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43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352D43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352D43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352D43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352D43" w:rsidRPr="00817ACB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І10 Соціальна робота та консультування / 231 Соціальна робота </w:t>
      </w:r>
    </w:p>
    <w:p w:rsidR="00352D43" w:rsidRDefault="00352D43" w:rsidP="00352D43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p w:rsidR="008358E2" w:rsidRDefault="008358E2" w:rsidP="00352D43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352D4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43" w:rsidRDefault="00352D4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352D4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rPr>
                <w:lang w:val="uk-UA"/>
              </w:rPr>
            </w:pPr>
            <w:r w:rsidRPr="00352D43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B86472" w:rsidRDefault="007F0468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877AD2" w:rsidRPr="005716FB">
                <w:rPr>
                  <w:rStyle w:val="a4"/>
                  <w:sz w:val="20"/>
                  <w:szCs w:val="20"/>
                  <w:lang w:val="uk-UA"/>
                </w:rPr>
                <w:t>https://meet.google.com/vwy-ptco-djw</w:t>
              </w:r>
            </w:hyperlink>
            <w:r w:rsidR="00877A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Сньозик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І.</w:t>
            </w:r>
          </w:p>
        </w:tc>
      </w:tr>
      <w:tr w:rsidR="00352D43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Вступ до спеціальності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B86472" w:rsidRDefault="007F0468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="00877AD2" w:rsidRPr="00877AD2">
                <w:rPr>
                  <w:rStyle w:val="a4"/>
                  <w:sz w:val="20"/>
                  <w:lang w:val="uk-UA"/>
                </w:rPr>
                <w:t>https://meet.google.com/yri-rkwa-ptk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77AD2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877AD2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Основи педагогіки і психології у соціальній роботі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7F0468" w:rsidP="003D41B4">
            <w:pPr>
              <w:jc w:val="center"/>
              <w:rPr>
                <w:sz w:val="20"/>
                <w:lang w:val="uk-UA"/>
              </w:rPr>
            </w:pPr>
            <w:hyperlink r:id="rId7" w:tgtFrame="_blank" w:history="1"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eym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vfjq</w:t>
              </w:r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77AD2"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cer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Козубовська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В.</w:t>
            </w:r>
          </w:p>
        </w:tc>
      </w:tr>
      <w:tr w:rsidR="00877AD2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877AD2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7F0468" w:rsidP="003D41B4">
            <w:pPr>
              <w:jc w:val="center"/>
              <w:rPr>
                <w:sz w:val="20"/>
                <w:lang w:val="uk-UA"/>
              </w:rPr>
            </w:pPr>
            <w:hyperlink r:id="rId8" w:history="1">
              <w:r w:rsidR="00877AD2"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352D43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D43" w:rsidRDefault="00352D43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B86472" w:rsidRDefault="00352D43" w:rsidP="003D41B4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352D43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CA63DD" w:rsidRDefault="00352D43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877AD2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Теорія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7F0468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877AD2" w:rsidRPr="00877AD2">
                <w:rPr>
                  <w:rStyle w:val="a4"/>
                  <w:sz w:val="20"/>
                  <w:szCs w:val="20"/>
                  <w:lang w:val="uk-UA"/>
                </w:rPr>
                <w:t>https://meet.google.com/yri-rkwa-ptk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77AD2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877AD2" w:rsidP="003D41B4">
            <w:pPr>
              <w:rPr>
                <w:lang w:val="uk-UA"/>
              </w:rPr>
            </w:pPr>
            <w:r w:rsidRPr="00877AD2">
              <w:rPr>
                <w:lang w:val="uk-UA"/>
              </w:rPr>
              <w:t>Соціологія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6D73E8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6D73E8" w:rsidRDefault="007F0468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6D73E8" w:rsidRPr="006D73E8">
                <w:rPr>
                  <w:rStyle w:val="a4"/>
                  <w:sz w:val="20"/>
                  <w:lang w:val="uk-UA"/>
                </w:rPr>
                <w:t>https://meet.google.com/vdi-ebfb-zta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6D73E8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877AD2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877AD2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877AD2" w:rsidRPr="00877AD2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6D73E8" w:rsidRDefault="006D73E8" w:rsidP="003D41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877AD2" w:rsidRDefault="006D73E8" w:rsidP="003D41B4">
            <w:pPr>
              <w:rPr>
                <w:lang w:val="uk-UA"/>
              </w:rPr>
            </w:pPr>
            <w:r w:rsidRPr="006D73E8">
              <w:rPr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6D73E8" w:rsidRDefault="006D73E8" w:rsidP="003D4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Pr="006D73E8" w:rsidRDefault="006D73E8" w:rsidP="003D41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Кодове слово: </w:t>
            </w:r>
            <w:proofErr w:type="spellStart"/>
            <w:r>
              <w:rPr>
                <w:sz w:val="20"/>
                <w:szCs w:val="20"/>
                <w:lang w:val="en-US"/>
              </w:rPr>
              <w:t>rzhylenko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6D73E8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D2" w:rsidRDefault="006D73E8" w:rsidP="003D41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Жиленко Р. В.</w:t>
            </w:r>
          </w:p>
        </w:tc>
      </w:tr>
      <w:tr w:rsidR="00352D43" w:rsidRP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1A6D03" w:rsidRDefault="006D73E8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6D73E8" w:rsidP="003D41B4">
            <w:pPr>
              <w:rPr>
                <w:lang w:val="uk-UA"/>
              </w:rPr>
            </w:pPr>
            <w:r w:rsidRPr="006D73E8">
              <w:rPr>
                <w:lang w:val="uk-UA"/>
              </w:rPr>
              <w:t>Соціальне проектування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6D73E8" w:rsidRDefault="006D73E8" w:rsidP="003D4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Pr="002503B4" w:rsidRDefault="006D73E8" w:rsidP="006D73E8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352D43" w:rsidRPr="006D73E8" w:rsidRDefault="007F0468" w:rsidP="006D73E8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proofErr w:type="spellStart"/>
              <w:r w:rsidR="006D73E8" w:rsidRPr="006D73E8">
                <w:rPr>
                  <w:rStyle w:val="a4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6D73E8" w:rsidRPr="006D73E8">
                <w:rPr>
                  <w:rStyle w:val="a4"/>
                  <w:b/>
                  <w:color w:val="auto"/>
                  <w:u w:val="none"/>
                </w:rPr>
                <w:t>_</w:t>
              </w:r>
              <w:r w:rsidR="006D73E8" w:rsidRPr="006D73E8">
                <w:rPr>
                  <w:rStyle w:val="a4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Default="006D73E8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D43" w:rsidRPr="0061023B" w:rsidRDefault="006D73E8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Кацьора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В.</w:t>
            </w:r>
          </w:p>
        </w:tc>
      </w:tr>
      <w:tr w:rsidR="006D73E8" w:rsidRP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Default="006D73E8" w:rsidP="003D41B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Pr="006D73E8" w:rsidRDefault="006D73E8" w:rsidP="003D41B4">
            <w:pPr>
              <w:rPr>
                <w:lang w:val="uk-UA"/>
              </w:rPr>
            </w:pPr>
            <w:r w:rsidRPr="006D73E8">
              <w:rPr>
                <w:lang w:val="uk-UA"/>
              </w:rPr>
              <w:t>Соціальна робота з людьми похилого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Pr="006D73E8" w:rsidRDefault="006D73E8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Pr="006D73E8" w:rsidRDefault="007F0468" w:rsidP="003D41B4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6D73E8" w:rsidRPr="006D73E8">
                <w:rPr>
                  <w:rStyle w:val="a4"/>
                  <w:sz w:val="20"/>
                  <w:szCs w:val="20"/>
                  <w:lang w:val="uk-UA"/>
                </w:rPr>
                <w:t>https://meet.google.com/vdi-ebfb-zta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Default="006D73E8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8" w:rsidRDefault="006D73E8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8358E2" w:rsidRPr="001A6D03" w:rsidTr="00A110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6D73E8" w:rsidRDefault="008358E2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rPr>
                <w:lang w:val="uk-UA"/>
              </w:rPr>
            </w:pPr>
            <w:proofErr w:type="spellStart"/>
            <w:r w:rsidRPr="008358E2">
              <w:rPr>
                <w:lang w:val="uk-UA"/>
              </w:rPr>
              <w:t>Паблік</w:t>
            </w:r>
            <w:proofErr w:type="spellEnd"/>
            <w:r w:rsidRPr="008358E2">
              <w:rPr>
                <w:lang w:val="uk-UA"/>
              </w:rPr>
              <w:t xml:space="preserve"> </w:t>
            </w:r>
            <w:proofErr w:type="spellStart"/>
            <w:r w:rsidRPr="008358E2">
              <w:rPr>
                <w:lang w:val="uk-UA"/>
              </w:rPr>
              <w:t>рілейшнз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Pr="008358E2" w:rsidRDefault="007F0468" w:rsidP="008358E2">
            <w:pPr>
              <w:jc w:val="center"/>
              <w:rPr>
                <w:sz w:val="20"/>
                <w:lang w:val="uk-UA"/>
              </w:rPr>
            </w:pPr>
            <w:hyperlink r:id="rId13" w:history="1">
              <w:r w:rsidR="008358E2" w:rsidRPr="008358E2">
                <w:rPr>
                  <w:rStyle w:val="a4"/>
                  <w:sz w:val="20"/>
                  <w:lang w:val="uk-UA"/>
                </w:rPr>
                <w:t>https://meet.google.com/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qok</w:t>
              </w:r>
              <w:proofErr w:type="spellEnd"/>
              <w:r w:rsidR="008358E2" w:rsidRPr="008358E2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fguu</w:t>
              </w:r>
              <w:proofErr w:type="spellEnd"/>
              <w:r w:rsidR="008358E2" w:rsidRPr="008358E2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tys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Шумицька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В.</w:t>
            </w:r>
          </w:p>
        </w:tc>
      </w:tr>
      <w:tr w:rsidR="008358E2" w:rsidRPr="001A6D03" w:rsidTr="00A110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rPr>
                <w:lang w:val="uk-UA"/>
              </w:rPr>
            </w:pPr>
            <w:r w:rsidRPr="008358E2">
              <w:rPr>
                <w:lang w:val="uk-UA"/>
              </w:rPr>
              <w:t>Міжкультурна комунікація в соціальній роботі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Pr="008358E2" w:rsidRDefault="007F0468" w:rsidP="008358E2">
            <w:pPr>
              <w:jc w:val="center"/>
              <w:rPr>
                <w:sz w:val="20"/>
                <w:lang w:val="uk-UA"/>
              </w:rPr>
            </w:pPr>
            <w:hyperlink r:id="rId14" w:history="1">
              <w:r w:rsidR="008358E2" w:rsidRPr="008358E2">
                <w:rPr>
                  <w:rStyle w:val="a4"/>
                  <w:sz w:val="20"/>
                  <w:lang w:val="uk-UA"/>
                </w:rPr>
                <w:t>https://meet.google.com/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qok</w:t>
              </w:r>
              <w:proofErr w:type="spellEnd"/>
              <w:r w:rsidR="008358E2" w:rsidRPr="008358E2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fguu</w:t>
              </w:r>
              <w:proofErr w:type="spellEnd"/>
              <w:r w:rsidR="008358E2" w:rsidRPr="008358E2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8358E2" w:rsidRPr="008358E2">
                <w:rPr>
                  <w:rStyle w:val="a4"/>
                  <w:sz w:val="20"/>
                  <w:lang w:val="en-US"/>
                </w:rPr>
                <w:t>tys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701D84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</w:t>
            </w:r>
            <w:r>
              <w:rPr>
                <w:sz w:val="20"/>
                <w:szCs w:val="20"/>
                <w:lang w:val="en-US"/>
              </w:rPr>
              <w:t>3</w:t>
            </w:r>
            <w:r w:rsidR="008358E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Шумицька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В.</w:t>
            </w:r>
          </w:p>
        </w:tc>
      </w:tr>
      <w:tr w:rsidR="008358E2" w:rsidRPr="001A6D03" w:rsidTr="00D11F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rPr>
                <w:lang w:val="uk-UA"/>
              </w:rPr>
            </w:pPr>
            <w:r w:rsidRPr="008358E2">
              <w:rPr>
                <w:iCs/>
                <w:lang w:val="uk-UA"/>
              </w:rPr>
              <w:t>Інновації в соціальній роботі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Pr="008358E2" w:rsidRDefault="007F0468" w:rsidP="008358E2">
            <w:pPr>
              <w:jc w:val="center"/>
              <w:rPr>
                <w:sz w:val="20"/>
                <w:lang w:val="uk-UA"/>
              </w:rPr>
            </w:pPr>
            <w:hyperlink r:id="rId15" w:history="1">
              <w:r w:rsidR="008358E2" w:rsidRPr="008358E2">
                <w:rPr>
                  <w:rStyle w:val="a4"/>
                  <w:sz w:val="20"/>
                  <w:lang w:val="uk-UA"/>
                </w:rPr>
                <w:t>https://meet.google.com/yri-rkwa-ptk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Pr="008358E2" w:rsidRDefault="008358E2" w:rsidP="008358E2">
            <w:pPr>
              <w:jc w:val="center"/>
              <w:rPr>
                <w:lang w:val="uk-UA"/>
              </w:rPr>
            </w:pPr>
            <w:r w:rsidRPr="00616CAB"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358E2" w:rsidRPr="001A6D03" w:rsidTr="00D11F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8358E2" w:rsidP="003D41B4">
            <w:pPr>
              <w:rPr>
                <w:iCs/>
                <w:lang w:val="uk-UA"/>
              </w:rPr>
            </w:pPr>
            <w:proofErr w:type="spellStart"/>
            <w:r w:rsidRPr="008358E2">
              <w:rPr>
                <w:iCs/>
                <w:lang w:val="uk-UA"/>
              </w:rPr>
              <w:t>Супервізія</w:t>
            </w:r>
            <w:proofErr w:type="spellEnd"/>
            <w:r w:rsidRPr="008358E2">
              <w:rPr>
                <w:iCs/>
                <w:lang w:val="uk-UA"/>
              </w:rPr>
              <w:t xml:space="preserve"> в соціальній роботі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Pr="008358E2" w:rsidRDefault="007F0468" w:rsidP="008358E2">
            <w:pPr>
              <w:jc w:val="center"/>
              <w:rPr>
                <w:sz w:val="20"/>
                <w:lang w:val="uk-UA"/>
              </w:rPr>
            </w:pPr>
            <w:hyperlink r:id="rId16" w:history="1">
              <w:r w:rsidR="008358E2" w:rsidRPr="008358E2">
                <w:rPr>
                  <w:rStyle w:val="a4"/>
                  <w:sz w:val="20"/>
                  <w:lang w:val="uk-UA"/>
                </w:rPr>
                <w:t>https://meet.google.com/yri-rkwa-ptk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8358E2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2" w:rsidRDefault="008358E2" w:rsidP="008358E2">
            <w:pPr>
              <w:jc w:val="center"/>
            </w:pPr>
            <w:r w:rsidRPr="00616CAB"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358E2" w:rsidRPr="007F0468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6D73E8" w:rsidRDefault="008358E2" w:rsidP="003D41B4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8358E2" w:rsidRDefault="007F0468" w:rsidP="007F0468">
            <w:pPr>
              <w:rPr>
                <w:iCs/>
                <w:lang w:val="uk-UA"/>
              </w:rPr>
            </w:pPr>
            <w:r w:rsidRPr="007F0468">
              <w:rPr>
                <w:iCs/>
                <w:lang w:val="uk-UA"/>
              </w:rPr>
              <w:t>Менеджмент соціальної роботи у громаді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7F0468" w:rsidRDefault="007F0468" w:rsidP="003D4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7F0468" w:rsidRDefault="007F0468" w:rsidP="008358E2">
            <w:pPr>
              <w:jc w:val="center"/>
              <w:rPr>
                <w:lang w:val="en-US"/>
              </w:rPr>
            </w:pPr>
            <w:hyperlink r:id="rId17" w:history="1">
              <w:r w:rsidRPr="007F0468">
                <w:rPr>
                  <w:rStyle w:val="a4"/>
                  <w:sz w:val="20"/>
                  <w:lang w:val="uk-UA"/>
                </w:rPr>
                <w:t>https://meet.google.com/vdi-ebfb-zta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Pr="007F0468" w:rsidRDefault="007F0468" w:rsidP="003D4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E2" w:rsidRDefault="007F0468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</w:tbl>
    <w:p w:rsidR="00352D43" w:rsidRDefault="00352D43" w:rsidP="00352D43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352D43" w:rsidRDefault="00352D43" w:rsidP="00352D43">
      <w:pPr>
        <w:rPr>
          <w:sz w:val="26"/>
          <w:szCs w:val="26"/>
          <w:lang w:val="uk-UA"/>
        </w:rPr>
      </w:pPr>
    </w:p>
    <w:p w:rsidR="00352D43" w:rsidRDefault="00352D43" w:rsidP="00352D4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352D43" w:rsidRPr="00222791" w:rsidRDefault="00352D43" w:rsidP="00352D43"/>
    <w:p w:rsidR="004E424E" w:rsidRPr="00352D43" w:rsidRDefault="007F0468"/>
    <w:sectPr w:rsidR="004E424E" w:rsidRPr="00352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43"/>
    <w:rsid w:val="00036F6F"/>
    <w:rsid w:val="00352D43"/>
    <w:rsid w:val="00411A64"/>
    <w:rsid w:val="006D73E8"/>
    <w:rsid w:val="00701D84"/>
    <w:rsid w:val="007F0468"/>
    <w:rsid w:val="008358E2"/>
    <w:rsid w:val="00877AD2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ix-zgvp-oyk" TargetMode="External"/><Relationship Id="rId13" Type="http://schemas.openxmlformats.org/officeDocument/2006/relationships/hyperlink" Target="https://meet.google.com/qok-fguu-ty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ym-vfjq-cer" TargetMode="External"/><Relationship Id="rId12" Type="http://schemas.openxmlformats.org/officeDocument/2006/relationships/hyperlink" Target="https://meet.google.com/vdi-ebfb-zta" TargetMode="External"/><Relationship Id="rId17" Type="http://schemas.openxmlformats.org/officeDocument/2006/relationships/hyperlink" Target="https://meet.google.com/vdi-ebfb-zt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yri-rkwa-ptk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yri-rkwa-ptk" TargetMode="External"/><Relationship Id="rId11" Type="http://schemas.openxmlformats.org/officeDocument/2006/relationships/hyperlink" Target="https://meet.google.com/unj-siea-rkp" TargetMode="External"/><Relationship Id="rId5" Type="http://schemas.openxmlformats.org/officeDocument/2006/relationships/hyperlink" Target="https://meet.google.com/vwy-ptco-djw" TargetMode="External"/><Relationship Id="rId15" Type="http://schemas.openxmlformats.org/officeDocument/2006/relationships/hyperlink" Target="https://meet.google.com/yri-rkwa-ptk" TargetMode="External"/><Relationship Id="rId10" Type="http://schemas.openxmlformats.org/officeDocument/2006/relationships/hyperlink" Target="https://meet.google.com/vdi-ebfb-z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ri-rkwa-ptk" TargetMode="External"/><Relationship Id="rId14" Type="http://schemas.openxmlformats.org/officeDocument/2006/relationships/hyperlink" Target="https://meet.google.com/qok-fguu-t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4</cp:revision>
  <dcterms:created xsi:type="dcterms:W3CDTF">2026-01-20T13:24:00Z</dcterms:created>
  <dcterms:modified xsi:type="dcterms:W3CDTF">2026-01-23T08:32:00Z</dcterms:modified>
</cp:coreProperties>
</file>