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5B" w:rsidRDefault="00217548" w:rsidP="00E92524">
      <w:pPr>
        <w:spacing w:after="30" w:line="240" w:lineRule="auto"/>
        <w:ind w:left="0" w:right="60" w:firstLine="0"/>
        <w:jc w:val="center"/>
        <w:rPr>
          <w:b/>
          <w:sz w:val="24"/>
          <w:szCs w:val="24"/>
          <w:lang w:val="uk-UA"/>
        </w:rPr>
      </w:pPr>
      <w:r>
        <w:rPr>
          <w:b/>
          <w:noProof/>
          <w:sz w:val="24"/>
          <w:szCs w:val="24"/>
        </w:rPr>
        <w:drawing>
          <wp:inline distT="0" distB="0" distL="0" distR="0">
            <wp:extent cx="6334125" cy="8715375"/>
            <wp:effectExtent l="19050" t="0" r="9525" b="0"/>
            <wp:docPr id="3" name="Рисунок 1" descr="D:\Мои документы\Робочі програми\Робочі програми 2025-26 н.р\Математичний ф-т\скановані копії\ІМ F4 Сист. аналіз англ.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Математичний ф-т\скановані копії\ІМ F4 Сист. аналіз англ.1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4" name="Рисунок 2" descr="D:\Мои документы\Робочі програми\Робочі програми 2025-26 н.р\Математичний ф-т\скановані копії\ІМ F4 Систем. аналаз англ.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Математичний ф-т\скановані копії\ІМ F4 Систем. аналаз англ.2с..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27445B" w:rsidRDefault="0027445B" w:rsidP="00E92524">
      <w:pPr>
        <w:spacing w:after="30" w:line="240" w:lineRule="auto"/>
        <w:ind w:left="0" w:right="60" w:firstLine="0"/>
        <w:jc w:val="center"/>
        <w:rPr>
          <w:b/>
          <w:sz w:val="24"/>
          <w:szCs w:val="24"/>
          <w:lang w:val="uk-UA"/>
        </w:rPr>
      </w:pPr>
    </w:p>
    <w:p w:rsidR="0027445B" w:rsidRDefault="0027445B" w:rsidP="00E92524">
      <w:pPr>
        <w:spacing w:after="30" w:line="240" w:lineRule="auto"/>
        <w:ind w:left="0" w:right="60" w:firstLine="0"/>
        <w:jc w:val="center"/>
        <w:rPr>
          <w:b/>
          <w:sz w:val="24"/>
          <w:szCs w:val="24"/>
          <w:lang w:val="uk-UA"/>
        </w:rPr>
      </w:pPr>
    </w:p>
    <w:p w:rsidR="0027445B" w:rsidRDefault="0027445B" w:rsidP="00E92524">
      <w:pPr>
        <w:spacing w:after="30" w:line="240" w:lineRule="auto"/>
        <w:ind w:left="0" w:right="60" w:firstLine="0"/>
        <w:jc w:val="center"/>
        <w:rPr>
          <w:b/>
          <w:sz w:val="24"/>
          <w:szCs w:val="24"/>
          <w:lang w:val="uk-UA"/>
        </w:rPr>
      </w:pPr>
    </w:p>
    <w:p w:rsidR="00E333B8"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ОПИС НАВЧАЛЬНОЇ ДИСЦИПЛІНИ </w:t>
      </w:r>
    </w:p>
    <w:p w:rsidR="00F11137" w:rsidRPr="00F80CA9" w:rsidRDefault="00F11137" w:rsidP="00F11137">
      <w:pPr>
        <w:spacing w:after="0" w:line="240" w:lineRule="auto"/>
        <w:ind w:left="240" w:right="64" w:firstLine="0"/>
        <w:rPr>
          <w:sz w:val="24"/>
          <w:szCs w:val="24"/>
          <w:lang w:val="uk-UA"/>
        </w:rPr>
      </w:pPr>
    </w:p>
    <w:tbl>
      <w:tblPr>
        <w:tblStyle w:val="TableGrid2"/>
        <w:tblW w:w="9890" w:type="dxa"/>
        <w:tblInd w:w="-108" w:type="dxa"/>
        <w:tblCellMar>
          <w:left w:w="108" w:type="dxa"/>
          <w:right w:w="538" w:type="dxa"/>
        </w:tblCellMar>
        <w:tblLook w:val="04A0"/>
      </w:tblPr>
      <w:tblGrid>
        <w:gridCol w:w="4503"/>
        <w:gridCol w:w="5387"/>
      </w:tblGrid>
      <w:tr w:rsidR="00F11137" w:rsidRPr="00F11137" w:rsidTr="00F11137">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715" w:right="227" w:firstLine="0"/>
              <w:jc w:val="center"/>
              <w:rPr>
                <w:color w:val="auto"/>
                <w:sz w:val="24"/>
                <w:szCs w:val="24"/>
                <w:lang w:val="uk-UA"/>
              </w:rPr>
            </w:pPr>
            <w:r w:rsidRPr="00F11137">
              <w:rPr>
                <w:b/>
                <w:color w:val="auto"/>
                <w:sz w:val="24"/>
                <w:szCs w:val="24"/>
                <w:lang w:val="uk-UA"/>
              </w:rPr>
              <w:t>Найменування показників</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5" w:right="0" w:firstLine="0"/>
              <w:jc w:val="center"/>
              <w:rPr>
                <w:color w:val="auto"/>
                <w:sz w:val="24"/>
                <w:szCs w:val="24"/>
                <w:lang w:val="uk-UA"/>
              </w:rPr>
            </w:pPr>
            <w:r w:rsidRPr="00F11137">
              <w:rPr>
                <w:b/>
                <w:color w:val="auto"/>
                <w:sz w:val="24"/>
                <w:szCs w:val="24"/>
                <w:lang w:val="uk-UA"/>
              </w:rPr>
              <w:t>Розподіл годин за навчальним планом</w:t>
            </w:r>
          </w:p>
        </w:tc>
      </w:tr>
      <w:tr w:rsidR="00F11137" w:rsidRPr="00F11137" w:rsidTr="00F1113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F11137" w:rsidRPr="00F11137" w:rsidRDefault="00F11137" w:rsidP="00F11137">
            <w:pPr>
              <w:spacing w:after="0" w:line="240" w:lineRule="auto"/>
              <w:ind w:left="24" w:right="0" w:firstLine="0"/>
              <w:jc w:val="center"/>
              <w:rPr>
                <w:color w:val="auto"/>
                <w:sz w:val="24"/>
                <w:szCs w:val="24"/>
                <w:lang w:val="uk-UA"/>
              </w:rPr>
            </w:pPr>
            <w:r w:rsidRPr="00F11137">
              <w:rPr>
                <w:color w:val="auto"/>
                <w:sz w:val="24"/>
                <w:szCs w:val="24"/>
                <w:lang w:val="uk-UA"/>
              </w:rPr>
              <w:t xml:space="preserve">Денна форма навчання </w:t>
            </w:r>
          </w:p>
          <w:p w:rsidR="00F11137" w:rsidRPr="00F11137" w:rsidRDefault="00F11137" w:rsidP="00F11137">
            <w:pPr>
              <w:spacing w:after="0" w:line="240" w:lineRule="auto"/>
              <w:ind w:left="132" w:right="0" w:firstLine="0"/>
              <w:jc w:val="center"/>
              <w:rPr>
                <w:color w:val="auto"/>
                <w:sz w:val="24"/>
                <w:szCs w:val="24"/>
                <w:lang w:val="uk-UA"/>
              </w:rPr>
            </w:pPr>
          </w:p>
        </w:tc>
      </w:tr>
      <w:tr w:rsidR="00F11137" w:rsidRPr="00F11137" w:rsidTr="00F11137">
        <w:trPr>
          <w:trHeight w:val="641"/>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Кількість кредитів ЄКТС –  6</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3" w:right="0" w:firstLine="0"/>
              <w:jc w:val="center"/>
              <w:rPr>
                <w:color w:val="auto"/>
                <w:sz w:val="24"/>
                <w:szCs w:val="24"/>
                <w:lang w:val="uk-UA"/>
              </w:rPr>
            </w:pPr>
            <w:r w:rsidRPr="00F11137">
              <w:rPr>
                <w:color w:val="auto"/>
                <w:sz w:val="24"/>
                <w:szCs w:val="24"/>
                <w:lang w:val="uk-UA"/>
              </w:rPr>
              <w:t xml:space="preserve">Рік підготовки: </w:t>
            </w:r>
          </w:p>
        </w:tc>
      </w:tr>
      <w:tr w:rsidR="00F11137" w:rsidRPr="00F11137" w:rsidTr="00F11137">
        <w:trPr>
          <w:trHeight w:val="578"/>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Загальна кількість годин –  180</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1-й</w:t>
            </w:r>
          </w:p>
        </w:tc>
      </w:tr>
      <w:tr w:rsidR="00F11137" w:rsidRPr="00F11137" w:rsidTr="00F11137">
        <w:trPr>
          <w:trHeight w:val="577"/>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Кількість модулів –  2</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28" w:right="0" w:firstLine="0"/>
              <w:jc w:val="center"/>
              <w:rPr>
                <w:color w:val="auto"/>
                <w:sz w:val="24"/>
                <w:szCs w:val="24"/>
                <w:lang w:val="uk-UA"/>
              </w:rPr>
            </w:pPr>
            <w:r w:rsidRPr="00F11137">
              <w:rPr>
                <w:color w:val="auto"/>
                <w:sz w:val="24"/>
                <w:szCs w:val="24"/>
                <w:lang w:val="uk-UA"/>
              </w:rPr>
              <w:t xml:space="preserve">Семестр: </w:t>
            </w:r>
          </w:p>
        </w:tc>
      </w:tr>
      <w:tr w:rsidR="00F11137" w:rsidRPr="00F11137" w:rsidTr="00F111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11137" w:rsidRDefault="00F11137" w:rsidP="00F11137">
            <w:pPr>
              <w:spacing w:after="0" w:line="240" w:lineRule="auto"/>
              <w:ind w:left="0" w:right="908" w:firstLine="0"/>
              <w:jc w:val="left"/>
              <w:rPr>
                <w:color w:val="auto"/>
                <w:sz w:val="24"/>
                <w:szCs w:val="24"/>
                <w:lang w:val="uk-UA"/>
              </w:rPr>
            </w:pPr>
            <w:r w:rsidRPr="00F11137">
              <w:rPr>
                <w:color w:val="auto"/>
                <w:sz w:val="24"/>
                <w:szCs w:val="24"/>
                <w:lang w:val="uk-UA"/>
              </w:rPr>
              <w:t>Тижневих годин для денної  форми навчання: 2 /3</w:t>
            </w:r>
          </w:p>
          <w:p w:rsidR="00F11137" w:rsidRDefault="00F11137" w:rsidP="00F11137">
            <w:pPr>
              <w:spacing w:after="0" w:line="240" w:lineRule="auto"/>
              <w:ind w:left="0" w:right="908" w:firstLine="0"/>
              <w:jc w:val="left"/>
              <w:rPr>
                <w:color w:val="auto"/>
                <w:sz w:val="24"/>
                <w:szCs w:val="24"/>
                <w:lang w:val="uk-UA"/>
              </w:rPr>
            </w:pPr>
          </w:p>
          <w:p w:rsidR="00F11137" w:rsidRPr="00F11137" w:rsidRDefault="00F11137" w:rsidP="00F11137">
            <w:pPr>
              <w:spacing w:after="0" w:line="240" w:lineRule="auto"/>
              <w:ind w:left="0" w:right="908" w:firstLine="0"/>
              <w:jc w:val="left"/>
              <w:rPr>
                <w:color w:val="auto"/>
                <w:sz w:val="24"/>
                <w:szCs w:val="24"/>
                <w:lang w:val="uk-UA"/>
              </w:rPr>
            </w:pPr>
          </w:p>
          <w:p w:rsidR="00F11137" w:rsidRPr="00F80CA9" w:rsidRDefault="00F11137" w:rsidP="00F11137">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F11137" w:rsidRPr="00F80CA9" w:rsidRDefault="00F11137" w:rsidP="00F11137">
            <w:pPr>
              <w:spacing w:after="19" w:line="240" w:lineRule="auto"/>
              <w:ind w:left="0" w:right="0" w:firstLine="0"/>
              <w:jc w:val="left"/>
              <w:rPr>
                <w:sz w:val="24"/>
                <w:szCs w:val="24"/>
                <w:lang w:val="uk-UA"/>
              </w:rPr>
            </w:pPr>
            <w:r w:rsidRPr="00F80CA9">
              <w:rPr>
                <w:sz w:val="24"/>
                <w:szCs w:val="24"/>
                <w:lang w:val="uk-UA"/>
              </w:rPr>
              <w:t xml:space="preserve"> </w:t>
            </w:r>
          </w:p>
          <w:p w:rsidR="00F11137" w:rsidRPr="00F11137" w:rsidRDefault="00F11137" w:rsidP="00F11137">
            <w:pPr>
              <w:spacing w:after="19" w:line="240" w:lineRule="auto"/>
              <w:ind w:left="0" w:right="0" w:firstLine="0"/>
              <w:jc w:val="left"/>
              <w:rPr>
                <w:color w:val="auto"/>
                <w:sz w:val="24"/>
                <w:szCs w:val="24"/>
                <w:lang w:val="uk-UA"/>
              </w:rPr>
            </w:pPr>
            <w:r w:rsidRPr="00F80CA9">
              <w:rPr>
                <w:sz w:val="24"/>
                <w:szCs w:val="24"/>
                <w:lang w:val="uk-UA"/>
              </w:rPr>
              <w:t xml:space="preserve">самостійної роботи студента  –  </w:t>
            </w:r>
            <w:r>
              <w:rPr>
                <w:sz w:val="24"/>
                <w:szCs w:val="24"/>
                <w:lang w:val="uk-UA"/>
              </w:rPr>
              <w:t>92</w:t>
            </w:r>
          </w:p>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1-й, 2-й</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6" w:right="0" w:firstLine="0"/>
              <w:jc w:val="center"/>
              <w:rPr>
                <w:color w:val="auto"/>
                <w:sz w:val="24"/>
                <w:szCs w:val="24"/>
                <w:lang w:val="uk-UA"/>
              </w:rPr>
            </w:pPr>
            <w:r w:rsidRPr="00F11137">
              <w:rPr>
                <w:color w:val="auto"/>
                <w:sz w:val="24"/>
                <w:szCs w:val="24"/>
                <w:lang w:val="uk-UA"/>
              </w:rPr>
              <w:t xml:space="preserve">Лекції: </w:t>
            </w:r>
          </w:p>
        </w:tc>
      </w:tr>
      <w:tr w:rsidR="00F11137" w:rsidRPr="00F11137" w:rsidTr="00F11137">
        <w:trPr>
          <w:trHeight w:val="5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0</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0" w:right="0" w:firstLine="0"/>
              <w:jc w:val="center"/>
              <w:rPr>
                <w:color w:val="auto"/>
                <w:sz w:val="24"/>
                <w:szCs w:val="24"/>
                <w:lang w:val="uk-UA"/>
              </w:rPr>
            </w:pPr>
            <w:r w:rsidRPr="00F11137">
              <w:rPr>
                <w:color w:val="auto"/>
                <w:sz w:val="24"/>
                <w:szCs w:val="24"/>
                <w:lang w:val="uk-UA"/>
              </w:rPr>
              <w:t xml:space="preserve">Практичні (семінарські): </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uk-UA"/>
              </w:rPr>
            </w:pPr>
            <w:r w:rsidRPr="00F11137">
              <w:rPr>
                <w:color w:val="auto"/>
                <w:sz w:val="24"/>
                <w:szCs w:val="24"/>
                <w:lang w:val="uk-UA"/>
              </w:rPr>
              <w:t>0</w:t>
            </w:r>
          </w:p>
        </w:tc>
      </w:tr>
      <w:tr w:rsidR="00F11137" w:rsidRPr="00F11137" w:rsidTr="00F11137">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Вид підсумкового контролю:</w:t>
            </w:r>
          </w:p>
          <w:p w:rsidR="00F11137" w:rsidRPr="00F11137" w:rsidRDefault="00F11137" w:rsidP="00F11137">
            <w:pPr>
              <w:spacing w:after="0" w:line="240" w:lineRule="auto"/>
              <w:ind w:left="0" w:right="0" w:firstLine="0"/>
              <w:jc w:val="left"/>
              <w:rPr>
                <w:color w:val="auto"/>
                <w:sz w:val="24"/>
                <w:szCs w:val="24"/>
                <w:lang w:val="uk-UA"/>
              </w:rPr>
            </w:pPr>
            <w:r>
              <w:rPr>
                <w:color w:val="auto"/>
                <w:sz w:val="24"/>
                <w:szCs w:val="24"/>
                <w:lang w:val="uk-UA"/>
              </w:rPr>
              <w:t>іспит</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5" w:right="0" w:firstLine="0"/>
              <w:jc w:val="center"/>
              <w:rPr>
                <w:color w:val="auto"/>
                <w:sz w:val="24"/>
                <w:szCs w:val="24"/>
                <w:lang w:val="uk-UA"/>
              </w:rPr>
            </w:pPr>
            <w:r w:rsidRPr="00F11137">
              <w:rPr>
                <w:color w:val="auto"/>
                <w:sz w:val="24"/>
                <w:szCs w:val="24"/>
                <w:lang w:val="uk-UA"/>
              </w:rPr>
              <w:t>Лабораторні:</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95" w:right="0" w:firstLine="0"/>
              <w:jc w:val="center"/>
              <w:rPr>
                <w:color w:val="auto"/>
                <w:sz w:val="24"/>
                <w:szCs w:val="24"/>
                <w:lang w:val="en-US"/>
              </w:rPr>
            </w:pPr>
            <w:r w:rsidRPr="00F11137">
              <w:rPr>
                <w:color w:val="auto"/>
                <w:sz w:val="24"/>
                <w:szCs w:val="24"/>
                <w:lang w:val="en-US"/>
              </w:rPr>
              <w:t>88</w:t>
            </w:r>
          </w:p>
        </w:tc>
      </w:tr>
      <w:tr w:rsidR="00F11137" w:rsidRPr="00F11137" w:rsidTr="00F111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Форма підсумкового контролю:</w:t>
            </w:r>
          </w:p>
          <w:p w:rsidR="00F11137" w:rsidRPr="00F11137" w:rsidRDefault="00F11137" w:rsidP="00F11137">
            <w:pPr>
              <w:spacing w:after="0" w:line="240" w:lineRule="auto"/>
              <w:ind w:left="0" w:right="0" w:firstLine="0"/>
              <w:jc w:val="left"/>
              <w:rPr>
                <w:color w:val="auto"/>
                <w:sz w:val="24"/>
                <w:szCs w:val="24"/>
                <w:lang w:val="uk-UA"/>
              </w:rPr>
            </w:pPr>
            <w:r w:rsidRPr="00F11137">
              <w:rPr>
                <w:color w:val="auto"/>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433" w:right="0" w:firstLine="0"/>
              <w:jc w:val="center"/>
              <w:rPr>
                <w:color w:val="auto"/>
                <w:sz w:val="24"/>
                <w:szCs w:val="24"/>
                <w:lang w:val="uk-UA"/>
              </w:rPr>
            </w:pPr>
            <w:r w:rsidRPr="00F11137">
              <w:rPr>
                <w:color w:val="auto"/>
                <w:sz w:val="24"/>
                <w:szCs w:val="24"/>
                <w:lang w:val="uk-UA"/>
              </w:rPr>
              <w:t xml:space="preserve">Самостійна робота: </w:t>
            </w:r>
          </w:p>
        </w:tc>
      </w:tr>
      <w:tr w:rsidR="00F11137" w:rsidRPr="00F11137" w:rsidTr="00F1113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0" w:right="0" w:firstLine="0"/>
              <w:jc w:val="left"/>
              <w:rPr>
                <w:color w:val="auto"/>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F11137" w:rsidRPr="00F11137" w:rsidRDefault="00F11137" w:rsidP="00F11137">
            <w:pPr>
              <w:spacing w:after="0" w:line="240" w:lineRule="auto"/>
              <w:ind w:left="855" w:right="0" w:firstLine="0"/>
              <w:contextualSpacing/>
              <w:jc w:val="center"/>
              <w:rPr>
                <w:color w:val="auto"/>
                <w:sz w:val="24"/>
                <w:szCs w:val="24"/>
              </w:rPr>
            </w:pPr>
            <w:r w:rsidRPr="00F11137">
              <w:rPr>
                <w:color w:val="auto"/>
                <w:sz w:val="24"/>
                <w:szCs w:val="24"/>
                <w:lang w:val="en-US"/>
              </w:rPr>
              <w:t>92</w:t>
            </w:r>
          </w:p>
        </w:tc>
      </w:tr>
    </w:tbl>
    <w:p w:rsidR="00E333B8" w:rsidRPr="00F80CA9" w:rsidRDefault="00E333B8" w:rsidP="00E333B8">
      <w:pPr>
        <w:spacing w:after="0" w:line="240" w:lineRule="auto"/>
        <w:ind w:left="360" w:right="0" w:firstLine="0"/>
        <w:jc w:val="left"/>
        <w:rPr>
          <w:sz w:val="24"/>
          <w:szCs w:val="24"/>
          <w:lang w:val="uk-UA"/>
        </w:rPr>
      </w:pPr>
      <w:r w:rsidRPr="00F80CA9">
        <w:rPr>
          <w:sz w:val="24"/>
          <w:szCs w:val="24"/>
          <w:lang w:val="uk-UA"/>
        </w:rPr>
        <w:t xml:space="preserve"> </w:t>
      </w:r>
    </w:p>
    <w:p w:rsidR="00685FE7" w:rsidRPr="00685FE7" w:rsidRDefault="00685FE7" w:rsidP="00685FE7">
      <w:pPr>
        <w:spacing w:after="0" w:line="240" w:lineRule="auto"/>
        <w:ind w:left="240" w:right="64" w:firstLine="0"/>
        <w:rPr>
          <w:sz w:val="24"/>
          <w:szCs w:val="24"/>
          <w:lang w:val="uk-UA"/>
        </w:rPr>
      </w:pPr>
    </w:p>
    <w:p w:rsidR="00E333B8" w:rsidRPr="00F80CA9" w:rsidRDefault="00E333B8" w:rsidP="00E333B8">
      <w:pPr>
        <w:numPr>
          <w:ilvl w:val="0"/>
          <w:numId w:val="1"/>
        </w:numPr>
        <w:spacing w:after="0" w:line="240" w:lineRule="auto"/>
        <w:ind w:right="64" w:hanging="240"/>
        <w:jc w:val="center"/>
        <w:rPr>
          <w:sz w:val="24"/>
          <w:szCs w:val="24"/>
          <w:lang w:val="uk-UA"/>
        </w:rPr>
      </w:pPr>
      <w:r w:rsidRPr="00F80CA9">
        <w:rPr>
          <w:b/>
          <w:sz w:val="24"/>
          <w:szCs w:val="24"/>
          <w:lang w:val="uk-UA"/>
        </w:rPr>
        <w:t xml:space="preserve">МЕТА НАВЧАЛЬНОЇ ДИСЦИПЛІНИ </w:t>
      </w:r>
    </w:p>
    <w:p w:rsidR="00E333B8" w:rsidRPr="00F80CA9" w:rsidRDefault="00E333B8" w:rsidP="00E333B8">
      <w:pPr>
        <w:spacing w:after="24" w:line="240" w:lineRule="auto"/>
        <w:ind w:left="0" w:right="0" w:firstLine="0"/>
        <w:jc w:val="center"/>
        <w:rPr>
          <w:sz w:val="24"/>
          <w:szCs w:val="24"/>
          <w:lang w:val="uk-UA"/>
        </w:rPr>
      </w:pPr>
      <w:r w:rsidRPr="00F80CA9">
        <w:rPr>
          <w:sz w:val="24"/>
          <w:szCs w:val="24"/>
          <w:lang w:val="uk-UA"/>
        </w:rPr>
        <w:t xml:space="preserve"> </w:t>
      </w:r>
    </w:p>
    <w:p w:rsidR="00EA5BF5" w:rsidRPr="00DA2123" w:rsidRDefault="00EA5BF5" w:rsidP="001F42AF">
      <w:pPr>
        <w:pStyle w:val="a3"/>
        <w:spacing w:before="0" w:beforeAutospacing="0" w:after="0" w:afterAutospacing="0" w:line="276" w:lineRule="auto"/>
        <w:ind w:firstLine="567"/>
        <w:jc w:val="both"/>
        <w:rPr>
          <w:color w:val="000000"/>
        </w:rPr>
      </w:pPr>
      <w:bookmarkStart w:id="0" w:name="bookmark3"/>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EA5BF5" w:rsidRDefault="00EA5BF5" w:rsidP="001F42AF">
      <w:pPr>
        <w:pStyle w:val="a3"/>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304C75" w:rsidRPr="00F80CA9" w:rsidRDefault="00304C75" w:rsidP="001F42AF">
      <w:pPr>
        <w:pStyle w:val="a3"/>
        <w:spacing w:before="0" w:beforeAutospacing="0" w:after="0" w:afterAutospacing="0" w:line="276" w:lineRule="auto"/>
        <w:ind w:firstLine="567"/>
        <w:jc w:val="both"/>
        <w:rPr>
          <w:color w:val="000000"/>
        </w:rPr>
      </w:pPr>
    </w:p>
    <w:p w:rsidR="00EA5BF5" w:rsidRPr="001F42AF" w:rsidRDefault="00EA5BF5" w:rsidP="001F42AF">
      <w:pPr>
        <w:spacing w:after="0" w:line="276" w:lineRule="auto"/>
        <w:ind w:left="0" w:right="0" w:firstLine="0"/>
        <w:rPr>
          <w:b/>
          <w:sz w:val="24"/>
          <w:szCs w:val="24"/>
          <w:lang w:val="uk-UA"/>
        </w:rPr>
      </w:pPr>
      <w:r w:rsidRPr="0079350E">
        <w:rPr>
          <w:b/>
          <w:color w:val="C00000"/>
          <w:lang w:val="uk-UA"/>
        </w:rPr>
        <w:tab/>
      </w:r>
      <w:r w:rsidR="00304C75" w:rsidRPr="00344E2A">
        <w:rPr>
          <w:sz w:val="24"/>
          <w:szCs w:val="24"/>
          <w:lang w:val="uk-UA"/>
        </w:rPr>
        <w:t>Відповідно до освітньої програми</w:t>
      </w:r>
      <w:r w:rsidR="00304C75">
        <w:rPr>
          <w:sz w:val="24"/>
          <w:szCs w:val="24"/>
          <w:lang w:val="uk-UA"/>
        </w:rPr>
        <w:t xml:space="preserve"> </w:t>
      </w:r>
      <w:r w:rsidR="00304C75" w:rsidRPr="00291F24">
        <w:rPr>
          <w:b/>
          <w:sz w:val="24"/>
          <w:szCs w:val="24"/>
          <w:lang w:val="uk-UA"/>
        </w:rPr>
        <w:t>«</w:t>
      </w:r>
      <w:r w:rsidR="00685FE7" w:rsidRPr="00685FE7">
        <w:rPr>
          <w:b/>
          <w:color w:val="auto"/>
          <w:sz w:val="24"/>
          <w:szCs w:val="24"/>
          <w:lang w:val="uk-UA"/>
        </w:rPr>
        <w:t>Системний аналіз</w:t>
      </w:r>
      <w:r w:rsidR="00304C75" w:rsidRPr="00291F24">
        <w:rPr>
          <w:b/>
          <w:sz w:val="24"/>
          <w:lang w:val="uk-UA"/>
        </w:rPr>
        <w:t>»</w:t>
      </w:r>
      <w:r w:rsidR="00304C75" w:rsidRPr="006A28FD">
        <w:rPr>
          <w:sz w:val="24"/>
          <w:szCs w:val="24"/>
          <w:lang w:val="uk-UA"/>
        </w:rPr>
        <w:t>,</w:t>
      </w:r>
      <w:r w:rsidR="00304C75" w:rsidRPr="00344E2A">
        <w:rPr>
          <w:sz w:val="24"/>
          <w:szCs w:val="24"/>
          <w:lang w:val="uk-UA"/>
        </w:rPr>
        <w:t xml:space="preserve"> вивчення дисципліни сприяє формуванню у здобувачів вищої освіти таких </w:t>
      </w:r>
      <w:proofErr w:type="spellStart"/>
      <w:r w:rsidR="00304C75" w:rsidRPr="001F42AF">
        <w:rPr>
          <w:b/>
          <w:sz w:val="24"/>
          <w:szCs w:val="24"/>
          <w:lang w:val="uk-UA"/>
        </w:rPr>
        <w:t>компетентностей</w:t>
      </w:r>
      <w:proofErr w:type="spellEnd"/>
      <w:r w:rsidR="00304C75" w:rsidRPr="001F42AF">
        <w:rPr>
          <w:b/>
          <w:sz w:val="24"/>
          <w:szCs w:val="24"/>
          <w:lang w:val="uk-UA"/>
        </w:rPr>
        <w:t xml:space="preserve">: </w:t>
      </w:r>
    </w:p>
    <w:p w:rsidR="001B453F" w:rsidRDefault="001B453F" w:rsidP="00266106">
      <w:pPr>
        <w:pStyle w:val="a3"/>
        <w:spacing w:line="276" w:lineRule="auto"/>
        <w:jc w:val="both"/>
        <w:rPr>
          <w:b/>
        </w:rPr>
      </w:pPr>
    </w:p>
    <w:p w:rsidR="00266106" w:rsidRPr="00266106" w:rsidRDefault="00266106" w:rsidP="004301CD">
      <w:pPr>
        <w:pStyle w:val="a3"/>
        <w:spacing w:line="276" w:lineRule="auto"/>
        <w:ind w:firstLine="708"/>
        <w:jc w:val="both"/>
        <w:rPr>
          <w:b/>
        </w:rPr>
      </w:pPr>
      <w:r w:rsidRPr="00266106">
        <w:rPr>
          <w:b/>
        </w:rPr>
        <w:lastRenderedPageBreak/>
        <w:t>ЗАГАЛЬНІ КОМПЕТЕНТНОСТІ (ЗК)</w:t>
      </w:r>
    </w:p>
    <w:p w:rsidR="0005146C" w:rsidRDefault="0005146C" w:rsidP="0005146C">
      <w:pPr>
        <w:pStyle w:val="a3"/>
        <w:spacing w:before="0" w:beforeAutospacing="0" w:after="0" w:afterAutospacing="0" w:line="276" w:lineRule="auto"/>
        <w:jc w:val="both"/>
        <w:rPr>
          <w:b/>
        </w:rPr>
      </w:pPr>
      <w:r w:rsidRPr="0005146C">
        <w:rPr>
          <w:b/>
        </w:rPr>
        <w:t>ЗК</w:t>
      </w:r>
      <w:r>
        <w:rPr>
          <w:b/>
        </w:rPr>
        <w:t xml:space="preserve"> </w:t>
      </w:r>
      <w:r w:rsidRPr="0005146C">
        <w:rPr>
          <w:b/>
        </w:rPr>
        <w:t xml:space="preserve">6. </w:t>
      </w:r>
      <w:r w:rsidRPr="0005146C">
        <w:t>Здатність спілкуватися іноземною мовою.</w:t>
      </w:r>
      <w:r w:rsidRPr="0005146C">
        <w:rPr>
          <w:b/>
        </w:rPr>
        <w:t xml:space="preserve">  </w:t>
      </w:r>
    </w:p>
    <w:p w:rsidR="0005146C" w:rsidRDefault="0005146C" w:rsidP="0005146C">
      <w:pPr>
        <w:pStyle w:val="a3"/>
        <w:spacing w:before="0" w:beforeAutospacing="0" w:after="0" w:afterAutospacing="0" w:line="276" w:lineRule="auto"/>
        <w:jc w:val="both"/>
        <w:rPr>
          <w:b/>
        </w:rPr>
      </w:pPr>
      <w:r w:rsidRPr="0005146C">
        <w:rPr>
          <w:b/>
        </w:rPr>
        <w:t>ЗК</w:t>
      </w:r>
      <w:r>
        <w:rPr>
          <w:b/>
        </w:rPr>
        <w:t xml:space="preserve"> </w:t>
      </w:r>
      <w:r w:rsidRPr="0005146C">
        <w:rPr>
          <w:b/>
        </w:rPr>
        <w:t xml:space="preserve">9. </w:t>
      </w:r>
      <w:r w:rsidRPr="0005146C">
        <w:t>Здатність до адаптації та дії в новій ситуації .</w:t>
      </w:r>
      <w:r w:rsidRPr="0005146C">
        <w:rPr>
          <w:b/>
        </w:rPr>
        <w:t xml:space="preserve"> </w:t>
      </w:r>
    </w:p>
    <w:p w:rsidR="0005146C" w:rsidRPr="0005146C" w:rsidRDefault="0005146C" w:rsidP="0005146C">
      <w:pPr>
        <w:pStyle w:val="a3"/>
        <w:spacing w:before="0" w:beforeAutospacing="0" w:after="0" w:afterAutospacing="0" w:line="276" w:lineRule="auto"/>
        <w:jc w:val="both"/>
      </w:pPr>
      <w:r w:rsidRPr="0005146C">
        <w:rPr>
          <w:b/>
        </w:rPr>
        <w:t>ЗК</w:t>
      </w:r>
      <w:r>
        <w:rPr>
          <w:b/>
        </w:rPr>
        <w:t xml:space="preserve"> </w:t>
      </w:r>
      <w:r w:rsidRPr="0005146C">
        <w:rPr>
          <w:b/>
        </w:rPr>
        <w:t xml:space="preserve">12. </w:t>
      </w:r>
      <w:r w:rsidRPr="0005146C">
        <w:t xml:space="preserve">Здатність працювати в команді.  </w:t>
      </w:r>
    </w:p>
    <w:p w:rsidR="0005146C" w:rsidRPr="0005146C" w:rsidRDefault="0005146C" w:rsidP="0005146C">
      <w:pPr>
        <w:pStyle w:val="a3"/>
        <w:spacing w:before="0" w:beforeAutospacing="0" w:after="0" w:afterAutospacing="0" w:line="276" w:lineRule="auto"/>
        <w:jc w:val="both"/>
      </w:pPr>
      <w:r w:rsidRPr="0005146C">
        <w:rPr>
          <w:b/>
        </w:rPr>
        <w:t>ЗК</w:t>
      </w:r>
      <w:r>
        <w:rPr>
          <w:b/>
        </w:rPr>
        <w:t xml:space="preserve"> </w:t>
      </w:r>
      <w:r w:rsidRPr="0005146C">
        <w:rPr>
          <w:b/>
        </w:rPr>
        <w:t xml:space="preserve">13. </w:t>
      </w:r>
      <w:r w:rsidRPr="0005146C">
        <w:t xml:space="preserve">Здатність працювати в міжнародному контексті.  </w:t>
      </w:r>
    </w:p>
    <w:p w:rsidR="0005146C" w:rsidRDefault="0005146C" w:rsidP="0005146C">
      <w:pPr>
        <w:pStyle w:val="a3"/>
        <w:spacing w:before="0" w:beforeAutospacing="0" w:after="0" w:afterAutospacing="0" w:line="276" w:lineRule="auto"/>
        <w:jc w:val="both"/>
        <w:rPr>
          <w:b/>
        </w:rPr>
      </w:pPr>
      <w:r w:rsidRPr="0005146C">
        <w:rPr>
          <w:b/>
        </w:rPr>
        <w:t>ЗК</w:t>
      </w:r>
      <w:r>
        <w:rPr>
          <w:b/>
        </w:rPr>
        <w:t xml:space="preserve"> </w:t>
      </w:r>
      <w:r w:rsidRPr="0005146C">
        <w:rPr>
          <w:b/>
        </w:rPr>
        <w:t xml:space="preserve">18. </w:t>
      </w:r>
      <w:r>
        <w:t>В</w:t>
      </w:r>
      <w:r w:rsidRPr="0005146C">
        <w:t>міння спілкуватися із нефахівцями, володіти навичками викладання</w:t>
      </w:r>
    </w:p>
    <w:p w:rsidR="0005146C" w:rsidRDefault="0005146C" w:rsidP="0005146C">
      <w:pPr>
        <w:pStyle w:val="a3"/>
        <w:spacing w:before="0" w:beforeAutospacing="0" w:after="0" w:afterAutospacing="0" w:line="276" w:lineRule="auto"/>
        <w:jc w:val="both"/>
        <w:rPr>
          <w:b/>
        </w:rPr>
      </w:pPr>
    </w:p>
    <w:p w:rsidR="001B453F" w:rsidRDefault="001B453F" w:rsidP="0005146C">
      <w:pPr>
        <w:pStyle w:val="a3"/>
        <w:spacing w:before="0" w:beforeAutospacing="0" w:after="0" w:afterAutospacing="0" w:line="276" w:lineRule="auto"/>
        <w:jc w:val="both"/>
        <w:rPr>
          <w:b/>
        </w:rPr>
      </w:pPr>
    </w:p>
    <w:bookmarkEnd w:id="0"/>
    <w:p w:rsidR="00E333B8" w:rsidRPr="00F80CA9" w:rsidRDefault="00E333B8" w:rsidP="001F42AF">
      <w:pPr>
        <w:numPr>
          <w:ilvl w:val="0"/>
          <w:numId w:val="1"/>
        </w:numPr>
        <w:spacing w:after="0" w:line="276"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E333B8" w:rsidRDefault="00E333B8" w:rsidP="001F42AF">
      <w:pPr>
        <w:pStyle w:val="a3"/>
        <w:spacing w:before="0" w:beforeAutospacing="0" w:after="0" w:afterAutospacing="0" w:line="276" w:lineRule="auto"/>
        <w:ind w:left="807"/>
        <w:jc w:val="both"/>
      </w:pPr>
    </w:p>
    <w:p w:rsidR="00E333B8" w:rsidRDefault="00E333B8" w:rsidP="001F42AF">
      <w:pPr>
        <w:pStyle w:val="a3"/>
        <w:spacing w:before="0" w:beforeAutospacing="0" w:after="0" w:afterAutospacing="0" w:line="276" w:lineRule="auto"/>
        <w:ind w:firstLine="80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A41E4F" w:rsidRPr="00E75CFE" w:rsidRDefault="00A41E4F" w:rsidP="001F42AF">
      <w:pPr>
        <w:pStyle w:val="a3"/>
        <w:spacing w:before="0" w:beforeAutospacing="0" w:after="0" w:afterAutospacing="0" w:line="276" w:lineRule="auto"/>
        <w:jc w:val="both"/>
      </w:pPr>
    </w:p>
    <w:p w:rsidR="00E333B8" w:rsidRPr="00F80CA9" w:rsidRDefault="00E333B8" w:rsidP="001F42AF">
      <w:pPr>
        <w:spacing w:after="24" w:line="276" w:lineRule="auto"/>
        <w:ind w:left="0" w:right="0" w:firstLine="0"/>
        <w:jc w:val="center"/>
        <w:rPr>
          <w:sz w:val="24"/>
          <w:szCs w:val="24"/>
          <w:lang w:val="uk-UA"/>
        </w:rPr>
      </w:pPr>
    </w:p>
    <w:p w:rsidR="00E333B8" w:rsidRPr="00F80CA9" w:rsidRDefault="00E333B8" w:rsidP="001F42AF">
      <w:pPr>
        <w:numPr>
          <w:ilvl w:val="0"/>
          <w:numId w:val="1"/>
        </w:numPr>
        <w:spacing w:after="0" w:line="276" w:lineRule="auto"/>
        <w:ind w:right="64" w:hanging="240"/>
        <w:jc w:val="center"/>
        <w:rPr>
          <w:sz w:val="24"/>
          <w:szCs w:val="24"/>
          <w:lang w:val="uk-UA"/>
        </w:rPr>
      </w:pPr>
      <w:r w:rsidRPr="00F80CA9">
        <w:rPr>
          <w:b/>
          <w:sz w:val="24"/>
          <w:szCs w:val="24"/>
          <w:lang w:val="uk-UA"/>
        </w:rPr>
        <w:t xml:space="preserve">ОЧІКУВАНІ РЕЗУЛЬТАТИ НАВЧАННЯ </w:t>
      </w:r>
    </w:p>
    <w:p w:rsidR="00E333B8" w:rsidRPr="00F80CA9" w:rsidRDefault="00E333B8" w:rsidP="001F42AF">
      <w:pPr>
        <w:spacing w:after="19" w:line="276" w:lineRule="auto"/>
        <w:ind w:left="360" w:right="0" w:firstLine="0"/>
        <w:jc w:val="center"/>
        <w:rPr>
          <w:sz w:val="24"/>
          <w:szCs w:val="24"/>
          <w:lang w:val="uk-UA"/>
        </w:rPr>
      </w:pPr>
      <w:r w:rsidRPr="00F80CA9">
        <w:rPr>
          <w:b/>
          <w:sz w:val="24"/>
          <w:szCs w:val="24"/>
          <w:lang w:val="uk-UA"/>
        </w:rPr>
        <w:t xml:space="preserve"> </w:t>
      </w:r>
    </w:p>
    <w:p w:rsidR="00E333B8" w:rsidRPr="00210924" w:rsidRDefault="00E333B8" w:rsidP="001F42AF">
      <w:pPr>
        <w:spacing w:after="0" w:line="276" w:lineRule="auto"/>
        <w:ind w:left="28" w:right="0" w:firstLine="0"/>
        <w:rPr>
          <w:color w:val="auto"/>
          <w:sz w:val="24"/>
          <w:szCs w:val="24"/>
          <w:u w:val="single"/>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00266106" w:rsidRPr="00266106">
        <w:rPr>
          <w:b/>
          <w:color w:val="auto"/>
          <w:sz w:val="24"/>
          <w:szCs w:val="24"/>
          <w:lang w:val="uk-UA"/>
        </w:rPr>
        <w:t>«</w:t>
      </w:r>
      <w:r w:rsidR="001B453F">
        <w:rPr>
          <w:b/>
          <w:color w:val="auto"/>
          <w:sz w:val="24"/>
          <w:szCs w:val="24"/>
          <w:lang w:val="uk-UA"/>
        </w:rPr>
        <w:t>Системний аналіз</w:t>
      </w:r>
      <w:r w:rsidR="00266106" w:rsidRPr="00266106">
        <w:rPr>
          <w:b/>
          <w:color w:val="auto"/>
          <w:sz w:val="24"/>
          <w:szCs w:val="24"/>
          <w:lang w:val="uk-UA"/>
        </w:rPr>
        <w:t>»</w:t>
      </w:r>
      <w:r w:rsidR="00266106" w:rsidRPr="00266106">
        <w:rPr>
          <w:color w:val="auto"/>
          <w:sz w:val="24"/>
          <w:szCs w:val="24"/>
          <w:lang w:val="uk-UA"/>
        </w:rPr>
        <w:t>,</w:t>
      </w:r>
      <w:r w:rsidR="00266106">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E333B8" w:rsidRPr="00F80CA9" w:rsidRDefault="00E333B8" w:rsidP="001F42AF">
      <w:pPr>
        <w:spacing w:after="0" w:line="276"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333B8" w:rsidRPr="00316917" w:rsidTr="00347E6B">
        <w:trPr>
          <w:trHeight w:val="286"/>
        </w:trPr>
        <w:tc>
          <w:tcPr>
            <w:tcW w:w="8366" w:type="dxa"/>
            <w:tcBorders>
              <w:top w:val="single" w:sz="4" w:space="0" w:color="000000"/>
              <w:left w:val="single" w:sz="4" w:space="0" w:color="000000"/>
              <w:bottom w:val="single" w:sz="4" w:space="0" w:color="000000"/>
              <w:right w:val="single" w:sz="4" w:space="0" w:color="000000"/>
            </w:tcBorders>
          </w:tcPr>
          <w:p w:rsidR="00E333B8" w:rsidRPr="00316917" w:rsidRDefault="00E333B8" w:rsidP="001F42AF">
            <w:pPr>
              <w:spacing w:after="0" w:line="276"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333B8" w:rsidRPr="00FA0B70" w:rsidRDefault="00E333B8" w:rsidP="001F42AF">
            <w:pPr>
              <w:spacing w:after="0" w:line="276" w:lineRule="auto"/>
              <w:ind w:left="31" w:right="0" w:firstLine="0"/>
              <w:rPr>
                <w:color w:val="auto"/>
                <w:sz w:val="24"/>
                <w:szCs w:val="24"/>
                <w:highlight w:val="yellow"/>
                <w:lang w:val="uk-UA"/>
              </w:rPr>
            </w:pPr>
            <w:r w:rsidRPr="00FA0B70">
              <w:rPr>
                <w:b/>
                <w:color w:val="auto"/>
                <w:sz w:val="24"/>
                <w:szCs w:val="24"/>
                <w:lang w:val="uk-UA"/>
              </w:rPr>
              <w:t>Шифр ПРН</w:t>
            </w:r>
            <w:r w:rsidRPr="00FA0B70">
              <w:rPr>
                <w:b/>
                <w:color w:val="auto"/>
                <w:sz w:val="24"/>
                <w:szCs w:val="24"/>
                <w:highlight w:val="yellow"/>
                <w:lang w:val="uk-UA"/>
              </w:rPr>
              <w:t xml:space="preserve"> </w:t>
            </w:r>
          </w:p>
        </w:tc>
      </w:tr>
      <w:tr w:rsidR="00E333B8" w:rsidRPr="00F80CA9" w:rsidTr="00347E6B">
        <w:trPr>
          <w:trHeight w:val="286"/>
        </w:trPr>
        <w:tc>
          <w:tcPr>
            <w:tcW w:w="8366" w:type="dxa"/>
            <w:tcBorders>
              <w:top w:val="single" w:sz="4" w:space="0" w:color="000000"/>
              <w:left w:val="single" w:sz="4" w:space="0" w:color="000000"/>
              <w:bottom w:val="single" w:sz="4" w:space="0" w:color="000000"/>
              <w:right w:val="single" w:sz="4" w:space="0" w:color="000000"/>
            </w:tcBorders>
          </w:tcPr>
          <w:p w:rsidR="004301CD" w:rsidRDefault="004301CD" w:rsidP="004301CD">
            <w:pPr>
              <w:spacing w:after="0" w:line="276" w:lineRule="auto"/>
              <w:ind w:left="0" w:right="0" w:firstLine="0"/>
              <w:rPr>
                <w:color w:val="auto"/>
                <w:sz w:val="24"/>
                <w:szCs w:val="24"/>
                <w:lang w:val="uk-UA"/>
              </w:rPr>
            </w:pPr>
            <w:r w:rsidRPr="00350EF8">
              <w:rPr>
                <w:i/>
                <w:color w:val="auto"/>
                <w:sz w:val="24"/>
                <w:szCs w:val="24"/>
                <w:lang w:val="uk-UA"/>
              </w:rPr>
              <w:t>Розумі</w:t>
            </w:r>
            <w:r>
              <w:rPr>
                <w:i/>
                <w:color w:val="auto"/>
                <w:sz w:val="24"/>
                <w:szCs w:val="24"/>
                <w:lang w:val="uk-UA"/>
              </w:rPr>
              <w:t>ти</w:t>
            </w:r>
            <w:r w:rsidRPr="00350EF8">
              <w:rPr>
                <w:i/>
                <w:color w:val="auto"/>
                <w:sz w:val="24"/>
                <w:szCs w:val="24"/>
                <w:lang w:val="uk-UA"/>
              </w:rPr>
              <w:t xml:space="preserve"> </w:t>
            </w:r>
            <w:r w:rsidRPr="001B453F">
              <w:rPr>
                <w:color w:val="auto"/>
                <w:sz w:val="24"/>
                <w:szCs w:val="24"/>
                <w:lang w:val="uk-UA"/>
              </w:rPr>
              <w:t xml:space="preserve">українську та іноземну мови на рівні, достатньому для обробки фахових інформаційно-літературних джерел, професійного усного і письмового спілкування, написання текстів за фаховою тематикою.  </w:t>
            </w:r>
          </w:p>
          <w:p w:rsidR="004301CD" w:rsidRDefault="004301CD" w:rsidP="004301CD">
            <w:pPr>
              <w:spacing w:after="0" w:line="276" w:lineRule="auto"/>
              <w:ind w:left="0" w:right="0" w:firstLine="0"/>
              <w:rPr>
                <w:color w:val="auto"/>
                <w:sz w:val="24"/>
                <w:szCs w:val="24"/>
                <w:lang w:val="uk-UA"/>
              </w:rPr>
            </w:pPr>
            <w:r w:rsidRPr="00350EF8">
              <w:rPr>
                <w:i/>
                <w:color w:val="auto"/>
                <w:sz w:val="24"/>
                <w:szCs w:val="24"/>
                <w:lang w:val="uk-UA"/>
              </w:rPr>
              <w:t>Розумі</w:t>
            </w:r>
            <w:r>
              <w:rPr>
                <w:i/>
                <w:color w:val="auto"/>
                <w:sz w:val="24"/>
                <w:szCs w:val="24"/>
                <w:lang w:val="uk-UA"/>
              </w:rPr>
              <w:t>ти</w:t>
            </w:r>
            <w:r w:rsidRPr="00350EF8">
              <w:rPr>
                <w:i/>
                <w:color w:val="auto"/>
                <w:sz w:val="24"/>
                <w:szCs w:val="24"/>
                <w:lang w:val="uk-UA"/>
              </w:rPr>
              <w:t xml:space="preserve"> і реалізувати </w:t>
            </w:r>
            <w:r w:rsidRPr="001B453F">
              <w:rPr>
                <w:color w:val="auto"/>
                <w:sz w:val="24"/>
                <w:szCs w:val="24"/>
                <w:lang w:val="uk-UA"/>
              </w:rPr>
              <w:t xml:space="preserve">свої права і обов’язки як члена суспільства, </w:t>
            </w:r>
            <w:r w:rsidRPr="00350EF8">
              <w:rPr>
                <w:i/>
                <w:color w:val="auto"/>
                <w:sz w:val="24"/>
                <w:szCs w:val="24"/>
                <w:lang w:val="uk-UA"/>
              </w:rPr>
              <w:t>усвідомлювати</w:t>
            </w:r>
            <w:r w:rsidRPr="001B453F">
              <w:rPr>
                <w:color w:val="auto"/>
                <w:sz w:val="24"/>
                <w:szCs w:val="24"/>
                <w:lang w:val="uk-UA"/>
              </w:rPr>
              <w:t xml:space="preserve"> цінності вільного демократичного суспільства, верховенства права, прав і свобод людини і громадянина в Україні. </w:t>
            </w:r>
          </w:p>
          <w:p w:rsidR="00A66D91" w:rsidRPr="004301CD" w:rsidRDefault="004301CD" w:rsidP="001F42AF">
            <w:pPr>
              <w:spacing w:after="0" w:line="276" w:lineRule="auto"/>
              <w:ind w:left="0" w:right="0" w:firstLine="0"/>
              <w:rPr>
                <w:i/>
                <w:color w:val="auto"/>
                <w:sz w:val="24"/>
                <w:szCs w:val="24"/>
                <w:lang w:val="uk-UA"/>
              </w:rPr>
            </w:pPr>
            <w:r>
              <w:rPr>
                <w:i/>
                <w:color w:val="auto"/>
                <w:sz w:val="24"/>
                <w:szCs w:val="24"/>
                <w:lang w:val="uk-UA"/>
              </w:rPr>
              <w:t>Володіти</w:t>
            </w:r>
            <w:r>
              <w:rPr>
                <w:color w:val="auto"/>
                <w:sz w:val="24"/>
                <w:szCs w:val="24"/>
                <w:lang w:val="uk-UA"/>
              </w:rPr>
              <w:t xml:space="preserve"> </w:t>
            </w:r>
            <w:r w:rsidRPr="001B453F">
              <w:rPr>
                <w:color w:val="auto"/>
                <w:sz w:val="24"/>
                <w:szCs w:val="24"/>
                <w:lang w:val="uk-UA"/>
              </w:rPr>
              <w:t xml:space="preserve">належними робочими навичками працювати самостійно (кваліфікаційна робота), або в групі (лабораторні роботи), </w:t>
            </w:r>
            <w:r w:rsidRPr="00350EF8">
              <w:rPr>
                <w:i/>
                <w:color w:val="auto"/>
                <w:sz w:val="24"/>
                <w:szCs w:val="24"/>
                <w:lang w:val="uk-UA"/>
              </w:rPr>
              <w:t>вмі</w:t>
            </w:r>
            <w:r>
              <w:rPr>
                <w:i/>
                <w:color w:val="auto"/>
                <w:sz w:val="24"/>
                <w:szCs w:val="24"/>
                <w:lang w:val="uk-UA"/>
              </w:rPr>
              <w:t>ти</w:t>
            </w:r>
            <w:r w:rsidRPr="00350EF8">
              <w:rPr>
                <w:i/>
                <w:color w:val="auto"/>
                <w:sz w:val="24"/>
                <w:szCs w:val="24"/>
                <w:lang w:val="uk-UA"/>
              </w:rPr>
              <w:t xml:space="preserve"> </w:t>
            </w:r>
            <w:r w:rsidRPr="001B453F">
              <w:rPr>
                <w:color w:val="auto"/>
                <w:sz w:val="24"/>
                <w:szCs w:val="24"/>
                <w:lang w:val="uk-UA"/>
              </w:rPr>
              <w:t>отримати результат у рамках обмеженого часу з наголосом на професійну сумлінність.</w:t>
            </w:r>
          </w:p>
        </w:tc>
        <w:tc>
          <w:tcPr>
            <w:tcW w:w="1560" w:type="dxa"/>
            <w:tcBorders>
              <w:top w:val="single" w:sz="4" w:space="0" w:color="000000"/>
              <w:left w:val="single" w:sz="4" w:space="0" w:color="000000"/>
              <w:bottom w:val="single" w:sz="4" w:space="0" w:color="000000"/>
              <w:right w:val="single" w:sz="4" w:space="0" w:color="000000"/>
            </w:tcBorders>
          </w:tcPr>
          <w:p w:rsidR="00E333B8" w:rsidRPr="00A32B83" w:rsidRDefault="00E333B8" w:rsidP="001F42AF">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1B453F">
              <w:rPr>
                <w:color w:val="auto"/>
                <w:sz w:val="24"/>
                <w:szCs w:val="24"/>
                <w:lang w:val="uk-UA"/>
              </w:rPr>
              <w:t>15</w:t>
            </w:r>
          </w:p>
          <w:p w:rsidR="00E333B8" w:rsidRDefault="00E333B8" w:rsidP="001F42AF">
            <w:pPr>
              <w:spacing w:after="0" w:line="276" w:lineRule="auto"/>
              <w:ind w:left="0" w:right="0" w:firstLine="0"/>
              <w:jc w:val="left"/>
              <w:rPr>
                <w:color w:val="auto"/>
                <w:sz w:val="24"/>
                <w:szCs w:val="24"/>
                <w:lang w:val="uk-UA"/>
              </w:rPr>
            </w:pPr>
          </w:p>
          <w:p w:rsidR="001B453F" w:rsidRDefault="001B453F" w:rsidP="001F42AF">
            <w:pPr>
              <w:spacing w:after="0" w:line="276" w:lineRule="auto"/>
              <w:ind w:left="0" w:right="0" w:firstLine="0"/>
              <w:jc w:val="left"/>
              <w:rPr>
                <w:color w:val="auto"/>
                <w:sz w:val="24"/>
                <w:szCs w:val="24"/>
                <w:lang w:val="uk-UA"/>
              </w:rPr>
            </w:pPr>
          </w:p>
          <w:p w:rsidR="001B453F" w:rsidRPr="00A32B83" w:rsidRDefault="001B453F" w:rsidP="001B453F">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16</w:t>
            </w:r>
          </w:p>
          <w:p w:rsidR="001B453F" w:rsidRDefault="001B453F" w:rsidP="001F42AF">
            <w:pPr>
              <w:spacing w:after="0" w:line="276" w:lineRule="auto"/>
              <w:ind w:left="0" w:right="0" w:firstLine="0"/>
              <w:jc w:val="left"/>
              <w:rPr>
                <w:color w:val="auto"/>
                <w:sz w:val="24"/>
                <w:szCs w:val="24"/>
                <w:lang w:val="uk-UA"/>
              </w:rPr>
            </w:pPr>
          </w:p>
          <w:p w:rsidR="009D65C9" w:rsidRDefault="009D65C9" w:rsidP="001F42AF">
            <w:pPr>
              <w:spacing w:after="0" w:line="276" w:lineRule="auto"/>
              <w:ind w:left="0" w:right="0" w:firstLine="0"/>
              <w:jc w:val="left"/>
              <w:rPr>
                <w:color w:val="auto"/>
                <w:sz w:val="24"/>
                <w:szCs w:val="24"/>
                <w:lang w:val="uk-UA"/>
              </w:rPr>
            </w:pPr>
          </w:p>
          <w:p w:rsidR="001B453F" w:rsidRPr="00A32B83" w:rsidRDefault="001B453F" w:rsidP="001B453F">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18</w:t>
            </w:r>
          </w:p>
          <w:p w:rsidR="00E333B8" w:rsidRPr="00F80CA9" w:rsidRDefault="00E333B8" w:rsidP="001F42AF">
            <w:pPr>
              <w:spacing w:after="0" w:line="276" w:lineRule="auto"/>
              <w:ind w:left="0" w:right="0" w:firstLine="0"/>
              <w:jc w:val="left"/>
              <w:rPr>
                <w:color w:val="FF0000"/>
                <w:sz w:val="24"/>
                <w:szCs w:val="24"/>
                <w:lang w:val="uk-UA"/>
              </w:rPr>
            </w:pPr>
          </w:p>
        </w:tc>
      </w:tr>
    </w:tbl>
    <w:p w:rsidR="00E333B8" w:rsidRDefault="00E333B8" w:rsidP="001F42AF">
      <w:pPr>
        <w:spacing w:after="5" w:line="276" w:lineRule="auto"/>
        <w:ind w:left="-15" w:right="46" w:firstLine="567"/>
        <w:rPr>
          <w:sz w:val="24"/>
          <w:szCs w:val="24"/>
          <w:lang w:val="uk-UA"/>
        </w:rPr>
      </w:pPr>
    </w:p>
    <w:p w:rsidR="007D44FF" w:rsidRPr="00F80CA9" w:rsidRDefault="007D44FF" w:rsidP="001F42AF">
      <w:pPr>
        <w:spacing w:before="120" w:after="120" w:line="276"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7D44FF" w:rsidRPr="00F80CA9" w:rsidTr="00347E6B">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D44FF" w:rsidRPr="00F80CA9" w:rsidRDefault="007D44FF" w:rsidP="001F42AF">
            <w:pPr>
              <w:spacing w:after="0" w:line="276"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7D44FF" w:rsidRPr="00F80CA9" w:rsidRDefault="007D44FF" w:rsidP="001F42AF">
            <w:pPr>
              <w:spacing w:after="0" w:line="276" w:lineRule="auto"/>
              <w:ind w:left="31" w:right="0" w:firstLine="0"/>
              <w:rPr>
                <w:sz w:val="24"/>
                <w:szCs w:val="24"/>
                <w:lang w:val="uk-UA"/>
              </w:rPr>
            </w:pPr>
            <w:r w:rsidRPr="00F80CA9">
              <w:rPr>
                <w:b/>
                <w:sz w:val="24"/>
                <w:szCs w:val="24"/>
                <w:lang w:val="uk-UA"/>
              </w:rPr>
              <w:t xml:space="preserve">Шифр ПРН </w:t>
            </w:r>
          </w:p>
        </w:tc>
      </w:tr>
      <w:tr w:rsidR="00350EF8" w:rsidRPr="00F80CA9" w:rsidTr="00347E6B">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4301CD" w:rsidRDefault="004301CD" w:rsidP="004301CD">
            <w:pPr>
              <w:spacing w:after="0" w:line="276" w:lineRule="auto"/>
              <w:ind w:left="0" w:right="0" w:firstLine="0"/>
              <w:rPr>
                <w:color w:val="auto"/>
                <w:sz w:val="24"/>
                <w:szCs w:val="24"/>
                <w:lang w:val="uk-UA"/>
              </w:rPr>
            </w:pPr>
            <w:r w:rsidRPr="00350EF8">
              <w:rPr>
                <w:i/>
                <w:color w:val="auto"/>
                <w:sz w:val="24"/>
                <w:szCs w:val="24"/>
                <w:lang w:val="uk-UA"/>
              </w:rPr>
              <w:t xml:space="preserve">Розуміє </w:t>
            </w:r>
            <w:r w:rsidRPr="001B453F">
              <w:rPr>
                <w:color w:val="auto"/>
                <w:sz w:val="24"/>
                <w:szCs w:val="24"/>
                <w:lang w:val="uk-UA"/>
              </w:rPr>
              <w:t xml:space="preserve">українську та іноземну мови на рівні, достатньому для обробки фахових інформаційно-літературних джерел, професійного усного і письмового спілкування, написання текстів за фаховою тематикою.  </w:t>
            </w:r>
          </w:p>
          <w:p w:rsidR="004301CD" w:rsidRDefault="004301CD" w:rsidP="004301CD">
            <w:pPr>
              <w:spacing w:after="0" w:line="276" w:lineRule="auto"/>
              <w:ind w:left="0" w:right="0" w:firstLine="0"/>
              <w:rPr>
                <w:color w:val="auto"/>
                <w:sz w:val="24"/>
                <w:szCs w:val="24"/>
                <w:lang w:val="uk-UA"/>
              </w:rPr>
            </w:pPr>
            <w:r w:rsidRPr="00350EF8">
              <w:rPr>
                <w:i/>
                <w:color w:val="auto"/>
                <w:sz w:val="24"/>
                <w:szCs w:val="24"/>
                <w:lang w:val="uk-UA"/>
              </w:rPr>
              <w:t>Розуміє і реалізує</w:t>
            </w:r>
            <w:r w:rsidRPr="001B453F">
              <w:rPr>
                <w:color w:val="auto"/>
                <w:sz w:val="24"/>
                <w:szCs w:val="24"/>
                <w:lang w:val="uk-UA"/>
              </w:rPr>
              <w:t xml:space="preserve"> свої права і обов’язки як члена суспільства, </w:t>
            </w:r>
            <w:r w:rsidRPr="00350EF8">
              <w:rPr>
                <w:i/>
                <w:color w:val="auto"/>
                <w:sz w:val="24"/>
                <w:szCs w:val="24"/>
                <w:lang w:val="uk-UA"/>
              </w:rPr>
              <w:t>усвідомлює</w:t>
            </w:r>
            <w:r w:rsidRPr="001B453F">
              <w:rPr>
                <w:color w:val="auto"/>
                <w:sz w:val="24"/>
                <w:szCs w:val="24"/>
                <w:lang w:val="uk-UA"/>
              </w:rPr>
              <w:t xml:space="preserve"> цінності вільного демократичного суспільства, верховенства права, прав і свобод людини і громадянина в Україні. </w:t>
            </w:r>
          </w:p>
          <w:p w:rsidR="00350EF8" w:rsidRPr="004301CD" w:rsidRDefault="004301CD" w:rsidP="004301CD">
            <w:pPr>
              <w:spacing w:after="0" w:line="276" w:lineRule="auto"/>
              <w:ind w:left="0" w:right="0" w:firstLine="0"/>
              <w:rPr>
                <w:color w:val="auto"/>
                <w:sz w:val="24"/>
                <w:szCs w:val="24"/>
                <w:lang w:val="uk-UA" w:eastAsia="en-US"/>
              </w:rPr>
            </w:pPr>
            <w:r w:rsidRPr="00350EF8">
              <w:rPr>
                <w:i/>
                <w:color w:val="auto"/>
                <w:sz w:val="24"/>
                <w:szCs w:val="24"/>
                <w:lang w:val="uk-UA"/>
              </w:rPr>
              <w:t xml:space="preserve">Володіє </w:t>
            </w:r>
            <w:r w:rsidRPr="001B453F">
              <w:rPr>
                <w:color w:val="auto"/>
                <w:sz w:val="24"/>
                <w:szCs w:val="24"/>
                <w:lang w:val="uk-UA"/>
              </w:rPr>
              <w:t xml:space="preserve">належними робочими навичками працювати самостійно (кваліфікаційна робота), або в групі (лабораторні роботи), </w:t>
            </w:r>
            <w:r w:rsidRPr="00350EF8">
              <w:rPr>
                <w:i/>
                <w:color w:val="auto"/>
                <w:sz w:val="24"/>
                <w:szCs w:val="24"/>
                <w:lang w:val="uk-UA"/>
              </w:rPr>
              <w:t xml:space="preserve">вміє </w:t>
            </w:r>
            <w:r w:rsidRPr="001B453F">
              <w:rPr>
                <w:color w:val="auto"/>
                <w:sz w:val="24"/>
                <w:szCs w:val="24"/>
                <w:lang w:val="uk-UA"/>
              </w:rPr>
              <w:t>отримати результат у рамках обмеженого часу з наголосом на професійну сумлінність.</w:t>
            </w:r>
          </w:p>
        </w:tc>
        <w:tc>
          <w:tcPr>
            <w:tcW w:w="1560" w:type="dxa"/>
            <w:tcBorders>
              <w:top w:val="single" w:sz="4" w:space="0" w:color="000000"/>
              <w:left w:val="single" w:sz="4" w:space="0" w:color="000000"/>
              <w:bottom w:val="single" w:sz="4" w:space="0" w:color="000000"/>
              <w:right w:val="single" w:sz="4" w:space="0" w:color="000000"/>
            </w:tcBorders>
          </w:tcPr>
          <w:p w:rsidR="00350EF8" w:rsidRPr="00A32B83" w:rsidRDefault="00350EF8" w:rsidP="000903C4">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15</w:t>
            </w:r>
          </w:p>
          <w:p w:rsidR="00350EF8" w:rsidRDefault="00350EF8" w:rsidP="000903C4">
            <w:pPr>
              <w:spacing w:after="0" w:line="276" w:lineRule="auto"/>
              <w:ind w:left="0" w:right="0" w:firstLine="0"/>
              <w:jc w:val="left"/>
              <w:rPr>
                <w:color w:val="auto"/>
                <w:sz w:val="24"/>
                <w:szCs w:val="24"/>
                <w:lang w:val="uk-UA"/>
              </w:rPr>
            </w:pPr>
          </w:p>
          <w:p w:rsidR="00350EF8" w:rsidRDefault="00350EF8" w:rsidP="000903C4">
            <w:pPr>
              <w:spacing w:after="0" w:line="276" w:lineRule="auto"/>
              <w:ind w:left="0" w:right="0" w:firstLine="0"/>
              <w:jc w:val="left"/>
              <w:rPr>
                <w:color w:val="auto"/>
                <w:sz w:val="24"/>
                <w:szCs w:val="24"/>
                <w:lang w:val="uk-UA"/>
              </w:rPr>
            </w:pPr>
          </w:p>
          <w:p w:rsidR="00350EF8" w:rsidRPr="00A32B83" w:rsidRDefault="00350EF8" w:rsidP="000903C4">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16</w:t>
            </w:r>
          </w:p>
          <w:p w:rsidR="00350EF8" w:rsidRDefault="00350EF8" w:rsidP="000903C4">
            <w:pPr>
              <w:spacing w:after="0" w:line="276" w:lineRule="auto"/>
              <w:ind w:left="0" w:right="0" w:firstLine="0"/>
              <w:jc w:val="left"/>
              <w:rPr>
                <w:color w:val="auto"/>
                <w:sz w:val="24"/>
                <w:szCs w:val="24"/>
                <w:lang w:val="uk-UA"/>
              </w:rPr>
            </w:pPr>
          </w:p>
          <w:p w:rsidR="00350EF8" w:rsidRDefault="00350EF8" w:rsidP="000903C4">
            <w:pPr>
              <w:spacing w:after="0" w:line="276" w:lineRule="auto"/>
              <w:ind w:left="0" w:right="0" w:firstLine="0"/>
              <w:jc w:val="left"/>
              <w:rPr>
                <w:color w:val="auto"/>
                <w:sz w:val="24"/>
                <w:szCs w:val="24"/>
                <w:lang w:val="uk-UA"/>
              </w:rPr>
            </w:pPr>
          </w:p>
          <w:p w:rsidR="00350EF8" w:rsidRPr="00A32B83" w:rsidRDefault="00350EF8" w:rsidP="000903C4">
            <w:pPr>
              <w:spacing w:after="0" w:line="276"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18</w:t>
            </w:r>
          </w:p>
          <w:p w:rsidR="00350EF8" w:rsidRPr="00D17019" w:rsidRDefault="00350EF8" w:rsidP="00350EF8">
            <w:pPr>
              <w:spacing w:after="0" w:line="276" w:lineRule="auto"/>
              <w:ind w:left="0" w:right="0" w:firstLine="0"/>
              <w:jc w:val="left"/>
              <w:rPr>
                <w:color w:val="auto"/>
                <w:sz w:val="24"/>
                <w:szCs w:val="24"/>
                <w:lang w:val="uk-UA"/>
              </w:rPr>
            </w:pPr>
          </w:p>
        </w:tc>
      </w:tr>
    </w:tbl>
    <w:p w:rsidR="00266106" w:rsidRPr="00266106" w:rsidRDefault="00266106" w:rsidP="00266106">
      <w:pPr>
        <w:spacing w:after="0" w:line="240" w:lineRule="auto"/>
        <w:ind w:left="0" w:right="0" w:firstLine="0"/>
        <w:jc w:val="center"/>
        <w:rPr>
          <w:rFonts w:eastAsia="Calibri"/>
          <w:color w:val="auto"/>
          <w:sz w:val="24"/>
          <w:szCs w:val="24"/>
          <w:lang w:val="uk-UA"/>
        </w:rPr>
      </w:pPr>
      <w:r w:rsidRPr="00266106">
        <w:rPr>
          <w:rFonts w:eastAsia="Calibri"/>
          <w:b/>
          <w:color w:val="auto"/>
          <w:sz w:val="24"/>
          <w:szCs w:val="24"/>
          <w:lang w:val="uk-UA"/>
        </w:rPr>
        <w:lastRenderedPageBreak/>
        <w:t>5. ЗАСОБИ ДІАГНОСТИКИ ТА КРИТЕРІЇ ОЦІНЮВАННЯ</w:t>
      </w:r>
    </w:p>
    <w:p w:rsidR="00266106" w:rsidRPr="00266106" w:rsidRDefault="00266106" w:rsidP="00266106">
      <w:pPr>
        <w:spacing w:after="0" w:line="240" w:lineRule="auto"/>
        <w:ind w:left="10" w:right="64" w:hanging="10"/>
        <w:jc w:val="center"/>
        <w:rPr>
          <w:rFonts w:eastAsia="Calibri"/>
          <w:color w:val="auto"/>
          <w:sz w:val="24"/>
          <w:szCs w:val="24"/>
          <w:lang w:val="uk-UA"/>
        </w:rPr>
      </w:pPr>
      <w:r w:rsidRPr="00266106">
        <w:rPr>
          <w:rFonts w:eastAsia="Calibri"/>
          <w:b/>
          <w:color w:val="auto"/>
          <w:sz w:val="24"/>
          <w:szCs w:val="24"/>
          <w:lang w:val="uk-UA"/>
        </w:rPr>
        <w:t xml:space="preserve">РЕЗУЛЬТАТІВ НАВЧАННЯ </w:t>
      </w:r>
    </w:p>
    <w:p w:rsidR="00266106" w:rsidRDefault="00266106" w:rsidP="001F42AF">
      <w:pPr>
        <w:spacing w:after="0" w:line="276" w:lineRule="auto"/>
        <w:ind w:left="10" w:right="68" w:hanging="10"/>
        <w:jc w:val="center"/>
        <w:rPr>
          <w:b/>
          <w:sz w:val="24"/>
          <w:szCs w:val="24"/>
          <w:lang w:val="uk-UA"/>
        </w:rPr>
      </w:pPr>
    </w:p>
    <w:p w:rsidR="000E1A84" w:rsidRPr="00F80CA9" w:rsidRDefault="000E1A84" w:rsidP="001F42AF">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0E1A84" w:rsidRPr="00F80CA9" w:rsidRDefault="000E1A84" w:rsidP="001F42AF">
      <w:pPr>
        <w:spacing w:after="18" w:line="276" w:lineRule="auto"/>
        <w:ind w:left="0" w:right="0" w:firstLine="0"/>
        <w:jc w:val="center"/>
        <w:rPr>
          <w:sz w:val="24"/>
          <w:szCs w:val="24"/>
          <w:lang w:val="uk-UA"/>
        </w:rPr>
      </w:pPr>
      <w:r w:rsidRPr="00F80CA9">
        <w:rPr>
          <w:b/>
          <w:sz w:val="24"/>
          <w:szCs w:val="24"/>
          <w:lang w:val="uk-UA"/>
        </w:rPr>
        <w:t xml:space="preserve"> </w:t>
      </w:r>
    </w:p>
    <w:p w:rsidR="000E1A84" w:rsidRDefault="000E1A84" w:rsidP="001F42AF">
      <w:pPr>
        <w:spacing w:after="0" w:line="276" w:lineRule="auto"/>
        <w:ind w:left="0" w:right="-82" w:firstLine="283"/>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803787" w:rsidRDefault="00803787" w:rsidP="00266106">
      <w:pPr>
        <w:spacing w:after="31" w:line="276" w:lineRule="auto"/>
        <w:ind w:left="567" w:right="0" w:firstLine="0"/>
        <w:jc w:val="center"/>
        <w:rPr>
          <w:b/>
          <w:sz w:val="24"/>
          <w:szCs w:val="24"/>
          <w:lang w:val="uk-UA"/>
        </w:rPr>
      </w:pPr>
    </w:p>
    <w:p w:rsidR="00E333B8" w:rsidRPr="00F80CA9" w:rsidRDefault="00E333B8" w:rsidP="00266106">
      <w:pPr>
        <w:spacing w:after="31" w:line="276" w:lineRule="auto"/>
        <w:ind w:left="567" w:right="0" w:firstLine="0"/>
        <w:jc w:val="center"/>
        <w:rPr>
          <w:sz w:val="24"/>
          <w:szCs w:val="24"/>
          <w:lang w:val="uk-UA"/>
        </w:rPr>
      </w:pPr>
      <w:r w:rsidRPr="00F80CA9">
        <w:rPr>
          <w:b/>
          <w:sz w:val="24"/>
          <w:szCs w:val="24"/>
          <w:lang w:val="uk-UA"/>
        </w:rPr>
        <w:t>Форми контролю та критерії оцінювання результатів навчання</w:t>
      </w:r>
    </w:p>
    <w:p w:rsidR="00E333B8" w:rsidRPr="00F80CA9" w:rsidRDefault="00E333B8" w:rsidP="001F42AF">
      <w:pPr>
        <w:spacing w:after="15" w:line="276" w:lineRule="auto"/>
        <w:ind w:left="0" w:right="0" w:firstLine="0"/>
        <w:jc w:val="center"/>
        <w:rPr>
          <w:sz w:val="24"/>
          <w:szCs w:val="24"/>
          <w:lang w:val="uk-UA"/>
        </w:rPr>
      </w:pPr>
      <w:r w:rsidRPr="00F80CA9">
        <w:rPr>
          <w:b/>
          <w:sz w:val="24"/>
          <w:szCs w:val="24"/>
          <w:lang w:val="uk-UA"/>
        </w:rPr>
        <w:t xml:space="preserve"> </w:t>
      </w:r>
    </w:p>
    <w:p w:rsidR="00D20B96" w:rsidRPr="00F80CA9" w:rsidRDefault="00E333B8" w:rsidP="001F42AF">
      <w:pPr>
        <w:pStyle w:val="a3"/>
        <w:spacing w:before="0" w:beforeAutospacing="0" w:after="0" w:afterAutospacing="0" w:line="276" w:lineRule="auto"/>
        <w:ind w:left="-284" w:firstLine="284"/>
        <w:jc w:val="both"/>
        <w:rPr>
          <w:color w:val="000000"/>
        </w:rPr>
      </w:pPr>
      <w:r w:rsidRPr="00F80CA9">
        <w:t xml:space="preserve"> </w:t>
      </w:r>
      <w:r w:rsidR="00D20B96"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D20B96" w:rsidRPr="00F80CA9" w:rsidRDefault="00D20B96" w:rsidP="001F42AF">
      <w:pPr>
        <w:spacing w:line="276" w:lineRule="auto"/>
        <w:ind w:left="0" w:firstLine="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D20B96" w:rsidRPr="00FA7DA5" w:rsidRDefault="00D20B96" w:rsidP="001F42AF">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D20B96" w:rsidRPr="00F80CA9" w:rsidRDefault="00D20B96" w:rsidP="001F42AF">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D20B96" w:rsidRPr="00F80CA9" w:rsidRDefault="00D20B96" w:rsidP="00B64A8C">
      <w:pPr>
        <w:numPr>
          <w:ilvl w:val="0"/>
          <w:numId w:val="4"/>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D20B96" w:rsidRPr="00F80CA9" w:rsidRDefault="00D20B96" w:rsidP="001F42AF">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sidR="009E0476">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D20B96" w:rsidRPr="00F80CA9" w:rsidRDefault="00D20B96" w:rsidP="001F42AF">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D20B96" w:rsidRPr="00BE24A0" w:rsidRDefault="00D20B96" w:rsidP="001F42AF">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w:t>
      </w:r>
      <w:r w:rsidRPr="00F80CA9">
        <w:rPr>
          <w:sz w:val="24"/>
          <w:szCs w:val="24"/>
          <w:lang w:val="uk-UA"/>
        </w:rPr>
        <w:lastRenderedPageBreak/>
        <w:t>семестровий контроль оцінюється від 0 до 100 балів і переводиться у національну шкалу та шкалу ЄКТС.</w:t>
      </w:r>
    </w:p>
    <w:p w:rsidR="005C6AA9" w:rsidRDefault="005C6AA9" w:rsidP="001F42AF">
      <w:pPr>
        <w:spacing w:after="0" w:line="276" w:lineRule="auto"/>
        <w:ind w:left="10" w:right="1497" w:hanging="10"/>
        <w:jc w:val="right"/>
        <w:rPr>
          <w:b/>
          <w:color w:val="000000" w:themeColor="text1"/>
          <w:sz w:val="24"/>
          <w:szCs w:val="24"/>
          <w:lang w:val="uk-UA"/>
        </w:rPr>
      </w:pPr>
    </w:p>
    <w:p w:rsidR="00D20B96" w:rsidRPr="003B2077" w:rsidRDefault="00D20B96" w:rsidP="001F42AF">
      <w:pPr>
        <w:spacing w:after="0" w:line="276" w:lineRule="auto"/>
        <w:ind w:left="10" w:right="1497" w:hanging="10"/>
        <w:jc w:val="right"/>
        <w:rPr>
          <w:color w:val="000000" w:themeColor="text1"/>
          <w:sz w:val="24"/>
          <w:szCs w:val="24"/>
          <w:lang w:val="uk-UA"/>
        </w:rPr>
      </w:pPr>
      <w:r w:rsidRPr="003B2077">
        <w:rPr>
          <w:b/>
          <w:color w:val="000000" w:themeColor="text1"/>
          <w:sz w:val="24"/>
          <w:szCs w:val="24"/>
          <w:lang w:val="uk-UA"/>
        </w:rPr>
        <w:t xml:space="preserve">Розподіл балів, які отримують здобувачі вищої освіти (модуль 1) </w:t>
      </w:r>
    </w:p>
    <w:p w:rsidR="00D20B96" w:rsidRDefault="00D20B96" w:rsidP="001F42AF">
      <w:pPr>
        <w:spacing w:after="0" w:line="276" w:lineRule="auto"/>
        <w:ind w:left="0" w:right="0" w:firstLine="0"/>
        <w:jc w:val="left"/>
        <w:rPr>
          <w:rFonts w:eastAsia="Calibri"/>
          <w:color w:val="000000" w:themeColor="text1"/>
          <w:sz w:val="24"/>
          <w:szCs w:val="24"/>
          <w:lang w:val="uk-UA"/>
        </w:rPr>
      </w:pPr>
      <w:r w:rsidRPr="003B2077">
        <w:rPr>
          <w:rFonts w:eastAsia="Calibri"/>
          <w:color w:val="000000" w:themeColor="text1"/>
          <w:sz w:val="24"/>
          <w:szCs w:val="24"/>
          <w:lang w:val="uk-UA"/>
        </w:rPr>
        <w:t xml:space="preserve"> </w:t>
      </w:r>
    </w:p>
    <w:tbl>
      <w:tblPr>
        <w:tblW w:w="10055"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498"/>
        <w:gridCol w:w="522"/>
        <w:gridCol w:w="1275"/>
        <w:gridCol w:w="713"/>
      </w:tblGrid>
      <w:tr w:rsidR="00D20B96" w:rsidTr="00347E6B">
        <w:trPr>
          <w:trHeight w:val="846"/>
        </w:trPr>
        <w:tc>
          <w:tcPr>
            <w:tcW w:w="575" w:type="dxa"/>
            <w:tcBorders>
              <w:top w:val="single" w:sz="8" w:space="0" w:color="auto"/>
              <w:left w:val="single" w:sz="8" w:space="0" w:color="auto"/>
              <w:bottom w:val="single" w:sz="8" w:space="0" w:color="auto"/>
              <w:right w:val="nil"/>
            </w:tcBorders>
            <w:vAlign w:val="center"/>
            <w:hideMark/>
          </w:tcPr>
          <w:p w:rsidR="00D20B96" w:rsidRDefault="00D20B96" w:rsidP="001F42AF">
            <w:pPr>
              <w:spacing w:after="0" w:line="276" w:lineRule="auto"/>
              <w:ind w:left="0" w:right="0" w:firstLineChars="100" w:firstLine="240"/>
              <w:jc w:val="left"/>
              <w:rPr>
                <w:color w:val="000000" w:themeColor="text1"/>
                <w:sz w:val="24"/>
                <w:szCs w:val="24"/>
                <w:lang w:val="uk-UA"/>
              </w:rPr>
            </w:pPr>
            <w:r>
              <w:rPr>
                <w:color w:val="000000" w:themeColor="text1"/>
                <w:sz w:val="24"/>
                <w:szCs w:val="24"/>
                <w:lang w:val="uk-UA"/>
              </w:rPr>
              <w:t> </w:t>
            </w:r>
          </w:p>
        </w:tc>
        <w:tc>
          <w:tcPr>
            <w:tcW w:w="7492" w:type="dxa"/>
            <w:gridSpan w:val="15"/>
            <w:tcBorders>
              <w:top w:val="single" w:sz="8" w:space="0" w:color="auto"/>
              <w:left w:val="nil"/>
              <w:bottom w:val="single" w:sz="8" w:space="0" w:color="auto"/>
              <w:right w:val="single" w:sz="4" w:space="0" w:color="auto"/>
            </w:tcBorders>
            <w:vAlign w:val="center"/>
          </w:tcPr>
          <w:p w:rsidR="00D20B96" w:rsidRDefault="00D20B96"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Поточне оцінювання та самостійна робота </w:t>
            </w:r>
          </w:p>
          <w:p w:rsidR="00D20B96" w:rsidRDefault="00D20B96"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 </w:t>
            </w:r>
          </w:p>
          <w:p w:rsidR="00D20B96" w:rsidRDefault="00D20B96" w:rsidP="001F42AF">
            <w:pPr>
              <w:spacing w:after="0" w:line="276" w:lineRule="auto"/>
              <w:ind w:left="0" w:right="0" w:firstLine="0"/>
              <w:jc w:val="center"/>
              <w:rPr>
                <w:b/>
                <w:bCs/>
                <w:color w:val="000000" w:themeColor="text1"/>
                <w:sz w:val="24"/>
                <w:szCs w:val="24"/>
                <w:lang w:val="uk-UA"/>
              </w:rPr>
            </w:pPr>
          </w:p>
          <w:p w:rsidR="00D20B96" w:rsidRDefault="00D20B96" w:rsidP="001F42AF">
            <w:pPr>
              <w:spacing w:after="0" w:line="276" w:lineRule="auto"/>
              <w:ind w:left="0" w:right="0" w:firstLine="0"/>
              <w:jc w:val="center"/>
              <w:rPr>
                <w:b/>
                <w:bCs/>
                <w:color w:val="000000" w:themeColor="text1"/>
                <w:sz w:val="24"/>
                <w:szCs w:val="24"/>
                <w:lang w:val="uk-UA"/>
              </w:rPr>
            </w:pPr>
          </w:p>
        </w:tc>
        <w:tc>
          <w:tcPr>
            <w:tcW w:w="1275" w:type="dxa"/>
            <w:tcBorders>
              <w:top w:val="single" w:sz="8" w:space="0" w:color="000000"/>
              <w:left w:val="single" w:sz="4" w:space="0" w:color="auto"/>
              <w:bottom w:val="single" w:sz="8" w:space="0" w:color="000000"/>
              <w:right w:val="single" w:sz="8" w:space="0" w:color="000000"/>
            </w:tcBorders>
            <w:vAlign w:val="center"/>
            <w:hideMark/>
          </w:tcPr>
          <w:p w:rsidR="00D20B96" w:rsidRPr="00266106" w:rsidRDefault="00D20B96" w:rsidP="001F42AF">
            <w:pPr>
              <w:spacing w:after="0" w:line="276" w:lineRule="auto"/>
              <w:ind w:left="0" w:right="0" w:firstLine="0"/>
              <w:jc w:val="center"/>
              <w:rPr>
                <w:b/>
                <w:bCs/>
                <w:color w:val="000000" w:themeColor="text1"/>
                <w:sz w:val="20"/>
                <w:szCs w:val="20"/>
                <w:lang w:val="uk-UA"/>
              </w:rPr>
            </w:pPr>
            <w:r w:rsidRPr="00266106">
              <w:rPr>
                <w:b/>
                <w:bCs/>
                <w:color w:val="000000" w:themeColor="text1"/>
                <w:sz w:val="20"/>
                <w:szCs w:val="20"/>
                <w:lang w:val="uk-UA"/>
              </w:rPr>
              <w:t xml:space="preserve">Модульна      контрольна робота </w:t>
            </w:r>
          </w:p>
        </w:tc>
        <w:tc>
          <w:tcPr>
            <w:tcW w:w="713" w:type="dxa"/>
            <w:tcBorders>
              <w:top w:val="single" w:sz="8" w:space="0" w:color="000000"/>
              <w:left w:val="nil"/>
              <w:bottom w:val="single" w:sz="8" w:space="0" w:color="000000"/>
              <w:right w:val="single" w:sz="8" w:space="0" w:color="000000"/>
            </w:tcBorders>
            <w:vAlign w:val="center"/>
            <w:hideMark/>
          </w:tcPr>
          <w:p w:rsidR="00D20B96" w:rsidRPr="00266106" w:rsidRDefault="00D20B96" w:rsidP="001F42AF">
            <w:pPr>
              <w:spacing w:after="0" w:line="276" w:lineRule="auto"/>
              <w:ind w:left="0" w:right="0" w:firstLine="0"/>
              <w:jc w:val="center"/>
              <w:rPr>
                <w:b/>
                <w:bCs/>
                <w:color w:val="000000" w:themeColor="text1"/>
                <w:sz w:val="20"/>
                <w:szCs w:val="20"/>
                <w:lang w:val="uk-UA"/>
              </w:rPr>
            </w:pPr>
            <w:r w:rsidRPr="00266106">
              <w:rPr>
                <w:b/>
                <w:bCs/>
                <w:color w:val="000000" w:themeColor="text1"/>
                <w:sz w:val="20"/>
                <w:szCs w:val="20"/>
                <w:lang w:val="uk-UA"/>
              </w:rPr>
              <w:t xml:space="preserve">Сума </w:t>
            </w:r>
          </w:p>
        </w:tc>
      </w:tr>
      <w:tr w:rsidR="00803787" w:rsidTr="00803787">
        <w:trPr>
          <w:cantSplit/>
          <w:trHeight w:val="923"/>
        </w:trPr>
        <w:tc>
          <w:tcPr>
            <w:tcW w:w="575" w:type="dxa"/>
            <w:tcBorders>
              <w:top w:val="nil"/>
              <w:left w:val="single" w:sz="8" w:space="0" w:color="auto"/>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w:t>
            </w:r>
          </w:p>
        </w:tc>
        <w:tc>
          <w:tcPr>
            <w:tcW w:w="497"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Т2</w:t>
            </w:r>
          </w:p>
        </w:tc>
        <w:tc>
          <w:tcPr>
            <w:tcW w:w="497"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Т3</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Т4</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Т5</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Т6</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Т7</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Т8</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Т9</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Т10</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Т11</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Т12</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Т13</w:t>
            </w:r>
          </w:p>
        </w:tc>
        <w:tc>
          <w:tcPr>
            <w:tcW w:w="498" w:type="dxa"/>
            <w:tcBorders>
              <w:top w:val="nil"/>
              <w:left w:val="single" w:sz="8" w:space="0" w:color="000000"/>
              <w:bottom w:val="single" w:sz="8" w:space="0" w:color="auto"/>
              <w:right w:val="nil"/>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Т14</w:t>
            </w:r>
          </w:p>
        </w:tc>
        <w:tc>
          <w:tcPr>
            <w:tcW w:w="498" w:type="dxa"/>
            <w:tcBorders>
              <w:top w:val="nil"/>
              <w:left w:val="single" w:sz="8" w:space="0" w:color="000000"/>
              <w:bottom w:val="single" w:sz="8" w:space="0" w:color="auto"/>
              <w:right w:val="single" w:sz="8" w:space="0" w:color="auto"/>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Т15</w:t>
            </w:r>
          </w:p>
        </w:tc>
        <w:tc>
          <w:tcPr>
            <w:tcW w:w="522" w:type="dxa"/>
            <w:tcBorders>
              <w:top w:val="nil"/>
              <w:left w:val="nil"/>
              <w:bottom w:val="single" w:sz="4" w:space="0" w:color="auto"/>
              <w:right w:val="single" w:sz="4" w:space="0" w:color="auto"/>
            </w:tcBorders>
            <w:textDirection w:val="btLr"/>
            <w:vAlign w:val="center"/>
            <w:hideMark/>
          </w:tcPr>
          <w:p w:rsidR="00803787" w:rsidRPr="00803787" w:rsidRDefault="00803787" w:rsidP="00803787">
            <w:pPr>
              <w:spacing w:after="0" w:line="276" w:lineRule="auto"/>
              <w:ind w:left="113" w:right="113" w:firstLine="0"/>
              <w:jc w:val="center"/>
              <w:rPr>
                <w:color w:val="000000" w:themeColor="text1"/>
                <w:sz w:val="24"/>
                <w:szCs w:val="24"/>
              </w:rPr>
            </w:pPr>
            <w:r w:rsidRPr="00803787">
              <w:rPr>
                <w:color w:val="000000" w:themeColor="text1"/>
                <w:sz w:val="24"/>
                <w:szCs w:val="24"/>
                <w:lang w:val="uk-UA"/>
              </w:rPr>
              <w:t>Т16</w:t>
            </w:r>
          </w:p>
        </w:tc>
        <w:tc>
          <w:tcPr>
            <w:tcW w:w="1275" w:type="dxa"/>
            <w:vMerge w:val="restart"/>
            <w:tcBorders>
              <w:top w:val="nil"/>
              <w:left w:val="single" w:sz="4" w:space="0" w:color="auto"/>
              <w:bottom w:val="single" w:sz="8" w:space="0" w:color="000000"/>
              <w:right w:val="single" w:sz="8" w:space="0" w:color="000000"/>
            </w:tcBorders>
            <w:vAlign w:val="center"/>
            <w:hideMark/>
          </w:tcPr>
          <w:p w:rsidR="00803787" w:rsidRDefault="00803787" w:rsidP="001F42AF">
            <w:pPr>
              <w:spacing w:after="0" w:line="276" w:lineRule="auto"/>
              <w:ind w:left="0" w:right="0" w:firstLine="0"/>
              <w:rPr>
                <w:color w:val="000000" w:themeColor="text1"/>
                <w:sz w:val="24"/>
                <w:szCs w:val="24"/>
                <w:lang w:val="uk-UA"/>
              </w:rPr>
            </w:pPr>
            <w:r>
              <w:rPr>
                <w:color w:val="000000" w:themeColor="text1"/>
                <w:sz w:val="24"/>
                <w:szCs w:val="24"/>
                <w:lang w:val="uk-UA"/>
              </w:rPr>
              <w:t xml:space="preserve">     50</w:t>
            </w:r>
          </w:p>
        </w:tc>
        <w:tc>
          <w:tcPr>
            <w:tcW w:w="713" w:type="dxa"/>
            <w:vMerge w:val="restart"/>
            <w:tcBorders>
              <w:top w:val="nil"/>
              <w:left w:val="single" w:sz="8" w:space="0" w:color="000000"/>
              <w:bottom w:val="single" w:sz="8" w:space="0" w:color="000000"/>
              <w:right w:val="single" w:sz="8" w:space="0" w:color="000000"/>
            </w:tcBorders>
            <w:vAlign w:val="center"/>
            <w:hideMark/>
          </w:tcPr>
          <w:p w:rsidR="00803787" w:rsidRDefault="00803787"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r>
      <w:tr w:rsidR="00D20B96" w:rsidTr="00347E6B">
        <w:trPr>
          <w:trHeight w:val="691"/>
        </w:trPr>
        <w:tc>
          <w:tcPr>
            <w:tcW w:w="575" w:type="dxa"/>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522" w:type="dxa"/>
            <w:tcBorders>
              <w:top w:val="single" w:sz="4" w:space="0" w:color="auto"/>
              <w:left w:val="nil"/>
              <w:bottom w:val="single" w:sz="8" w:space="0" w:color="000000"/>
              <w:right w:val="single" w:sz="4" w:space="0" w:color="auto"/>
            </w:tcBorders>
            <w:vAlign w:val="center"/>
            <w:hideMark/>
          </w:tcPr>
          <w:p w:rsidR="00D20B96" w:rsidRDefault="00D20B96" w:rsidP="001F42AF">
            <w:pPr>
              <w:spacing w:after="0" w:line="276" w:lineRule="auto"/>
              <w:ind w:left="0" w:right="0" w:firstLine="0"/>
              <w:jc w:val="center"/>
              <w:rPr>
                <w:color w:val="000000" w:themeColor="text1"/>
                <w:sz w:val="24"/>
                <w:szCs w:val="24"/>
              </w:rPr>
            </w:pPr>
            <w:r>
              <w:rPr>
                <w:color w:val="000000" w:themeColor="text1"/>
                <w:sz w:val="24"/>
                <w:szCs w:val="24"/>
                <w:lang w:val="uk-UA"/>
              </w:rPr>
              <w:t>4</w:t>
            </w:r>
          </w:p>
        </w:tc>
        <w:tc>
          <w:tcPr>
            <w:tcW w:w="1275" w:type="dxa"/>
            <w:vMerge/>
            <w:tcBorders>
              <w:top w:val="nil"/>
              <w:left w:val="single" w:sz="4" w:space="0" w:color="auto"/>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color w:val="000000" w:themeColor="text1"/>
                <w:sz w:val="24"/>
                <w:szCs w:val="24"/>
                <w:lang w:val="uk-UA"/>
              </w:rPr>
            </w:pPr>
          </w:p>
        </w:tc>
        <w:tc>
          <w:tcPr>
            <w:tcW w:w="713" w:type="dxa"/>
            <w:vMerge/>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b/>
                <w:bCs/>
                <w:color w:val="000000" w:themeColor="text1"/>
                <w:sz w:val="24"/>
                <w:szCs w:val="24"/>
                <w:lang w:val="uk-UA"/>
              </w:rPr>
            </w:pPr>
          </w:p>
        </w:tc>
      </w:tr>
    </w:tbl>
    <w:p w:rsidR="00D20B96" w:rsidRPr="003B2077" w:rsidRDefault="00D20B96" w:rsidP="001F42AF">
      <w:pPr>
        <w:spacing w:after="0" w:line="276" w:lineRule="auto"/>
        <w:ind w:left="610" w:right="46" w:hanging="10"/>
        <w:rPr>
          <w:color w:val="000000" w:themeColor="text1"/>
          <w:sz w:val="24"/>
          <w:szCs w:val="24"/>
          <w:lang w:val="uk-UA"/>
        </w:rPr>
      </w:pPr>
      <w:r>
        <w:rPr>
          <w:color w:val="000000" w:themeColor="text1"/>
          <w:sz w:val="24"/>
          <w:szCs w:val="24"/>
          <w:lang w:val="uk-UA"/>
        </w:rPr>
        <w:t xml:space="preserve">Т1, Т2 ... – теми </w:t>
      </w:r>
      <w:r w:rsidRPr="003B2077">
        <w:rPr>
          <w:b/>
          <w:i/>
          <w:color w:val="000000" w:themeColor="text1"/>
          <w:sz w:val="24"/>
          <w:szCs w:val="24"/>
          <w:lang w:val="uk-UA"/>
        </w:rPr>
        <w:t xml:space="preserve"> </w:t>
      </w:r>
    </w:p>
    <w:p w:rsidR="005C6AA9" w:rsidRDefault="005C6AA9" w:rsidP="001F42AF">
      <w:pPr>
        <w:spacing w:after="0" w:line="276" w:lineRule="auto"/>
        <w:ind w:left="10" w:right="1437" w:hanging="10"/>
        <w:jc w:val="right"/>
        <w:rPr>
          <w:b/>
          <w:color w:val="000000" w:themeColor="text1"/>
          <w:sz w:val="24"/>
          <w:szCs w:val="24"/>
          <w:lang w:val="uk-UA"/>
        </w:rPr>
      </w:pPr>
    </w:p>
    <w:p w:rsidR="00D20B96" w:rsidRPr="004F6E3A" w:rsidRDefault="00D20B96" w:rsidP="001F42AF">
      <w:pPr>
        <w:spacing w:after="0" w:line="276" w:lineRule="auto"/>
        <w:ind w:left="10" w:right="1437" w:hanging="10"/>
        <w:jc w:val="right"/>
        <w:rPr>
          <w:b/>
          <w:color w:val="000000" w:themeColor="text1"/>
          <w:sz w:val="24"/>
          <w:szCs w:val="24"/>
          <w:lang w:val="uk-UA"/>
        </w:rPr>
      </w:pPr>
      <w:r w:rsidRPr="003B2077">
        <w:rPr>
          <w:b/>
          <w:color w:val="000000" w:themeColor="text1"/>
          <w:sz w:val="24"/>
          <w:szCs w:val="24"/>
          <w:lang w:val="uk-UA"/>
        </w:rPr>
        <w:t xml:space="preserve">Розподіл балів, які отримують здобувачі вищої освіти (модуль 2) </w:t>
      </w:r>
    </w:p>
    <w:p w:rsidR="00D20B96" w:rsidRPr="004F6E3A" w:rsidRDefault="00D20B96" w:rsidP="001F42AF">
      <w:pPr>
        <w:spacing w:after="0" w:line="276" w:lineRule="auto"/>
        <w:ind w:left="10" w:right="1437" w:hanging="10"/>
        <w:jc w:val="right"/>
        <w:rPr>
          <w:color w:val="000000" w:themeColor="text1"/>
          <w:sz w:val="24"/>
          <w:szCs w:val="24"/>
          <w:lang w:val="uk-UA"/>
        </w:rPr>
      </w:pPr>
    </w:p>
    <w:tbl>
      <w:tblPr>
        <w:tblW w:w="10055"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498"/>
        <w:gridCol w:w="522"/>
        <w:gridCol w:w="1275"/>
        <w:gridCol w:w="713"/>
      </w:tblGrid>
      <w:tr w:rsidR="00D20B96" w:rsidTr="00347E6B">
        <w:trPr>
          <w:trHeight w:val="846"/>
        </w:trPr>
        <w:tc>
          <w:tcPr>
            <w:tcW w:w="575" w:type="dxa"/>
            <w:tcBorders>
              <w:top w:val="single" w:sz="8" w:space="0" w:color="auto"/>
              <w:left w:val="single" w:sz="8" w:space="0" w:color="auto"/>
              <w:bottom w:val="single" w:sz="8" w:space="0" w:color="auto"/>
              <w:right w:val="nil"/>
            </w:tcBorders>
            <w:vAlign w:val="center"/>
            <w:hideMark/>
          </w:tcPr>
          <w:p w:rsidR="00D20B96" w:rsidRDefault="00D20B96" w:rsidP="001F42AF">
            <w:pPr>
              <w:spacing w:after="0" w:line="276" w:lineRule="auto"/>
              <w:ind w:left="0" w:right="0" w:firstLineChars="100" w:firstLine="240"/>
              <w:jc w:val="left"/>
              <w:rPr>
                <w:color w:val="000000" w:themeColor="text1"/>
                <w:sz w:val="24"/>
                <w:szCs w:val="24"/>
                <w:lang w:val="uk-UA"/>
              </w:rPr>
            </w:pPr>
            <w:r>
              <w:rPr>
                <w:color w:val="000000" w:themeColor="text1"/>
                <w:sz w:val="24"/>
                <w:szCs w:val="24"/>
                <w:lang w:val="uk-UA"/>
              </w:rPr>
              <w:t> </w:t>
            </w:r>
          </w:p>
        </w:tc>
        <w:tc>
          <w:tcPr>
            <w:tcW w:w="7492" w:type="dxa"/>
            <w:gridSpan w:val="15"/>
            <w:tcBorders>
              <w:top w:val="single" w:sz="8" w:space="0" w:color="auto"/>
              <w:left w:val="nil"/>
              <w:bottom w:val="single" w:sz="8" w:space="0" w:color="auto"/>
              <w:right w:val="single" w:sz="4" w:space="0" w:color="auto"/>
            </w:tcBorders>
            <w:vAlign w:val="center"/>
          </w:tcPr>
          <w:p w:rsidR="00D20B96" w:rsidRDefault="00D20B96"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Поточне оцінювання та самостійна робота </w:t>
            </w:r>
          </w:p>
          <w:p w:rsidR="00D20B96" w:rsidRDefault="00D20B96"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 </w:t>
            </w:r>
          </w:p>
          <w:p w:rsidR="00D20B96" w:rsidRDefault="00D20B96" w:rsidP="001F42AF">
            <w:pPr>
              <w:spacing w:after="0" w:line="276" w:lineRule="auto"/>
              <w:ind w:left="0" w:right="0" w:firstLine="0"/>
              <w:jc w:val="center"/>
              <w:rPr>
                <w:b/>
                <w:bCs/>
                <w:color w:val="000000" w:themeColor="text1"/>
                <w:sz w:val="24"/>
                <w:szCs w:val="24"/>
                <w:lang w:val="uk-UA"/>
              </w:rPr>
            </w:pPr>
          </w:p>
          <w:p w:rsidR="00D20B96" w:rsidRDefault="00D20B96" w:rsidP="001F42AF">
            <w:pPr>
              <w:spacing w:after="0" w:line="276" w:lineRule="auto"/>
              <w:ind w:left="0" w:right="0" w:firstLine="0"/>
              <w:jc w:val="center"/>
              <w:rPr>
                <w:b/>
                <w:bCs/>
                <w:color w:val="000000" w:themeColor="text1"/>
                <w:sz w:val="24"/>
                <w:szCs w:val="24"/>
                <w:lang w:val="uk-UA"/>
              </w:rPr>
            </w:pPr>
          </w:p>
        </w:tc>
        <w:tc>
          <w:tcPr>
            <w:tcW w:w="1275" w:type="dxa"/>
            <w:tcBorders>
              <w:top w:val="single" w:sz="8" w:space="0" w:color="000000"/>
              <w:left w:val="single" w:sz="4" w:space="0" w:color="auto"/>
              <w:bottom w:val="single" w:sz="8" w:space="0" w:color="000000"/>
              <w:right w:val="single" w:sz="8" w:space="0" w:color="000000"/>
            </w:tcBorders>
            <w:vAlign w:val="center"/>
            <w:hideMark/>
          </w:tcPr>
          <w:p w:rsidR="00D20B96" w:rsidRPr="00803787" w:rsidRDefault="00D20B96" w:rsidP="001F42AF">
            <w:pPr>
              <w:spacing w:after="0" w:line="276" w:lineRule="auto"/>
              <w:ind w:left="0" w:right="0" w:firstLine="0"/>
              <w:jc w:val="center"/>
              <w:rPr>
                <w:b/>
                <w:bCs/>
                <w:color w:val="000000" w:themeColor="text1"/>
                <w:sz w:val="20"/>
                <w:szCs w:val="20"/>
                <w:lang w:val="uk-UA"/>
              </w:rPr>
            </w:pPr>
            <w:r w:rsidRPr="00803787">
              <w:rPr>
                <w:b/>
                <w:bCs/>
                <w:color w:val="000000" w:themeColor="text1"/>
                <w:sz w:val="20"/>
                <w:szCs w:val="20"/>
                <w:lang w:val="uk-UA"/>
              </w:rPr>
              <w:t xml:space="preserve">Модульна      контрольна робота </w:t>
            </w:r>
          </w:p>
        </w:tc>
        <w:tc>
          <w:tcPr>
            <w:tcW w:w="713" w:type="dxa"/>
            <w:tcBorders>
              <w:top w:val="single" w:sz="8" w:space="0" w:color="000000"/>
              <w:left w:val="nil"/>
              <w:bottom w:val="single" w:sz="8" w:space="0" w:color="000000"/>
              <w:right w:val="single" w:sz="8" w:space="0" w:color="000000"/>
            </w:tcBorders>
            <w:vAlign w:val="center"/>
            <w:hideMark/>
          </w:tcPr>
          <w:p w:rsidR="00D20B96" w:rsidRPr="00803787" w:rsidRDefault="00D20B96" w:rsidP="001F42AF">
            <w:pPr>
              <w:spacing w:after="0" w:line="276" w:lineRule="auto"/>
              <w:ind w:left="0" w:right="0" w:firstLine="0"/>
              <w:jc w:val="center"/>
              <w:rPr>
                <w:b/>
                <w:bCs/>
                <w:color w:val="000000" w:themeColor="text1"/>
                <w:sz w:val="20"/>
                <w:szCs w:val="20"/>
                <w:lang w:val="uk-UA"/>
              </w:rPr>
            </w:pPr>
            <w:r w:rsidRPr="00803787">
              <w:rPr>
                <w:b/>
                <w:bCs/>
                <w:color w:val="000000" w:themeColor="text1"/>
                <w:sz w:val="20"/>
                <w:szCs w:val="20"/>
                <w:lang w:val="uk-UA"/>
              </w:rPr>
              <w:t xml:space="preserve">Сума </w:t>
            </w:r>
          </w:p>
        </w:tc>
      </w:tr>
      <w:tr w:rsidR="00803787" w:rsidTr="00803787">
        <w:trPr>
          <w:cantSplit/>
          <w:trHeight w:val="963"/>
        </w:trPr>
        <w:tc>
          <w:tcPr>
            <w:tcW w:w="575" w:type="dxa"/>
            <w:tcBorders>
              <w:top w:val="nil"/>
              <w:left w:val="single" w:sz="8" w:space="0" w:color="auto"/>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w:t>
            </w:r>
          </w:p>
        </w:tc>
        <w:tc>
          <w:tcPr>
            <w:tcW w:w="497"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Т2</w:t>
            </w:r>
          </w:p>
        </w:tc>
        <w:tc>
          <w:tcPr>
            <w:tcW w:w="497"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Т3</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Т4</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Т5</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Т6</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Т7</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Т8</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Т9</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Т10</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Т11</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Т12</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Т13</w:t>
            </w:r>
          </w:p>
        </w:tc>
        <w:tc>
          <w:tcPr>
            <w:tcW w:w="498" w:type="dxa"/>
            <w:tcBorders>
              <w:top w:val="nil"/>
              <w:left w:val="single" w:sz="8" w:space="0" w:color="000000"/>
              <w:bottom w:val="single" w:sz="8" w:space="0" w:color="auto"/>
              <w:right w:val="nil"/>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Т14</w:t>
            </w:r>
          </w:p>
        </w:tc>
        <w:tc>
          <w:tcPr>
            <w:tcW w:w="498" w:type="dxa"/>
            <w:tcBorders>
              <w:top w:val="nil"/>
              <w:left w:val="single" w:sz="8" w:space="0" w:color="000000"/>
              <w:bottom w:val="single" w:sz="8" w:space="0" w:color="auto"/>
              <w:right w:val="single" w:sz="8" w:space="0" w:color="auto"/>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lang w:val="uk-UA"/>
              </w:rPr>
            </w:pPr>
            <w:r w:rsidRPr="00803787">
              <w:rPr>
                <w:color w:val="000000" w:themeColor="text1"/>
                <w:sz w:val="24"/>
                <w:szCs w:val="24"/>
                <w:lang w:val="uk-UA"/>
              </w:rPr>
              <w:t>Т15</w:t>
            </w:r>
          </w:p>
        </w:tc>
        <w:tc>
          <w:tcPr>
            <w:tcW w:w="522" w:type="dxa"/>
            <w:tcBorders>
              <w:top w:val="nil"/>
              <w:left w:val="nil"/>
              <w:bottom w:val="single" w:sz="4" w:space="0" w:color="auto"/>
              <w:right w:val="single" w:sz="4" w:space="0" w:color="auto"/>
            </w:tcBorders>
            <w:textDirection w:val="btLr"/>
            <w:vAlign w:val="center"/>
            <w:hideMark/>
          </w:tcPr>
          <w:p w:rsidR="00803787" w:rsidRDefault="00803787" w:rsidP="00803787">
            <w:pPr>
              <w:spacing w:after="0" w:line="276" w:lineRule="auto"/>
              <w:ind w:left="113" w:right="113" w:firstLine="0"/>
              <w:jc w:val="center"/>
              <w:rPr>
                <w:color w:val="000000" w:themeColor="text1"/>
                <w:sz w:val="24"/>
                <w:szCs w:val="24"/>
              </w:rPr>
            </w:pPr>
            <w:r w:rsidRPr="00803787">
              <w:rPr>
                <w:color w:val="000000" w:themeColor="text1"/>
                <w:sz w:val="24"/>
                <w:szCs w:val="24"/>
                <w:lang w:val="uk-UA"/>
              </w:rPr>
              <w:t>Т16</w:t>
            </w:r>
          </w:p>
        </w:tc>
        <w:tc>
          <w:tcPr>
            <w:tcW w:w="1275" w:type="dxa"/>
            <w:vMerge w:val="restart"/>
            <w:tcBorders>
              <w:top w:val="nil"/>
              <w:left w:val="single" w:sz="4" w:space="0" w:color="auto"/>
              <w:bottom w:val="single" w:sz="8" w:space="0" w:color="000000"/>
              <w:right w:val="single" w:sz="8" w:space="0" w:color="000000"/>
            </w:tcBorders>
            <w:vAlign w:val="center"/>
            <w:hideMark/>
          </w:tcPr>
          <w:p w:rsidR="00803787" w:rsidRDefault="00803787" w:rsidP="00803787">
            <w:pPr>
              <w:spacing w:after="0" w:line="276" w:lineRule="auto"/>
              <w:ind w:left="0" w:right="0" w:firstLine="0"/>
              <w:jc w:val="center"/>
              <w:rPr>
                <w:color w:val="000000" w:themeColor="text1"/>
                <w:sz w:val="24"/>
                <w:szCs w:val="24"/>
                <w:lang w:val="uk-UA"/>
              </w:rPr>
            </w:pPr>
            <w:r>
              <w:rPr>
                <w:color w:val="000000" w:themeColor="text1"/>
                <w:sz w:val="24"/>
                <w:szCs w:val="24"/>
                <w:lang w:val="uk-UA"/>
              </w:rPr>
              <w:t>50</w:t>
            </w:r>
          </w:p>
        </w:tc>
        <w:tc>
          <w:tcPr>
            <w:tcW w:w="713" w:type="dxa"/>
            <w:vMerge w:val="restart"/>
            <w:tcBorders>
              <w:top w:val="nil"/>
              <w:left w:val="single" w:sz="8" w:space="0" w:color="000000"/>
              <w:bottom w:val="single" w:sz="8" w:space="0" w:color="000000"/>
              <w:right w:val="single" w:sz="8" w:space="0" w:color="000000"/>
            </w:tcBorders>
            <w:vAlign w:val="center"/>
            <w:hideMark/>
          </w:tcPr>
          <w:p w:rsidR="00803787" w:rsidRDefault="00803787" w:rsidP="00803787">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r>
      <w:tr w:rsidR="00D20B96" w:rsidTr="00347E6B">
        <w:trPr>
          <w:trHeight w:val="691"/>
        </w:trPr>
        <w:tc>
          <w:tcPr>
            <w:tcW w:w="575" w:type="dxa"/>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D20B96" w:rsidRDefault="00D20B96"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w:t>
            </w:r>
          </w:p>
        </w:tc>
        <w:tc>
          <w:tcPr>
            <w:tcW w:w="522" w:type="dxa"/>
            <w:tcBorders>
              <w:top w:val="single" w:sz="4" w:space="0" w:color="auto"/>
              <w:left w:val="nil"/>
              <w:bottom w:val="single" w:sz="8" w:space="0" w:color="000000"/>
              <w:right w:val="single" w:sz="4" w:space="0" w:color="auto"/>
            </w:tcBorders>
            <w:vAlign w:val="center"/>
            <w:hideMark/>
          </w:tcPr>
          <w:p w:rsidR="00D20B96" w:rsidRDefault="00D20B96" w:rsidP="001F42AF">
            <w:pPr>
              <w:spacing w:after="0" w:line="276" w:lineRule="auto"/>
              <w:ind w:left="0" w:right="0" w:firstLine="0"/>
              <w:jc w:val="center"/>
              <w:rPr>
                <w:color w:val="000000" w:themeColor="text1"/>
                <w:sz w:val="24"/>
                <w:szCs w:val="24"/>
              </w:rPr>
            </w:pPr>
            <w:r>
              <w:rPr>
                <w:color w:val="000000" w:themeColor="text1"/>
                <w:sz w:val="24"/>
                <w:szCs w:val="24"/>
                <w:lang w:val="uk-UA"/>
              </w:rPr>
              <w:t>4</w:t>
            </w:r>
          </w:p>
        </w:tc>
        <w:tc>
          <w:tcPr>
            <w:tcW w:w="1275" w:type="dxa"/>
            <w:vMerge/>
            <w:tcBorders>
              <w:top w:val="nil"/>
              <w:left w:val="single" w:sz="4" w:space="0" w:color="auto"/>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color w:val="000000" w:themeColor="text1"/>
                <w:sz w:val="24"/>
                <w:szCs w:val="24"/>
                <w:lang w:val="uk-UA"/>
              </w:rPr>
            </w:pPr>
          </w:p>
        </w:tc>
        <w:tc>
          <w:tcPr>
            <w:tcW w:w="713" w:type="dxa"/>
            <w:vMerge/>
            <w:tcBorders>
              <w:top w:val="nil"/>
              <w:left w:val="single" w:sz="8" w:space="0" w:color="000000"/>
              <w:bottom w:val="single" w:sz="8" w:space="0" w:color="000000"/>
              <w:right w:val="single" w:sz="8" w:space="0" w:color="000000"/>
            </w:tcBorders>
            <w:vAlign w:val="center"/>
            <w:hideMark/>
          </w:tcPr>
          <w:p w:rsidR="00D20B96" w:rsidRDefault="00D20B96" w:rsidP="001F42AF">
            <w:pPr>
              <w:spacing w:after="0" w:line="276" w:lineRule="auto"/>
              <w:ind w:left="0" w:right="0" w:firstLine="0"/>
              <w:jc w:val="left"/>
              <w:rPr>
                <w:b/>
                <w:bCs/>
                <w:color w:val="000000" w:themeColor="text1"/>
                <w:sz w:val="24"/>
                <w:szCs w:val="24"/>
                <w:lang w:val="uk-UA"/>
              </w:rPr>
            </w:pPr>
          </w:p>
        </w:tc>
      </w:tr>
    </w:tbl>
    <w:p w:rsidR="00D20B96" w:rsidRDefault="00D20B96" w:rsidP="001F42AF">
      <w:pPr>
        <w:spacing w:after="0" w:line="276" w:lineRule="auto"/>
        <w:ind w:left="0" w:right="46" w:firstLine="708"/>
        <w:rPr>
          <w:color w:val="000000" w:themeColor="text1"/>
          <w:sz w:val="24"/>
          <w:szCs w:val="24"/>
          <w:lang w:val="uk-UA"/>
        </w:rPr>
      </w:pPr>
      <w:r>
        <w:rPr>
          <w:color w:val="000000" w:themeColor="text1"/>
          <w:sz w:val="24"/>
          <w:szCs w:val="24"/>
          <w:lang w:val="uk-UA"/>
        </w:rPr>
        <w:t xml:space="preserve">Т1, Т2 ... – теми </w:t>
      </w:r>
    </w:p>
    <w:p w:rsidR="00D20B96" w:rsidRPr="00F80CA9" w:rsidRDefault="00D20B96" w:rsidP="001F42AF">
      <w:pPr>
        <w:spacing w:after="160" w:line="276" w:lineRule="auto"/>
        <w:ind w:left="0" w:right="0" w:firstLine="0"/>
        <w:jc w:val="left"/>
        <w:rPr>
          <w:sz w:val="24"/>
          <w:szCs w:val="24"/>
          <w:lang w:val="uk-UA"/>
        </w:rPr>
      </w:pPr>
    </w:p>
    <w:p w:rsidR="00AA6A39" w:rsidRDefault="00AA6A39" w:rsidP="001F42AF">
      <w:pPr>
        <w:spacing w:before="120" w:after="120" w:line="276" w:lineRule="auto"/>
        <w:ind w:left="0" w:right="0" w:firstLine="0"/>
        <w:jc w:val="center"/>
        <w:rPr>
          <w:b/>
          <w:i/>
          <w:color w:val="000000" w:themeColor="text1"/>
          <w:sz w:val="24"/>
          <w:szCs w:val="24"/>
          <w:lang w:val="uk-UA"/>
        </w:rPr>
      </w:pPr>
      <w:r>
        <w:rPr>
          <w:b/>
          <w:color w:val="000000" w:themeColor="text1"/>
          <w:sz w:val="24"/>
          <w:szCs w:val="24"/>
          <w:lang w:val="uk-UA"/>
        </w:rPr>
        <w:t>Оцінювання окремих видів навчальної роботи з дисципліни</w:t>
      </w:r>
    </w:p>
    <w:tbl>
      <w:tblPr>
        <w:tblW w:w="10031" w:type="dxa"/>
        <w:tblLook w:val="04A0"/>
      </w:tblPr>
      <w:tblGrid>
        <w:gridCol w:w="3085"/>
        <w:gridCol w:w="1418"/>
        <w:gridCol w:w="1984"/>
        <w:gridCol w:w="1276"/>
        <w:gridCol w:w="2268"/>
      </w:tblGrid>
      <w:tr w:rsidR="00AA6A39" w:rsidTr="00834DE9">
        <w:trPr>
          <w:trHeight w:val="339"/>
        </w:trPr>
        <w:tc>
          <w:tcPr>
            <w:tcW w:w="3085" w:type="dxa"/>
            <w:vMerge w:val="restart"/>
            <w:tcBorders>
              <w:top w:val="single" w:sz="8" w:space="0" w:color="000000"/>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Вид діяльності здобувача вищої освіти</w:t>
            </w:r>
          </w:p>
        </w:tc>
        <w:tc>
          <w:tcPr>
            <w:tcW w:w="3402" w:type="dxa"/>
            <w:gridSpan w:val="2"/>
            <w:tcBorders>
              <w:top w:val="single" w:sz="8" w:space="0" w:color="000000"/>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Модуль 1 </w:t>
            </w:r>
          </w:p>
        </w:tc>
        <w:tc>
          <w:tcPr>
            <w:tcW w:w="3544" w:type="dxa"/>
            <w:gridSpan w:val="2"/>
            <w:tcBorders>
              <w:top w:val="single" w:sz="8" w:space="0" w:color="000000"/>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 xml:space="preserve">Модуль 2 </w:t>
            </w:r>
          </w:p>
        </w:tc>
      </w:tr>
      <w:tr w:rsidR="00AA6A39" w:rsidTr="00834DE9">
        <w:trPr>
          <w:trHeight w:val="1276"/>
        </w:trPr>
        <w:tc>
          <w:tcPr>
            <w:tcW w:w="3085" w:type="dxa"/>
            <w:vMerge/>
            <w:tcBorders>
              <w:top w:val="single" w:sz="8" w:space="0" w:color="000000"/>
              <w:left w:val="single" w:sz="8" w:space="0" w:color="000000"/>
              <w:bottom w:val="single" w:sz="4" w:space="0" w:color="auto"/>
              <w:right w:val="single" w:sz="8" w:space="0" w:color="000000"/>
            </w:tcBorders>
            <w:vAlign w:val="center"/>
            <w:hideMark/>
          </w:tcPr>
          <w:p w:rsidR="00AA6A39" w:rsidRDefault="00AA6A39" w:rsidP="001F42AF">
            <w:pPr>
              <w:spacing w:after="0" w:line="276" w:lineRule="auto"/>
              <w:ind w:left="0" w:right="0" w:firstLine="0"/>
              <w:jc w:val="left"/>
              <w:rPr>
                <w:b/>
                <w:bCs/>
                <w:color w:val="000000" w:themeColor="text1"/>
                <w:sz w:val="24"/>
                <w:szCs w:val="24"/>
                <w:lang w:val="uk-UA"/>
              </w:rPr>
            </w:pPr>
          </w:p>
        </w:tc>
        <w:tc>
          <w:tcPr>
            <w:tcW w:w="1418" w:type="dxa"/>
            <w:tcBorders>
              <w:top w:val="nil"/>
              <w:left w:val="single" w:sz="8" w:space="0" w:color="000000"/>
              <w:bottom w:val="single" w:sz="4" w:space="0" w:color="auto"/>
              <w:right w:val="single" w:sz="8" w:space="0" w:color="000000"/>
            </w:tcBorders>
            <w:textDirection w:val="btLr"/>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Кількість</w:t>
            </w:r>
          </w:p>
        </w:tc>
        <w:tc>
          <w:tcPr>
            <w:tcW w:w="1984" w:type="dxa"/>
            <w:tcBorders>
              <w:top w:val="nil"/>
              <w:left w:val="nil"/>
              <w:bottom w:val="single" w:sz="4" w:space="0" w:color="auto"/>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Максимальна кількість балів (сумарна)</w:t>
            </w:r>
          </w:p>
        </w:tc>
        <w:tc>
          <w:tcPr>
            <w:tcW w:w="1276" w:type="dxa"/>
            <w:tcBorders>
              <w:top w:val="nil"/>
              <w:left w:val="single" w:sz="8" w:space="0" w:color="000000"/>
              <w:bottom w:val="single" w:sz="4" w:space="0" w:color="auto"/>
              <w:right w:val="single" w:sz="8" w:space="0" w:color="000000"/>
            </w:tcBorders>
            <w:textDirection w:val="btLr"/>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Кількість</w:t>
            </w:r>
          </w:p>
        </w:tc>
        <w:tc>
          <w:tcPr>
            <w:tcW w:w="2268" w:type="dxa"/>
            <w:tcBorders>
              <w:top w:val="nil"/>
              <w:left w:val="nil"/>
              <w:bottom w:val="single" w:sz="4" w:space="0" w:color="auto"/>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Максимальна кількість балів (сумарна)</w:t>
            </w:r>
          </w:p>
        </w:tc>
      </w:tr>
      <w:tr w:rsidR="00AA6A39" w:rsidTr="00834DE9">
        <w:trPr>
          <w:trHeight w:val="730"/>
        </w:trPr>
        <w:tc>
          <w:tcPr>
            <w:tcW w:w="3085" w:type="dxa"/>
            <w:tcBorders>
              <w:top w:val="single" w:sz="4" w:space="0" w:color="auto"/>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sidRPr="000675AA">
              <w:rPr>
                <w:color w:val="auto"/>
                <w:sz w:val="24"/>
                <w:szCs w:val="24"/>
                <w:lang w:val="uk-UA"/>
              </w:rPr>
              <w:t>Практичні</w:t>
            </w:r>
            <w:r w:rsidRPr="00EF61AB">
              <w:rPr>
                <w:color w:val="C00000"/>
                <w:sz w:val="24"/>
                <w:szCs w:val="24"/>
                <w:lang w:val="uk-UA"/>
              </w:rPr>
              <w:t xml:space="preserve"> </w:t>
            </w:r>
            <w:r>
              <w:rPr>
                <w:color w:val="000000" w:themeColor="text1"/>
                <w:sz w:val="24"/>
                <w:szCs w:val="24"/>
                <w:lang w:val="uk-UA"/>
              </w:rPr>
              <w:t xml:space="preserve">заняття (допуск, виконання та захист) </w:t>
            </w:r>
          </w:p>
        </w:tc>
        <w:tc>
          <w:tcPr>
            <w:tcW w:w="1418"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1984"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30</w:t>
            </w:r>
          </w:p>
        </w:tc>
        <w:tc>
          <w:tcPr>
            <w:tcW w:w="1276"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2268" w:type="dxa"/>
            <w:tcBorders>
              <w:top w:val="single" w:sz="4" w:space="0" w:color="auto"/>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30</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Презентація</w:t>
            </w:r>
          </w:p>
        </w:tc>
        <w:tc>
          <w:tcPr>
            <w:tcW w:w="141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1984"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c>
          <w:tcPr>
            <w:tcW w:w="1276"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Виконання індивідуальних завдань</w:t>
            </w:r>
          </w:p>
        </w:tc>
        <w:tc>
          <w:tcPr>
            <w:tcW w:w="1418"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1984"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c>
          <w:tcPr>
            <w:tcW w:w="1276"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2268" w:type="dxa"/>
            <w:tcBorders>
              <w:top w:val="nil"/>
              <w:left w:val="nil"/>
              <w:bottom w:val="single" w:sz="8" w:space="0" w:color="000000"/>
              <w:right w:val="single" w:sz="8" w:space="0" w:color="000000"/>
            </w:tcBorders>
            <w:vAlign w:val="center"/>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2</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Самостійна робота</w:t>
            </w:r>
          </w:p>
        </w:tc>
        <w:tc>
          <w:tcPr>
            <w:tcW w:w="1418" w:type="dxa"/>
            <w:tcBorders>
              <w:top w:val="nil"/>
              <w:left w:val="nil"/>
              <w:bottom w:val="single" w:sz="8" w:space="0" w:color="000000"/>
              <w:right w:val="single" w:sz="8" w:space="0" w:color="000000"/>
            </w:tcBorders>
            <w:vAlign w:val="center"/>
            <w:hideMark/>
          </w:tcPr>
          <w:p w:rsidR="00AA6A39" w:rsidRPr="000A4901" w:rsidRDefault="00AA6A39" w:rsidP="001F42AF">
            <w:pPr>
              <w:spacing w:after="0" w:line="276" w:lineRule="auto"/>
              <w:ind w:left="0" w:right="0" w:firstLine="0"/>
              <w:jc w:val="center"/>
              <w:rPr>
                <w:color w:val="auto"/>
                <w:sz w:val="24"/>
                <w:szCs w:val="24"/>
                <w:lang w:val="uk-UA"/>
              </w:rPr>
            </w:pPr>
            <w:r w:rsidRPr="000A4901">
              <w:rPr>
                <w:color w:val="auto"/>
                <w:sz w:val="24"/>
                <w:szCs w:val="24"/>
                <w:lang w:val="uk-UA"/>
              </w:rPr>
              <w:t>16</w:t>
            </w:r>
          </w:p>
        </w:tc>
        <w:tc>
          <w:tcPr>
            <w:tcW w:w="1984"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1276"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16</w:t>
            </w:r>
          </w:p>
        </w:tc>
      </w:tr>
      <w:tr w:rsidR="00AA6A39" w:rsidTr="00834DE9">
        <w:trPr>
          <w:trHeight w:val="693"/>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color w:val="000000" w:themeColor="text1"/>
                <w:sz w:val="24"/>
                <w:szCs w:val="24"/>
                <w:lang w:val="uk-UA"/>
              </w:rPr>
            </w:pPr>
            <w:r>
              <w:rPr>
                <w:color w:val="000000" w:themeColor="text1"/>
                <w:sz w:val="24"/>
                <w:szCs w:val="24"/>
                <w:lang w:val="uk-UA"/>
              </w:rPr>
              <w:t>Модульна контрольна робота</w:t>
            </w:r>
          </w:p>
        </w:tc>
        <w:tc>
          <w:tcPr>
            <w:tcW w:w="141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1984" w:type="dxa"/>
            <w:tcBorders>
              <w:top w:val="nil"/>
              <w:left w:val="nil"/>
              <w:bottom w:val="single" w:sz="8" w:space="0" w:color="000000"/>
              <w:right w:val="single" w:sz="8" w:space="0" w:color="000000"/>
            </w:tcBorders>
            <w:vAlign w:val="center"/>
            <w:hideMark/>
          </w:tcPr>
          <w:p w:rsidR="00AA6A39" w:rsidRPr="00424D12" w:rsidRDefault="00AA6A39" w:rsidP="001F42AF">
            <w:pPr>
              <w:spacing w:after="0" w:line="276" w:lineRule="auto"/>
              <w:ind w:left="0" w:right="0" w:firstLine="0"/>
              <w:jc w:val="center"/>
              <w:rPr>
                <w:color w:val="000000" w:themeColor="text1"/>
                <w:sz w:val="24"/>
                <w:szCs w:val="24"/>
                <w:lang w:val="en-GB"/>
              </w:rPr>
            </w:pPr>
            <w:r>
              <w:rPr>
                <w:color w:val="000000" w:themeColor="text1"/>
                <w:sz w:val="24"/>
                <w:szCs w:val="24"/>
                <w:lang w:val="uk-UA"/>
              </w:rPr>
              <w:t>50</w:t>
            </w:r>
          </w:p>
        </w:tc>
        <w:tc>
          <w:tcPr>
            <w:tcW w:w="1276"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1</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50</w:t>
            </w:r>
          </w:p>
        </w:tc>
      </w:tr>
      <w:tr w:rsidR="00AA6A39" w:rsidTr="00834DE9">
        <w:trPr>
          <w:trHeight w:val="359"/>
        </w:trPr>
        <w:tc>
          <w:tcPr>
            <w:tcW w:w="3085" w:type="dxa"/>
            <w:tcBorders>
              <w:top w:val="nil"/>
              <w:left w:val="single" w:sz="8" w:space="0" w:color="000000"/>
              <w:bottom w:val="single" w:sz="8" w:space="0" w:color="000000"/>
              <w:right w:val="single" w:sz="8" w:space="0" w:color="000000"/>
            </w:tcBorders>
            <w:vAlign w:val="center"/>
            <w:hideMark/>
          </w:tcPr>
          <w:p w:rsidR="00AA6A39" w:rsidRDefault="00AA6A39" w:rsidP="001F42AF">
            <w:pPr>
              <w:spacing w:after="0" w:line="276" w:lineRule="auto"/>
              <w:ind w:left="0" w:right="0" w:firstLine="0"/>
              <w:jc w:val="left"/>
              <w:rPr>
                <w:b/>
                <w:bCs/>
                <w:color w:val="000000" w:themeColor="text1"/>
                <w:sz w:val="24"/>
                <w:szCs w:val="24"/>
                <w:lang w:val="uk-UA"/>
              </w:rPr>
            </w:pPr>
            <w:r>
              <w:rPr>
                <w:b/>
                <w:bCs/>
                <w:color w:val="000000" w:themeColor="text1"/>
                <w:sz w:val="24"/>
                <w:szCs w:val="24"/>
                <w:lang w:val="uk-UA"/>
              </w:rPr>
              <w:lastRenderedPageBreak/>
              <w:t>Разом</w:t>
            </w:r>
            <w:r>
              <w:rPr>
                <w:color w:val="000000" w:themeColor="text1"/>
                <w:sz w:val="24"/>
                <w:szCs w:val="24"/>
                <w:lang w:val="uk-UA"/>
              </w:rPr>
              <w:t xml:space="preserve"> </w:t>
            </w:r>
          </w:p>
        </w:tc>
        <w:tc>
          <w:tcPr>
            <w:tcW w:w="1418" w:type="dxa"/>
            <w:tcBorders>
              <w:top w:val="nil"/>
              <w:left w:val="nil"/>
              <w:bottom w:val="single" w:sz="8" w:space="0" w:color="000000"/>
              <w:right w:val="single" w:sz="8" w:space="0" w:color="000000"/>
            </w:tcBorders>
            <w:shd w:val="clear" w:color="auto" w:fill="DFDFDF"/>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35</w:t>
            </w:r>
          </w:p>
        </w:tc>
        <w:tc>
          <w:tcPr>
            <w:tcW w:w="1984"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c>
          <w:tcPr>
            <w:tcW w:w="1276" w:type="dxa"/>
            <w:tcBorders>
              <w:top w:val="nil"/>
              <w:left w:val="nil"/>
              <w:bottom w:val="single" w:sz="8" w:space="0" w:color="000000"/>
              <w:right w:val="single" w:sz="8" w:space="0" w:color="000000"/>
            </w:tcBorders>
            <w:shd w:val="clear" w:color="auto" w:fill="DFDFDF"/>
            <w:vAlign w:val="center"/>
            <w:hideMark/>
          </w:tcPr>
          <w:p w:rsidR="00AA6A39" w:rsidRDefault="00AA6A39" w:rsidP="001F42AF">
            <w:pPr>
              <w:spacing w:after="0" w:line="276" w:lineRule="auto"/>
              <w:ind w:left="0" w:right="0" w:firstLine="0"/>
              <w:jc w:val="center"/>
              <w:rPr>
                <w:color w:val="000000" w:themeColor="text1"/>
                <w:sz w:val="24"/>
                <w:szCs w:val="24"/>
                <w:lang w:val="uk-UA"/>
              </w:rPr>
            </w:pPr>
            <w:r>
              <w:rPr>
                <w:color w:val="000000" w:themeColor="text1"/>
                <w:sz w:val="24"/>
                <w:szCs w:val="24"/>
                <w:lang w:val="uk-UA"/>
              </w:rPr>
              <w:t>35</w:t>
            </w:r>
          </w:p>
        </w:tc>
        <w:tc>
          <w:tcPr>
            <w:tcW w:w="2268" w:type="dxa"/>
            <w:tcBorders>
              <w:top w:val="nil"/>
              <w:left w:val="nil"/>
              <w:bottom w:val="single" w:sz="8" w:space="0" w:color="000000"/>
              <w:right w:val="single" w:sz="8" w:space="0" w:color="000000"/>
            </w:tcBorders>
            <w:vAlign w:val="center"/>
            <w:hideMark/>
          </w:tcPr>
          <w:p w:rsidR="00AA6A39" w:rsidRDefault="00AA6A39" w:rsidP="001F42AF">
            <w:pPr>
              <w:spacing w:after="0" w:line="276" w:lineRule="auto"/>
              <w:ind w:left="0" w:right="0" w:firstLine="0"/>
              <w:jc w:val="center"/>
              <w:rPr>
                <w:b/>
                <w:bCs/>
                <w:color w:val="000000" w:themeColor="text1"/>
                <w:sz w:val="24"/>
                <w:szCs w:val="24"/>
                <w:lang w:val="uk-UA"/>
              </w:rPr>
            </w:pPr>
            <w:r>
              <w:rPr>
                <w:b/>
                <w:bCs/>
                <w:color w:val="000000" w:themeColor="text1"/>
                <w:sz w:val="24"/>
                <w:szCs w:val="24"/>
                <w:lang w:val="uk-UA"/>
              </w:rPr>
              <w:t>100</w:t>
            </w:r>
          </w:p>
        </w:tc>
      </w:tr>
    </w:tbl>
    <w:p w:rsidR="00AA6A39" w:rsidRDefault="00AA6A39" w:rsidP="001F42AF">
      <w:pPr>
        <w:spacing w:after="26" w:line="276" w:lineRule="auto"/>
        <w:ind w:left="0" w:right="0" w:firstLine="0"/>
        <w:jc w:val="center"/>
        <w:rPr>
          <w:b/>
          <w:color w:val="000000" w:themeColor="text1"/>
          <w:sz w:val="24"/>
          <w:szCs w:val="24"/>
          <w:lang w:val="uk-UA"/>
        </w:rPr>
      </w:pPr>
    </w:p>
    <w:p w:rsidR="00D20B96" w:rsidRPr="00E27FB6" w:rsidRDefault="00D20B96" w:rsidP="001F42AF">
      <w:pPr>
        <w:spacing w:after="17" w:line="276" w:lineRule="auto"/>
        <w:ind w:left="0" w:right="0" w:firstLine="567"/>
        <w:rPr>
          <w:sz w:val="16"/>
          <w:szCs w:val="16"/>
          <w:lang w:val="uk-UA"/>
        </w:rPr>
      </w:pPr>
    </w:p>
    <w:p w:rsidR="00D20B96" w:rsidRPr="00C1568F" w:rsidRDefault="00D20B96" w:rsidP="001F42AF">
      <w:pPr>
        <w:spacing w:line="276" w:lineRule="auto"/>
        <w:ind w:left="0" w:firstLine="0"/>
        <w:rPr>
          <w:color w:val="auto"/>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r w:rsidRPr="00C1568F">
        <w:rPr>
          <w:bCs/>
          <w:color w:val="auto"/>
          <w:sz w:val="24"/>
          <w:szCs w:val="24"/>
          <w:lang w:val="uk-UA"/>
        </w:rPr>
        <w:t xml:space="preserve">45-50 – відмінно; 41-44 – добре В; 37-40 – добре С; 33-36 − задовільно D; 30-32 − задовільно Е; 18-29 – незадовільно </w:t>
      </w:r>
      <w:r w:rsidRPr="00C1568F">
        <w:rPr>
          <w:color w:val="auto"/>
          <w:sz w:val="24"/>
          <w:szCs w:val="24"/>
          <w:lang w:val="en-US"/>
        </w:rPr>
        <w:t>FW</w:t>
      </w:r>
      <w:r w:rsidRPr="00C1568F">
        <w:rPr>
          <w:color w:val="auto"/>
          <w:sz w:val="24"/>
          <w:szCs w:val="24"/>
          <w:lang w:val="uk-UA"/>
        </w:rPr>
        <w:t xml:space="preserve">; 0-17 − незадовільно </w:t>
      </w:r>
      <w:r w:rsidRPr="00C1568F">
        <w:rPr>
          <w:color w:val="auto"/>
          <w:sz w:val="24"/>
          <w:szCs w:val="24"/>
          <w:lang w:val="en-US"/>
        </w:rPr>
        <w:t>F</w:t>
      </w:r>
      <w:r w:rsidRPr="00C1568F">
        <w:rPr>
          <w:bCs/>
          <w:color w:val="auto"/>
          <w:sz w:val="24"/>
          <w:szCs w:val="24"/>
          <w:lang w:val="uk-UA"/>
        </w:rPr>
        <w:t xml:space="preserve"> </w:t>
      </w:r>
    </w:p>
    <w:p w:rsidR="00D20B96" w:rsidRPr="00C1568F" w:rsidRDefault="00D20B96" w:rsidP="001F42AF">
      <w:pPr>
        <w:spacing w:line="276" w:lineRule="auto"/>
        <w:ind w:left="0" w:firstLine="720"/>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(включно із захистом лабораторних робіт)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D20B96" w:rsidRPr="00C1568F" w:rsidRDefault="00D20B96" w:rsidP="001F42AF">
      <w:pPr>
        <w:spacing w:line="276" w:lineRule="auto"/>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D20B96" w:rsidRPr="00C1568F" w:rsidRDefault="00D20B96" w:rsidP="001F42AF">
      <w:pPr>
        <w:pStyle w:val="a6"/>
        <w:ind w:left="0" w:firstLine="709"/>
        <w:jc w:val="both"/>
        <w:rPr>
          <w:rFonts w:ascii="Times New Roman" w:hAnsi="Times New Roman"/>
          <w:sz w:val="24"/>
          <w:szCs w:val="24"/>
          <w:lang w:val="ru-RU"/>
        </w:rPr>
      </w:pPr>
      <w:proofErr w:type="spellStart"/>
      <w:r w:rsidRPr="00C1568F">
        <w:rPr>
          <w:rFonts w:ascii="Times New Roman" w:hAnsi="Times New Roman"/>
          <w:sz w:val="24"/>
          <w:szCs w:val="24"/>
          <w:lang w:val="ru-RU"/>
        </w:rPr>
        <w:t>Сумарна</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оцінка</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від</w:t>
      </w:r>
      <w:proofErr w:type="spellEnd"/>
      <w:r w:rsidRPr="00C1568F">
        <w:rPr>
          <w:rFonts w:ascii="Times New Roman" w:hAnsi="Times New Roman"/>
          <w:sz w:val="24"/>
          <w:szCs w:val="24"/>
          <w:lang w:val="ru-RU"/>
        </w:rPr>
        <w:t xml:space="preserve"> 0 до 100 </w:t>
      </w:r>
      <w:proofErr w:type="spellStart"/>
      <w:r w:rsidRPr="00C1568F">
        <w:rPr>
          <w:rFonts w:ascii="Times New Roman" w:hAnsi="Times New Roman"/>
          <w:sz w:val="24"/>
          <w:szCs w:val="24"/>
          <w:lang w:val="ru-RU"/>
        </w:rPr>
        <w:t>балів</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виставляється</w:t>
      </w:r>
      <w:proofErr w:type="spellEnd"/>
      <w:r w:rsidRPr="00C1568F">
        <w:rPr>
          <w:rFonts w:ascii="Times New Roman" w:hAnsi="Times New Roman"/>
          <w:sz w:val="24"/>
          <w:szCs w:val="24"/>
          <w:lang w:val="ru-RU"/>
        </w:rPr>
        <w:t xml:space="preserve"> у </w:t>
      </w:r>
      <w:proofErr w:type="spellStart"/>
      <w:r w:rsidRPr="00C1568F">
        <w:rPr>
          <w:rFonts w:ascii="Times New Roman" w:hAnsi="Times New Roman"/>
          <w:sz w:val="24"/>
          <w:szCs w:val="24"/>
          <w:lang w:val="ru-RU"/>
        </w:rPr>
        <w:t>відомість</w:t>
      </w:r>
      <w:proofErr w:type="spellEnd"/>
      <w:r w:rsidRPr="00C1568F">
        <w:rPr>
          <w:rFonts w:ascii="Times New Roman" w:hAnsi="Times New Roman"/>
          <w:sz w:val="24"/>
          <w:szCs w:val="24"/>
          <w:lang w:val="ru-RU"/>
        </w:rPr>
        <w:t xml:space="preserve"> модульного контролю. Модуль </w:t>
      </w:r>
      <w:proofErr w:type="spellStart"/>
      <w:r w:rsidRPr="00C1568F">
        <w:rPr>
          <w:rFonts w:ascii="Times New Roman" w:hAnsi="Times New Roman"/>
          <w:sz w:val="24"/>
          <w:szCs w:val="24"/>
          <w:lang w:val="ru-RU"/>
        </w:rPr>
        <w:t>зараховується</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якщо</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сумарний</w:t>
      </w:r>
      <w:proofErr w:type="spellEnd"/>
      <w:r w:rsidRPr="00C1568F">
        <w:rPr>
          <w:rFonts w:ascii="Times New Roman" w:hAnsi="Times New Roman"/>
          <w:sz w:val="24"/>
          <w:szCs w:val="24"/>
          <w:lang w:val="ru-RU"/>
        </w:rPr>
        <w:t xml:space="preserve"> бал </w:t>
      </w:r>
      <w:proofErr w:type="spellStart"/>
      <w:r w:rsidRPr="00C1568F">
        <w:rPr>
          <w:rFonts w:ascii="Times New Roman" w:hAnsi="Times New Roman"/>
          <w:sz w:val="24"/>
          <w:szCs w:val="24"/>
          <w:lang w:val="ru-RU"/>
        </w:rPr>
        <w:t>складає</w:t>
      </w:r>
      <w:proofErr w:type="spellEnd"/>
      <w:r w:rsidRPr="00C1568F">
        <w:rPr>
          <w:rFonts w:ascii="Times New Roman" w:hAnsi="Times New Roman"/>
          <w:sz w:val="24"/>
          <w:szCs w:val="24"/>
          <w:lang w:val="ru-RU"/>
        </w:rPr>
        <w:t xml:space="preserve"> не </w:t>
      </w:r>
      <w:proofErr w:type="spellStart"/>
      <w:r w:rsidRPr="00C1568F">
        <w:rPr>
          <w:rFonts w:ascii="Times New Roman" w:hAnsi="Times New Roman"/>
          <w:sz w:val="24"/>
          <w:szCs w:val="24"/>
          <w:lang w:val="ru-RU"/>
        </w:rPr>
        <w:t>менше</w:t>
      </w:r>
      <w:proofErr w:type="spellEnd"/>
      <w:r w:rsidRPr="00C1568F">
        <w:rPr>
          <w:rFonts w:ascii="Times New Roman" w:hAnsi="Times New Roman"/>
          <w:sz w:val="24"/>
          <w:szCs w:val="24"/>
          <w:lang w:val="ru-RU"/>
        </w:rPr>
        <w:t xml:space="preserve"> 60 </w:t>
      </w:r>
      <w:proofErr w:type="spellStart"/>
      <w:r w:rsidRPr="00C1568F">
        <w:rPr>
          <w:rFonts w:ascii="Times New Roman" w:hAnsi="Times New Roman"/>
          <w:sz w:val="24"/>
          <w:szCs w:val="24"/>
          <w:lang w:val="ru-RU"/>
        </w:rPr>
        <w:t>балів</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і</w:t>
      </w:r>
      <w:proofErr w:type="spellEnd"/>
      <w:r w:rsidRPr="00C1568F">
        <w:rPr>
          <w:rFonts w:ascii="Times New Roman" w:hAnsi="Times New Roman"/>
          <w:sz w:val="24"/>
          <w:szCs w:val="24"/>
          <w:lang w:val="ru-RU"/>
        </w:rPr>
        <w:t xml:space="preserve"> студент </w:t>
      </w:r>
      <w:proofErr w:type="spellStart"/>
      <w:r w:rsidRPr="00C1568F">
        <w:rPr>
          <w:rFonts w:ascii="Times New Roman" w:hAnsi="Times New Roman"/>
          <w:sz w:val="24"/>
          <w:szCs w:val="24"/>
          <w:lang w:val="ru-RU"/>
        </w:rPr>
        <w:t>виконав</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захистив</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всі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лабораторні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роботи</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які</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є</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складовими</w:t>
      </w:r>
      <w:proofErr w:type="spellEnd"/>
      <w:r w:rsidRPr="00C1568F">
        <w:rPr>
          <w:rFonts w:ascii="Times New Roman" w:hAnsi="Times New Roman"/>
          <w:sz w:val="24"/>
          <w:szCs w:val="24"/>
          <w:lang w:val="ru-RU"/>
        </w:rPr>
        <w:t xml:space="preserve"> </w:t>
      </w:r>
      <w:proofErr w:type="spellStart"/>
      <w:r w:rsidRPr="00C1568F">
        <w:rPr>
          <w:rFonts w:ascii="Times New Roman" w:hAnsi="Times New Roman"/>
          <w:sz w:val="24"/>
          <w:szCs w:val="24"/>
          <w:lang w:val="ru-RU"/>
        </w:rPr>
        <w:t>даного</w:t>
      </w:r>
      <w:proofErr w:type="spellEnd"/>
      <w:r w:rsidRPr="00C1568F">
        <w:rPr>
          <w:rFonts w:ascii="Times New Roman" w:hAnsi="Times New Roman"/>
          <w:sz w:val="24"/>
          <w:szCs w:val="24"/>
          <w:lang w:val="ru-RU"/>
        </w:rPr>
        <w:t xml:space="preserve"> модуля.</w:t>
      </w:r>
    </w:p>
    <w:p w:rsidR="00D20B96" w:rsidRPr="00C1568F" w:rsidRDefault="00D20B96" w:rsidP="001F42AF">
      <w:pPr>
        <w:spacing w:line="276" w:lineRule="auto"/>
        <w:ind w:left="0" w:firstLine="720"/>
        <w:rPr>
          <w:color w:val="auto"/>
          <w:sz w:val="24"/>
          <w:szCs w:val="24"/>
          <w:lang w:val="uk-UA"/>
        </w:rPr>
      </w:pPr>
      <w:r w:rsidRPr="00C1568F">
        <w:rPr>
          <w:color w:val="auto"/>
          <w:sz w:val="24"/>
          <w:szCs w:val="24"/>
          <w:lang w:val="uk-UA"/>
        </w:rPr>
        <w:t>Здобувач вищої освіти, який не з’явився на модульну контрольну роботу, або ж його модульна оцінка складає від 0 до 17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D20B96" w:rsidRPr="00E27FB6" w:rsidRDefault="00D20B96" w:rsidP="001F42AF">
      <w:pPr>
        <w:spacing w:line="276" w:lineRule="auto"/>
        <w:ind w:left="0" w:right="0" w:firstLine="0"/>
        <w:rPr>
          <w:color w:val="auto"/>
          <w:sz w:val="16"/>
          <w:szCs w:val="16"/>
          <w:lang w:val="uk-UA"/>
        </w:rPr>
      </w:pPr>
    </w:p>
    <w:p w:rsidR="00D20B96" w:rsidRPr="0079350E" w:rsidRDefault="00D20B96" w:rsidP="00834DE9">
      <w:pPr>
        <w:tabs>
          <w:tab w:val="center" w:pos="2551"/>
        </w:tabs>
        <w:spacing w:after="0" w:line="276" w:lineRule="auto"/>
        <w:ind w:left="-15" w:right="0" w:firstLine="0"/>
        <w:jc w:val="center"/>
        <w:rPr>
          <w:color w:val="FF0000"/>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контролю.</w:t>
      </w:r>
    </w:p>
    <w:p w:rsidR="00D20B96" w:rsidRDefault="00D20B96" w:rsidP="001F42AF">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D20B96" w:rsidRDefault="00D20B96" w:rsidP="001F42AF">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D20B96" w:rsidRPr="003A5449" w:rsidRDefault="00D20B96" w:rsidP="001F42AF">
      <w:pPr>
        <w:spacing w:after="0" w:line="276" w:lineRule="auto"/>
        <w:ind w:left="0" w:right="0" w:firstLine="567"/>
        <w:rPr>
          <w:color w:val="auto"/>
          <w:sz w:val="24"/>
          <w:szCs w:val="24"/>
        </w:rPr>
      </w:pPr>
      <w:proofErr w:type="spellStart"/>
      <w:r w:rsidRPr="003A5449">
        <w:rPr>
          <w:color w:val="auto"/>
          <w:sz w:val="24"/>
          <w:szCs w:val="24"/>
        </w:rPr>
        <w:t>Повторне</w:t>
      </w:r>
      <w:proofErr w:type="spellEnd"/>
      <w:r w:rsidRPr="003A5449">
        <w:rPr>
          <w:color w:val="auto"/>
          <w:sz w:val="24"/>
          <w:szCs w:val="24"/>
        </w:rPr>
        <w:t xml:space="preserve"> </w:t>
      </w:r>
      <w:proofErr w:type="spellStart"/>
      <w:r w:rsidRPr="003A5449">
        <w:rPr>
          <w:color w:val="auto"/>
          <w:sz w:val="24"/>
          <w:szCs w:val="24"/>
        </w:rPr>
        <w:t>складання</w:t>
      </w:r>
      <w:proofErr w:type="spellEnd"/>
      <w:r w:rsidRPr="003A5449">
        <w:rPr>
          <w:color w:val="auto"/>
          <w:sz w:val="24"/>
          <w:szCs w:val="24"/>
        </w:rPr>
        <w:t xml:space="preserve"> </w:t>
      </w:r>
      <w:proofErr w:type="spellStart"/>
      <w:r w:rsidRPr="003A5449">
        <w:rPr>
          <w:color w:val="auto"/>
          <w:sz w:val="24"/>
          <w:szCs w:val="24"/>
        </w:rPr>
        <w:t>підсумкового</w:t>
      </w:r>
      <w:proofErr w:type="spellEnd"/>
      <w:r w:rsidRPr="003A5449">
        <w:rPr>
          <w:color w:val="auto"/>
          <w:sz w:val="24"/>
          <w:szCs w:val="24"/>
        </w:rPr>
        <w:t xml:space="preserve"> контролю </w:t>
      </w:r>
      <w:proofErr w:type="spellStart"/>
      <w:r w:rsidRPr="003A5449">
        <w:rPr>
          <w:color w:val="auto"/>
          <w:sz w:val="24"/>
          <w:szCs w:val="24"/>
        </w:rPr>
        <w:t>з</w:t>
      </w:r>
      <w:proofErr w:type="spellEnd"/>
      <w:r w:rsidRPr="003A5449">
        <w:rPr>
          <w:color w:val="auto"/>
          <w:sz w:val="24"/>
          <w:szCs w:val="24"/>
        </w:rPr>
        <w:t xml:space="preserve"> </w:t>
      </w:r>
      <w:proofErr w:type="spellStart"/>
      <w:r w:rsidRPr="003A5449">
        <w:rPr>
          <w:color w:val="auto"/>
          <w:sz w:val="24"/>
          <w:szCs w:val="24"/>
        </w:rPr>
        <w:t>дисципліни</w:t>
      </w:r>
      <w:proofErr w:type="spellEnd"/>
      <w:r w:rsidRPr="003A5449">
        <w:rPr>
          <w:color w:val="auto"/>
          <w:sz w:val="24"/>
          <w:szCs w:val="24"/>
        </w:rPr>
        <w:t xml:space="preserve">, коли студент </w:t>
      </w:r>
      <w:proofErr w:type="spellStart"/>
      <w:r w:rsidRPr="003A5449">
        <w:rPr>
          <w:color w:val="auto"/>
          <w:sz w:val="24"/>
          <w:szCs w:val="24"/>
        </w:rPr>
        <w:t>отримав</w:t>
      </w:r>
      <w:proofErr w:type="spellEnd"/>
      <w:r w:rsidRPr="003A5449">
        <w:rPr>
          <w:color w:val="auto"/>
          <w:sz w:val="24"/>
          <w:szCs w:val="24"/>
        </w:rPr>
        <w:t xml:space="preserve"> </w:t>
      </w:r>
      <w:proofErr w:type="spellStart"/>
      <w:r w:rsidRPr="003A5449">
        <w:rPr>
          <w:color w:val="auto"/>
          <w:sz w:val="24"/>
          <w:szCs w:val="24"/>
        </w:rPr>
        <w:t>оцінку</w:t>
      </w:r>
      <w:proofErr w:type="spellEnd"/>
      <w:r w:rsidRPr="003A5449">
        <w:rPr>
          <w:color w:val="auto"/>
          <w:sz w:val="24"/>
          <w:szCs w:val="24"/>
        </w:rPr>
        <w:t xml:space="preserve"> «не </w:t>
      </w:r>
      <w:proofErr w:type="spellStart"/>
      <w:r w:rsidRPr="003A5449">
        <w:rPr>
          <w:color w:val="auto"/>
          <w:sz w:val="24"/>
          <w:szCs w:val="24"/>
        </w:rPr>
        <w:t>задовільно</w:t>
      </w:r>
      <w:proofErr w:type="spellEnd"/>
      <w:r w:rsidRPr="003A5449">
        <w:rPr>
          <w:color w:val="auto"/>
          <w:sz w:val="24"/>
          <w:szCs w:val="24"/>
        </w:rPr>
        <w:t>» (</w:t>
      </w:r>
      <w:proofErr w:type="spellStart"/>
      <w:r w:rsidRPr="003A5449">
        <w:rPr>
          <w:color w:val="auto"/>
          <w:sz w:val="24"/>
          <w:szCs w:val="24"/>
        </w:rPr>
        <w:t>нижче</w:t>
      </w:r>
      <w:proofErr w:type="spellEnd"/>
      <w:r w:rsidRPr="003A5449">
        <w:rPr>
          <w:color w:val="auto"/>
          <w:sz w:val="24"/>
          <w:szCs w:val="24"/>
        </w:rPr>
        <w:t xml:space="preserve"> 60-ти </w:t>
      </w:r>
      <w:proofErr w:type="spellStart"/>
      <w:r w:rsidRPr="003A5449">
        <w:rPr>
          <w:color w:val="auto"/>
          <w:sz w:val="24"/>
          <w:szCs w:val="24"/>
        </w:rPr>
        <w:t>балів</w:t>
      </w:r>
      <w:proofErr w:type="spellEnd"/>
      <w:r w:rsidRPr="003A5449">
        <w:rPr>
          <w:color w:val="auto"/>
          <w:sz w:val="24"/>
          <w:szCs w:val="24"/>
        </w:rPr>
        <w:t xml:space="preserve">), </w:t>
      </w:r>
      <w:proofErr w:type="spellStart"/>
      <w:r w:rsidRPr="003A5449">
        <w:rPr>
          <w:color w:val="auto"/>
          <w:sz w:val="24"/>
          <w:szCs w:val="24"/>
        </w:rPr>
        <w:t>допускається</w:t>
      </w:r>
      <w:proofErr w:type="spellEnd"/>
      <w:r w:rsidRPr="003A5449">
        <w:rPr>
          <w:color w:val="auto"/>
          <w:sz w:val="24"/>
          <w:szCs w:val="24"/>
        </w:rPr>
        <w:t xml:space="preserve"> не </w:t>
      </w:r>
      <w:proofErr w:type="spellStart"/>
      <w:r w:rsidRPr="003A5449">
        <w:rPr>
          <w:color w:val="auto"/>
          <w:sz w:val="24"/>
          <w:szCs w:val="24"/>
        </w:rPr>
        <w:t>більше</w:t>
      </w:r>
      <w:proofErr w:type="spellEnd"/>
      <w:r w:rsidRPr="003A5449">
        <w:rPr>
          <w:color w:val="auto"/>
          <w:sz w:val="24"/>
          <w:szCs w:val="24"/>
        </w:rPr>
        <w:t xml:space="preserve"> </w:t>
      </w:r>
      <w:proofErr w:type="spellStart"/>
      <w:r w:rsidRPr="003A5449">
        <w:rPr>
          <w:color w:val="auto"/>
          <w:sz w:val="24"/>
          <w:szCs w:val="24"/>
        </w:rPr>
        <w:t>двох</w:t>
      </w:r>
      <w:proofErr w:type="spellEnd"/>
      <w:r w:rsidRPr="003A5449">
        <w:rPr>
          <w:color w:val="auto"/>
          <w:sz w:val="24"/>
          <w:szCs w:val="24"/>
        </w:rPr>
        <w:t xml:space="preserve"> </w:t>
      </w:r>
      <w:proofErr w:type="spellStart"/>
      <w:r w:rsidRPr="003A5449">
        <w:rPr>
          <w:color w:val="auto"/>
          <w:sz w:val="24"/>
          <w:szCs w:val="24"/>
        </w:rPr>
        <w:t>разів</w:t>
      </w:r>
      <w:proofErr w:type="spellEnd"/>
      <w:r w:rsidRPr="003A5449">
        <w:rPr>
          <w:color w:val="auto"/>
          <w:sz w:val="24"/>
          <w:szCs w:val="24"/>
        </w:rPr>
        <w:t xml:space="preserve">. </w:t>
      </w:r>
      <w:proofErr w:type="spellStart"/>
      <w:r w:rsidRPr="003A5449">
        <w:rPr>
          <w:color w:val="auto"/>
          <w:sz w:val="24"/>
          <w:szCs w:val="24"/>
        </w:rPr>
        <w:t>Спроби</w:t>
      </w:r>
      <w:proofErr w:type="spellEnd"/>
      <w:r w:rsidRPr="003A5449">
        <w:rPr>
          <w:color w:val="auto"/>
          <w:sz w:val="24"/>
          <w:szCs w:val="24"/>
        </w:rPr>
        <w:t xml:space="preserve"> студента </w:t>
      </w:r>
      <w:proofErr w:type="spellStart"/>
      <w:r w:rsidRPr="003A5449">
        <w:rPr>
          <w:color w:val="auto"/>
          <w:sz w:val="24"/>
          <w:szCs w:val="24"/>
        </w:rPr>
        <w:t>виправити</w:t>
      </w:r>
      <w:proofErr w:type="spellEnd"/>
      <w:r w:rsidRPr="003A5449">
        <w:rPr>
          <w:color w:val="auto"/>
          <w:sz w:val="24"/>
          <w:szCs w:val="24"/>
        </w:rPr>
        <w:t xml:space="preserve"> </w:t>
      </w:r>
      <w:proofErr w:type="spellStart"/>
      <w:r w:rsidRPr="003A5449">
        <w:rPr>
          <w:color w:val="auto"/>
          <w:sz w:val="24"/>
          <w:szCs w:val="24"/>
        </w:rPr>
        <w:t>оцінку</w:t>
      </w:r>
      <w:proofErr w:type="spellEnd"/>
      <w:r w:rsidRPr="003A5449">
        <w:rPr>
          <w:color w:val="auto"/>
          <w:sz w:val="24"/>
          <w:szCs w:val="24"/>
        </w:rPr>
        <w:t xml:space="preserve"> </w:t>
      </w:r>
      <w:proofErr w:type="spellStart"/>
      <w:r w:rsidRPr="003A5449">
        <w:rPr>
          <w:color w:val="auto"/>
          <w:sz w:val="24"/>
          <w:szCs w:val="24"/>
        </w:rPr>
        <w:t>й</w:t>
      </w:r>
      <w:proofErr w:type="spellEnd"/>
      <w:r w:rsidRPr="003A5449">
        <w:rPr>
          <w:color w:val="auto"/>
          <w:sz w:val="24"/>
          <w:szCs w:val="24"/>
        </w:rPr>
        <w:t xml:space="preserve"> не </w:t>
      </w:r>
      <w:proofErr w:type="spellStart"/>
      <w:r w:rsidRPr="003A5449">
        <w:rPr>
          <w:color w:val="auto"/>
          <w:sz w:val="24"/>
          <w:szCs w:val="24"/>
        </w:rPr>
        <w:t>допустити</w:t>
      </w:r>
      <w:proofErr w:type="spellEnd"/>
      <w:r w:rsidRPr="003A5449">
        <w:rPr>
          <w:color w:val="auto"/>
          <w:sz w:val="24"/>
          <w:szCs w:val="24"/>
        </w:rPr>
        <w:t xml:space="preserve"> </w:t>
      </w:r>
      <w:proofErr w:type="spellStart"/>
      <w:r w:rsidRPr="003A5449">
        <w:rPr>
          <w:color w:val="auto"/>
          <w:sz w:val="24"/>
          <w:szCs w:val="24"/>
        </w:rPr>
        <w:t>академічної</w:t>
      </w:r>
      <w:proofErr w:type="spellEnd"/>
      <w:r w:rsidRPr="003A5449">
        <w:rPr>
          <w:color w:val="auto"/>
          <w:sz w:val="24"/>
          <w:szCs w:val="24"/>
        </w:rPr>
        <w:t xml:space="preserve"> </w:t>
      </w:r>
      <w:proofErr w:type="spellStart"/>
      <w:r w:rsidRPr="003A5449">
        <w:rPr>
          <w:color w:val="auto"/>
          <w:sz w:val="24"/>
          <w:szCs w:val="24"/>
        </w:rPr>
        <w:t>заборгованості</w:t>
      </w:r>
      <w:proofErr w:type="spellEnd"/>
      <w:r w:rsidRPr="003A5449">
        <w:rPr>
          <w:color w:val="auto"/>
          <w:sz w:val="24"/>
          <w:szCs w:val="24"/>
        </w:rPr>
        <w:t xml:space="preserve"> </w:t>
      </w:r>
      <w:proofErr w:type="spellStart"/>
      <w:r w:rsidRPr="003A5449">
        <w:rPr>
          <w:color w:val="auto"/>
          <w:sz w:val="24"/>
          <w:szCs w:val="24"/>
        </w:rPr>
        <w:t>обмежуються</w:t>
      </w:r>
      <w:proofErr w:type="spellEnd"/>
      <w:r w:rsidRPr="003A5449">
        <w:rPr>
          <w:color w:val="auto"/>
          <w:sz w:val="24"/>
          <w:szCs w:val="24"/>
        </w:rPr>
        <w:t xml:space="preserve"> </w:t>
      </w:r>
      <w:proofErr w:type="spellStart"/>
      <w:r w:rsidRPr="003A5449">
        <w:rPr>
          <w:color w:val="auto"/>
          <w:sz w:val="24"/>
          <w:szCs w:val="24"/>
        </w:rPr>
        <w:t>терміном</w:t>
      </w:r>
      <w:proofErr w:type="spellEnd"/>
      <w:r w:rsidRPr="003A5449">
        <w:rPr>
          <w:color w:val="auto"/>
          <w:sz w:val="24"/>
          <w:szCs w:val="24"/>
        </w:rPr>
        <w:t xml:space="preserve"> в один </w:t>
      </w:r>
      <w:proofErr w:type="spellStart"/>
      <w:r w:rsidRPr="003A5449">
        <w:rPr>
          <w:color w:val="auto"/>
          <w:sz w:val="24"/>
          <w:szCs w:val="24"/>
        </w:rPr>
        <w:t>місяць</w:t>
      </w:r>
      <w:proofErr w:type="spellEnd"/>
      <w:r w:rsidRPr="003A5449">
        <w:rPr>
          <w:color w:val="auto"/>
          <w:sz w:val="24"/>
          <w:szCs w:val="24"/>
        </w:rPr>
        <w:t xml:space="preserve"> </w:t>
      </w:r>
      <w:proofErr w:type="spellStart"/>
      <w:r w:rsidRPr="003A5449">
        <w:rPr>
          <w:color w:val="auto"/>
          <w:sz w:val="24"/>
          <w:szCs w:val="24"/>
        </w:rPr>
        <w:t>після</w:t>
      </w:r>
      <w:proofErr w:type="spellEnd"/>
      <w:r w:rsidRPr="003A5449">
        <w:rPr>
          <w:color w:val="auto"/>
          <w:sz w:val="24"/>
          <w:szCs w:val="24"/>
        </w:rPr>
        <w:t xml:space="preserve"> </w:t>
      </w:r>
      <w:proofErr w:type="spellStart"/>
      <w:r w:rsidRPr="003A5449">
        <w:rPr>
          <w:color w:val="auto"/>
          <w:sz w:val="24"/>
          <w:szCs w:val="24"/>
        </w:rPr>
        <w:t>закінчення</w:t>
      </w:r>
      <w:proofErr w:type="spellEnd"/>
      <w:r w:rsidRPr="003A5449">
        <w:rPr>
          <w:color w:val="auto"/>
          <w:sz w:val="24"/>
          <w:szCs w:val="24"/>
        </w:rPr>
        <w:t xml:space="preserve"> </w:t>
      </w:r>
      <w:proofErr w:type="spellStart"/>
      <w:r w:rsidRPr="003A5449">
        <w:rPr>
          <w:color w:val="auto"/>
          <w:sz w:val="24"/>
          <w:szCs w:val="24"/>
        </w:rPr>
        <w:t>екзаменаційної</w:t>
      </w:r>
      <w:proofErr w:type="spellEnd"/>
      <w:r w:rsidRPr="003A5449">
        <w:rPr>
          <w:color w:val="auto"/>
          <w:sz w:val="24"/>
          <w:szCs w:val="24"/>
        </w:rPr>
        <w:t xml:space="preserve"> </w:t>
      </w:r>
      <w:proofErr w:type="spellStart"/>
      <w:r w:rsidRPr="003A5449">
        <w:rPr>
          <w:color w:val="auto"/>
          <w:sz w:val="24"/>
          <w:szCs w:val="24"/>
        </w:rPr>
        <w:t>сесії</w:t>
      </w:r>
      <w:proofErr w:type="spellEnd"/>
      <w:r w:rsidRPr="003A5449">
        <w:rPr>
          <w:color w:val="auto"/>
          <w:sz w:val="24"/>
          <w:szCs w:val="24"/>
        </w:rPr>
        <w:t>.</w:t>
      </w:r>
    </w:p>
    <w:p w:rsidR="00D20B96" w:rsidRPr="005C1AA5" w:rsidRDefault="00D20B96" w:rsidP="001F42AF">
      <w:pPr>
        <w:spacing w:after="0" w:line="276" w:lineRule="auto"/>
        <w:ind w:left="0" w:right="0" w:firstLine="567"/>
        <w:rPr>
          <w:sz w:val="24"/>
          <w:szCs w:val="24"/>
        </w:rPr>
      </w:pPr>
      <w:r>
        <w:rPr>
          <w:sz w:val="24"/>
          <w:szCs w:val="24"/>
          <w:lang w:val="uk-UA"/>
        </w:rPr>
        <w:t>Якщо дисципліна вивчається протягом двох семестрів з проведенням підсумкового семестрового контролю в останньому семестрі, середньозважений бал з дисципліни є середнім арифметичним середньозважених балів за кожен семестр.</w:t>
      </w:r>
    </w:p>
    <w:p w:rsidR="00FF64FA" w:rsidRDefault="00FF64FA" w:rsidP="00FF64FA">
      <w:pPr>
        <w:spacing w:after="200" w:line="240" w:lineRule="auto"/>
        <w:ind w:left="0" w:right="0" w:firstLine="0"/>
        <w:jc w:val="center"/>
        <w:rPr>
          <w:rFonts w:eastAsia="Calibri"/>
          <w:b/>
          <w:bCs/>
          <w:color w:val="auto"/>
          <w:sz w:val="24"/>
          <w:szCs w:val="24"/>
          <w:lang w:val="uk-UA"/>
        </w:rPr>
      </w:pPr>
    </w:p>
    <w:p w:rsidR="00FF64FA" w:rsidRPr="00FF64FA" w:rsidRDefault="00FF64FA" w:rsidP="00FF64FA">
      <w:pPr>
        <w:spacing w:after="200" w:line="240" w:lineRule="auto"/>
        <w:ind w:left="0" w:right="0" w:firstLine="0"/>
        <w:jc w:val="center"/>
        <w:rPr>
          <w:rFonts w:eastAsia="Calibri"/>
          <w:b/>
          <w:bCs/>
          <w:color w:val="auto"/>
          <w:sz w:val="24"/>
          <w:szCs w:val="24"/>
          <w:lang w:val="uk-UA"/>
        </w:rPr>
      </w:pPr>
      <w:r w:rsidRPr="00FF64FA">
        <w:rPr>
          <w:rFonts w:eastAsia="Calibri"/>
          <w:b/>
          <w:bCs/>
          <w:color w:val="auto"/>
          <w:sz w:val="24"/>
          <w:szCs w:val="24"/>
          <w:lang w:val="uk-UA"/>
        </w:rPr>
        <w:t>Таблиця відповідності оцінок за різними шкалами оцінювання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3175"/>
      </w:tblGrid>
      <w:tr w:rsidR="00FF64FA" w:rsidRPr="00FF64FA" w:rsidTr="00834DE9">
        <w:trPr>
          <w:trHeight w:val="450"/>
        </w:trPr>
        <w:tc>
          <w:tcPr>
            <w:tcW w:w="2098"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Сума балів за всі види навчальної діяльності</w:t>
            </w:r>
          </w:p>
        </w:tc>
        <w:tc>
          <w:tcPr>
            <w:tcW w:w="1523"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roofErr w:type="spellStart"/>
            <w:r w:rsidRPr="00FF64FA">
              <w:rPr>
                <w:color w:val="auto"/>
                <w:sz w:val="24"/>
                <w:szCs w:val="24"/>
                <w:lang w:val="uk-UA"/>
              </w:rPr>
              <w:t>ОцінкаECTS</w:t>
            </w:r>
            <w:proofErr w:type="spellEnd"/>
          </w:p>
        </w:tc>
        <w:tc>
          <w:tcPr>
            <w:tcW w:w="6268" w:type="dxa"/>
            <w:gridSpan w:val="2"/>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Оцінка за національною шкалою</w:t>
            </w:r>
          </w:p>
        </w:tc>
      </w:tr>
      <w:tr w:rsidR="00FF64FA" w:rsidRPr="00FF64FA" w:rsidTr="00834DE9">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144" w:firstLine="0"/>
              <w:jc w:val="center"/>
              <w:rPr>
                <w:color w:val="auto"/>
                <w:sz w:val="24"/>
                <w:szCs w:val="24"/>
                <w:lang w:val="uk-UA"/>
              </w:rPr>
            </w:pPr>
            <w:r w:rsidRPr="00FF64FA">
              <w:rPr>
                <w:color w:val="auto"/>
                <w:sz w:val="24"/>
                <w:szCs w:val="24"/>
                <w:lang w:val="uk-UA"/>
              </w:rPr>
              <w:t>для екзамену</w:t>
            </w:r>
          </w:p>
        </w:tc>
        <w:tc>
          <w:tcPr>
            <w:tcW w:w="3175"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для заліку</w:t>
            </w: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b/>
                <w:color w:val="auto"/>
                <w:sz w:val="24"/>
                <w:szCs w:val="24"/>
                <w:lang w:val="uk-UA"/>
              </w:rPr>
            </w:pPr>
            <w:r w:rsidRPr="00FF64FA">
              <w:rPr>
                <w:color w:val="auto"/>
                <w:sz w:val="24"/>
                <w:szCs w:val="24"/>
                <w:lang w:val="uk-UA"/>
              </w:rPr>
              <w:t>90-100</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А</w:t>
            </w: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відмінно</w:t>
            </w:r>
          </w:p>
        </w:tc>
        <w:tc>
          <w:tcPr>
            <w:tcW w:w="3175"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p w:rsidR="00FF64FA" w:rsidRPr="00FF64FA" w:rsidRDefault="00FF64FA" w:rsidP="00FF64FA">
            <w:pPr>
              <w:spacing w:after="200" w:line="240" w:lineRule="auto"/>
              <w:ind w:left="0" w:right="0" w:firstLine="0"/>
              <w:jc w:val="center"/>
              <w:rPr>
                <w:color w:val="auto"/>
                <w:sz w:val="24"/>
                <w:szCs w:val="24"/>
                <w:lang w:val="uk-UA"/>
              </w:rPr>
            </w:pPr>
          </w:p>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зараховано</w:t>
            </w:r>
          </w:p>
        </w:tc>
      </w:tr>
      <w:tr w:rsidR="00FF64FA" w:rsidRPr="00FF64FA" w:rsidTr="00834DE9">
        <w:trPr>
          <w:trHeight w:val="194"/>
        </w:trPr>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lastRenderedPageBreak/>
              <w:t>82-89</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В</w:t>
            </w:r>
          </w:p>
        </w:tc>
        <w:tc>
          <w:tcPr>
            <w:tcW w:w="3093"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добре</w:t>
            </w: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lastRenderedPageBreak/>
              <w:t>74-81</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64-73</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D</w:t>
            </w:r>
          </w:p>
        </w:tc>
        <w:tc>
          <w:tcPr>
            <w:tcW w:w="3093" w:type="dxa"/>
            <w:vMerge w:val="restart"/>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задовільно</w:t>
            </w: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60-63</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
        </w:tc>
      </w:tr>
      <w:tr w:rsidR="00FF64FA" w:rsidRPr="00FF64FA" w:rsidTr="00834DE9">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35-59</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FX</w:t>
            </w: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незадовільно з можливістю повторного складання</w:t>
            </w:r>
          </w:p>
        </w:tc>
        <w:tc>
          <w:tcPr>
            <w:tcW w:w="3175"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proofErr w:type="spellStart"/>
            <w:r w:rsidRPr="00FF64FA">
              <w:rPr>
                <w:color w:val="auto"/>
                <w:sz w:val="24"/>
                <w:szCs w:val="24"/>
                <w:lang w:val="uk-UA"/>
              </w:rPr>
              <w:t>незараховано</w:t>
            </w:r>
            <w:proofErr w:type="spellEnd"/>
            <w:r w:rsidRPr="00FF64FA">
              <w:rPr>
                <w:color w:val="auto"/>
                <w:sz w:val="24"/>
                <w:szCs w:val="24"/>
                <w:lang w:val="uk-UA"/>
              </w:rPr>
              <w:t xml:space="preserve"> з можливістю повторного складання</w:t>
            </w:r>
          </w:p>
        </w:tc>
      </w:tr>
      <w:tr w:rsidR="00FF64FA" w:rsidRPr="00FF64FA" w:rsidTr="00834DE9">
        <w:trPr>
          <w:trHeight w:val="708"/>
        </w:trPr>
        <w:tc>
          <w:tcPr>
            <w:tcW w:w="2098"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180" w:right="0" w:firstLine="0"/>
              <w:jc w:val="center"/>
              <w:rPr>
                <w:color w:val="auto"/>
                <w:sz w:val="24"/>
                <w:szCs w:val="24"/>
                <w:lang w:val="uk-UA"/>
              </w:rPr>
            </w:pPr>
            <w:r w:rsidRPr="00FF64FA">
              <w:rPr>
                <w:color w:val="auto"/>
                <w:sz w:val="24"/>
                <w:szCs w:val="24"/>
                <w:lang w:val="uk-UA"/>
              </w:rPr>
              <w:t>0-34</w:t>
            </w:r>
          </w:p>
        </w:tc>
        <w:tc>
          <w:tcPr>
            <w:tcW w:w="152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F</w:t>
            </w:r>
          </w:p>
        </w:tc>
        <w:tc>
          <w:tcPr>
            <w:tcW w:w="3093" w:type="dxa"/>
            <w:tcBorders>
              <w:top w:val="single" w:sz="4" w:space="0" w:color="auto"/>
              <w:left w:val="single" w:sz="4" w:space="0" w:color="auto"/>
              <w:bottom w:val="single" w:sz="4" w:space="0" w:color="auto"/>
              <w:right w:val="single" w:sz="4" w:space="0" w:color="auto"/>
            </w:tcBorders>
            <w:vAlign w:val="center"/>
          </w:tcPr>
          <w:p w:rsidR="00FF64FA" w:rsidRPr="00FF64FA" w:rsidRDefault="00FF64FA" w:rsidP="00FF64FA">
            <w:pPr>
              <w:spacing w:after="200" w:line="240" w:lineRule="auto"/>
              <w:ind w:left="0" w:right="0" w:firstLine="0"/>
              <w:jc w:val="center"/>
              <w:rPr>
                <w:color w:val="auto"/>
                <w:sz w:val="24"/>
                <w:szCs w:val="24"/>
                <w:lang w:val="uk-UA"/>
              </w:rPr>
            </w:pPr>
            <w:r w:rsidRPr="00FF64FA">
              <w:rPr>
                <w:color w:val="auto"/>
                <w:sz w:val="24"/>
                <w:szCs w:val="24"/>
                <w:lang w:val="uk-UA"/>
              </w:rPr>
              <w:t>незадовільно з обов’язковим повторним вивченням дисципліни</w:t>
            </w:r>
          </w:p>
        </w:tc>
        <w:tc>
          <w:tcPr>
            <w:tcW w:w="3175" w:type="dxa"/>
            <w:tcBorders>
              <w:top w:val="single" w:sz="4" w:space="0" w:color="auto"/>
              <w:left w:val="single" w:sz="4" w:space="0" w:color="auto"/>
              <w:bottom w:val="single" w:sz="4" w:space="0" w:color="auto"/>
              <w:right w:val="single" w:sz="4" w:space="0" w:color="auto"/>
            </w:tcBorders>
          </w:tcPr>
          <w:p w:rsidR="00FF64FA" w:rsidRPr="00FF64FA" w:rsidRDefault="00FF64FA" w:rsidP="00FF64FA">
            <w:pPr>
              <w:spacing w:after="200" w:line="240" w:lineRule="auto"/>
              <w:ind w:left="0" w:right="0" w:firstLine="0"/>
              <w:jc w:val="center"/>
              <w:rPr>
                <w:color w:val="auto"/>
                <w:sz w:val="24"/>
                <w:szCs w:val="24"/>
                <w:lang w:val="uk-UA"/>
              </w:rPr>
            </w:pPr>
            <w:proofErr w:type="spellStart"/>
            <w:r w:rsidRPr="00FF64FA">
              <w:rPr>
                <w:color w:val="auto"/>
                <w:sz w:val="24"/>
                <w:szCs w:val="24"/>
                <w:lang w:val="uk-UA"/>
              </w:rPr>
              <w:t>незараховано</w:t>
            </w:r>
            <w:proofErr w:type="spellEnd"/>
            <w:r w:rsidRPr="00FF64FA">
              <w:rPr>
                <w:color w:val="auto"/>
                <w:sz w:val="24"/>
                <w:szCs w:val="24"/>
                <w:lang w:val="uk-UA"/>
              </w:rPr>
              <w:t xml:space="preserve"> з обов’язковим повторним вивченням дисципліни</w:t>
            </w:r>
          </w:p>
        </w:tc>
      </w:tr>
    </w:tbl>
    <w:p w:rsidR="00D20B96" w:rsidRPr="00FF64FA" w:rsidRDefault="00D20B96" w:rsidP="001F42AF">
      <w:pPr>
        <w:spacing w:after="0" w:line="276" w:lineRule="auto"/>
        <w:ind w:left="0" w:right="0" w:firstLine="567"/>
        <w:rPr>
          <w:sz w:val="24"/>
          <w:szCs w:val="24"/>
        </w:rPr>
      </w:pPr>
    </w:p>
    <w:p w:rsidR="00D20B96" w:rsidRPr="005872F2" w:rsidRDefault="00D20B96" w:rsidP="001F42AF">
      <w:pPr>
        <w:shd w:val="clear" w:color="auto" w:fill="FFFFFF"/>
        <w:autoSpaceDE w:val="0"/>
        <w:autoSpaceDN w:val="0"/>
        <w:adjustRightInd w:val="0"/>
        <w:spacing w:line="276" w:lineRule="auto"/>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D20B96" w:rsidRPr="005872F2" w:rsidRDefault="00D20B96" w:rsidP="001F42AF">
      <w:pPr>
        <w:shd w:val="clear" w:color="auto" w:fill="FFFFFF"/>
        <w:autoSpaceDE w:val="0"/>
        <w:autoSpaceDN w:val="0"/>
        <w:adjustRightInd w:val="0"/>
        <w:spacing w:line="276" w:lineRule="auto"/>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D20B96" w:rsidRPr="005872F2" w:rsidRDefault="00D20B96" w:rsidP="001F42AF">
      <w:pPr>
        <w:shd w:val="clear" w:color="auto" w:fill="FFFFFF"/>
        <w:autoSpaceDE w:val="0"/>
        <w:autoSpaceDN w:val="0"/>
        <w:adjustRightInd w:val="0"/>
        <w:spacing w:line="276" w:lineRule="auto"/>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D20B96" w:rsidRPr="005872F2" w:rsidRDefault="00D20B96" w:rsidP="001F42AF">
      <w:pPr>
        <w:shd w:val="clear" w:color="auto" w:fill="FFFFFF"/>
        <w:autoSpaceDE w:val="0"/>
        <w:autoSpaceDN w:val="0"/>
        <w:adjustRightInd w:val="0"/>
        <w:spacing w:line="276" w:lineRule="auto"/>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D20B96" w:rsidRDefault="00D20B96" w:rsidP="001F42AF">
      <w:pPr>
        <w:shd w:val="clear" w:color="auto" w:fill="FFFFFF"/>
        <w:autoSpaceDE w:val="0"/>
        <w:autoSpaceDN w:val="0"/>
        <w:adjustRightInd w:val="0"/>
        <w:spacing w:line="276" w:lineRule="auto"/>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A01DD7" w:rsidRPr="004A4EF3" w:rsidRDefault="00A01DD7" w:rsidP="00A01DD7">
      <w:pPr>
        <w:spacing w:after="0" w:line="276" w:lineRule="auto"/>
        <w:ind w:left="0" w:right="0" w:firstLine="567"/>
        <w:rPr>
          <w:sz w:val="24"/>
          <w:szCs w:val="24"/>
          <w:lang w:val="uk-UA"/>
        </w:rPr>
      </w:pPr>
      <w:r w:rsidRPr="004A4EF3">
        <w:rPr>
          <w:b/>
          <w:bCs/>
          <w:sz w:val="24"/>
          <w:szCs w:val="24"/>
          <w:lang w:val="uk-UA"/>
        </w:rPr>
        <w:lastRenderedPageBreak/>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A01DD7" w:rsidRPr="004A4EF3" w:rsidRDefault="00A01DD7" w:rsidP="00A01DD7">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A01DD7" w:rsidRPr="005872F2" w:rsidRDefault="00A01DD7" w:rsidP="00A01DD7">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A01DD7" w:rsidRPr="005872F2" w:rsidRDefault="00A01DD7" w:rsidP="00A01DD7">
      <w:pPr>
        <w:spacing w:after="0" w:line="276" w:lineRule="auto"/>
        <w:ind w:left="0" w:right="0" w:firstLine="567"/>
        <w:rPr>
          <w:sz w:val="24"/>
          <w:szCs w:val="24"/>
          <w:lang w:val="uk-UA"/>
        </w:rPr>
      </w:pPr>
    </w:p>
    <w:p w:rsidR="00A01DD7" w:rsidRDefault="00A01DD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433587" w:rsidRDefault="00433587" w:rsidP="001F42AF">
      <w:pPr>
        <w:shd w:val="clear" w:color="auto" w:fill="FFFFFF"/>
        <w:autoSpaceDE w:val="0"/>
        <w:autoSpaceDN w:val="0"/>
        <w:adjustRightInd w:val="0"/>
        <w:spacing w:line="276" w:lineRule="auto"/>
        <w:ind w:left="0" w:firstLine="993"/>
        <w:rPr>
          <w:sz w:val="24"/>
          <w:szCs w:val="24"/>
          <w:lang w:val="uk-UA"/>
        </w:rPr>
      </w:pPr>
    </w:p>
    <w:p w:rsidR="00FF64FA" w:rsidRDefault="00FF64FA" w:rsidP="001F42AF">
      <w:pPr>
        <w:shd w:val="clear" w:color="auto" w:fill="FFFFFF"/>
        <w:autoSpaceDE w:val="0"/>
        <w:autoSpaceDN w:val="0"/>
        <w:adjustRightInd w:val="0"/>
        <w:spacing w:line="276" w:lineRule="auto"/>
        <w:ind w:left="0" w:firstLine="993"/>
        <w:rPr>
          <w:sz w:val="24"/>
          <w:szCs w:val="24"/>
          <w:lang w:val="uk-UA"/>
        </w:rPr>
      </w:pPr>
    </w:p>
    <w:p w:rsidR="00E333B8" w:rsidRPr="00F80CA9" w:rsidRDefault="00E333B8" w:rsidP="001F42AF">
      <w:pPr>
        <w:numPr>
          <w:ilvl w:val="0"/>
          <w:numId w:val="2"/>
        </w:numPr>
        <w:spacing w:after="0" w:line="276" w:lineRule="auto"/>
        <w:ind w:right="2447" w:hanging="241"/>
        <w:jc w:val="right"/>
        <w:rPr>
          <w:sz w:val="24"/>
          <w:szCs w:val="24"/>
          <w:lang w:val="uk-UA"/>
        </w:rPr>
      </w:pPr>
      <w:r w:rsidRPr="00F80CA9">
        <w:rPr>
          <w:b/>
          <w:sz w:val="24"/>
          <w:szCs w:val="24"/>
          <w:lang w:val="uk-UA"/>
        </w:rPr>
        <w:lastRenderedPageBreak/>
        <w:t xml:space="preserve">ПРОГРАМА НАВЧАЛЬНОЇ ДИСЦИПЛІНИ </w:t>
      </w:r>
    </w:p>
    <w:p w:rsidR="00E333B8" w:rsidRPr="00F80CA9" w:rsidRDefault="00E333B8" w:rsidP="001F42AF">
      <w:pPr>
        <w:spacing w:after="25" w:line="276" w:lineRule="auto"/>
        <w:ind w:left="0" w:right="0" w:firstLine="0"/>
        <w:jc w:val="left"/>
        <w:rPr>
          <w:sz w:val="24"/>
          <w:szCs w:val="24"/>
          <w:lang w:val="uk-UA"/>
        </w:rPr>
      </w:pPr>
      <w:r w:rsidRPr="00F80CA9">
        <w:rPr>
          <w:b/>
          <w:sz w:val="24"/>
          <w:szCs w:val="24"/>
          <w:lang w:val="uk-UA"/>
        </w:rPr>
        <w:t xml:space="preserve"> </w:t>
      </w:r>
    </w:p>
    <w:p w:rsidR="00E333B8" w:rsidRDefault="00E333B8" w:rsidP="001F42AF">
      <w:pPr>
        <w:spacing w:after="17" w:line="276" w:lineRule="auto"/>
        <w:ind w:left="3165" w:right="0" w:hanging="10"/>
        <w:jc w:val="left"/>
        <w:rPr>
          <w:b/>
          <w:sz w:val="24"/>
          <w:szCs w:val="24"/>
          <w:lang w:val="uk-UA"/>
        </w:rPr>
      </w:pPr>
      <w:r w:rsidRPr="00F80CA9">
        <w:rPr>
          <w:b/>
          <w:sz w:val="24"/>
          <w:szCs w:val="24"/>
          <w:lang w:val="uk-UA"/>
        </w:rPr>
        <w:t xml:space="preserve">6.1. Зміст навчальної дисципліни </w:t>
      </w:r>
    </w:p>
    <w:p w:rsidR="003E0897" w:rsidRDefault="003E0897" w:rsidP="001F42AF">
      <w:pPr>
        <w:spacing w:after="17" w:line="276" w:lineRule="auto"/>
        <w:ind w:left="3165" w:right="0" w:hanging="10"/>
        <w:jc w:val="left"/>
        <w:rPr>
          <w:b/>
          <w:sz w:val="24"/>
          <w:szCs w:val="24"/>
          <w:lang w:val="uk-UA"/>
        </w:rPr>
      </w:pPr>
    </w:p>
    <w:p w:rsidR="00FF64FA" w:rsidRPr="00FF64FA" w:rsidRDefault="00FF64FA" w:rsidP="00FF64FA">
      <w:pPr>
        <w:spacing w:before="120" w:after="26" w:line="276" w:lineRule="auto"/>
        <w:ind w:left="0" w:right="0" w:firstLine="567"/>
        <w:rPr>
          <w:b/>
          <w:bCs/>
          <w:sz w:val="24"/>
          <w:szCs w:val="24"/>
          <w:lang w:val="uk-UA"/>
        </w:rPr>
      </w:pPr>
      <w:proofErr w:type="spellStart"/>
      <w:r w:rsidRPr="00FF64FA">
        <w:rPr>
          <w:b/>
          <w:bCs/>
          <w:sz w:val="24"/>
          <w:szCs w:val="24"/>
          <w:lang w:val="de-DE"/>
        </w:rPr>
        <w:t>Модуль</w:t>
      </w:r>
      <w:proofErr w:type="spellEnd"/>
      <w:r w:rsidRPr="00FF64FA">
        <w:rPr>
          <w:b/>
          <w:bCs/>
          <w:sz w:val="24"/>
          <w:szCs w:val="24"/>
          <w:lang w:val="en-US"/>
        </w:rPr>
        <w:t xml:space="preserve"> 1</w:t>
      </w:r>
      <w:r w:rsidRPr="00FF64FA">
        <w:rPr>
          <w:b/>
          <w:bCs/>
          <w:sz w:val="24"/>
          <w:szCs w:val="24"/>
          <w:lang w:val="uk-UA"/>
        </w:rPr>
        <w:t>.</w:t>
      </w:r>
    </w:p>
    <w:p w:rsidR="00FF64FA" w:rsidRPr="00FF64FA" w:rsidRDefault="00FF64FA" w:rsidP="00FF64FA">
      <w:pPr>
        <w:spacing w:after="0" w:line="276" w:lineRule="auto"/>
        <w:ind w:left="0" w:right="0" w:firstLine="567"/>
        <w:rPr>
          <w:b/>
          <w:bCs/>
          <w:sz w:val="24"/>
          <w:szCs w:val="24"/>
          <w:lang w:val="en-US"/>
        </w:rPr>
      </w:pPr>
      <w:r w:rsidRPr="00FF64FA">
        <w:rPr>
          <w:sz w:val="24"/>
          <w:szCs w:val="24"/>
          <w:lang w:val="uk-UA"/>
        </w:rPr>
        <w:t>Тема 1.</w:t>
      </w:r>
      <w:r w:rsidRPr="00FF64FA">
        <w:rPr>
          <w:bCs/>
          <w:sz w:val="24"/>
          <w:szCs w:val="24"/>
          <w:lang w:val="en-US"/>
        </w:rPr>
        <w:t xml:space="preserve"> </w:t>
      </w:r>
      <w:r w:rsidRPr="00FF64FA">
        <w:rPr>
          <w:bCs/>
          <w:color w:val="auto"/>
          <w:sz w:val="24"/>
          <w:szCs w:val="24"/>
          <w:lang w:val="en-US"/>
        </w:rPr>
        <w:t xml:space="preserve">I am a Student at </w:t>
      </w:r>
      <w:proofErr w:type="spellStart"/>
      <w:r w:rsidRPr="00FF64FA">
        <w:rPr>
          <w:bCs/>
          <w:color w:val="auto"/>
          <w:sz w:val="24"/>
          <w:szCs w:val="24"/>
          <w:lang w:val="en-US"/>
        </w:rPr>
        <w:t>Uzhhorod</w:t>
      </w:r>
      <w:proofErr w:type="spellEnd"/>
      <w:r w:rsidRPr="00FF64FA">
        <w:rPr>
          <w:bCs/>
          <w:color w:val="auto"/>
          <w:sz w:val="24"/>
          <w:szCs w:val="24"/>
          <w:lang w:val="en-US"/>
        </w:rPr>
        <w:t xml:space="preserve"> National University.</w:t>
      </w:r>
      <w:r w:rsidRPr="00FF64FA">
        <w:rPr>
          <w:bCs/>
          <w:color w:val="auto"/>
          <w:sz w:val="24"/>
          <w:szCs w:val="24"/>
          <w:lang w:val="uk-UA"/>
        </w:rPr>
        <w:t xml:space="preserve"> </w:t>
      </w:r>
      <w:proofErr w:type="gramStart"/>
      <w:r w:rsidRPr="00FF64FA">
        <w:rPr>
          <w:bCs/>
          <w:color w:val="auto"/>
          <w:sz w:val="24"/>
          <w:szCs w:val="24"/>
          <w:lang w:val="en-US"/>
        </w:rPr>
        <w:t>My Faculty.</w:t>
      </w:r>
      <w:proofErr w:type="gramEnd"/>
    </w:p>
    <w:p w:rsidR="00FF64FA" w:rsidRPr="00FF64FA" w:rsidRDefault="00FF64FA" w:rsidP="00FF64FA">
      <w:pPr>
        <w:spacing w:after="0" w:line="276" w:lineRule="auto"/>
        <w:ind w:left="0" w:right="0" w:firstLine="567"/>
        <w:rPr>
          <w:bCs/>
          <w:sz w:val="24"/>
          <w:szCs w:val="24"/>
          <w:lang w:val="uk-UA"/>
        </w:rPr>
      </w:pPr>
      <w:r w:rsidRPr="00FF64FA">
        <w:rPr>
          <w:sz w:val="24"/>
          <w:szCs w:val="24"/>
          <w:lang w:val="uk-UA"/>
        </w:rPr>
        <w:t>Тема 2.</w:t>
      </w:r>
      <w:r w:rsidRPr="00FF64FA">
        <w:rPr>
          <w:bCs/>
          <w:sz w:val="24"/>
          <w:szCs w:val="24"/>
          <w:lang w:val="en-US"/>
        </w:rPr>
        <w:t xml:space="preserve"> Countable and Uncountable Nouns. The Plural of Nouns. </w:t>
      </w:r>
    </w:p>
    <w:p w:rsidR="00FF64FA" w:rsidRPr="00FF64FA" w:rsidRDefault="00FF64FA" w:rsidP="00FF64FA">
      <w:pPr>
        <w:spacing w:after="0" w:line="276" w:lineRule="auto"/>
        <w:ind w:left="0" w:right="0" w:firstLine="567"/>
        <w:rPr>
          <w:bCs/>
          <w:sz w:val="24"/>
          <w:szCs w:val="24"/>
          <w:lang w:val="en-US"/>
        </w:rPr>
      </w:pPr>
      <w:r w:rsidRPr="00FF64FA">
        <w:rPr>
          <w:sz w:val="24"/>
          <w:szCs w:val="24"/>
          <w:lang w:val="uk-UA"/>
        </w:rPr>
        <w:t>Тема 3.</w:t>
      </w:r>
      <w:r w:rsidRPr="00FF64FA">
        <w:rPr>
          <w:bCs/>
          <w:sz w:val="24"/>
          <w:szCs w:val="24"/>
          <w:lang w:val="en-US"/>
        </w:rPr>
        <w:t xml:space="preserve"> </w:t>
      </w:r>
      <w:r w:rsidRPr="00FF64FA">
        <w:rPr>
          <w:bCs/>
          <w:color w:val="auto"/>
          <w:sz w:val="24"/>
          <w:szCs w:val="24"/>
          <w:lang w:val="en-US"/>
        </w:rPr>
        <w:t>Leisure Time Activities. My Hobbies.</w:t>
      </w:r>
    </w:p>
    <w:p w:rsidR="00FF64FA" w:rsidRPr="002D1255" w:rsidRDefault="00FF64FA" w:rsidP="00FF64FA">
      <w:pPr>
        <w:spacing w:after="0" w:line="276" w:lineRule="auto"/>
        <w:ind w:left="0" w:right="0" w:firstLine="567"/>
        <w:rPr>
          <w:sz w:val="24"/>
          <w:szCs w:val="24"/>
          <w:lang w:val="fr-FR"/>
        </w:rPr>
      </w:pPr>
      <w:r w:rsidRPr="00FF64FA">
        <w:rPr>
          <w:sz w:val="24"/>
          <w:szCs w:val="24"/>
          <w:lang w:val="uk-UA"/>
        </w:rPr>
        <w:t xml:space="preserve">Тема 4. </w:t>
      </w:r>
      <w:r w:rsidRPr="00FF64FA">
        <w:rPr>
          <w:bCs/>
          <w:sz w:val="24"/>
          <w:szCs w:val="24"/>
          <w:lang w:val="en-US"/>
        </w:rPr>
        <w:t xml:space="preserve">Possessive Case of Nouns. </w:t>
      </w:r>
      <w:r w:rsidRPr="002D1255">
        <w:rPr>
          <w:sz w:val="24"/>
          <w:szCs w:val="24"/>
          <w:lang w:val="fr-FR"/>
        </w:rPr>
        <w:t>Quantifiers.</w:t>
      </w:r>
    </w:p>
    <w:p w:rsidR="00FF64FA" w:rsidRPr="002D1255" w:rsidRDefault="00FF64FA" w:rsidP="00FF64FA">
      <w:pPr>
        <w:spacing w:after="0" w:line="276" w:lineRule="auto"/>
        <w:ind w:left="0" w:right="0" w:firstLine="567"/>
        <w:rPr>
          <w:sz w:val="24"/>
          <w:szCs w:val="24"/>
          <w:lang w:val="fr-FR"/>
        </w:rPr>
      </w:pPr>
      <w:r w:rsidRPr="00FF64FA">
        <w:rPr>
          <w:sz w:val="24"/>
          <w:szCs w:val="24"/>
          <w:lang w:val="uk-UA"/>
        </w:rPr>
        <w:t>Тема 5.</w:t>
      </w:r>
      <w:r w:rsidRPr="002D1255">
        <w:rPr>
          <w:sz w:val="23"/>
          <w:szCs w:val="23"/>
          <w:lang w:val="fr-FR"/>
        </w:rPr>
        <w:t xml:space="preserve"> Houses.</w:t>
      </w:r>
    </w:p>
    <w:p w:rsidR="00FF64FA" w:rsidRPr="00FF64FA" w:rsidRDefault="00FF64FA" w:rsidP="00FF64FA">
      <w:pPr>
        <w:spacing w:after="0" w:line="276" w:lineRule="auto"/>
        <w:ind w:left="0" w:right="0" w:firstLine="567"/>
        <w:rPr>
          <w:sz w:val="24"/>
          <w:szCs w:val="24"/>
          <w:lang w:val="uk-UA"/>
        </w:rPr>
      </w:pPr>
      <w:r w:rsidRPr="00FF64FA">
        <w:rPr>
          <w:sz w:val="24"/>
          <w:szCs w:val="24"/>
          <w:lang w:val="uk-UA"/>
        </w:rPr>
        <w:t>Тема 6.</w:t>
      </w:r>
      <w:r w:rsidRPr="002D1255">
        <w:rPr>
          <w:sz w:val="24"/>
          <w:szCs w:val="24"/>
          <w:lang w:val="fr-FR"/>
        </w:rPr>
        <w:t xml:space="preserve"> </w:t>
      </w:r>
      <w:r w:rsidRPr="002D1255">
        <w:rPr>
          <w:color w:val="auto"/>
          <w:sz w:val="24"/>
          <w:szCs w:val="24"/>
          <w:lang w:val="fr-FR"/>
        </w:rPr>
        <w:t>Articles.</w:t>
      </w:r>
    </w:p>
    <w:p w:rsidR="00FF64FA" w:rsidRPr="00FF64FA" w:rsidRDefault="00FF64FA" w:rsidP="00FF64FA">
      <w:pPr>
        <w:spacing w:after="0" w:line="276" w:lineRule="auto"/>
        <w:ind w:left="0" w:right="0" w:firstLine="567"/>
        <w:rPr>
          <w:bCs/>
          <w:sz w:val="24"/>
          <w:szCs w:val="24"/>
          <w:lang w:val="uk-UA"/>
        </w:rPr>
      </w:pPr>
      <w:r w:rsidRPr="00FF64FA">
        <w:rPr>
          <w:sz w:val="24"/>
          <w:szCs w:val="24"/>
          <w:lang w:val="uk-UA"/>
        </w:rPr>
        <w:t>Тема 7.</w:t>
      </w:r>
      <w:r w:rsidRPr="00FF64FA">
        <w:rPr>
          <w:bCs/>
          <w:color w:val="auto"/>
          <w:sz w:val="24"/>
          <w:szCs w:val="24"/>
          <w:lang w:val="en-US"/>
        </w:rPr>
        <w:t xml:space="preserve"> Daily routine. Studying.</w:t>
      </w:r>
      <w:r w:rsidRPr="00FF64FA">
        <w:rPr>
          <w:sz w:val="24"/>
          <w:szCs w:val="24"/>
          <w:lang w:val="en-US"/>
        </w:rPr>
        <w:t xml:space="preserve"> </w:t>
      </w:r>
    </w:p>
    <w:p w:rsidR="00FF64FA" w:rsidRPr="00FF64FA" w:rsidRDefault="00FF64FA" w:rsidP="00FF64FA">
      <w:pPr>
        <w:spacing w:after="0" w:line="276" w:lineRule="auto"/>
        <w:ind w:left="0" w:right="0" w:firstLine="567"/>
        <w:rPr>
          <w:sz w:val="24"/>
          <w:szCs w:val="24"/>
          <w:lang w:val="uk-UA"/>
        </w:rPr>
      </w:pPr>
      <w:r w:rsidRPr="00FF64FA">
        <w:rPr>
          <w:sz w:val="24"/>
          <w:szCs w:val="24"/>
          <w:lang w:val="uk-UA"/>
        </w:rPr>
        <w:t>Тема 8.</w:t>
      </w:r>
      <w:r w:rsidRPr="00FF64FA">
        <w:rPr>
          <w:sz w:val="24"/>
          <w:szCs w:val="24"/>
          <w:lang w:val="en-US"/>
        </w:rPr>
        <w:t xml:space="preserve"> </w:t>
      </w:r>
      <w:r w:rsidRPr="00FF64FA">
        <w:rPr>
          <w:bCs/>
          <w:sz w:val="24"/>
          <w:szCs w:val="24"/>
          <w:lang w:val="en-US"/>
        </w:rPr>
        <w:t>Pronouns.</w:t>
      </w:r>
    </w:p>
    <w:p w:rsidR="00FF64FA" w:rsidRPr="00FF64FA" w:rsidRDefault="00FF64FA" w:rsidP="00FF64FA">
      <w:pPr>
        <w:autoSpaceDE w:val="0"/>
        <w:autoSpaceDN w:val="0"/>
        <w:adjustRightInd w:val="0"/>
        <w:spacing w:after="0" w:line="276" w:lineRule="auto"/>
        <w:ind w:left="0" w:right="0" w:firstLine="0"/>
        <w:rPr>
          <w:rFonts w:eastAsia="Calibri"/>
          <w:sz w:val="24"/>
          <w:szCs w:val="24"/>
          <w:lang w:val="uk-UA" w:eastAsia="en-US"/>
        </w:rPr>
      </w:pPr>
      <w:r w:rsidRPr="00FF64FA">
        <w:rPr>
          <w:sz w:val="24"/>
          <w:szCs w:val="24"/>
          <w:lang w:val="en-US"/>
        </w:rPr>
        <w:t xml:space="preserve">         </w:t>
      </w:r>
      <w:r w:rsidRPr="00FF64FA">
        <w:rPr>
          <w:sz w:val="24"/>
          <w:szCs w:val="24"/>
          <w:lang w:val="uk-UA"/>
        </w:rPr>
        <w:t>Тема 9.</w:t>
      </w:r>
      <w:r w:rsidRPr="00FF64FA">
        <w:rPr>
          <w:sz w:val="24"/>
          <w:szCs w:val="24"/>
          <w:lang w:val="en-US"/>
        </w:rPr>
        <w:t xml:space="preserve"> Work.</w:t>
      </w:r>
    </w:p>
    <w:p w:rsidR="00FF64FA" w:rsidRPr="00FF64FA" w:rsidRDefault="00FF64FA" w:rsidP="00FF64FA">
      <w:pPr>
        <w:spacing w:after="0" w:line="276" w:lineRule="auto"/>
        <w:ind w:left="0" w:right="0" w:firstLine="567"/>
        <w:rPr>
          <w:sz w:val="24"/>
          <w:szCs w:val="24"/>
          <w:lang w:val="en-US"/>
        </w:rPr>
      </w:pPr>
      <w:r w:rsidRPr="00FF64FA">
        <w:rPr>
          <w:sz w:val="24"/>
          <w:szCs w:val="24"/>
          <w:lang w:val="uk-UA"/>
        </w:rPr>
        <w:t>Тема 10.</w:t>
      </w:r>
      <w:r w:rsidRPr="00FF64FA">
        <w:rPr>
          <w:sz w:val="24"/>
          <w:szCs w:val="24"/>
          <w:lang w:val="en-US"/>
        </w:rPr>
        <w:t xml:space="preserve"> Adjectives. </w:t>
      </w:r>
      <w:proofErr w:type="spellStart"/>
      <w:r w:rsidRPr="00FF64FA">
        <w:rPr>
          <w:sz w:val="24"/>
          <w:szCs w:val="24"/>
          <w:lang w:val="en-US"/>
        </w:rPr>
        <w:t>Adverbs.Degrees</w:t>
      </w:r>
      <w:proofErr w:type="spellEnd"/>
      <w:r w:rsidRPr="00FF64FA">
        <w:rPr>
          <w:sz w:val="24"/>
          <w:szCs w:val="24"/>
          <w:lang w:val="en-US"/>
        </w:rPr>
        <w:t xml:space="preserve"> of Comparison.</w:t>
      </w:r>
    </w:p>
    <w:p w:rsidR="00FF64FA" w:rsidRPr="00FF64FA" w:rsidRDefault="00FF64FA" w:rsidP="00FF64FA">
      <w:pPr>
        <w:autoSpaceDE w:val="0"/>
        <w:autoSpaceDN w:val="0"/>
        <w:adjustRightInd w:val="0"/>
        <w:spacing w:after="0" w:line="276" w:lineRule="auto"/>
        <w:ind w:left="0" w:right="0" w:firstLine="0"/>
        <w:rPr>
          <w:rFonts w:eastAsia="Calibri"/>
          <w:sz w:val="24"/>
          <w:szCs w:val="24"/>
          <w:lang w:val="uk-UA" w:eastAsia="en-US"/>
        </w:rPr>
      </w:pPr>
      <w:r w:rsidRPr="00FF64FA">
        <w:rPr>
          <w:sz w:val="24"/>
          <w:szCs w:val="24"/>
          <w:lang w:val="en-US"/>
        </w:rPr>
        <w:t xml:space="preserve">          </w:t>
      </w:r>
      <w:r w:rsidRPr="00FF64FA">
        <w:rPr>
          <w:sz w:val="24"/>
          <w:szCs w:val="24"/>
          <w:lang w:val="uk-UA"/>
        </w:rPr>
        <w:t>Тема 11.</w:t>
      </w:r>
      <w:r w:rsidRPr="00FF64FA">
        <w:rPr>
          <w:sz w:val="24"/>
          <w:szCs w:val="24"/>
          <w:lang w:val="en-US"/>
        </w:rPr>
        <w:t xml:space="preserve"> Dates and s</w:t>
      </w:r>
      <w:proofErr w:type="spellStart"/>
      <w:r w:rsidRPr="00FF64FA">
        <w:rPr>
          <w:sz w:val="24"/>
          <w:szCs w:val="24"/>
          <w:lang w:val="en-GB" w:eastAsia="uk-UA"/>
        </w:rPr>
        <w:t>pecial</w:t>
      </w:r>
      <w:proofErr w:type="spellEnd"/>
      <w:r w:rsidRPr="00FF64FA">
        <w:rPr>
          <w:sz w:val="24"/>
          <w:szCs w:val="24"/>
          <w:lang w:val="en-GB" w:eastAsia="uk-UA"/>
        </w:rPr>
        <w:t xml:space="preserve"> occasions.</w:t>
      </w:r>
      <w:r w:rsidRPr="00FF64FA">
        <w:rPr>
          <w:sz w:val="24"/>
          <w:szCs w:val="28"/>
          <w:lang w:val="en-US"/>
        </w:rPr>
        <w:t xml:space="preserve"> </w:t>
      </w:r>
      <w:r w:rsidRPr="00FF64FA">
        <w:rPr>
          <w:sz w:val="24"/>
          <w:szCs w:val="24"/>
          <w:lang w:val="en-US"/>
        </w:rPr>
        <w:t>Holidays.</w:t>
      </w:r>
    </w:p>
    <w:p w:rsidR="00FF64FA" w:rsidRPr="00FF64FA" w:rsidRDefault="00FF64FA" w:rsidP="00FF64FA">
      <w:pPr>
        <w:spacing w:after="0" w:line="276" w:lineRule="auto"/>
        <w:ind w:left="0" w:right="0" w:firstLine="567"/>
        <w:rPr>
          <w:sz w:val="24"/>
          <w:szCs w:val="24"/>
          <w:lang w:val="en-US"/>
        </w:rPr>
      </w:pPr>
      <w:r w:rsidRPr="00FF64FA">
        <w:rPr>
          <w:sz w:val="24"/>
          <w:szCs w:val="24"/>
          <w:lang w:val="uk-UA"/>
        </w:rPr>
        <w:t>Тема 12.</w:t>
      </w:r>
      <w:r w:rsidRPr="00FF64FA">
        <w:rPr>
          <w:sz w:val="24"/>
          <w:szCs w:val="24"/>
          <w:lang w:val="en-US"/>
        </w:rPr>
        <w:t xml:space="preserve"> Prepositions.</w:t>
      </w:r>
    </w:p>
    <w:p w:rsidR="00FF64FA" w:rsidRPr="00FF64FA" w:rsidRDefault="00FF64FA" w:rsidP="00FF64FA">
      <w:pPr>
        <w:spacing w:after="0" w:line="276" w:lineRule="auto"/>
        <w:ind w:left="0" w:right="0" w:firstLine="567"/>
        <w:rPr>
          <w:color w:val="auto"/>
          <w:sz w:val="24"/>
          <w:szCs w:val="24"/>
          <w:lang w:val="uk-UA"/>
        </w:rPr>
      </w:pPr>
      <w:r w:rsidRPr="00FF64FA">
        <w:rPr>
          <w:color w:val="auto"/>
          <w:sz w:val="24"/>
          <w:szCs w:val="24"/>
          <w:lang w:val="uk-UA"/>
        </w:rPr>
        <w:t>Тема 13</w:t>
      </w:r>
      <w:r w:rsidRPr="00FF64FA">
        <w:rPr>
          <w:color w:val="auto"/>
          <w:sz w:val="24"/>
          <w:szCs w:val="24"/>
          <w:lang w:val="en-US"/>
        </w:rPr>
        <w:t>.</w:t>
      </w:r>
      <w:r w:rsidRPr="00FF64FA">
        <w:rPr>
          <w:rFonts w:eastAsia="Calibri"/>
          <w:bCs/>
          <w:color w:val="FF0000"/>
          <w:sz w:val="24"/>
          <w:szCs w:val="24"/>
          <w:lang w:val="en-US" w:eastAsia="en-US"/>
        </w:rPr>
        <w:t xml:space="preserve"> </w:t>
      </w:r>
      <w:proofErr w:type="spellStart"/>
      <w:r w:rsidRPr="00FF64FA">
        <w:rPr>
          <w:bCs/>
          <w:color w:val="auto"/>
          <w:sz w:val="24"/>
          <w:szCs w:val="24"/>
          <w:lang w:val="uk-UA"/>
        </w:rPr>
        <w:t>Trave</w:t>
      </w:r>
      <w:proofErr w:type="spellEnd"/>
      <w:r w:rsidRPr="00FF64FA">
        <w:rPr>
          <w:bCs/>
          <w:color w:val="auto"/>
          <w:sz w:val="24"/>
          <w:szCs w:val="24"/>
          <w:lang w:val="en-US"/>
        </w:rPr>
        <w:t>l</w:t>
      </w:r>
      <w:proofErr w:type="spellStart"/>
      <w:r w:rsidRPr="00FF64FA">
        <w:rPr>
          <w:bCs/>
          <w:color w:val="auto"/>
          <w:sz w:val="24"/>
          <w:szCs w:val="24"/>
          <w:lang w:val="uk-UA"/>
        </w:rPr>
        <w:t>ling</w:t>
      </w:r>
      <w:proofErr w:type="spellEnd"/>
      <w:r w:rsidRPr="00FF64FA">
        <w:rPr>
          <w:bCs/>
          <w:color w:val="auto"/>
          <w:sz w:val="24"/>
          <w:szCs w:val="24"/>
          <w:lang w:val="uk-UA"/>
        </w:rPr>
        <w:t>.</w:t>
      </w:r>
    </w:p>
    <w:p w:rsidR="00FF64FA" w:rsidRPr="00FF64FA" w:rsidRDefault="00FF64FA" w:rsidP="00FF64FA">
      <w:pPr>
        <w:spacing w:after="0" w:line="276" w:lineRule="auto"/>
        <w:ind w:left="0" w:right="0" w:firstLine="567"/>
        <w:rPr>
          <w:sz w:val="24"/>
          <w:szCs w:val="24"/>
          <w:lang w:val="en-US"/>
        </w:rPr>
      </w:pPr>
      <w:r w:rsidRPr="00FF64FA">
        <w:rPr>
          <w:color w:val="auto"/>
          <w:sz w:val="24"/>
          <w:szCs w:val="24"/>
          <w:lang w:val="uk-UA"/>
        </w:rPr>
        <w:t>Тема 14.</w:t>
      </w:r>
      <w:r w:rsidRPr="00FF64FA">
        <w:rPr>
          <w:sz w:val="24"/>
          <w:szCs w:val="24"/>
          <w:lang w:val="en-US"/>
        </w:rPr>
        <w:t xml:space="preserve"> Present Simple vs Present Continuous.</w:t>
      </w:r>
      <w:r w:rsidRPr="00FF64FA">
        <w:rPr>
          <w:color w:val="auto"/>
          <w:sz w:val="24"/>
          <w:szCs w:val="24"/>
          <w:lang w:val="uk-UA"/>
        </w:rPr>
        <w:t xml:space="preserve"> </w:t>
      </w:r>
    </w:p>
    <w:p w:rsidR="00FF64FA" w:rsidRPr="00FF64FA" w:rsidRDefault="00FF64FA" w:rsidP="00FF64FA">
      <w:pPr>
        <w:spacing w:after="0" w:line="276" w:lineRule="auto"/>
        <w:ind w:left="0" w:right="0" w:firstLine="567"/>
        <w:rPr>
          <w:color w:val="auto"/>
          <w:sz w:val="24"/>
          <w:szCs w:val="24"/>
          <w:lang w:val="uk-UA"/>
        </w:rPr>
      </w:pPr>
      <w:bookmarkStart w:id="1" w:name="_Hlk145136436"/>
      <w:r w:rsidRPr="00FF64FA">
        <w:rPr>
          <w:color w:val="auto"/>
          <w:sz w:val="24"/>
          <w:szCs w:val="24"/>
          <w:lang w:val="uk-UA"/>
        </w:rPr>
        <w:t xml:space="preserve">Тема 15. </w:t>
      </w:r>
      <w:r w:rsidRPr="002D1255">
        <w:rPr>
          <w:color w:val="auto"/>
          <w:sz w:val="24"/>
          <w:szCs w:val="24"/>
          <w:lang w:val="en-US"/>
        </w:rPr>
        <w:t>Countries and Cultures.</w:t>
      </w:r>
    </w:p>
    <w:p w:rsidR="00FF64FA" w:rsidRPr="00FF64FA" w:rsidRDefault="00FF64FA" w:rsidP="00FF64FA">
      <w:pPr>
        <w:spacing w:after="0" w:line="276" w:lineRule="auto"/>
        <w:ind w:left="0" w:right="0" w:firstLine="567"/>
        <w:rPr>
          <w:sz w:val="24"/>
          <w:szCs w:val="24"/>
          <w:lang w:val="uk-UA"/>
        </w:rPr>
      </w:pPr>
      <w:r w:rsidRPr="00FF64FA">
        <w:rPr>
          <w:color w:val="auto"/>
          <w:sz w:val="24"/>
          <w:szCs w:val="24"/>
          <w:lang w:val="uk-UA"/>
        </w:rPr>
        <w:t>Тема 16.</w:t>
      </w:r>
      <w:r w:rsidRPr="00FF64FA">
        <w:rPr>
          <w:color w:val="auto"/>
          <w:sz w:val="24"/>
          <w:szCs w:val="24"/>
          <w:lang w:val="en-US"/>
        </w:rPr>
        <w:t xml:space="preserve"> </w:t>
      </w:r>
      <w:r w:rsidRPr="00FF64FA">
        <w:rPr>
          <w:sz w:val="24"/>
          <w:szCs w:val="24"/>
          <w:lang w:val="en-US"/>
        </w:rPr>
        <w:t>Past Simple. Past Continuous. Construction “used to”.</w:t>
      </w:r>
      <w:bookmarkEnd w:id="1"/>
    </w:p>
    <w:p w:rsidR="00FF64FA" w:rsidRPr="00FF64FA" w:rsidRDefault="00FF64FA" w:rsidP="00FF64FA">
      <w:pPr>
        <w:spacing w:after="0" w:line="276" w:lineRule="auto"/>
        <w:ind w:left="0" w:right="0" w:firstLine="567"/>
        <w:rPr>
          <w:sz w:val="24"/>
          <w:szCs w:val="24"/>
          <w:lang w:val="uk-UA"/>
        </w:rPr>
      </w:pPr>
    </w:p>
    <w:p w:rsidR="00FF64FA" w:rsidRPr="00FF64FA" w:rsidRDefault="00FF64FA" w:rsidP="00FF64FA">
      <w:pPr>
        <w:spacing w:after="0" w:line="276" w:lineRule="auto"/>
        <w:ind w:left="565" w:right="0" w:firstLine="851"/>
        <w:rPr>
          <w:b/>
          <w:bCs/>
          <w:sz w:val="24"/>
          <w:szCs w:val="24"/>
          <w:lang w:val="uk-UA"/>
        </w:rPr>
      </w:pPr>
      <w:r w:rsidRPr="00FF64FA">
        <w:rPr>
          <w:b/>
          <w:bCs/>
          <w:sz w:val="24"/>
          <w:szCs w:val="24"/>
          <w:lang w:val="uk-UA"/>
        </w:rPr>
        <w:t>Модуль 2</w:t>
      </w:r>
    </w:p>
    <w:p w:rsidR="00FF64FA" w:rsidRPr="00FF64FA" w:rsidRDefault="00FF64FA" w:rsidP="00FF64FA">
      <w:pPr>
        <w:spacing w:after="0" w:line="276" w:lineRule="auto"/>
        <w:ind w:left="0" w:right="0" w:firstLine="567"/>
        <w:jc w:val="left"/>
        <w:rPr>
          <w:color w:val="auto"/>
          <w:sz w:val="24"/>
          <w:szCs w:val="24"/>
          <w:lang w:val="en-US"/>
        </w:rPr>
      </w:pPr>
      <w:r w:rsidRPr="00FF64FA">
        <w:rPr>
          <w:bCs/>
          <w:color w:val="auto"/>
          <w:sz w:val="24"/>
          <w:szCs w:val="24"/>
          <w:lang w:val="uk-UA"/>
        </w:rPr>
        <w:t xml:space="preserve">Тема 1. </w:t>
      </w:r>
      <w:r w:rsidRPr="00FF64FA">
        <w:rPr>
          <w:bCs/>
          <w:color w:val="auto"/>
          <w:sz w:val="24"/>
          <w:szCs w:val="24"/>
          <w:lang w:val="en-US"/>
        </w:rPr>
        <w:t>Health.</w:t>
      </w:r>
    </w:p>
    <w:p w:rsidR="00FF64FA" w:rsidRPr="00FF64FA" w:rsidRDefault="00FF64FA" w:rsidP="00FF64FA">
      <w:pPr>
        <w:spacing w:after="0" w:line="276" w:lineRule="auto"/>
        <w:ind w:left="0" w:right="0" w:firstLine="567"/>
        <w:jc w:val="left"/>
        <w:rPr>
          <w:sz w:val="24"/>
          <w:szCs w:val="24"/>
          <w:lang w:val="en-US"/>
        </w:rPr>
      </w:pPr>
      <w:r w:rsidRPr="00FF64FA">
        <w:rPr>
          <w:bCs/>
          <w:color w:val="auto"/>
          <w:sz w:val="24"/>
          <w:szCs w:val="24"/>
          <w:lang w:val="uk-UA"/>
        </w:rPr>
        <w:t>Тема 2.</w:t>
      </w:r>
      <w:r w:rsidRPr="00FF64FA">
        <w:rPr>
          <w:color w:val="auto"/>
          <w:sz w:val="24"/>
          <w:szCs w:val="24"/>
          <w:lang w:val="uk-UA" w:eastAsia="uk-UA"/>
        </w:rPr>
        <w:t xml:space="preserve"> </w:t>
      </w:r>
      <w:r w:rsidRPr="00FF64FA">
        <w:rPr>
          <w:sz w:val="24"/>
          <w:szCs w:val="24"/>
          <w:lang w:val="en-US"/>
        </w:rPr>
        <w:t>Perfect tenses. Past Simple vs Present Perfect.</w:t>
      </w:r>
    </w:p>
    <w:p w:rsidR="00FF64FA" w:rsidRPr="00FF64FA" w:rsidRDefault="00FF64FA" w:rsidP="00FF64FA">
      <w:pPr>
        <w:spacing w:after="0" w:line="276" w:lineRule="auto"/>
        <w:ind w:left="0" w:right="0" w:firstLine="567"/>
        <w:jc w:val="left"/>
        <w:rPr>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3.</w:t>
      </w:r>
      <w:r w:rsidRPr="00FF64FA">
        <w:rPr>
          <w:color w:val="auto"/>
          <w:sz w:val="24"/>
          <w:szCs w:val="24"/>
          <w:lang w:val="en-US"/>
        </w:rPr>
        <w:t xml:space="preserve"> Sport.</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4. Ways of expressing future.</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5. Money.</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w:t>
      </w:r>
      <w:r w:rsidRPr="00FF64FA">
        <w:rPr>
          <w:bCs/>
          <w:color w:val="auto"/>
          <w:sz w:val="24"/>
          <w:szCs w:val="24"/>
          <w:lang w:val="en-US"/>
        </w:rPr>
        <w:t xml:space="preserve"> 6. </w:t>
      </w:r>
      <w:r w:rsidRPr="00FF64FA">
        <w:rPr>
          <w:sz w:val="24"/>
          <w:szCs w:val="24"/>
          <w:lang w:val="en-US"/>
        </w:rPr>
        <w:t>Modals (can, should, have to, don`t have to, may, might, will).</w:t>
      </w:r>
    </w:p>
    <w:p w:rsidR="00FF64FA" w:rsidRPr="00FF64FA" w:rsidRDefault="00FF64FA" w:rsidP="00FF64FA">
      <w:pPr>
        <w:spacing w:after="0" w:line="276" w:lineRule="auto"/>
        <w:ind w:left="0" w:right="0" w:firstLine="567"/>
        <w:jc w:val="left"/>
        <w:rPr>
          <w:color w:val="auto"/>
          <w:sz w:val="24"/>
          <w:szCs w:val="24"/>
          <w:lang w:val="uk-UA" w:eastAsia="uk-UA"/>
        </w:rPr>
      </w:pPr>
      <w:r w:rsidRPr="00FF64FA">
        <w:rPr>
          <w:bCs/>
          <w:color w:val="auto"/>
          <w:sz w:val="24"/>
          <w:szCs w:val="24"/>
          <w:lang w:val="uk-UA"/>
        </w:rPr>
        <w:t xml:space="preserve">Тема </w:t>
      </w:r>
      <w:r w:rsidRPr="00FF64FA">
        <w:rPr>
          <w:bCs/>
          <w:color w:val="auto"/>
          <w:sz w:val="24"/>
          <w:szCs w:val="24"/>
          <w:lang w:val="en-US"/>
        </w:rPr>
        <w:t>7. Science and technology.</w:t>
      </w:r>
    </w:p>
    <w:p w:rsidR="00FF64FA" w:rsidRPr="002D1255" w:rsidRDefault="00FF64FA" w:rsidP="00FF64FA">
      <w:pPr>
        <w:spacing w:after="0" w:line="276" w:lineRule="auto"/>
        <w:ind w:left="0" w:right="0" w:firstLine="567"/>
        <w:jc w:val="left"/>
        <w:rPr>
          <w:bCs/>
          <w:color w:val="auto"/>
          <w:sz w:val="24"/>
          <w:szCs w:val="24"/>
          <w:lang w:val="fr-FR"/>
        </w:rPr>
      </w:pPr>
      <w:r w:rsidRPr="00FF64FA">
        <w:rPr>
          <w:bCs/>
          <w:color w:val="auto"/>
          <w:sz w:val="24"/>
          <w:szCs w:val="24"/>
          <w:lang w:val="uk-UA"/>
        </w:rPr>
        <w:t>Тема 8.</w:t>
      </w:r>
      <w:r w:rsidRPr="00FF64FA">
        <w:rPr>
          <w:bCs/>
          <w:color w:val="auto"/>
          <w:sz w:val="24"/>
          <w:szCs w:val="24"/>
          <w:lang w:val="en-US"/>
        </w:rPr>
        <w:t xml:space="preserve"> </w:t>
      </w:r>
      <w:r w:rsidRPr="00FF64FA">
        <w:rPr>
          <w:sz w:val="24"/>
          <w:szCs w:val="24"/>
          <w:lang w:val="fr-FR"/>
        </w:rPr>
        <w:t>Passive Voice.</w:t>
      </w:r>
    </w:p>
    <w:p w:rsidR="00FF64FA" w:rsidRPr="00FF64FA" w:rsidRDefault="00FF64FA" w:rsidP="00FF64FA">
      <w:pPr>
        <w:spacing w:after="0" w:line="276" w:lineRule="auto"/>
        <w:ind w:left="0" w:right="0" w:firstLine="567"/>
        <w:jc w:val="left"/>
        <w:rPr>
          <w:bCs/>
          <w:color w:val="auto"/>
          <w:sz w:val="24"/>
          <w:szCs w:val="24"/>
          <w:lang w:val="uk-UA" w:eastAsia="uk-UA"/>
        </w:rPr>
      </w:pPr>
      <w:r w:rsidRPr="00FF64FA">
        <w:rPr>
          <w:bCs/>
          <w:color w:val="auto"/>
          <w:sz w:val="24"/>
          <w:szCs w:val="24"/>
          <w:lang w:val="uk-UA"/>
        </w:rPr>
        <w:t>Тема 9.</w:t>
      </w:r>
      <w:r w:rsidRPr="002D1255">
        <w:rPr>
          <w:b/>
          <w:color w:val="auto"/>
          <w:sz w:val="24"/>
          <w:szCs w:val="24"/>
          <w:lang w:val="fr-FR"/>
        </w:rPr>
        <w:t xml:space="preserve"> </w:t>
      </w:r>
      <w:r w:rsidRPr="002D1255">
        <w:rPr>
          <w:color w:val="auto"/>
          <w:sz w:val="24"/>
          <w:szCs w:val="24"/>
          <w:lang w:val="fr-FR"/>
        </w:rPr>
        <w:t>Nature and environment.</w:t>
      </w:r>
    </w:p>
    <w:p w:rsidR="00FF64FA" w:rsidRPr="00FF64FA" w:rsidRDefault="00FF64FA" w:rsidP="00FF64FA">
      <w:pPr>
        <w:spacing w:after="0" w:line="276" w:lineRule="auto"/>
        <w:ind w:left="0" w:right="0" w:firstLine="567"/>
        <w:jc w:val="left"/>
        <w:rPr>
          <w:bCs/>
          <w:color w:val="auto"/>
          <w:sz w:val="24"/>
          <w:szCs w:val="24"/>
          <w:lang w:val="uk-UA"/>
        </w:rPr>
      </w:pPr>
      <w:r w:rsidRPr="00FF64FA">
        <w:rPr>
          <w:bCs/>
          <w:color w:val="auto"/>
          <w:sz w:val="24"/>
          <w:szCs w:val="24"/>
          <w:lang w:val="uk-UA"/>
        </w:rPr>
        <w:t>Тема 10.</w:t>
      </w:r>
      <w:r w:rsidRPr="002D1255">
        <w:rPr>
          <w:sz w:val="24"/>
          <w:szCs w:val="24"/>
          <w:lang w:val="de-DE"/>
        </w:rPr>
        <w:t xml:space="preserve"> Infinitive. Gerund.</w:t>
      </w:r>
      <w:r w:rsidRPr="002D1255">
        <w:rPr>
          <w:bCs/>
          <w:color w:val="auto"/>
          <w:sz w:val="24"/>
          <w:szCs w:val="24"/>
          <w:lang w:val="de-DE"/>
        </w:rPr>
        <w:t xml:space="preserve"> </w:t>
      </w:r>
    </w:p>
    <w:p w:rsidR="00FF64FA" w:rsidRPr="002D1255" w:rsidRDefault="00FF64FA" w:rsidP="00FF64FA">
      <w:pPr>
        <w:spacing w:after="0" w:line="276" w:lineRule="auto"/>
        <w:ind w:left="0" w:right="0" w:firstLine="567"/>
        <w:jc w:val="left"/>
        <w:rPr>
          <w:bCs/>
          <w:color w:val="auto"/>
          <w:sz w:val="24"/>
          <w:szCs w:val="24"/>
          <w:lang w:val="de-DE" w:eastAsia="uk-UA"/>
        </w:rPr>
      </w:pPr>
      <w:r w:rsidRPr="00FF64FA">
        <w:rPr>
          <w:bCs/>
          <w:color w:val="auto"/>
          <w:sz w:val="24"/>
          <w:szCs w:val="24"/>
          <w:lang w:val="uk-UA"/>
        </w:rPr>
        <w:t>Тема 11.</w:t>
      </w:r>
      <w:r w:rsidRPr="002D1255">
        <w:rPr>
          <w:bCs/>
          <w:color w:val="auto"/>
          <w:sz w:val="24"/>
          <w:szCs w:val="24"/>
          <w:lang w:val="de-DE"/>
        </w:rPr>
        <w:t xml:space="preserve"> </w:t>
      </w:r>
      <w:r w:rsidRPr="002D1255">
        <w:rPr>
          <w:color w:val="auto"/>
          <w:sz w:val="24"/>
          <w:szCs w:val="24"/>
          <w:lang w:val="de-DE" w:eastAsia="uk-UA"/>
        </w:rPr>
        <w:t>Food.</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 12.</w:t>
      </w:r>
      <w:r w:rsidRPr="00FF64FA">
        <w:rPr>
          <w:bCs/>
          <w:color w:val="auto"/>
          <w:sz w:val="24"/>
          <w:szCs w:val="24"/>
          <w:lang w:val="en-US"/>
        </w:rPr>
        <w:t xml:space="preserve"> Reported speech.</w:t>
      </w:r>
    </w:p>
    <w:p w:rsidR="00FF64FA" w:rsidRPr="00FF64FA" w:rsidRDefault="00FF64FA" w:rsidP="00FF64FA">
      <w:pPr>
        <w:spacing w:after="0" w:line="276" w:lineRule="auto"/>
        <w:ind w:left="0" w:right="0" w:firstLine="567"/>
        <w:jc w:val="left"/>
        <w:rPr>
          <w:bCs/>
          <w:color w:val="auto"/>
          <w:sz w:val="24"/>
          <w:szCs w:val="24"/>
          <w:lang w:val="uk-UA"/>
        </w:rPr>
      </w:pPr>
      <w:r w:rsidRPr="00FF64FA">
        <w:rPr>
          <w:bCs/>
          <w:color w:val="auto"/>
          <w:sz w:val="24"/>
          <w:szCs w:val="24"/>
          <w:lang w:val="uk-UA"/>
        </w:rPr>
        <w:t xml:space="preserve">Тема 13. </w:t>
      </w:r>
      <w:r w:rsidRPr="00FF64FA">
        <w:rPr>
          <w:color w:val="auto"/>
          <w:sz w:val="24"/>
          <w:szCs w:val="24"/>
          <w:lang w:val="en-US"/>
        </w:rPr>
        <w:t>Shopping and services.</w:t>
      </w:r>
    </w:p>
    <w:p w:rsidR="00FF64FA" w:rsidRPr="00FF64FA" w:rsidRDefault="00FF64FA" w:rsidP="00FF64FA">
      <w:pPr>
        <w:spacing w:after="0" w:line="276" w:lineRule="auto"/>
        <w:ind w:left="0" w:right="0" w:firstLine="567"/>
        <w:jc w:val="left"/>
        <w:rPr>
          <w:bCs/>
          <w:color w:val="auto"/>
          <w:sz w:val="24"/>
          <w:szCs w:val="24"/>
          <w:lang w:val="en-US"/>
        </w:rPr>
      </w:pPr>
      <w:r w:rsidRPr="00FF64FA">
        <w:rPr>
          <w:bCs/>
          <w:color w:val="auto"/>
          <w:sz w:val="24"/>
          <w:szCs w:val="24"/>
          <w:lang w:val="uk-UA"/>
        </w:rPr>
        <w:t>Тема 14.</w:t>
      </w:r>
      <w:r w:rsidRPr="00FF64FA">
        <w:rPr>
          <w:bCs/>
          <w:color w:val="auto"/>
          <w:sz w:val="24"/>
          <w:szCs w:val="24"/>
          <w:lang w:val="en-US"/>
        </w:rPr>
        <w:t xml:space="preserve"> </w:t>
      </w:r>
      <w:r w:rsidRPr="00FF64FA">
        <w:rPr>
          <w:sz w:val="24"/>
          <w:szCs w:val="24"/>
          <w:lang w:val="en-US"/>
        </w:rPr>
        <w:t>Conditional sentences.</w:t>
      </w:r>
    </w:p>
    <w:p w:rsidR="00FF64FA" w:rsidRPr="00FF64FA" w:rsidRDefault="00FF64FA" w:rsidP="00FF64FA">
      <w:pPr>
        <w:autoSpaceDE w:val="0"/>
        <w:autoSpaceDN w:val="0"/>
        <w:adjustRightInd w:val="0"/>
        <w:spacing w:after="0" w:line="276" w:lineRule="auto"/>
        <w:ind w:left="0" w:right="0" w:firstLine="0"/>
        <w:jc w:val="left"/>
        <w:rPr>
          <w:rFonts w:eastAsia="Calibri"/>
          <w:sz w:val="23"/>
          <w:szCs w:val="23"/>
          <w:lang w:val="en-US" w:eastAsia="en-US"/>
        </w:rPr>
      </w:pPr>
      <w:r w:rsidRPr="00FF64FA">
        <w:rPr>
          <w:color w:val="auto"/>
          <w:sz w:val="24"/>
          <w:szCs w:val="24"/>
          <w:lang w:val="en-US"/>
        </w:rPr>
        <w:t xml:space="preserve">         </w:t>
      </w:r>
      <w:r w:rsidRPr="00FF64FA">
        <w:rPr>
          <w:color w:val="auto"/>
          <w:sz w:val="24"/>
          <w:szCs w:val="24"/>
          <w:lang w:val="uk-UA"/>
        </w:rPr>
        <w:t xml:space="preserve">Тема 15. </w:t>
      </w:r>
      <w:r w:rsidRPr="00FF64FA">
        <w:rPr>
          <w:color w:val="auto"/>
          <w:sz w:val="24"/>
          <w:szCs w:val="24"/>
          <w:lang w:val="en-US"/>
        </w:rPr>
        <w:t>State and society.</w:t>
      </w:r>
    </w:p>
    <w:p w:rsidR="00FF64FA" w:rsidRPr="00FF64FA" w:rsidRDefault="00FF64FA" w:rsidP="00FF64FA">
      <w:pPr>
        <w:spacing w:after="0" w:line="276" w:lineRule="auto"/>
        <w:ind w:left="0" w:right="0" w:firstLine="567"/>
        <w:jc w:val="left"/>
        <w:rPr>
          <w:bCs/>
          <w:color w:val="auto"/>
          <w:sz w:val="24"/>
          <w:szCs w:val="24"/>
        </w:rPr>
      </w:pPr>
      <w:r w:rsidRPr="00FF64FA">
        <w:rPr>
          <w:color w:val="auto"/>
          <w:sz w:val="24"/>
          <w:szCs w:val="24"/>
          <w:lang w:val="uk-UA"/>
        </w:rPr>
        <w:t>Тема 16.</w:t>
      </w:r>
      <w:r w:rsidRPr="00FF64FA">
        <w:rPr>
          <w:color w:val="auto"/>
          <w:sz w:val="24"/>
          <w:szCs w:val="24"/>
        </w:rPr>
        <w:t xml:space="preserve"> </w:t>
      </w:r>
      <w:r w:rsidRPr="00FF64FA">
        <w:rPr>
          <w:sz w:val="24"/>
          <w:szCs w:val="24"/>
          <w:lang w:val="fr-FR"/>
        </w:rPr>
        <w:t>Phrasal</w:t>
      </w:r>
      <w:r w:rsidRPr="00FF64FA">
        <w:rPr>
          <w:sz w:val="24"/>
          <w:szCs w:val="24"/>
        </w:rPr>
        <w:t xml:space="preserve"> </w:t>
      </w:r>
      <w:r w:rsidRPr="00FF64FA">
        <w:rPr>
          <w:sz w:val="24"/>
          <w:szCs w:val="24"/>
          <w:lang w:val="fr-FR"/>
        </w:rPr>
        <w:t>verbs</w:t>
      </w:r>
      <w:r w:rsidRPr="00FF64FA">
        <w:rPr>
          <w:sz w:val="24"/>
          <w:szCs w:val="24"/>
        </w:rPr>
        <w:t>.</w:t>
      </w:r>
    </w:p>
    <w:p w:rsidR="003E0897" w:rsidRDefault="003E0897" w:rsidP="001F42AF">
      <w:pPr>
        <w:spacing w:after="17" w:line="276" w:lineRule="auto"/>
        <w:ind w:left="0" w:right="0" w:firstLine="0"/>
        <w:jc w:val="left"/>
        <w:rPr>
          <w:b/>
          <w:sz w:val="24"/>
          <w:szCs w:val="24"/>
          <w:lang w:val="uk-UA"/>
        </w:rPr>
      </w:pPr>
    </w:p>
    <w:p w:rsidR="00433587" w:rsidRDefault="00433587" w:rsidP="001F42AF">
      <w:pPr>
        <w:spacing w:after="17" w:line="276" w:lineRule="auto"/>
        <w:ind w:left="0" w:right="0" w:firstLine="0"/>
        <w:jc w:val="left"/>
        <w:rPr>
          <w:b/>
          <w:sz w:val="24"/>
          <w:szCs w:val="24"/>
          <w:lang w:val="uk-UA"/>
        </w:rPr>
      </w:pPr>
    </w:p>
    <w:p w:rsidR="00433587" w:rsidRDefault="00433587" w:rsidP="001F42AF">
      <w:pPr>
        <w:spacing w:after="17" w:line="276" w:lineRule="auto"/>
        <w:ind w:left="0" w:right="0" w:firstLine="0"/>
        <w:jc w:val="left"/>
        <w:rPr>
          <w:b/>
          <w:sz w:val="24"/>
          <w:szCs w:val="24"/>
          <w:lang w:val="uk-UA"/>
        </w:rPr>
      </w:pPr>
    </w:p>
    <w:p w:rsidR="00433587" w:rsidRDefault="00433587" w:rsidP="001F42AF">
      <w:pPr>
        <w:spacing w:after="17" w:line="276" w:lineRule="auto"/>
        <w:ind w:left="0" w:right="0" w:firstLine="0"/>
        <w:jc w:val="left"/>
        <w:rPr>
          <w:b/>
          <w:sz w:val="24"/>
          <w:szCs w:val="24"/>
          <w:lang w:val="uk-UA"/>
        </w:rPr>
      </w:pPr>
    </w:p>
    <w:p w:rsidR="00433587" w:rsidRDefault="00433587" w:rsidP="001F42AF">
      <w:pPr>
        <w:spacing w:after="17" w:line="276" w:lineRule="auto"/>
        <w:ind w:left="0" w:right="0" w:firstLine="0"/>
        <w:jc w:val="left"/>
        <w:rPr>
          <w:b/>
          <w:sz w:val="24"/>
          <w:szCs w:val="24"/>
          <w:lang w:val="uk-UA"/>
        </w:rPr>
      </w:pPr>
    </w:p>
    <w:p w:rsidR="00433587" w:rsidRDefault="00433587" w:rsidP="001F42AF">
      <w:pPr>
        <w:spacing w:after="17" w:line="276" w:lineRule="auto"/>
        <w:ind w:left="0" w:right="0" w:firstLine="0"/>
        <w:jc w:val="left"/>
        <w:rPr>
          <w:b/>
          <w:sz w:val="24"/>
          <w:szCs w:val="24"/>
          <w:lang w:val="uk-UA"/>
        </w:rPr>
      </w:pPr>
    </w:p>
    <w:p w:rsidR="00FF64FA" w:rsidRDefault="00FF64FA" w:rsidP="00FF64FA">
      <w:pPr>
        <w:spacing w:after="120" w:line="259" w:lineRule="auto"/>
        <w:ind w:left="11" w:right="2920" w:hanging="11"/>
        <w:jc w:val="right"/>
        <w:rPr>
          <w:sz w:val="24"/>
          <w:szCs w:val="24"/>
          <w:lang w:val="uk-UA"/>
        </w:rPr>
      </w:pPr>
      <w:r w:rsidRPr="00FF64FA">
        <w:rPr>
          <w:b/>
          <w:sz w:val="24"/>
          <w:szCs w:val="24"/>
        </w:rPr>
        <w:lastRenderedPageBreak/>
        <w:t xml:space="preserve">6.2. Структура </w:t>
      </w:r>
      <w:proofErr w:type="spellStart"/>
      <w:r w:rsidRPr="00FF64FA">
        <w:rPr>
          <w:b/>
          <w:sz w:val="24"/>
          <w:szCs w:val="24"/>
        </w:rPr>
        <w:t>навчальної</w:t>
      </w:r>
      <w:proofErr w:type="spellEnd"/>
      <w:r w:rsidRPr="00FF64FA">
        <w:rPr>
          <w:b/>
          <w:sz w:val="24"/>
          <w:szCs w:val="24"/>
        </w:rPr>
        <w:t xml:space="preserve"> </w:t>
      </w:r>
      <w:proofErr w:type="spellStart"/>
      <w:r w:rsidRPr="00FF64FA">
        <w:rPr>
          <w:b/>
          <w:sz w:val="24"/>
          <w:szCs w:val="24"/>
        </w:rPr>
        <w:t>дисципліни</w:t>
      </w:r>
      <w:proofErr w:type="spellEnd"/>
    </w:p>
    <w:tbl>
      <w:tblPr>
        <w:tblStyle w:val="TableGrid1"/>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F64FA" w:rsidRPr="00FF64FA" w:rsidTr="00FF64FA">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93" w:firstLine="0"/>
              <w:jc w:val="center"/>
              <w:rPr>
                <w:sz w:val="22"/>
              </w:rPr>
            </w:pPr>
            <w:proofErr w:type="spellStart"/>
            <w:r w:rsidRPr="00FF64FA">
              <w:rPr>
                <w:sz w:val="22"/>
              </w:rPr>
              <w:t>Назви</w:t>
            </w:r>
            <w:proofErr w:type="spellEnd"/>
            <w:r w:rsidRPr="00FF64FA">
              <w:rPr>
                <w:sz w:val="22"/>
              </w:rPr>
              <w:t xml:space="preserve"> </w:t>
            </w:r>
            <w:proofErr w:type="spellStart"/>
            <w:r w:rsidRPr="00FF64FA">
              <w:rPr>
                <w:sz w:val="22"/>
              </w:rPr>
              <w:t>змістових</w:t>
            </w:r>
            <w:proofErr w:type="spellEnd"/>
            <w:r w:rsidRPr="00FF64FA">
              <w:rPr>
                <w:sz w:val="22"/>
              </w:rPr>
              <w:t xml:space="preserve"> </w:t>
            </w:r>
            <w:proofErr w:type="spellStart"/>
            <w:r w:rsidRPr="00FF64FA">
              <w:rPr>
                <w:sz w:val="22"/>
              </w:rPr>
              <w:t>модулів</w:t>
            </w:r>
            <w:proofErr w:type="spellEnd"/>
            <w:r w:rsidRPr="00FF64FA">
              <w:rPr>
                <w:sz w:val="22"/>
              </w:rPr>
              <w:t xml:space="preserve"> </w:t>
            </w:r>
            <w:proofErr w:type="spellStart"/>
            <w:r w:rsidRPr="00FF64FA">
              <w:rPr>
                <w:sz w:val="22"/>
              </w:rPr>
              <w:t>і</w:t>
            </w:r>
            <w:proofErr w:type="spellEnd"/>
            <w:r w:rsidRPr="00FF64FA">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sz w:val="22"/>
                <w:lang w:val="en-US"/>
              </w:rPr>
            </w:pPr>
            <w:proofErr w:type="spellStart"/>
            <w:r w:rsidRPr="00FF64FA">
              <w:rPr>
                <w:sz w:val="22"/>
              </w:rPr>
              <w:t>Кількість</w:t>
            </w:r>
            <w:proofErr w:type="spellEnd"/>
            <w:r w:rsidRPr="00FF64FA">
              <w:rPr>
                <w:sz w:val="22"/>
              </w:rPr>
              <w:t xml:space="preserve"> годин</w:t>
            </w:r>
            <w:r w:rsidRPr="00FF64FA">
              <w:rPr>
                <w:sz w:val="22"/>
                <w:lang w:val="uk-UA"/>
              </w:rPr>
              <w:t>:</w:t>
            </w:r>
            <w:r w:rsidRPr="00FF64FA">
              <w:rPr>
                <w:sz w:val="22"/>
                <w:lang w:val="en-US"/>
              </w:rPr>
              <w:t>180</w:t>
            </w:r>
          </w:p>
        </w:tc>
      </w:tr>
      <w:tr w:rsidR="00FF64FA" w:rsidRPr="00FF64FA" w:rsidTr="00FF64FA">
        <w:trPr>
          <w:gridAfter w:val="1"/>
          <w:wAfter w:w="7" w:type="dxa"/>
          <w:trHeight w:val="169"/>
        </w:trPr>
        <w:tc>
          <w:tcPr>
            <w:tcW w:w="5240" w:type="dxa"/>
            <w:vMerge/>
            <w:tcBorders>
              <w:top w:val="nil"/>
              <w:left w:val="single" w:sz="4" w:space="0" w:color="000000"/>
              <w:bottom w:val="nil"/>
              <w:right w:val="single" w:sz="4" w:space="0" w:color="000000"/>
            </w:tcBorders>
          </w:tcPr>
          <w:p w:rsidR="00FF64FA" w:rsidRPr="00FF64FA" w:rsidRDefault="00FF64FA" w:rsidP="00FF64FA">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sz w:val="22"/>
              </w:rPr>
            </w:pPr>
            <w:r w:rsidRPr="00FF64FA">
              <w:rPr>
                <w:sz w:val="22"/>
              </w:rPr>
              <w:t xml:space="preserve">Форма </w:t>
            </w:r>
            <w:proofErr w:type="spellStart"/>
            <w:r w:rsidRPr="00FF64FA">
              <w:rPr>
                <w:sz w:val="22"/>
              </w:rPr>
              <w:t>навчання</w:t>
            </w:r>
            <w:proofErr w:type="spellEnd"/>
            <w:r w:rsidRPr="00FF64FA">
              <w:rPr>
                <w:sz w:val="22"/>
              </w:rPr>
              <w:t xml:space="preserve">: </w:t>
            </w:r>
            <w:r w:rsidRPr="00FF64FA">
              <w:rPr>
                <w:b/>
                <w:sz w:val="22"/>
                <w:lang w:val="uk-UA"/>
              </w:rPr>
              <w:t>денна</w:t>
            </w:r>
          </w:p>
        </w:tc>
      </w:tr>
      <w:tr w:rsidR="00FF64FA" w:rsidRPr="00FF64FA" w:rsidTr="00FF64FA">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F64FA" w:rsidRPr="00FF64FA" w:rsidRDefault="00FF64FA" w:rsidP="00FF64FA">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113" w:firstLine="0"/>
              <w:jc w:val="center"/>
              <w:rPr>
                <w:sz w:val="22"/>
              </w:rPr>
            </w:pPr>
            <w:r w:rsidRPr="00FF64FA">
              <w:rPr>
                <w:sz w:val="22"/>
              </w:rPr>
              <w:t xml:space="preserve">у тому </w:t>
            </w:r>
            <w:proofErr w:type="spellStart"/>
            <w:r w:rsidRPr="00FF64FA">
              <w:rPr>
                <w:sz w:val="22"/>
              </w:rPr>
              <w:t>числі</w:t>
            </w:r>
            <w:proofErr w:type="spellEnd"/>
          </w:p>
        </w:tc>
      </w:tr>
      <w:tr w:rsidR="00FF64FA" w:rsidRPr="00FF64FA" w:rsidTr="00FF64FA">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F64FA" w:rsidRPr="00FF64FA" w:rsidRDefault="00FF64FA" w:rsidP="00FF64FA">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F64FA" w:rsidRPr="00FF64FA" w:rsidRDefault="00FF64FA" w:rsidP="00FF64FA">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color w:val="auto"/>
                <w:sz w:val="22"/>
                <w:lang w:val="uk-UA"/>
              </w:rPr>
            </w:pPr>
            <w:r w:rsidRPr="00FF64FA">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F64FA" w:rsidRPr="00FF64FA" w:rsidRDefault="00FF64FA" w:rsidP="00FF64FA">
            <w:pPr>
              <w:spacing w:after="0" w:line="259" w:lineRule="auto"/>
              <w:ind w:left="0" w:right="113" w:firstLine="0"/>
              <w:jc w:val="left"/>
              <w:rPr>
                <w:sz w:val="22"/>
                <w:lang w:val="uk-UA"/>
              </w:rPr>
            </w:pPr>
            <w:r w:rsidRPr="00FF64FA">
              <w:rPr>
                <w:sz w:val="22"/>
                <w:lang w:val="uk-UA"/>
              </w:rPr>
              <w:t>Самостійна робота</w:t>
            </w:r>
          </w:p>
        </w:tc>
      </w:tr>
      <w:tr w:rsidR="00FF64FA" w:rsidRPr="00FF64FA" w:rsidTr="00FF64FA">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b/>
                <w:color w:val="auto"/>
                <w:sz w:val="22"/>
              </w:rPr>
            </w:pPr>
            <w:r w:rsidRPr="00FF64FA">
              <w:rPr>
                <w:b/>
                <w:color w:val="auto"/>
                <w:sz w:val="22"/>
                <w:lang w:val="uk-UA"/>
              </w:rPr>
              <w:t>1</w:t>
            </w:r>
            <w:r w:rsidRPr="00FF64FA">
              <w:rPr>
                <w:b/>
                <w:color w:val="auto"/>
                <w:sz w:val="22"/>
              </w:rPr>
              <w:t>-й семестр</w:t>
            </w:r>
          </w:p>
        </w:tc>
      </w:tr>
      <w:tr w:rsidR="00FF64FA" w:rsidRPr="00FF64FA" w:rsidTr="00FF64FA">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F64FA" w:rsidRPr="00FF64FA" w:rsidRDefault="00FF64FA" w:rsidP="00FF64FA">
            <w:pPr>
              <w:spacing w:after="0" w:line="240" w:lineRule="auto"/>
              <w:ind w:left="0" w:right="99" w:firstLine="0"/>
              <w:jc w:val="center"/>
              <w:rPr>
                <w:color w:val="auto"/>
                <w:sz w:val="22"/>
                <w:lang w:val="de-DE"/>
              </w:rPr>
            </w:pPr>
            <w:r w:rsidRPr="00FF64FA">
              <w:rPr>
                <w:b/>
                <w:color w:val="auto"/>
                <w:sz w:val="22"/>
              </w:rPr>
              <w:t>Модуль</w:t>
            </w:r>
            <w:r w:rsidRPr="00FF64FA">
              <w:rPr>
                <w:b/>
                <w:color w:val="auto"/>
                <w:sz w:val="22"/>
                <w:lang w:val="de-DE"/>
              </w:rPr>
              <w:t xml:space="preserve"> 1</w:t>
            </w:r>
            <w:r w:rsidRPr="00FF64FA">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F64FA" w:rsidRPr="00FF64FA" w:rsidRDefault="00FF64FA" w:rsidP="00FF64FA">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F64FA" w:rsidRPr="00FF64FA" w:rsidRDefault="00FF64FA" w:rsidP="00FF64FA">
            <w:pPr>
              <w:spacing w:after="0" w:line="240" w:lineRule="auto"/>
              <w:ind w:left="0" w:right="0" w:firstLine="0"/>
              <w:jc w:val="left"/>
              <w:rPr>
                <w:sz w:val="22"/>
                <w:lang w:val="de-DE"/>
              </w:rPr>
            </w:pPr>
          </w:p>
        </w:tc>
        <w:tc>
          <w:tcPr>
            <w:tcW w:w="842" w:type="dxa"/>
            <w:tcBorders>
              <w:top w:val="single" w:sz="4" w:space="0" w:color="000000"/>
              <w:left w:val="nil"/>
              <w:bottom w:val="single" w:sz="4" w:space="0" w:color="000000"/>
              <w:right w:val="single" w:sz="4" w:space="0" w:color="000000"/>
            </w:tcBorders>
          </w:tcPr>
          <w:p w:rsidR="00FF64FA" w:rsidRPr="00FF64FA" w:rsidRDefault="00FF64FA" w:rsidP="00FF64FA">
            <w:pPr>
              <w:spacing w:after="0" w:line="240" w:lineRule="auto"/>
              <w:ind w:left="0" w:right="0" w:firstLine="0"/>
              <w:jc w:val="left"/>
              <w:rPr>
                <w:sz w:val="22"/>
                <w:lang w:val="de-DE"/>
              </w:rPr>
            </w:pP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19" w:right="0" w:firstLine="0"/>
              <w:jc w:val="left"/>
              <w:rPr>
                <w:bCs/>
                <w:color w:val="auto"/>
                <w:sz w:val="22"/>
                <w:lang w:val="en-US"/>
              </w:rPr>
            </w:pPr>
            <w:r w:rsidRPr="00FF64FA">
              <w:rPr>
                <w:b/>
                <w:color w:val="auto"/>
                <w:sz w:val="22"/>
                <w:lang w:val="uk-UA"/>
              </w:rPr>
              <w:t>Тема 1</w:t>
            </w:r>
            <w:r w:rsidRPr="00FF64FA">
              <w:rPr>
                <w:b/>
                <w:color w:val="auto"/>
                <w:sz w:val="22"/>
                <w:lang w:val="en-US"/>
              </w:rPr>
              <w:t>.</w:t>
            </w:r>
            <w:r w:rsidRPr="00FF64FA">
              <w:rPr>
                <w:bCs/>
                <w:color w:val="auto"/>
                <w:sz w:val="22"/>
                <w:lang w:val="en-US"/>
              </w:rPr>
              <w:t xml:space="preserve"> I am a Student at </w:t>
            </w:r>
            <w:proofErr w:type="spellStart"/>
            <w:r w:rsidRPr="00FF64FA">
              <w:rPr>
                <w:bCs/>
                <w:color w:val="auto"/>
                <w:sz w:val="22"/>
                <w:lang w:val="en-US"/>
              </w:rPr>
              <w:t>Uzhhorod</w:t>
            </w:r>
            <w:proofErr w:type="spellEnd"/>
            <w:r w:rsidRPr="00FF64FA">
              <w:rPr>
                <w:bCs/>
                <w:color w:val="auto"/>
                <w:sz w:val="22"/>
                <w:lang w:val="en-US"/>
              </w:rPr>
              <w:t xml:space="preserve"> National University.</w:t>
            </w:r>
            <w:r w:rsidRPr="00FF64FA">
              <w:rPr>
                <w:bCs/>
                <w:color w:val="auto"/>
                <w:sz w:val="22"/>
                <w:lang w:val="uk-UA"/>
              </w:rPr>
              <w:t xml:space="preserve"> </w:t>
            </w:r>
            <w:r w:rsidRPr="00FF64FA">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sz w:val="22"/>
                <w:lang w:val="uk-UA"/>
              </w:rPr>
            </w:pPr>
            <w:r w:rsidRPr="00FF64FA">
              <w:rPr>
                <w:sz w:val="22"/>
                <w:lang w:val="uk-UA"/>
              </w:rPr>
              <w:t>2</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19" w:right="0" w:firstLine="0"/>
              <w:jc w:val="left"/>
              <w:rPr>
                <w:bCs/>
                <w:color w:val="auto"/>
                <w:sz w:val="22"/>
                <w:lang w:val="en-US"/>
              </w:rPr>
            </w:pPr>
            <w:r w:rsidRPr="00FF64FA">
              <w:rPr>
                <w:b/>
                <w:color w:val="auto"/>
                <w:sz w:val="22"/>
                <w:lang w:val="uk-UA"/>
              </w:rPr>
              <w:t>Тема 2.</w:t>
            </w:r>
            <w:r w:rsidRPr="00FF64FA">
              <w:rPr>
                <w:bCs/>
                <w:color w:val="auto"/>
                <w:sz w:val="22"/>
                <w:lang w:val="uk-UA"/>
              </w:rPr>
              <w:t xml:space="preserve"> </w:t>
            </w:r>
            <w:r w:rsidRPr="00FF64FA">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3.</w:t>
            </w:r>
            <w:r w:rsidRPr="00FF64FA">
              <w:rPr>
                <w:bCs/>
                <w:color w:val="auto"/>
                <w:sz w:val="22"/>
                <w:lang w:val="uk-UA"/>
              </w:rPr>
              <w:t xml:space="preserve"> </w:t>
            </w:r>
            <w:r w:rsidRPr="00FF64FA">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uk-UA"/>
              </w:rPr>
            </w:pPr>
            <w:r w:rsidRPr="00FF64FA">
              <w:rPr>
                <w:b/>
                <w:color w:val="auto"/>
                <w:sz w:val="22"/>
                <w:lang w:val="uk-UA"/>
              </w:rPr>
              <w:t>Тема 4.</w:t>
            </w:r>
            <w:r w:rsidRPr="00FF64FA">
              <w:rPr>
                <w:bCs/>
                <w:sz w:val="22"/>
                <w:lang w:val="en-US"/>
              </w:rPr>
              <w:t xml:space="preserve"> Possessive Case of Nouns. </w:t>
            </w:r>
            <w:r w:rsidRPr="00FF64FA">
              <w:rPr>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5.</w:t>
            </w:r>
            <w:r w:rsidRPr="00FF64FA">
              <w:rPr>
                <w:bCs/>
                <w:color w:val="auto"/>
                <w:sz w:val="22"/>
                <w:lang w:val="uk-UA"/>
              </w:rPr>
              <w:t xml:space="preserve"> </w:t>
            </w:r>
            <w:r w:rsidRPr="00FF64FA">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6.</w:t>
            </w:r>
            <w:r w:rsidRPr="00FF64FA">
              <w:rPr>
                <w:bCs/>
                <w:color w:val="auto"/>
                <w:sz w:val="22"/>
                <w:lang w:val="uk-UA"/>
              </w:rPr>
              <w:t xml:space="preserve"> </w:t>
            </w:r>
            <w:r w:rsidRPr="00FF64FA">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en-US"/>
              </w:rPr>
            </w:pPr>
            <w:r w:rsidRPr="00FF64FA">
              <w:rPr>
                <w:b/>
                <w:color w:val="auto"/>
                <w:sz w:val="22"/>
                <w:lang w:val="uk-UA"/>
              </w:rPr>
              <w:t>Тема 7.</w:t>
            </w:r>
            <w:r w:rsidRPr="00FF64FA">
              <w:rPr>
                <w:bCs/>
                <w:color w:val="auto"/>
                <w:sz w:val="22"/>
                <w:lang w:val="en-US"/>
              </w:rPr>
              <w:t xml:space="preserve"> Daily routine. Studying.</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en-US"/>
              </w:rPr>
            </w:pPr>
            <w:r w:rsidRPr="00FF64FA">
              <w:rPr>
                <w:b/>
                <w:sz w:val="22"/>
                <w:lang w:val="uk-UA"/>
              </w:rPr>
              <w:t>Тема 8.</w:t>
            </w:r>
            <w:r w:rsidRPr="00FF64FA">
              <w:rPr>
                <w:bCs/>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en-US"/>
              </w:rPr>
            </w:pPr>
            <w:r w:rsidRPr="00FF64FA">
              <w:rPr>
                <w:b/>
                <w:sz w:val="22"/>
                <w:lang w:val="uk-UA"/>
              </w:rPr>
              <w:t>Тема 9.</w:t>
            </w:r>
            <w:r w:rsidRPr="00FF64FA">
              <w:rPr>
                <w:bCs/>
                <w:sz w:val="22"/>
                <w:lang w:val="en-US"/>
              </w:rPr>
              <w:t xml:space="preserve"> </w:t>
            </w:r>
            <w:r w:rsidRPr="00FF64FA">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
                <w:sz w:val="22"/>
                <w:lang w:val="uk-UA"/>
              </w:rPr>
              <w:t>Тема 10.</w:t>
            </w:r>
            <w:r w:rsidRPr="00FF64FA">
              <w:rPr>
                <w:bCs/>
                <w:sz w:val="22"/>
                <w:lang w:val="en-US"/>
              </w:rPr>
              <w:t xml:space="preserve"> </w:t>
            </w:r>
            <w:r w:rsidRPr="00FF64FA">
              <w:rPr>
                <w:sz w:val="22"/>
                <w:lang w:val="en-US"/>
              </w:rPr>
              <w:t xml:space="preserve">Adjectives. </w:t>
            </w:r>
            <w:proofErr w:type="spellStart"/>
            <w:r w:rsidRPr="00FF64FA">
              <w:rPr>
                <w:sz w:val="22"/>
                <w:lang w:val="en-US"/>
              </w:rPr>
              <w:t>Adverbs.Degrees</w:t>
            </w:r>
            <w:proofErr w:type="spellEnd"/>
            <w:r w:rsidRPr="00FF64FA">
              <w:rPr>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
                <w:sz w:val="22"/>
                <w:lang w:val="uk-UA"/>
              </w:rPr>
              <w:t>Тема 11.</w:t>
            </w:r>
            <w:r w:rsidRPr="00FF64FA">
              <w:rPr>
                <w:bCs/>
                <w:sz w:val="22"/>
                <w:lang w:val="en-US"/>
              </w:rPr>
              <w:t xml:space="preserve"> </w:t>
            </w:r>
            <w:r w:rsidRPr="00FF64FA">
              <w:rPr>
                <w:sz w:val="22"/>
                <w:lang w:val="en-US"/>
              </w:rPr>
              <w:t>Dates and s</w:t>
            </w:r>
            <w:proofErr w:type="spellStart"/>
            <w:r w:rsidRPr="00FF64FA">
              <w:rPr>
                <w:sz w:val="22"/>
                <w:lang w:val="en-GB" w:eastAsia="uk-UA"/>
              </w:rPr>
              <w:t>pecial</w:t>
            </w:r>
            <w:proofErr w:type="spellEnd"/>
            <w:r w:rsidRPr="00FF64FA">
              <w:rPr>
                <w:sz w:val="22"/>
                <w:lang w:val="en-GB" w:eastAsia="uk-UA"/>
              </w:rPr>
              <w:t xml:space="preserve"> occasions.</w:t>
            </w:r>
            <w:r w:rsidRPr="00FF64FA">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
                <w:sz w:val="22"/>
                <w:lang w:val="uk-UA"/>
              </w:rPr>
              <w:t>Тема 12.</w:t>
            </w:r>
            <w:r w:rsidRPr="00FF64FA">
              <w:rPr>
                <w:bCs/>
                <w:sz w:val="22"/>
                <w:lang w:val="en-US"/>
              </w:rPr>
              <w:t xml:space="preserve"> </w:t>
            </w:r>
            <w:r w:rsidRPr="00FF64FA">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uk-UA"/>
              </w:rPr>
            </w:pPr>
            <w:r w:rsidRPr="00FF64FA">
              <w:rPr>
                <w:b/>
                <w:color w:val="auto"/>
                <w:sz w:val="22"/>
                <w:lang w:val="uk-UA"/>
              </w:rPr>
              <w:t>Тема 13.</w:t>
            </w:r>
            <w:r w:rsidRPr="00FF64FA">
              <w:rPr>
                <w:bCs/>
                <w:color w:val="auto"/>
                <w:sz w:val="22"/>
                <w:lang w:val="uk-UA"/>
              </w:rPr>
              <w:t xml:space="preserve"> </w:t>
            </w:r>
            <w:proofErr w:type="spellStart"/>
            <w:r w:rsidRPr="00FF64FA">
              <w:rPr>
                <w:bCs/>
                <w:color w:val="auto"/>
                <w:sz w:val="22"/>
                <w:lang w:val="uk-UA"/>
              </w:rPr>
              <w:t>Trave</w:t>
            </w:r>
            <w:proofErr w:type="spellEnd"/>
            <w:r w:rsidRPr="00FF64FA">
              <w:rPr>
                <w:bCs/>
                <w:color w:val="auto"/>
                <w:sz w:val="22"/>
                <w:lang w:val="en-US"/>
              </w:rPr>
              <w:t>l</w:t>
            </w:r>
            <w:proofErr w:type="spellStart"/>
            <w:r w:rsidRPr="00FF64FA">
              <w:rPr>
                <w:bCs/>
                <w:color w:val="auto"/>
                <w:sz w:val="22"/>
                <w:lang w:val="uk-UA"/>
              </w:rPr>
              <w:t>ling</w:t>
            </w:r>
            <w:proofErr w:type="spellEnd"/>
            <w:r w:rsidRPr="00FF64FA">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color w:val="auto"/>
                <w:sz w:val="22"/>
                <w:lang w:val="uk-UA"/>
              </w:rPr>
            </w:pPr>
            <w:r w:rsidRPr="00FF64FA">
              <w:rPr>
                <w:b/>
                <w:color w:val="auto"/>
                <w:sz w:val="22"/>
                <w:lang w:val="uk-UA"/>
              </w:rPr>
              <w:t>Тема 14.</w:t>
            </w:r>
            <w:r w:rsidRPr="00FF64FA">
              <w:rPr>
                <w:bCs/>
                <w:color w:val="auto"/>
                <w:sz w:val="22"/>
                <w:lang w:val="uk-UA"/>
              </w:rPr>
              <w:t xml:space="preserve"> </w:t>
            </w:r>
            <w:r w:rsidRPr="00FF64FA">
              <w:rPr>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40" w:lineRule="auto"/>
              <w:ind w:left="0" w:right="0" w:firstLine="0"/>
              <w:rPr>
                <w:color w:val="auto"/>
                <w:sz w:val="22"/>
                <w:lang w:val="en-US"/>
              </w:rPr>
            </w:pPr>
            <w:r w:rsidRPr="00FF64FA">
              <w:rPr>
                <w:b/>
                <w:color w:val="auto"/>
                <w:sz w:val="22"/>
                <w:lang w:val="uk-UA"/>
              </w:rPr>
              <w:t>Тема 15.</w:t>
            </w:r>
            <w:r w:rsidRPr="00FF64FA">
              <w:rPr>
                <w:color w:val="auto"/>
                <w:sz w:val="22"/>
                <w:lang w:val="uk-UA"/>
              </w:rPr>
              <w:t xml:space="preserve"> </w:t>
            </w:r>
            <w:r w:rsidRPr="00FF64FA">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en-US"/>
              </w:rPr>
            </w:pPr>
            <w:r w:rsidRPr="00FF64FA">
              <w:rPr>
                <w:b/>
                <w:color w:val="auto"/>
                <w:sz w:val="22"/>
                <w:lang w:val="uk-UA"/>
              </w:rPr>
              <w:t xml:space="preserve">Тема 16. </w:t>
            </w:r>
            <w:r w:rsidRPr="00FF64FA">
              <w:rPr>
                <w:sz w:val="22"/>
                <w:lang w:val="en-US"/>
              </w:rPr>
              <w:t>Past Simple. Past Continuous. Construction “used to”.</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uk-UA"/>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uk-UA"/>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Cs/>
                <w:sz w:val="22"/>
                <w:lang w:val="uk-UA"/>
              </w:rPr>
            </w:pPr>
            <w:r w:rsidRPr="00FF64FA">
              <w:rPr>
                <w:bCs/>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en-US"/>
              </w:rPr>
              <w:t>0</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uk-UA"/>
              </w:rPr>
            </w:pPr>
            <w:r w:rsidRPr="00FF64FA">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bCs/>
                <w:color w:val="auto"/>
                <w:sz w:val="22"/>
                <w:lang w:val="uk-UA"/>
              </w:rPr>
            </w:pPr>
            <w:r w:rsidRPr="00FF64FA">
              <w:rPr>
                <w:b/>
                <w:bCs/>
                <w:color w:val="auto"/>
                <w:sz w:val="22"/>
                <w:lang w:val="uk-UA"/>
              </w:rPr>
              <w:t>46</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uk-UA"/>
              </w:rPr>
            </w:pPr>
            <w:r w:rsidRPr="00FF64FA">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lang w:val="uk-UA"/>
              </w:rPr>
            </w:pPr>
            <w:r w:rsidRPr="00FF64FA">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bCs/>
                <w:color w:val="auto"/>
                <w:sz w:val="22"/>
                <w:lang w:val="uk-UA"/>
              </w:rPr>
            </w:pPr>
            <w:r w:rsidRPr="00FF64FA">
              <w:rPr>
                <w:b/>
                <w:bCs/>
                <w:color w:val="auto"/>
                <w:sz w:val="22"/>
                <w:lang w:val="uk-UA"/>
              </w:rPr>
              <w:t>46</w:t>
            </w:r>
          </w:p>
        </w:tc>
      </w:tr>
      <w:tr w:rsidR="00FF64FA" w:rsidRPr="00FF64FA" w:rsidTr="00FF64FA">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bCs/>
                <w:color w:val="auto"/>
                <w:sz w:val="22"/>
                <w:lang w:val="uk-UA"/>
              </w:rPr>
            </w:pPr>
            <w:r w:rsidRPr="00FF64FA">
              <w:rPr>
                <w:b/>
                <w:bCs/>
                <w:color w:val="auto"/>
                <w:sz w:val="22"/>
                <w:lang w:val="en-US"/>
              </w:rPr>
              <w:t>2-</w:t>
            </w:r>
            <w:r w:rsidRPr="00FF64FA">
              <w:rPr>
                <w:b/>
                <w:bCs/>
                <w:color w:val="auto"/>
                <w:sz w:val="22"/>
                <w:lang w:val="uk-UA"/>
              </w:rPr>
              <w:t>й семестр</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center"/>
              <w:rPr>
                <w:b/>
                <w:color w:val="auto"/>
                <w:sz w:val="22"/>
                <w:lang w:val="uk-UA"/>
              </w:rPr>
            </w:pPr>
            <w:r w:rsidRPr="00FF64FA">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1</w:t>
            </w:r>
            <w:r w:rsidRPr="00FF64FA">
              <w:rPr>
                <w:b/>
                <w:color w:val="auto"/>
                <w:sz w:val="22"/>
                <w:lang w:val="en-US"/>
              </w:rPr>
              <w:t>.</w:t>
            </w:r>
            <w:r w:rsidRPr="00FF64FA">
              <w:rPr>
                <w:bCs/>
                <w:color w:val="auto"/>
                <w:sz w:val="22"/>
                <w:lang w:val="en-US"/>
              </w:rPr>
              <w:t xml:space="preserve"> </w:t>
            </w:r>
            <w:proofErr w:type="spellStart"/>
            <w:r w:rsidRPr="00FF64FA">
              <w:rPr>
                <w:color w:val="auto"/>
                <w:sz w:val="22"/>
                <w:lang w:val="uk-UA"/>
              </w:rPr>
              <w:t>Health</w:t>
            </w:r>
            <w:proofErr w:type="spellEnd"/>
            <w:r w:rsidRPr="00FF64FA">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2.</w:t>
            </w:r>
            <w:r w:rsidRPr="00FF64FA">
              <w:rPr>
                <w:bCs/>
                <w:color w:val="auto"/>
                <w:sz w:val="22"/>
                <w:lang w:val="uk-UA"/>
              </w:rPr>
              <w:t xml:space="preserve"> </w:t>
            </w:r>
            <w:r w:rsidRPr="00FF64FA">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3.</w:t>
            </w:r>
            <w:r w:rsidRPr="00FF64FA">
              <w:rPr>
                <w:bCs/>
                <w:color w:val="auto"/>
                <w:sz w:val="22"/>
                <w:lang w:val="uk-UA"/>
              </w:rPr>
              <w:t xml:space="preserve"> </w:t>
            </w:r>
            <w:r w:rsidRPr="00FF64FA">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4.</w:t>
            </w:r>
            <w:r w:rsidRPr="00FF64FA">
              <w:rPr>
                <w:bCs/>
                <w:sz w:val="22"/>
                <w:lang w:val="en-US"/>
              </w:rPr>
              <w:t xml:space="preserve"> </w:t>
            </w:r>
            <w:r w:rsidRPr="00FF64FA">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5.</w:t>
            </w:r>
            <w:r w:rsidRPr="00FF64FA">
              <w:rPr>
                <w:bCs/>
                <w:color w:val="auto"/>
                <w:sz w:val="22"/>
                <w:lang w:val="uk-UA"/>
              </w:rPr>
              <w:t xml:space="preserve"> </w:t>
            </w:r>
            <w:r w:rsidRPr="00FF64FA">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Тема 6.</w:t>
            </w:r>
            <w:r w:rsidRPr="00FF64FA">
              <w:rPr>
                <w:bCs/>
                <w:color w:val="auto"/>
                <w:sz w:val="22"/>
                <w:lang w:val="uk-UA"/>
              </w:rPr>
              <w:t xml:space="preserve"> </w:t>
            </w:r>
            <w:r w:rsidRPr="00FF64FA">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76" w:lineRule="auto"/>
              <w:ind w:left="0" w:right="0" w:firstLine="0"/>
              <w:jc w:val="left"/>
              <w:rPr>
                <w:color w:val="auto"/>
                <w:sz w:val="22"/>
                <w:lang w:val="uk-UA" w:eastAsia="uk-UA"/>
              </w:rPr>
            </w:pPr>
            <w:r w:rsidRPr="00FF64FA">
              <w:rPr>
                <w:b/>
                <w:color w:val="auto"/>
                <w:sz w:val="22"/>
                <w:lang w:val="uk-UA"/>
              </w:rPr>
              <w:t>Тема 7.</w:t>
            </w:r>
            <w:r w:rsidRPr="00FF64FA">
              <w:rPr>
                <w:bCs/>
                <w:color w:val="auto"/>
                <w:sz w:val="22"/>
                <w:lang w:val="en-US"/>
              </w:rPr>
              <w:t xml:space="preserve"> Science and technology</w:t>
            </w:r>
            <w:r w:rsidRPr="00FF64FA">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8.</w:t>
            </w:r>
            <w:r w:rsidRPr="00FF64FA">
              <w:rPr>
                <w:bCs/>
                <w:sz w:val="22"/>
                <w:lang w:val="en-US"/>
              </w:rPr>
              <w:t xml:space="preserve"> </w:t>
            </w:r>
            <w:r w:rsidRPr="00FF64FA">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9.</w:t>
            </w:r>
            <w:r w:rsidRPr="00FF64FA">
              <w:rPr>
                <w:bCs/>
                <w:sz w:val="22"/>
                <w:lang w:val="en-US"/>
              </w:rPr>
              <w:t xml:space="preserve"> </w:t>
            </w:r>
            <w:r w:rsidRPr="00FF64FA">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10.</w:t>
            </w:r>
            <w:r w:rsidRPr="00FF64FA">
              <w:rPr>
                <w:bCs/>
                <w:sz w:val="22"/>
                <w:lang w:val="en-US"/>
              </w:rPr>
              <w:t xml:space="preserve"> </w:t>
            </w:r>
            <w:r w:rsidRPr="00FF64FA">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11.</w:t>
            </w:r>
            <w:r w:rsidRPr="00FF64FA">
              <w:rPr>
                <w:color w:val="auto"/>
                <w:sz w:val="24"/>
                <w:szCs w:val="24"/>
                <w:lang w:val="en-US" w:eastAsia="uk-UA"/>
              </w:rPr>
              <w:t xml:space="preserve"> </w:t>
            </w:r>
            <w:r w:rsidRPr="00FF64FA">
              <w:rPr>
                <w:color w:val="auto"/>
                <w:sz w:val="22"/>
                <w:lang w:val="en-US" w:eastAsia="uk-UA"/>
              </w:rPr>
              <w:t>Food.</w:t>
            </w:r>
            <w:r w:rsidRPr="00FF64FA">
              <w:rPr>
                <w:bCs/>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sz w:val="22"/>
                <w:lang w:val="uk-UA"/>
              </w:rPr>
              <w:t>Тема 12.</w:t>
            </w:r>
            <w:r w:rsidRPr="00FF64FA">
              <w:rPr>
                <w:bCs/>
                <w:sz w:val="22"/>
                <w:lang w:val="en-US"/>
              </w:rPr>
              <w:t xml:space="preserve"> </w:t>
            </w:r>
            <w:r w:rsidRPr="00FF64FA">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uk-UA"/>
              </w:rPr>
            </w:pPr>
            <w:r w:rsidRPr="00FF64FA">
              <w:rPr>
                <w:b/>
                <w:color w:val="auto"/>
                <w:sz w:val="22"/>
                <w:lang w:val="uk-UA"/>
              </w:rPr>
              <w:t>Тема 13.</w:t>
            </w:r>
            <w:r w:rsidRPr="00FF64FA">
              <w:rPr>
                <w:bCs/>
                <w:color w:val="auto"/>
                <w:sz w:val="22"/>
                <w:lang w:val="uk-UA"/>
              </w:rPr>
              <w:t xml:space="preserve"> </w:t>
            </w:r>
            <w:r w:rsidRPr="00FF64FA">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lastRenderedPageBreak/>
              <w:t>Тема 14.</w:t>
            </w:r>
            <w:r w:rsidRPr="00FF64FA">
              <w:rPr>
                <w:bCs/>
                <w:color w:val="auto"/>
                <w:sz w:val="22"/>
                <w:lang w:val="uk-UA"/>
              </w:rPr>
              <w:t xml:space="preserve"> </w:t>
            </w:r>
            <w:r w:rsidRPr="00FF64FA">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uk-UA"/>
              </w:rPr>
            </w:pPr>
            <w:r w:rsidRPr="00FF64FA">
              <w:rPr>
                <w:b/>
                <w:color w:val="auto"/>
                <w:sz w:val="22"/>
                <w:lang w:val="uk-UA"/>
              </w:rPr>
              <w:t>Тема 15.</w:t>
            </w:r>
            <w:r w:rsidRPr="00FF64FA">
              <w:rPr>
                <w:color w:val="auto"/>
                <w:sz w:val="22"/>
                <w:lang w:val="uk-UA"/>
              </w:rPr>
              <w:t xml:space="preserve"> </w:t>
            </w:r>
            <w:r w:rsidRPr="00FF64FA">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4</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en-US"/>
              </w:rPr>
            </w:pPr>
            <w:r w:rsidRPr="00FF64FA">
              <w:rPr>
                <w:b/>
                <w:color w:val="auto"/>
                <w:sz w:val="22"/>
                <w:lang w:val="uk-UA"/>
              </w:rPr>
              <w:t xml:space="preserve">Тема 16. </w:t>
            </w:r>
            <w:r w:rsidRPr="00FF64FA">
              <w:rPr>
                <w:sz w:val="22"/>
                <w:lang w:val="fr-FR"/>
              </w:rPr>
              <w:t>Phrasal</w:t>
            </w:r>
            <w:r w:rsidRPr="00FF64FA">
              <w:rPr>
                <w:sz w:val="22"/>
                <w:lang w:val="en-US"/>
              </w:rPr>
              <w:t xml:space="preserve"> </w:t>
            </w:r>
            <w:r w:rsidRPr="00FF64FA">
              <w:rPr>
                <w:sz w:val="22"/>
                <w:lang w:val="fr-FR"/>
              </w:rPr>
              <w:t>verbs</w:t>
            </w:r>
            <w:r w:rsidRPr="00FF64FA">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uk-UA"/>
              </w:rPr>
              <w:t>2</w:t>
            </w:r>
          </w:p>
        </w:tc>
      </w:tr>
      <w:tr w:rsidR="00FF64FA" w:rsidRPr="00FF64FA" w:rsidTr="00FF64F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Cs/>
                <w:color w:val="auto"/>
                <w:sz w:val="22"/>
                <w:lang w:val="uk-UA"/>
              </w:rPr>
            </w:pPr>
            <w:r w:rsidRPr="00FF64FA">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lang w:val="en-US"/>
              </w:rPr>
            </w:pPr>
            <w:r w:rsidRPr="00FF64FA">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color w:val="auto"/>
                <w:sz w:val="22"/>
                <w:lang w:val="en-US"/>
              </w:rPr>
            </w:pPr>
            <w:r w:rsidRPr="00FF64FA">
              <w:rPr>
                <w:color w:val="auto"/>
                <w:sz w:val="22"/>
                <w:lang w:val="en-US"/>
              </w:rPr>
              <w:t>0</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b/>
                <w:bCs/>
                <w:color w:val="auto"/>
                <w:sz w:val="22"/>
              </w:rPr>
            </w:pPr>
            <w:r w:rsidRPr="00FF64FA">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en-US"/>
              </w:rPr>
            </w:pPr>
            <w:r w:rsidRPr="00FF64FA">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uk-UA"/>
              </w:rPr>
            </w:pPr>
            <w:r w:rsidRPr="00FF64FA">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r w:rsidRPr="00FF64FA">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color w:val="auto"/>
                <w:sz w:val="22"/>
                <w:lang w:val="uk-UA"/>
              </w:rPr>
            </w:pPr>
            <w:r w:rsidRPr="00FF64FA">
              <w:rPr>
                <w:b/>
                <w:color w:val="auto"/>
                <w:sz w:val="22"/>
                <w:lang w:val="uk-UA"/>
              </w:rPr>
              <w:t>46</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110" w:firstLine="0"/>
              <w:jc w:val="left"/>
              <w:rPr>
                <w:color w:val="auto"/>
                <w:sz w:val="22"/>
              </w:rPr>
            </w:pPr>
            <w:r w:rsidRPr="00FF64FA">
              <w:rPr>
                <w:b/>
                <w:color w:val="auto"/>
                <w:sz w:val="22"/>
              </w:rPr>
              <w:t xml:space="preserve">Разом за </w:t>
            </w:r>
            <w:r w:rsidRPr="00FF64FA">
              <w:rPr>
                <w:b/>
                <w:color w:val="auto"/>
                <w:sz w:val="22"/>
                <w:lang w:val="uk-UA"/>
              </w:rPr>
              <w:t>І</w:t>
            </w:r>
            <w:r w:rsidRPr="00FF64FA">
              <w:rPr>
                <w:b/>
                <w:color w:val="auto"/>
                <w:sz w:val="22"/>
                <w:lang w:val="en-US"/>
              </w:rPr>
              <w:t xml:space="preserve">I </w:t>
            </w:r>
            <w:r w:rsidRPr="00FF64FA">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r w:rsidRPr="00FF64FA">
              <w:rPr>
                <w:b/>
                <w:color w:val="auto"/>
                <w:sz w:val="22"/>
                <w:lang w:val="uk-UA"/>
              </w:rPr>
              <w:t>90</w:t>
            </w:r>
            <w:r w:rsidRPr="00FF64FA">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r w:rsidRPr="00FF64FA">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bCs/>
                <w:color w:val="auto"/>
                <w:sz w:val="22"/>
              </w:rPr>
            </w:pPr>
            <w:r w:rsidRPr="00FF64FA">
              <w:rPr>
                <w:b/>
                <w:bCs/>
                <w:color w:val="auto"/>
                <w:sz w:val="22"/>
                <w:lang w:val="en-US"/>
              </w:rPr>
              <w:t>44</w:t>
            </w:r>
            <w:r w:rsidRPr="00FF64FA">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r w:rsidRPr="00FF64FA">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color w:val="auto"/>
                <w:sz w:val="22"/>
                <w:lang w:val="uk-UA"/>
              </w:rPr>
            </w:pPr>
            <w:r w:rsidRPr="00FF64FA">
              <w:rPr>
                <w:b/>
                <w:color w:val="auto"/>
                <w:sz w:val="22"/>
                <w:lang w:val="uk-UA"/>
              </w:rPr>
              <w:t>46</w:t>
            </w: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F64FA" w:rsidRPr="00FF64FA" w:rsidRDefault="00FF64FA" w:rsidP="00FF64FA">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F64FA" w:rsidRPr="00FF64FA" w:rsidRDefault="00FF64FA" w:rsidP="00FF64FA">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F64FA" w:rsidRPr="00FF64FA" w:rsidRDefault="00FF64FA" w:rsidP="00FF64FA">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F64FA" w:rsidRPr="00FF64FA" w:rsidRDefault="00FF64FA" w:rsidP="00FF64FA">
            <w:pPr>
              <w:spacing w:after="0" w:line="240" w:lineRule="auto"/>
              <w:ind w:left="0" w:right="0" w:firstLine="0"/>
              <w:jc w:val="left"/>
              <w:rPr>
                <w:color w:val="auto"/>
                <w:sz w:val="22"/>
              </w:rPr>
            </w:pPr>
          </w:p>
        </w:tc>
      </w:tr>
      <w:tr w:rsidR="00FF64FA" w:rsidRPr="00FF64FA" w:rsidTr="00FF64F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0" w:firstLine="0"/>
              <w:jc w:val="left"/>
              <w:rPr>
                <w:b/>
                <w:color w:val="auto"/>
                <w:sz w:val="22"/>
                <w:lang w:val="uk-UA"/>
              </w:rPr>
            </w:pPr>
            <w:r w:rsidRPr="00FF64FA">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uk-UA"/>
              </w:rPr>
            </w:pPr>
            <w:r w:rsidRPr="00FF64FA">
              <w:rPr>
                <w:b/>
                <w:color w:val="auto"/>
                <w:sz w:val="22"/>
                <w:lang w:val="uk-UA"/>
              </w:rPr>
              <w:t>1</w:t>
            </w:r>
            <w:r w:rsidRPr="00FF64FA">
              <w:rPr>
                <w:b/>
                <w:color w:val="auto"/>
                <w:sz w:val="22"/>
                <w:lang w:val="en-US"/>
              </w:rPr>
              <w:t>8</w:t>
            </w:r>
            <w:r w:rsidRPr="00FF64FA">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27" w:firstLine="0"/>
              <w:jc w:val="center"/>
              <w:rPr>
                <w:b/>
                <w:color w:val="auto"/>
                <w:sz w:val="22"/>
                <w:lang w:val="uk-UA"/>
              </w:rPr>
            </w:pPr>
            <w:r w:rsidRPr="00FF64FA">
              <w:rPr>
                <w:b/>
                <w:bCs/>
                <w:color w:val="auto"/>
                <w:sz w:val="22"/>
                <w:lang w:val="en-US"/>
              </w:rPr>
              <w:t>88</w:t>
            </w:r>
            <w:r w:rsidRPr="00FF64FA">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F64FA" w:rsidRPr="00FF64FA" w:rsidRDefault="00FF64FA" w:rsidP="00FF64FA">
            <w:pPr>
              <w:spacing w:after="0" w:line="259" w:lineRule="auto"/>
              <w:ind w:left="0" w:right="30" w:firstLine="0"/>
              <w:jc w:val="center"/>
              <w:rPr>
                <w:b/>
                <w:color w:val="auto"/>
                <w:sz w:val="22"/>
                <w:lang w:val="uk-UA"/>
              </w:rPr>
            </w:pPr>
            <w:r w:rsidRPr="00FF64FA">
              <w:rPr>
                <w:b/>
                <w:color w:val="auto"/>
                <w:sz w:val="22"/>
                <w:lang w:val="uk-UA"/>
              </w:rPr>
              <w:t>92</w:t>
            </w:r>
          </w:p>
        </w:tc>
      </w:tr>
    </w:tbl>
    <w:p w:rsidR="00FF64FA" w:rsidRPr="00FF64FA" w:rsidRDefault="00FF64FA" w:rsidP="00FF64FA">
      <w:pPr>
        <w:spacing w:after="160" w:line="259" w:lineRule="auto"/>
        <w:ind w:left="0" w:right="0" w:firstLine="0"/>
        <w:rPr>
          <w:b/>
          <w:color w:val="auto"/>
          <w:sz w:val="24"/>
          <w:szCs w:val="24"/>
          <w:lang w:val="uk-UA"/>
        </w:rPr>
      </w:pPr>
    </w:p>
    <w:p w:rsidR="00FF64FA" w:rsidRPr="00FF64FA" w:rsidRDefault="00FF64FA" w:rsidP="00FF64FA">
      <w:pPr>
        <w:spacing w:after="160" w:line="259" w:lineRule="auto"/>
        <w:ind w:left="0" w:right="0" w:firstLine="0"/>
        <w:jc w:val="center"/>
        <w:rPr>
          <w:b/>
          <w:color w:val="auto"/>
          <w:sz w:val="24"/>
          <w:szCs w:val="24"/>
        </w:rPr>
      </w:pPr>
      <w:r w:rsidRPr="00FF64FA">
        <w:rPr>
          <w:b/>
          <w:color w:val="auto"/>
          <w:sz w:val="24"/>
          <w:szCs w:val="24"/>
        </w:rPr>
        <w:t xml:space="preserve">6.3. Теми </w:t>
      </w:r>
      <w:proofErr w:type="spellStart"/>
      <w:r w:rsidRPr="00FF64FA">
        <w:rPr>
          <w:b/>
          <w:color w:val="auto"/>
          <w:sz w:val="24"/>
          <w:szCs w:val="24"/>
          <w:lang w:val="uk-UA"/>
        </w:rPr>
        <w:t>лаборатор</w:t>
      </w:r>
      <w:proofErr w:type="spellEnd"/>
      <w:r w:rsidRPr="00FF64FA">
        <w:rPr>
          <w:b/>
          <w:color w:val="auto"/>
          <w:sz w:val="24"/>
          <w:szCs w:val="24"/>
        </w:rPr>
        <w:t>них занять</w:t>
      </w:r>
    </w:p>
    <w:tbl>
      <w:tblPr>
        <w:tblStyle w:val="TableGrid1"/>
        <w:tblW w:w="9812" w:type="dxa"/>
        <w:tblInd w:w="0" w:type="dxa"/>
        <w:tblCellMar>
          <w:top w:w="7" w:type="dxa"/>
          <w:left w:w="31" w:type="dxa"/>
          <w:right w:w="48" w:type="dxa"/>
        </w:tblCellMar>
        <w:tblLook w:val="04A0"/>
      </w:tblPr>
      <w:tblGrid>
        <w:gridCol w:w="679"/>
        <w:gridCol w:w="7290"/>
        <w:gridCol w:w="1843"/>
      </w:tblGrid>
      <w:tr w:rsidR="00FF64FA" w:rsidRPr="00FF64FA" w:rsidTr="003C7570">
        <w:trPr>
          <w:trHeight w:val="242"/>
        </w:trPr>
        <w:tc>
          <w:tcPr>
            <w:tcW w:w="679"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209" w:right="0" w:firstLine="0"/>
              <w:rPr>
                <w:color w:val="auto"/>
                <w:sz w:val="22"/>
              </w:rPr>
            </w:pPr>
            <w:bookmarkStart w:id="2" w:name="_Hlk139880088"/>
            <w:r w:rsidRPr="00FF64FA">
              <w:rPr>
                <w:color w:val="auto"/>
                <w:sz w:val="22"/>
              </w:rPr>
              <w:t>№</w:t>
            </w:r>
          </w:p>
          <w:p w:rsidR="00FF64FA" w:rsidRPr="00FF64FA" w:rsidRDefault="00FF64FA" w:rsidP="00FF64FA">
            <w:pPr>
              <w:spacing w:after="0" w:line="240" w:lineRule="auto"/>
              <w:ind w:left="20" w:right="0" w:firstLine="0"/>
              <w:jc w:val="center"/>
              <w:rPr>
                <w:color w:val="auto"/>
                <w:sz w:val="22"/>
              </w:rPr>
            </w:pPr>
            <w:r w:rsidRPr="00FF64FA">
              <w:rPr>
                <w:color w:val="auto"/>
                <w:sz w:val="22"/>
              </w:rPr>
              <w:t>з/п</w:t>
            </w:r>
          </w:p>
        </w:tc>
        <w:tc>
          <w:tcPr>
            <w:tcW w:w="7290"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color w:val="auto"/>
                <w:sz w:val="22"/>
              </w:rPr>
            </w:pPr>
            <w:proofErr w:type="spellStart"/>
            <w:r w:rsidRPr="00FF64FA">
              <w:rPr>
                <w:color w:val="auto"/>
                <w:sz w:val="22"/>
              </w:rPr>
              <w:t>Назва</w:t>
            </w:r>
            <w:proofErr w:type="spellEnd"/>
            <w:r w:rsidRPr="00FF64FA">
              <w:rPr>
                <w:color w:val="auto"/>
                <w:sz w:val="22"/>
              </w:rPr>
              <w:t xml:space="preserve"> теми</w:t>
            </w:r>
          </w:p>
        </w:tc>
        <w:tc>
          <w:tcPr>
            <w:tcW w:w="1843" w:type="dxa"/>
            <w:tcBorders>
              <w:top w:val="single" w:sz="4" w:space="0" w:color="auto"/>
              <w:bottom w:val="single" w:sz="4" w:space="0" w:color="auto"/>
              <w:right w:val="single" w:sz="4" w:space="0" w:color="auto"/>
            </w:tcBorders>
            <w:shd w:val="clear" w:color="auto" w:fill="auto"/>
            <w:vAlign w:val="center"/>
          </w:tcPr>
          <w:p w:rsidR="00FF64FA" w:rsidRPr="00FF64FA" w:rsidRDefault="00FF64FA" w:rsidP="00FF64FA">
            <w:pPr>
              <w:spacing w:after="0" w:line="240" w:lineRule="auto"/>
              <w:ind w:left="0" w:right="0" w:firstLine="0"/>
              <w:jc w:val="center"/>
              <w:rPr>
                <w:sz w:val="22"/>
                <w:lang w:val="en-US"/>
              </w:rPr>
            </w:pPr>
            <w:r w:rsidRPr="00FF64FA">
              <w:rPr>
                <w:sz w:val="22"/>
                <w:lang w:val="uk-UA"/>
              </w:rPr>
              <w:t>Кількість годин</w:t>
            </w:r>
          </w:p>
        </w:tc>
      </w:tr>
      <w:tr w:rsidR="003C7570" w:rsidRPr="00FF64FA" w:rsidTr="003C7570">
        <w:trPr>
          <w:trHeight w:val="252"/>
        </w:trPr>
        <w:tc>
          <w:tcPr>
            <w:tcW w:w="679"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rPr>
                <w:color w:val="auto"/>
                <w:sz w:val="22"/>
              </w:rPr>
            </w:pPr>
          </w:p>
        </w:tc>
        <w:tc>
          <w:tcPr>
            <w:tcW w:w="7290"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rPr>
            </w:pPr>
          </w:p>
        </w:tc>
        <w:tc>
          <w:tcPr>
            <w:tcW w:w="1843" w:type="dxa"/>
            <w:tcBorders>
              <w:top w:val="single" w:sz="4" w:space="0" w:color="auto"/>
              <w:bottom w:val="single" w:sz="4" w:space="0" w:color="auto"/>
              <w:right w:val="single" w:sz="4" w:space="0" w:color="auto"/>
            </w:tcBorders>
            <w:shd w:val="clear" w:color="auto" w:fill="auto"/>
            <w:vAlign w:val="center"/>
          </w:tcPr>
          <w:p w:rsidR="003C7570" w:rsidRPr="003C7570" w:rsidRDefault="003C7570" w:rsidP="003C7570">
            <w:pPr>
              <w:spacing w:after="0" w:line="240" w:lineRule="auto"/>
              <w:ind w:left="0" w:right="0" w:firstLine="0"/>
              <w:jc w:val="center"/>
              <w:rPr>
                <w:b/>
                <w:sz w:val="22"/>
                <w:lang w:val="uk-UA"/>
              </w:rPr>
            </w:pPr>
            <w:proofErr w:type="spellStart"/>
            <w:r w:rsidRPr="003C7570">
              <w:rPr>
                <w:b/>
                <w:color w:val="auto"/>
                <w:sz w:val="22"/>
              </w:rPr>
              <w:t>денна</w:t>
            </w:r>
            <w:proofErr w:type="spellEnd"/>
          </w:p>
        </w:tc>
      </w:tr>
      <w:tr w:rsidR="003C7570" w:rsidRPr="00FF64FA" w:rsidTr="003C7570">
        <w:trPr>
          <w:trHeight w:val="276"/>
        </w:trPr>
        <w:tc>
          <w:tcPr>
            <w:tcW w:w="9812" w:type="dxa"/>
            <w:gridSpan w:val="3"/>
            <w:tcBorders>
              <w:top w:val="single" w:sz="4" w:space="0" w:color="000000"/>
              <w:left w:val="single" w:sz="4" w:space="0" w:color="000000"/>
              <w:bottom w:val="single" w:sz="4" w:space="0" w:color="000000"/>
              <w:right w:val="single" w:sz="4" w:space="0" w:color="auto"/>
            </w:tcBorders>
            <w:vAlign w:val="center"/>
          </w:tcPr>
          <w:p w:rsidR="003C7570" w:rsidRPr="00FF64FA" w:rsidRDefault="003C7570" w:rsidP="00FF64FA">
            <w:pPr>
              <w:spacing w:after="0" w:line="240" w:lineRule="auto"/>
              <w:ind w:left="0" w:right="0" w:firstLine="0"/>
              <w:jc w:val="left"/>
              <w:rPr>
                <w:sz w:val="22"/>
                <w:lang w:val="uk-UA"/>
              </w:rPr>
            </w:pPr>
            <w:r w:rsidRPr="00FF64FA">
              <w:rPr>
                <w:b/>
                <w:color w:val="auto"/>
                <w:sz w:val="22"/>
                <w:lang w:val="uk-UA"/>
              </w:rPr>
              <w:t xml:space="preserve">           </w:t>
            </w:r>
            <w:r w:rsidRPr="00FF64FA">
              <w:rPr>
                <w:b/>
                <w:color w:val="auto"/>
                <w:sz w:val="22"/>
                <w:lang w:val="en-US"/>
              </w:rPr>
              <w:t xml:space="preserve"> </w:t>
            </w:r>
            <w:r w:rsidRPr="00FF64FA">
              <w:rPr>
                <w:b/>
                <w:color w:val="auto"/>
                <w:sz w:val="22"/>
                <w:lang w:val="uk-UA"/>
              </w:rPr>
              <w:t xml:space="preserve">Модуль 1 </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1</w:t>
            </w:r>
            <w:r w:rsidRPr="00FF64FA">
              <w:rPr>
                <w:b/>
                <w:color w:val="auto"/>
                <w:sz w:val="22"/>
                <w:lang w:val="en-US"/>
              </w:rPr>
              <w:t>.</w:t>
            </w:r>
            <w:r w:rsidRPr="00FF64FA">
              <w:rPr>
                <w:bCs/>
                <w:color w:val="auto"/>
                <w:sz w:val="22"/>
                <w:lang w:val="en-US"/>
              </w:rPr>
              <w:t xml:space="preserve"> I am a Student at </w:t>
            </w:r>
            <w:proofErr w:type="spellStart"/>
            <w:r w:rsidRPr="00FF64FA">
              <w:rPr>
                <w:bCs/>
                <w:color w:val="auto"/>
                <w:sz w:val="22"/>
                <w:lang w:val="en-US"/>
              </w:rPr>
              <w:t>Uzhhorod</w:t>
            </w:r>
            <w:proofErr w:type="spellEnd"/>
            <w:r w:rsidRPr="00FF64FA">
              <w:rPr>
                <w:bCs/>
                <w:color w:val="auto"/>
                <w:sz w:val="22"/>
                <w:lang w:val="en-US"/>
              </w:rPr>
              <w:t xml:space="preserve"> National University.</w:t>
            </w:r>
            <w:r w:rsidRPr="00FF64FA">
              <w:rPr>
                <w:bCs/>
                <w:color w:val="auto"/>
                <w:sz w:val="22"/>
                <w:lang w:val="uk-UA"/>
              </w:rPr>
              <w:t xml:space="preserve"> </w:t>
            </w:r>
            <w:r w:rsidRPr="00FF64FA">
              <w:rPr>
                <w:bCs/>
                <w:color w:val="auto"/>
                <w:sz w:val="22"/>
                <w:lang w:val="en-US"/>
              </w:rPr>
              <w:t>My Faculty.</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2.</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2</w:t>
            </w:r>
            <w:r w:rsidRPr="00FF64FA">
              <w:rPr>
                <w:b/>
                <w:color w:val="auto"/>
                <w:sz w:val="22"/>
                <w:lang w:val="en-US"/>
              </w:rPr>
              <w:t xml:space="preserve">. </w:t>
            </w:r>
            <w:r w:rsidRPr="00FF64FA">
              <w:rPr>
                <w:bCs/>
                <w:color w:val="auto"/>
                <w:sz w:val="22"/>
                <w:lang w:val="en-US"/>
              </w:rPr>
              <w:t>Countable and Uncountable Nouns. The Plural of Nouns.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3.</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3.</w:t>
            </w:r>
            <w:r w:rsidRPr="00FF64FA">
              <w:rPr>
                <w:bCs/>
                <w:color w:val="auto"/>
                <w:sz w:val="22"/>
                <w:lang w:val="uk-UA"/>
              </w:rPr>
              <w:t xml:space="preserve"> </w:t>
            </w:r>
            <w:r w:rsidRPr="00FF64FA">
              <w:rPr>
                <w:bCs/>
                <w:color w:val="auto"/>
                <w:sz w:val="22"/>
                <w:lang w:val="en-US"/>
              </w:rPr>
              <w:t>Leisure Time Activities. My Hobbies.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4.</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rPr>
            </w:pPr>
            <w:r w:rsidRPr="00FF64FA">
              <w:rPr>
                <w:b/>
                <w:color w:val="auto"/>
                <w:sz w:val="22"/>
                <w:lang w:val="uk-UA"/>
              </w:rPr>
              <w:t>Тема 4.</w:t>
            </w:r>
            <w:r w:rsidRPr="00FF64FA">
              <w:rPr>
                <w:bCs/>
                <w:color w:val="auto"/>
                <w:sz w:val="22"/>
                <w:lang w:val="uk-UA"/>
              </w:rPr>
              <w:t xml:space="preserve"> </w:t>
            </w:r>
            <w:r w:rsidRPr="00FF64FA">
              <w:rPr>
                <w:bCs/>
                <w:sz w:val="22"/>
                <w:lang w:val="en-US"/>
              </w:rPr>
              <w:t xml:space="preserve">Possessive Case of Nouns. </w:t>
            </w:r>
            <w:r w:rsidRPr="00FF64FA">
              <w:rPr>
                <w:sz w:val="22"/>
                <w:lang w:val="en-US"/>
              </w:rPr>
              <w:t>Quantifiers.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5.</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5.</w:t>
            </w:r>
            <w:r w:rsidRPr="00FF64FA">
              <w:rPr>
                <w:bCs/>
                <w:color w:val="auto"/>
                <w:sz w:val="22"/>
                <w:lang w:val="uk-UA"/>
              </w:rPr>
              <w:t xml:space="preserve"> </w:t>
            </w:r>
            <w:r w:rsidRPr="00FF64FA">
              <w:rPr>
                <w:sz w:val="22"/>
                <w:lang w:val="en-US"/>
              </w:rPr>
              <w:t>Houses.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6.</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 6.</w:t>
            </w:r>
            <w:r w:rsidRPr="00FF64FA">
              <w:rPr>
                <w:bCs/>
                <w:color w:val="auto"/>
                <w:sz w:val="22"/>
                <w:lang w:val="uk-UA"/>
              </w:rPr>
              <w:t xml:space="preserve"> </w:t>
            </w:r>
            <w:r w:rsidRPr="00FF64FA">
              <w:rPr>
                <w:color w:val="auto"/>
                <w:sz w:val="22"/>
                <w:lang w:val="en-US"/>
              </w:rPr>
              <w:t>Articles.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7.</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rPr>
            </w:pPr>
            <w:r w:rsidRPr="00FF64FA">
              <w:rPr>
                <w:b/>
                <w:color w:val="auto"/>
                <w:sz w:val="22"/>
                <w:lang w:val="uk-UA"/>
              </w:rPr>
              <w:t>Тема 7.</w:t>
            </w:r>
            <w:r w:rsidRPr="00FF64FA">
              <w:rPr>
                <w:bCs/>
                <w:sz w:val="22"/>
                <w:lang w:val="en-US"/>
              </w:rPr>
              <w:t xml:space="preserve"> </w:t>
            </w:r>
            <w:r w:rsidRPr="00FF64FA">
              <w:rPr>
                <w:bCs/>
                <w:color w:val="auto"/>
                <w:sz w:val="22"/>
                <w:lang w:val="en-US"/>
              </w:rPr>
              <w:t>Daily routine. Studying.</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8.</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8.</w:t>
            </w:r>
            <w:r w:rsidRPr="00FF64FA">
              <w:rPr>
                <w:bCs/>
                <w:color w:val="auto"/>
                <w:sz w:val="22"/>
                <w:lang w:val="en-US"/>
              </w:rPr>
              <w:t xml:space="preserve"> </w:t>
            </w:r>
            <w:r w:rsidRPr="00FF64FA">
              <w:rPr>
                <w:bCs/>
                <w:sz w:val="22"/>
                <w:lang w:val="en-US"/>
              </w:rPr>
              <w:t>Pronouns.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9.</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9.</w:t>
            </w:r>
            <w:r w:rsidRPr="00FF64FA">
              <w:rPr>
                <w:bCs/>
                <w:color w:val="auto"/>
                <w:sz w:val="22"/>
                <w:lang w:val="en-US"/>
              </w:rPr>
              <w:t xml:space="preserve"> </w:t>
            </w:r>
            <w:r w:rsidRPr="00FF64FA">
              <w:rPr>
                <w:sz w:val="22"/>
                <w:lang w:val="en-US"/>
              </w:rPr>
              <w:t>Work.</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10.</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10.</w:t>
            </w:r>
            <w:r w:rsidRPr="00FF64FA">
              <w:rPr>
                <w:bCs/>
                <w:sz w:val="22"/>
                <w:lang w:val="en-US"/>
              </w:rPr>
              <w:t xml:space="preserve"> </w:t>
            </w:r>
            <w:r w:rsidRPr="00FF64FA">
              <w:rPr>
                <w:sz w:val="22"/>
                <w:lang w:val="en-US"/>
              </w:rPr>
              <w:t xml:space="preserve">Adjectives. </w:t>
            </w:r>
            <w:proofErr w:type="spellStart"/>
            <w:r w:rsidRPr="00FF64FA">
              <w:rPr>
                <w:sz w:val="22"/>
                <w:lang w:val="en-US"/>
              </w:rPr>
              <w:t>Adverbs.Degrees</w:t>
            </w:r>
            <w:proofErr w:type="spellEnd"/>
            <w:r w:rsidRPr="00FF64FA">
              <w:rPr>
                <w:sz w:val="22"/>
                <w:lang w:val="en-US"/>
              </w:rPr>
              <w:t xml:space="preserve"> of Comparison.</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11.</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11.</w:t>
            </w:r>
            <w:r w:rsidRPr="00FF64FA">
              <w:rPr>
                <w:bCs/>
                <w:sz w:val="22"/>
                <w:lang w:val="en-US"/>
              </w:rPr>
              <w:t xml:space="preserve"> </w:t>
            </w:r>
            <w:r w:rsidRPr="00FF64FA">
              <w:rPr>
                <w:sz w:val="22"/>
                <w:lang w:val="en-US"/>
              </w:rPr>
              <w:t>Dates and s</w:t>
            </w:r>
            <w:proofErr w:type="spellStart"/>
            <w:r w:rsidRPr="00FF64FA">
              <w:rPr>
                <w:sz w:val="22"/>
                <w:lang w:val="en-GB" w:eastAsia="uk-UA"/>
              </w:rPr>
              <w:t>pecial</w:t>
            </w:r>
            <w:proofErr w:type="spellEnd"/>
            <w:r w:rsidRPr="00FF64FA">
              <w:rPr>
                <w:sz w:val="22"/>
                <w:lang w:val="en-GB" w:eastAsia="uk-UA"/>
              </w:rPr>
              <w:t xml:space="preserve"> occasions.</w:t>
            </w:r>
            <w:r w:rsidRPr="00FF64FA">
              <w:rPr>
                <w:sz w:val="22"/>
                <w:lang w:val="en-US"/>
              </w:rPr>
              <w:t xml:space="preserve"> Holidays.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12.</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12.</w:t>
            </w:r>
            <w:r w:rsidRPr="00FF64FA">
              <w:rPr>
                <w:bCs/>
                <w:sz w:val="22"/>
                <w:lang w:val="en-US"/>
              </w:rPr>
              <w:t xml:space="preserve"> </w:t>
            </w:r>
            <w:r w:rsidRPr="00FF64FA">
              <w:rPr>
                <w:sz w:val="22"/>
                <w:lang w:val="en-US"/>
              </w:rPr>
              <w:t>Prepositions.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uk-UA"/>
              </w:rPr>
            </w:pPr>
            <w:r w:rsidRPr="00FF64FA">
              <w:rPr>
                <w:color w:val="auto"/>
                <w:sz w:val="22"/>
                <w:lang w:val="en-US"/>
              </w:rPr>
              <w:t>13</w:t>
            </w:r>
            <w:r w:rsidRPr="00FF64FA">
              <w:rPr>
                <w:color w:val="auto"/>
                <w:sz w:val="22"/>
                <w:lang w:val="uk-UA"/>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13.</w:t>
            </w:r>
            <w:r w:rsidRPr="00FF64FA">
              <w:rPr>
                <w:bCs/>
                <w:sz w:val="22"/>
                <w:lang w:val="en-US"/>
              </w:rPr>
              <w:t xml:space="preserve"> </w:t>
            </w:r>
            <w:proofErr w:type="spellStart"/>
            <w:r w:rsidRPr="00FF64FA">
              <w:rPr>
                <w:bCs/>
                <w:color w:val="auto"/>
                <w:sz w:val="22"/>
                <w:lang w:val="uk-UA"/>
              </w:rPr>
              <w:t>Trave</w:t>
            </w:r>
            <w:proofErr w:type="spellEnd"/>
            <w:r w:rsidRPr="00FF64FA">
              <w:rPr>
                <w:bCs/>
                <w:color w:val="auto"/>
                <w:sz w:val="22"/>
                <w:lang w:val="en-US"/>
              </w:rPr>
              <w:t>l</w:t>
            </w:r>
            <w:proofErr w:type="spellStart"/>
            <w:r w:rsidRPr="00FF64FA">
              <w:rPr>
                <w:bCs/>
                <w:color w:val="auto"/>
                <w:sz w:val="22"/>
                <w:lang w:val="uk-UA"/>
              </w:rPr>
              <w:t>ling</w:t>
            </w:r>
            <w:proofErr w:type="spellEnd"/>
            <w:r w:rsidRPr="00FF64FA">
              <w:rPr>
                <w:bCs/>
                <w:color w:val="auto"/>
                <w:sz w:val="22"/>
                <w:lang w:val="uk-UA"/>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uk-UA"/>
              </w:rPr>
            </w:pPr>
            <w:r w:rsidRPr="00FF64FA">
              <w:rPr>
                <w:color w:val="auto"/>
                <w:sz w:val="22"/>
                <w:lang w:val="en-US"/>
              </w:rPr>
              <w:t>14</w:t>
            </w:r>
            <w:r w:rsidRPr="00FF64FA">
              <w:rPr>
                <w:color w:val="auto"/>
                <w:sz w:val="22"/>
                <w:lang w:val="uk-UA"/>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en-US"/>
              </w:rPr>
            </w:pPr>
            <w:r w:rsidRPr="00FF64FA">
              <w:rPr>
                <w:b/>
                <w:color w:val="auto"/>
                <w:sz w:val="22"/>
                <w:lang w:val="uk-UA"/>
              </w:rPr>
              <w:t>Тема</w:t>
            </w:r>
            <w:r w:rsidRPr="00FF64FA">
              <w:rPr>
                <w:b/>
                <w:color w:val="auto"/>
                <w:sz w:val="22"/>
                <w:lang w:val="en-US"/>
              </w:rPr>
              <w:t xml:space="preserve"> 14.</w:t>
            </w:r>
            <w:r w:rsidRPr="00FF64FA">
              <w:rPr>
                <w:bCs/>
                <w:sz w:val="22"/>
                <w:lang w:val="en-US"/>
              </w:rPr>
              <w:t xml:space="preserve"> </w:t>
            </w:r>
            <w:r w:rsidRPr="00FF64FA">
              <w:rPr>
                <w:sz w:val="22"/>
                <w:lang w:val="en-US"/>
              </w:rPr>
              <w:t>Present Simple vs Present Continuous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15.</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15. </w:t>
            </w:r>
            <w:r w:rsidRPr="00FF64FA">
              <w:rPr>
                <w:color w:val="auto"/>
                <w:sz w:val="22"/>
                <w:lang w:val="de-DE"/>
              </w:rPr>
              <w:t>Countries and Cultures.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4</w:t>
            </w:r>
          </w:p>
        </w:tc>
      </w:tr>
      <w:tr w:rsidR="003C7570" w:rsidRPr="00FF64FA" w:rsidTr="003C7570">
        <w:trPr>
          <w:trHeight w:val="194"/>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r w:rsidRPr="00FF64FA">
              <w:rPr>
                <w:color w:val="auto"/>
                <w:sz w:val="22"/>
                <w:lang w:val="en-US"/>
              </w:rPr>
              <w:t>16.</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en-US"/>
              </w:rPr>
              <w:t xml:space="preserve"> </w:t>
            </w:r>
            <w:r w:rsidRPr="00FF64FA">
              <w:rPr>
                <w:b/>
                <w:color w:val="auto"/>
                <w:sz w:val="22"/>
                <w:lang w:val="uk-UA"/>
              </w:rPr>
              <w:t>Тема</w:t>
            </w:r>
            <w:r w:rsidRPr="00FF64FA">
              <w:rPr>
                <w:b/>
                <w:color w:val="auto"/>
                <w:sz w:val="22"/>
                <w:lang w:val="en-US"/>
              </w:rPr>
              <w:t xml:space="preserve"> 16. </w:t>
            </w:r>
            <w:r w:rsidRPr="00FF64FA">
              <w:rPr>
                <w:sz w:val="22"/>
                <w:lang w:val="en-US"/>
              </w:rPr>
              <w:t>Past Simple. Past Continuous. Construction “used to”.</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2"/>
                <w:lang w:val="en-US"/>
              </w:rPr>
            </w:pP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Cs/>
                <w:color w:val="auto"/>
                <w:sz w:val="22"/>
                <w:lang w:val="uk-UA"/>
              </w:rPr>
            </w:pPr>
            <w:r w:rsidRPr="00FF64FA">
              <w:rPr>
                <w:bCs/>
                <w:color w:val="auto"/>
                <w:sz w:val="22"/>
                <w:lang w:val="uk-UA"/>
              </w:rPr>
              <w:t xml:space="preserve">Модульна контрольна робота </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41" w:right="0" w:firstLine="0"/>
              <w:contextualSpacing/>
              <w:jc w:val="left"/>
              <w:rPr>
                <w:rFonts w:eastAsia="Calibri"/>
                <w:color w:val="auto"/>
                <w:sz w:val="22"/>
                <w:lang w:val="uk-UA" w:eastAsia="en-US"/>
              </w:rPr>
            </w:pPr>
            <w:r w:rsidRPr="00FF64FA">
              <w:rPr>
                <w:rFonts w:eastAsia="Calibri"/>
                <w:color w:val="auto"/>
                <w:sz w:val="22"/>
                <w:lang w:val="uk-UA" w:eastAsia="en-US"/>
              </w:rPr>
              <w:t xml:space="preserve">  </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Модуль 2</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15.</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2"/>
                <w:lang w:val="en-US"/>
              </w:rPr>
            </w:pPr>
            <w:r w:rsidRPr="00FF64FA">
              <w:rPr>
                <w:b/>
                <w:color w:val="auto"/>
                <w:sz w:val="22"/>
                <w:lang w:val="uk-UA"/>
              </w:rPr>
              <w:t>Тема</w:t>
            </w:r>
            <w:r w:rsidRPr="00FF64FA">
              <w:rPr>
                <w:bCs/>
                <w:color w:val="auto"/>
                <w:sz w:val="22"/>
                <w:lang w:val="en-US"/>
              </w:rPr>
              <w:t xml:space="preserve"> </w:t>
            </w:r>
            <w:r w:rsidRPr="00FF64FA">
              <w:rPr>
                <w:b/>
                <w:color w:val="auto"/>
                <w:sz w:val="22"/>
                <w:lang w:val="en-US"/>
              </w:rPr>
              <w:t>1.</w:t>
            </w:r>
            <w:r w:rsidRPr="00FF64FA">
              <w:rPr>
                <w:color w:val="auto"/>
                <w:sz w:val="22"/>
                <w:lang w:val="uk-UA"/>
              </w:rPr>
              <w:t xml:space="preserve"> </w:t>
            </w:r>
            <w:proofErr w:type="spellStart"/>
            <w:r w:rsidRPr="00FF64FA">
              <w:rPr>
                <w:color w:val="auto"/>
                <w:sz w:val="22"/>
                <w:lang w:val="uk-UA"/>
              </w:rPr>
              <w:t>Health</w:t>
            </w:r>
            <w:proofErr w:type="spellEnd"/>
            <w:r w:rsidRPr="00FF64FA">
              <w:rPr>
                <w:color w:val="auto"/>
                <w:sz w:val="22"/>
                <w:lang w:val="uk-UA"/>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16.</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2"/>
                <w:lang w:val="en-US"/>
              </w:rPr>
            </w:pPr>
            <w:r w:rsidRPr="00FF64FA">
              <w:rPr>
                <w:b/>
                <w:color w:val="auto"/>
                <w:sz w:val="22"/>
                <w:lang w:val="uk-UA"/>
              </w:rPr>
              <w:t>Тема</w:t>
            </w:r>
            <w:r w:rsidRPr="00FF64FA">
              <w:rPr>
                <w:b/>
                <w:color w:val="auto"/>
                <w:sz w:val="22"/>
                <w:lang w:val="en-US"/>
              </w:rPr>
              <w:t xml:space="preserve"> 2. </w:t>
            </w:r>
            <w:r w:rsidRPr="00FF64FA">
              <w:rPr>
                <w:sz w:val="22"/>
                <w:lang w:val="en-US"/>
              </w:rPr>
              <w:t>Perfect tenses. Past Simple vs Present Perfect.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17.</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3. </w:t>
            </w:r>
            <w:r w:rsidRPr="00FF64FA">
              <w:rPr>
                <w:color w:val="auto"/>
                <w:sz w:val="22"/>
                <w:lang w:val="en-US"/>
              </w:rPr>
              <w:t>Sport.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18.</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4.</w:t>
            </w:r>
            <w:r w:rsidRPr="00FF64FA">
              <w:rPr>
                <w:bCs/>
                <w:color w:val="auto"/>
                <w:sz w:val="22"/>
                <w:lang w:val="en-US"/>
              </w:rPr>
              <w:t xml:space="preserve"> Ways of expressing future.</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19.</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5.</w:t>
            </w:r>
            <w:r w:rsidRPr="00FF64FA">
              <w:rPr>
                <w:bCs/>
                <w:color w:val="auto"/>
                <w:sz w:val="22"/>
                <w:lang w:val="en-US"/>
              </w:rPr>
              <w:t xml:space="preserve"> Money.</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r w:rsidRPr="00FF64FA">
              <w:rPr>
                <w:color w:val="auto"/>
                <w:sz w:val="22"/>
                <w:lang w:val="uk-UA"/>
              </w:rPr>
              <w:t>20.</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Тема</w:t>
            </w:r>
            <w:r w:rsidRPr="00FF64FA">
              <w:rPr>
                <w:b/>
                <w:color w:val="auto"/>
                <w:sz w:val="22"/>
                <w:lang w:val="en-US"/>
              </w:rPr>
              <w:t xml:space="preserve"> 6.</w:t>
            </w:r>
            <w:r w:rsidRPr="00FF64FA">
              <w:rPr>
                <w:bCs/>
                <w:color w:val="auto"/>
                <w:sz w:val="22"/>
                <w:lang w:val="en-US"/>
              </w:rPr>
              <w:t xml:space="preserve"> </w:t>
            </w:r>
            <w:r w:rsidRPr="00FF64FA">
              <w:rPr>
                <w:sz w:val="22"/>
                <w:lang w:val="en-US"/>
              </w:rPr>
              <w:t>Modals (can, should, have to, don`t have to, may, might, will).</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21</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7.</w:t>
            </w:r>
            <w:r w:rsidRPr="00FF64FA">
              <w:rPr>
                <w:bCs/>
                <w:color w:val="auto"/>
                <w:sz w:val="22"/>
                <w:lang w:val="en-US"/>
              </w:rPr>
              <w:t xml:space="preserve"> Science and technology</w:t>
            </w:r>
            <w:r w:rsidRPr="00FF64FA">
              <w:rPr>
                <w:bCs/>
                <w:color w:val="auto"/>
                <w:sz w:val="22"/>
                <w:lang w:val="uk-UA"/>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22</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8.</w:t>
            </w:r>
            <w:r w:rsidRPr="00FF64FA">
              <w:rPr>
                <w:bCs/>
                <w:color w:val="auto"/>
                <w:sz w:val="22"/>
                <w:lang w:val="en-US"/>
              </w:rPr>
              <w:t xml:space="preserve"> </w:t>
            </w:r>
            <w:r w:rsidRPr="00FF64FA">
              <w:rPr>
                <w:sz w:val="22"/>
                <w:lang w:val="fr-FR"/>
              </w:rPr>
              <w:t>Passive Voice.</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23</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9.</w:t>
            </w:r>
            <w:r w:rsidRPr="00FF64FA">
              <w:rPr>
                <w:sz w:val="22"/>
                <w:lang w:val="en-US" w:eastAsia="uk-UA"/>
              </w:rPr>
              <w:t xml:space="preserve"> </w:t>
            </w:r>
            <w:r w:rsidRPr="00FF64FA">
              <w:rPr>
                <w:color w:val="auto"/>
                <w:sz w:val="22"/>
                <w:lang w:val="en-US"/>
              </w:rPr>
              <w:t>Nature and environment.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24</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10.</w:t>
            </w:r>
            <w:r w:rsidRPr="00FF64FA">
              <w:rPr>
                <w:sz w:val="22"/>
                <w:lang w:val="en-US"/>
              </w:rPr>
              <w:t xml:space="preserve"> Infinitive. Gerund</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25</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11.</w:t>
            </w:r>
            <w:r w:rsidRPr="00FF64FA">
              <w:rPr>
                <w:sz w:val="22"/>
                <w:lang w:val="en-GB" w:eastAsia="uk-UA"/>
              </w:rPr>
              <w:t xml:space="preserve"> </w:t>
            </w:r>
            <w:r w:rsidRPr="00FF64FA">
              <w:rPr>
                <w:color w:val="auto"/>
                <w:sz w:val="22"/>
                <w:lang w:val="en-US" w:eastAsia="uk-UA"/>
              </w:rPr>
              <w:t>Food.</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2</w:t>
            </w:r>
            <w:r w:rsidRPr="00FF64FA">
              <w:rPr>
                <w:color w:val="auto"/>
                <w:sz w:val="22"/>
                <w:lang w:val="uk-UA"/>
              </w:rPr>
              <w:t>6</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12.</w:t>
            </w:r>
            <w:r w:rsidRPr="00FF64FA">
              <w:rPr>
                <w:bCs/>
                <w:color w:val="auto"/>
                <w:sz w:val="22"/>
                <w:lang w:val="en-US"/>
              </w:rPr>
              <w:t xml:space="preserve"> Reported speech.</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27</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13.</w:t>
            </w:r>
            <w:r w:rsidRPr="00FF64FA">
              <w:rPr>
                <w:bCs/>
                <w:color w:val="auto"/>
                <w:sz w:val="22"/>
                <w:lang w:val="en-US"/>
              </w:rPr>
              <w:t xml:space="preserve"> </w:t>
            </w:r>
            <w:r w:rsidRPr="00FF64FA">
              <w:rPr>
                <w:color w:val="auto"/>
                <w:sz w:val="22"/>
                <w:lang w:val="en-US"/>
              </w:rPr>
              <w:t>Shopping and services.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uk-UA"/>
              </w:rPr>
              <w:t>28</w:t>
            </w:r>
            <w:r w:rsidRPr="00FF64FA">
              <w:rPr>
                <w:color w:val="auto"/>
                <w:sz w:val="22"/>
                <w:lang w:val="en-US"/>
              </w:rPr>
              <w:t>.</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 xml:space="preserve">Тема </w:t>
            </w:r>
            <w:r w:rsidRPr="00FF64FA">
              <w:rPr>
                <w:b/>
                <w:color w:val="auto"/>
                <w:sz w:val="22"/>
                <w:lang w:val="en-US"/>
              </w:rPr>
              <w:t>14.</w:t>
            </w:r>
            <w:r w:rsidRPr="00FF64FA">
              <w:rPr>
                <w:b/>
                <w:color w:val="auto"/>
                <w:sz w:val="22"/>
                <w:lang w:val="uk-UA"/>
              </w:rPr>
              <w:t xml:space="preserve"> </w:t>
            </w:r>
            <w:r w:rsidRPr="00FF64FA">
              <w:rPr>
                <w:sz w:val="22"/>
                <w:lang w:val="en-US"/>
              </w:rPr>
              <w:t>Conditional sentences.</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29.</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15.</w:t>
            </w:r>
            <w:r w:rsidRPr="00FF64FA">
              <w:rPr>
                <w:color w:val="auto"/>
                <w:sz w:val="22"/>
                <w:lang w:val="en-US"/>
              </w:rPr>
              <w:t xml:space="preserve"> State and society.</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4</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en-US"/>
              </w:rPr>
            </w:pPr>
            <w:r w:rsidRPr="00FF64FA">
              <w:rPr>
                <w:color w:val="auto"/>
                <w:sz w:val="22"/>
                <w:lang w:val="en-US"/>
              </w:rPr>
              <w:t xml:space="preserve">30. </w:t>
            </w: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2"/>
                <w:lang w:val="en-US"/>
              </w:rPr>
            </w:pPr>
            <w:r w:rsidRPr="00FF64FA">
              <w:rPr>
                <w:b/>
                <w:color w:val="auto"/>
                <w:sz w:val="22"/>
                <w:lang w:val="uk-UA"/>
              </w:rPr>
              <w:t>Тема</w:t>
            </w:r>
            <w:r w:rsidRPr="00FF64FA">
              <w:rPr>
                <w:b/>
                <w:color w:val="auto"/>
                <w:sz w:val="22"/>
                <w:lang w:val="en-US"/>
              </w:rPr>
              <w:t xml:space="preserve"> 16. </w:t>
            </w:r>
            <w:r w:rsidRPr="00FF64FA">
              <w:rPr>
                <w:sz w:val="22"/>
                <w:lang w:val="fr-FR"/>
              </w:rPr>
              <w:t>Phrasal</w:t>
            </w:r>
            <w:r w:rsidRPr="00FF64FA">
              <w:rPr>
                <w:sz w:val="22"/>
                <w:lang w:val="en-US"/>
              </w:rPr>
              <w:t xml:space="preserve"> </w:t>
            </w:r>
            <w:r w:rsidRPr="00FF64FA">
              <w:rPr>
                <w:sz w:val="22"/>
                <w:lang w:val="fr-FR"/>
              </w:rPr>
              <w:t>verbs</w:t>
            </w:r>
            <w:r w:rsidRPr="00FF64FA">
              <w:rPr>
                <w:sz w:val="22"/>
                <w:lang w:val="en-US"/>
              </w:rPr>
              <w:t>.</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en-US"/>
              </w:rPr>
            </w:pPr>
            <w:r w:rsidRPr="00FF64FA">
              <w:rPr>
                <w:sz w:val="22"/>
                <w:lang w:val="en-US"/>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p>
        </w:tc>
        <w:tc>
          <w:tcPr>
            <w:tcW w:w="7290"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Cs/>
                <w:color w:val="auto"/>
                <w:sz w:val="22"/>
                <w:lang w:val="uk-UA"/>
              </w:rPr>
            </w:pPr>
            <w:r w:rsidRPr="00FF64FA">
              <w:rPr>
                <w:bCs/>
                <w:color w:val="auto"/>
                <w:sz w:val="22"/>
                <w:lang w:val="uk-UA"/>
              </w:rPr>
              <w:t xml:space="preserve">Модульна контрольна робота </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2"/>
                <w:lang w:val="uk-UA"/>
              </w:rPr>
            </w:pPr>
            <w:r w:rsidRPr="00FF64FA">
              <w:rPr>
                <w:sz w:val="22"/>
                <w:lang w:val="uk-UA"/>
              </w:rPr>
              <w:t>2</w:t>
            </w:r>
          </w:p>
        </w:tc>
      </w:tr>
      <w:tr w:rsidR="003C7570" w:rsidRPr="00FF64FA" w:rsidTr="003C757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2"/>
                <w:lang w:val="uk-UA"/>
              </w:rPr>
            </w:pPr>
          </w:p>
        </w:tc>
        <w:tc>
          <w:tcPr>
            <w:tcW w:w="7290" w:type="dxa"/>
            <w:tcBorders>
              <w:top w:val="single" w:sz="4" w:space="0" w:color="000000"/>
              <w:left w:val="single" w:sz="4" w:space="0" w:color="000000"/>
              <w:bottom w:val="single" w:sz="4" w:space="0" w:color="auto"/>
              <w:right w:val="single" w:sz="4" w:space="0" w:color="000000"/>
            </w:tcBorders>
            <w:vAlign w:val="center"/>
          </w:tcPr>
          <w:p w:rsidR="003C7570" w:rsidRPr="00FF64FA" w:rsidRDefault="003C7570" w:rsidP="00FF64FA">
            <w:pPr>
              <w:spacing w:after="0" w:line="240" w:lineRule="auto"/>
              <w:ind w:left="0" w:right="0" w:firstLine="0"/>
              <w:rPr>
                <w:b/>
                <w:color w:val="auto"/>
                <w:sz w:val="22"/>
                <w:lang w:val="uk-UA"/>
              </w:rPr>
            </w:pPr>
            <w:r w:rsidRPr="00FF64FA">
              <w:rPr>
                <w:b/>
                <w:color w:val="auto"/>
                <w:sz w:val="22"/>
                <w:lang w:val="uk-UA"/>
              </w:rPr>
              <w:t>РАЗОМ</w:t>
            </w:r>
          </w:p>
        </w:tc>
        <w:tc>
          <w:tcPr>
            <w:tcW w:w="1843"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b/>
                <w:sz w:val="22"/>
                <w:lang w:val="en-US"/>
              </w:rPr>
            </w:pPr>
            <w:r w:rsidRPr="00FF64FA">
              <w:rPr>
                <w:b/>
                <w:sz w:val="22"/>
                <w:lang w:val="en-US"/>
              </w:rPr>
              <w:t>88</w:t>
            </w:r>
          </w:p>
        </w:tc>
      </w:tr>
    </w:tbl>
    <w:p w:rsidR="00FF64FA" w:rsidRDefault="00FF64FA" w:rsidP="00FF64FA">
      <w:pPr>
        <w:spacing w:after="17" w:line="259" w:lineRule="auto"/>
        <w:ind w:left="0" w:right="0" w:firstLine="0"/>
        <w:jc w:val="left"/>
        <w:rPr>
          <w:color w:val="auto"/>
          <w:sz w:val="24"/>
          <w:szCs w:val="24"/>
          <w:lang w:val="uk-UA"/>
        </w:rPr>
      </w:pPr>
    </w:p>
    <w:p w:rsidR="00433587" w:rsidRPr="00FF64FA" w:rsidRDefault="00433587" w:rsidP="00FF64FA">
      <w:pPr>
        <w:spacing w:after="17" w:line="259" w:lineRule="auto"/>
        <w:ind w:left="0" w:right="0" w:firstLine="0"/>
        <w:jc w:val="left"/>
        <w:rPr>
          <w:color w:val="auto"/>
          <w:sz w:val="24"/>
          <w:szCs w:val="24"/>
          <w:lang w:val="uk-UA"/>
        </w:rPr>
      </w:pPr>
    </w:p>
    <w:bookmarkEnd w:id="2"/>
    <w:p w:rsidR="00FF64FA" w:rsidRPr="00FF64FA" w:rsidRDefault="00FF64FA" w:rsidP="00FF64FA">
      <w:pPr>
        <w:spacing w:after="160" w:line="259" w:lineRule="auto"/>
        <w:ind w:left="0" w:right="0" w:firstLine="0"/>
        <w:jc w:val="center"/>
        <w:rPr>
          <w:b/>
          <w:color w:val="auto"/>
          <w:sz w:val="24"/>
          <w:szCs w:val="24"/>
        </w:rPr>
      </w:pPr>
      <w:r w:rsidRPr="00FF64FA">
        <w:rPr>
          <w:b/>
          <w:color w:val="auto"/>
          <w:sz w:val="24"/>
          <w:szCs w:val="24"/>
        </w:rPr>
        <w:lastRenderedPageBreak/>
        <w:t xml:space="preserve">6.4. </w:t>
      </w:r>
      <w:proofErr w:type="spellStart"/>
      <w:r w:rsidRPr="00FF64FA">
        <w:rPr>
          <w:b/>
          <w:color w:val="auto"/>
          <w:sz w:val="24"/>
          <w:szCs w:val="24"/>
        </w:rPr>
        <w:t>Самостійна</w:t>
      </w:r>
      <w:proofErr w:type="spellEnd"/>
      <w:r w:rsidRPr="00FF64FA">
        <w:rPr>
          <w:b/>
          <w:color w:val="auto"/>
          <w:sz w:val="24"/>
          <w:szCs w:val="24"/>
        </w:rPr>
        <w:t xml:space="preserve"> робота</w:t>
      </w:r>
    </w:p>
    <w:tbl>
      <w:tblPr>
        <w:tblStyle w:val="TableGrid1"/>
        <w:tblW w:w="9755" w:type="dxa"/>
        <w:tblInd w:w="0" w:type="dxa"/>
        <w:tblCellMar>
          <w:top w:w="7" w:type="dxa"/>
          <w:left w:w="31" w:type="dxa"/>
          <w:right w:w="48" w:type="dxa"/>
        </w:tblCellMar>
        <w:tblLook w:val="04A0"/>
      </w:tblPr>
      <w:tblGrid>
        <w:gridCol w:w="680"/>
        <w:gridCol w:w="7061"/>
        <w:gridCol w:w="2014"/>
      </w:tblGrid>
      <w:tr w:rsidR="00FF64FA" w:rsidRPr="00FF64FA" w:rsidTr="00FF64FA">
        <w:trPr>
          <w:trHeight w:val="264"/>
        </w:trPr>
        <w:tc>
          <w:tcPr>
            <w:tcW w:w="680"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209" w:right="0" w:firstLine="0"/>
              <w:rPr>
                <w:color w:val="auto"/>
                <w:sz w:val="24"/>
                <w:szCs w:val="24"/>
              </w:rPr>
            </w:pPr>
            <w:r w:rsidRPr="00FF64FA">
              <w:rPr>
                <w:color w:val="auto"/>
                <w:sz w:val="24"/>
                <w:szCs w:val="24"/>
              </w:rPr>
              <w:t>№</w:t>
            </w:r>
          </w:p>
          <w:p w:rsidR="00FF64FA" w:rsidRPr="00FF64FA" w:rsidRDefault="00FF64FA" w:rsidP="00FF64FA">
            <w:pPr>
              <w:spacing w:after="0" w:line="240" w:lineRule="auto"/>
              <w:ind w:left="20" w:right="0" w:firstLine="0"/>
              <w:jc w:val="center"/>
              <w:rPr>
                <w:color w:val="auto"/>
                <w:sz w:val="24"/>
                <w:szCs w:val="24"/>
              </w:rPr>
            </w:pPr>
            <w:r w:rsidRPr="00FF64FA">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FF64FA" w:rsidRPr="00FF64FA" w:rsidRDefault="00FF64FA" w:rsidP="00FF64FA">
            <w:pPr>
              <w:spacing w:after="0" w:line="240" w:lineRule="auto"/>
              <w:ind w:left="0" w:right="0" w:firstLine="0"/>
              <w:jc w:val="center"/>
              <w:rPr>
                <w:color w:val="auto"/>
                <w:sz w:val="24"/>
                <w:szCs w:val="24"/>
              </w:rPr>
            </w:pPr>
            <w:proofErr w:type="spellStart"/>
            <w:r w:rsidRPr="00FF64FA">
              <w:rPr>
                <w:color w:val="auto"/>
                <w:sz w:val="24"/>
                <w:szCs w:val="24"/>
              </w:rPr>
              <w:t>Назва</w:t>
            </w:r>
            <w:proofErr w:type="spellEnd"/>
            <w:r w:rsidRPr="00FF64FA">
              <w:rPr>
                <w:color w:val="auto"/>
                <w:sz w:val="24"/>
                <w:szCs w:val="24"/>
              </w:rPr>
              <w:t xml:space="preserve"> теми</w:t>
            </w:r>
          </w:p>
        </w:tc>
        <w:tc>
          <w:tcPr>
            <w:tcW w:w="2014" w:type="dxa"/>
            <w:tcBorders>
              <w:top w:val="single" w:sz="4" w:space="0" w:color="auto"/>
              <w:bottom w:val="single" w:sz="4" w:space="0" w:color="auto"/>
              <w:right w:val="single" w:sz="4" w:space="0" w:color="auto"/>
            </w:tcBorders>
            <w:shd w:val="clear" w:color="auto" w:fill="auto"/>
            <w:vAlign w:val="center"/>
          </w:tcPr>
          <w:p w:rsidR="00FF64FA" w:rsidRPr="00FF64FA" w:rsidRDefault="00FF64FA" w:rsidP="00FF64FA">
            <w:pPr>
              <w:spacing w:after="0" w:line="240" w:lineRule="auto"/>
              <w:ind w:left="0" w:right="0" w:firstLine="0"/>
              <w:rPr>
                <w:sz w:val="24"/>
                <w:szCs w:val="24"/>
                <w:lang w:val="en-US"/>
              </w:rPr>
            </w:pPr>
            <w:r w:rsidRPr="00FF64FA">
              <w:rPr>
                <w:sz w:val="24"/>
                <w:szCs w:val="24"/>
                <w:lang w:val="uk-UA"/>
              </w:rPr>
              <w:t>Кількість годин</w:t>
            </w:r>
          </w:p>
        </w:tc>
      </w:tr>
      <w:tr w:rsidR="003C7570" w:rsidRPr="00FF64FA" w:rsidTr="003C7570">
        <w:trPr>
          <w:trHeight w:val="276"/>
        </w:trPr>
        <w:tc>
          <w:tcPr>
            <w:tcW w:w="680"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rPr>
            </w:pPr>
          </w:p>
        </w:tc>
        <w:tc>
          <w:tcPr>
            <w:tcW w:w="2014" w:type="dxa"/>
            <w:tcBorders>
              <w:top w:val="single" w:sz="4" w:space="0" w:color="auto"/>
              <w:bottom w:val="single" w:sz="4" w:space="0" w:color="auto"/>
              <w:right w:val="single" w:sz="4" w:space="0" w:color="auto"/>
            </w:tcBorders>
            <w:shd w:val="clear" w:color="auto" w:fill="auto"/>
            <w:vAlign w:val="center"/>
          </w:tcPr>
          <w:p w:rsidR="003C7570" w:rsidRPr="003C7570" w:rsidRDefault="003C7570" w:rsidP="003C7570">
            <w:pPr>
              <w:spacing w:after="0" w:line="240" w:lineRule="auto"/>
              <w:ind w:left="0" w:right="0" w:firstLine="56"/>
              <w:jc w:val="center"/>
              <w:rPr>
                <w:b/>
                <w:sz w:val="24"/>
                <w:szCs w:val="24"/>
                <w:lang w:val="uk-UA"/>
              </w:rPr>
            </w:pPr>
            <w:proofErr w:type="spellStart"/>
            <w:r w:rsidRPr="003C7570">
              <w:rPr>
                <w:b/>
                <w:color w:val="auto"/>
                <w:sz w:val="22"/>
              </w:rPr>
              <w:t>денна</w:t>
            </w:r>
            <w:proofErr w:type="spellEnd"/>
          </w:p>
        </w:tc>
      </w:tr>
      <w:tr w:rsidR="003C7570" w:rsidRPr="00FF64FA" w:rsidTr="003C7570">
        <w:trPr>
          <w:trHeight w:val="279"/>
        </w:trPr>
        <w:tc>
          <w:tcPr>
            <w:tcW w:w="9755" w:type="dxa"/>
            <w:gridSpan w:val="3"/>
            <w:tcBorders>
              <w:top w:val="single" w:sz="4" w:space="0" w:color="000000"/>
              <w:left w:val="single" w:sz="4" w:space="0" w:color="000000"/>
              <w:bottom w:val="single" w:sz="4" w:space="0" w:color="000000"/>
              <w:right w:val="single" w:sz="4" w:space="0" w:color="auto"/>
            </w:tcBorders>
            <w:vAlign w:val="center"/>
          </w:tcPr>
          <w:p w:rsidR="003C7570" w:rsidRPr="00FF64FA" w:rsidRDefault="003C7570" w:rsidP="00FF64FA">
            <w:pPr>
              <w:spacing w:after="0" w:line="240" w:lineRule="auto"/>
              <w:ind w:left="0" w:right="0" w:firstLine="0"/>
              <w:jc w:val="left"/>
              <w:rPr>
                <w:sz w:val="24"/>
                <w:szCs w:val="24"/>
                <w:lang w:val="uk-UA"/>
              </w:rPr>
            </w:pPr>
            <w:r w:rsidRPr="00FF64FA">
              <w:rPr>
                <w:b/>
                <w:color w:val="auto"/>
                <w:sz w:val="24"/>
                <w:szCs w:val="24"/>
                <w:lang w:val="uk-UA"/>
              </w:rPr>
              <w:t xml:space="preserve">                                                             Модуль 1 </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1</w:t>
            </w:r>
            <w:r w:rsidRPr="00FF64FA">
              <w:rPr>
                <w:b/>
                <w:bCs/>
                <w:color w:val="auto"/>
                <w:sz w:val="24"/>
                <w:szCs w:val="24"/>
                <w:lang w:val="en-US"/>
              </w:rPr>
              <w:t>.</w:t>
            </w:r>
            <w:r w:rsidRPr="00FF64FA">
              <w:rPr>
                <w:bCs/>
                <w:color w:val="auto"/>
                <w:sz w:val="22"/>
                <w:lang w:val="en-US"/>
              </w:rPr>
              <w:t xml:space="preserve"> I am a Student at </w:t>
            </w:r>
            <w:proofErr w:type="spellStart"/>
            <w:r w:rsidRPr="00FF64FA">
              <w:rPr>
                <w:bCs/>
                <w:color w:val="auto"/>
                <w:sz w:val="22"/>
                <w:lang w:val="en-US"/>
              </w:rPr>
              <w:t>Uzhhorod</w:t>
            </w:r>
            <w:proofErr w:type="spellEnd"/>
            <w:r w:rsidRPr="00FF64FA">
              <w:rPr>
                <w:bCs/>
                <w:color w:val="auto"/>
                <w:sz w:val="22"/>
                <w:lang w:val="en-US"/>
              </w:rPr>
              <w:t xml:space="preserve"> National University.</w:t>
            </w:r>
            <w:r w:rsidRPr="00FF64FA">
              <w:rPr>
                <w:bCs/>
                <w:color w:val="auto"/>
                <w:sz w:val="22"/>
                <w:lang w:val="uk-UA"/>
              </w:rPr>
              <w:t xml:space="preserve"> </w:t>
            </w:r>
            <w:r w:rsidRPr="00FF64FA">
              <w:rPr>
                <w:bCs/>
                <w:color w:val="auto"/>
                <w:sz w:val="22"/>
                <w:lang w:val="en-US"/>
              </w:rPr>
              <w:t>My Faculty.</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2.</w:t>
            </w:r>
            <w:r w:rsidRPr="00FF64FA">
              <w:rPr>
                <w:bCs/>
                <w:color w:val="auto"/>
                <w:sz w:val="24"/>
                <w:szCs w:val="24"/>
                <w:lang w:val="uk-UA"/>
              </w:rPr>
              <w:t xml:space="preserve"> </w:t>
            </w:r>
            <w:r w:rsidRPr="00FF64FA">
              <w:rPr>
                <w:bCs/>
                <w:color w:val="auto"/>
                <w:sz w:val="22"/>
                <w:lang w:val="en-US"/>
              </w:rPr>
              <w:t>Countable and Uncountable Nouns. The Plural of Nouns.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3.</w:t>
            </w:r>
            <w:r w:rsidRPr="00FF64FA">
              <w:rPr>
                <w:color w:val="auto"/>
                <w:sz w:val="22"/>
                <w:lang w:val="en-US"/>
              </w:rPr>
              <w:t xml:space="preserve"> </w:t>
            </w:r>
            <w:r w:rsidRPr="00FF64FA">
              <w:rPr>
                <w:bCs/>
                <w:color w:val="auto"/>
                <w:sz w:val="22"/>
                <w:lang w:val="en-US"/>
              </w:rPr>
              <w:t>Leisure Time Activities. My Hobbies.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4.</w:t>
            </w:r>
            <w:r w:rsidRPr="00FF64FA">
              <w:rPr>
                <w:bCs/>
                <w:sz w:val="22"/>
                <w:lang w:val="en-US"/>
              </w:rPr>
              <w:t xml:space="preserve"> Possessive Case of Nouns. </w:t>
            </w:r>
            <w:r w:rsidRPr="00FF64FA">
              <w:rPr>
                <w:sz w:val="22"/>
                <w:lang w:val="en-US"/>
              </w:rPr>
              <w:t>Quantifiers.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en-US"/>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5.</w:t>
            </w:r>
            <w:r w:rsidRPr="00FF64FA">
              <w:rPr>
                <w:bCs/>
                <w:color w:val="auto"/>
                <w:sz w:val="24"/>
                <w:szCs w:val="24"/>
                <w:lang w:val="en-US"/>
              </w:rPr>
              <w:t xml:space="preserve"> </w:t>
            </w:r>
            <w:r w:rsidRPr="00FF64FA">
              <w:rPr>
                <w:sz w:val="22"/>
                <w:lang w:val="en-US"/>
              </w:rPr>
              <w:t>Houses.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en-US"/>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6.</w:t>
            </w:r>
            <w:r w:rsidRPr="00FF64FA">
              <w:rPr>
                <w:b/>
                <w:bCs/>
                <w:color w:val="auto"/>
                <w:sz w:val="24"/>
                <w:szCs w:val="24"/>
                <w:lang w:val="en-US"/>
              </w:rPr>
              <w:t xml:space="preserve"> </w:t>
            </w:r>
            <w:r w:rsidRPr="00FF64FA">
              <w:rPr>
                <w:color w:val="auto"/>
                <w:sz w:val="22"/>
                <w:lang w:val="en-US"/>
              </w:rPr>
              <w:t>Articles.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rPr>
            </w:pPr>
            <w:r w:rsidRPr="00FF64FA">
              <w:rPr>
                <w:b/>
                <w:color w:val="auto"/>
                <w:sz w:val="24"/>
                <w:szCs w:val="24"/>
                <w:lang w:val="uk-UA"/>
              </w:rPr>
              <w:t>Тема</w:t>
            </w:r>
            <w:r w:rsidRPr="00FF64FA">
              <w:rPr>
                <w:bCs/>
                <w:color w:val="auto"/>
                <w:sz w:val="24"/>
                <w:szCs w:val="24"/>
                <w:lang w:val="uk-UA"/>
              </w:rPr>
              <w:t xml:space="preserve"> </w:t>
            </w:r>
            <w:r w:rsidRPr="00FF64FA">
              <w:rPr>
                <w:b/>
                <w:bCs/>
                <w:color w:val="auto"/>
                <w:sz w:val="24"/>
                <w:szCs w:val="24"/>
                <w:lang w:val="uk-UA"/>
              </w:rPr>
              <w:t>7.</w:t>
            </w:r>
            <w:r w:rsidRPr="00FF64FA">
              <w:rPr>
                <w:b/>
                <w:bCs/>
                <w:sz w:val="24"/>
                <w:szCs w:val="24"/>
                <w:lang w:val="uk-UA"/>
              </w:rPr>
              <w:t xml:space="preserve"> </w:t>
            </w:r>
            <w:r w:rsidRPr="00FF64FA">
              <w:rPr>
                <w:bCs/>
                <w:color w:val="auto"/>
                <w:sz w:val="22"/>
                <w:lang w:val="en-US"/>
              </w:rPr>
              <w:t>Daily routine. Studying.</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8.</w:t>
            </w:r>
            <w:r w:rsidRPr="00FF64FA">
              <w:rPr>
                <w:bCs/>
                <w:color w:val="auto"/>
                <w:sz w:val="24"/>
                <w:szCs w:val="24"/>
                <w:lang w:val="en-US"/>
              </w:rPr>
              <w:t xml:space="preserve"> </w:t>
            </w:r>
            <w:r w:rsidRPr="00FF64FA">
              <w:rPr>
                <w:bCs/>
                <w:sz w:val="22"/>
                <w:lang w:val="en-US"/>
              </w:rPr>
              <w:t>Pronouns.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9.</w:t>
            </w:r>
            <w:r w:rsidRPr="00FF64FA">
              <w:rPr>
                <w:rFonts w:eastAsia="Calibri"/>
                <w:color w:val="auto"/>
                <w:sz w:val="22"/>
                <w:lang w:val="en-US" w:eastAsia="en-US"/>
              </w:rPr>
              <w:t xml:space="preserve"> </w:t>
            </w:r>
            <w:r w:rsidRPr="00FF64FA">
              <w:rPr>
                <w:sz w:val="22"/>
                <w:lang w:val="en-US"/>
              </w:rPr>
              <w:t>Work.</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10.</w:t>
            </w:r>
            <w:r w:rsidRPr="00FF64FA">
              <w:rPr>
                <w:sz w:val="24"/>
                <w:szCs w:val="24"/>
                <w:lang w:val="en-US"/>
              </w:rPr>
              <w:t xml:space="preserve"> </w:t>
            </w:r>
            <w:r w:rsidRPr="00FF64FA">
              <w:rPr>
                <w:sz w:val="22"/>
                <w:lang w:val="en-US"/>
              </w:rPr>
              <w:t xml:space="preserve">Adjectives. </w:t>
            </w:r>
            <w:proofErr w:type="spellStart"/>
            <w:r w:rsidRPr="00FF64FA">
              <w:rPr>
                <w:sz w:val="22"/>
                <w:lang w:val="en-US"/>
              </w:rPr>
              <w:t>Adverbs.Degrees</w:t>
            </w:r>
            <w:proofErr w:type="spellEnd"/>
            <w:r w:rsidRPr="00FF64FA">
              <w:rPr>
                <w:sz w:val="22"/>
                <w:lang w:val="en-US"/>
              </w:rPr>
              <w:t xml:space="preserve"> of Comparison.</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11.</w:t>
            </w:r>
            <w:r w:rsidRPr="00FF64FA">
              <w:rPr>
                <w:rFonts w:eastAsia="Calibri"/>
                <w:color w:val="auto"/>
                <w:sz w:val="22"/>
                <w:lang w:val="en-US" w:eastAsia="en-US"/>
              </w:rPr>
              <w:t xml:space="preserve"> </w:t>
            </w:r>
            <w:r w:rsidRPr="00FF64FA">
              <w:rPr>
                <w:sz w:val="22"/>
                <w:lang w:val="en-US"/>
              </w:rPr>
              <w:t>Dates and s</w:t>
            </w:r>
            <w:proofErr w:type="spellStart"/>
            <w:r w:rsidRPr="00FF64FA">
              <w:rPr>
                <w:sz w:val="22"/>
                <w:lang w:val="en-GB" w:eastAsia="uk-UA"/>
              </w:rPr>
              <w:t>pecial</w:t>
            </w:r>
            <w:proofErr w:type="spellEnd"/>
            <w:r w:rsidRPr="00FF64FA">
              <w:rPr>
                <w:sz w:val="22"/>
                <w:lang w:val="en-GB" w:eastAsia="uk-UA"/>
              </w:rPr>
              <w:t xml:space="preserve"> occasions.</w:t>
            </w:r>
            <w:r w:rsidRPr="00FF64FA">
              <w:rPr>
                <w:sz w:val="22"/>
                <w:lang w:val="en-US"/>
              </w:rPr>
              <w:t xml:space="preserve"> Holidays.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12.</w:t>
            </w:r>
            <w:r w:rsidRPr="00FF64FA">
              <w:rPr>
                <w:sz w:val="22"/>
                <w:lang w:val="en-US"/>
              </w:rPr>
              <w:t xml:space="preserve"> Prepositions.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uk-UA"/>
              </w:rPr>
            </w:pPr>
            <w:r w:rsidRPr="00FF64FA">
              <w:rPr>
                <w:color w:val="auto"/>
                <w:sz w:val="24"/>
                <w:szCs w:val="24"/>
                <w:lang w:val="en-US"/>
              </w:rPr>
              <w:t>13</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13.</w:t>
            </w:r>
            <w:r w:rsidRPr="00FF64FA">
              <w:rPr>
                <w:b/>
                <w:sz w:val="24"/>
                <w:szCs w:val="24"/>
                <w:lang w:val="en-US"/>
              </w:rPr>
              <w:t xml:space="preserve"> </w:t>
            </w:r>
            <w:proofErr w:type="spellStart"/>
            <w:r w:rsidRPr="00FF64FA">
              <w:rPr>
                <w:bCs/>
                <w:color w:val="auto"/>
                <w:sz w:val="22"/>
                <w:lang w:val="uk-UA"/>
              </w:rPr>
              <w:t>Trave</w:t>
            </w:r>
            <w:proofErr w:type="spellEnd"/>
            <w:r w:rsidRPr="00FF64FA">
              <w:rPr>
                <w:bCs/>
                <w:color w:val="auto"/>
                <w:sz w:val="22"/>
                <w:lang w:val="en-US"/>
              </w:rPr>
              <w:t>l</w:t>
            </w:r>
            <w:proofErr w:type="spellStart"/>
            <w:r w:rsidRPr="00FF64FA">
              <w:rPr>
                <w:bCs/>
                <w:color w:val="auto"/>
                <w:sz w:val="22"/>
                <w:lang w:val="uk-UA"/>
              </w:rPr>
              <w:t>ling</w:t>
            </w:r>
            <w:proofErr w:type="spellEnd"/>
            <w:r w:rsidRPr="00FF64FA">
              <w:rPr>
                <w:bCs/>
                <w:color w:val="auto"/>
                <w:sz w:val="22"/>
                <w:lang w:val="uk-UA"/>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uk-UA"/>
              </w:rPr>
            </w:pPr>
            <w:r w:rsidRPr="00FF64FA">
              <w:rPr>
                <w:color w:val="auto"/>
                <w:sz w:val="24"/>
                <w:szCs w:val="24"/>
                <w:lang w:val="en-US"/>
              </w:rPr>
              <w:t>14</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w:t>
            </w:r>
            <w:r w:rsidRPr="00FF64FA">
              <w:rPr>
                <w:b/>
                <w:color w:val="auto"/>
                <w:sz w:val="24"/>
                <w:szCs w:val="24"/>
                <w:lang w:val="en-US"/>
              </w:rPr>
              <w:t xml:space="preserve"> 14. </w:t>
            </w:r>
            <w:r w:rsidRPr="00FF64FA">
              <w:rPr>
                <w:sz w:val="22"/>
                <w:lang w:val="en-US"/>
              </w:rPr>
              <w:t>Present Simple vs Present Continuous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 15.</w:t>
            </w:r>
            <w:r w:rsidRPr="00FF64FA">
              <w:rPr>
                <w:rFonts w:eastAsia="Calibri"/>
                <w:bCs/>
                <w:color w:val="auto"/>
                <w:sz w:val="22"/>
                <w:lang w:val="en-US" w:eastAsia="en-US"/>
              </w:rPr>
              <w:t xml:space="preserve"> </w:t>
            </w:r>
            <w:r w:rsidRPr="00FF64FA">
              <w:rPr>
                <w:color w:val="auto"/>
                <w:sz w:val="22"/>
                <w:lang w:val="de-DE"/>
              </w:rPr>
              <w:t>Countries and Cultures.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color w:val="auto"/>
                <w:sz w:val="24"/>
                <w:szCs w:val="24"/>
                <w:lang w:val="en-US"/>
              </w:rPr>
            </w:pPr>
            <w:r w:rsidRPr="00FF64FA">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 1</w:t>
            </w:r>
            <w:r w:rsidRPr="00FF64FA">
              <w:rPr>
                <w:b/>
                <w:color w:val="auto"/>
                <w:sz w:val="24"/>
                <w:szCs w:val="24"/>
                <w:lang w:val="en-US"/>
              </w:rPr>
              <w:t>6</w:t>
            </w:r>
            <w:r w:rsidRPr="00FF64FA">
              <w:rPr>
                <w:b/>
                <w:color w:val="auto"/>
                <w:sz w:val="24"/>
                <w:szCs w:val="24"/>
                <w:lang w:val="uk-UA"/>
              </w:rPr>
              <w:t>.</w:t>
            </w:r>
            <w:r w:rsidRPr="00FF64FA">
              <w:rPr>
                <w:sz w:val="22"/>
                <w:lang w:val="en-US"/>
              </w:rPr>
              <w:t xml:space="preserve"> Past Simple. Past Continuous. Construction “used to”.</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41" w:right="0" w:firstLine="0"/>
              <w:contextualSpacing/>
              <w:jc w:val="left"/>
              <w:rPr>
                <w:rFonts w:ascii="Calibri" w:eastAsia="Calibri" w:hAnsi="Calibri"/>
                <w:color w:val="auto"/>
                <w:sz w:val="24"/>
                <w:szCs w:val="24"/>
                <w:lang w:val="uk-UA" w:eastAsia="en-US"/>
              </w:rPr>
            </w:pPr>
            <w:r w:rsidRPr="00FF64FA">
              <w:rPr>
                <w:rFonts w:ascii="Calibri" w:eastAsia="Calibri" w:hAnsi="Calibri"/>
                <w:color w:val="auto"/>
                <w:sz w:val="24"/>
                <w:szCs w:val="24"/>
                <w:lang w:val="uk-UA" w:eastAsia="en-US"/>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jc w:val="center"/>
              <w:rPr>
                <w:b/>
                <w:color w:val="auto"/>
                <w:sz w:val="24"/>
                <w:szCs w:val="24"/>
                <w:lang w:val="uk-UA"/>
              </w:rPr>
            </w:pPr>
            <w:r w:rsidRPr="00FF64FA">
              <w:rPr>
                <w:b/>
                <w:color w:val="auto"/>
                <w:sz w:val="24"/>
                <w:szCs w:val="24"/>
                <w:lang w:val="uk-UA"/>
              </w:rPr>
              <w:t>Модуль 2</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uk-UA"/>
              </w:rPr>
            </w:pPr>
            <w:r w:rsidRPr="00FF64FA">
              <w:rPr>
                <w:b/>
                <w:color w:val="auto"/>
                <w:sz w:val="24"/>
                <w:szCs w:val="24"/>
                <w:lang w:val="uk-UA"/>
              </w:rPr>
              <w:t>Тема</w:t>
            </w:r>
            <w:r w:rsidRPr="00FF64FA">
              <w:rPr>
                <w:bCs/>
                <w:color w:val="auto"/>
                <w:sz w:val="24"/>
                <w:szCs w:val="24"/>
                <w:lang w:val="en-US"/>
              </w:rPr>
              <w:t xml:space="preserve"> </w:t>
            </w:r>
            <w:r w:rsidRPr="00FF64FA">
              <w:rPr>
                <w:b/>
                <w:color w:val="auto"/>
                <w:sz w:val="24"/>
                <w:szCs w:val="24"/>
                <w:lang w:val="en-US"/>
              </w:rPr>
              <w:t>1.</w:t>
            </w:r>
            <w:r w:rsidRPr="00FF64FA">
              <w:rPr>
                <w:bCs/>
                <w:color w:val="auto"/>
                <w:sz w:val="22"/>
                <w:lang w:val="en-US"/>
              </w:rPr>
              <w:t xml:space="preserve"> </w:t>
            </w:r>
            <w:proofErr w:type="spellStart"/>
            <w:r w:rsidRPr="00FF64FA">
              <w:rPr>
                <w:color w:val="auto"/>
                <w:sz w:val="22"/>
                <w:lang w:val="uk-UA"/>
              </w:rPr>
              <w:t>Health</w:t>
            </w:r>
            <w:proofErr w:type="spellEnd"/>
            <w:r w:rsidRPr="00FF64FA">
              <w:rPr>
                <w:color w:val="auto"/>
                <w:sz w:val="22"/>
                <w:lang w:val="uk-UA"/>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color w:val="auto"/>
                <w:sz w:val="24"/>
                <w:szCs w:val="24"/>
                <w:lang w:val="en-US"/>
              </w:rPr>
            </w:pPr>
            <w:r w:rsidRPr="00FF64FA">
              <w:rPr>
                <w:b/>
                <w:color w:val="auto"/>
                <w:sz w:val="24"/>
                <w:szCs w:val="24"/>
                <w:lang w:val="uk-UA"/>
              </w:rPr>
              <w:t>Тема</w:t>
            </w:r>
            <w:r w:rsidRPr="00FF64FA">
              <w:rPr>
                <w:b/>
                <w:color w:val="auto"/>
                <w:sz w:val="24"/>
                <w:szCs w:val="24"/>
                <w:lang w:val="en-US"/>
              </w:rPr>
              <w:t xml:space="preserve"> 2.  </w:t>
            </w:r>
            <w:r w:rsidRPr="00FF64FA">
              <w:rPr>
                <w:sz w:val="22"/>
                <w:lang w:val="en-US"/>
              </w:rPr>
              <w:t>Perfect tenses. Past Simple vs Present Perfect.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3</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3.</w:t>
            </w:r>
            <w:r w:rsidRPr="00FF64FA">
              <w:rPr>
                <w:color w:val="auto"/>
                <w:sz w:val="22"/>
                <w:lang w:val="en-US"/>
              </w:rPr>
              <w:t xml:space="preserve"> Sport.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4</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4.</w:t>
            </w:r>
            <w:r w:rsidRPr="00FF64FA">
              <w:rPr>
                <w:bCs/>
                <w:color w:val="auto"/>
                <w:sz w:val="22"/>
                <w:lang w:val="en-US"/>
              </w:rPr>
              <w:t xml:space="preserve"> Ways of expressing future.</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5</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5.</w:t>
            </w:r>
            <w:r w:rsidRPr="00FF64FA">
              <w:rPr>
                <w:bCs/>
                <w:color w:val="auto"/>
                <w:sz w:val="22"/>
                <w:lang w:val="en-US"/>
              </w:rPr>
              <w:t xml:space="preserve"> Money.</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en-US"/>
              </w:rPr>
              <w:t>6</w:t>
            </w:r>
            <w:r w:rsidRPr="00FF64FA">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6.</w:t>
            </w:r>
            <w:r w:rsidRPr="00FF64FA">
              <w:rPr>
                <w:sz w:val="22"/>
                <w:lang w:val="en-US"/>
              </w:rPr>
              <w:t xml:space="preserve"> Modals (can, should, have to, don`t have to, may, might, will).</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7.</w:t>
            </w:r>
            <w:r w:rsidRPr="00FF64FA">
              <w:rPr>
                <w:bCs/>
                <w:color w:val="auto"/>
                <w:sz w:val="22"/>
                <w:lang w:val="en-US"/>
              </w:rPr>
              <w:t xml:space="preserve"> Science and technology</w:t>
            </w:r>
            <w:r w:rsidRPr="00FF64FA">
              <w:rPr>
                <w:bCs/>
                <w:color w:val="auto"/>
                <w:sz w:val="22"/>
                <w:lang w:val="uk-UA"/>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8.</w:t>
            </w:r>
            <w:r w:rsidRPr="00FF64FA">
              <w:rPr>
                <w:sz w:val="22"/>
                <w:lang w:val="fr-FR"/>
              </w:rPr>
              <w:t xml:space="preserve"> Passive Voice.</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9.</w:t>
            </w:r>
            <w:r w:rsidRPr="00FF64FA">
              <w:rPr>
                <w:bCs/>
                <w:color w:val="auto"/>
                <w:sz w:val="22"/>
                <w:lang w:val="en-US"/>
              </w:rPr>
              <w:t xml:space="preserve"> </w:t>
            </w:r>
            <w:r w:rsidRPr="00FF64FA">
              <w:rPr>
                <w:color w:val="auto"/>
                <w:sz w:val="22"/>
                <w:lang w:val="en-US"/>
              </w:rPr>
              <w:t>Nature and environment.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10.</w:t>
            </w:r>
            <w:r w:rsidRPr="00FF64FA">
              <w:rPr>
                <w:sz w:val="22"/>
                <w:lang w:val="en-US"/>
              </w:rPr>
              <w:t xml:space="preserve"> Infinitive. Gerund</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11.</w:t>
            </w:r>
            <w:r w:rsidRPr="00FF64FA">
              <w:rPr>
                <w:color w:val="auto"/>
                <w:sz w:val="22"/>
                <w:lang w:val="en-US"/>
              </w:rPr>
              <w:t xml:space="preserve"> </w:t>
            </w:r>
            <w:r w:rsidRPr="00FF64FA">
              <w:rPr>
                <w:color w:val="auto"/>
                <w:sz w:val="22"/>
                <w:lang w:val="en-US" w:eastAsia="uk-UA"/>
              </w:rPr>
              <w:t>Food.</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12.</w:t>
            </w:r>
            <w:r w:rsidRPr="00FF64FA">
              <w:rPr>
                <w:bCs/>
                <w:color w:val="auto"/>
                <w:sz w:val="22"/>
                <w:lang w:val="en-US"/>
              </w:rPr>
              <w:t xml:space="preserve"> Reported speech.</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13.</w:t>
            </w:r>
            <w:r w:rsidRPr="00FF64FA">
              <w:rPr>
                <w:rFonts w:eastAsia="Calibri"/>
                <w:bCs/>
                <w:color w:val="auto"/>
                <w:sz w:val="22"/>
                <w:lang w:val="en-US" w:eastAsia="en-US"/>
              </w:rPr>
              <w:t xml:space="preserve"> </w:t>
            </w:r>
            <w:r w:rsidRPr="00FF64FA">
              <w:rPr>
                <w:color w:val="auto"/>
                <w:sz w:val="22"/>
                <w:lang w:val="en-US"/>
              </w:rPr>
              <w:t>Shopping and services.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 xml:space="preserve">Тема </w:t>
            </w:r>
            <w:r w:rsidRPr="00FF64FA">
              <w:rPr>
                <w:b/>
                <w:color w:val="auto"/>
                <w:sz w:val="24"/>
                <w:szCs w:val="24"/>
                <w:lang w:val="en-US"/>
              </w:rPr>
              <w:t>14.</w:t>
            </w:r>
            <w:r w:rsidRPr="00FF64FA">
              <w:rPr>
                <w:sz w:val="22"/>
                <w:lang w:val="en-US"/>
              </w:rPr>
              <w:t xml:space="preserve"> Conditional sentences.</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en-US"/>
              </w:rPr>
            </w:pPr>
            <w:r w:rsidRPr="00FF64FA">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Тема</w:t>
            </w:r>
            <w:r w:rsidRPr="00FF64FA">
              <w:rPr>
                <w:b/>
                <w:color w:val="auto"/>
                <w:sz w:val="24"/>
                <w:szCs w:val="24"/>
                <w:lang w:val="en-US"/>
              </w:rPr>
              <w:t xml:space="preserve"> 15.</w:t>
            </w:r>
            <w:r w:rsidRPr="00FF64FA">
              <w:rPr>
                <w:sz w:val="22"/>
                <w:lang w:val="en-US"/>
              </w:rPr>
              <w:t xml:space="preserve"> </w:t>
            </w:r>
            <w:r w:rsidRPr="00FF64FA">
              <w:rPr>
                <w:color w:val="auto"/>
                <w:sz w:val="22"/>
                <w:lang w:val="en-US"/>
              </w:rPr>
              <w:t>State and society.</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uk-UA"/>
              </w:rPr>
            </w:pPr>
            <w:r w:rsidRPr="00FF64FA">
              <w:rPr>
                <w:sz w:val="24"/>
                <w:szCs w:val="24"/>
                <w:lang w:val="uk-UA"/>
              </w:rPr>
              <w:t>4</w:t>
            </w: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r w:rsidRPr="00FF64FA">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3C7570" w:rsidRPr="00FF64FA" w:rsidRDefault="003C7570" w:rsidP="00FF64FA">
            <w:pPr>
              <w:spacing w:after="0" w:line="240" w:lineRule="auto"/>
              <w:ind w:left="0" w:right="0" w:firstLine="0"/>
              <w:rPr>
                <w:b/>
                <w:color w:val="auto"/>
                <w:sz w:val="24"/>
                <w:szCs w:val="24"/>
                <w:lang w:val="en-US"/>
              </w:rPr>
            </w:pPr>
            <w:r w:rsidRPr="00FF64FA">
              <w:rPr>
                <w:b/>
                <w:color w:val="auto"/>
                <w:sz w:val="24"/>
                <w:szCs w:val="24"/>
                <w:lang w:val="uk-UA"/>
              </w:rPr>
              <w:t>Тема 16.</w:t>
            </w:r>
            <w:r w:rsidRPr="00FF64FA">
              <w:rPr>
                <w:sz w:val="22"/>
                <w:lang w:val="fr-FR"/>
              </w:rPr>
              <w:t xml:space="preserve"> Phrasal</w:t>
            </w:r>
            <w:r w:rsidRPr="00FF64FA">
              <w:rPr>
                <w:sz w:val="22"/>
                <w:lang w:val="en-US"/>
              </w:rPr>
              <w:t xml:space="preserve"> </w:t>
            </w:r>
            <w:r w:rsidRPr="00FF64FA">
              <w:rPr>
                <w:sz w:val="22"/>
                <w:lang w:val="fr-FR"/>
              </w:rPr>
              <w:t>verbs</w:t>
            </w:r>
            <w:r w:rsidRPr="00FF64FA">
              <w:rPr>
                <w:sz w:val="22"/>
                <w:lang w:val="en-US"/>
              </w:rPr>
              <w:t>.</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sz w:val="24"/>
                <w:szCs w:val="24"/>
                <w:lang w:val="en-US"/>
              </w:rPr>
            </w:pPr>
            <w:r w:rsidRPr="00FF64FA">
              <w:rPr>
                <w:sz w:val="24"/>
                <w:szCs w:val="24"/>
                <w:lang w:val="en-US"/>
              </w:rPr>
              <w:t>2</w:t>
            </w:r>
          </w:p>
        </w:tc>
      </w:tr>
      <w:tr w:rsidR="004C6CDD"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4C6CDD" w:rsidRPr="00FF64FA" w:rsidRDefault="004C6CDD" w:rsidP="00FF64FA">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4C6CDD" w:rsidRPr="00FF64FA" w:rsidRDefault="004C6CDD" w:rsidP="00FF64FA">
            <w:pPr>
              <w:spacing w:after="0" w:line="240" w:lineRule="auto"/>
              <w:ind w:left="0" w:right="0" w:firstLine="0"/>
              <w:rPr>
                <w:b/>
                <w:color w:val="auto"/>
                <w:sz w:val="24"/>
                <w:szCs w:val="24"/>
                <w:lang w:val="uk-UA"/>
              </w:rPr>
            </w:pPr>
          </w:p>
        </w:tc>
        <w:tc>
          <w:tcPr>
            <w:tcW w:w="2014" w:type="dxa"/>
            <w:tcBorders>
              <w:top w:val="single" w:sz="4" w:space="0" w:color="auto"/>
              <w:bottom w:val="single" w:sz="4" w:space="0" w:color="auto"/>
              <w:right w:val="single" w:sz="4" w:space="0" w:color="auto"/>
            </w:tcBorders>
            <w:shd w:val="clear" w:color="auto" w:fill="auto"/>
            <w:vAlign w:val="center"/>
          </w:tcPr>
          <w:p w:rsidR="004C6CDD" w:rsidRPr="00FF64FA" w:rsidRDefault="004C6CDD" w:rsidP="00FF64FA">
            <w:pPr>
              <w:spacing w:after="0" w:line="240" w:lineRule="auto"/>
              <w:ind w:left="0" w:right="0" w:firstLine="0"/>
              <w:jc w:val="center"/>
              <w:rPr>
                <w:b/>
                <w:sz w:val="24"/>
                <w:szCs w:val="24"/>
                <w:lang w:val="en-US"/>
              </w:rPr>
            </w:pPr>
          </w:p>
        </w:tc>
      </w:tr>
      <w:tr w:rsidR="003C7570" w:rsidRPr="00FF64FA" w:rsidTr="003C757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C7570" w:rsidRPr="00FF64FA" w:rsidRDefault="003C7570" w:rsidP="00FF64FA">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3C7570" w:rsidRPr="00FF64FA" w:rsidRDefault="003C7570" w:rsidP="00FF64FA">
            <w:pPr>
              <w:spacing w:after="0" w:line="240" w:lineRule="auto"/>
              <w:ind w:left="0" w:right="0" w:firstLine="0"/>
              <w:rPr>
                <w:b/>
                <w:color w:val="auto"/>
                <w:sz w:val="24"/>
                <w:szCs w:val="24"/>
                <w:lang w:val="uk-UA"/>
              </w:rPr>
            </w:pPr>
            <w:r w:rsidRPr="00FF64FA">
              <w:rPr>
                <w:b/>
                <w:color w:val="auto"/>
                <w:sz w:val="24"/>
                <w:szCs w:val="24"/>
                <w:lang w:val="uk-UA"/>
              </w:rPr>
              <w:t>РАЗОМ</w:t>
            </w:r>
          </w:p>
        </w:tc>
        <w:tc>
          <w:tcPr>
            <w:tcW w:w="2014" w:type="dxa"/>
            <w:tcBorders>
              <w:top w:val="single" w:sz="4" w:space="0" w:color="auto"/>
              <w:bottom w:val="single" w:sz="4" w:space="0" w:color="auto"/>
              <w:right w:val="single" w:sz="4" w:space="0" w:color="auto"/>
            </w:tcBorders>
            <w:shd w:val="clear" w:color="auto" w:fill="auto"/>
            <w:vAlign w:val="center"/>
          </w:tcPr>
          <w:p w:rsidR="003C7570" w:rsidRPr="00FF64FA" w:rsidRDefault="003C7570" w:rsidP="00FF64FA">
            <w:pPr>
              <w:spacing w:after="0" w:line="240" w:lineRule="auto"/>
              <w:ind w:left="0" w:right="0" w:firstLine="0"/>
              <w:jc w:val="center"/>
              <w:rPr>
                <w:b/>
                <w:sz w:val="24"/>
                <w:szCs w:val="24"/>
                <w:lang w:val="en-US"/>
              </w:rPr>
            </w:pPr>
            <w:r w:rsidRPr="00FF64FA">
              <w:rPr>
                <w:b/>
                <w:sz w:val="24"/>
                <w:szCs w:val="24"/>
                <w:lang w:val="en-US"/>
              </w:rPr>
              <w:t>92</w:t>
            </w:r>
          </w:p>
        </w:tc>
      </w:tr>
    </w:tbl>
    <w:p w:rsidR="00E333B8" w:rsidRPr="002F6CCF" w:rsidRDefault="00E333B8" w:rsidP="001F42AF">
      <w:pPr>
        <w:tabs>
          <w:tab w:val="center" w:pos="1223"/>
          <w:tab w:val="center" w:pos="2124"/>
        </w:tabs>
        <w:spacing w:after="17" w:line="276" w:lineRule="auto"/>
        <w:ind w:left="0" w:right="0" w:firstLine="0"/>
        <w:jc w:val="left"/>
        <w:rPr>
          <w:color w:val="C00000"/>
          <w:sz w:val="24"/>
          <w:szCs w:val="24"/>
          <w:lang w:val="uk-UA" w:eastAsia="de-DE"/>
        </w:rPr>
      </w:pPr>
    </w:p>
    <w:p w:rsidR="00080593" w:rsidRPr="00646045" w:rsidRDefault="00080593" w:rsidP="001F42AF">
      <w:pPr>
        <w:spacing w:after="26" w:line="276" w:lineRule="auto"/>
        <w:ind w:left="0" w:right="974" w:firstLine="0"/>
        <w:jc w:val="center"/>
        <w:rPr>
          <w:b/>
          <w:bCs/>
          <w:sz w:val="24"/>
          <w:szCs w:val="24"/>
          <w:lang w:val="uk-UA"/>
        </w:rPr>
      </w:pPr>
      <w:r w:rsidRPr="00646045">
        <w:rPr>
          <w:b/>
          <w:bCs/>
          <w:sz w:val="24"/>
          <w:szCs w:val="24"/>
          <w:lang w:val="uk-UA"/>
        </w:rPr>
        <w:t>6.5. Індивідуальні завдання</w:t>
      </w:r>
    </w:p>
    <w:p w:rsidR="00080593" w:rsidRDefault="00080593" w:rsidP="001F42AF">
      <w:pPr>
        <w:spacing w:after="26" w:line="276" w:lineRule="auto"/>
        <w:ind w:left="0" w:right="974" w:firstLine="0"/>
        <w:rPr>
          <w:sz w:val="24"/>
          <w:szCs w:val="24"/>
          <w:lang w:val="uk-UA"/>
        </w:rPr>
      </w:pPr>
    </w:p>
    <w:p w:rsidR="00433587" w:rsidRDefault="00433587" w:rsidP="001F42AF">
      <w:pPr>
        <w:spacing w:after="26" w:line="276" w:lineRule="auto"/>
        <w:ind w:left="0" w:right="974" w:firstLine="0"/>
        <w:rPr>
          <w:sz w:val="24"/>
          <w:szCs w:val="24"/>
          <w:lang w:val="uk-UA"/>
        </w:rPr>
      </w:pPr>
    </w:p>
    <w:p w:rsidR="00433587" w:rsidRPr="00646045" w:rsidRDefault="00433587" w:rsidP="001F42AF">
      <w:pPr>
        <w:spacing w:after="26" w:line="276" w:lineRule="auto"/>
        <w:ind w:left="0" w:right="974" w:firstLine="0"/>
        <w:rPr>
          <w:sz w:val="24"/>
          <w:szCs w:val="24"/>
          <w:lang w:val="uk-UA"/>
        </w:rPr>
      </w:pPr>
    </w:p>
    <w:p w:rsidR="00080593" w:rsidRDefault="00080593" w:rsidP="001F42AF">
      <w:pPr>
        <w:spacing w:after="26" w:line="276" w:lineRule="auto"/>
        <w:ind w:left="0" w:right="-1" w:firstLine="567"/>
        <w:rPr>
          <w:sz w:val="24"/>
          <w:szCs w:val="24"/>
          <w:lang w:val="uk-UA"/>
        </w:rPr>
      </w:pPr>
      <w:r w:rsidRPr="00646045">
        <w:rPr>
          <w:b/>
          <w:bCs/>
          <w:sz w:val="24"/>
          <w:szCs w:val="24"/>
          <w:lang w:val="uk-UA"/>
        </w:rPr>
        <w:t>Індивідуальне навчально-дослідницьке завдання (ІНДЗ)</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080593" w:rsidRDefault="00080593" w:rsidP="001F42AF">
      <w:pPr>
        <w:spacing w:after="26" w:line="276" w:lineRule="auto"/>
        <w:ind w:left="0" w:right="974" w:firstLine="0"/>
        <w:rPr>
          <w:sz w:val="24"/>
          <w:szCs w:val="24"/>
          <w:lang w:val="uk-UA"/>
        </w:rPr>
      </w:pPr>
    </w:p>
    <w:tbl>
      <w:tblPr>
        <w:tblStyle w:val="a8"/>
        <w:tblW w:w="9629" w:type="dxa"/>
        <w:tblLayout w:type="fixed"/>
        <w:tblLook w:val="04A0"/>
      </w:tblPr>
      <w:tblGrid>
        <w:gridCol w:w="675"/>
        <w:gridCol w:w="8954"/>
      </w:tblGrid>
      <w:tr w:rsidR="00080593" w:rsidRPr="00636E74" w:rsidTr="00636E74">
        <w:tc>
          <w:tcPr>
            <w:tcW w:w="675" w:type="dxa"/>
          </w:tcPr>
          <w:p w:rsidR="00080593" w:rsidRPr="00636E74" w:rsidRDefault="00080593" w:rsidP="001F42AF">
            <w:pPr>
              <w:spacing w:after="26" w:line="276" w:lineRule="auto"/>
              <w:ind w:left="0" w:right="974" w:firstLine="0"/>
              <w:jc w:val="center"/>
              <w:rPr>
                <w:b/>
                <w:sz w:val="24"/>
                <w:szCs w:val="24"/>
                <w:lang w:val="uk-UA"/>
              </w:rPr>
            </w:pPr>
            <w:r w:rsidRPr="00636E74">
              <w:rPr>
                <w:b/>
                <w:sz w:val="24"/>
                <w:szCs w:val="24"/>
                <w:lang w:val="uk-UA"/>
              </w:rPr>
              <w:lastRenderedPageBreak/>
              <w:t>№</w:t>
            </w:r>
          </w:p>
        </w:tc>
        <w:tc>
          <w:tcPr>
            <w:tcW w:w="8954" w:type="dxa"/>
          </w:tcPr>
          <w:p w:rsidR="00080593" w:rsidRPr="00636E74" w:rsidRDefault="00080593" w:rsidP="001F42AF">
            <w:pPr>
              <w:spacing w:after="26" w:line="276" w:lineRule="auto"/>
              <w:ind w:left="0" w:right="974" w:firstLine="0"/>
              <w:jc w:val="center"/>
              <w:rPr>
                <w:b/>
                <w:sz w:val="24"/>
                <w:szCs w:val="24"/>
                <w:lang w:val="uk-UA"/>
              </w:rPr>
            </w:pPr>
            <w:r w:rsidRPr="00636E74">
              <w:rPr>
                <w:b/>
                <w:sz w:val="24"/>
                <w:szCs w:val="24"/>
                <w:lang w:val="uk-UA"/>
              </w:rPr>
              <w:t>Зміст завдання</w:t>
            </w:r>
          </w:p>
        </w:tc>
      </w:tr>
      <w:tr w:rsidR="00080593" w:rsidRPr="00DA67A7" w:rsidTr="00636E74">
        <w:tc>
          <w:tcPr>
            <w:tcW w:w="675" w:type="dxa"/>
          </w:tcPr>
          <w:p w:rsidR="00080593" w:rsidRDefault="00080593" w:rsidP="00DA67A7">
            <w:pPr>
              <w:spacing w:after="26" w:line="276" w:lineRule="auto"/>
              <w:ind w:left="0" w:right="974" w:firstLine="0"/>
              <w:rPr>
                <w:sz w:val="24"/>
                <w:szCs w:val="24"/>
                <w:lang w:val="uk-UA"/>
              </w:rPr>
            </w:pPr>
            <w:r>
              <w:rPr>
                <w:sz w:val="24"/>
                <w:szCs w:val="24"/>
                <w:lang w:val="uk-UA"/>
              </w:rPr>
              <w:t>1</w:t>
            </w:r>
          </w:p>
        </w:tc>
        <w:tc>
          <w:tcPr>
            <w:tcW w:w="8954" w:type="dxa"/>
          </w:tcPr>
          <w:p w:rsidR="00080593" w:rsidRDefault="005172C0" w:rsidP="00DA67A7">
            <w:pPr>
              <w:spacing w:after="26" w:line="276" w:lineRule="auto"/>
              <w:ind w:left="0" w:right="172" w:firstLine="0"/>
              <w:rPr>
                <w:sz w:val="24"/>
                <w:szCs w:val="24"/>
                <w:lang w:val="uk-UA"/>
              </w:rPr>
            </w:pPr>
            <w:r w:rsidRPr="000073C9">
              <w:rPr>
                <w:rStyle w:val="ac"/>
                <w:b w:val="0"/>
                <w:bCs w:val="0"/>
                <w:sz w:val="24"/>
                <w:szCs w:val="24"/>
                <w:lang w:val="uk-UA"/>
              </w:rPr>
              <w:t>Аналіз іноземних наукових джерел</w:t>
            </w:r>
            <w:r w:rsidRPr="000073C9">
              <w:rPr>
                <w:b/>
                <w:bCs/>
                <w:sz w:val="24"/>
                <w:szCs w:val="24"/>
                <w:lang w:val="uk-UA"/>
              </w:rPr>
              <w:t xml:space="preserve"> </w:t>
            </w:r>
            <w:r w:rsidR="000073C9" w:rsidRPr="000073C9">
              <w:rPr>
                <w:sz w:val="24"/>
                <w:szCs w:val="24"/>
                <w:lang w:val="uk-UA"/>
              </w:rPr>
              <w:t>– знайти та опрацювати 2-3</w:t>
            </w:r>
            <w:r w:rsidRPr="000073C9">
              <w:rPr>
                <w:sz w:val="24"/>
                <w:szCs w:val="24"/>
                <w:lang w:val="uk-UA"/>
              </w:rPr>
              <w:t xml:space="preserve"> науков</w:t>
            </w:r>
            <w:r w:rsidR="000073C9">
              <w:rPr>
                <w:sz w:val="24"/>
                <w:szCs w:val="24"/>
                <w:lang w:val="uk-UA"/>
              </w:rPr>
              <w:t>і</w:t>
            </w:r>
            <w:r w:rsidRPr="000073C9">
              <w:rPr>
                <w:sz w:val="24"/>
                <w:szCs w:val="24"/>
                <w:lang w:val="uk-UA"/>
              </w:rPr>
              <w:t xml:space="preserve"> стат</w:t>
            </w:r>
            <w:r w:rsidR="000073C9" w:rsidRPr="000073C9">
              <w:rPr>
                <w:sz w:val="24"/>
                <w:szCs w:val="24"/>
                <w:lang w:val="uk-UA"/>
              </w:rPr>
              <w:t>т</w:t>
            </w:r>
            <w:r w:rsidR="000073C9">
              <w:rPr>
                <w:sz w:val="24"/>
                <w:szCs w:val="24"/>
                <w:lang w:val="uk-UA"/>
              </w:rPr>
              <w:t xml:space="preserve">і </w:t>
            </w:r>
            <w:r w:rsidRPr="000073C9">
              <w:rPr>
                <w:sz w:val="24"/>
                <w:szCs w:val="24"/>
                <w:lang w:val="uk-UA"/>
              </w:rPr>
              <w:t xml:space="preserve">англійською мовою про </w:t>
            </w:r>
            <w:r w:rsidR="000073C9">
              <w:rPr>
                <w:sz w:val="24"/>
                <w:szCs w:val="24"/>
                <w:lang w:val="uk-UA"/>
              </w:rPr>
              <w:t>штучний інтелект</w:t>
            </w:r>
            <w:r w:rsidR="00DA67A7">
              <w:rPr>
                <w:i/>
                <w:sz w:val="24"/>
                <w:szCs w:val="24"/>
                <w:lang w:val="uk-UA"/>
              </w:rPr>
              <w:t xml:space="preserve"> </w:t>
            </w:r>
            <w:r w:rsidR="00DA67A7" w:rsidRPr="00DA67A7">
              <w:rPr>
                <w:i/>
                <w:sz w:val="24"/>
                <w:szCs w:val="24"/>
                <w:lang w:val="uk-UA"/>
              </w:rPr>
              <w:t>(</w:t>
            </w:r>
            <w:r w:rsidR="00DA67A7" w:rsidRPr="00DA67A7">
              <w:rPr>
                <w:i/>
                <w:sz w:val="24"/>
                <w:szCs w:val="24"/>
                <w:lang w:val="en-US"/>
              </w:rPr>
              <w:t>Artificial</w:t>
            </w:r>
            <w:r w:rsidR="00DA67A7" w:rsidRPr="00DA67A7">
              <w:rPr>
                <w:i/>
                <w:sz w:val="24"/>
                <w:szCs w:val="24"/>
                <w:lang w:val="uk-UA"/>
              </w:rPr>
              <w:t xml:space="preserve"> </w:t>
            </w:r>
            <w:r w:rsidR="00DA67A7" w:rsidRPr="00DA67A7">
              <w:rPr>
                <w:i/>
                <w:sz w:val="24"/>
                <w:szCs w:val="24"/>
                <w:lang w:val="en-US"/>
              </w:rPr>
              <w:t>Intelligence</w:t>
            </w:r>
            <w:r w:rsidR="00DA67A7" w:rsidRPr="00DA67A7">
              <w:rPr>
                <w:i/>
                <w:sz w:val="24"/>
                <w:szCs w:val="24"/>
                <w:lang w:val="uk-UA"/>
              </w:rPr>
              <w:t>)</w:t>
            </w:r>
            <w:r w:rsidRPr="00DA67A7">
              <w:rPr>
                <w:i/>
                <w:sz w:val="24"/>
                <w:szCs w:val="24"/>
                <w:lang w:val="uk-UA"/>
              </w:rPr>
              <w:t>.</w:t>
            </w:r>
            <w:r w:rsidRPr="000073C9">
              <w:rPr>
                <w:sz w:val="24"/>
                <w:szCs w:val="24"/>
                <w:lang w:val="uk-UA"/>
              </w:rPr>
              <w:t xml:space="preserve"> </w:t>
            </w:r>
            <w:r w:rsidRPr="00DA67A7">
              <w:rPr>
                <w:sz w:val="24"/>
                <w:szCs w:val="24"/>
                <w:lang w:val="uk-UA"/>
              </w:rPr>
              <w:t xml:space="preserve">Написати коротке </w:t>
            </w:r>
            <w:r w:rsidR="00531ECE" w:rsidRPr="00DA67A7">
              <w:rPr>
                <w:sz w:val="24"/>
                <w:szCs w:val="24"/>
                <w:lang w:val="uk-UA"/>
              </w:rPr>
              <w:t>резюме</w:t>
            </w:r>
            <w:r w:rsidR="00531ECE">
              <w:rPr>
                <w:sz w:val="24"/>
                <w:szCs w:val="24"/>
                <w:lang w:val="uk-UA"/>
              </w:rPr>
              <w:t xml:space="preserve"> </w:t>
            </w:r>
            <w:r w:rsidR="00531ECE" w:rsidRPr="00DA67A7">
              <w:rPr>
                <w:sz w:val="24"/>
                <w:szCs w:val="24"/>
                <w:lang w:val="uk-UA"/>
              </w:rPr>
              <w:t>кожної</w:t>
            </w:r>
            <w:r w:rsidRPr="00DA67A7">
              <w:rPr>
                <w:sz w:val="24"/>
                <w:szCs w:val="24"/>
                <w:lang w:val="uk-UA"/>
              </w:rPr>
              <w:t>.</w:t>
            </w:r>
            <w:r w:rsidRPr="00DA67A7">
              <w:rPr>
                <w:lang w:val="uk-UA"/>
              </w:rPr>
              <w:t xml:space="preserve"> </w:t>
            </w:r>
          </w:p>
        </w:tc>
      </w:tr>
      <w:tr w:rsidR="00080593" w:rsidRPr="0027445B" w:rsidTr="00636E74">
        <w:tc>
          <w:tcPr>
            <w:tcW w:w="675" w:type="dxa"/>
          </w:tcPr>
          <w:p w:rsidR="00080593" w:rsidRDefault="00080593" w:rsidP="00DA67A7">
            <w:pPr>
              <w:spacing w:after="26" w:line="276" w:lineRule="auto"/>
              <w:ind w:left="0" w:right="974" w:firstLine="0"/>
              <w:rPr>
                <w:sz w:val="24"/>
                <w:szCs w:val="24"/>
                <w:lang w:val="uk-UA"/>
              </w:rPr>
            </w:pPr>
            <w:r>
              <w:rPr>
                <w:sz w:val="24"/>
                <w:szCs w:val="24"/>
                <w:lang w:val="uk-UA"/>
              </w:rPr>
              <w:t>2</w:t>
            </w:r>
          </w:p>
        </w:tc>
        <w:tc>
          <w:tcPr>
            <w:tcW w:w="8954" w:type="dxa"/>
          </w:tcPr>
          <w:p w:rsidR="00080593" w:rsidRPr="005172C0" w:rsidRDefault="000073C9" w:rsidP="00DA67A7">
            <w:pPr>
              <w:spacing w:after="26" w:line="276" w:lineRule="auto"/>
              <w:ind w:left="0" w:right="974" w:firstLine="0"/>
              <w:rPr>
                <w:sz w:val="24"/>
                <w:szCs w:val="24"/>
                <w:lang w:val="uk-UA"/>
              </w:rPr>
            </w:pPr>
            <w:proofErr w:type="spellStart"/>
            <w:r w:rsidRPr="008B2BB3">
              <w:rPr>
                <w:sz w:val="24"/>
                <w:szCs w:val="24"/>
                <w:lang w:val="en-US"/>
              </w:rPr>
              <w:t>Підготувати</w:t>
            </w:r>
            <w:proofErr w:type="spellEnd"/>
            <w:r w:rsidRPr="008B2BB3">
              <w:rPr>
                <w:sz w:val="24"/>
                <w:szCs w:val="24"/>
                <w:lang w:val="en-US"/>
              </w:rPr>
              <w:t xml:space="preserve"> </w:t>
            </w:r>
            <w:proofErr w:type="spellStart"/>
            <w:r w:rsidRPr="008B2BB3">
              <w:rPr>
                <w:sz w:val="24"/>
                <w:szCs w:val="24"/>
                <w:lang w:val="en-US"/>
              </w:rPr>
              <w:t>діалог</w:t>
            </w:r>
            <w:proofErr w:type="spellEnd"/>
            <w:r w:rsidRPr="008B2BB3">
              <w:rPr>
                <w:sz w:val="24"/>
                <w:szCs w:val="24"/>
                <w:lang w:val="en-US"/>
              </w:rPr>
              <w:t xml:space="preserve"> </w:t>
            </w:r>
            <w:proofErr w:type="spellStart"/>
            <w:r w:rsidRPr="008B2BB3">
              <w:rPr>
                <w:sz w:val="24"/>
                <w:szCs w:val="24"/>
                <w:lang w:val="en-US"/>
              </w:rPr>
              <w:t>англійською</w:t>
            </w:r>
            <w:proofErr w:type="spellEnd"/>
            <w:r w:rsidRPr="008B2BB3">
              <w:rPr>
                <w:sz w:val="24"/>
                <w:szCs w:val="24"/>
                <w:lang w:val="en-US"/>
              </w:rPr>
              <w:t xml:space="preserve"> </w:t>
            </w:r>
            <w:proofErr w:type="spellStart"/>
            <w:r w:rsidRPr="008B2BB3">
              <w:rPr>
                <w:sz w:val="24"/>
                <w:szCs w:val="24"/>
                <w:lang w:val="en-US"/>
              </w:rPr>
              <w:t>мовою</w:t>
            </w:r>
            <w:proofErr w:type="spellEnd"/>
            <w:r w:rsidRPr="008B2BB3">
              <w:rPr>
                <w:sz w:val="24"/>
                <w:szCs w:val="24"/>
                <w:lang w:val="en-US"/>
              </w:rPr>
              <w:t xml:space="preserve"> </w:t>
            </w:r>
            <w:proofErr w:type="spellStart"/>
            <w:r w:rsidRPr="008B2BB3">
              <w:rPr>
                <w:sz w:val="24"/>
                <w:szCs w:val="24"/>
                <w:lang w:val="en-US"/>
              </w:rPr>
              <w:t>на</w:t>
            </w:r>
            <w:proofErr w:type="spellEnd"/>
            <w:r w:rsidRPr="008B2BB3">
              <w:rPr>
                <w:sz w:val="24"/>
                <w:szCs w:val="24"/>
                <w:lang w:val="en-US"/>
              </w:rPr>
              <w:t xml:space="preserve"> </w:t>
            </w:r>
            <w:proofErr w:type="spellStart"/>
            <w:r w:rsidRPr="008B2BB3">
              <w:rPr>
                <w:sz w:val="24"/>
                <w:szCs w:val="24"/>
                <w:lang w:val="en-US"/>
              </w:rPr>
              <w:t>тему</w:t>
            </w:r>
            <w:proofErr w:type="spellEnd"/>
            <w:r w:rsidRPr="008B2BB3">
              <w:rPr>
                <w:sz w:val="24"/>
                <w:szCs w:val="24"/>
                <w:lang w:val="en-US"/>
              </w:rPr>
              <w:t xml:space="preserve"> </w:t>
            </w:r>
            <w:r w:rsidRPr="008B2BB3">
              <w:rPr>
                <w:i/>
                <w:iCs/>
                <w:sz w:val="24"/>
                <w:szCs w:val="24"/>
                <w:lang w:val="en-US"/>
              </w:rPr>
              <w:t>"Discussing Career Opportunities in Mathematics"</w:t>
            </w:r>
          </w:p>
        </w:tc>
      </w:tr>
      <w:tr w:rsidR="00080593" w:rsidRPr="0027445B" w:rsidTr="00636E74">
        <w:tc>
          <w:tcPr>
            <w:tcW w:w="675" w:type="dxa"/>
          </w:tcPr>
          <w:p w:rsidR="00080593" w:rsidRDefault="00080593" w:rsidP="00DA67A7">
            <w:pPr>
              <w:spacing w:after="26" w:line="276" w:lineRule="auto"/>
              <w:ind w:left="0" w:right="974" w:firstLine="0"/>
              <w:rPr>
                <w:sz w:val="24"/>
                <w:szCs w:val="24"/>
                <w:lang w:val="uk-UA"/>
              </w:rPr>
            </w:pPr>
            <w:r>
              <w:rPr>
                <w:sz w:val="24"/>
                <w:szCs w:val="24"/>
                <w:lang w:val="uk-UA"/>
              </w:rPr>
              <w:t>3</w:t>
            </w:r>
          </w:p>
        </w:tc>
        <w:tc>
          <w:tcPr>
            <w:tcW w:w="8954" w:type="dxa"/>
          </w:tcPr>
          <w:p w:rsidR="00080593" w:rsidRPr="00636E74" w:rsidRDefault="00DA67A7" w:rsidP="00DA67A7">
            <w:pPr>
              <w:spacing w:after="26" w:line="276" w:lineRule="auto"/>
              <w:ind w:left="0" w:right="974" w:firstLine="0"/>
              <w:rPr>
                <w:sz w:val="24"/>
                <w:szCs w:val="24"/>
                <w:lang w:val="uk-UA"/>
              </w:rPr>
            </w:pPr>
            <w:r w:rsidRPr="003F2EA0">
              <w:rPr>
                <w:rStyle w:val="ac"/>
                <w:b w:val="0"/>
                <w:bCs w:val="0"/>
                <w:sz w:val="24"/>
                <w:szCs w:val="24"/>
                <w:lang w:val="uk-UA"/>
              </w:rPr>
              <w:t>Підготовка презентації</w:t>
            </w:r>
            <w:r w:rsidRPr="001C6EE8">
              <w:rPr>
                <w:sz w:val="24"/>
                <w:szCs w:val="24"/>
                <w:lang w:val="uk-UA"/>
              </w:rPr>
              <w:t xml:space="preserve"> – створити презентацію англійською мовою на тему </w:t>
            </w:r>
            <w:r w:rsidRPr="00636E74">
              <w:rPr>
                <w:i/>
                <w:iCs/>
                <w:sz w:val="24"/>
                <w:szCs w:val="24"/>
                <w:lang w:val="uk-UA"/>
              </w:rPr>
              <w:t>«</w:t>
            </w:r>
            <w:r w:rsidRPr="00636E74">
              <w:rPr>
                <w:i/>
                <w:iCs/>
                <w:sz w:val="24"/>
                <w:szCs w:val="24"/>
                <w:lang w:val="en-US"/>
              </w:rPr>
              <w:t>The</w:t>
            </w:r>
            <w:r w:rsidRPr="00636E74">
              <w:rPr>
                <w:i/>
                <w:iCs/>
                <w:sz w:val="24"/>
                <w:szCs w:val="24"/>
                <w:lang w:val="uk-UA"/>
              </w:rPr>
              <w:t xml:space="preserve"> </w:t>
            </w:r>
            <w:r w:rsidRPr="00636E74">
              <w:rPr>
                <w:i/>
                <w:iCs/>
                <w:sz w:val="24"/>
                <w:szCs w:val="24"/>
                <w:lang w:val="en-US"/>
              </w:rPr>
              <w:t>Role</w:t>
            </w:r>
            <w:r w:rsidRPr="00636E74">
              <w:rPr>
                <w:i/>
                <w:iCs/>
                <w:sz w:val="24"/>
                <w:szCs w:val="24"/>
                <w:lang w:val="uk-UA"/>
              </w:rPr>
              <w:t xml:space="preserve"> </w:t>
            </w:r>
            <w:r w:rsidRPr="00636E74">
              <w:rPr>
                <w:i/>
                <w:iCs/>
                <w:sz w:val="24"/>
                <w:szCs w:val="24"/>
                <w:lang w:val="en-US"/>
              </w:rPr>
              <w:t>of</w:t>
            </w:r>
            <w:r w:rsidRPr="00636E74">
              <w:rPr>
                <w:i/>
                <w:iCs/>
                <w:sz w:val="24"/>
                <w:szCs w:val="24"/>
                <w:lang w:val="uk-UA"/>
              </w:rPr>
              <w:t xml:space="preserve"> </w:t>
            </w:r>
            <w:r w:rsidRPr="00636E74">
              <w:rPr>
                <w:i/>
                <w:iCs/>
                <w:sz w:val="24"/>
                <w:szCs w:val="24"/>
                <w:lang w:val="en-US"/>
              </w:rPr>
              <w:t>Computer</w:t>
            </w:r>
            <w:r w:rsidRPr="00636E74">
              <w:rPr>
                <w:i/>
                <w:iCs/>
                <w:sz w:val="24"/>
                <w:szCs w:val="24"/>
                <w:lang w:val="uk-UA"/>
              </w:rPr>
              <w:t xml:space="preserve"> </w:t>
            </w:r>
            <w:r w:rsidRPr="00636E74">
              <w:rPr>
                <w:i/>
                <w:iCs/>
                <w:sz w:val="24"/>
                <w:szCs w:val="24"/>
                <w:lang w:val="en-US"/>
              </w:rPr>
              <w:t>Modeling</w:t>
            </w:r>
            <w:r w:rsidRPr="00636E74">
              <w:rPr>
                <w:i/>
                <w:iCs/>
                <w:sz w:val="24"/>
                <w:szCs w:val="24"/>
                <w:lang w:val="uk-UA"/>
              </w:rPr>
              <w:t xml:space="preserve"> </w:t>
            </w:r>
            <w:r w:rsidRPr="00636E74">
              <w:rPr>
                <w:i/>
                <w:iCs/>
                <w:sz w:val="24"/>
                <w:szCs w:val="24"/>
                <w:lang w:val="en-US"/>
              </w:rPr>
              <w:t>in</w:t>
            </w:r>
            <w:r w:rsidRPr="00636E74">
              <w:rPr>
                <w:i/>
                <w:iCs/>
                <w:sz w:val="24"/>
                <w:szCs w:val="24"/>
                <w:lang w:val="uk-UA"/>
              </w:rPr>
              <w:t xml:space="preserve"> </w:t>
            </w:r>
            <w:r w:rsidRPr="00636E74">
              <w:rPr>
                <w:i/>
                <w:iCs/>
                <w:sz w:val="24"/>
                <w:szCs w:val="24"/>
                <w:lang w:val="en-US"/>
              </w:rPr>
              <w:t>Modern</w:t>
            </w:r>
            <w:r w:rsidRPr="00636E74">
              <w:rPr>
                <w:i/>
                <w:iCs/>
                <w:sz w:val="24"/>
                <w:szCs w:val="24"/>
                <w:lang w:val="uk-UA"/>
              </w:rPr>
              <w:t xml:space="preserve"> </w:t>
            </w:r>
            <w:r w:rsidRPr="00636E74">
              <w:rPr>
                <w:i/>
                <w:iCs/>
                <w:sz w:val="24"/>
                <w:szCs w:val="24"/>
                <w:lang w:val="en-US"/>
              </w:rPr>
              <w:t>Science</w:t>
            </w:r>
            <w:r>
              <w:rPr>
                <w:i/>
                <w:iCs/>
                <w:sz w:val="24"/>
                <w:szCs w:val="24"/>
                <w:lang w:val="uk-UA"/>
              </w:rPr>
              <w:t>»</w:t>
            </w:r>
          </w:p>
        </w:tc>
      </w:tr>
      <w:tr w:rsidR="00551E59" w:rsidRPr="0027445B"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4</w:t>
            </w:r>
          </w:p>
        </w:tc>
        <w:tc>
          <w:tcPr>
            <w:tcW w:w="8954" w:type="dxa"/>
          </w:tcPr>
          <w:p w:rsidR="00551E59" w:rsidRPr="00DA67A7" w:rsidRDefault="00551E59" w:rsidP="00DA67A7">
            <w:pPr>
              <w:spacing w:after="26" w:line="276" w:lineRule="auto"/>
              <w:ind w:left="0" w:right="172" w:firstLine="0"/>
              <w:rPr>
                <w:sz w:val="24"/>
                <w:szCs w:val="24"/>
                <w:lang w:val="uk-UA"/>
              </w:rPr>
            </w:pPr>
            <w:r w:rsidRPr="008B2BB3">
              <w:rPr>
                <w:sz w:val="24"/>
                <w:szCs w:val="24"/>
                <w:lang w:val="uk-UA"/>
              </w:rPr>
              <w:t xml:space="preserve">Підібрати лексичний мінімум до конкретної тематики </w:t>
            </w:r>
            <w:r w:rsidR="00DA67A7" w:rsidRPr="00DA67A7">
              <w:rPr>
                <w:i/>
                <w:iCs/>
                <w:sz w:val="24"/>
                <w:szCs w:val="24"/>
                <w:lang w:val="uk-UA"/>
              </w:rPr>
              <w:t>«</w:t>
            </w:r>
            <w:r w:rsidR="00DA67A7" w:rsidRPr="00DA67A7">
              <w:rPr>
                <w:i/>
                <w:iCs/>
                <w:sz w:val="24"/>
                <w:szCs w:val="24"/>
                <w:lang w:val="en-US"/>
              </w:rPr>
              <w:t>Computer</w:t>
            </w:r>
            <w:r w:rsidR="00DA67A7" w:rsidRPr="00DA67A7">
              <w:rPr>
                <w:i/>
                <w:iCs/>
                <w:sz w:val="24"/>
                <w:szCs w:val="24"/>
                <w:lang w:val="uk-UA"/>
              </w:rPr>
              <w:t xml:space="preserve"> </w:t>
            </w:r>
            <w:r w:rsidR="00DA67A7">
              <w:rPr>
                <w:i/>
                <w:iCs/>
                <w:sz w:val="24"/>
                <w:szCs w:val="24"/>
                <w:lang w:val="en-US"/>
              </w:rPr>
              <w:t>Hardware</w:t>
            </w:r>
            <w:r w:rsidR="00DA67A7" w:rsidRPr="00DA67A7">
              <w:rPr>
                <w:i/>
                <w:iCs/>
                <w:sz w:val="24"/>
                <w:szCs w:val="24"/>
                <w:lang w:val="uk-UA"/>
              </w:rPr>
              <w:t>»</w:t>
            </w:r>
            <w:r w:rsidR="00DA67A7">
              <w:rPr>
                <w:sz w:val="24"/>
                <w:szCs w:val="24"/>
                <w:lang w:val="uk-UA"/>
              </w:rPr>
              <w:t xml:space="preserve">/ </w:t>
            </w:r>
            <w:r w:rsidR="00DA67A7" w:rsidRPr="00DA67A7">
              <w:rPr>
                <w:i/>
                <w:sz w:val="24"/>
                <w:szCs w:val="24"/>
                <w:lang w:val="uk-UA"/>
              </w:rPr>
              <w:t>«</w:t>
            </w:r>
            <w:r w:rsidR="00DA67A7" w:rsidRPr="00DA67A7">
              <w:rPr>
                <w:i/>
                <w:sz w:val="24"/>
                <w:szCs w:val="24"/>
                <w:lang w:val="en-US"/>
              </w:rPr>
              <w:t>Computer</w:t>
            </w:r>
            <w:r w:rsidR="00DA67A7" w:rsidRPr="00DA67A7">
              <w:rPr>
                <w:i/>
                <w:sz w:val="24"/>
                <w:szCs w:val="24"/>
                <w:lang w:val="uk-UA"/>
              </w:rPr>
              <w:t xml:space="preserve"> </w:t>
            </w:r>
            <w:r w:rsidR="00DA67A7" w:rsidRPr="00DA67A7">
              <w:rPr>
                <w:i/>
                <w:sz w:val="24"/>
                <w:szCs w:val="24"/>
                <w:lang w:val="en-US"/>
              </w:rPr>
              <w:t>Software</w:t>
            </w:r>
            <w:r w:rsidR="00DA67A7" w:rsidRPr="00DA67A7">
              <w:rPr>
                <w:i/>
                <w:sz w:val="24"/>
                <w:szCs w:val="24"/>
                <w:lang w:val="uk-UA"/>
              </w:rPr>
              <w:t>»</w:t>
            </w:r>
          </w:p>
        </w:tc>
      </w:tr>
      <w:tr w:rsidR="00551E59" w:rsidRPr="0027445B"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5</w:t>
            </w:r>
          </w:p>
        </w:tc>
        <w:tc>
          <w:tcPr>
            <w:tcW w:w="8954" w:type="dxa"/>
          </w:tcPr>
          <w:p w:rsidR="00551E59" w:rsidRPr="00551DF6" w:rsidRDefault="00DA67A7" w:rsidP="00DA67A7">
            <w:pPr>
              <w:spacing w:after="26" w:line="276" w:lineRule="auto"/>
              <w:ind w:left="0" w:right="0" w:firstLine="0"/>
              <w:rPr>
                <w:sz w:val="24"/>
                <w:szCs w:val="24"/>
                <w:lang w:val="uk-UA"/>
              </w:rPr>
            </w:pPr>
            <w:r w:rsidRPr="00636E74">
              <w:rPr>
                <w:sz w:val="24"/>
                <w:szCs w:val="24"/>
                <w:lang w:val="uk-UA"/>
              </w:rPr>
              <w:t xml:space="preserve">Розробити конспект заняття на тему: </w:t>
            </w:r>
            <w:r w:rsidRPr="00636E74">
              <w:rPr>
                <w:i/>
                <w:iCs/>
                <w:sz w:val="24"/>
                <w:szCs w:val="24"/>
                <w:lang w:val="uk-UA"/>
              </w:rPr>
              <w:t>"</w:t>
            </w:r>
            <w:r w:rsidRPr="00636E74">
              <w:rPr>
                <w:i/>
                <w:iCs/>
                <w:sz w:val="24"/>
                <w:szCs w:val="24"/>
                <w:lang w:val="en-US"/>
              </w:rPr>
              <w:t>Mathematical</w:t>
            </w:r>
            <w:r w:rsidRPr="00636E74">
              <w:rPr>
                <w:i/>
                <w:iCs/>
                <w:sz w:val="24"/>
                <w:szCs w:val="24"/>
                <w:lang w:val="uk-UA"/>
              </w:rPr>
              <w:t xml:space="preserve"> </w:t>
            </w:r>
            <w:r w:rsidRPr="00636E74">
              <w:rPr>
                <w:i/>
                <w:iCs/>
                <w:sz w:val="24"/>
                <w:szCs w:val="24"/>
                <w:lang w:val="en-US"/>
              </w:rPr>
              <w:t>Thinking</w:t>
            </w:r>
            <w:r w:rsidRPr="00636E74">
              <w:rPr>
                <w:i/>
                <w:iCs/>
                <w:sz w:val="24"/>
                <w:szCs w:val="24"/>
                <w:lang w:val="uk-UA"/>
              </w:rPr>
              <w:t xml:space="preserve"> </w:t>
            </w:r>
            <w:r w:rsidRPr="00636E74">
              <w:rPr>
                <w:i/>
                <w:iCs/>
                <w:sz w:val="24"/>
                <w:szCs w:val="24"/>
                <w:lang w:val="en-US"/>
              </w:rPr>
              <w:t>and</w:t>
            </w:r>
            <w:r w:rsidRPr="00636E74">
              <w:rPr>
                <w:i/>
                <w:iCs/>
                <w:sz w:val="24"/>
                <w:szCs w:val="24"/>
                <w:lang w:val="uk-UA"/>
              </w:rPr>
              <w:t xml:space="preserve"> </w:t>
            </w:r>
            <w:r w:rsidRPr="00636E74">
              <w:rPr>
                <w:i/>
                <w:iCs/>
                <w:sz w:val="24"/>
                <w:szCs w:val="24"/>
                <w:lang w:val="en-US"/>
              </w:rPr>
              <w:t>Its</w:t>
            </w:r>
            <w:r w:rsidRPr="00636E74">
              <w:rPr>
                <w:i/>
                <w:iCs/>
                <w:sz w:val="24"/>
                <w:szCs w:val="24"/>
                <w:lang w:val="uk-UA"/>
              </w:rPr>
              <w:t xml:space="preserve"> </w:t>
            </w:r>
            <w:r w:rsidRPr="00636E74">
              <w:rPr>
                <w:i/>
                <w:iCs/>
                <w:sz w:val="24"/>
                <w:szCs w:val="24"/>
                <w:lang w:val="en-US"/>
              </w:rPr>
              <w:t>Application</w:t>
            </w:r>
            <w:r w:rsidRPr="00636E74">
              <w:rPr>
                <w:i/>
                <w:iCs/>
                <w:sz w:val="24"/>
                <w:szCs w:val="24"/>
                <w:lang w:val="uk-UA"/>
              </w:rPr>
              <w:t xml:space="preserve"> </w:t>
            </w:r>
            <w:r w:rsidRPr="00636E74">
              <w:rPr>
                <w:i/>
                <w:iCs/>
                <w:sz w:val="24"/>
                <w:szCs w:val="24"/>
                <w:lang w:val="en-US"/>
              </w:rPr>
              <w:t>in</w:t>
            </w:r>
            <w:r w:rsidRPr="00636E74">
              <w:rPr>
                <w:i/>
                <w:iCs/>
                <w:sz w:val="24"/>
                <w:szCs w:val="24"/>
                <w:lang w:val="uk-UA"/>
              </w:rPr>
              <w:t xml:space="preserve"> </w:t>
            </w:r>
            <w:r w:rsidRPr="00636E74">
              <w:rPr>
                <w:i/>
                <w:iCs/>
                <w:sz w:val="24"/>
                <w:szCs w:val="24"/>
                <w:lang w:val="en-US"/>
              </w:rPr>
              <w:t>Everyday</w:t>
            </w:r>
            <w:r w:rsidRPr="00636E74">
              <w:rPr>
                <w:i/>
                <w:iCs/>
                <w:sz w:val="24"/>
                <w:szCs w:val="24"/>
                <w:lang w:val="uk-UA"/>
              </w:rPr>
              <w:t xml:space="preserve"> </w:t>
            </w:r>
            <w:r w:rsidRPr="00636E74">
              <w:rPr>
                <w:i/>
                <w:iCs/>
                <w:sz w:val="24"/>
                <w:szCs w:val="24"/>
                <w:lang w:val="en-US"/>
              </w:rPr>
              <w:t>Life</w:t>
            </w:r>
            <w:r w:rsidRPr="00636E74">
              <w:rPr>
                <w:i/>
                <w:iCs/>
                <w:sz w:val="24"/>
                <w:szCs w:val="24"/>
                <w:lang w:val="uk-UA"/>
              </w:rPr>
              <w:t>"</w:t>
            </w:r>
          </w:p>
        </w:tc>
      </w:tr>
      <w:tr w:rsidR="00551E59" w:rsidRPr="00551E59"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6</w:t>
            </w:r>
          </w:p>
        </w:tc>
        <w:tc>
          <w:tcPr>
            <w:tcW w:w="8954" w:type="dxa"/>
          </w:tcPr>
          <w:p w:rsidR="00551E59" w:rsidRPr="00635749" w:rsidRDefault="00551E59" w:rsidP="00DA67A7">
            <w:pPr>
              <w:spacing w:after="26" w:line="276" w:lineRule="auto"/>
              <w:ind w:left="0" w:right="30" w:firstLine="0"/>
              <w:rPr>
                <w:sz w:val="24"/>
                <w:szCs w:val="24"/>
                <w:lang w:val="uk-UA"/>
              </w:rPr>
            </w:pPr>
            <w:r>
              <w:rPr>
                <w:sz w:val="24"/>
                <w:szCs w:val="24"/>
                <w:lang w:val="uk-UA"/>
              </w:rPr>
              <w:t>П</w:t>
            </w:r>
            <w:r w:rsidRPr="00635749">
              <w:rPr>
                <w:sz w:val="24"/>
                <w:szCs w:val="24"/>
                <w:lang w:val="uk-UA"/>
              </w:rPr>
              <w:t xml:space="preserve">ідготувати питання та провести (або змоделювати) інтерв’ю з </w:t>
            </w:r>
            <w:r>
              <w:rPr>
                <w:sz w:val="24"/>
                <w:szCs w:val="24"/>
                <w:lang w:val="uk-UA"/>
              </w:rPr>
              <w:t>програмістом про його</w:t>
            </w:r>
            <w:r w:rsidRPr="00635749">
              <w:rPr>
                <w:sz w:val="24"/>
                <w:szCs w:val="24"/>
                <w:lang w:val="uk-UA"/>
              </w:rPr>
              <w:t xml:space="preserve"> досвід роботи.</w:t>
            </w:r>
          </w:p>
        </w:tc>
      </w:tr>
      <w:tr w:rsidR="00551E59" w:rsidRPr="000073C9" w:rsidTr="00636E74">
        <w:tc>
          <w:tcPr>
            <w:tcW w:w="675" w:type="dxa"/>
          </w:tcPr>
          <w:p w:rsidR="00551E59" w:rsidRDefault="00551E59" w:rsidP="00DA67A7">
            <w:pPr>
              <w:spacing w:after="26" w:line="276" w:lineRule="auto"/>
              <w:ind w:left="0" w:right="974" w:firstLine="0"/>
              <w:rPr>
                <w:sz w:val="24"/>
                <w:szCs w:val="24"/>
                <w:lang w:val="uk-UA"/>
              </w:rPr>
            </w:pPr>
            <w:r>
              <w:rPr>
                <w:sz w:val="24"/>
                <w:szCs w:val="24"/>
                <w:lang w:val="uk-UA"/>
              </w:rPr>
              <w:t>7</w:t>
            </w:r>
          </w:p>
        </w:tc>
        <w:tc>
          <w:tcPr>
            <w:tcW w:w="8954" w:type="dxa"/>
          </w:tcPr>
          <w:p w:rsidR="00551E59" w:rsidRPr="00DF5B9E" w:rsidRDefault="00551E59" w:rsidP="00DA67A7">
            <w:pPr>
              <w:spacing w:after="26" w:line="276" w:lineRule="auto"/>
              <w:ind w:left="0" w:right="30" w:firstLine="0"/>
              <w:rPr>
                <w:sz w:val="24"/>
                <w:szCs w:val="24"/>
                <w:lang w:val="uk-UA"/>
              </w:rPr>
            </w:pPr>
            <w:r>
              <w:rPr>
                <w:sz w:val="24"/>
                <w:szCs w:val="24"/>
                <w:lang w:val="uk-UA"/>
              </w:rPr>
              <w:t>З</w:t>
            </w:r>
            <w:r w:rsidRPr="00635749">
              <w:rPr>
                <w:sz w:val="24"/>
                <w:szCs w:val="24"/>
                <w:lang w:val="uk-UA"/>
              </w:rPr>
              <w:t>аписати коротке відео (2–3 хвилини) англійською мовою, де студент розповіда</w:t>
            </w:r>
            <w:r>
              <w:rPr>
                <w:sz w:val="24"/>
                <w:szCs w:val="24"/>
                <w:lang w:val="uk-UA"/>
              </w:rPr>
              <w:t>є про свою майбутню професію</w:t>
            </w:r>
            <w:r w:rsidR="00DA67A7">
              <w:rPr>
                <w:sz w:val="24"/>
                <w:szCs w:val="24"/>
                <w:lang w:val="uk-UA"/>
              </w:rPr>
              <w:t>.</w:t>
            </w:r>
          </w:p>
        </w:tc>
      </w:tr>
    </w:tbl>
    <w:p w:rsidR="00E333B8" w:rsidRPr="003A5234" w:rsidRDefault="00E333B8" w:rsidP="001F42AF">
      <w:pPr>
        <w:spacing w:after="0" w:line="276" w:lineRule="auto"/>
        <w:ind w:left="0" w:right="0" w:firstLine="0"/>
        <w:rPr>
          <w:b/>
          <w:sz w:val="24"/>
          <w:szCs w:val="24"/>
          <w:lang w:val="uk-UA"/>
        </w:rPr>
      </w:pPr>
    </w:p>
    <w:p w:rsidR="00E333B8" w:rsidRPr="00F80CA9" w:rsidRDefault="00E333B8" w:rsidP="001F42AF">
      <w:pPr>
        <w:spacing w:after="0" w:line="276" w:lineRule="auto"/>
        <w:ind w:left="0" w:right="0" w:firstLine="0"/>
        <w:jc w:val="center"/>
        <w:rPr>
          <w:sz w:val="24"/>
          <w:szCs w:val="24"/>
          <w:lang w:val="uk-UA"/>
        </w:rPr>
      </w:pPr>
      <w:r w:rsidRPr="00F80CA9">
        <w:rPr>
          <w:b/>
          <w:sz w:val="24"/>
          <w:szCs w:val="24"/>
          <w:lang w:val="uk-UA"/>
        </w:rPr>
        <w:t xml:space="preserve"> </w:t>
      </w:r>
    </w:p>
    <w:p w:rsidR="00E333B8" w:rsidRPr="00F80CA9" w:rsidRDefault="00E333B8" w:rsidP="001F42AF">
      <w:pPr>
        <w:numPr>
          <w:ilvl w:val="0"/>
          <w:numId w:val="3"/>
        </w:numPr>
        <w:spacing w:after="26" w:line="276" w:lineRule="auto"/>
        <w:ind w:left="851" w:right="974" w:hanging="284"/>
        <w:jc w:val="center"/>
        <w:rPr>
          <w:sz w:val="24"/>
          <w:szCs w:val="24"/>
          <w:lang w:val="uk-UA"/>
        </w:rPr>
      </w:pPr>
      <w:r w:rsidRPr="00F80CA9">
        <w:rPr>
          <w:b/>
          <w:sz w:val="24"/>
          <w:szCs w:val="24"/>
          <w:lang w:val="uk-UA"/>
        </w:rPr>
        <w:t>ІНСТРУМЕНТИ, ОБЛАДНАННЯ ТА ПРОГРАМНЕ ЗАБЕЗПЕЧЕННЯ,</w:t>
      </w:r>
    </w:p>
    <w:p w:rsidR="00E333B8" w:rsidRPr="00F80CA9" w:rsidRDefault="00E333B8" w:rsidP="001F42AF">
      <w:pPr>
        <w:spacing w:after="0" w:line="276" w:lineRule="auto"/>
        <w:ind w:left="10" w:right="1029" w:hanging="10"/>
        <w:jc w:val="right"/>
        <w:rPr>
          <w:sz w:val="24"/>
          <w:szCs w:val="24"/>
          <w:lang w:val="uk-UA"/>
        </w:rPr>
      </w:pPr>
      <w:r w:rsidRPr="00F80CA9">
        <w:rPr>
          <w:b/>
          <w:sz w:val="24"/>
          <w:szCs w:val="24"/>
          <w:lang w:val="uk-UA"/>
        </w:rPr>
        <w:t xml:space="preserve">ВИКОРИСТАННЯ ЯКИХ ПЕРЕДБАЧАЄ НАВЧАЛЬНА ДИСЦИПЛІНА  </w:t>
      </w:r>
    </w:p>
    <w:p w:rsidR="00E333B8" w:rsidRPr="00F80CA9" w:rsidRDefault="00E333B8" w:rsidP="001F42AF">
      <w:pPr>
        <w:spacing w:after="0" w:line="276" w:lineRule="auto"/>
        <w:ind w:left="0" w:right="64" w:firstLine="0"/>
        <w:jc w:val="center"/>
        <w:rPr>
          <w:sz w:val="24"/>
          <w:szCs w:val="24"/>
          <w:lang w:val="uk-UA"/>
        </w:rPr>
      </w:pPr>
    </w:p>
    <w:p w:rsidR="00E333B8" w:rsidRPr="00F80CA9" w:rsidRDefault="00E333B8" w:rsidP="001F42AF">
      <w:pPr>
        <w:spacing w:after="17" w:line="276" w:lineRule="auto"/>
        <w:ind w:left="0" w:right="0" w:firstLine="0"/>
        <w:jc w:val="center"/>
        <w:rPr>
          <w:sz w:val="24"/>
          <w:szCs w:val="24"/>
          <w:lang w:val="uk-UA"/>
        </w:rPr>
      </w:pPr>
      <w:r w:rsidRPr="00F80CA9">
        <w:rPr>
          <w:b/>
          <w:sz w:val="24"/>
          <w:szCs w:val="24"/>
          <w:lang w:val="uk-UA"/>
        </w:rPr>
        <w:t xml:space="preserve"> </w:t>
      </w:r>
    </w:p>
    <w:p w:rsidR="00C16A8E" w:rsidRDefault="00C16A8E" w:rsidP="001F42AF">
      <w:pPr>
        <w:spacing w:after="5" w:line="276"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C16A8E" w:rsidRDefault="00C16A8E" w:rsidP="001F42AF">
      <w:pPr>
        <w:spacing w:after="5" w:line="276"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C16A8E" w:rsidRDefault="00C16A8E" w:rsidP="001F42AF">
      <w:pPr>
        <w:spacing w:after="5" w:line="276"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C16A8E" w:rsidRDefault="00C16A8E" w:rsidP="001F42AF">
      <w:pPr>
        <w:spacing w:after="5" w:line="276" w:lineRule="auto"/>
        <w:ind w:left="0" w:right="46" w:firstLine="0"/>
        <w:rPr>
          <w:sz w:val="24"/>
          <w:szCs w:val="24"/>
          <w:lang w:val="uk-UA"/>
        </w:rPr>
      </w:pPr>
    </w:p>
    <w:p w:rsidR="00C16A8E" w:rsidRPr="00F80CA9" w:rsidRDefault="00C16A8E" w:rsidP="001F42AF">
      <w:pPr>
        <w:spacing w:after="0" w:line="276" w:lineRule="auto"/>
        <w:ind w:left="0" w:right="64" w:firstLine="0"/>
        <w:rPr>
          <w:sz w:val="24"/>
          <w:szCs w:val="24"/>
          <w:lang w:val="uk-UA"/>
        </w:rPr>
      </w:pPr>
    </w:p>
    <w:p w:rsidR="00E333B8" w:rsidRPr="00F80CA9" w:rsidRDefault="00E333B8" w:rsidP="001F42AF">
      <w:pPr>
        <w:spacing w:after="160" w:line="276" w:lineRule="auto"/>
        <w:ind w:left="0" w:right="0" w:firstLine="0"/>
        <w:jc w:val="left"/>
        <w:rPr>
          <w:b/>
          <w:sz w:val="24"/>
          <w:szCs w:val="24"/>
          <w:lang w:val="uk-UA"/>
        </w:rPr>
      </w:pPr>
      <w:r w:rsidRPr="00F80CA9">
        <w:rPr>
          <w:b/>
          <w:sz w:val="24"/>
          <w:szCs w:val="24"/>
          <w:lang w:val="uk-UA"/>
        </w:rPr>
        <w:br w:type="page"/>
      </w:r>
    </w:p>
    <w:p w:rsidR="00E333B8" w:rsidRPr="00F80CA9" w:rsidRDefault="00E333B8" w:rsidP="001F42AF">
      <w:pPr>
        <w:numPr>
          <w:ilvl w:val="0"/>
          <w:numId w:val="3"/>
        </w:numPr>
        <w:spacing w:after="17" w:line="276" w:lineRule="auto"/>
        <w:ind w:left="2512" w:right="974" w:hanging="241"/>
        <w:jc w:val="left"/>
        <w:rPr>
          <w:sz w:val="24"/>
          <w:szCs w:val="24"/>
          <w:lang w:val="uk-UA"/>
        </w:rPr>
      </w:pPr>
      <w:r w:rsidRPr="00F80CA9">
        <w:rPr>
          <w:b/>
          <w:sz w:val="24"/>
          <w:szCs w:val="24"/>
          <w:lang w:val="uk-UA"/>
        </w:rPr>
        <w:lastRenderedPageBreak/>
        <w:t xml:space="preserve">РЕКОМЕНДОВАНІ ДЖЕРЕЛА ІНФОРМАЦІЇ </w:t>
      </w:r>
    </w:p>
    <w:p w:rsidR="00E333B8" w:rsidRPr="00F80CA9" w:rsidRDefault="00E333B8" w:rsidP="001F42AF">
      <w:pPr>
        <w:shd w:val="clear" w:color="auto" w:fill="FFFFFF"/>
        <w:spacing w:line="276" w:lineRule="auto"/>
        <w:ind w:left="0" w:firstLine="0"/>
        <w:jc w:val="center"/>
        <w:rPr>
          <w:b/>
          <w:sz w:val="24"/>
          <w:szCs w:val="24"/>
          <w:lang w:val="uk-UA"/>
        </w:rPr>
      </w:pPr>
    </w:p>
    <w:p w:rsidR="008B2BB3" w:rsidRPr="008B2BB3" w:rsidRDefault="008B2BB3" w:rsidP="00551E59">
      <w:pPr>
        <w:spacing w:after="120" w:line="240" w:lineRule="auto"/>
        <w:ind w:left="11" w:right="57" w:hanging="11"/>
        <w:jc w:val="center"/>
        <w:rPr>
          <w:b/>
          <w:color w:val="auto"/>
          <w:sz w:val="24"/>
          <w:szCs w:val="24"/>
          <w:lang w:val="uk-UA"/>
        </w:rPr>
      </w:pPr>
      <w:r w:rsidRPr="008B2BB3">
        <w:rPr>
          <w:b/>
          <w:color w:val="auto"/>
          <w:sz w:val="24"/>
          <w:szCs w:val="24"/>
          <w:lang w:val="uk-UA"/>
        </w:rPr>
        <w:t>Основна література</w:t>
      </w:r>
    </w:p>
    <w:p w:rsidR="00551E59" w:rsidRPr="00551E59" w:rsidRDefault="008B2BB3" w:rsidP="00B64A8C">
      <w:pPr>
        <w:numPr>
          <w:ilvl w:val="0"/>
          <w:numId w:val="6"/>
        </w:numPr>
        <w:spacing w:after="120" w:line="240" w:lineRule="auto"/>
        <w:ind w:left="425" w:right="0" w:hanging="357"/>
        <w:rPr>
          <w:rFonts w:eastAsia="Calibri"/>
          <w:color w:val="auto"/>
          <w:sz w:val="24"/>
          <w:szCs w:val="24"/>
          <w:lang w:val="uk-UA" w:eastAsia="en-US"/>
        </w:rPr>
      </w:pPr>
      <w:r w:rsidRPr="008B2BB3">
        <w:rPr>
          <w:sz w:val="24"/>
          <w:szCs w:val="24"/>
          <w:lang w:val="uk-UA"/>
        </w:rPr>
        <w:t>1.</w:t>
      </w:r>
      <w:r w:rsidR="00551E59">
        <w:rPr>
          <w:rFonts w:eastAsia="Calibri"/>
          <w:color w:val="auto"/>
          <w:sz w:val="24"/>
          <w:szCs w:val="24"/>
          <w:lang w:val="uk-UA" w:eastAsia="en-US"/>
        </w:rPr>
        <w:t xml:space="preserve"> </w:t>
      </w:r>
      <w:r w:rsidR="00551E59" w:rsidRPr="00551E59">
        <w:rPr>
          <w:rFonts w:eastAsia="Calibri"/>
          <w:color w:val="auto"/>
          <w:sz w:val="24"/>
          <w:szCs w:val="24"/>
          <w:lang w:val="uk-UA" w:eastAsia="en-US"/>
        </w:rPr>
        <w:t>Методична розробка до курсу (частина I) Англійська мова для студентів 1 курсу. (</w:t>
      </w:r>
      <w:r w:rsidR="00551E59" w:rsidRPr="00551E59">
        <w:rPr>
          <w:rFonts w:eastAsia="Calibri"/>
          <w:color w:val="auto"/>
          <w:sz w:val="24"/>
          <w:szCs w:val="24"/>
          <w:lang w:val="en-US" w:eastAsia="en-US"/>
        </w:rPr>
        <w:t>English</w:t>
      </w:r>
      <w:r w:rsidR="00551E59" w:rsidRPr="00551E59">
        <w:rPr>
          <w:rFonts w:eastAsia="Calibri"/>
          <w:color w:val="auto"/>
          <w:sz w:val="24"/>
          <w:szCs w:val="24"/>
          <w:lang w:val="uk-UA" w:eastAsia="en-US"/>
        </w:rPr>
        <w:t xml:space="preserve"> </w:t>
      </w:r>
      <w:r w:rsidR="00551E59" w:rsidRPr="00551E59">
        <w:rPr>
          <w:rFonts w:eastAsia="Calibri"/>
          <w:color w:val="auto"/>
          <w:sz w:val="24"/>
          <w:szCs w:val="24"/>
          <w:lang w:val="en-US" w:eastAsia="en-US"/>
        </w:rPr>
        <w:t>for</w:t>
      </w:r>
      <w:r w:rsidR="00551E59" w:rsidRPr="00551E59">
        <w:rPr>
          <w:rFonts w:eastAsia="Calibri"/>
          <w:color w:val="auto"/>
          <w:sz w:val="24"/>
          <w:szCs w:val="24"/>
          <w:lang w:val="uk-UA" w:eastAsia="en-US"/>
        </w:rPr>
        <w:t xml:space="preserve"> </w:t>
      </w:r>
      <w:r w:rsidR="00551E59" w:rsidRPr="00551E59">
        <w:rPr>
          <w:rFonts w:eastAsia="Calibri"/>
          <w:color w:val="auto"/>
          <w:sz w:val="24"/>
          <w:szCs w:val="24"/>
          <w:lang w:val="en-US" w:eastAsia="en-US"/>
        </w:rPr>
        <w:t>general</w:t>
      </w:r>
      <w:r w:rsidR="00551E59" w:rsidRPr="00551E59">
        <w:rPr>
          <w:rFonts w:eastAsia="Calibri"/>
          <w:color w:val="auto"/>
          <w:sz w:val="24"/>
          <w:szCs w:val="24"/>
          <w:lang w:val="uk-UA" w:eastAsia="en-US"/>
        </w:rPr>
        <w:t xml:space="preserve"> </w:t>
      </w:r>
      <w:r w:rsidR="00551E59" w:rsidRPr="00551E59">
        <w:rPr>
          <w:rFonts w:eastAsia="Calibri"/>
          <w:color w:val="auto"/>
          <w:sz w:val="24"/>
          <w:szCs w:val="24"/>
          <w:lang w:val="en-US" w:eastAsia="en-US"/>
        </w:rPr>
        <w:t>purposes</w:t>
      </w:r>
      <w:r w:rsidR="00551E59" w:rsidRPr="00551E59">
        <w:rPr>
          <w:rFonts w:eastAsia="Calibri"/>
          <w:color w:val="auto"/>
          <w:sz w:val="24"/>
          <w:szCs w:val="24"/>
          <w:lang w:val="uk-UA" w:eastAsia="en-US"/>
        </w:rPr>
        <w:t xml:space="preserve">) / </w:t>
      </w:r>
      <w:proofErr w:type="spellStart"/>
      <w:r w:rsidR="00551E59">
        <w:rPr>
          <w:rFonts w:eastAsia="Calibri"/>
          <w:color w:val="auto"/>
          <w:sz w:val="24"/>
          <w:szCs w:val="24"/>
          <w:lang w:val="uk-UA" w:eastAsia="en-US"/>
        </w:rPr>
        <w:t>У</w:t>
      </w:r>
      <w:r w:rsidR="00551E59" w:rsidRPr="00551E59">
        <w:rPr>
          <w:rFonts w:eastAsia="Calibri"/>
          <w:color w:val="auto"/>
          <w:sz w:val="24"/>
          <w:szCs w:val="24"/>
          <w:lang w:val="uk-UA" w:eastAsia="en-US"/>
        </w:rPr>
        <w:t>кл</w:t>
      </w:r>
      <w:proofErr w:type="spellEnd"/>
      <w:r w:rsidR="000903C4">
        <w:rPr>
          <w:rFonts w:eastAsia="Calibri"/>
          <w:color w:val="auto"/>
          <w:sz w:val="24"/>
          <w:szCs w:val="24"/>
          <w:lang w:val="uk-UA" w:eastAsia="en-US"/>
        </w:rPr>
        <w:t>.</w:t>
      </w:r>
      <w:r w:rsidR="00551E59" w:rsidRPr="00551E59">
        <w:rPr>
          <w:rFonts w:eastAsia="Calibri"/>
          <w:color w:val="auto"/>
          <w:sz w:val="24"/>
          <w:szCs w:val="24"/>
          <w:lang w:val="uk-UA" w:eastAsia="en-US"/>
        </w:rPr>
        <w:t xml:space="preserve">: Шпеник С.З., </w:t>
      </w:r>
      <w:proofErr w:type="spellStart"/>
      <w:r w:rsidR="00551E59" w:rsidRPr="00551E59">
        <w:rPr>
          <w:rFonts w:eastAsia="Calibri"/>
          <w:color w:val="auto"/>
          <w:sz w:val="24"/>
          <w:szCs w:val="24"/>
          <w:lang w:val="uk-UA" w:eastAsia="en-US"/>
        </w:rPr>
        <w:t>Минда</w:t>
      </w:r>
      <w:proofErr w:type="spellEnd"/>
      <w:r w:rsidR="00551E59" w:rsidRPr="00551E59">
        <w:rPr>
          <w:rFonts w:eastAsia="Calibri"/>
          <w:color w:val="auto"/>
          <w:sz w:val="24"/>
          <w:szCs w:val="24"/>
          <w:lang w:val="uk-UA" w:eastAsia="en-US"/>
        </w:rPr>
        <w:t xml:space="preserve"> О.І. – Ужгород: «Шарк». 2021. 48 с.</w:t>
      </w:r>
    </w:p>
    <w:p w:rsidR="000903C4" w:rsidRPr="000903C4" w:rsidRDefault="00551E59" w:rsidP="00B64A8C">
      <w:pPr>
        <w:numPr>
          <w:ilvl w:val="0"/>
          <w:numId w:val="6"/>
        </w:numPr>
        <w:spacing w:after="120" w:line="240" w:lineRule="auto"/>
        <w:ind w:left="425" w:right="0" w:hanging="357"/>
        <w:rPr>
          <w:rFonts w:eastAsia="Calibri"/>
          <w:color w:val="auto"/>
          <w:sz w:val="24"/>
          <w:szCs w:val="24"/>
          <w:lang w:val="uk-UA" w:eastAsia="en-US"/>
        </w:rPr>
      </w:pPr>
      <w:r w:rsidRPr="00551E59">
        <w:rPr>
          <w:rFonts w:eastAsia="Calibri"/>
          <w:color w:val="auto"/>
          <w:sz w:val="24"/>
          <w:szCs w:val="24"/>
          <w:lang w:val="uk-UA" w:eastAsia="en-US"/>
        </w:rPr>
        <w:t xml:space="preserve">Методична розробка до курсу (частина </w:t>
      </w:r>
      <w:r w:rsidRPr="00551E59">
        <w:rPr>
          <w:rFonts w:eastAsia="Calibri"/>
          <w:color w:val="auto"/>
          <w:sz w:val="24"/>
          <w:szCs w:val="24"/>
          <w:lang w:val="en-US" w:eastAsia="en-US"/>
        </w:rPr>
        <w:t>I</w:t>
      </w:r>
      <w:r w:rsidRPr="00551E59">
        <w:rPr>
          <w:rFonts w:eastAsia="Calibri"/>
          <w:color w:val="auto"/>
          <w:sz w:val="24"/>
          <w:szCs w:val="24"/>
          <w:lang w:val="uk-UA" w:eastAsia="en-US"/>
        </w:rPr>
        <w:t>I) Англійська мова для студентів 1 курсу. (</w:t>
      </w:r>
      <w:r w:rsidRPr="00551E59">
        <w:rPr>
          <w:rFonts w:eastAsia="Calibri"/>
          <w:color w:val="auto"/>
          <w:sz w:val="24"/>
          <w:szCs w:val="24"/>
          <w:lang w:val="en-US" w:eastAsia="en-US"/>
        </w:rPr>
        <w:t>English</w:t>
      </w:r>
      <w:r w:rsidRPr="00551E59">
        <w:rPr>
          <w:rFonts w:eastAsia="Calibri"/>
          <w:color w:val="auto"/>
          <w:sz w:val="24"/>
          <w:szCs w:val="24"/>
          <w:lang w:val="uk-UA" w:eastAsia="en-US"/>
        </w:rPr>
        <w:t xml:space="preserve"> </w:t>
      </w:r>
      <w:r w:rsidRPr="00551E59">
        <w:rPr>
          <w:rFonts w:eastAsia="Calibri"/>
          <w:color w:val="auto"/>
          <w:sz w:val="24"/>
          <w:szCs w:val="24"/>
          <w:lang w:val="en-US" w:eastAsia="en-US"/>
        </w:rPr>
        <w:t>for</w:t>
      </w:r>
      <w:r w:rsidRPr="00551E59">
        <w:rPr>
          <w:rFonts w:eastAsia="Calibri"/>
          <w:color w:val="auto"/>
          <w:sz w:val="24"/>
          <w:szCs w:val="24"/>
          <w:lang w:val="uk-UA" w:eastAsia="en-US"/>
        </w:rPr>
        <w:t xml:space="preserve"> </w:t>
      </w:r>
      <w:r w:rsidRPr="00551E59">
        <w:rPr>
          <w:rFonts w:eastAsia="Calibri"/>
          <w:color w:val="auto"/>
          <w:sz w:val="24"/>
          <w:szCs w:val="24"/>
          <w:lang w:val="en-US" w:eastAsia="en-US"/>
        </w:rPr>
        <w:t>general</w:t>
      </w:r>
      <w:r w:rsidRPr="00551E59">
        <w:rPr>
          <w:rFonts w:eastAsia="Calibri"/>
          <w:color w:val="auto"/>
          <w:sz w:val="24"/>
          <w:szCs w:val="24"/>
          <w:lang w:val="uk-UA" w:eastAsia="en-US"/>
        </w:rPr>
        <w:t xml:space="preserve"> </w:t>
      </w:r>
      <w:r w:rsidRPr="00551E59">
        <w:rPr>
          <w:rFonts w:eastAsia="Calibri"/>
          <w:color w:val="auto"/>
          <w:sz w:val="24"/>
          <w:szCs w:val="24"/>
          <w:lang w:val="en-US" w:eastAsia="en-US"/>
        </w:rPr>
        <w:t>purposes</w:t>
      </w:r>
      <w:r w:rsidR="000903C4">
        <w:rPr>
          <w:rFonts w:eastAsia="Calibri"/>
          <w:color w:val="auto"/>
          <w:sz w:val="24"/>
          <w:szCs w:val="24"/>
          <w:lang w:val="uk-UA" w:eastAsia="en-US"/>
        </w:rPr>
        <w:t xml:space="preserve">) / </w:t>
      </w:r>
      <w:proofErr w:type="spellStart"/>
      <w:r w:rsidR="000903C4">
        <w:rPr>
          <w:rFonts w:eastAsia="Calibri"/>
          <w:color w:val="auto"/>
          <w:sz w:val="24"/>
          <w:szCs w:val="24"/>
          <w:lang w:val="uk-UA" w:eastAsia="en-US"/>
        </w:rPr>
        <w:t>Укл</w:t>
      </w:r>
      <w:proofErr w:type="spellEnd"/>
      <w:r w:rsidR="000903C4">
        <w:rPr>
          <w:rFonts w:eastAsia="Calibri"/>
          <w:color w:val="auto"/>
          <w:sz w:val="24"/>
          <w:szCs w:val="24"/>
          <w:lang w:val="uk-UA" w:eastAsia="en-US"/>
        </w:rPr>
        <w:t>.</w:t>
      </w:r>
      <w:r w:rsidRPr="00551E59">
        <w:rPr>
          <w:rFonts w:eastAsia="Calibri"/>
          <w:color w:val="auto"/>
          <w:sz w:val="24"/>
          <w:szCs w:val="24"/>
          <w:lang w:val="uk-UA" w:eastAsia="en-US"/>
        </w:rPr>
        <w:t xml:space="preserve">: Шпеник С.З., </w:t>
      </w:r>
      <w:proofErr w:type="spellStart"/>
      <w:r w:rsidRPr="00551E59">
        <w:rPr>
          <w:rFonts w:eastAsia="Calibri"/>
          <w:color w:val="auto"/>
          <w:sz w:val="24"/>
          <w:szCs w:val="24"/>
          <w:lang w:val="uk-UA" w:eastAsia="en-US"/>
        </w:rPr>
        <w:t>Минда</w:t>
      </w:r>
      <w:proofErr w:type="spellEnd"/>
      <w:r w:rsidRPr="00551E59">
        <w:rPr>
          <w:rFonts w:eastAsia="Calibri"/>
          <w:color w:val="auto"/>
          <w:sz w:val="24"/>
          <w:szCs w:val="24"/>
          <w:lang w:val="uk-UA" w:eastAsia="en-US"/>
        </w:rPr>
        <w:t xml:space="preserve"> О.І. – Ужгород: «Шарк». 2021. 76 с.</w:t>
      </w:r>
    </w:p>
    <w:p w:rsidR="007E3DE8" w:rsidRPr="007E3DE8" w:rsidRDefault="008B2BB3" w:rsidP="00B64A8C">
      <w:pPr>
        <w:numPr>
          <w:ilvl w:val="0"/>
          <w:numId w:val="6"/>
        </w:numPr>
        <w:spacing w:after="120" w:line="240" w:lineRule="auto"/>
        <w:ind w:left="425" w:right="0" w:hanging="357"/>
        <w:rPr>
          <w:rFonts w:eastAsia="Calibri"/>
          <w:color w:val="auto"/>
          <w:sz w:val="24"/>
          <w:szCs w:val="24"/>
          <w:lang w:val="uk-UA" w:eastAsia="en-US"/>
        </w:rPr>
      </w:pPr>
      <w:r w:rsidRPr="000903C4">
        <w:rPr>
          <w:sz w:val="24"/>
          <w:szCs w:val="24"/>
          <w:lang w:val="en-US"/>
        </w:rPr>
        <w:t xml:space="preserve">Frances Eales, Steve Oakes </w:t>
      </w:r>
      <w:r w:rsidRPr="000903C4">
        <w:rPr>
          <w:sz w:val="24"/>
          <w:szCs w:val="24"/>
        </w:rPr>
        <w:t>та</w:t>
      </w:r>
      <w:r w:rsidRPr="000903C4">
        <w:rPr>
          <w:sz w:val="24"/>
          <w:szCs w:val="24"/>
          <w:lang w:val="en-US"/>
        </w:rPr>
        <w:t xml:space="preserve"> </w:t>
      </w:r>
      <w:proofErr w:type="spellStart"/>
      <w:r w:rsidRPr="000903C4">
        <w:rPr>
          <w:sz w:val="24"/>
          <w:szCs w:val="24"/>
        </w:rPr>
        <w:t>ін</w:t>
      </w:r>
      <w:proofErr w:type="spellEnd"/>
      <w:r w:rsidR="000903C4">
        <w:rPr>
          <w:sz w:val="24"/>
          <w:szCs w:val="24"/>
          <w:lang w:val="en-US"/>
        </w:rPr>
        <w:t>.</w:t>
      </w:r>
      <w:r w:rsidRPr="000903C4">
        <w:rPr>
          <w:sz w:val="24"/>
          <w:szCs w:val="24"/>
          <w:lang w:val="en-US"/>
        </w:rPr>
        <w:t xml:space="preserve"> </w:t>
      </w:r>
      <w:proofErr w:type="spellStart"/>
      <w:r w:rsidR="00705610">
        <w:rPr>
          <w:i/>
          <w:iCs/>
          <w:sz w:val="24"/>
          <w:szCs w:val="24"/>
          <w:lang w:val="en-US"/>
        </w:rPr>
        <w:t>Speakout</w:t>
      </w:r>
      <w:proofErr w:type="spellEnd"/>
      <w:r w:rsidR="00705610">
        <w:rPr>
          <w:i/>
          <w:iCs/>
          <w:sz w:val="24"/>
          <w:szCs w:val="24"/>
          <w:lang w:val="en-US"/>
        </w:rPr>
        <w:t xml:space="preserve">. 3rd ed. - </w:t>
      </w:r>
      <w:r w:rsidRPr="000903C4">
        <w:rPr>
          <w:i/>
          <w:iCs/>
          <w:sz w:val="24"/>
          <w:szCs w:val="24"/>
          <w:lang w:val="en-US"/>
        </w:rPr>
        <w:t>B1 / B2 Student's Book</w:t>
      </w:r>
      <w:r w:rsidR="000903C4">
        <w:rPr>
          <w:i/>
          <w:iCs/>
          <w:sz w:val="24"/>
          <w:szCs w:val="24"/>
          <w:lang w:val="en-US"/>
        </w:rPr>
        <w:t xml:space="preserve"> (with eBook &amp; Online Practice). - </w:t>
      </w:r>
      <w:r w:rsidRPr="000903C4">
        <w:rPr>
          <w:sz w:val="24"/>
          <w:szCs w:val="24"/>
          <w:lang w:val="en-US"/>
        </w:rPr>
        <w:t xml:space="preserve"> Pearson, 2022.</w:t>
      </w:r>
    </w:p>
    <w:p w:rsidR="007E3DE8" w:rsidRPr="007E3DE8" w:rsidRDefault="000903C4" w:rsidP="00B64A8C">
      <w:pPr>
        <w:numPr>
          <w:ilvl w:val="0"/>
          <w:numId w:val="6"/>
        </w:numPr>
        <w:spacing w:after="120" w:line="240" w:lineRule="auto"/>
        <w:ind w:left="425" w:right="0" w:hanging="357"/>
        <w:rPr>
          <w:rFonts w:eastAsia="Calibri"/>
          <w:color w:val="auto"/>
          <w:sz w:val="24"/>
          <w:szCs w:val="24"/>
          <w:lang w:val="uk-UA" w:eastAsia="en-US"/>
        </w:rPr>
      </w:pPr>
      <w:r w:rsidRPr="007E3DE8">
        <w:rPr>
          <w:sz w:val="24"/>
          <w:szCs w:val="24"/>
          <w:lang w:val="en-US"/>
        </w:rPr>
        <w:t xml:space="preserve">Hugh </w:t>
      </w:r>
      <w:proofErr w:type="spellStart"/>
      <w:r w:rsidRPr="007E3DE8">
        <w:rPr>
          <w:sz w:val="24"/>
          <w:szCs w:val="24"/>
          <w:lang w:val="en-US"/>
        </w:rPr>
        <w:t>Dellar</w:t>
      </w:r>
      <w:proofErr w:type="spellEnd"/>
      <w:r w:rsidRPr="007E3DE8">
        <w:rPr>
          <w:sz w:val="24"/>
          <w:szCs w:val="24"/>
          <w:lang w:val="en-US"/>
        </w:rPr>
        <w:t xml:space="preserve"> &amp; Andrew </w:t>
      </w:r>
      <w:proofErr w:type="spellStart"/>
      <w:r w:rsidRPr="007E3DE8">
        <w:rPr>
          <w:sz w:val="24"/>
          <w:szCs w:val="24"/>
          <w:lang w:val="en-US"/>
        </w:rPr>
        <w:t>Walkley</w:t>
      </w:r>
      <w:proofErr w:type="spellEnd"/>
      <w:r w:rsidRPr="007E3DE8">
        <w:rPr>
          <w:sz w:val="24"/>
          <w:szCs w:val="24"/>
          <w:lang w:val="en-US"/>
        </w:rPr>
        <w:t>.</w:t>
      </w:r>
      <w:r w:rsidRPr="007E3DE8">
        <w:rPr>
          <w:i/>
          <w:iCs/>
          <w:sz w:val="24"/>
          <w:szCs w:val="24"/>
          <w:lang w:val="en-US"/>
        </w:rPr>
        <w:t xml:space="preserve"> </w:t>
      </w:r>
      <w:r w:rsidR="008B2BB3" w:rsidRPr="007E3DE8">
        <w:rPr>
          <w:i/>
          <w:iCs/>
          <w:sz w:val="24"/>
          <w:szCs w:val="24"/>
          <w:lang w:val="en-US"/>
        </w:rPr>
        <w:t>Outcomes. Third Edition</w:t>
      </w:r>
      <w:r w:rsidRPr="007E3DE8">
        <w:rPr>
          <w:i/>
          <w:iCs/>
          <w:sz w:val="24"/>
          <w:szCs w:val="24"/>
          <w:lang w:val="en-US"/>
        </w:rPr>
        <w:t xml:space="preserve"> - </w:t>
      </w:r>
      <w:r w:rsidR="008B2BB3" w:rsidRPr="007E3DE8">
        <w:rPr>
          <w:i/>
          <w:iCs/>
          <w:sz w:val="24"/>
          <w:szCs w:val="24"/>
          <w:lang w:val="en-US"/>
        </w:rPr>
        <w:t>Upper-Intermediate (B2). Student's Book + Spark platform.</w:t>
      </w:r>
      <w:r w:rsidRPr="007E3DE8">
        <w:rPr>
          <w:sz w:val="24"/>
          <w:szCs w:val="24"/>
          <w:lang w:val="en-US"/>
        </w:rPr>
        <w:t xml:space="preserve"> - </w:t>
      </w:r>
      <w:r w:rsidR="008B2BB3" w:rsidRPr="007E3DE8">
        <w:rPr>
          <w:sz w:val="24"/>
          <w:szCs w:val="24"/>
          <w:lang w:val="en-US"/>
        </w:rPr>
        <w:t>Cengage / National Geographic Learning (ELT), 2023/2024</w:t>
      </w:r>
    </w:p>
    <w:p w:rsidR="008B2BB3" w:rsidRPr="007E3DE8" w:rsidRDefault="008B2BB3" w:rsidP="00B64A8C">
      <w:pPr>
        <w:numPr>
          <w:ilvl w:val="0"/>
          <w:numId w:val="6"/>
        </w:numPr>
        <w:spacing w:after="120" w:line="240" w:lineRule="auto"/>
        <w:ind w:left="425" w:right="0" w:hanging="357"/>
        <w:rPr>
          <w:rFonts w:eastAsia="Calibri"/>
          <w:color w:val="auto"/>
          <w:sz w:val="24"/>
          <w:szCs w:val="24"/>
          <w:lang w:val="uk-UA" w:eastAsia="en-US"/>
        </w:rPr>
      </w:pPr>
      <w:r w:rsidRPr="007E3DE8">
        <w:rPr>
          <w:sz w:val="24"/>
          <w:szCs w:val="24"/>
          <w:lang w:val="en-US"/>
        </w:rPr>
        <w:t xml:space="preserve">Joanna Kosta, Melanie Williams; </w:t>
      </w:r>
      <w:r w:rsidRPr="007E3DE8">
        <w:rPr>
          <w:i/>
          <w:iCs/>
          <w:sz w:val="24"/>
          <w:szCs w:val="24"/>
          <w:lang w:val="en-US"/>
        </w:rPr>
        <w:t xml:space="preserve">Prepare. Second </w:t>
      </w:r>
      <w:proofErr w:type="gramStart"/>
      <w:r w:rsidRPr="007E3DE8">
        <w:rPr>
          <w:i/>
          <w:iCs/>
          <w:sz w:val="24"/>
          <w:szCs w:val="24"/>
          <w:lang w:val="en-US"/>
        </w:rPr>
        <w:t xml:space="preserve">Edition </w:t>
      </w:r>
      <w:r w:rsidR="00705610">
        <w:rPr>
          <w:i/>
          <w:iCs/>
          <w:sz w:val="24"/>
          <w:szCs w:val="24"/>
          <w:lang w:val="en-US"/>
        </w:rPr>
        <w:t xml:space="preserve"> -</w:t>
      </w:r>
      <w:proofErr w:type="gramEnd"/>
      <w:r w:rsidRPr="007E3DE8">
        <w:rPr>
          <w:i/>
          <w:iCs/>
          <w:sz w:val="24"/>
          <w:szCs w:val="24"/>
          <w:lang w:val="en-US"/>
        </w:rPr>
        <w:t xml:space="preserve"> Level 2 (B1/B2 exam-prep components).</w:t>
      </w:r>
      <w:r w:rsidRPr="007E3DE8">
        <w:rPr>
          <w:sz w:val="24"/>
          <w:szCs w:val="24"/>
          <w:lang w:val="en-US"/>
        </w:rPr>
        <w:t xml:space="preserve"> Cambridge University Press, </w:t>
      </w:r>
      <w:r w:rsidRPr="007E3DE8">
        <w:rPr>
          <w:bCs/>
          <w:sz w:val="24"/>
          <w:szCs w:val="24"/>
          <w:lang w:val="en-US"/>
        </w:rPr>
        <w:t>2021</w:t>
      </w:r>
    </w:p>
    <w:p w:rsidR="008B2BB3" w:rsidRPr="008B2BB3" w:rsidRDefault="008B2BB3" w:rsidP="00705610">
      <w:pPr>
        <w:spacing w:line="276" w:lineRule="auto"/>
        <w:ind w:left="0" w:firstLine="0"/>
        <w:rPr>
          <w:sz w:val="24"/>
          <w:szCs w:val="24"/>
          <w:lang w:val="uk-UA"/>
        </w:rPr>
      </w:pPr>
    </w:p>
    <w:p w:rsidR="008B2BB3" w:rsidRPr="008B2BB3" w:rsidRDefault="008B2BB3" w:rsidP="00551E59">
      <w:pPr>
        <w:spacing w:after="120" w:line="240" w:lineRule="auto"/>
        <w:ind w:left="11" w:right="57" w:hanging="11"/>
        <w:jc w:val="center"/>
        <w:rPr>
          <w:b/>
          <w:color w:val="auto"/>
          <w:sz w:val="24"/>
          <w:szCs w:val="24"/>
          <w:lang w:val="uk-UA"/>
        </w:rPr>
      </w:pPr>
      <w:r w:rsidRPr="008B2BB3">
        <w:rPr>
          <w:b/>
          <w:color w:val="C00000"/>
          <w:sz w:val="24"/>
          <w:szCs w:val="24"/>
          <w:lang w:val="uk-UA"/>
        </w:rPr>
        <w:t xml:space="preserve">    </w:t>
      </w:r>
      <w:r w:rsidRPr="008B2BB3">
        <w:rPr>
          <w:b/>
          <w:color w:val="auto"/>
          <w:sz w:val="24"/>
          <w:szCs w:val="24"/>
          <w:lang w:val="uk-UA"/>
        </w:rPr>
        <w:t>Допоміжна література</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b/>
          <w:bCs/>
          <w:sz w:val="24"/>
          <w:szCs w:val="24"/>
          <w:lang w:val="uk-UA"/>
        </w:rPr>
      </w:pPr>
      <w:r w:rsidRPr="00705610">
        <w:rPr>
          <w:rFonts w:ascii="Times New Roman" w:hAnsi="Times New Roman"/>
          <w:bCs/>
          <w:sz w:val="24"/>
          <w:szCs w:val="24"/>
          <w:lang w:val="en-US"/>
        </w:rPr>
        <w:t xml:space="preserve">Berry, Roger. </w:t>
      </w:r>
      <w:r w:rsidRPr="00705610">
        <w:rPr>
          <w:rFonts w:ascii="Times New Roman" w:hAnsi="Times New Roman"/>
          <w:bCs/>
          <w:i/>
          <w:iCs/>
          <w:sz w:val="24"/>
          <w:szCs w:val="24"/>
          <w:lang w:val="en-US"/>
        </w:rPr>
        <w:t>Doing English Grammar: Theory, Description and Practice</w:t>
      </w:r>
      <w:r w:rsidRPr="00705610">
        <w:rPr>
          <w:rFonts w:ascii="Times New Roman" w:hAnsi="Times New Roman"/>
          <w:b/>
          <w:bCs/>
          <w:sz w:val="24"/>
          <w:szCs w:val="24"/>
          <w:lang w:val="en-US"/>
        </w:rPr>
        <w:t>.</w:t>
      </w:r>
      <w:r w:rsidRPr="00705610">
        <w:rPr>
          <w:rFonts w:ascii="Times New Roman" w:hAnsi="Times New Roman"/>
          <w:b/>
          <w:sz w:val="24"/>
          <w:szCs w:val="24"/>
          <w:lang w:val="en-US"/>
        </w:rPr>
        <w:br/>
      </w:r>
      <w:r w:rsidRPr="00705610">
        <w:rPr>
          <w:rFonts w:ascii="Times New Roman" w:hAnsi="Times New Roman"/>
          <w:sz w:val="24"/>
          <w:szCs w:val="24"/>
          <w:lang w:val="en-US"/>
        </w:rPr>
        <w:t>Cambridge University Press, 2021.</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sz w:val="24"/>
          <w:szCs w:val="24"/>
          <w:lang w:val="uk-UA"/>
        </w:rPr>
      </w:pPr>
      <w:r w:rsidRPr="00705610">
        <w:rPr>
          <w:rFonts w:ascii="Times New Roman" w:hAnsi="Times New Roman"/>
          <w:bCs/>
          <w:sz w:val="24"/>
          <w:szCs w:val="24"/>
          <w:lang w:val="en-US"/>
        </w:rPr>
        <w:t xml:space="preserve">Huddleston, R., &amp; Pullum, G. K. </w:t>
      </w:r>
      <w:r w:rsidRPr="00705610">
        <w:rPr>
          <w:rFonts w:ascii="Times New Roman" w:hAnsi="Times New Roman"/>
          <w:bCs/>
          <w:i/>
          <w:iCs/>
          <w:sz w:val="24"/>
          <w:szCs w:val="24"/>
          <w:lang w:val="en-US"/>
        </w:rPr>
        <w:t>A Student's Introduction to English Grammar</w:t>
      </w:r>
      <w:r w:rsidRPr="00705610">
        <w:rPr>
          <w:rFonts w:ascii="Times New Roman" w:hAnsi="Times New Roman"/>
          <w:b/>
          <w:bCs/>
          <w:sz w:val="24"/>
          <w:szCs w:val="24"/>
          <w:lang w:val="en-US"/>
        </w:rPr>
        <w:t xml:space="preserve"> </w:t>
      </w:r>
      <w:r w:rsidRPr="00705610">
        <w:rPr>
          <w:rFonts w:ascii="Times New Roman" w:hAnsi="Times New Roman"/>
          <w:bCs/>
          <w:sz w:val="24"/>
          <w:szCs w:val="24"/>
          <w:lang w:val="en-US"/>
        </w:rPr>
        <w:t>(2nd ed.).</w:t>
      </w:r>
      <w:r w:rsidRPr="00705610">
        <w:rPr>
          <w:rFonts w:ascii="Times New Roman" w:hAnsi="Times New Roman"/>
          <w:b/>
          <w:sz w:val="24"/>
          <w:szCs w:val="24"/>
          <w:lang w:val="en-US"/>
        </w:rPr>
        <w:br/>
      </w:r>
      <w:r w:rsidRPr="00705610">
        <w:rPr>
          <w:rFonts w:ascii="Times New Roman" w:hAnsi="Times New Roman"/>
          <w:sz w:val="24"/>
          <w:szCs w:val="24"/>
          <w:lang w:val="en-US"/>
        </w:rPr>
        <w:t>Cambridge University Press, 2021.</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sz w:val="24"/>
          <w:szCs w:val="24"/>
          <w:lang w:val="en-US"/>
        </w:rPr>
      </w:pPr>
      <w:r w:rsidRPr="00705610">
        <w:rPr>
          <w:rFonts w:ascii="Times New Roman" w:hAnsi="Times New Roman"/>
          <w:bCs/>
          <w:sz w:val="24"/>
          <w:szCs w:val="24"/>
          <w:lang w:val="en-US"/>
        </w:rPr>
        <w:t xml:space="preserve">Murphy, Raymond. </w:t>
      </w:r>
      <w:r w:rsidRPr="00705610">
        <w:rPr>
          <w:rFonts w:ascii="Times New Roman" w:hAnsi="Times New Roman"/>
          <w:bCs/>
          <w:i/>
          <w:iCs/>
          <w:sz w:val="24"/>
          <w:szCs w:val="24"/>
          <w:lang w:val="en-US"/>
        </w:rPr>
        <w:t>English Grammar in Use: A Self-Study Reference and Practice Book for Intermediate Learners</w:t>
      </w:r>
      <w:r w:rsidRPr="00705610">
        <w:rPr>
          <w:rFonts w:ascii="Times New Roman" w:hAnsi="Times New Roman"/>
          <w:bCs/>
          <w:sz w:val="24"/>
          <w:szCs w:val="24"/>
          <w:lang w:val="en-US"/>
        </w:rPr>
        <w:t xml:space="preserve"> (Interactive eBook / 5th edition</w:t>
      </w:r>
      <w:r w:rsidRPr="00705610">
        <w:rPr>
          <w:rFonts w:ascii="Times New Roman" w:hAnsi="Times New Roman"/>
          <w:b/>
          <w:bCs/>
          <w:sz w:val="24"/>
          <w:szCs w:val="24"/>
          <w:lang w:val="en-US"/>
        </w:rPr>
        <w:t>).</w:t>
      </w:r>
      <w:r w:rsidR="00834DE9" w:rsidRPr="00705610">
        <w:rPr>
          <w:rFonts w:ascii="Times New Roman" w:hAnsi="Times New Roman"/>
          <w:sz w:val="24"/>
          <w:szCs w:val="24"/>
          <w:lang w:val="en-US"/>
        </w:rPr>
        <w:t xml:space="preserve"> </w:t>
      </w:r>
      <w:r w:rsidRPr="00705610">
        <w:rPr>
          <w:rFonts w:ascii="Times New Roman" w:hAnsi="Times New Roman"/>
          <w:sz w:val="24"/>
          <w:szCs w:val="24"/>
          <w:lang w:val="en-US"/>
        </w:rPr>
        <w:t>Cambridge University Press &amp; Assessment, 2022.</w:t>
      </w:r>
    </w:p>
    <w:p w:rsidR="008B2BB3" w:rsidRPr="00705610" w:rsidRDefault="008B2BB3" w:rsidP="00B64A8C">
      <w:pPr>
        <w:pStyle w:val="a5"/>
        <w:numPr>
          <w:ilvl w:val="0"/>
          <w:numId w:val="7"/>
        </w:numPr>
        <w:spacing w:after="120"/>
        <w:ind w:left="527" w:hanging="527"/>
        <w:contextualSpacing w:val="0"/>
        <w:jc w:val="both"/>
        <w:rPr>
          <w:rFonts w:ascii="Times New Roman" w:hAnsi="Times New Roman"/>
          <w:bCs/>
          <w:sz w:val="24"/>
          <w:szCs w:val="24"/>
          <w:lang w:val="en-US"/>
        </w:rPr>
      </w:pPr>
      <w:r w:rsidRPr="00705610">
        <w:rPr>
          <w:rFonts w:ascii="Times New Roman" w:hAnsi="Times New Roman"/>
          <w:sz w:val="24"/>
          <w:szCs w:val="24"/>
          <w:lang w:val="en-US"/>
        </w:rPr>
        <w:t xml:space="preserve">Rossiter, Andrew. </w:t>
      </w:r>
      <w:r w:rsidRPr="00705610">
        <w:rPr>
          <w:rFonts w:ascii="Times New Roman" w:hAnsi="Times New Roman"/>
          <w:i/>
          <w:iCs/>
          <w:sz w:val="24"/>
          <w:szCs w:val="24"/>
          <w:lang w:val="en-US"/>
        </w:rPr>
        <w:t>A Descriptive Grammar of English (by Example)</w:t>
      </w:r>
      <w:r w:rsidRPr="00705610">
        <w:rPr>
          <w:rFonts w:ascii="Times New Roman" w:hAnsi="Times New Roman"/>
          <w:sz w:val="24"/>
          <w:szCs w:val="24"/>
          <w:lang w:val="en-US"/>
        </w:rPr>
        <w:t xml:space="preserve"> (Revised / Updated 2023).</w:t>
      </w:r>
    </w:p>
    <w:p w:rsidR="00B64A8C" w:rsidRPr="004301CD" w:rsidRDefault="00B64A8C" w:rsidP="008B2BB3">
      <w:pPr>
        <w:spacing w:before="120" w:after="120" w:line="240" w:lineRule="auto"/>
        <w:ind w:left="0" w:right="0" w:firstLine="0"/>
        <w:jc w:val="center"/>
        <w:rPr>
          <w:b/>
          <w:sz w:val="24"/>
          <w:szCs w:val="24"/>
          <w:lang w:val="en-US"/>
        </w:rPr>
      </w:pPr>
    </w:p>
    <w:p w:rsidR="008B2BB3" w:rsidRPr="008B2BB3" w:rsidRDefault="008B2BB3" w:rsidP="008B2BB3">
      <w:pPr>
        <w:spacing w:before="120" w:after="120" w:line="240" w:lineRule="auto"/>
        <w:ind w:left="0" w:right="0" w:firstLine="0"/>
        <w:jc w:val="center"/>
        <w:rPr>
          <w:b/>
          <w:sz w:val="24"/>
          <w:szCs w:val="24"/>
          <w:lang w:val="uk-UA"/>
        </w:rPr>
      </w:pPr>
      <w:proofErr w:type="spellStart"/>
      <w:r w:rsidRPr="008B2BB3">
        <w:rPr>
          <w:b/>
          <w:sz w:val="24"/>
          <w:szCs w:val="24"/>
        </w:rPr>
        <w:t>Інформаційні</w:t>
      </w:r>
      <w:proofErr w:type="spellEnd"/>
      <w:r w:rsidRPr="00B64A8C">
        <w:rPr>
          <w:b/>
          <w:sz w:val="24"/>
          <w:szCs w:val="24"/>
        </w:rPr>
        <w:t xml:space="preserve"> </w:t>
      </w:r>
      <w:proofErr w:type="spellStart"/>
      <w:r w:rsidRPr="008B2BB3">
        <w:rPr>
          <w:b/>
          <w:sz w:val="24"/>
          <w:szCs w:val="24"/>
        </w:rPr>
        <w:t>ресурси</w:t>
      </w:r>
      <w:proofErr w:type="spellEnd"/>
      <w:r w:rsidRPr="00B64A8C">
        <w:rPr>
          <w:b/>
          <w:sz w:val="24"/>
          <w:szCs w:val="24"/>
        </w:rPr>
        <w:t xml:space="preserve"> </w:t>
      </w:r>
      <w:r w:rsidRPr="008B2BB3">
        <w:rPr>
          <w:b/>
          <w:sz w:val="24"/>
          <w:szCs w:val="24"/>
        </w:rPr>
        <w:t>в</w:t>
      </w:r>
      <w:r w:rsidRPr="00B64A8C">
        <w:rPr>
          <w:b/>
          <w:sz w:val="24"/>
          <w:szCs w:val="24"/>
        </w:rPr>
        <w:t xml:space="preserve"> </w:t>
      </w:r>
      <w:proofErr w:type="spellStart"/>
      <w:r w:rsidRPr="008B2BB3">
        <w:rPr>
          <w:b/>
          <w:sz w:val="24"/>
          <w:szCs w:val="24"/>
        </w:rPr>
        <w:t>мережі</w:t>
      </w:r>
      <w:proofErr w:type="spellEnd"/>
      <w:r w:rsidRPr="00B64A8C">
        <w:rPr>
          <w:b/>
          <w:sz w:val="24"/>
          <w:szCs w:val="24"/>
        </w:rPr>
        <w:t xml:space="preserve"> </w:t>
      </w:r>
      <w:proofErr w:type="spellStart"/>
      <w:r w:rsidRPr="008B2BB3">
        <w:rPr>
          <w:b/>
          <w:sz w:val="24"/>
          <w:szCs w:val="24"/>
        </w:rPr>
        <w:t>Інтернет</w:t>
      </w:r>
      <w:proofErr w:type="spellEnd"/>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Oxford University Press http://www.oup.co.uk/ </w:t>
      </w:r>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Longman Dictionary http://www.ldoceonline.com/ </w:t>
      </w:r>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English Grammar and Writing online http://www.edufind.com/english/grammar/ </w:t>
      </w:r>
    </w:p>
    <w:p w:rsidR="008B2BB3" w:rsidRPr="008B2BB3"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en-US"/>
        </w:rPr>
      </w:pPr>
      <w:r w:rsidRPr="008B2BB3">
        <w:rPr>
          <w:sz w:val="24"/>
          <w:szCs w:val="24"/>
          <w:lang w:val="en-US"/>
        </w:rPr>
        <w:t xml:space="preserve">Good tests and exercises in English Grammar </w:t>
      </w:r>
      <w:hyperlink r:id="rId8" w:history="1">
        <w:r w:rsidRPr="008B2BB3">
          <w:rPr>
            <w:color w:val="0000FF"/>
            <w:sz w:val="24"/>
            <w:szCs w:val="24"/>
            <w:u w:val="single"/>
            <w:lang w:val="en-US"/>
          </w:rPr>
          <w:t>http://www.usingenglish.com/</w:t>
        </w:r>
      </w:hyperlink>
      <w:r w:rsidRPr="008B2BB3">
        <w:rPr>
          <w:sz w:val="24"/>
          <w:szCs w:val="24"/>
          <w:lang w:val="en-US"/>
        </w:rPr>
        <w:t xml:space="preserve"> online-tests.html </w:t>
      </w:r>
    </w:p>
    <w:p w:rsidR="008B2BB3" w:rsidRPr="002D1255" w:rsidRDefault="008B2BB3" w:rsidP="00B64A8C">
      <w:pPr>
        <w:widowControl w:val="0"/>
        <w:numPr>
          <w:ilvl w:val="0"/>
          <w:numId w:val="5"/>
        </w:numPr>
        <w:shd w:val="clear" w:color="auto" w:fill="FFFFFF"/>
        <w:autoSpaceDE w:val="0"/>
        <w:autoSpaceDN w:val="0"/>
        <w:adjustRightInd w:val="0"/>
        <w:spacing w:after="120" w:line="240" w:lineRule="auto"/>
        <w:ind w:left="357" w:right="0" w:hanging="357"/>
        <w:rPr>
          <w:sz w:val="24"/>
          <w:szCs w:val="24"/>
          <w:lang w:val="fr-FR"/>
        </w:rPr>
      </w:pPr>
      <w:r w:rsidRPr="002D1255">
        <w:rPr>
          <w:sz w:val="24"/>
          <w:szCs w:val="24"/>
          <w:lang w:val="fr-FR"/>
        </w:rPr>
        <w:t>Articles https://www.bbc.com/</w:t>
      </w:r>
    </w:p>
    <w:p w:rsidR="004D04E9" w:rsidRPr="002D1255" w:rsidRDefault="004D04E9" w:rsidP="001F42AF">
      <w:pPr>
        <w:widowControl w:val="0"/>
        <w:shd w:val="clear" w:color="auto" w:fill="FFFFFF"/>
        <w:autoSpaceDE w:val="0"/>
        <w:autoSpaceDN w:val="0"/>
        <w:adjustRightInd w:val="0"/>
        <w:spacing w:after="0" w:line="276" w:lineRule="auto"/>
        <w:ind w:left="360" w:right="0" w:firstLine="0"/>
        <w:rPr>
          <w:color w:val="auto"/>
          <w:sz w:val="24"/>
          <w:szCs w:val="24"/>
          <w:lang w:val="fr-FR"/>
        </w:rPr>
      </w:pPr>
    </w:p>
    <w:p w:rsidR="00E333B8" w:rsidRPr="002D1255" w:rsidRDefault="00E333B8" w:rsidP="001F42AF">
      <w:pPr>
        <w:tabs>
          <w:tab w:val="center" w:pos="3361"/>
        </w:tabs>
        <w:spacing w:after="5" w:line="276" w:lineRule="auto"/>
        <w:ind w:left="0" w:right="0" w:firstLine="0"/>
        <w:jc w:val="left"/>
        <w:rPr>
          <w:color w:val="C00000"/>
          <w:sz w:val="24"/>
          <w:szCs w:val="24"/>
          <w:lang w:val="fr-FR"/>
        </w:rPr>
      </w:pPr>
    </w:p>
    <w:p w:rsidR="004D04E9" w:rsidRPr="002D1255" w:rsidRDefault="004D04E9" w:rsidP="001F42AF">
      <w:pPr>
        <w:tabs>
          <w:tab w:val="center" w:pos="3361"/>
        </w:tabs>
        <w:spacing w:after="5" w:line="276" w:lineRule="auto"/>
        <w:ind w:left="0" w:right="0" w:firstLine="0"/>
        <w:jc w:val="left"/>
        <w:rPr>
          <w:color w:val="C00000"/>
          <w:sz w:val="24"/>
          <w:szCs w:val="24"/>
          <w:lang w:val="fr-FR"/>
        </w:rPr>
      </w:pPr>
    </w:p>
    <w:p w:rsidR="003A3758" w:rsidRPr="002D1255" w:rsidRDefault="003A3758" w:rsidP="001F42AF">
      <w:pPr>
        <w:tabs>
          <w:tab w:val="center" w:pos="3361"/>
        </w:tabs>
        <w:spacing w:after="5" w:line="276" w:lineRule="auto"/>
        <w:ind w:left="0" w:right="0" w:firstLine="0"/>
        <w:jc w:val="left"/>
        <w:rPr>
          <w:color w:val="C00000"/>
          <w:sz w:val="24"/>
          <w:szCs w:val="24"/>
          <w:lang w:val="fr-FR"/>
        </w:rPr>
      </w:pPr>
    </w:p>
    <w:p w:rsidR="00355136" w:rsidRPr="002D1255" w:rsidRDefault="00355136" w:rsidP="001F42AF">
      <w:pPr>
        <w:tabs>
          <w:tab w:val="center" w:pos="3361"/>
        </w:tabs>
        <w:spacing w:after="5" w:line="276" w:lineRule="auto"/>
        <w:ind w:left="0" w:right="0" w:firstLine="0"/>
        <w:jc w:val="left"/>
        <w:rPr>
          <w:color w:val="C00000"/>
          <w:sz w:val="24"/>
          <w:szCs w:val="24"/>
          <w:lang w:val="fr-FR"/>
        </w:rPr>
      </w:pPr>
    </w:p>
    <w:p w:rsidR="004D04E9" w:rsidRPr="002D1255" w:rsidRDefault="004D04E9" w:rsidP="001F42AF">
      <w:pPr>
        <w:tabs>
          <w:tab w:val="center" w:pos="3361"/>
        </w:tabs>
        <w:spacing w:after="5" w:line="276" w:lineRule="auto"/>
        <w:ind w:left="0" w:right="0" w:firstLine="0"/>
        <w:jc w:val="left"/>
        <w:rPr>
          <w:color w:val="C00000"/>
          <w:sz w:val="24"/>
          <w:szCs w:val="24"/>
          <w:lang w:val="fr-FR"/>
        </w:rPr>
      </w:pPr>
    </w:p>
    <w:p w:rsidR="00834DE9" w:rsidRDefault="00834DE9" w:rsidP="001F42AF">
      <w:pPr>
        <w:spacing w:after="26" w:line="276" w:lineRule="auto"/>
        <w:ind w:left="10" w:right="62" w:hanging="10"/>
        <w:jc w:val="center"/>
        <w:rPr>
          <w:b/>
          <w:sz w:val="24"/>
          <w:szCs w:val="24"/>
          <w:lang w:val="uk-UA"/>
        </w:rPr>
      </w:pPr>
      <w:r>
        <w:rPr>
          <w:b/>
          <w:sz w:val="24"/>
          <w:szCs w:val="24"/>
          <w:lang w:val="uk-UA"/>
        </w:rPr>
        <w:br w:type="page"/>
      </w:r>
    </w:p>
    <w:p w:rsidR="00E333B8" w:rsidRPr="00F80CA9" w:rsidRDefault="00E333B8" w:rsidP="001F42AF">
      <w:pPr>
        <w:spacing w:after="26" w:line="276" w:lineRule="auto"/>
        <w:ind w:left="10" w:right="62" w:hanging="10"/>
        <w:jc w:val="center"/>
        <w:rPr>
          <w:sz w:val="24"/>
          <w:szCs w:val="24"/>
          <w:lang w:val="uk-UA"/>
        </w:rPr>
      </w:pPr>
      <w:r w:rsidRPr="00F80CA9">
        <w:rPr>
          <w:b/>
          <w:sz w:val="24"/>
          <w:szCs w:val="24"/>
          <w:lang w:val="uk-UA"/>
        </w:rPr>
        <w:lastRenderedPageBreak/>
        <w:t xml:space="preserve">Результати перегляду  </w:t>
      </w:r>
    </w:p>
    <w:p w:rsidR="00E333B8" w:rsidRPr="00F80CA9" w:rsidRDefault="00E333B8" w:rsidP="001F42AF">
      <w:pPr>
        <w:spacing w:after="0" w:line="276"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E333B8" w:rsidRPr="00F80CA9" w:rsidRDefault="00E333B8" w:rsidP="001F42AF">
      <w:pPr>
        <w:spacing w:after="0" w:line="276" w:lineRule="auto"/>
        <w:ind w:left="0" w:right="0" w:firstLine="0"/>
        <w:jc w:val="center"/>
        <w:rPr>
          <w:sz w:val="24"/>
          <w:szCs w:val="24"/>
          <w:lang w:val="uk-UA"/>
        </w:rPr>
      </w:pPr>
      <w:r w:rsidRPr="00F80CA9">
        <w:rPr>
          <w:b/>
          <w:sz w:val="24"/>
          <w:szCs w:val="24"/>
          <w:lang w:val="uk-UA"/>
        </w:rPr>
        <w:t xml:space="preserve"> </w:t>
      </w:r>
    </w:p>
    <w:p w:rsidR="00E333B8" w:rsidRPr="00F80CA9" w:rsidRDefault="00E333B8" w:rsidP="001F42AF">
      <w:pPr>
        <w:spacing w:after="16" w:line="276" w:lineRule="auto"/>
        <w:ind w:left="0" w:right="0" w:firstLine="0"/>
        <w:jc w:val="center"/>
        <w:rPr>
          <w:sz w:val="24"/>
          <w:szCs w:val="24"/>
          <w:lang w:val="uk-UA"/>
        </w:rPr>
      </w:pPr>
      <w:r w:rsidRPr="00F80CA9">
        <w:rPr>
          <w:b/>
          <w:sz w:val="24"/>
          <w:szCs w:val="24"/>
          <w:lang w:val="uk-UA"/>
        </w:rPr>
        <w:t xml:space="preserve"> </w:t>
      </w: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змі</w:t>
      </w:r>
      <w:r>
        <w:rPr>
          <w:sz w:val="24"/>
          <w:szCs w:val="24"/>
          <w:lang w:val="uk-UA"/>
        </w:rPr>
        <w:t>н;   зі змінами  (Додаток ___).</w:t>
      </w:r>
      <w:r w:rsidRPr="00F80CA9">
        <w:rPr>
          <w:sz w:val="24"/>
          <w:szCs w:val="24"/>
          <w:lang w:val="uk-UA"/>
        </w:rPr>
        <w:t xml:space="preserve">                                                                                                                                                    (потрібне підкреслити) </w:t>
      </w:r>
    </w:p>
    <w:p w:rsidR="00E333B8" w:rsidRPr="00F80CA9" w:rsidRDefault="00E333B8" w:rsidP="001F42AF">
      <w:pPr>
        <w:spacing w:after="5" w:line="276" w:lineRule="auto"/>
        <w:ind w:left="-5" w:right="46" w:hanging="10"/>
        <w:rPr>
          <w:sz w:val="24"/>
          <w:szCs w:val="24"/>
          <w:lang w:val="uk-UA"/>
        </w:rPr>
      </w:pP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Pr="00F80CA9" w:rsidRDefault="00E333B8" w:rsidP="001F42A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76"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r>
      <w:r w:rsidRPr="00F80CA9">
        <w:rPr>
          <w:sz w:val="24"/>
          <w:szCs w:val="24"/>
          <w:lang w:val="uk-UA"/>
        </w:rPr>
        <w:t xml:space="preserve">  (підпис)           (Прізвище ініціали) </w:t>
      </w:r>
    </w:p>
    <w:p w:rsidR="00E333B8" w:rsidRDefault="00E333B8" w:rsidP="001F42AF">
      <w:pPr>
        <w:spacing w:after="0" w:line="276" w:lineRule="auto"/>
        <w:ind w:left="0" w:right="0" w:firstLine="0"/>
        <w:jc w:val="left"/>
        <w:rPr>
          <w:sz w:val="24"/>
          <w:szCs w:val="24"/>
          <w:lang w:val="uk-UA"/>
        </w:rPr>
      </w:pPr>
    </w:p>
    <w:p w:rsidR="003A3758" w:rsidRPr="00F80CA9" w:rsidRDefault="003A3758" w:rsidP="001F42AF">
      <w:pPr>
        <w:spacing w:after="0" w:line="276" w:lineRule="auto"/>
        <w:ind w:left="0" w:right="0" w:firstLine="0"/>
        <w:jc w:val="left"/>
        <w:rPr>
          <w:sz w:val="24"/>
          <w:szCs w:val="24"/>
          <w:lang w:val="uk-UA"/>
        </w:rPr>
      </w:pPr>
    </w:p>
    <w:p w:rsidR="00E333B8" w:rsidRPr="00F80CA9" w:rsidRDefault="00E333B8" w:rsidP="001F42AF">
      <w:pPr>
        <w:spacing w:after="0" w:line="276" w:lineRule="auto"/>
        <w:ind w:left="0" w:right="0" w:firstLine="0"/>
        <w:jc w:val="left"/>
        <w:rPr>
          <w:sz w:val="24"/>
          <w:szCs w:val="24"/>
          <w:lang w:val="uk-UA"/>
        </w:rPr>
      </w:pPr>
      <w:r w:rsidRPr="00F80CA9">
        <w:rPr>
          <w:sz w:val="24"/>
          <w:szCs w:val="24"/>
          <w:lang w:val="uk-UA"/>
        </w:rPr>
        <w:t xml:space="preserve"> </w:t>
      </w: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змін;   зі змінами  (Додаток ___).                                                                                                                                                      (потрібне підкреслити)</w:t>
      </w: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 </w:t>
      </w: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Default="00E333B8" w:rsidP="001F42AF">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76"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(підпис)         (Прізвище ініціали) </w:t>
      </w:r>
    </w:p>
    <w:p w:rsidR="00E333B8" w:rsidRDefault="00E333B8" w:rsidP="001F42AF">
      <w:pPr>
        <w:spacing w:after="0" w:line="276" w:lineRule="auto"/>
        <w:ind w:left="0" w:right="0" w:firstLine="0"/>
        <w:jc w:val="left"/>
        <w:rPr>
          <w:sz w:val="24"/>
          <w:szCs w:val="24"/>
          <w:lang w:val="uk-UA"/>
        </w:rPr>
      </w:pPr>
    </w:p>
    <w:p w:rsidR="003A3758" w:rsidRPr="00F80CA9" w:rsidRDefault="003A3758" w:rsidP="001F42AF">
      <w:pPr>
        <w:spacing w:after="0" w:line="276" w:lineRule="auto"/>
        <w:ind w:left="0" w:right="0" w:firstLine="0"/>
        <w:jc w:val="left"/>
        <w:rPr>
          <w:sz w:val="24"/>
          <w:szCs w:val="24"/>
          <w:lang w:val="uk-UA"/>
        </w:rPr>
      </w:pPr>
    </w:p>
    <w:p w:rsidR="00E333B8" w:rsidRPr="00F80CA9" w:rsidRDefault="00E333B8" w:rsidP="001F42AF">
      <w:pPr>
        <w:spacing w:after="22" w:line="276" w:lineRule="auto"/>
        <w:ind w:left="0" w:right="0" w:firstLine="0"/>
        <w:jc w:val="left"/>
        <w:rPr>
          <w:sz w:val="24"/>
          <w:szCs w:val="24"/>
          <w:lang w:val="uk-UA"/>
        </w:rPr>
      </w:pPr>
      <w:r w:rsidRPr="00F80CA9">
        <w:rPr>
          <w:sz w:val="24"/>
          <w:szCs w:val="24"/>
          <w:lang w:val="uk-UA"/>
        </w:rPr>
        <w:t xml:space="preserve"> </w:t>
      </w: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333B8" w:rsidRPr="00F80CA9" w:rsidRDefault="00E333B8" w:rsidP="001F42AF">
      <w:pPr>
        <w:spacing w:after="5" w:line="276" w:lineRule="auto"/>
        <w:ind w:left="-5" w:right="46" w:hanging="10"/>
        <w:rPr>
          <w:sz w:val="24"/>
          <w:szCs w:val="24"/>
          <w:lang w:val="uk-UA"/>
        </w:rPr>
      </w:pP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Pr="00F80CA9" w:rsidRDefault="00E333B8" w:rsidP="001F42AF">
      <w:pPr>
        <w:tabs>
          <w:tab w:val="center" w:pos="708"/>
          <w:tab w:val="center" w:pos="1416"/>
          <w:tab w:val="center" w:pos="2124"/>
          <w:tab w:val="center" w:pos="2833"/>
          <w:tab w:val="center" w:pos="3541"/>
          <w:tab w:val="center" w:pos="4249"/>
          <w:tab w:val="center" w:pos="4957"/>
          <w:tab w:val="center" w:pos="5665"/>
          <w:tab w:val="center" w:pos="7685"/>
        </w:tabs>
        <w:spacing w:after="303" w:line="276"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E333B8" w:rsidRDefault="00E333B8" w:rsidP="001F42AF">
      <w:pPr>
        <w:spacing w:after="0" w:line="276" w:lineRule="auto"/>
        <w:ind w:left="0" w:right="0" w:firstLine="0"/>
        <w:jc w:val="left"/>
        <w:rPr>
          <w:sz w:val="24"/>
          <w:szCs w:val="24"/>
          <w:lang w:val="uk-UA"/>
        </w:rPr>
      </w:pPr>
      <w:r w:rsidRPr="00F80CA9">
        <w:rPr>
          <w:sz w:val="24"/>
          <w:szCs w:val="24"/>
          <w:lang w:val="uk-UA"/>
        </w:rPr>
        <w:t xml:space="preserve"> </w:t>
      </w:r>
    </w:p>
    <w:p w:rsidR="003A3758" w:rsidRDefault="003A3758" w:rsidP="001F42AF">
      <w:pPr>
        <w:spacing w:after="0" w:line="276" w:lineRule="auto"/>
        <w:ind w:left="0" w:right="0" w:firstLine="0"/>
        <w:jc w:val="left"/>
        <w:rPr>
          <w:sz w:val="24"/>
          <w:szCs w:val="24"/>
          <w:lang w:val="uk-UA"/>
        </w:rPr>
      </w:pPr>
    </w:p>
    <w:p w:rsidR="00E333B8" w:rsidRPr="00F80CA9" w:rsidRDefault="00E333B8" w:rsidP="001F42AF">
      <w:pPr>
        <w:spacing w:after="21" w:line="276" w:lineRule="auto"/>
        <w:ind w:left="0" w:right="0" w:firstLine="0"/>
        <w:jc w:val="left"/>
        <w:rPr>
          <w:sz w:val="24"/>
          <w:szCs w:val="24"/>
          <w:lang w:val="uk-UA"/>
        </w:rPr>
      </w:pPr>
    </w:p>
    <w:p w:rsidR="00E333B8" w:rsidRDefault="00E333B8" w:rsidP="001F42AF">
      <w:pPr>
        <w:spacing w:after="5" w:line="276"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333B8" w:rsidRPr="00F80CA9" w:rsidRDefault="00E333B8" w:rsidP="001F42AF">
      <w:pPr>
        <w:spacing w:after="5" w:line="276" w:lineRule="auto"/>
        <w:ind w:left="-5" w:right="46" w:hanging="10"/>
        <w:rPr>
          <w:sz w:val="24"/>
          <w:szCs w:val="24"/>
          <w:lang w:val="uk-UA"/>
        </w:rPr>
      </w:pPr>
    </w:p>
    <w:p w:rsidR="00E333B8" w:rsidRPr="00F80CA9" w:rsidRDefault="00E333B8" w:rsidP="001F42AF">
      <w:pPr>
        <w:spacing w:after="5" w:line="276"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333B8" w:rsidRPr="00F80CA9" w:rsidRDefault="00E333B8" w:rsidP="001F42AF">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76"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r>
      <w:r w:rsidRPr="00F80CA9">
        <w:rPr>
          <w:sz w:val="24"/>
          <w:szCs w:val="24"/>
          <w:lang w:val="uk-UA"/>
        </w:rPr>
        <w:t xml:space="preserve"> (підпис)         (Прізвище ініціали) </w:t>
      </w:r>
    </w:p>
    <w:p w:rsidR="00E333B8" w:rsidRPr="00F80CA9" w:rsidRDefault="00E333B8" w:rsidP="001F42AF">
      <w:pPr>
        <w:spacing w:after="0" w:line="276" w:lineRule="auto"/>
        <w:ind w:left="0" w:right="0" w:firstLine="0"/>
        <w:jc w:val="center"/>
        <w:rPr>
          <w:sz w:val="24"/>
          <w:szCs w:val="24"/>
          <w:lang w:val="uk-UA"/>
        </w:rPr>
      </w:pPr>
      <w:r w:rsidRPr="00F80CA9">
        <w:rPr>
          <w:b/>
          <w:sz w:val="24"/>
          <w:szCs w:val="24"/>
          <w:lang w:val="uk-UA"/>
        </w:rPr>
        <w:t xml:space="preserve"> </w:t>
      </w:r>
    </w:p>
    <w:p w:rsidR="00E333B8" w:rsidRPr="00F80CA9" w:rsidRDefault="00E333B8" w:rsidP="001F42AF">
      <w:pPr>
        <w:spacing w:line="276" w:lineRule="auto"/>
        <w:rPr>
          <w:sz w:val="24"/>
          <w:szCs w:val="24"/>
          <w:lang w:val="uk-UA"/>
        </w:rPr>
      </w:pPr>
    </w:p>
    <w:p w:rsidR="00E333B8" w:rsidRPr="00CE6DF1" w:rsidRDefault="00E333B8" w:rsidP="001F42AF">
      <w:pPr>
        <w:spacing w:line="276" w:lineRule="auto"/>
        <w:rPr>
          <w:lang w:val="uk-UA"/>
        </w:rPr>
      </w:pPr>
    </w:p>
    <w:p w:rsidR="00E333B8" w:rsidRPr="00F80CA9" w:rsidRDefault="00E333B8" w:rsidP="001F42AF">
      <w:pPr>
        <w:spacing w:after="160" w:line="276" w:lineRule="auto"/>
        <w:ind w:left="0" w:right="0" w:firstLine="0"/>
        <w:jc w:val="left"/>
        <w:rPr>
          <w:sz w:val="24"/>
          <w:szCs w:val="24"/>
          <w:lang w:val="uk-UA"/>
        </w:rPr>
      </w:pPr>
    </w:p>
    <w:p w:rsidR="00E333B8" w:rsidRPr="00F80CA9" w:rsidRDefault="00E333B8" w:rsidP="001F42AF">
      <w:pPr>
        <w:spacing w:after="160" w:line="276" w:lineRule="auto"/>
        <w:ind w:left="0" w:right="0" w:firstLine="0"/>
        <w:jc w:val="left"/>
        <w:rPr>
          <w:sz w:val="24"/>
          <w:szCs w:val="24"/>
          <w:lang w:val="uk-UA"/>
        </w:rPr>
      </w:pPr>
    </w:p>
    <w:p w:rsidR="00E333B8" w:rsidRPr="00292116" w:rsidRDefault="00E333B8" w:rsidP="001F42AF">
      <w:pPr>
        <w:spacing w:line="276" w:lineRule="auto"/>
        <w:rPr>
          <w:lang w:val="uk-UA"/>
        </w:rPr>
      </w:pPr>
    </w:p>
    <w:p w:rsidR="00451FF0" w:rsidRPr="00E333B8" w:rsidRDefault="00451FF0">
      <w:pPr>
        <w:rPr>
          <w:lang w:val="uk-UA"/>
        </w:rPr>
      </w:pPr>
    </w:p>
    <w:sectPr w:rsidR="00451FF0" w:rsidRPr="00E333B8" w:rsidSect="00347E6B">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D111E3"/>
    <w:multiLevelType w:val="hybridMultilevel"/>
    <w:tmpl w:val="1C80AC72"/>
    <w:lvl w:ilvl="0" w:tplc="35964082">
      <w:start w:val="1"/>
      <w:numFmt w:val="decimal"/>
      <w:lvlText w:val="%1."/>
      <w:lvlJc w:val="left"/>
      <w:pPr>
        <w:ind w:left="525" w:hanging="525"/>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33B8"/>
    <w:rsid w:val="000073C9"/>
    <w:rsid w:val="0005146C"/>
    <w:rsid w:val="00055E92"/>
    <w:rsid w:val="00062280"/>
    <w:rsid w:val="00080593"/>
    <w:rsid w:val="000903C4"/>
    <w:rsid w:val="000A0DC5"/>
    <w:rsid w:val="000D3225"/>
    <w:rsid w:val="000E03E1"/>
    <w:rsid w:val="000E1A84"/>
    <w:rsid w:val="001012D2"/>
    <w:rsid w:val="00167468"/>
    <w:rsid w:val="0019368A"/>
    <w:rsid w:val="001B453F"/>
    <w:rsid w:val="001B60BA"/>
    <w:rsid w:val="001C6EE8"/>
    <w:rsid w:val="001F42AF"/>
    <w:rsid w:val="00203EAF"/>
    <w:rsid w:val="00214C03"/>
    <w:rsid w:val="00217548"/>
    <w:rsid w:val="00236385"/>
    <w:rsid w:val="00266106"/>
    <w:rsid w:val="0027445B"/>
    <w:rsid w:val="0028273A"/>
    <w:rsid w:val="00291F24"/>
    <w:rsid w:val="002C77E3"/>
    <w:rsid w:val="002D1255"/>
    <w:rsid w:val="002D5290"/>
    <w:rsid w:val="002F47E8"/>
    <w:rsid w:val="002F4856"/>
    <w:rsid w:val="002F75CF"/>
    <w:rsid w:val="00304C75"/>
    <w:rsid w:val="00311751"/>
    <w:rsid w:val="00316DD3"/>
    <w:rsid w:val="00347E6B"/>
    <w:rsid w:val="00350EF8"/>
    <w:rsid w:val="003522AB"/>
    <w:rsid w:val="00355136"/>
    <w:rsid w:val="0037113C"/>
    <w:rsid w:val="003A3758"/>
    <w:rsid w:val="003A5234"/>
    <w:rsid w:val="003B0150"/>
    <w:rsid w:val="003B54BF"/>
    <w:rsid w:val="003C3AEE"/>
    <w:rsid w:val="003C7570"/>
    <w:rsid w:val="003E0897"/>
    <w:rsid w:val="003E1B95"/>
    <w:rsid w:val="003F2EA0"/>
    <w:rsid w:val="00416FEE"/>
    <w:rsid w:val="004226C7"/>
    <w:rsid w:val="0042394A"/>
    <w:rsid w:val="004301CD"/>
    <w:rsid w:val="00431935"/>
    <w:rsid w:val="00433587"/>
    <w:rsid w:val="00451FF0"/>
    <w:rsid w:val="0045377C"/>
    <w:rsid w:val="00476EB5"/>
    <w:rsid w:val="00494252"/>
    <w:rsid w:val="004A1740"/>
    <w:rsid w:val="004C6CDD"/>
    <w:rsid w:val="004D04E9"/>
    <w:rsid w:val="004E1660"/>
    <w:rsid w:val="004F712C"/>
    <w:rsid w:val="00511401"/>
    <w:rsid w:val="005172C0"/>
    <w:rsid w:val="00531ECE"/>
    <w:rsid w:val="0053680E"/>
    <w:rsid w:val="00546867"/>
    <w:rsid w:val="00551DF6"/>
    <w:rsid w:val="00551E59"/>
    <w:rsid w:val="0058761C"/>
    <w:rsid w:val="005C6AA9"/>
    <w:rsid w:val="005F3273"/>
    <w:rsid w:val="00635749"/>
    <w:rsid w:val="00636A9B"/>
    <w:rsid w:val="00636E74"/>
    <w:rsid w:val="00656736"/>
    <w:rsid w:val="00685FE7"/>
    <w:rsid w:val="006A51B2"/>
    <w:rsid w:val="006D2CEB"/>
    <w:rsid w:val="006D2EEE"/>
    <w:rsid w:val="006E11A6"/>
    <w:rsid w:val="006F3943"/>
    <w:rsid w:val="006F5551"/>
    <w:rsid w:val="006F70A0"/>
    <w:rsid w:val="00700315"/>
    <w:rsid w:val="00705610"/>
    <w:rsid w:val="00707271"/>
    <w:rsid w:val="00725DE0"/>
    <w:rsid w:val="007633DE"/>
    <w:rsid w:val="00781B85"/>
    <w:rsid w:val="007929AA"/>
    <w:rsid w:val="007C426C"/>
    <w:rsid w:val="007D44FF"/>
    <w:rsid w:val="007E3DE8"/>
    <w:rsid w:val="007E54CA"/>
    <w:rsid w:val="007F262B"/>
    <w:rsid w:val="00801680"/>
    <w:rsid w:val="00803787"/>
    <w:rsid w:val="008138A7"/>
    <w:rsid w:val="0082246F"/>
    <w:rsid w:val="00834DE9"/>
    <w:rsid w:val="008521C3"/>
    <w:rsid w:val="00863BA3"/>
    <w:rsid w:val="00865EF5"/>
    <w:rsid w:val="00870E25"/>
    <w:rsid w:val="008B1268"/>
    <w:rsid w:val="008B2BB3"/>
    <w:rsid w:val="008E11BF"/>
    <w:rsid w:val="009152E4"/>
    <w:rsid w:val="009645BF"/>
    <w:rsid w:val="00997282"/>
    <w:rsid w:val="009C4765"/>
    <w:rsid w:val="009D3635"/>
    <w:rsid w:val="009D65C9"/>
    <w:rsid w:val="009E0476"/>
    <w:rsid w:val="00A01DD7"/>
    <w:rsid w:val="00A0480A"/>
    <w:rsid w:val="00A41E4F"/>
    <w:rsid w:val="00A50413"/>
    <w:rsid w:val="00A66D91"/>
    <w:rsid w:val="00AA6A39"/>
    <w:rsid w:val="00AC4C66"/>
    <w:rsid w:val="00AD3968"/>
    <w:rsid w:val="00B22752"/>
    <w:rsid w:val="00B3400D"/>
    <w:rsid w:val="00B35D49"/>
    <w:rsid w:val="00B36D3A"/>
    <w:rsid w:val="00B64A8C"/>
    <w:rsid w:val="00B70385"/>
    <w:rsid w:val="00B92FF0"/>
    <w:rsid w:val="00B935BE"/>
    <w:rsid w:val="00BA164F"/>
    <w:rsid w:val="00BC35C8"/>
    <w:rsid w:val="00BD7D4E"/>
    <w:rsid w:val="00BE2B0F"/>
    <w:rsid w:val="00C16A8E"/>
    <w:rsid w:val="00C442BD"/>
    <w:rsid w:val="00C65AC9"/>
    <w:rsid w:val="00C77453"/>
    <w:rsid w:val="00C87C45"/>
    <w:rsid w:val="00C9030B"/>
    <w:rsid w:val="00CB1C27"/>
    <w:rsid w:val="00CD100F"/>
    <w:rsid w:val="00CE1A29"/>
    <w:rsid w:val="00CF2CCF"/>
    <w:rsid w:val="00CF7F5B"/>
    <w:rsid w:val="00D02B77"/>
    <w:rsid w:val="00D144C8"/>
    <w:rsid w:val="00D20B96"/>
    <w:rsid w:val="00D24C0E"/>
    <w:rsid w:val="00D57747"/>
    <w:rsid w:val="00D63A9B"/>
    <w:rsid w:val="00D9283B"/>
    <w:rsid w:val="00DA67A7"/>
    <w:rsid w:val="00DB535A"/>
    <w:rsid w:val="00DE777F"/>
    <w:rsid w:val="00E32239"/>
    <w:rsid w:val="00E333B8"/>
    <w:rsid w:val="00E45298"/>
    <w:rsid w:val="00E459ED"/>
    <w:rsid w:val="00E54B54"/>
    <w:rsid w:val="00E55363"/>
    <w:rsid w:val="00E63E86"/>
    <w:rsid w:val="00E6721E"/>
    <w:rsid w:val="00E73A04"/>
    <w:rsid w:val="00E73A8A"/>
    <w:rsid w:val="00E92524"/>
    <w:rsid w:val="00EA5BF5"/>
    <w:rsid w:val="00EE7837"/>
    <w:rsid w:val="00F03ECE"/>
    <w:rsid w:val="00F11137"/>
    <w:rsid w:val="00F41204"/>
    <w:rsid w:val="00F45208"/>
    <w:rsid w:val="00F7367E"/>
    <w:rsid w:val="00FF6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98"/>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E333B8"/>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546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3B8"/>
    <w:rPr>
      <w:rFonts w:ascii="Times New Roman" w:eastAsia="Times New Roman" w:hAnsi="Times New Roman" w:cs="Times New Roman"/>
      <w:sz w:val="32"/>
      <w:szCs w:val="24"/>
      <w:lang w:val="uk-UA" w:eastAsia="ru-RU"/>
    </w:rPr>
  </w:style>
  <w:style w:type="table" w:customStyle="1" w:styleId="TableGrid">
    <w:name w:val="TableGrid"/>
    <w:rsid w:val="00E333B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iPriority w:val="99"/>
    <w:unhideWhenUsed/>
    <w:rsid w:val="00E333B8"/>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E333B8"/>
    <w:rPr>
      <w:color w:val="0000FF"/>
      <w:u w:val="single"/>
    </w:rPr>
  </w:style>
  <w:style w:type="character" w:customStyle="1" w:styleId="apple-style-span">
    <w:name w:val="apple-style-span"/>
    <w:basedOn w:val="a0"/>
    <w:rsid w:val="00E333B8"/>
  </w:style>
  <w:style w:type="paragraph" w:styleId="21">
    <w:name w:val="Body Text 2"/>
    <w:basedOn w:val="a"/>
    <w:link w:val="22"/>
    <w:rsid w:val="00E333B8"/>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E333B8"/>
    <w:rPr>
      <w:rFonts w:ascii="Times New Roman" w:eastAsia="Times New Roman" w:hAnsi="Times New Roman" w:cs="Times New Roman"/>
      <w:sz w:val="28"/>
      <w:szCs w:val="24"/>
      <w:lang w:eastAsia="ru-RU"/>
    </w:rPr>
  </w:style>
  <w:style w:type="paragraph" w:styleId="a5">
    <w:name w:val="List Paragraph"/>
    <w:basedOn w:val="a"/>
    <w:uiPriority w:val="34"/>
    <w:qFormat/>
    <w:rsid w:val="00E333B8"/>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E333B8"/>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E333B8"/>
    <w:rPr>
      <w:rFonts w:ascii="Calibri" w:eastAsia="Times New Roman" w:hAnsi="Calibri" w:cs="Times New Roman"/>
      <w:lang w:val="en-US"/>
    </w:rPr>
  </w:style>
  <w:style w:type="character" w:customStyle="1" w:styleId="apple-converted-space">
    <w:name w:val="apple-converted-space"/>
    <w:basedOn w:val="a0"/>
    <w:rsid w:val="00E333B8"/>
  </w:style>
  <w:style w:type="table" w:styleId="a8">
    <w:name w:val="Table Grid"/>
    <w:basedOn w:val="a1"/>
    <w:uiPriority w:val="39"/>
    <w:rsid w:val="00E33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E333B8"/>
    <w:pPr>
      <w:spacing w:after="120"/>
    </w:pPr>
  </w:style>
  <w:style w:type="character" w:customStyle="1" w:styleId="aa">
    <w:name w:val="Основной текст Знак"/>
    <w:basedOn w:val="a0"/>
    <w:link w:val="a9"/>
    <w:uiPriority w:val="99"/>
    <w:rsid w:val="00E333B8"/>
    <w:rPr>
      <w:rFonts w:ascii="Times New Roman" w:eastAsia="Times New Roman" w:hAnsi="Times New Roman" w:cs="Times New Roman"/>
      <w:color w:val="000000"/>
      <w:sz w:val="28"/>
      <w:lang w:eastAsia="ru-RU"/>
    </w:rPr>
  </w:style>
  <w:style w:type="character" w:styleId="ab">
    <w:name w:val="Emphasis"/>
    <w:uiPriority w:val="20"/>
    <w:qFormat/>
    <w:rsid w:val="00E333B8"/>
    <w:rPr>
      <w:i/>
      <w:iCs/>
    </w:rPr>
  </w:style>
  <w:style w:type="paragraph" w:customStyle="1" w:styleId="Default">
    <w:name w:val="Default"/>
    <w:rsid w:val="000A0DC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has-blue-150-background-color">
    <w:name w:val="has-blue-150-background-color"/>
    <w:basedOn w:val="a0"/>
    <w:rsid w:val="003E0897"/>
  </w:style>
  <w:style w:type="character" w:styleId="ac">
    <w:name w:val="Strong"/>
    <w:basedOn w:val="a0"/>
    <w:uiPriority w:val="22"/>
    <w:qFormat/>
    <w:rsid w:val="003E0897"/>
    <w:rPr>
      <w:b/>
      <w:bCs/>
    </w:rPr>
  </w:style>
  <w:style w:type="character" w:customStyle="1" w:styleId="20">
    <w:name w:val="Заголовок 2 Знак"/>
    <w:basedOn w:val="a0"/>
    <w:link w:val="2"/>
    <w:uiPriority w:val="9"/>
    <w:rsid w:val="00546867"/>
    <w:rPr>
      <w:rFonts w:asciiTheme="majorHAnsi" w:eastAsiaTheme="majorEastAsia" w:hAnsiTheme="majorHAnsi" w:cstheme="majorBidi"/>
      <w:color w:val="2E74B5" w:themeColor="accent1" w:themeShade="BF"/>
      <w:sz w:val="26"/>
      <w:szCs w:val="26"/>
      <w:lang w:eastAsia="ru-RU"/>
    </w:rPr>
  </w:style>
  <w:style w:type="numbering" w:customStyle="1" w:styleId="11">
    <w:name w:val="Немає списку1"/>
    <w:next w:val="a2"/>
    <w:uiPriority w:val="99"/>
    <w:semiHidden/>
    <w:unhideWhenUsed/>
    <w:rsid w:val="00FF64FA"/>
  </w:style>
  <w:style w:type="table" w:customStyle="1" w:styleId="TableGrid1">
    <w:name w:val="TableGrid1"/>
    <w:rsid w:val="00FF64FA"/>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fn">
    <w:name w:val="fn"/>
    <w:basedOn w:val="a0"/>
    <w:rsid w:val="00FF64FA"/>
  </w:style>
  <w:style w:type="character" w:customStyle="1" w:styleId="ad">
    <w:name w:val="Основной текст_"/>
    <w:basedOn w:val="a0"/>
    <w:link w:val="12"/>
    <w:rsid w:val="00FF64FA"/>
    <w:rPr>
      <w:rFonts w:ascii="Times New Roman" w:eastAsia="Times New Roman" w:hAnsi="Times New Roman" w:cs="Times New Roman"/>
    </w:rPr>
  </w:style>
  <w:style w:type="paragraph" w:customStyle="1" w:styleId="12">
    <w:name w:val="Основной текст1"/>
    <w:basedOn w:val="a"/>
    <w:link w:val="ad"/>
    <w:rsid w:val="00FF64FA"/>
    <w:pPr>
      <w:widowControl w:val="0"/>
      <w:spacing w:after="0" w:line="262" w:lineRule="auto"/>
      <w:ind w:left="0" w:right="0" w:firstLine="20"/>
      <w:jc w:val="left"/>
    </w:pPr>
    <w:rPr>
      <w:color w:val="auto"/>
      <w:sz w:val="22"/>
      <w:lang w:eastAsia="en-US"/>
    </w:rPr>
  </w:style>
  <w:style w:type="table" w:customStyle="1" w:styleId="TableGrid2">
    <w:name w:val="TableGrid2"/>
    <w:rsid w:val="00F1113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e">
    <w:name w:val="Balloon Text"/>
    <w:basedOn w:val="a"/>
    <w:link w:val="af"/>
    <w:uiPriority w:val="99"/>
    <w:semiHidden/>
    <w:unhideWhenUsed/>
    <w:rsid w:val="002D12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1255"/>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455298944">
      <w:bodyDiv w:val="1"/>
      <w:marLeft w:val="0"/>
      <w:marRight w:val="0"/>
      <w:marTop w:val="0"/>
      <w:marBottom w:val="0"/>
      <w:divBdr>
        <w:top w:val="none" w:sz="0" w:space="0" w:color="auto"/>
        <w:left w:val="none" w:sz="0" w:space="0" w:color="auto"/>
        <w:bottom w:val="none" w:sz="0" w:space="0" w:color="auto"/>
        <w:right w:val="none" w:sz="0" w:space="0" w:color="auto"/>
      </w:divBdr>
    </w:div>
    <w:div w:id="741873750">
      <w:bodyDiv w:val="1"/>
      <w:marLeft w:val="0"/>
      <w:marRight w:val="0"/>
      <w:marTop w:val="0"/>
      <w:marBottom w:val="0"/>
      <w:divBdr>
        <w:top w:val="none" w:sz="0" w:space="0" w:color="auto"/>
        <w:left w:val="none" w:sz="0" w:space="0" w:color="auto"/>
        <w:bottom w:val="none" w:sz="0" w:space="0" w:color="auto"/>
        <w:right w:val="none" w:sz="0" w:space="0" w:color="auto"/>
      </w:divBdr>
    </w:div>
    <w:div w:id="129448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ngenglish.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C4D2D-C36F-483D-BEF3-F3922A69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3815</Words>
  <Characters>21746</Characters>
  <Application>Microsoft Office Word</Application>
  <DocSecurity>0</DocSecurity>
  <Lines>181</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inoz</cp:lastModifiedBy>
  <cp:revision>18</cp:revision>
  <dcterms:created xsi:type="dcterms:W3CDTF">2025-10-07T21:09:00Z</dcterms:created>
  <dcterms:modified xsi:type="dcterms:W3CDTF">2025-11-12T09:32:00Z</dcterms:modified>
</cp:coreProperties>
</file>