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D7" w:rsidRDefault="004A0A57" w:rsidP="00E92524">
      <w:pPr>
        <w:spacing w:after="30" w:line="240" w:lineRule="auto"/>
        <w:ind w:left="0" w:right="60" w:firstLine="0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334125" cy="8715375"/>
            <wp:effectExtent l="19050" t="0" r="9525" b="0"/>
            <wp:docPr id="3" name="Рисунок 1" descr="D:\Мои документы\Робочі програми\Робочі програми 2025-26 н.р\Математичний ф-т\скановані копії\ІМ F1 Прикладна матем. англ.1с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обочі програми\Робочі програми 2025-26 н.р\Математичний ф-т\скановані копії\ІМ F1 Прикладна матем. англ.1с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7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6334125" cy="8715375"/>
            <wp:effectExtent l="19050" t="0" r="9525" b="0"/>
            <wp:docPr id="4" name="Рисунок 2" descr="D:\Мои документы\Робочі програми\Робочі програми 2025-26 н.р\Математичний ф-т\скановані копії\ІМ F1 Прикладна матем. англ.2с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обочі програми\Робочі програми 2025-26 н.р\Математичний ф-т\скановані копії\ІМ F1 Прикладна матем. англ.2с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7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4D7" w:rsidRDefault="002454D7" w:rsidP="00E92524">
      <w:pPr>
        <w:spacing w:after="30" w:line="240" w:lineRule="auto"/>
        <w:ind w:left="0" w:right="60" w:firstLine="0"/>
        <w:jc w:val="center"/>
        <w:rPr>
          <w:b/>
          <w:sz w:val="24"/>
          <w:szCs w:val="24"/>
          <w:lang w:val="uk-UA"/>
        </w:rPr>
      </w:pPr>
    </w:p>
    <w:p w:rsidR="002454D7" w:rsidRDefault="002454D7" w:rsidP="00E92524">
      <w:pPr>
        <w:spacing w:after="30" w:line="240" w:lineRule="auto"/>
        <w:ind w:left="0" w:right="60" w:firstLine="0"/>
        <w:jc w:val="center"/>
        <w:rPr>
          <w:b/>
          <w:sz w:val="24"/>
          <w:szCs w:val="24"/>
          <w:lang w:val="uk-UA"/>
        </w:rPr>
      </w:pPr>
    </w:p>
    <w:p w:rsidR="002454D7" w:rsidRDefault="002454D7" w:rsidP="00E92524">
      <w:pPr>
        <w:spacing w:after="30" w:line="240" w:lineRule="auto"/>
        <w:ind w:left="0" w:right="60" w:firstLine="0"/>
        <w:jc w:val="center"/>
        <w:rPr>
          <w:b/>
          <w:sz w:val="24"/>
          <w:szCs w:val="24"/>
          <w:lang w:val="uk-UA"/>
        </w:rPr>
      </w:pPr>
    </w:p>
    <w:p w:rsidR="00E333B8" w:rsidRDefault="00E333B8" w:rsidP="00E333B8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lastRenderedPageBreak/>
        <w:t xml:space="preserve">ОПИС НАВЧАЛЬНОЇ ДИСЦИПЛІНИ </w:t>
      </w:r>
    </w:p>
    <w:p w:rsidR="00F11137" w:rsidRPr="00F80CA9" w:rsidRDefault="00F11137" w:rsidP="00F11137">
      <w:pPr>
        <w:spacing w:after="0" w:line="240" w:lineRule="auto"/>
        <w:ind w:left="240" w:right="64" w:firstLine="0"/>
        <w:rPr>
          <w:sz w:val="24"/>
          <w:szCs w:val="24"/>
          <w:lang w:val="uk-UA"/>
        </w:rPr>
      </w:pPr>
    </w:p>
    <w:tbl>
      <w:tblPr>
        <w:tblStyle w:val="TableGrid2"/>
        <w:tblW w:w="9890" w:type="dxa"/>
        <w:tblInd w:w="-108" w:type="dxa"/>
        <w:tblCellMar>
          <w:left w:w="108" w:type="dxa"/>
          <w:right w:w="538" w:type="dxa"/>
        </w:tblCellMar>
        <w:tblLook w:val="04A0"/>
      </w:tblPr>
      <w:tblGrid>
        <w:gridCol w:w="4503"/>
        <w:gridCol w:w="5387"/>
      </w:tblGrid>
      <w:tr w:rsidR="00F11137" w:rsidRPr="00F11137" w:rsidTr="00F11137">
        <w:trPr>
          <w:trHeight w:val="73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715" w:right="227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b/>
                <w:color w:val="auto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35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b/>
                <w:color w:val="auto"/>
                <w:sz w:val="24"/>
                <w:szCs w:val="24"/>
                <w:lang w:val="uk-UA"/>
              </w:rPr>
              <w:t>Розподіл годин за навчальним планом</w:t>
            </w:r>
          </w:p>
        </w:tc>
      </w:tr>
      <w:tr w:rsidR="00F11137" w:rsidRPr="00F11137" w:rsidTr="00F11137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137" w:rsidRPr="00F11137" w:rsidRDefault="00F11137" w:rsidP="00F11137">
            <w:pPr>
              <w:spacing w:after="0" w:line="240" w:lineRule="auto"/>
              <w:ind w:left="24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 xml:space="preserve">Денна форма навчання </w:t>
            </w:r>
          </w:p>
          <w:p w:rsidR="00F11137" w:rsidRPr="00F11137" w:rsidRDefault="00F11137" w:rsidP="00F11137">
            <w:pPr>
              <w:spacing w:after="0" w:line="240" w:lineRule="auto"/>
              <w:ind w:left="132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F11137" w:rsidRPr="00F11137" w:rsidTr="00F11137">
        <w:trPr>
          <w:trHeight w:val="6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Кількість кредитів ЄКТС –  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33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 xml:space="preserve">Рік підготовки: </w:t>
            </w:r>
          </w:p>
        </w:tc>
      </w:tr>
      <w:tr w:rsidR="00F11137" w:rsidRPr="00F11137" w:rsidTr="00F11137">
        <w:trPr>
          <w:trHeight w:val="57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Загальна кількість годин –  180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95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1-й</w:t>
            </w:r>
          </w:p>
        </w:tc>
      </w:tr>
      <w:tr w:rsidR="00F11137" w:rsidRPr="00F11137" w:rsidTr="00F11137">
        <w:trPr>
          <w:trHeight w:val="5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Кількість модулів –  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28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 xml:space="preserve">Семестр: </w:t>
            </w:r>
          </w:p>
        </w:tc>
      </w:tr>
      <w:tr w:rsidR="00F11137" w:rsidRPr="00F11137" w:rsidTr="00F11137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137" w:rsidRDefault="00F11137" w:rsidP="00F11137">
            <w:pPr>
              <w:spacing w:after="0" w:line="240" w:lineRule="auto"/>
              <w:ind w:left="0" w:right="90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Тижневих годин для денної  форми навчання: 2 /3</w:t>
            </w:r>
          </w:p>
          <w:p w:rsidR="00F11137" w:rsidRDefault="00F11137" w:rsidP="00F11137">
            <w:pPr>
              <w:spacing w:after="0" w:line="240" w:lineRule="auto"/>
              <w:ind w:left="0" w:right="90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F11137" w:rsidRPr="00F11137" w:rsidRDefault="00F11137" w:rsidP="00F11137">
            <w:pPr>
              <w:spacing w:after="0" w:line="240" w:lineRule="auto"/>
              <w:ind w:left="0" w:right="90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F11137" w:rsidRPr="00F80CA9" w:rsidRDefault="00F11137" w:rsidP="00F1113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аудиторних – </w:t>
            </w:r>
            <w:r>
              <w:rPr>
                <w:sz w:val="24"/>
                <w:szCs w:val="24"/>
                <w:lang w:val="uk-UA"/>
              </w:rPr>
              <w:t>88</w:t>
            </w:r>
          </w:p>
          <w:p w:rsidR="00F11137" w:rsidRPr="00F80CA9" w:rsidRDefault="00F11137" w:rsidP="00F11137">
            <w:pPr>
              <w:spacing w:after="19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 </w:t>
            </w:r>
          </w:p>
          <w:p w:rsidR="00F11137" w:rsidRPr="00F11137" w:rsidRDefault="00F11137" w:rsidP="00F11137">
            <w:pPr>
              <w:spacing w:after="19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самостійної роботи студента  –  </w:t>
            </w:r>
            <w:r>
              <w:rPr>
                <w:sz w:val="24"/>
                <w:szCs w:val="24"/>
                <w:lang w:val="uk-UA"/>
              </w:rPr>
              <w:t>92</w:t>
            </w:r>
          </w:p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95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1-й, 2-й</w:t>
            </w:r>
          </w:p>
        </w:tc>
      </w:tr>
      <w:tr w:rsidR="00F11137" w:rsidRPr="00F11137" w:rsidTr="00F11137">
        <w:trPr>
          <w:trHeight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36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 xml:space="preserve">Лекції: </w:t>
            </w:r>
          </w:p>
        </w:tc>
      </w:tr>
      <w:tr w:rsidR="00F11137" w:rsidRPr="00F11137" w:rsidTr="00F11137">
        <w:trPr>
          <w:trHeight w:val="5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95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</w:tr>
      <w:tr w:rsidR="00F11137" w:rsidRPr="00F11137" w:rsidTr="00F11137">
        <w:trPr>
          <w:trHeight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3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 xml:space="preserve">Практичні (семінарські): </w:t>
            </w:r>
          </w:p>
        </w:tc>
      </w:tr>
      <w:tr w:rsidR="00F11137" w:rsidRPr="00F11137" w:rsidTr="00F11137">
        <w:trPr>
          <w:trHeight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95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</w:tr>
      <w:tr w:rsidR="00F11137" w:rsidRPr="00F11137" w:rsidTr="00F11137">
        <w:trPr>
          <w:trHeight w:val="57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Вид підсумкового контролю:</w:t>
            </w:r>
          </w:p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35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Лабораторні:</w:t>
            </w:r>
          </w:p>
        </w:tc>
      </w:tr>
      <w:tr w:rsidR="00F11137" w:rsidRPr="00F11137" w:rsidTr="00F11137">
        <w:trPr>
          <w:trHeight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95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11137">
              <w:rPr>
                <w:color w:val="auto"/>
                <w:sz w:val="24"/>
                <w:szCs w:val="24"/>
                <w:lang w:val="en-US"/>
              </w:rPr>
              <w:t>88</w:t>
            </w:r>
          </w:p>
        </w:tc>
      </w:tr>
      <w:tr w:rsidR="00F11137" w:rsidRPr="00F11137" w:rsidTr="00F11137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>Форма підсумкового контролю:</w:t>
            </w:r>
          </w:p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 xml:space="preserve">усна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433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11137">
              <w:rPr>
                <w:color w:val="auto"/>
                <w:sz w:val="24"/>
                <w:szCs w:val="24"/>
                <w:lang w:val="uk-UA"/>
              </w:rPr>
              <w:t xml:space="preserve">Самостійна робота: </w:t>
            </w:r>
          </w:p>
        </w:tc>
      </w:tr>
      <w:tr w:rsidR="00F11137" w:rsidRPr="00F11137" w:rsidTr="00F11137">
        <w:trPr>
          <w:trHeight w:val="5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137" w:rsidRPr="00F11137" w:rsidRDefault="00F11137" w:rsidP="00F11137">
            <w:pPr>
              <w:spacing w:after="0" w:line="240" w:lineRule="auto"/>
              <w:ind w:left="855" w:righ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F11137">
              <w:rPr>
                <w:color w:val="auto"/>
                <w:sz w:val="24"/>
                <w:szCs w:val="24"/>
                <w:lang w:val="en-US"/>
              </w:rPr>
              <w:t>92</w:t>
            </w:r>
          </w:p>
        </w:tc>
      </w:tr>
    </w:tbl>
    <w:p w:rsidR="00E333B8" w:rsidRPr="00F80CA9" w:rsidRDefault="00E333B8" w:rsidP="00E333B8">
      <w:pPr>
        <w:spacing w:after="0" w:line="240" w:lineRule="auto"/>
        <w:ind w:left="36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685FE7" w:rsidRPr="00685FE7" w:rsidRDefault="00685FE7" w:rsidP="00685FE7">
      <w:pPr>
        <w:spacing w:after="0" w:line="240" w:lineRule="auto"/>
        <w:ind w:left="240" w:right="64" w:firstLine="0"/>
        <w:rPr>
          <w:sz w:val="24"/>
          <w:szCs w:val="24"/>
          <w:lang w:val="uk-UA"/>
        </w:rPr>
      </w:pPr>
    </w:p>
    <w:p w:rsidR="00E333B8" w:rsidRPr="00F80CA9" w:rsidRDefault="00E333B8" w:rsidP="00E333B8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МЕТА НАВЧАЛЬНОЇ ДИСЦИПЛІНИ </w:t>
      </w:r>
    </w:p>
    <w:p w:rsidR="00E333B8" w:rsidRPr="00F80CA9" w:rsidRDefault="00E333B8" w:rsidP="00E333B8">
      <w:pPr>
        <w:spacing w:after="24" w:line="240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EA5BF5" w:rsidRPr="00DA2123" w:rsidRDefault="00EA5BF5" w:rsidP="001F42AF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bookmarkStart w:id="0" w:name="bookmark3"/>
      <w:r w:rsidRPr="00F80CA9">
        <w:rPr>
          <w:b/>
          <w:color w:val="000000"/>
        </w:rPr>
        <w:t>Метою</w:t>
      </w:r>
      <w:r w:rsidRPr="00F80CA9">
        <w:rPr>
          <w:color w:val="000000"/>
        </w:rPr>
        <w:t xml:space="preserve"> вивчення навчальної дисципліни </w:t>
      </w:r>
      <w:r w:rsidRPr="00F80CA9">
        <w:rPr>
          <w:b/>
          <w:color w:val="000000"/>
        </w:rPr>
        <w:t>«Іноземна мова»</w:t>
      </w:r>
      <w:r w:rsidRPr="00F80CA9">
        <w:rPr>
          <w:color w:val="000000"/>
        </w:rPr>
        <w:t xml:space="preserve"> є формування у студентів іншомовної комунікативної компетенції у сферах загально-побутового та професійного спілкування в усній і письмовій формах у процесі навчання, виховання, освіти і розвитку особистості студента. </w:t>
      </w:r>
      <w:r w:rsidRPr="00DA2123">
        <w:rPr>
          <w:color w:val="000000"/>
        </w:rPr>
        <w:t>Знання, які студенти отримують із навчальної дисципліни є базовими</w:t>
      </w:r>
      <w:r>
        <w:rPr>
          <w:color w:val="000000"/>
        </w:rPr>
        <w:t xml:space="preserve"> </w:t>
      </w:r>
      <w:r w:rsidRPr="00DA2123">
        <w:rPr>
          <w:color w:val="000000"/>
        </w:rPr>
        <w:t>для блоку дисциплін, що забезпечують природничо-наукову і професійно-практичну</w:t>
      </w:r>
      <w:r>
        <w:rPr>
          <w:color w:val="000000"/>
        </w:rPr>
        <w:t xml:space="preserve"> </w:t>
      </w:r>
      <w:r w:rsidRPr="00DA2123">
        <w:rPr>
          <w:color w:val="000000"/>
        </w:rPr>
        <w:t>підготовку.</w:t>
      </w:r>
    </w:p>
    <w:p w:rsidR="00EA5BF5" w:rsidRDefault="00EA5BF5" w:rsidP="001F42AF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F80CA9">
        <w:rPr>
          <w:b/>
          <w:color w:val="000000"/>
        </w:rPr>
        <w:t>Завдання</w:t>
      </w:r>
      <w:r w:rsidRPr="00F80CA9">
        <w:rPr>
          <w:color w:val="000000"/>
        </w:rPr>
        <w:t xml:space="preserve"> даної навчальної дисципліни полягає у: набутті студентами мовних, лінгвокраїнознавчих та культурологічних знань; формуванні системи мовленнєвих умінь з говоріння, читання, письма та аудіювання. </w:t>
      </w:r>
    </w:p>
    <w:p w:rsidR="00304C75" w:rsidRPr="00F80CA9" w:rsidRDefault="00304C75" w:rsidP="001F42AF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EA5BF5" w:rsidRPr="001F42AF" w:rsidRDefault="00EA5BF5" w:rsidP="001F42AF">
      <w:pPr>
        <w:spacing w:after="0" w:line="276" w:lineRule="auto"/>
        <w:ind w:left="0" w:right="0" w:firstLine="0"/>
        <w:rPr>
          <w:b/>
          <w:sz w:val="24"/>
          <w:szCs w:val="24"/>
          <w:lang w:val="uk-UA"/>
        </w:rPr>
      </w:pPr>
      <w:r w:rsidRPr="0079350E">
        <w:rPr>
          <w:b/>
          <w:color w:val="C00000"/>
          <w:lang w:val="uk-UA"/>
        </w:rPr>
        <w:tab/>
      </w:r>
      <w:r w:rsidR="00304C75" w:rsidRPr="00344E2A">
        <w:rPr>
          <w:sz w:val="24"/>
          <w:szCs w:val="24"/>
          <w:lang w:val="uk-UA"/>
        </w:rPr>
        <w:t>Відповідно до освітньої програми</w:t>
      </w:r>
      <w:r w:rsidR="00304C75">
        <w:rPr>
          <w:sz w:val="24"/>
          <w:szCs w:val="24"/>
          <w:lang w:val="uk-UA"/>
        </w:rPr>
        <w:t xml:space="preserve"> </w:t>
      </w:r>
      <w:r w:rsidR="00304C75" w:rsidRPr="00291F24">
        <w:rPr>
          <w:b/>
          <w:sz w:val="24"/>
          <w:szCs w:val="24"/>
          <w:lang w:val="uk-UA"/>
        </w:rPr>
        <w:t>«</w:t>
      </w:r>
      <w:r w:rsidR="002B460C">
        <w:rPr>
          <w:b/>
          <w:color w:val="auto"/>
          <w:sz w:val="24"/>
          <w:szCs w:val="24"/>
          <w:lang w:val="uk-UA"/>
        </w:rPr>
        <w:t>Системи штучного інтелекту</w:t>
      </w:r>
      <w:r w:rsidR="00304C75" w:rsidRPr="00291F24">
        <w:rPr>
          <w:b/>
          <w:sz w:val="24"/>
          <w:lang w:val="uk-UA"/>
        </w:rPr>
        <w:t>»</w:t>
      </w:r>
      <w:r w:rsidR="00304C75" w:rsidRPr="006A28FD">
        <w:rPr>
          <w:sz w:val="24"/>
          <w:szCs w:val="24"/>
          <w:lang w:val="uk-UA"/>
        </w:rPr>
        <w:t>,</w:t>
      </w:r>
      <w:r w:rsidR="00304C75" w:rsidRPr="00344E2A">
        <w:rPr>
          <w:sz w:val="24"/>
          <w:szCs w:val="24"/>
          <w:lang w:val="uk-UA"/>
        </w:rPr>
        <w:t xml:space="preserve"> вивчення дисципліни сприяє формуванню у здобувачів вищої освіти таких </w:t>
      </w:r>
      <w:proofErr w:type="spellStart"/>
      <w:r w:rsidR="00304C75" w:rsidRPr="001F42AF">
        <w:rPr>
          <w:b/>
          <w:sz w:val="24"/>
          <w:szCs w:val="24"/>
          <w:lang w:val="uk-UA"/>
        </w:rPr>
        <w:t>компетентностей</w:t>
      </w:r>
      <w:proofErr w:type="spellEnd"/>
      <w:r w:rsidR="00304C75" w:rsidRPr="001F42AF">
        <w:rPr>
          <w:b/>
          <w:sz w:val="24"/>
          <w:szCs w:val="24"/>
          <w:lang w:val="uk-UA"/>
        </w:rPr>
        <w:t xml:space="preserve">: </w:t>
      </w:r>
    </w:p>
    <w:p w:rsidR="001B453F" w:rsidRDefault="001B453F" w:rsidP="00266106">
      <w:pPr>
        <w:pStyle w:val="a3"/>
        <w:spacing w:line="276" w:lineRule="auto"/>
        <w:jc w:val="both"/>
        <w:rPr>
          <w:b/>
        </w:rPr>
      </w:pPr>
    </w:p>
    <w:p w:rsidR="00266106" w:rsidRPr="00266106" w:rsidRDefault="00266106" w:rsidP="0077523A">
      <w:pPr>
        <w:pStyle w:val="a3"/>
        <w:spacing w:line="276" w:lineRule="auto"/>
        <w:ind w:firstLine="708"/>
        <w:jc w:val="both"/>
        <w:rPr>
          <w:b/>
        </w:rPr>
      </w:pPr>
      <w:r w:rsidRPr="00266106">
        <w:rPr>
          <w:b/>
        </w:rPr>
        <w:lastRenderedPageBreak/>
        <w:t>ЗАГАЛЬНІ КОМПЕТЕНТНОСТІ (ЗК)</w:t>
      </w:r>
    </w:p>
    <w:p w:rsidR="002B460C" w:rsidRDefault="0005146C" w:rsidP="0005146C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05146C">
        <w:rPr>
          <w:b/>
        </w:rPr>
        <w:t>ЗК</w:t>
      </w:r>
      <w:r w:rsidR="002B460C">
        <w:rPr>
          <w:b/>
        </w:rPr>
        <w:t xml:space="preserve"> </w:t>
      </w:r>
      <w:r w:rsidR="002B460C" w:rsidRPr="002B460C">
        <w:rPr>
          <w:b/>
        </w:rPr>
        <w:t xml:space="preserve">1. </w:t>
      </w:r>
      <w:r w:rsidR="002B460C" w:rsidRPr="002B460C">
        <w:t>Здатність учитися і оволодівати сучасними знаннями.</w:t>
      </w:r>
      <w:r w:rsidR="002B460C" w:rsidRPr="002B460C">
        <w:rPr>
          <w:b/>
        </w:rPr>
        <w:t xml:space="preserve">  </w:t>
      </w:r>
    </w:p>
    <w:p w:rsidR="002B460C" w:rsidRDefault="002B460C" w:rsidP="0005146C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2B460C">
        <w:rPr>
          <w:b/>
        </w:rPr>
        <w:t>ЗК</w:t>
      </w:r>
      <w:r>
        <w:rPr>
          <w:b/>
        </w:rPr>
        <w:t xml:space="preserve"> </w:t>
      </w:r>
      <w:r w:rsidRPr="002B460C">
        <w:rPr>
          <w:b/>
        </w:rPr>
        <w:t xml:space="preserve">2. </w:t>
      </w:r>
      <w:r w:rsidRPr="002B460C">
        <w:t>Здатність застосовувати знання у практичних ситуаціях.</w:t>
      </w:r>
      <w:r w:rsidRPr="002B460C">
        <w:rPr>
          <w:b/>
        </w:rPr>
        <w:t xml:space="preserve">  </w:t>
      </w:r>
    </w:p>
    <w:p w:rsidR="002B460C" w:rsidRDefault="002B460C" w:rsidP="0005146C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2B460C">
        <w:rPr>
          <w:b/>
        </w:rPr>
        <w:t>ЗК</w:t>
      </w:r>
      <w:r>
        <w:rPr>
          <w:b/>
        </w:rPr>
        <w:t xml:space="preserve"> </w:t>
      </w:r>
      <w:r w:rsidRPr="002B460C">
        <w:rPr>
          <w:b/>
        </w:rPr>
        <w:t xml:space="preserve">5. </w:t>
      </w:r>
      <w:r w:rsidRPr="002B460C">
        <w:t>Здатність проведення досліджень на відповідному рівні.</w:t>
      </w:r>
      <w:r w:rsidRPr="002B460C">
        <w:rPr>
          <w:b/>
        </w:rPr>
        <w:t xml:space="preserve">  </w:t>
      </w:r>
    </w:p>
    <w:p w:rsidR="002B460C" w:rsidRDefault="002B460C" w:rsidP="0005146C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2B460C">
        <w:rPr>
          <w:b/>
        </w:rPr>
        <w:t>ЗК</w:t>
      </w:r>
      <w:r>
        <w:rPr>
          <w:b/>
        </w:rPr>
        <w:t xml:space="preserve"> </w:t>
      </w:r>
      <w:r w:rsidRPr="002B460C">
        <w:rPr>
          <w:b/>
        </w:rPr>
        <w:t xml:space="preserve">7. </w:t>
      </w:r>
      <w:r w:rsidRPr="002B460C">
        <w:t>Здатність до пошуку, оброблення та аналізу інформації з різних джерел.</w:t>
      </w:r>
      <w:r w:rsidRPr="002B460C">
        <w:rPr>
          <w:b/>
        </w:rPr>
        <w:t xml:space="preserve">  </w:t>
      </w:r>
    </w:p>
    <w:p w:rsidR="002B460C" w:rsidRPr="002B460C" w:rsidRDefault="002B460C" w:rsidP="0005146C">
      <w:pPr>
        <w:pStyle w:val="a3"/>
        <w:spacing w:before="0" w:beforeAutospacing="0" w:after="0" w:afterAutospacing="0" w:line="276" w:lineRule="auto"/>
        <w:jc w:val="both"/>
      </w:pPr>
      <w:r>
        <w:rPr>
          <w:b/>
        </w:rPr>
        <w:t xml:space="preserve">ЗК </w:t>
      </w:r>
      <w:r w:rsidRPr="002B460C">
        <w:rPr>
          <w:b/>
        </w:rPr>
        <w:t xml:space="preserve">9. </w:t>
      </w:r>
      <w:r w:rsidRPr="002B460C">
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діяльності).  </w:t>
      </w:r>
    </w:p>
    <w:p w:rsidR="002B460C" w:rsidRDefault="002B460C" w:rsidP="0005146C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2B460C">
        <w:rPr>
          <w:b/>
        </w:rPr>
        <w:t>ЗК</w:t>
      </w:r>
      <w:r>
        <w:rPr>
          <w:b/>
        </w:rPr>
        <w:t xml:space="preserve"> </w:t>
      </w:r>
      <w:r w:rsidRPr="002B460C">
        <w:rPr>
          <w:b/>
        </w:rPr>
        <w:t xml:space="preserve">11. </w:t>
      </w:r>
      <w:r w:rsidRPr="002B460C">
        <w:t>Здатність працювати в міжнародному контексті</w:t>
      </w:r>
      <w:r w:rsidRPr="002B460C">
        <w:rPr>
          <w:b/>
        </w:rPr>
        <w:t xml:space="preserve">.  </w:t>
      </w:r>
    </w:p>
    <w:p w:rsidR="0005146C" w:rsidRDefault="0005146C" w:rsidP="0005146C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p w:rsidR="0077523A" w:rsidRPr="0077523A" w:rsidRDefault="0077523A" w:rsidP="0077523A">
      <w:pPr>
        <w:spacing w:after="240" w:line="240" w:lineRule="auto"/>
        <w:ind w:left="0" w:right="0" w:firstLine="567"/>
        <w:jc w:val="left"/>
        <w:rPr>
          <w:rFonts w:eastAsia="Calibri"/>
          <w:b/>
          <w:color w:val="auto"/>
          <w:sz w:val="24"/>
          <w:szCs w:val="24"/>
          <w:lang w:val="uk-UA"/>
        </w:rPr>
      </w:pPr>
      <w:r w:rsidRPr="0077523A">
        <w:rPr>
          <w:rFonts w:eastAsia="Calibri"/>
          <w:b/>
          <w:color w:val="auto"/>
          <w:sz w:val="24"/>
          <w:szCs w:val="24"/>
          <w:lang w:val="uk-UA"/>
        </w:rPr>
        <w:t>ФАХОВІ КОМПЕТЕНТНОСТІ СПЕЦІАЛЬНОСТІ  (ФК)</w:t>
      </w:r>
    </w:p>
    <w:p w:rsidR="0077523A" w:rsidRPr="00003750" w:rsidRDefault="0077523A" w:rsidP="0077523A">
      <w:pPr>
        <w:widowControl w:val="0"/>
        <w:tabs>
          <w:tab w:val="left" w:pos="337"/>
        </w:tabs>
        <w:spacing w:before="4" w:after="200" w:line="252" w:lineRule="auto"/>
        <w:ind w:left="0" w:right="46" w:firstLine="0"/>
        <w:rPr>
          <w:rFonts w:eastAsia="Calibri"/>
          <w:sz w:val="24"/>
          <w:szCs w:val="24"/>
          <w:lang w:val="uk-UA"/>
        </w:rPr>
      </w:pPr>
      <w:r w:rsidRPr="00003750">
        <w:rPr>
          <w:rFonts w:eastAsia="Calibri"/>
          <w:b/>
          <w:sz w:val="24"/>
          <w:szCs w:val="24"/>
          <w:lang w:val="uk-UA"/>
        </w:rPr>
        <w:t xml:space="preserve">ФК12. </w:t>
      </w:r>
      <w:r w:rsidRPr="00003750">
        <w:rPr>
          <w:rFonts w:eastAsia="Calibri"/>
          <w:sz w:val="24"/>
          <w:szCs w:val="24"/>
          <w:lang w:val="uk-UA"/>
        </w:rPr>
        <w:t xml:space="preserve">Здатність до пошуку, систематичного вивчення та аналізу науково-технічної інформації, вітчизняного й закордонного досвіду, пов’язаного із застосуванням математичних методів для дослідження різноманітних   процесів, явищ та систем. </w:t>
      </w:r>
    </w:p>
    <w:p w:rsidR="0077523A" w:rsidRPr="00003750" w:rsidRDefault="0077523A" w:rsidP="0077523A">
      <w:pPr>
        <w:widowControl w:val="0"/>
        <w:tabs>
          <w:tab w:val="left" w:pos="337"/>
        </w:tabs>
        <w:spacing w:before="4" w:after="200" w:line="252" w:lineRule="auto"/>
        <w:ind w:left="0" w:right="46" w:firstLine="0"/>
        <w:rPr>
          <w:rFonts w:eastAsia="Calibri"/>
          <w:sz w:val="24"/>
          <w:szCs w:val="24"/>
          <w:lang w:val="uk-UA"/>
        </w:rPr>
      </w:pPr>
      <w:r w:rsidRPr="00003750">
        <w:rPr>
          <w:rFonts w:eastAsia="Calibri"/>
          <w:b/>
          <w:sz w:val="24"/>
          <w:szCs w:val="24"/>
          <w:lang w:val="uk-UA"/>
        </w:rPr>
        <w:t>ФК16.</w:t>
      </w:r>
      <w:r w:rsidRPr="00003750">
        <w:rPr>
          <w:rFonts w:eastAsia="Calibri"/>
          <w:sz w:val="24"/>
          <w:szCs w:val="24"/>
          <w:lang w:val="uk-UA"/>
        </w:rPr>
        <w:t xml:space="preserve"> Здатність до ефективної професійної письмової й усної комунікації українською мовою та однією з офіційних мов ЄС.</w:t>
      </w:r>
    </w:p>
    <w:p w:rsidR="001B453F" w:rsidRPr="00003750" w:rsidRDefault="001B453F" w:rsidP="0005146C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bookmarkEnd w:id="0"/>
    <w:p w:rsidR="00E333B8" w:rsidRPr="00F80CA9" w:rsidRDefault="00E333B8" w:rsidP="001F42AF">
      <w:pPr>
        <w:numPr>
          <w:ilvl w:val="0"/>
          <w:numId w:val="1"/>
        </w:numPr>
        <w:spacing w:after="0" w:line="276" w:lineRule="auto"/>
        <w:ind w:right="64" w:hanging="24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ПЕРЕДУМОВИ ДЛЯ ВИВЧЕННЯ НАВЧАЛЬНОЇ ДИСЦИПЛІНИ </w:t>
      </w:r>
    </w:p>
    <w:p w:rsidR="00E333B8" w:rsidRDefault="00E333B8" w:rsidP="001F42AF">
      <w:pPr>
        <w:pStyle w:val="a3"/>
        <w:spacing w:before="0" w:beforeAutospacing="0" w:after="0" w:afterAutospacing="0" w:line="276" w:lineRule="auto"/>
        <w:ind w:left="807"/>
        <w:jc w:val="both"/>
      </w:pPr>
    </w:p>
    <w:p w:rsidR="00E333B8" w:rsidRDefault="00E333B8" w:rsidP="001F42AF">
      <w:pPr>
        <w:pStyle w:val="a3"/>
        <w:spacing w:before="0" w:beforeAutospacing="0" w:after="0" w:afterAutospacing="0" w:line="276" w:lineRule="auto"/>
        <w:ind w:firstLine="807"/>
        <w:jc w:val="both"/>
      </w:pPr>
      <w:r w:rsidRPr="00317BEB">
        <w:t>Навчальна дисципліна вивчається на 1 курсі і, відповідно до структурно-логічної схеми освітньої програми, опанування дисципліни не потребує попереднього вивчення освітніх</w:t>
      </w:r>
      <w:r>
        <w:t xml:space="preserve"> компонентів освітньої програми</w:t>
      </w:r>
      <w:r w:rsidRPr="00E75CFE">
        <w:t>, але передбачає знання шкільного предмету іноземної мови.</w:t>
      </w:r>
    </w:p>
    <w:p w:rsidR="00A41E4F" w:rsidRPr="00E75CFE" w:rsidRDefault="00A41E4F" w:rsidP="001F42AF">
      <w:pPr>
        <w:pStyle w:val="a3"/>
        <w:spacing w:before="0" w:beforeAutospacing="0" w:after="0" w:afterAutospacing="0" w:line="276" w:lineRule="auto"/>
        <w:jc w:val="both"/>
      </w:pPr>
    </w:p>
    <w:p w:rsidR="00E333B8" w:rsidRPr="00F80CA9" w:rsidRDefault="00E333B8" w:rsidP="001F42AF">
      <w:pPr>
        <w:spacing w:after="24" w:line="276" w:lineRule="auto"/>
        <w:ind w:left="0" w:right="0" w:firstLine="0"/>
        <w:jc w:val="center"/>
        <w:rPr>
          <w:sz w:val="24"/>
          <w:szCs w:val="24"/>
          <w:lang w:val="uk-UA"/>
        </w:rPr>
      </w:pPr>
    </w:p>
    <w:p w:rsidR="00E333B8" w:rsidRPr="00F80CA9" w:rsidRDefault="00E333B8" w:rsidP="001F42AF">
      <w:pPr>
        <w:numPr>
          <w:ilvl w:val="0"/>
          <w:numId w:val="1"/>
        </w:numPr>
        <w:spacing w:after="0" w:line="276" w:lineRule="auto"/>
        <w:ind w:right="64" w:hanging="24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ОЧІКУВАНІ РЕЗУЛЬТАТИ НАВЧАННЯ </w:t>
      </w:r>
    </w:p>
    <w:p w:rsidR="00E333B8" w:rsidRPr="00F80CA9" w:rsidRDefault="00E333B8" w:rsidP="001F42AF">
      <w:pPr>
        <w:spacing w:after="19" w:line="276" w:lineRule="auto"/>
        <w:ind w:left="36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E333B8" w:rsidRPr="00210924" w:rsidRDefault="00E333B8" w:rsidP="001F42AF">
      <w:pPr>
        <w:spacing w:after="0" w:line="276" w:lineRule="auto"/>
        <w:ind w:left="28" w:right="0" w:firstLine="0"/>
        <w:rPr>
          <w:color w:val="auto"/>
          <w:sz w:val="24"/>
          <w:szCs w:val="24"/>
          <w:u w:val="single"/>
          <w:lang w:val="uk-UA"/>
        </w:rPr>
      </w:pPr>
      <w:r>
        <w:rPr>
          <w:color w:val="auto"/>
          <w:sz w:val="24"/>
          <w:szCs w:val="24"/>
          <w:lang w:val="uk-UA"/>
        </w:rPr>
        <w:t>Відповідно до освітньої</w:t>
      </w:r>
      <w:r w:rsidRPr="006A664D">
        <w:rPr>
          <w:color w:val="auto"/>
          <w:sz w:val="24"/>
          <w:szCs w:val="24"/>
          <w:lang w:val="uk-UA"/>
        </w:rPr>
        <w:t xml:space="preserve"> програм</w:t>
      </w:r>
      <w:r>
        <w:rPr>
          <w:color w:val="auto"/>
          <w:sz w:val="24"/>
          <w:szCs w:val="24"/>
          <w:lang w:val="uk-UA"/>
        </w:rPr>
        <w:t>и</w:t>
      </w:r>
      <w:r w:rsidRPr="006A664D">
        <w:rPr>
          <w:color w:val="auto"/>
          <w:sz w:val="24"/>
          <w:szCs w:val="24"/>
          <w:lang w:val="uk-UA"/>
        </w:rPr>
        <w:t xml:space="preserve"> </w:t>
      </w:r>
      <w:r w:rsidR="00266106" w:rsidRPr="00266106">
        <w:rPr>
          <w:b/>
          <w:color w:val="auto"/>
          <w:sz w:val="24"/>
          <w:szCs w:val="24"/>
          <w:lang w:val="uk-UA"/>
        </w:rPr>
        <w:t>«</w:t>
      </w:r>
      <w:r w:rsidR="00B73A38" w:rsidRPr="00B73A38">
        <w:rPr>
          <w:b/>
          <w:color w:val="auto"/>
          <w:sz w:val="24"/>
          <w:szCs w:val="24"/>
          <w:lang w:val="uk-UA"/>
        </w:rPr>
        <w:t>Системи штучного інтелекту</w:t>
      </w:r>
      <w:r w:rsidR="00266106" w:rsidRPr="00266106">
        <w:rPr>
          <w:b/>
          <w:color w:val="auto"/>
          <w:sz w:val="24"/>
          <w:szCs w:val="24"/>
          <w:lang w:val="uk-UA"/>
        </w:rPr>
        <w:t>»</w:t>
      </w:r>
      <w:r w:rsidR="00266106" w:rsidRPr="00266106">
        <w:rPr>
          <w:color w:val="auto"/>
          <w:sz w:val="24"/>
          <w:szCs w:val="24"/>
          <w:lang w:val="uk-UA"/>
        </w:rPr>
        <w:t>,</w:t>
      </w:r>
      <w:r w:rsidR="00266106">
        <w:rPr>
          <w:color w:val="auto"/>
          <w:sz w:val="24"/>
          <w:szCs w:val="24"/>
          <w:lang w:val="uk-UA"/>
        </w:rPr>
        <w:t xml:space="preserve"> </w:t>
      </w:r>
      <w:r w:rsidRPr="00210924">
        <w:rPr>
          <w:color w:val="auto"/>
          <w:sz w:val="24"/>
          <w:szCs w:val="24"/>
          <w:lang w:val="uk-UA"/>
        </w:rPr>
        <w:t xml:space="preserve">вивчення навчальної дисципліни повинно забезпечити досягнення здобувачами вищої освіти таких програмних результатів навчання (ПРН): </w:t>
      </w:r>
    </w:p>
    <w:p w:rsidR="00E333B8" w:rsidRPr="00F80CA9" w:rsidRDefault="00E333B8" w:rsidP="001F42AF">
      <w:pPr>
        <w:spacing w:after="0" w:line="276" w:lineRule="auto"/>
        <w:ind w:left="567" w:right="0" w:firstLine="0"/>
        <w:jc w:val="left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7" w:type="dxa"/>
          <w:left w:w="108" w:type="dxa"/>
          <w:right w:w="79" w:type="dxa"/>
        </w:tblCellMar>
        <w:tblLook w:val="04A0"/>
      </w:tblPr>
      <w:tblGrid>
        <w:gridCol w:w="8366"/>
        <w:gridCol w:w="1560"/>
      </w:tblGrid>
      <w:tr w:rsidR="00E333B8" w:rsidRPr="00316917" w:rsidTr="00347E6B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8" w:rsidRPr="00316917" w:rsidRDefault="00E333B8" w:rsidP="001F42AF">
            <w:pPr>
              <w:spacing w:after="0" w:line="276" w:lineRule="auto"/>
              <w:ind w:left="0" w:right="32" w:firstLine="0"/>
              <w:jc w:val="center"/>
              <w:rPr>
                <w:color w:val="FF0000"/>
                <w:sz w:val="24"/>
                <w:szCs w:val="24"/>
                <w:highlight w:val="yellow"/>
                <w:lang w:val="uk-UA"/>
              </w:rPr>
            </w:pPr>
            <w:r w:rsidRPr="00A32B83">
              <w:rPr>
                <w:b/>
                <w:color w:val="auto"/>
                <w:sz w:val="24"/>
                <w:szCs w:val="24"/>
                <w:lang w:val="uk-UA"/>
              </w:rPr>
              <w:t xml:space="preserve">Програмні результати навчання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8" w:rsidRPr="00FA0B70" w:rsidRDefault="00E333B8" w:rsidP="001F42AF">
            <w:pPr>
              <w:spacing w:after="0" w:line="276" w:lineRule="auto"/>
              <w:ind w:left="31" w:right="0" w:firstLine="0"/>
              <w:rPr>
                <w:color w:val="auto"/>
                <w:sz w:val="24"/>
                <w:szCs w:val="24"/>
                <w:highlight w:val="yellow"/>
                <w:lang w:val="uk-UA"/>
              </w:rPr>
            </w:pPr>
            <w:r w:rsidRPr="00FA0B70">
              <w:rPr>
                <w:b/>
                <w:color w:val="auto"/>
                <w:sz w:val="24"/>
                <w:szCs w:val="24"/>
                <w:lang w:val="uk-UA"/>
              </w:rPr>
              <w:t>Шифр ПРН</w:t>
            </w:r>
            <w:r w:rsidRPr="00FA0B70">
              <w:rPr>
                <w:b/>
                <w:color w:val="auto"/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</w:tr>
      <w:tr w:rsidR="00E333B8" w:rsidRPr="00F80CA9" w:rsidTr="00347E6B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3A" w:rsidRDefault="0077523A" w:rsidP="001F42AF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Виявляти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здатність до самонавчання та продовження професійного розвитку.  </w:t>
            </w: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Демонструвати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навички взаємодії з іншими людьми, уміння працювати в команді.  </w:t>
            </w:r>
          </w:p>
          <w:p w:rsidR="0077523A" w:rsidRDefault="0077523A" w:rsidP="001F42AF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Уміти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здійснювати збір, опрацювання, аналіз, систематизацію науково</w:t>
            </w:r>
            <w:r>
              <w:rPr>
                <w:color w:val="auto"/>
                <w:sz w:val="24"/>
                <w:szCs w:val="24"/>
                <w:lang w:val="uk-UA"/>
              </w:rPr>
              <w:t>-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технічної інформації, уникаючи при цьому академічної </w:t>
            </w:r>
            <w:proofErr w:type="spellStart"/>
            <w:r w:rsidRPr="0077523A">
              <w:rPr>
                <w:color w:val="auto"/>
                <w:sz w:val="24"/>
                <w:szCs w:val="24"/>
                <w:lang w:val="uk-UA"/>
              </w:rPr>
              <w:t>недоброчесності</w:t>
            </w:r>
            <w:proofErr w:type="spellEnd"/>
            <w:r w:rsidRPr="0077523A">
              <w:rPr>
                <w:color w:val="auto"/>
                <w:sz w:val="24"/>
                <w:szCs w:val="24"/>
                <w:lang w:val="uk-UA"/>
              </w:rPr>
              <w:t xml:space="preserve">.  </w:t>
            </w:r>
          </w:p>
          <w:p w:rsidR="0077523A" w:rsidRDefault="0077523A" w:rsidP="001F42AF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color w:val="auto"/>
                <w:sz w:val="24"/>
                <w:szCs w:val="24"/>
                <w:lang w:val="uk-UA"/>
              </w:rPr>
              <w:t xml:space="preserve">Ефективно </w:t>
            </w: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спілкуватися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з питань інформації, ідей, проблем та рішень зі спеціалістами та суспільством загалом.  </w:t>
            </w:r>
          </w:p>
          <w:p w:rsidR="00A66D91" w:rsidRPr="00FF12E5" w:rsidRDefault="0077523A" w:rsidP="001F42AF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Демонструвати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навички професійного спілкування, включаючи усну та письмову комунікацію українською мовою та принаймні однією з офіційних мов ЄС.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B8" w:rsidRPr="00A32B83" w:rsidRDefault="00E333B8" w:rsidP="001F42AF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A32B83">
              <w:rPr>
                <w:color w:val="auto"/>
                <w:sz w:val="24"/>
                <w:szCs w:val="24"/>
                <w:lang w:val="uk-UA"/>
              </w:rPr>
              <w:t>ПР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Н </w:t>
            </w:r>
            <w:r w:rsidR="0077523A">
              <w:rPr>
                <w:color w:val="auto"/>
                <w:sz w:val="24"/>
                <w:szCs w:val="24"/>
                <w:lang w:val="uk-UA"/>
              </w:rPr>
              <w:t>14</w:t>
            </w:r>
          </w:p>
          <w:p w:rsidR="0077523A" w:rsidRDefault="001B453F" w:rsidP="0077523A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A32B83">
              <w:rPr>
                <w:color w:val="auto"/>
                <w:sz w:val="24"/>
                <w:szCs w:val="24"/>
                <w:lang w:val="uk-UA"/>
              </w:rPr>
              <w:t>ПР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Н </w:t>
            </w:r>
            <w:r w:rsidR="0077523A">
              <w:rPr>
                <w:color w:val="auto"/>
                <w:sz w:val="24"/>
                <w:szCs w:val="24"/>
                <w:lang w:val="uk-UA"/>
              </w:rPr>
              <w:t>16</w:t>
            </w:r>
            <w:r w:rsidR="0077523A" w:rsidRPr="0077523A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77523A" w:rsidRDefault="0077523A" w:rsidP="0077523A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E333B8" w:rsidRDefault="0077523A" w:rsidP="0077523A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>РН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>17</w:t>
            </w:r>
          </w:p>
          <w:p w:rsidR="0077523A" w:rsidRDefault="0077523A" w:rsidP="0077523A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77523A" w:rsidRDefault="0077523A" w:rsidP="0077523A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color w:val="auto"/>
                <w:sz w:val="24"/>
                <w:szCs w:val="24"/>
                <w:lang w:val="uk-UA"/>
              </w:rPr>
              <w:t>ПРН 1</w:t>
            </w: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  <w:p w:rsidR="0077523A" w:rsidRDefault="0077523A" w:rsidP="0077523A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77523A" w:rsidRPr="00560141" w:rsidRDefault="0077523A" w:rsidP="0077523A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ПРН 20</w:t>
            </w:r>
          </w:p>
        </w:tc>
      </w:tr>
    </w:tbl>
    <w:p w:rsidR="00E333B8" w:rsidRDefault="00E333B8" w:rsidP="001F42AF">
      <w:pPr>
        <w:spacing w:after="5" w:line="276" w:lineRule="auto"/>
        <w:ind w:left="-15" w:right="46" w:firstLine="567"/>
        <w:rPr>
          <w:sz w:val="24"/>
          <w:szCs w:val="24"/>
          <w:lang w:val="uk-UA"/>
        </w:rPr>
      </w:pPr>
    </w:p>
    <w:p w:rsidR="007D44FF" w:rsidRPr="00F80CA9" w:rsidRDefault="007D44FF" w:rsidP="001F42AF">
      <w:pPr>
        <w:spacing w:before="120" w:after="120" w:line="276" w:lineRule="auto"/>
        <w:ind w:left="-17" w:right="45" w:firstLine="567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>
        <w:rPr>
          <w:b/>
          <w:sz w:val="24"/>
          <w:szCs w:val="24"/>
          <w:lang w:val="uk-UA"/>
        </w:rPr>
        <w:t xml:space="preserve">Іноземна </w:t>
      </w:r>
      <w:r w:rsidRPr="00F80CA9">
        <w:rPr>
          <w:b/>
          <w:sz w:val="24"/>
          <w:szCs w:val="24"/>
          <w:lang w:val="uk-UA"/>
        </w:rPr>
        <w:t>мова</w:t>
      </w:r>
      <w:r w:rsidRPr="00F80CA9">
        <w:rPr>
          <w:sz w:val="24"/>
          <w:szCs w:val="24"/>
          <w:lang w:val="uk-UA"/>
        </w:rPr>
        <w:t xml:space="preserve">»: </w:t>
      </w:r>
    </w:p>
    <w:tbl>
      <w:tblPr>
        <w:tblStyle w:val="TableGrid"/>
        <w:tblW w:w="9926" w:type="dxa"/>
        <w:tblInd w:w="0" w:type="dxa"/>
        <w:tblCellMar>
          <w:top w:w="7" w:type="dxa"/>
          <w:left w:w="108" w:type="dxa"/>
          <w:right w:w="79" w:type="dxa"/>
        </w:tblCellMar>
        <w:tblLook w:val="04A0"/>
      </w:tblPr>
      <w:tblGrid>
        <w:gridCol w:w="8366"/>
        <w:gridCol w:w="1560"/>
      </w:tblGrid>
      <w:tr w:rsidR="00322D12" w:rsidRPr="00560141" w:rsidTr="00322D12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12" w:rsidRPr="0077523A" w:rsidRDefault="00322D12" w:rsidP="00322D12">
            <w:pPr>
              <w:spacing w:after="0" w:line="276" w:lineRule="auto"/>
              <w:ind w:left="0" w:right="0" w:firstLine="0"/>
              <w:jc w:val="center"/>
              <w:rPr>
                <w:i/>
                <w:color w:val="auto"/>
                <w:sz w:val="24"/>
                <w:szCs w:val="24"/>
                <w:lang w:val="uk-UA"/>
              </w:rPr>
            </w:pPr>
            <w:r w:rsidRPr="00F80CA9">
              <w:rPr>
                <w:b/>
                <w:sz w:val="24"/>
                <w:szCs w:val="24"/>
                <w:lang w:val="uk-UA"/>
              </w:rPr>
              <w:lastRenderedPageBreak/>
              <w:t>Очікувані результати навчання з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12" w:rsidRPr="00A32B83" w:rsidRDefault="00322D12" w:rsidP="00322D12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80CA9">
              <w:rPr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322D12" w:rsidRPr="00560141" w:rsidTr="00322D12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12" w:rsidRDefault="00322D12" w:rsidP="00723B04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Ви</w:t>
            </w:r>
            <w:r w:rsidRPr="002D646E">
              <w:rPr>
                <w:i/>
                <w:color w:val="auto"/>
                <w:sz w:val="24"/>
                <w:szCs w:val="24"/>
                <w:lang w:val="uk-UA"/>
              </w:rPr>
              <w:t>явля</w:t>
            </w:r>
            <w:r w:rsidR="002D646E" w:rsidRPr="002D646E">
              <w:rPr>
                <w:i/>
                <w:color w:val="auto"/>
                <w:sz w:val="24"/>
                <w:szCs w:val="24"/>
                <w:lang w:val="uk-UA"/>
              </w:rPr>
              <w:t>є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здатність до самонавчання та продовження професійного розвитку.  </w:t>
            </w:r>
            <w:r w:rsidR="002D646E">
              <w:rPr>
                <w:i/>
                <w:color w:val="auto"/>
                <w:sz w:val="24"/>
                <w:szCs w:val="24"/>
                <w:lang w:val="uk-UA"/>
              </w:rPr>
              <w:t>Демонструє</w:t>
            </w:r>
            <w:r w:rsidR="002D646E"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навички взаємодії з іншими людьми, уміння працювати в команді.  </w:t>
            </w:r>
          </w:p>
          <w:p w:rsidR="00322D12" w:rsidRDefault="00322D12" w:rsidP="00723B04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Ум</w:t>
            </w:r>
            <w:r w:rsidRPr="002D646E">
              <w:rPr>
                <w:i/>
                <w:color w:val="auto"/>
                <w:sz w:val="24"/>
                <w:szCs w:val="24"/>
                <w:lang w:val="uk-UA"/>
              </w:rPr>
              <w:t>і</w:t>
            </w:r>
            <w:r w:rsidR="002D646E" w:rsidRPr="002D646E">
              <w:rPr>
                <w:i/>
                <w:color w:val="auto"/>
                <w:sz w:val="24"/>
                <w:szCs w:val="24"/>
                <w:lang w:val="uk-UA"/>
              </w:rPr>
              <w:t>є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здійснювати збір, опрацювання, аналіз, систематизацію науково</w:t>
            </w:r>
            <w:r>
              <w:rPr>
                <w:color w:val="auto"/>
                <w:sz w:val="24"/>
                <w:szCs w:val="24"/>
                <w:lang w:val="uk-UA"/>
              </w:rPr>
              <w:t>-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технічної інформації, уникаючи при цьому академічної </w:t>
            </w:r>
            <w:proofErr w:type="spellStart"/>
            <w:r w:rsidRPr="0077523A">
              <w:rPr>
                <w:color w:val="auto"/>
                <w:sz w:val="24"/>
                <w:szCs w:val="24"/>
                <w:lang w:val="uk-UA"/>
              </w:rPr>
              <w:t>недоброчесності</w:t>
            </w:r>
            <w:proofErr w:type="spellEnd"/>
            <w:r w:rsidRPr="0077523A">
              <w:rPr>
                <w:color w:val="auto"/>
                <w:sz w:val="24"/>
                <w:szCs w:val="24"/>
                <w:lang w:val="uk-UA"/>
              </w:rPr>
              <w:t xml:space="preserve">.  </w:t>
            </w:r>
          </w:p>
          <w:p w:rsidR="00322D12" w:rsidRDefault="00322D12" w:rsidP="00723B04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color w:val="auto"/>
                <w:sz w:val="24"/>
                <w:szCs w:val="24"/>
                <w:lang w:val="uk-UA"/>
              </w:rPr>
              <w:t xml:space="preserve">Ефективно </w:t>
            </w: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спілку</w:t>
            </w:r>
            <w:r w:rsidR="002D646E">
              <w:rPr>
                <w:i/>
                <w:color w:val="auto"/>
                <w:sz w:val="24"/>
                <w:szCs w:val="24"/>
                <w:lang w:val="uk-UA"/>
              </w:rPr>
              <w:t>єть</w:t>
            </w: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ся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з питань інформації, ідей, проблем та рішень зі спеціалістами та суспільством загалом.  </w:t>
            </w:r>
          </w:p>
          <w:p w:rsidR="00322D12" w:rsidRPr="00FF12E5" w:rsidRDefault="00322D12" w:rsidP="002D646E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i/>
                <w:color w:val="auto"/>
                <w:sz w:val="24"/>
                <w:szCs w:val="24"/>
                <w:lang w:val="uk-UA"/>
              </w:rPr>
              <w:t>Демонстру</w:t>
            </w:r>
            <w:r w:rsidR="002D646E" w:rsidRPr="002D646E">
              <w:rPr>
                <w:i/>
                <w:color w:val="auto"/>
                <w:sz w:val="24"/>
                <w:szCs w:val="24"/>
                <w:lang w:val="uk-UA"/>
              </w:rPr>
              <w:t>є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навички професійного спілкування, включаючи усну та письмову комунікацію українською мовою та принаймні однією з офіційних мов ЄС.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12" w:rsidRPr="00A32B83" w:rsidRDefault="00322D12" w:rsidP="00723B04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A32B83">
              <w:rPr>
                <w:color w:val="auto"/>
                <w:sz w:val="24"/>
                <w:szCs w:val="24"/>
                <w:lang w:val="uk-UA"/>
              </w:rPr>
              <w:t>ПР</w:t>
            </w:r>
            <w:r>
              <w:rPr>
                <w:color w:val="auto"/>
                <w:sz w:val="24"/>
                <w:szCs w:val="24"/>
                <w:lang w:val="uk-UA"/>
              </w:rPr>
              <w:t>Н 14</w:t>
            </w:r>
          </w:p>
          <w:p w:rsidR="00322D12" w:rsidRDefault="00322D12" w:rsidP="00723B04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A32B83">
              <w:rPr>
                <w:color w:val="auto"/>
                <w:sz w:val="24"/>
                <w:szCs w:val="24"/>
                <w:lang w:val="uk-UA"/>
              </w:rPr>
              <w:t>ПР</w:t>
            </w:r>
            <w:r>
              <w:rPr>
                <w:color w:val="auto"/>
                <w:sz w:val="24"/>
                <w:szCs w:val="24"/>
                <w:lang w:val="uk-UA"/>
              </w:rPr>
              <w:t>Н 16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322D12" w:rsidRDefault="00322D12" w:rsidP="00723B04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>РН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Pr="0077523A">
              <w:rPr>
                <w:color w:val="auto"/>
                <w:sz w:val="24"/>
                <w:szCs w:val="24"/>
                <w:lang w:val="uk-UA"/>
              </w:rPr>
              <w:t>17</w:t>
            </w:r>
          </w:p>
          <w:p w:rsidR="00322D12" w:rsidRDefault="00322D12" w:rsidP="00723B04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322D12" w:rsidRDefault="00322D12" w:rsidP="00723B04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77523A">
              <w:rPr>
                <w:color w:val="auto"/>
                <w:sz w:val="24"/>
                <w:szCs w:val="24"/>
                <w:lang w:val="uk-UA"/>
              </w:rPr>
              <w:t>ПРН 1</w:t>
            </w: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  <w:p w:rsidR="00322D12" w:rsidRDefault="00322D12" w:rsidP="00723B04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322D12" w:rsidRPr="00560141" w:rsidRDefault="00322D12" w:rsidP="00723B04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ПРН 20</w:t>
            </w:r>
          </w:p>
        </w:tc>
      </w:tr>
    </w:tbl>
    <w:p w:rsidR="00560141" w:rsidRDefault="00560141" w:rsidP="00266106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  <w:lang w:val="uk-UA"/>
        </w:rPr>
      </w:pPr>
    </w:p>
    <w:p w:rsidR="00003750" w:rsidRDefault="00003750" w:rsidP="00266106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  <w:lang w:val="uk-UA"/>
        </w:rPr>
      </w:pPr>
    </w:p>
    <w:p w:rsidR="00003750" w:rsidRDefault="00003750" w:rsidP="00266106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  <w:lang w:val="uk-UA"/>
        </w:rPr>
      </w:pPr>
    </w:p>
    <w:p w:rsidR="00266106" w:rsidRPr="00266106" w:rsidRDefault="00266106" w:rsidP="0026610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uk-UA"/>
        </w:rPr>
      </w:pPr>
      <w:r w:rsidRPr="00266106">
        <w:rPr>
          <w:rFonts w:eastAsia="Calibri"/>
          <w:b/>
          <w:color w:val="auto"/>
          <w:sz w:val="24"/>
          <w:szCs w:val="24"/>
          <w:lang w:val="uk-UA"/>
        </w:rPr>
        <w:t>5. ЗАСОБИ ДІАГНОСТИКИ ТА КРИТЕРІЇ ОЦІНЮВАННЯ</w:t>
      </w:r>
    </w:p>
    <w:p w:rsidR="00266106" w:rsidRPr="00266106" w:rsidRDefault="00266106" w:rsidP="00266106">
      <w:pPr>
        <w:spacing w:after="0" w:line="240" w:lineRule="auto"/>
        <w:ind w:left="10" w:right="64" w:hanging="10"/>
        <w:jc w:val="center"/>
        <w:rPr>
          <w:rFonts w:eastAsia="Calibri"/>
          <w:color w:val="auto"/>
          <w:sz w:val="24"/>
          <w:szCs w:val="24"/>
          <w:lang w:val="uk-UA"/>
        </w:rPr>
      </w:pPr>
      <w:r w:rsidRPr="00266106">
        <w:rPr>
          <w:rFonts w:eastAsia="Calibri"/>
          <w:b/>
          <w:color w:val="auto"/>
          <w:sz w:val="24"/>
          <w:szCs w:val="24"/>
          <w:lang w:val="uk-UA"/>
        </w:rPr>
        <w:t xml:space="preserve">РЕЗУЛЬТАТІВ НАВЧАННЯ </w:t>
      </w:r>
    </w:p>
    <w:p w:rsidR="00266106" w:rsidRDefault="00266106" w:rsidP="001F42AF">
      <w:pPr>
        <w:spacing w:after="0" w:line="276" w:lineRule="auto"/>
        <w:ind w:left="10" w:right="68" w:hanging="10"/>
        <w:jc w:val="center"/>
        <w:rPr>
          <w:b/>
          <w:sz w:val="24"/>
          <w:szCs w:val="24"/>
          <w:lang w:val="uk-UA"/>
        </w:rPr>
      </w:pPr>
    </w:p>
    <w:p w:rsidR="000E1A84" w:rsidRPr="00F80CA9" w:rsidRDefault="000E1A84" w:rsidP="001F42AF">
      <w:pPr>
        <w:spacing w:after="0" w:line="276" w:lineRule="auto"/>
        <w:ind w:left="10" w:right="68" w:hanging="1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Засоби оцінювання та методи демонстрування результатів навчання </w:t>
      </w:r>
    </w:p>
    <w:p w:rsidR="000E1A84" w:rsidRPr="00F80CA9" w:rsidRDefault="000E1A84" w:rsidP="001F42AF">
      <w:pPr>
        <w:spacing w:after="18" w:line="276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0E1A84" w:rsidRDefault="000E1A84" w:rsidP="001F42AF">
      <w:pPr>
        <w:spacing w:after="0" w:line="276" w:lineRule="auto"/>
        <w:ind w:left="0" w:right="-82" w:firstLine="283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Засобами оцінювання та методами демонстрування результатів навчання з навчальної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дисципліни є: накопичувальна бально-рейтингова система, що передбачає оцінювання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студентів за усі види аудиторної та поза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аудиторної навчальної діяльності, спрямовані на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опанування навчального навантаження з освітньої програми: поточні контроль та оцінювання,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поетапний, модульний, підсумковий контроль; залік,</w:t>
      </w:r>
      <w:r>
        <w:rPr>
          <w:sz w:val="24"/>
          <w:szCs w:val="24"/>
          <w:lang w:val="uk-UA"/>
        </w:rPr>
        <w:t xml:space="preserve"> екзамен,</w:t>
      </w:r>
      <w:r w:rsidRPr="00780B39">
        <w:rPr>
          <w:sz w:val="24"/>
          <w:szCs w:val="24"/>
          <w:lang w:val="uk-UA"/>
        </w:rPr>
        <w:t xml:space="preserve"> презентації, проміжне та підсумкове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оцінювання знань відбувається на засадах студент орієнтованого особистісного підходу з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використанням сучасних методик та практик.</w:t>
      </w:r>
    </w:p>
    <w:p w:rsidR="00803787" w:rsidRDefault="00803787" w:rsidP="00266106">
      <w:pPr>
        <w:spacing w:after="31" w:line="276" w:lineRule="auto"/>
        <w:ind w:left="567" w:right="0" w:firstLine="0"/>
        <w:jc w:val="center"/>
        <w:rPr>
          <w:b/>
          <w:sz w:val="24"/>
          <w:szCs w:val="24"/>
          <w:lang w:val="uk-UA"/>
        </w:rPr>
      </w:pPr>
    </w:p>
    <w:p w:rsidR="00E333B8" w:rsidRPr="00F80CA9" w:rsidRDefault="00E333B8" w:rsidP="00266106">
      <w:pPr>
        <w:spacing w:after="31" w:line="276" w:lineRule="auto"/>
        <w:ind w:left="567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E333B8" w:rsidRPr="00F80CA9" w:rsidRDefault="00E333B8" w:rsidP="001F42AF">
      <w:pPr>
        <w:spacing w:after="15" w:line="276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D20B96" w:rsidRPr="00F80CA9" w:rsidRDefault="00E333B8" w:rsidP="001F42AF">
      <w:pPr>
        <w:pStyle w:val="a3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 w:rsidRPr="00F80CA9">
        <w:t xml:space="preserve"> </w:t>
      </w:r>
      <w:r w:rsidR="00D20B96" w:rsidRPr="00F80CA9">
        <w:rPr>
          <w:color w:val="000000"/>
        </w:rPr>
        <w:t>Методи контролю та самоконтролю (поточний контроль): методи усного контролю; методи письмового контролю та самоконтролю.</w:t>
      </w:r>
    </w:p>
    <w:p w:rsidR="00D20B96" w:rsidRPr="00F80CA9" w:rsidRDefault="00D20B96" w:rsidP="001F42AF">
      <w:pPr>
        <w:spacing w:line="276" w:lineRule="auto"/>
        <w:ind w:left="0" w:firstLine="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Поточний контроль знань здійснюється шляхом усного опитування вивчених тем курсу, усного та письмового перекладу з іноземної мови на українську і навпаки, написання самостійних і контрольних робіт, виконання тестових завдань. </w:t>
      </w:r>
    </w:p>
    <w:p w:rsidR="00D20B96" w:rsidRPr="00FA7DA5" w:rsidRDefault="00D20B96" w:rsidP="001F42AF">
      <w:pPr>
        <w:spacing w:line="276" w:lineRule="auto"/>
        <w:ind w:left="0" w:firstLine="0"/>
        <w:rPr>
          <w:bCs/>
          <w:color w:val="auto"/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t>Метою поточного оцінювання</w:t>
      </w:r>
      <w:r w:rsidRPr="00F80CA9">
        <w:rPr>
          <w:bCs/>
          <w:sz w:val="24"/>
          <w:szCs w:val="24"/>
          <w:lang w:val="uk-UA"/>
        </w:rPr>
        <w:t xml:space="preserve"> знань студентів є виявлення їх рівня володі</w:t>
      </w:r>
      <w:r>
        <w:rPr>
          <w:bCs/>
          <w:sz w:val="24"/>
          <w:szCs w:val="24"/>
          <w:lang w:val="uk-UA"/>
        </w:rPr>
        <w:t xml:space="preserve">ння комунікативними </w:t>
      </w:r>
      <w:proofErr w:type="spellStart"/>
      <w:r>
        <w:rPr>
          <w:bCs/>
          <w:sz w:val="24"/>
          <w:szCs w:val="24"/>
          <w:lang w:val="uk-UA"/>
        </w:rPr>
        <w:t>компетентностям</w:t>
      </w:r>
      <w:r w:rsidRPr="00F80CA9">
        <w:rPr>
          <w:bCs/>
          <w:sz w:val="24"/>
          <w:szCs w:val="24"/>
          <w:lang w:val="uk-UA"/>
        </w:rPr>
        <w:t>и</w:t>
      </w:r>
      <w:proofErr w:type="spellEnd"/>
      <w:r w:rsidRPr="00F80CA9">
        <w:rPr>
          <w:bCs/>
          <w:sz w:val="24"/>
          <w:szCs w:val="24"/>
          <w:lang w:val="uk-UA"/>
        </w:rPr>
        <w:t xml:space="preserve"> відповідно до вимог </w:t>
      </w:r>
      <w:r w:rsidRPr="00FA7DA5">
        <w:rPr>
          <w:bCs/>
          <w:color w:val="auto"/>
          <w:sz w:val="24"/>
          <w:szCs w:val="24"/>
          <w:lang w:val="uk-UA"/>
        </w:rPr>
        <w:t>навчальної програми «Іноземна мова».</w:t>
      </w:r>
    </w:p>
    <w:p w:rsidR="00D20B96" w:rsidRPr="00F80CA9" w:rsidRDefault="00D20B96" w:rsidP="001F42AF">
      <w:pPr>
        <w:spacing w:line="276" w:lineRule="auto"/>
        <w:ind w:left="0" w:firstLine="0"/>
        <w:rPr>
          <w:bCs/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t>Завданнями поточного оцінювання</w:t>
      </w:r>
      <w:r w:rsidRPr="00F80CA9">
        <w:rPr>
          <w:bCs/>
          <w:sz w:val="24"/>
          <w:szCs w:val="24"/>
          <w:lang w:val="uk-UA"/>
        </w:rPr>
        <w:t xml:space="preserve"> є виявлення рівня володіння:</w:t>
      </w:r>
    </w:p>
    <w:p w:rsidR="00D20B96" w:rsidRPr="00F80CA9" w:rsidRDefault="00D20B96" w:rsidP="00B64A8C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навичками письма;</w:t>
      </w:r>
    </w:p>
    <w:p w:rsidR="00D20B96" w:rsidRPr="00F80CA9" w:rsidRDefault="00D20B96" w:rsidP="00B64A8C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навичками говоріння (діалогічного і монологічного);</w:t>
      </w:r>
    </w:p>
    <w:p w:rsidR="00D20B96" w:rsidRPr="00F80CA9" w:rsidRDefault="00D20B96" w:rsidP="00B64A8C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навичками читання;</w:t>
      </w:r>
    </w:p>
    <w:p w:rsidR="00D20B96" w:rsidRPr="00F80CA9" w:rsidRDefault="00D20B96" w:rsidP="00B64A8C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навичками розуміння на слух іншомовного тексту;</w:t>
      </w:r>
    </w:p>
    <w:p w:rsidR="00D20B96" w:rsidRPr="00F80CA9" w:rsidRDefault="00D20B96" w:rsidP="00B64A8C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граматичним матеріалом;</w:t>
      </w:r>
    </w:p>
    <w:p w:rsidR="00D20B96" w:rsidRPr="00F80CA9" w:rsidRDefault="00D20B96" w:rsidP="00B64A8C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активним словником змістових модулів.</w:t>
      </w:r>
    </w:p>
    <w:p w:rsidR="00D20B96" w:rsidRPr="00F80CA9" w:rsidRDefault="00D20B96" w:rsidP="001F42AF">
      <w:pPr>
        <w:spacing w:line="276" w:lineRule="auto"/>
        <w:ind w:left="0" w:firstLine="0"/>
        <w:rPr>
          <w:bCs/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t>Форми поточного контролю</w:t>
      </w:r>
      <w:r w:rsidRPr="00F80CA9">
        <w:rPr>
          <w:bCs/>
          <w:sz w:val="24"/>
          <w:szCs w:val="24"/>
          <w:lang w:val="uk-UA"/>
        </w:rPr>
        <w:t xml:space="preserve"> включають усне опитування студентів на </w:t>
      </w:r>
      <w:r w:rsidR="00003750">
        <w:rPr>
          <w:bCs/>
          <w:sz w:val="24"/>
          <w:szCs w:val="24"/>
          <w:lang w:val="uk-UA"/>
        </w:rPr>
        <w:t>лабораторних</w:t>
      </w:r>
      <w:r w:rsidRPr="00F80CA9">
        <w:rPr>
          <w:bCs/>
          <w:sz w:val="24"/>
          <w:szCs w:val="24"/>
          <w:lang w:val="uk-UA"/>
        </w:rPr>
        <w:t xml:space="preserve"> заняттях, презентації та рольові ігри за темами змістових модулів, написання есе, особистого листа та резюме, поза-аудиторне читання та його захист тощо. Крім цього, поточний контроль охоплює </w:t>
      </w:r>
      <w:r w:rsidRPr="00F80CA9">
        <w:rPr>
          <w:bCs/>
          <w:sz w:val="24"/>
          <w:szCs w:val="24"/>
          <w:lang w:val="uk-UA"/>
        </w:rPr>
        <w:lastRenderedPageBreak/>
        <w:t xml:space="preserve">такі вибіркові форми самостійної роботи, як: доповідь на студентській науковій конференції, підготовка наукової роботи тощо. </w:t>
      </w:r>
    </w:p>
    <w:p w:rsidR="00D20B96" w:rsidRPr="00F80CA9" w:rsidRDefault="00D20B96" w:rsidP="001F42AF">
      <w:pPr>
        <w:spacing w:line="276" w:lineRule="auto"/>
        <w:ind w:left="0" w:firstLine="0"/>
        <w:rPr>
          <w:bCs/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t>Форма модульного контролю:</w:t>
      </w:r>
      <w:r w:rsidRPr="00F80CA9">
        <w:rPr>
          <w:sz w:val="24"/>
          <w:szCs w:val="24"/>
          <w:lang w:val="uk-UA"/>
        </w:rPr>
        <w:t xml:space="preserve"> проводиться з метою визначення стану успішності здобувачів вищої освіти за період теоретичного навчання. Підсумковий модульний контроль знань студентів здійснюється через проведення аудиторних письмових контрольних робіт та/або комп’ютерного тестування.</w:t>
      </w:r>
    </w:p>
    <w:p w:rsidR="00D20B96" w:rsidRPr="00BE24A0" w:rsidRDefault="00D20B96" w:rsidP="001F42AF">
      <w:pPr>
        <w:tabs>
          <w:tab w:val="center" w:pos="2551"/>
        </w:tabs>
        <w:spacing w:after="5" w:line="276" w:lineRule="auto"/>
        <w:ind w:left="0" w:right="0" w:firstLine="0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t>Форма підсумкового семестрового контролю:</w:t>
      </w:r>
      <w:r w:rsidRPr="00F80CA9">
        <w:rPr>
          <w:sz w:val="24"/>
          <w:szCs w:val="24"/>
          <w:lang w:val="uk-UA"/>
        </w:rPr>
        <w:t xml:space="preserve"> Підсумковий семестровий контроль – це підсумкове оцінювання результатів навчання здобувача вищої освіти за семестр, що здійснюється у формі заліку (диференційованого заліку) або екзамену. На підсумковий семестровий контроль виносяться питання, ситуаційні завдання тощо, що передбачають перевірку розуміння здобувачами вищої освіти програмного матеріалу дисципліни в цілому та рівня сформованості відповідних </w:t>
      </w:r>
      <w:proofErr w:type="spellStart"/>
      <w:r w:rsidRPr="00F80CA9">
        <w:rPr>
          <w:sz w:val="24"/>
          <w:szCs w:val="24"/>
          <w:lang w:val="uk-UA"/>
        </w:rPr>
        <w:t>компетентностей</w:t>
      </w:r>
      <w:proofErr w:type="spellEnd"/>
      <w:r w:rsidRPr="00F80CA9">
        <w:rPr>
          <w:sz w:val="24"/>
          <w:szCs w:val="24"/>
          <w:lang w:val="uk-UA"/>
        </w:rPr>
        <w:t xml:space="preserve"> після опанування курсу. Підсумковий семестровий контроль оцінюється від 0 до 100 балів і переводиться у національну шкалу та шкалу ЄКТС.</w:t>
      </w:r>
    </w:p>
    <w:p w:rsidR="005C6AA9" w:rsidRDefault="005C6AA9" w:rsidP="001F42AF">
      <w:pPr>
        <w:spacing w:after="0" w:line="276" w:lineRule="auto"/>
        <w:ind w:left="10" w:right="1497" w:hanging="10"/>
        <w:jc w:val="right"/>
        <w:rPr>
          <w:b/>
          <w:color w:val="000000" w:themeColor="text1"/>
          <w:sz w:val="24"/>
          <w:szCs w:val="24"/>
          <w:lang w:val="uk-UA"/>
        </w:rPr>
      </w:pPr>
    </w:p>
    <w:p w:rsidR="00D20B96" w:rsidRPr="003B2077" w:rsidRDefault="00D20B96" w:rsidP="001F42AF">
      <w:pPr>
        <w:spacing w:after="0" w:line="276" w:lineRule="auto"/>
        <w:ind w:left="10" w:right="1497" w:hanging="10"/>
        <w:jc w:val="right"/>
        <w:rPr>
          <w:color w:val="000000" w:themeColor="text1"/>
          <w:sz w:val="24"/>
          <w:szCs w:val="24"/>
          <w:lang w:val="uk-UA"/>
        </w:rPr>
      </w:pPr>
      <w:r w:rsidRPr="003B2077">
        <w:rPr>
          <w:b/>
          <w:color w:val="000000" w:themeColor="text1"/>
          <w:sz w:val="24"/>
          <w:szCs w:val="24"/>
          <w:lang w:val="uk-UA"/>
        </w:rPr>
        <w:t xml:space="preserve">Розподіл балів, які отримують здобувачі вищої освіти (модуль 1) </w:t>
      </w:r>
    </w:p>
    <w:p w:rsidR="00D20B96" w:rsidRDefault="00D20B96" w:rsidP="001F42AF">
      <w:pPr>
        <w:spacing w:after="0" w:line="276" w:lineRule="auto"/>
        <w:ind w:left="0" w:right="0" w:firstLine="0"/>
        <w:jc w:val="left"/>
        <w:rPr>
          <w:rFonts w:eastAsia="Calibri"/>
          <w:color w:val="000000" w:themeColor="text1"/>
          <w:sz w:val="24"/>
          <w:szCs w:val="24"/>
          <w:lang w:val="uk-UA"/>
        </w:rPr>
      </w:pPr>
      <w:r w:rsidRPr="003B2077">
        <w:rPr>
          <w:rFonts w:eastAsia="Calibri"/>
          <w:color w:val="000000" w:themeColor="text1"/>
          <w:sz w:val="24"/>
          <w:szCs w:val="24"/>
          <w:lang w:val="uk-UA"/>
        </w:rPr>
        <w:t xml:space="preserve"> </w:t>
      </w:r>
    </w:p>
    <w:tbl>
      <w:tblPr>
        <w:tblW w:w="10055" w:type="dxa"/>
        <w:tblLayout w:type="fixed"/>
        <w:tblLook w:val="04A0"/>
      </w:tblPr>
      <w:tblGrid>
        <w:gridCol w:w="575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22"/>
        <w:gridCol w:w="1275"/>
        <w:gridCol w:w="713"/>
      </w:tblGrid>
      <w:tr w:rsidR="00D20B96" w:rsidTr="00347E6B">
        <w:trPr>
          <w:trHeight w:val="846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Chars="100" w:firstLine="24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749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Поточне оцінювання та самостійна робота </w:t>
            </w:r>
          </w:p>
          <w:p w:rsidR="00D20B96" w:rsidRDefault="00D20B96" w:rsidP="001F42AF">
            <w:pPr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 </w:t>
            </w:r>
          </w:p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Pr="00266106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266106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Модульна      контрольна робота 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Pr="00266106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266106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Сума </w:t>
            </w:r>
          </w:p>
        </w:tc>
      </w:tr>
      <w:tr w:rsidR="00803787" w:rsidTr="00803787">
        <w:trPr>
          <w:cantSplit/>
          <w:trHeight w:val="92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Т2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Т3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Т4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Т5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Т6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Т7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Т8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Т9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Т10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Т12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Т13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Т14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3787" w:rsidRP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787" w:rsidRDefault="00803787" w:rsidP="001F42AF">
            <w:pPr>
              <w:spacing w:after="0" w:line="276" w:lineRule="auto"/>
              <w:ind w:left="0" w:right="0" w:firstLine="0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 50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787" w:rsidRDefault="00803787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D20B96" w:rsidTr="00347E6B">
        <w:trPr>
          <w:trHeight w:val="691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20B96" w:rsidRPr="003B2077" w:rsidRDefault="00D20B96" w:rsidP="001F42AF">
      <w:pPr>
        <w:spacing w:after="0" w:line="276" w:lineRule="auto"/>
        <w:ind w:left="610" w:right="46" w:hanging="1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Т1, Т2 ... – теми </w:t>
      </w:r>
      <w:r w:rsidRPr="003B2077">
        <w:rPr>
          <w:b/>
          <w:i/>
          <w:color w:val="000000" w:themeColor="text1"/>
          <w:sz w:val="24"/>
          <w:szCs w:val="24"/>
          <w:lang w:val="uk-UA"/>
        </w:rPr>
        <w:t xml:space="preserve"> </w:t>
      </w:r>
    </w:p>
    <w:p w:rsidR="005C6AA9" w:rsidRDefault="005C6AA9" w:rsidP="001F42AF">
      <w:pPr>
        <w:spacing w:after="0" w:line="276" w:lineRule="auto"/>
        <w:ind w:left="10" w:right="1437" w:hanging="10"/>
        <w:jc w:val="right"/>
        <w:rPr>
          <w:b/>
          <w:color w:val="000000" w:themeColor="text1"/>
          <w:sz w:val="24"/>
          <w:szCs w:val="24"/>
          <w:lang w:val="uk-UA"/>
        </w:rPr>
      </w:pPr>
    </w:p>
    <w:p w:rsidR="00D20B96" w:rsidRPr="004F6E3A" w:rsidRDefault="00D20B96" w:rsidP="001F42AF">
      <w:pPr>
        <w:spacing w:after="0" w:line="276" w:lineRule="auto"/>
        <w:ind w:left="10" w:right="1437" w:hanging="10"/>
        <w:jc w:val="right"/>
        <w:rPr>
          <w:b/>
          <w:color w:val="000000" w:themeColor="text1"/>
          <w:sz w:val="24"/>
          <w:szCs w:val="24"/>
          <w:lang w:val="uk-UA"/>
        </w:rPr>
      </w:pPr>
      <w:r w:rsidRPr="003B2077">
        <w:rPr>
          <w:b/>
          <w:color w:val="000000" w:themeColor="text1"/>
          <w:sz w:val="24"/>
          <w:szCs w:val="24"/>
          <w:lang w:val="uk-UA"/>
        </w:rPr>
        <w:t xml:space="preserve">Розподіл балів, які отримують здобувачі вищої освіти (модуль 2) </w:t>
      </w:r>
    </w:p>
    <w:p w:rsidR="00D20B96" w:rsidRPr="004F6E3A" w:rsidRDefault="00D20B96" w:rsidP="001F42AF">
      <w:pPr>
        <w:spacing w:after="0" w:line="276" w:lineRule="auto"/>
        <w:ind w:left="10" w:right="1437" w:hanging="10"/>
        <w:jc w:val="right"/>
        <w:rPr>
          <w:color w:val="000000" w:themeColor="text1"/>
          <w:sz w:val="24"/>
          <w:szCs w:val="24"/>
          <w:lang w:val="uk-UA"/>
        </w:rPr>
      </w:pPr>
    </w:p>
    <w:tbl>
      <w:tblPr>
        <w:tblW w:w="10055" w:type="dxa"/>
        <w:tblLayout w:type="fixed"/>
        <w:tblLook w:val="04A0"/>
      </w:tblPr>
      <w:tblGrid>
        <w:gridCol w:w="575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22"/>
        <w:gridCol w:w="1275"/>
        <w:gridCol w:w="713"/>
      </w:tblGrid>
      <w:tr w:rsidR="00D20B96" w:rsidTr="00347E6B">
        <w:trPr>
          <w:trHeight w:val="846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Chars="100" w:firstLine="24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749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Поточне оцінювання та самостійна робота </w:t>
            </w:r>
          </w:p>
          <w:p w:rsidR="00D20B96" w:rsidRDefault="00D20B96" w:rsidP="001F42AF">
            <w:pPr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 </w:t>
            </w:r>
          </w:p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Pr="00803787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803787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Модульна      контрольна робота </w:t>
            </w:r>
          </w:p>
        </w:tc>
        <w:tc>
          <w:tcPr>
            <w:tcW w:w="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Pr="00803787" w:rsidRDefault="00D20B96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803787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Сума </w:t>
            </w:r>
          </w:p>
        </w:tc>
      </w:tr>
      <w:tr w:rsidR="00803787" w:rsidTr="00803787">
        <w:trPr>
          <w:cantSplit/>
          <w:trHeight w:val="96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Т2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Т3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Т4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Т5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Т6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Т7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Т8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Т9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Т10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Т12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Т13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Т14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113" w:right="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3787">
              <w:rPr>
                <w:color w:val="000000" w:themeColor="text1"/>
                <w:sz w:val="24"/>
                <w:szCs w:val="24"/>
                <w:lang w:val="uk-UA"/>
              </w:rPr>
              <w:t>Т16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50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3787" w:rsidRDefault="00803787" w:rsidP="00803787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D20B96" w:rsidTr="00347E6B">
        <w:trPr>
          <w:trHeight w:val="691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B96" w:rsidRDefault="00D20B96" w:rsidP="001F42AF">
            <w:pPr>
              <w:spacing w:after="0" w:line="276" w:lineRule="auto"/>
              <w:ind w:left="0" w:right="0"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20B96" w:rsidRDefault="00D20B96" w:rsidP="001F42AF">
      <w:pPr>
        <w:spacing w:after="0" w:line="276" w:lineRule="auto"/>
        <w:ind w:left="0" w:right="46" w:firstLine="708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Т1, Т2 ... – теми </w:t>
      </w:r>
    </w:p>
    <w:p w:rsidR="00D20B96" w:rsidRDefault="00D20B96" w:rsidP="001F42AF">
      <w:pPr>
        <w:spacing w:after="16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B73A38" w:rsidRDefault="00B73A38" w:rsidP="001F42AF">
      <w:pPr>
        <w:spacing w:after="16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003750" w:rsidRDefault="00003750" w:rsidP="001F42AF">
      <w:pPr>
        <w:spacing w:after="16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003750" w:rsidRDefault="00003750" w:rsidP="001F42AF">
      <w:pPr>
        <w:spacing w:after="16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003750" w:rsidRPr="00F80CA9" w:rsidRDefault="00003750" w:rsidP="001F42AF">
      <w:pPr>
        <w:spacing w:after="16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AA6A39" w:rsidRDefault="00AA6A39" w:rsidP="001F42AF">
      <w:pPr>
        <w:spacing w:before="120" w:after="120" w:line="276" w:lineRule="auto"/>
        <w:ind w:left="0" w:right="0" w:firstLine="0"/>
        <w:jc w:val="center"/>
        <w:rPr>
          <w:b/>
          <w:i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B73A38" w:rsidRPr="00B73A38" w:rsidRDefault="00B73A38" w:rsidP="001F42AF">
      <w:pPr>
        <w:spacing w:before="120" w:after="120" w:line="276" w:lineRule="auto"/>
        <w:ind w:left="0" w:right="0" w:firstLine="0"/>
        <w:jc w:val="center"/>
        <w:rPr>
          <w:color w:val="000000" w:themeColor="text1"/>
          <w:sz w:val="24"/>
          <w:szCs w:val="24"/>
          <w:lang w:val="uk-UA"/>
        </w:rPr>
      </w:pPr>
    </w:p>
    <w:p w:rsidR="00B73A38" w:rsidRPr="00B73A38" w:rsidRDefault="00B73A38" w:rsidP="001F42AF">
      <w:pPr>
        <w:spacing w:before="120" w:after="120" w:line="276" w:lineRule="auto"/>
        <w:ind w:left="0" w:right="0" w:firstLine="0"/>
        <w:jc w:val="center"/>
        <w:rPr>
          <w:color w:val="000000" w:themeColor="text1"/>
          <w:sz w:val="24"/>
          <w:szCs w:val="24"/>
          <w:lang w:val="uk-UA"/>
        </w:rPr>
      </w:pPr>
    </w:p>
    <w:tbl>
      <w:tblPr>
        <w:tblW w:w="10031" w:type="dxa"/>
        <w:tblLook w:val="04A0"/>
      </w:tblPr>
      <w:tblGrid>
        <w:gridCol w:w="3085"/>
        <w:gridCol w:w="1418"/>
        <w:gridCol w:w="1984"/>
        <w:gridCol w:w="1276"/>
        <w:gridCol w:w="2268"/>
      </w:tblGrid>
      <w:tr w:rsidR="00AA6A39" w:rsidTr="00834DE9">
        <w:trPr>
          <w:trHeight w:val="339"/>
        </w:trPr>
        <w:tc>
          <w:tcPr>
            <w:tcW w:w="3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Модуль 1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Модуль 2 </w:t>
            </w:r>
          </w:p>
        </w:tc>
      </w:tr>
      <w:tr w:rsidR="00AA6A39" w:rsidTr="00834DE9">
        <w:trPr>
          <w:trHeight w:val="1276"/>
        </w:trPr>
        <w:tc>
          <w:tcPr>
            <w:tcW w:w="30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extDirection w:val="btLr"/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extDirection w:val="btLr"/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AA6A39" w:rsidTr="00834DE9">
        <w:trPr>
          <w:trHeight w:val="73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0675AA">
              <w:rPr>
                <w:color w:val="auto"/>
                <w:sz w:val="24"/>
                <w:szCs w:val="24"/>
                <w:lang w:val="uk-UA"/>
              </w:rPr>
              <w:t>Практичні</w:t>
            </w:r>
            <w:r w:rsidRPr="00EF61AB">
              <w:rPr>
                <w:color w:val="C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заняття (допуск, виконання та захист)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</w:tr>
      <w:tr w:rsidR="00AA6A39" w:rsidTr="00834DE9">
        <w:trPr>
          <w:trHeight w:val="359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Презентація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AA6A39" w:rsidTr="00834DE9">
        <w:trPr>
          <w:trHeight w:val="359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Виконання індивідуальних завдань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AA6A39" w:rsidTr="00834DE9">
        <w:trPr>
          <w:trHeight w:val="359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Pr="000A4901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A4901"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</w:tr>
      <w:tr w:rsidR="00AA6A39" w:rsidTr="00834DE9">
        <w:trPr>
          <w:trHeight w:val="693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Pr="00424D12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50</w:t>
            </w:r>
          </w:p>
        </w:tc>
      </w:tr>
      <w:tr w:rsidR="00AA6A39" w:rsidTr="00834DE9">
        <w:trPr>
          <w:trHeight w:val="359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Разом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A39" w:rsidRDefault="00AA6A39" w:rsidP="001F42AF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</w:tbl>
    <w:p w:rsidR="00AA6A39" w:rsidRDefault="00AA6A39" w:rsidP="001F42AF">
      <w:pPr>
        <w:spacing w:after="26" w:line="276" w:lineRule="auto"/>
        <w:ind w:left="0" w:right="0" w:firstLine="0"/>
        <w:jc w:val="center"/>
        <w:rPr>
          <w:b/>
          <w:color w:val="000000" w:themeColor="text1"/>
          <w:sz w:val="24"/>
          <w:szCs w:val="24"/>
          <w:lang w:val="uk-UA"/>
        </w:rPr>
      </w:pPr>
    </w:p>
    <w:p w:rsidR="00D20B96" w:rsidRPr="00E27FB6" w:rsidRDefault="00D20B96" w:rsidP="001F42AF">
      <w:pPr>
        <w:spacing w:after="17" w:line="276" w:lineRule="auto"/>
        <w:ind w:left="0" w:right="0" w:firstLine="567"/>
        <w:rPr>
          <w:sz w:val="16"/>
          <w:szCs w:val="16"/>
          <w:lang w:val="uk-UA"/>
        </w:rPr>
      </w:pPr>
    </w:p>
    <w:p w:rsidR="00D20B96" w:rsidRPr="00C1568F" w:rsidRDefault="00D20B96" w:rsidP="001F42AF">
      <w:pPr>
        <w:spacing w:line="276" w:lineRule="auto"/>
        <w:ind w:left="0" w:firstLine="0"/>
        <w:rPr>
          <w:color w:val="auto"/>
          <w:lang w:val="uk-UA"/>
        </w:rPr>
      </w:pPr>
      <w:r w:rsidRPr="0036427C">
        <w:rPr>
          <w:b/>
          <w:color w:val="auto"/>
          <w:sz w:val="24"/>
          <w:szCs w:val="24"/>
          <w:lang w:val="uk-UA"/>
        </w:rPr>
        <w:t xml:space="preserve">Критерії оцінювання модульної контрольної роботи: </w:t>
      </w:r>
      <w:r w:rsidRPr="0036427C">
        <w:rPr>
          <w:bCs/>
          <w:color w:val="auto"/>
          <w:sz w:val="24"/>
          <w:szCs w:val="24"/>
          <w:lang w:val="uk-UA"/>
        </w:rPr>
        <w:t>модульний контроль оцінюється</w:t>
      </w:r>
      <w:r w:rsidRPr="00005B09">
        <w:rPr>
          <w:bCs/>
          <w:color w:val="auto"/>
          <w:sz w:val="24"/>
          <w:szCs w:val="24"/>
          <w:lang w:val="uk-UA"/>
        </w:rPr>
        <w:t xml:space="preserve"> </w:t>
      </w:r>
      <w:r>
        <w:rPr>
          <w:bCs/>
          <w:color w:val="auto"/>
          <w:sz w:val="24"/>
          <w:szCs w:val="24"/>
          <w:lang w:val="uk-UA"/>
        </w:rPr>
        <w:t xml:space="preserve">в 50 балів: </w:t>
      </w:r>
      <w:r w:rsidRPr="00C1568F">
        <w:rPr>
          <w:bCs/>
          <w:color w:val="auto"/>
          <w:sz w:val="24"/>
          <w:szCs w:val="24"/>
          <w:lang w:val="uk-UA"/>
        </w:rPr>
        <w:t xml:space="preserve">45-50 – відмінно; 41-44 – добре В; 37-40 – добре С; 33-36 − задовільно D; 30-32 − задовільно Е; 18-29 – незадовільно </w:t>
      </w:r>
      <w:r w:rsidRPr="00C1568F">
        <w:rPr>
          <w:color w:val="auto"/>
          <w:sz w:val="24"/>
          <w:szCs w:val="24"/>
          <w:lang w:val="en-US"/>
        </w:rPr>
        <w:t>FW</w:t>
      </w:r>
      <w:r w:rsidRPr="00C1568F">
        <w:rPr>
          <w:color w:val="auto"/>
          <w:sz w:val="24"/>
          <w:szCs w:val="24"/>
          <w:lang w:val="uk-UA"/>
        </w:rPr>
        <w:t xml:space="preserve">; 0-17 − незадовільно </w:t>
      </w:r>
      <w:r w:rsidRPr="00C1568F">
        <w:rPr>
          <w:color w:val="auto"/>
          <w:sz w:val="24"/>
          <w:szCs w:val="24"/>
          <w:lang w:val="en-US"/>
        </w:rPr>
        <w:t>F</w:t>
      </w:r>
      <w:r w:rsidRPr="00C1568F">
        <w:rPr>
          <w:bCs/>
          <w:color w:val="auto"/>
          <w:sz w:val="24"/>
          <w:szCs w:val="24"/>
          <w:lang w:val="uk-UA"/>
        </w:rPr>
        <w:t xml:space="preserve"> </w:t>
      </w:r>
    </w:p>
    <w:p w:rsidR="00D20B96" w:rsidRPr="00C1568F" w:rsidRDefault="00D20B96" w:rsidP="001F42AF">
      <w:pPr>
        <w:spacing w:line="276" w:lineRule="auto"/>
        <w:ind w:left="0" w:firstLine="720"/>
        <w:rPr>
          <w:color w:val="auto"/>
          <w:sz w:val="24"/>
          <w:szCs w:val="24"/>
          <w:lang w:val="uk-UA"/>
        </w:rPr>
      </w:pPr>
      <w:r w:rsidRPr="00C1568F">
        <w:rPr>
          <w:color w:val="auto"/>
          <w:sz w:val="24"/>
          <w:szCs w:val="24"/>
          <w:lang w:val="uk-UA"/>
        </w:rPr>
        <w:t>Критерієм успішного проходження здобувачем освіти поточного оцінювання (включно із захистом лабораторних робіт) є досягнення здобувачем освіти не менше 50% балів від загальної кількості запланованої за конкретною темою. Конкретна максимальна кількість балів подається у таблицях розподілу балів, які отримують здобувачі за модуль та за окремі види навчальної роботи.</w:t>
      </w:r>
    </w:p>
    <w:p w:rsidR="00D20B96" w:rsidRPr="00C1568F" w:rsidRDefault="00D20B96" w:rsidP="001F42AF">
      <w:pPr>
        <w:spacing w:line="276" w:lineRule="auto"/>
        <w:ind w:left="0" w:firstLine="709"/>
        <w:rPr>
          <w:color w:val="auto"/>
          <w:sz w:val="24"/>
          <w:szCs w:val="24"/>
          <w:lang w:val="uk-UA"/>
        </w:rPr>
      </w:pPr>
      <w:r w:rsidRPr="00C1568F">
        <w:rPr>
          <w:color w:val="auto"/>
          <w:sz w:val="24"/>
          <w:szCs w:val="24"/>
          <w:lang w:val="uk-UA"/>
        </w:rPr>
        <w:t xml:space="preserve">Неявка на модульну контрольну роботу оцінюються в 0 балів незалежно від причини. </w:t>
      </w:r>
    </w:p>
    <w:p w:rsidR="00D20B96" w:rsidRPr="00C1568F" w:rsidRDefault="00D20B96" w:rsidP="001F42AF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Сумарна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0 до 100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виставляється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відомість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модульного контролю. Модуль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зараховується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якщо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сумарний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бал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складає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60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студент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виконав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і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захистив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всі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лабораторні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є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складовими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1568F">
        <w:rPr>
          <w:rFonts w:ascii="Times New Roman" w:hAnsi="Times New Roman"/>
          <w:sz w:val="24"/>
          <w:szCs w:val="24"/>
          <w:lang w:val="ru-RU"/>
        </w:rPr>
        <w:t>даного</w:t>
      </w:r>
      <w:proofErr w:type="spellEnd"/>
      <w:r w:rsidRPr="00C1568F">
        <w:rPr>
          <w:rFonts w:ascii="Times New Roman" w:hAnsi="Times New Roman"/>
          <w:sz w:val="24"/>
          <w:szCs w:val="24"/>
          <w:lang w:val="ru-RU"/>
        </w:rPr>
        <w:t xml:space="preserve"> модуля.</w:t>
      </w:r>
    </w:p>
    <w:p w:rsidR="00D20B96" w:rsidRPr="00C1568F" w:rsidRDefault="00D20B96" w:rsidP="001F42AF">
      <w:pPr>
        <w:spacing w:line="276" w:lineRule="auto"/>
        <w:ind w:left="0" w:firstLine="720"/>
        <w:rPr>
          <w:color w:val="auto"/>
          <w:sz w:val="24"/>
          <w:szCs w:val="24"/>
          <w:lang w:val="uk-UA"/>
        </w:rPr>
      </w:pPr>
      <w:r w:rsidRPr="00C1568F">
        <w:rPr>
          <w:color w:val="auto"/>
          <w:sz w:val="24"/>
          <w:szCs w:val="24"/>
          <w:lang w:val="uk-UA"/>
        </w:rPr>
        <w:t>Здобувач вищої освіти, який не з’явився на модульну контрольну роботу, або ж його модульна оцінка складає від 0 до 17 балів, зобов’язаний скласти (перескласти) модуль до початку підсумкового контролю у строки, визначені викладачем дисципліни та погоджені деканатом факультету</w:t>
      </w:r>
    </w:p>
    <w:p w:rsidR="00D20B96" w:rsidRPr="00E27FB6" w:rsidRDefault="00D20B96" w:rsidP="001F42AF">
      <w:pPr>
        <w:spacing w:line="276" w:lineRule="auto"/>
        <w:ind w:left="0" w:right="0" w:firstLine="0"/>
        <w:rPr>
          <w:color w:val="auto"/>
          <w:sz w:val="16"/>
          <w:szCs w:val="16"/>
          <w:lang w:val="uk-UA"/>
        </w:rPr>
      </w:pPr>
    </w:p>
    <w:p w:rsidR="00D20B96" w:rsidRPr="0079350E" w:rsidRDefault="00D20B96" w:rsidP="00834DE9">
      <w:pPr>
        <w:tabs>
          <w:tab w:val="center" w:pos="2551"/>
        </w:tabs>
        <w:spacing w:after="0" w:line="276" w:lineRule="auto"/>
        <w:ind w:left="-15" w:right="0" w:firstLine="0"/>
        <w:jc w:val="center"/>
        <w:rPr>
          <w:color w:val="FF0000"/>
          <w:sz w:val="24"/>
          <w:szCs w:val="24"/>
          <w:lang w:val="uk-UA"/>
        </w:rPr>
      </w:pPr>
      <w:r w:rsidRPr="00317BEB">
        <w:rPr>
          <w:b/>
          <w:color w:val="auto"/>
          <w:sz w:val="24"/>
          <w:szCs w:val="24"/>
          <w:lang w:val="uk-UA"/>
        </w:rPr>
        <w:t xml:space="preserve">Критерії оцінювання підсумкового </w:t>
      </w:r>
      <w:r>
        <w:rPr>
          <w:b/>
          <w:color w:val="auto"/>
          <w:sz w:val="24"/>
          <w:szCs w:val="24"/>
          <w:lang w:val="uk-UA"/>
        </w:rPr>
        <w:t>контролю.</w:t>
      </w:r>
    </w:p>
    <w:p w:rsidR="00D20B96" w:rsidRDefault="00D20B96" w:rsidP="001F42AF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F94A33">
        <w:rPr>
          <w:sz w:val="24"/>
          <w:szCs w:val="24"/>
          <w:lang w:val="uk-UA"/>
        </w:rPr>
        <w:t>Підсумковий контроль</w:t>
      </w:r>
      <w:r>
        <w:rPr>
          <w:sz w:val="24"/>
          <w:szCs w:val="24"/>
          <w:lang w:val="uk-UA"/>
        </w:rPr>
        <w:t>.</w:t>
      </w:r>
      <w:r w:rsidRPr="00F94A33">
        <w:rPr>
          <w:sz w:val="24"/>
          <w:szCs w:val="24"/>
          <w:lang w:val="uk-UA"/>
        </w:rPr>
        <w:t xml:space="preserve"> За наявності рівня результатів поточних контролів з усіх видів навчальних занять не менше 60 балів, оцінювання виконується без участі студента шляхом визначення середньозваженого значення</w:t>
      </w:r>
      <w:r>
        <w:rPr>
          <w:sz w:val="24"/>
          <w:szCs w:val="24"/>
          <w:lang w:val="uk-UA"/>
        </w:rPr>
        <w:t xml:space="preserve">. У випадку, коли студент за результатами поточних контролів з усіх видів навчальних занять отримав менше 60 балів, або не погоджується з оцінкою, яку отримав під час підсумкового контролю, він має право  складати екзамен.  </w:t>
      </w:r>
      <w:r>
        <w:rPr>
          <w:sz w:val="24"/>
          <w:szCs w:val="24"/>
          <w:lang w:val="uk-UA"/>
        </w:rPr>
        <w:lastRenderedPageBreak/>
        <w:t xml:space="preserve">Студент, який не з’явився на екзамен без поважних причин, вважається таким, що одержав незадовільну оцінку, чи погоджується зі своїм підсумковим контролем. </w:t>
      </w:r>
    </w:p>
    <w:p w:rsidR="00D20B96" w:rsidRDefault="00D20B96" w:rsidP="001F42AF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Якщо студент був не допущений до екзамену, він повинен до встановленого терміну перескладання екзамену набрати необхідну кількість балів з поточного та /або проміжного контролю, виконуючи додаткові види робіт або перескладаючи модульну контрольну роботу.   </w:t>
      </w:r>
    </w:p>
    <w:p w:rsidR="00D20B96" w:rsidRPr="003A5449" w:rsidRDefault="00D20B96" w:rsidP="001F42AF">
      <w:pPr>
        <w:spacing w:after="0" w:line="276" w:lineRule="auto"/>
        <w:ind w:left="0" w:right="0" w:firstLine="567"/>
        <w:rPr>
          <w:color w:val="auto"/>
          <w:sz w:val="24"/>
          <w:szCs w:val="24"/>
        </w:rPr>
      </w:pPr>
      <w:proofErr w:type="spellStart"/>
      <w:r w:rsidRPr="003A5449">
        <w:rPr>
          <w:color w:val="auto"/>
          <w:sz w:val="24"/>
          <w:szCs w:val="24"/>
        </w:rPr>
        <w:t>Повторне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складання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підсумкового</w:t>
      </w:r>
      <w:proofErr w:type="spellEnd"/>
      <w:r w:rsidRPr="003A5449">
        <w:rPr>
          <w:color w:val="auto"/>
          <w:sz w:val="24"/>
          <w:szCs w:val="24"/>
        </w:rPr>
        <w:t xml:space="preserve"> контролю </w:t>
      </w:r>
      <w:proofErr w:type="spellStart"/>
      <w:r w:rsidRPr="003A5449">
        <w:rPr>
          <w:color w:val="auto"/>
          <w:sz w:val="24"/>
          <w:szCs w:val="24"/>
        </w:rPr>
        <w:t>з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дисципліни</w:t>
      </w:r>
      <w:proofErr w:type="spellEnd"/>
      <w:r w:rsidRPr="003A5449">
        <w:rPr>
          <w:color w:val="auto"/>
          <w:sz w:val="24"/>
          <w:szCs w:val="24"/>
        </w:rPr>
        <w:t xml:space="preserve">, коли студент </w:t>
      </w:r>
      <w:proofErr w:type="spellStart"/>
      <w:r w:rsidRPr="003A5449">
        <w:rPr>
          <w:color w:val="auto"/>
          <w:sz w:val="24"/>
          <w:szCs w:val="24"/>
        </w:rPr>
        <w:t>отримав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оцінку</w:t>
      </w:r>
      <w:proofErr w:type="spellEnd"/>
      <w:r w:rsidRPr="003A5449">
        <w:rPr>
          <w:color w:val="auto"/>
          <w:sz w:val="24"/>
          <w:szCs w:val="24"/>
        </w:rPr>
        <w:t xml:space="preserve"> «не </w:t>
      </w:r>
      <w:proofErr w:type="spellStart"/>
      <w:r w:rsidRPr="003A5449">
        <w:rPr>
          <w:color w:val="auto"/>
          <w:sz w:val="24"/>
          <w:szCs w:val="24"/>
        </w:rPr>
        <w:t>задовільно</w:t>
      </w:r>
      <w:proofErr w:type="spellEnd"/>
      <w:r w:rsidRPr="003A5449">
        <w:rPr>
          <w:color w:val="auto"/>
          <w:sz w:val="24"/>
          <w:szCs w:val="24"/>
        </w:rPr>
        <w:t>» (</w:t>
      </w:r>
      <w:proofErr w:type="spellStart"/>
      <w:r w:rsidRPr="003A5449">
        <w:rPr>
          <w:color w:val="auto"/>
          <w:sz w:val="24"/>
          <w:szCs w:val="24"/>
        </w:rPr>
        <w:t>нижче</w:t>
      </w:r>
      <w:proofErr w:type="spellEnd"/>
      <w:r w:rsidRPr="003A5449">
        <w:rPr>
          <w:color w:val="auto"/>
          <w:sz w:val="24"/>
          <w:szCs w:val="24"/>
        </w:rPr>
        <w:t xml:space="preserve"> 60-ти </w:t>
      </w:r>
      <w:proofErr w:type="spellStart"/>
      <w:r w:rsidRPr="003A5449">
        <w:rPr>
          <w:color w:val="auto"/>
          <w:sz w:val="24"/>
          <w:szCs w:val="24"/>
        </w:rPr>
        <w:t>балів</w:t>
      </w:r>
      <w:proofErr w:type="spellEnd"/>
      <w:r w:rsidRPr="003A5449">
        <w:rPr>
          <w:color w:val="auto"/>
          <w:sz w:val="24"/>
          <w:szCs w:val="24"/>
        </w:rPr>
        <w:t xml:space="preserve">), </w:t>
      </w:r>
      <w:proofErr w:type="spellStart"/>
      <w:r w:rsidRPr="003A5449">
        <w:rPr>
          <w:color w:val="auto"/>
          <w:sz w:val="24"/>
          <w:szCs w:val="24"/>
        </w:rPr>
        <w:t>допускається</w:t>
      </w:r>
      <w:proofErr w:type="spellEnd"/>
      <w:r w:rsidRPr="003A5449">
        <w:rPr>
          <w:color w:val="auto"/>
          <w:sz w:val="24"/>
          <w:szCs w:val="24"/>
        </w:rPr>
        <w:t xml:space="preserve"> не </w:t>
      </w:r>
      <w:proofErr w:type="spellStart"/>
      <w:r w:rsidRPr="003A5449">
        <w:rPr>
          <w:color w:val="auto"/>
          <w:sz w:val="24"/>
          <w:szCs w:val="24"/>
        </w:rPr>
        <w:t>більше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двох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разів</w:t>
      </w:r>
      <w:proofErr w:type="spellEnd"/>
      <w:r w:rsidRPr="003A5449">
        <w:rPr>
          <w:color w:val="auto"/>
          <w:sz w:val="24"/>
          <w:szCs w:val="24"/>
        </w:rPr>
        <w:t xml:space="preserve">. </w:t>
      </w:r>
      <w:proofErr w:type="spellStart"/>
      <w:r w:rsidRPr="003A5449">
        <w:rPr>
          <w:color w:val="auto"/>
          <w:sz w:val="24"/>
          <w:szCs w:val="24"/>
        </w:rPr>
        <w:t>Спроби</w:t>
      </w:r>
      <w:proofErr w:type="spellEnd"/>
      <w:r w:rsidRPr="003A5449">
        <w:rPr>
          <w:color w:val="auto"/>
          <w:sz w:val="24"/>
          <w:szCs w:val="24"/>
        </w:rPr>
        <w:t xml:space="preserve"> студента </w:t>
      </w:r>
      <w:proofErr w:type="spellStart"/>
      <w:r w:rsidRPr="003A5449">
        <w:rPr>
          <w:color w:val="auto"/>
          <w:sz w:val="24"/>
          <w:szCs w:val="24"/>
        </w:rPr>
        <w:t>виправити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оцінку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й</w:t>
      </w:r>
      <w:proofErr w:type="spellEnd"/>
      <w:r w:rsidRPr="003A5449">
        <w:rPr>
          <w:color w:val="auto"/>
          <w:sz w:val="24"/>
          <w:szCs w:val="24"/>
        </w:rPr>
        <w:t xml:space="preserve"> не </w:t>
      </w:r>
      <w:proofErr w:type="spellStart"/>
      <w:r w:rsidRPr="003A5449">
        <w:rPr>
          <w:color w:val="auto"/>
          <w:sz w:val="24"/>
          <w:szCs w:val="24"/>
        </w:rPr>
        <w:t>допустити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академічної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заборгованості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обмежуються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терміном</w:t>
      </w:r>
      <w:proofErr w:type="spellEnd"/>
      <w:r w:rsidRPr="003A5449">
        <w:rPr>
          <w:color w:val="auto"/>
          <w:sz w:val="24"/>
          <w:szCs w:val="24"/>
        </w:rPr>
        <w:t xml:space="preserve"> в один </w:t>
      </w:r>
      <w:proofErr w:type="spellStart"/>
      <w:r w:rsidRPr="003A5449">
        <w:rPr>
          <w:color w:val="auto"/>
          <w:sz w:val="24"/>
          <w:szCs w:val="24"/>
        </w:rPr>
        <w:t>місяць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після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закінчення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екзаменаційної</w:t>
      </w:r>
      <w:proofErr w:type="spellEnd"/>
      <w:r w:rsidRPr="003A5449">
        <w:rPr>
          <w:color w:val="auto"/>
          <w:sz w:val="24"/>
          <w:szCs w:val="24"/>
        </w:rPr>
        <w:t xml:space="preserve"> </w:t>
      </w:r>
      <w:proofErr w:type="spellStart"/>
      <w:r w:rsidRPr="003A5449">
        <w:rPr>
          <w:color w:val="auto"/>
          <w:sz w:val="24"/>
          <w:szCs w:val="24"/>
        </w:rPr>
        <w:t>сесії</w:t>
      </w:r>
      <w:proofErr w:type="spellEnd"/>
      <w:r w:rsidRPr="003A5449">
        <w:rPr>
          <w:color w:val="auto"/>
          <w:sz w:val="24"/>
          <w:szCs w:val="24"/>
        </w:rPr>
        <w:t>.</w:t>
      </w:r>
    </w:p>
    <w:p w:rsidR="00D20B96" w:rsidRPr="005C1AA5" w:rsidRDefault="00D20B96" w:rsidP="001F42AF">
      <w:pPr>
        <w:spacing w:after="0" w:line="276" w:lineRule="auto"/>
        <w:ind w:left="0" w:right="0"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>Якщо дисципліна вивчається протягом двох семестрів з проведенням підсумкового семестрового контролю в останньому семестрі, середньозважений бал з дисципліни є середнім арифметичним середньозважених балів за кожен семестр.</w:t>
      </w:r>
    </w:p>
    <w:p w:rsidR="00FF64FA" w:rsidRDefault="00FF64FA" w:rsidP="00FF64FA">
      <w:pPr>
        <w:spacing w:after="200" w:line="240" w:lineRule="auto"/>
        <w:ind w:left="0" w:right="0" w:firstLine="0"/>
        <w:jc w:val="center"/>
        <w:rPr>
          <w:rFonts w:eastAsia="Calibri"/>
          <w:b/>
          <w:bCs/>
          <w:color w:val="auto"/>
          <w:sz w:val="24"/>
          <w:szCs w:val="24"/>
          <w:lang w:val="uk-UA"/>
        </w:rPr>
      </w:pPr>
    </w:p>
    <w:p w:rsidR="00FF64FA" w:rsidRPr="00FF64FA" w:rsidRDefault="00FF64FA" w:rsidP="00FF64FA">
      <w:pPr>
        <w:spacing w:after="200" w:line="240" w:lineRule="auto"/>
        <w:ind w:left="0" w:right="0" w:firstLine="0"/>
        <w:jc w:val="center"/>
        <w:rPr>
          <w:rFonts w:eastAsia="Calibri"/>
          <w:b/>
          <w:bCs/>
          <w:color w:val="auto"/>
          <w:sz w:val="24"/>
          <w:szCs w:val="24"/>
          <w:lang w:val="uk-UA"/>
        </w:rPr>
      </w:pPr>
      <w:r w:rsidRPr="00FF64FA">
        <w:rPr>
          <w:rFonts w:eastAsia="Calibri"/>
          <w:b/>
          <w:bCs/>
          <w:color w:val="auto"/>
          <w:sz w:val="24"/>
          <w:szCs w:val="24"/>
          <w:lang w:val="uk-UA"/>
        </w:rPr>
        <w:t>Таблиця відповідності оцінок за різними шкалами оцінювання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8"/>
        <w:gridCol w:w="1523"/>
        <w:gridCol w:w="3093"/>
        <w:gridCol w:w="3175"/>
      </w:tblGrid>
      <w:tr w:rsidR="00FF64FA" w:rsidRPr="00FF64FA" w:rsidTr="00834DE9">
        <w:trPr>
          <w:trHeight w:val="45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FF64FA">
              <w:rPr>
                <w:color w:val="auto"/>
                <w:sz w:val="24"/>
                <w:szCs w:val="24"/>
                <w:lang w:val="uk-UA"/>
              </w:rPr>
              <w:t>ОцінкаECTS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FF64FA" w:rsidRPr="00FF64FA" w:rsidTr="00834DE9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-144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для екзамену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для заліку</w:t>
            </w:r>
          </w:p>
        </w:tc>
      </w:tr>
      <w:tr w:rsidR="00FF64FA" w:rsidRPr="00FF64FA" w:rsidTr="00834DE9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180" w:right="0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зараховано</w:t>
            </w:r>
          </w:p>
        </w:tc>
      </w:tr>
      <w:tr w:rsidR="00FF64FA" w:rsidRPr="00FF64FA" w:rsidTr="00834DE9">
        <w:trPr>
          <w:trHeight w:val="19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В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FF64FA" w:rsidRPr="00FF64FA" w:rsidTr="00834DE9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FF64FA" w:rsidRPr="00FF64FA" w:rsidTr="00834DE9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D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FF64FA" w:rsidRPr="00FF64FA" w:rsidTr="00834DE9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FF64FA" w:rsidRPr="00FF64FA" w:rsidTr="00834DE9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FX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FF64FA">
              <w:rPr>
                <w:color w:val="auto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FF64FA">
              <w:rPr>
                <w:color w:val="auto"/>
                <w:sz w:val="24"/>
                <w:szCs w:val="24"/>
                <w:lang w:val="uk-UA"/>
              </w:rPr>
              <w:t xml:space="preserve"> з можливістю повторного складання</w:t>
            </w:r>
          </w:p>
        </w:tc>
      </w:tr>
      <w:tr w:rsidR="00FF64FA" w:rsidRPr="00FF64FA" w:rsidTr="00834DE9">
        <w:trPr>
          <w:trHeight w:val="70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F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FA" w:rsidRPr="00FF64FA" w:rsidRDefault="00FF64FA" w:rsidP="00FF64FA">
            <w:pPr>
              <w:spacing w:after="20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FF64FA">
              <w:rPr>
                <w:color w:val="auto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FF64FA">
              <w:rPr>
                <w:color w:val="auto"/>
                <w:sz w:val="24"/>
                <w:szCs w:val="24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:rsidR="00D20B96" w:rsidRPr="00FF64FA" w:rsidRDefault="00D20B96" w:rsidP="001F42AF">
      <w:pPr>
        <w:spacing w:after="0" w:line="276" w:lineRule="auto"/>
        <w:ind w:left="0" w:right="0" w:firstLine="567"/>
        <w:rPr>
          <w:sz w:val="24"/>
          <w:szCs w:val="24"/>
        </w:rPr>
      </w:pPr>
    </w:p>
    <w:p w:rsidR="00D20B96" w:rsidRPr="005872F2" w:rsidRDefault="00D20B96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center"/>
        <w:rPr>
          <w:b/>
          <w:bCs/>
          <w:sz w:val="24"/>
          <w:szCs w:val="24"/>
          <w:lang w:val="uk-UA"/>
        </w:rPr>
      </w:pPr>
      <w:r w:rsidRPr="005872F2">
        <w:rPr>
          <w:b/>
          <w:bCs/>
          <w:sz w:val="24"/>
          <w:szCs w:val="24"/>
          <w:lang w:val="uk-UA"/>
        </w:rPr>
        <w:t xml:space="preserve">Критерій оцінювання підсумкового контролю з дисципліни </w:t>
      </w:r>
    </w:p>
    <w:p w:rsidR="00D20B96" w:rsidRPr="005872F2" w:rsidRDefault="00D20B96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  <w:lang w:val="uk-UA"/>
        </w:rPr>
      </w:pPr>
      <w:r w:rsidRPr="005872F2">
        <w:rPr>
          <w:b/>
          <w:bCs/>
          <w:sz w:val="24"/>
          <w:szCs w:val="24"/>
          <w:lang w:val="uk-UA"/>
        </w:rPr>
        <w:t>— «відмінно</w:t>
      </w:r>
      <w:r w:rsidRPr="005872F2">
        <w:rPr>
          <w:bCs/>
          <w:sz w:val="24"/>
          <w:szCs w:val="24"/>
          <w:lang w:val="uk-UA"/>
        </w:rPr>
        <w:t xml:space="preserve">» </w:t>
      </w:r>
      <w:r w:rsidRPr="005872F2">
        <w:rPr>
          <w:sz w:val="24"/>
          <w:szCs w:val="24"/>
          <w:lang w:val="uk-UA"/>
        </w:rPr>
        <w:t>(</w:t>
      </w:r>
      <w:r w:rsidRPr="005872F2">
        <w:rPr>
          <w:b/>
          <w:sz w:val="24"/>
          <w:szCs w:val="24"/>
          <w:lang w:val="uk-UA"/>
        </w:rPr>
        <w:t>90-100 балів, А)</w:t>
      </w:r>
      <w:r w:rsidRPr="005872F2">
        <w:rPr>
          <w:sz w:val="24"/>
          <w:szCs w:val="24"/>
          <w:lang w:val="uk-UA"/>
        </w:rPr>
        <w:t xml:space="preserve"> заслуговує студент, який виявив всебічне і глибоке знання програмового матеріалу, вміння вільно виконувати завдання, передбачені програмою, засвоїв основну і ознайомився з додатковою літературою, розуміє взаємозв'язок головних понять дисципліни та їх значення для майбутньої професії;</w:t>
      </w:r>
    </w:p>
    <w:p w:rsidR="00D20B96" w:rsidRPr="005872F2" w:rsidRDefault="00D20B96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sz w:val="24"/>
          <w:szCs w:val="24"/>
          <w:lang w:val="uk-UA"/>
        </w:rPr>
        <w:t>«</w:t>
      </w:r>
      <w:r w:rsidRPr="005872F2">
        <w:rPr>
          <w:b/>
          <w:bCs/>
          <w:sz w:val="24"/>
          <w:szCs w:val="24"/>
          <w:lang w:val="uk-UA"/>
        </w:rPr>
        <w:t xml:space="preserve">добре» </w:t>
      </w:r>
      <w:r w:rsidRPr="005872F2">
        <w:rPr>
          <w:sz w:val="24"/>
          <w:szCs w:val="24"/>
          <w:lang w:val="uk-UA"/>
        </w:rPr>
        <w:t>(</w:t>
      </w:r>
      <w:r w:rsidRPr="005872F2">
        <w:rPr>
          <w:b/>
          <w:sz w:val="24"/>
          <w:szCs w:val="24"/>
          <w:lang w:val="uk-UA"/>
        </w:rPr>
        <w:t xml:space="preserve">82-89 балів, </w:t>
      </w:r>
      <w:r w:rsidRPr="005872F2">
        <w:rPr>
          <w:b/>
          <w:sz w:val="24"/>
          <w:szCs w:val="24"/>
          <w:lang w:val="en-US"/>
        </w:rPr>
        <w:t>B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заслуговує студент, який виявив повне знання програмного матеріалу, успішно виконує передбачені програмою завдання, засвоїв основну літературу рекомендовану програмою, виявив систематичний характер знань з дисциплін і здатний до самостійного доповнення, але під час відповіді допустив деякі неточності;</w:t>
      </w:r>
    </w:p>
    <w:p w:rsidR="00D20B96" w:rsidRPr="005872F2" w:rsidRDefault="00D20B96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«добре» </w:t>
      </w:r>
      <w:r w:rsidRPr="005872F2">
        <w:rPr>
          <w:b/>
          <w:sz w:val="24"/>
          <w:szCs w:val="24"/>
          <w:lang w:val="uk-UA"/>
        </w:rPr>
        <w:t>(74-81 бал</w:t>
      </w:r>
      <w:r w:rsidRPr="005872F2">
        <w:rPr>
          <w:b/>
          <w:sz w:val="24"/>
          <w:szCs w:val="24"/>
        </w:rPr>
        <w:t xml:space="preserve">, </w:t>
      </w:r>
      <w:r w:rsidRPr="005872F2">
        <w:rPr>
          <w:b/>
          <w:sz w:val="24"/>
          <w:szCs w:val="24"/>
          <w:lang w:val="en-US"/>
        </w:rPr>
        <w:t>C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заслуговує студент, що виявив не цілком повне знання програмного матеріалу, не завжди успішно виконує передбачені програмою завдання, частково засвоїв основну літературу, рекомендовану програмою, виявив не систематичний характер знань з </w:t>
      </w:r>
      <w:r w:rsidRPr="005872F2">
        <w:rPr>
          <w:sz w:val="24"/>
          <w:szCs w:val="24"/>
          <w:lang w:val="uk-UA"/>
        </w:rPr>
        <w:lastRenderedPageBreak/>
        <w:t>дисциплін і не завжди здатний до їх самостійного доповнення і під час відповіді допускає деякі неточності;</w:t>
      </w:r>
    </w:p>
    <w:p w:rsidR="00D20B96" w:rsidRPr="005872F2" w:rsidRDefault="00D20B96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«задовільно» </w:t>
      </w:r>
      <w:r w:rsidRPr="005872F2">
        <w:rPr>
          <w:b/>
          <w:sz w:val="24"/>
          <w:szCs w:val="24"/>
          <w:lang w:val="uk-UA"/>
        </w:rPr>
        <w:t>(64-73 бали, D</w:t>
      </w:r>
      <w:r w:rsidRPr="005872F2">
        <w:rPr>
          <w:sz w:val="24"/>
          <w:szCs w:val="24"/>
          <w:lang w:val="uk-UA"/>
        </w:rPr>
        <w:t>) заслуговує студент, що виявив знання основного програмного матеріалу в обсязі, необхідному для подальшого навчання та майбутньої роботи за професією, вміє виконувати завдання, передбачені програмою, знайомий з основною рекомендованою літературою. Як правило, дана оцінка виставляється студентам, що допустили помилки у відповіді на заліку чи екзамені та при виконанні залікових або екзаменаційних завдань, але які володіють необхідними знаннями для їх усунення за допомогою викладача;</w:t>
      </w:r>
    </w:p>
    <w:p w:rsidR="00D20B96" w:rsidRPr="005872F2" w:rsidRDefault="00D20B96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«задовільно» </w:t>
      </w:r>
      <w:r w:rsidRPr="005872F2">
        <w:rPr>
          <w:sz w:val="24"/>
          <w:szCs w:val="24"/>
          <w:lang w:val="uk-UA"/>
        </w:rPr>
        <w:t>(</w:t>
      </w:r>
      <w:r w:rsidRPr="005872F2">
        <w:rPr>
          <w:b/>
          <w:sz w:val="24"/>
          <w:szCs w:val="24"/>
          <w:lang w:val="uk-UA"/>
        </w:rPr>
        <w:t>60-63 балів</w:t>
      </w:r>
      <w:r w:rsidRPr="005872F2">
        <w:rPr>
          <w:b/>
          <w:sz w:val="24"/>
          <w:szCs w:val="24"/>
        </w:rPr>
        <w:t xml:space="preserve">, </w:t>
      </w:r>
      <w:r w:rsidRPr="005872F2">
        <w:rPr>
          <w:b/>
          <w:sz w:val="24"/>
          <w:szCs w:val="24"/>
          <w:lang w:val="en-US"/>
        </w:rPr>
        <w:t>E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заслуговує студент, що виявив часткове знання основного програмового матеріалу в обсязі, необхідному для подальшого навчання та майбутньої роботи за професією, не завжди вміє виконувати завдання, передбачені програмою, знайомий лише частково   з   основною  рекомендованою  літературою.   Як  правило,   дана оцінка виставляється студентам, що допустили грубі помилки у відповіді на заліку чи екзамені та при виконанні залікових або екзаменаційних завдань, але які частково володіють необхідними знаннями для їх усунення за допомогою викладача.</w:t>
      </w:r>
    </w:p>
    <w:p w:rsidR="00D20B96" w:rsidRPr="005872F2" w:rsidRDefault="00D20B96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«незадовільно» </w:t>
      </w:r>
      <w:r w:rsidRPr="005872F2">
        <w:rPr>
          <w:b/>
          <w:sz w:val="24"/>
          <w:szCs w:val="24"/>
          <w:lang w:val="uk-UA"/>
        </w:rPr>
        <w:t>(35-59 балів</w:t>
      </w:r>
      <w:r w:rsidRPr="005872F2">
        <w:rPr>
          <w:b/>
          <w:sz w:val="24"/>
          <w:szCs w:val="24"/>
        </w:rPr>
        <w:t xml:space="preserve">, </w:t>
      </w:r>
      <w:r w:rsidRPr="005872F2">
        <w:rPr>
          <w:b/>
          <w:sz w:val="24"/>
          <w:szCs w:val="24"/>
          <w:lang w:val="en-US"/>
        </w:rPr>
        <w:t>FX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виставляється студенту, який виявив суттєві прогалини в знаннях основного програмового матеріалу, допустив принципові помилки у виконанні передбачених програмою завдань.</w:t>
      </w:r>
    </w:p>
    <w:p w:rsidR="00D20B96" w:rsidRDefault="00D20B96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993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«незадовільно» </w:t>
      </w:r>
      <w:r w:rsidRPr="005872F2">
        <w:rPr>
          <w:b/>
          <w:sz w:val="24"/>
          <w:szCs w:val="24"/>
          <w:lang w:val="uk-UA"/>
        </w:rPr>
        <w:t>(0-34 балів</w:t>
      </w:r>
      <w:r w:rsidRPr="005872F2">
        <w:rPr>
          <w:b/>
          <w:sz w:val="24"/>
          <w:szCs w:val="24"/>
        </w:rPr>
        <w:t xml:space="preserve">, </w:t>
      </w:r>
      <w:r w:rsidRPr="005872F2">
        <w:rPr>
          <w:b/>
          <w:sz w:val="24"/>
          <w:szCs w:val="24"/>
          <w:lang w:val="en-US"/>
        </w:rPr>
        <w:t>F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виставляється студенту коли протягом семестру він допустив грубі помилки у виконанні передбачених програмою завдань.</w:t>
      </w:r>
    </w:p>
    <w:p w:rsidR="00003750" w:rsidRPr="004A4EF3" w:rsidRDefault="00003750" w:rsidP="00003750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4A4EF3">
        <w:rPr>
          <w:b/>
          <w:bCs/>
          <w:sz w:val="24"/>
          <w:szCs w:val="24"/>
          <w:lang w:val="uk-UA"/>
        </w:rPr>
        <w:t>Академічна доброчесність:</w:t>
      </w:r>
      <w:r w:rsidRPr="004A4EF3">
        <w:rPr>
          <w:sz w:val="24"/>
          <w:szCs w:val="24"/>
          <w:lang w:val="uk-UA"/>
        </w:rPr>
        <w:t> Політика щодо академічної доброчесності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учасників освітнього процесу формується на основі дотримання принципів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академічної доброчесності з урахуванням норм «Положення про академічну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доброчесність в ДВНЗ «Ужгородський національний університет» (затверджене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вченою радою університету від 23.02.2017 р., протокол № 3).</w:t>
      </w:r>
    </w:p>
    <w:p w:rsidR="00003750" w:rsidRPr="004A4EF3" w:rsidRDefault="00003750" w:rsidP="00003750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4A4EF3">
        <w:rPr>
          <w:b/>
          <w:bCs/>
          <w:sz w:val="24"/>
          <w:szCs w:val="24"/>
          <w:lang w:val="uk-UA"/>
        </w:rPr>
        <w:t xml:space="preserve">Правила </w:t>
      </w:r>
      <w:proofErr w:type="spellStart"/>
      <w:r w:rsidRPr="004A4EF3">
        <w:rPr>
          <w:b/>
          <w:bCs/>
          <w:sz w:val="24"/>
          <w:szCs w:val="24"/>
          <w:lang w:val="uk-UA"/>
        </w:rPr>
        <w:t>перезарахування</w:t>
      </w:r>
      <w:proofErr w:type="spellEnd"/>
      <w:r w:rsidRPr="004A4EF3">
        <w:rPr>
          <w:b/>
          <w:bCs/>
          <w:sz w:val="24"/>
          <w:szCs w:val="24"/>
          <w:lang w:val="uk-UA"/>
        </w:rPr>
        <w:t xml:space="preserve"> кредитів у випадку мобільності:</w:t>
      </w:r>
      <w:r w:rsidRPr="004A4EF3">
        <w:rPr>
          <w:sz w:val="24"/>
          <w:szCs w:val="24"/>
          <w:lang w:val="uk-UA"/>
        </w:rPr>
        <w:t xml:space="preserve"> Політика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 xml:space="preserve">щодо </w:t>
      </w:r>
      <w:proofErr w:type="spellStart"/>
      <w:r w:rsidRPr="004A4EF3">
        <w:rPr>
          <w:sz w:val="24"/>
          <w:szCs w:val="24"/>
          <w:lang w:val="uk-UA"/>
        </w:rPr>
        <w:t>перезарахування</w:t>
      </w:r>
      <w:proofErr w:type="spellEnd"/>
      <w:r w:rsidRPr="004A4EF3">
        <w:rPr>
          <w:sz w:val="24"/>
          <w:szCs w:val="24"/>
          <w:lang w:val="uk-UA"/>
        </w:rPr>
        <w:t xml:space="preserve"> кредитів ЄКТС у випадку мобільності формується з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урахуванням норм «Положення про порядок визнання (</w:t>
      </w:r>
      <w:proofErr w:type="spellStart"/>
      <w:r w:rsidRPr="004A4EF3">
        <w:rPr>
          <w:sz w:val="24"/>
          <w:szCs w:val="24"/>
          <w:lang w:val="uk-UA"/>
        </w:rPr>
        <w:t>перезарахування</w:t>
      </w:r>
      <w:proofErr w:type="spellEnd"/>
      <w:r w:rsidRPr="004A4EF3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кредитів ЄКТС для учасників програм академічної мобільності у Державному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вищому навчальному закладі «Ужгородський національний університет»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(затверджене вченою радою університету від 30.05.2019 р., протокол № 6).</w:t>
      </w:r>
    </w:p>
    <w:p w:rsidR="00003750" w:rsidRPr="005872F2" w:rsidRDefault="00003750" w:rsidP="00003750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6A688C">
        <w:rPr>
          <w:b/>
          <w:bCs/>
          <w:sz w:val="24"/>
          <w:szCs w:val="24"/>
          <w:lang w:val="uk-UA"/>
        </w:rPr>
        <w:t>Правила визнання результатів навчання, отриманих у неформальній</w:t>
      </w:r>
      <w:r>
        <w:rPr>
          <w:b/>
          <w:bCs/>
          <w:sz w:val="24"/>
          <w:szCs w:val="24"/>
          <w:lang w:val="uk-UA"/>
        </w:rPr>
        <w:t xml:space="preserve"> </w:t>
      </w:r>
      <w:r w:rsidRPr="006A688C">
        <w:rPr>
          <w:b/>
          <w:bCs/>
          <w:sz w:val="24"/>
          <w:szCs w:val="24"/>
          <w:lang w:val="uk-UA"/>
        </w:rPr>
        <w:t xml:space="preserve">та/або </w:t>
      </w:r>
      <w:proofErr w:type="spellStart"/>
      <w:r w:rsidRPr="006A688C">
        <w:rPr>
          <w:b/>
          <w:bCs/>
          <w:sz w:val="24"/>
          <w:szCs w:val="24"/>
          <w:lang w:val="uk-UA"/>
        </w:rPr>
        <w:t>інформальній</w:t>
      </w:r>
      <w:proofErr w:type="spellEnd"/>
      <w:r w:rsidRPr="006A688C">
        <w:rPr>
          <w:b/>
          <w:bCs/>
          <w:sz w:val="24"/>
          <w:szCs w:val="24"/>
          <w:lang w:val="uk-UA"/>
        </w:rPr>
        <w:t xml:space="preserve"> освіті:</w:t>
      </w:r>
      <w:r w:rsidRPr="004A4EF3">
        <w:rPr>
          <w:sz w:val="24"/>
          <w:szCs w:val="24"/>
          <w:lang w:val="uk-UA"/>
        </w:rPr>
        <w:t xml:space="preserve"> Політика щодо визнання результатів навчання,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 xml:space="preserve">отриманих у неформальній та/або </w:t>
      </w:r>
      <w:proofErr w:type="spellStart"/>
      <w:r w:rsidRPr="004A4EF3">
        <w:rPr>
          <w:sz w:val="24"/>
          <w:szCs w:val="24"/>
          <w:lang w:val="uk-UA"/>
        </w:rPr>
        <w:t>інформальній</w:t>
      </w:r>
      <w:proofErr w:type="spellEnd"/>
      <w:r w:rsidRPr="004A4EF3">
        <w:rPr>
          <w:sz w:val="24"/>
          <w:szCs w:val="24"/>
          <w:lang w:val="uk-UA"/>
        </w:rPr>
        <w:t xml:space="preserve"> освіті, формується з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урахуванням норм «Положення про порядок визнання в Державному вищому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навчальному закладі «Ужгородський національний університет» результатів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 xml:space="preserve">навчання, здобутих протягом неформальної та / або </w:t>
      </w:r>
      <w:proofErr w:type="spellStart"/>
      <w:r w:rsidRPr="004A4EF3">
        <w:rPr>
          <w:sz w:val="24"/>
          <w:szCs w:val="24"/>
          <w:lang w:val="uk-UA"/>
        </w:rPr>
        <w:t>інформальної</w:t>
      </w:r>
      <w:proofErr w:type="spellEnd"/>
      <w:r w:rsidRPr="004A4EF3">
        <w:rPr>
          <w:sz w:val="24"/>
          <w:szCs w:val="24"/>
          <w:lang w:val="uk-UA"/>
        </w:rPr>
        <w:t xml:space="preserve"> освіти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(затверджене вченою радою університету від 18.12.2023 р., протокол № 11).</w:t>
      </w:r>
    </w:p>
    <w:p w:rsidR="00003750" w:rsidRPr="005872F2" w:rsidRDefault="00003750" w:rsidP="00003750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</w:p>
    <w:p w:rsidR="00003750" w:rsidRDefault="00003750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993"/>
        <w:rPr>
          <w:sz w:val="24"/>
          <w:szCs w:val="24"/>
          <w:lang w:val="uk-UA"/>
        </w:rPr>
      </w:pPr>
    </w:p>
    <w:p w:rsidR="00003750" w:rsidRDefault="00003750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993"/>
        <w:rPr>
          <w:sz w:val="24"/>
          <w:szCs w:val="24"/>
          <w:lang w:val="uk-UA"/>
        </w:rPr>
      </w:pPr>
    </w:p>
    <w:p w:rsidR="00003750" w:rsidRDefault="00003750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993"/>
        <w:rPr>
          <w:sz w:val="24"/>
          <w:szCs w:val="24"/>
          <w:lang w:val="uk-UA"/>
        </w:rPr>
      </w:pPr>
    </w:p>
    <w:p w:rsidR="00003750" w:rsidRDefault="00003750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993"/>
        <w:rPr>
          <w:sz w:val="24"/>
          <w:szCs w:val="24"/>
          <w:lang w:val="uk-UA"/>
        </w:rPr>
      </w:pPr>
    </w:p>
    <w:p w:rsidR="00003750" w:rsidRDefault="00003750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993"/>
        <w:rPr>
          <w:sz w:val="24"/>
          <w:szCs w:val="24"/>
          <w:lang w:val="uk-UA"/>
        </w:rPr>
      </w:pPr>
    </w:p>
    <w:p w:rsidR="00003750" w:rsidRDefault="00003750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993"/>
        <w:rPr>
          <w:sz w:val="24"/>
          <w:szCs w:val="24"/>
          <w:lang w:val="uk-UA"/>
        </w:rPr>
      </w:pPr>
    </w:p>
    <w:p w:rsidR="00003750" w:rsidRDefault="00003750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993"/>
        <w:rPr>
          <w:sz w:val="24"/>
          <w:szCs w:val="24"/>
          <w:lang w:val="uk-UA"/>
        </w:rPr>
      </w:pPr>
    </w:p>
    <w:p w:rsidR="00FF64FA" w:rsidRDefault="00FF64FA" w:rsidP="001F42AF">
      <w:pPr>
        <w:shd w:val="clear" w:color="auto" w:fill="FFFFFF"/>
        <w:autoSpaceDE w:val="0"/>
        <w:autoSpaceDN w:val="0"/>
        <w:adjustRightInd w:val="0"/>
        <w:spacing w:line="276" w:lineRule="auto"/>
        <w:ind w:left="0" w:firstLine="993"/>
        <w:rPr>
          <w:sz w:val="24"/>
          <w:szCs w:val="24"/>
          <w:lang w:val="uk-UA"/>
        </w:rPr>
      </w:pPr>
    </w:p>
    <w:p w:rsidR="00E333B8" w:rsidRPr="00F80CA9" w:rsidRDefault="00E333B8" w:rsidP="001F42AF">
      <w:pPr>
        <w:numPr>
          <w:ilvl w:val="0"/>
          <w:numId w:val="2"/>
        </w:numPr>
        <w:spacing w:after="0" w:line="276" w:lineRule="auto"/>
        <w:ind w:right="2447" w:hanging="241"/>
        <w:jc w:val="right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lastRenderedPageBreak/>
        <w:t xml:space="preserve">ПРОГРАМА НАВЧАЛЬНОЇ ДИСЦИПЛІНИ </w:t>
      </w:r>
    </w:p>
    <w:p w:rsidR="00E333B8" w:rsidRPr="00F80CA9" w:rsidRDefault="00E333B8" w:rsidP="001F42AF">
      <w:pPr>
        <w:spacing w:after="25" w:line="276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E333B8" w:rsidRDefault="00E333B8" w:rsidP="001F42AF">
      <w:pPr>
        <w:spacing w:after="17" w:line="276" w:lineRule="auto"/>
        <w:ind w:left="3165" w:right="0" w:hanging="10"/>
        <w:jc w:val="left"/>
        <w:rPr>
          <w:b/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6.1. Зміст навчальної дисципліни </w:t>
      </w:r>
    </w:p>
    <w:p w:rsidR="003E0897" w:rsidRDefault="003E0897" w:rsidP="001F42AF">
      <w:pPr>
        <w:spacing w:after="17" w:line="276" w:lineRule="auto"/>
        <w:ind w:left="3165" w:right="0" w:hanging="10"/>
        <w:jc w:val="left"/>
        <w:rPr>
          <w:b/>
          <w:sz w:val="24"/>
          <w:szCs w:val="24"/>
          <w:lang w:val="uk-UA"/>
        </w:rPr>
      </w:pPr>
    </w:p>
    <w:p w:rsidR="00FF64FA" w:rsidRPr="00FF64FA" w:rsidRDefault="00FF64FA" w:rsidP="00FF64FA">
      <w:pPr>
        <w:spacing w:before="120" w:after="26" w:line="276" w:lineRule="auto"/>
        <w:ind w:left="0" w:right="0" w:firstLine="567"/>
        <w:rPr>
          <w:b/>
          <w:bCs/>
          <w:sz w:val="24"/>
          <w:szCs w:val="24"/>
          <w:lang w:val="uk-UA"/>
        </w:rPr>
      </w:pPr>
      <w:proofErr w:type="spellStart"/>
      <w:r w:rsidRPr="00FF64FA">
        <w:rPr>
          <w:b/>
          <w:bCs/>
          <w:sz w:val="24"/>
          <w:szCs w:val="24"/>
          <w:lang w:val="de-DE"/>
        </w:rPr>
        <w:t>Модуль</w:t>
      </w:r>
      <w:proofErr w:type="spellEnd"/>
      <w:r w:rsidRPr="00FF64FA">
        <w:rPr>
          <w:b/>
          <w:bCs/>
          <w:sz w:val="24"/>
          <w:szCs w:val="24"/>
          <w:lang w:val="en-US"/>
        </w:rPr>
        <w:t xml:space="preserve"> 1</w:t>
      </w:r>
      <w:r w:rsidRPr="00FF64FA">
        <w:rPr>
          <w:b/>
          <w:bCs/>
          <w:sz w:val="24"/>
          <w:szCs w:val="24"/>
          <w:lang w:val="uk-UA"/>
        </w:rPr>
        <w:t>.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b/>
          <w:bCs/>
          <w:sz w:val="24"/>
          <w:szCs w:val="24"/>
          <w:lang w:val="en-US"/>
        </w:rPr>
      </w:pPr>
      <w:r w:rsidRPr="00FF64FA">
        <w:rPr>
          <w:sz w:val="24"/>
          <w:szCs w:val="24"/>
          <w:lang w:val="uk-UA"/>
        </w:rPr>
        <w:t>Тема 1.</w:t>
      </w:r>
      <w:r w:rsidRPr="00FF64FA">
        <w:rPr>
          <w:bCs/>
          <w:sz w:val="24"/>
          <w:szCs w:val="24"/>
          <w:lang w:val="en-US"/>
        </w:rPr>
        <w:t xml:space="preserve"> </w:t>
      </w:r>
      <w:r w:rsidRPr="00FF64FA">
        <w:rPr>
          <w:bCs/>
          <w:color w:val="auto"/>
          <w:sz w:val="24"/>
          <w:szCs w:val="24"/>
          <w:lang w:val="en-US"/>
        </w:rPr>
        <w:t xml:space="preserve">I am a Student at </w:t>
      </w:r>
      <w:proofErr w:type="spellStart"/>
      <w:r w:rsidRPr="00FF64FA">
        <w:rPr>
          <w:bCs/>
          <w:color w:val="auto"/>
          <w:sz w:val="24"/>
          <w:szCs w:val="24"/>
          <w:lang w:val="en-US"/>
        </w:rPr>
        <w:t>Uzhhorod</w:t>
      </w:r>
      <w:proofErr w:type="spellEnd"/>
      <w:r w:rsidRPr="00FF64FA">
        <w:rPr>
          <w:bCs/>
          <w:color w:val="auto"/>
          <w:sz w:val="24"/>
          <w:szCs w:val="24"/>
          <w:lang w:val="en-US"/>
        </w:rPr>
        <w:t xml:space="preserve"> National University.</w:t>
      </w:r>
      <w:r w:rsidRPr="00FF64FA">
        <w:rPr>
          <w:bCs/>
          <w:color w:val="auto"/>
          <w:sz w:val="24"/>
          <w:szCs w:val="24"/>
          <w:lang w:val="uk-UA"/>
        </w:rPr>
        <w:t xml:space="preserve"> </w:t>
      </w:r>
      <w:proofErr w:type="gramStart"/>
      <w:r w:rsidRPr="00FF64FA">
        <w:rPr>
          <w:bCs/>
          <w:color w:val="auto"/>
          <w:sz w:val="24"/>
          <w:szCs w:val="24"/>
          <w:lang w:val="en-US"/>
        </w:rPr>
        <w:t>My Faculty.</w:t>
      </w:r>
      <w:proofErr w:type="gramEnd"/>
    </w:p>
    <w:p w:rsidR="00FF64FA" w:rsidRPr="00FF64FA" w:rsidRDefault="00FF64FA" w:rsidP="00FF64FA">
      <w:pPr>
        <w:spacing w:after="0" w:line="276" w:lineRule="auto"/>
        <w:ind w:left="0" w:right="0" w:firstLine="567"/>
        <w:rPr>
          <w:bCs/>
          <w:sz w:val="24"/>
          <w:szCs w:val="24"/>
          <w:lang w:val="uk-UA"/>
        </w:rPr>
      </w:pPr>
      <w:r w:rsidRPr="00FF64FA">
        <w:rPr>
          <w:sz w:val="24"/>
          <w:szCs w:val="24"/>
          <w:lang w:val="uk-UA"/>
        </w:rPr>
        <w:t>Тема 2.</w:t>
      </w:r>
      <w:r w:rsidRPr="00FF64FA">
        <w:rPr>
          <w:bCs/>
          <w:sz w:val="24"/>
          <w:szCs w:val="24"/>
          <w:lang w:val="en-US"/>
        </w:rPr>
        <w:t xml:space="preserve"> Countable and Uncountable Nouns. The Plural of Nouns. 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bCs/>
          <w:sz w:val="24"/>
          <w:szCs w:val="24"/>
          <w:lang w:val="en-US"/>
        </w:rPr>
      </w:pPr>
      <w:r w:rsidRPr="00FF64FA">
        <w:rPr>
          <w:sz w:val="24"/>
          <w:szCs w:val="24"/>
          <w:lang w:val="uk-UA"/>
        </w:rPr>
        <w:t>Тема 3.</w:t>
      </w:r>
      <w:r w:rsidRPr="00FF64FA">
        <w:rPr>
          <w:bCs/>
          <w:sz w:val="24"/>
          <w:szCs w:val="24"/>
          <w:lang w:val="en-US"/>
        </w:rPr>
        <w:t xml:space="preserve"> </w:t>
      </w:r>
      <w:r w:rsidRPr="00FF64FA">
        <w:rPr>
          <w:bCs/>
          <w:color w:val="auto"/>
          <w:sz w:val="24"/>
          <w:szCs w:val="24"/>
          <w:lang w:val="en-US"/>
        </w:rPr>
        <w:t>Leisure Time Activities. My Hobbies.</w:t>
      </w:r>
    </w:p>
    <w:p w:rsidR="00FF64FA" w:rsidRPr="00230639" w:rsidRDefault="00FF64FA" w:rsidP="00FF64FA">
      <w:pPr>
        <w:spacing w:after="0" w:line="276" w:lineRule="auto"/>
        <w:ind w:left="0" w:right="0" w:firstLine="567"/>
        <w:rPr>
          <w:sz w:val="24"/>
          <w:szCs w:val="24"/>
          <w:lang w:val="fr-FR"/>
        </w:rPr>
      </w:pPr>
      <w:r w:rsidRPr="00FF64FA">
        <w:rPr>
          <w:sz w:val="24"/>
          <w:szCs w:val="24"/>
          <w:lang w:val="uk-UA"/>
        </w:rPr>
        <w:t xml:space="preserve">Тема 4. </w:t>
      </w:r>
      <w:r w:rsidRPr="00FF64FA">
        <w:rPr>
          <w:bCs/>
          <w:sz w:val="24"/>
          <w:szCs w:val="24"/>
          <w:lang w:val="en-US"/>
        </w:rPr>
        <w:t xml:space="preserve">Possessive Case of Nouns. </w:t>
      </w:r>
      <w:r w:rsidRPr="00230639">
        <w:rPr>
          <w:sz w:val="24"/>
          <w:szCs w:val="24"/>
          <w:lang w:val="fr-FR"/>
        </w:rPr>
        <w:t>Quantifiers.</w:t>
      </w:r>
    </w:p>
    <w:p w:rsidR="00FF64FA" w:rsidRPr="00230639" w:rsidRDefault="00FF64FA" w:rsidP="00FF64FA">
      <w:pPr>
        <w:spacing w:after="0" w:line="276" w:lineRule="auto"/>
        <w:ind w:left="0" w:right="0" w:firstLine="567"/>
        <w:rPr>
          <w:sz w:val="24"/>
          <w:szCs w:val="24"/>
          <w:lang w:val="fr-FR"/>
        </w:rPr>
      </w:pPr>
      <w:r w:rsidRPr="00FF64FA">
        <w:rPr>
          <w:sz w:val="24"/>
          <w:szCs w:val="24"/>
          <w:lang w:val="uk-UA"/>
        </w:rPr>
        <w:t>Тема 5.</w:t>
      </w:r>
      <w:r w:rsidRPr="00230639">
        <w:rPr>
          <w:sz w:val="23"/>
          <w:szCs w:val="23"/>
          <w:lang w:val="fr-FR"/>
        </w:rPr>
        <w:t xml:space="preserve"> Houses.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FF64FA">
        <w:rPr>
          <w:sz w:val="24"/>
          <w:szCs w:val="24"/>
          <w:lang w:val="uk-UA"/>
        </w:rPr>
        <w:t>Тема 6.</w:t>
      </w:r>
      <w:r w:rsidRPr="00230639">
        <w:rPr>
          <w:sz w:val="24"/>
          <w:szCs w:val="24"/>
          <w:lang w:val="fr-FR"/>
        </w:rPr>
        <w:t xml:space="preserve"> </w:t>
      </w:r>
      <w:r w:rsidRPr="00230639">
        <w:rPr>
          <w:color w:val="auto"/>
          <w:sz w:val="24"/>
          <w:szCs w:val="24"/>
          <w:lang w:val="fr-FR"/>
        </w:rPr>
        <w:t>Articles.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bCs/>
          <w:sz w:val="24"/>
          <w:szCs w:val="24"/>
          <w:lang w:val="uk-UA"/>
        </w:rPr>
      </w:pPr>
      <w:r w:rsidRPr="00FF64FA">
        <w:rPr>
          <w:sz w:val="24"/>
          <w:szCs w:val="24"/>
          <w:lang w:val="uk-UA"/>
        </w:rPr>
        <w:t>Тема 7.</w:t>
      </w:r>
      <w:r w:rsidRPr="00FF64FA">
        <w:rPr>
          <w:bCs/>
          <w:color w:val="auto"/>
          <w:sz w:val="24"/>
          <w:szCs w:val="24"/>
          <w:lang w:val="en-US"/>
        </w:rPr>
        <w:t xml:space="preserve"> Daily routine. Studying.</w:t>
      </w:r>
      <w:r w:rsidRPr="00FF64FA">
        <w:rPr>
          <w:sz w:val="24"/>
          <w:szCs w:val="24"/>
          <w:lang w:val="en-US"/>
        </w:rPr>
        <w:t xml:space="preserve"> 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FF64FA">
        <w:rPr>
          <w:sz w:val="24"/>
          <w:szCs w:val="24"/>
          <w:lang w:val="uk-UA"/>
        </w:rPr>
        <w:t>Тема 8.</w:t>
      </w:r>
      <w:r w:rsidRPr="00FF64FA">
        <w:rPr>
          <w:sz w:val="24"/>
          <w:szCs w:val="24"/>
          <w:lang w:val="en-US"/>
        </w:rPr>
        <w:t xml:space="preserve"> </w:t>
      </w:r>
      <w:r w:rsidRPr="00FF64FA">
        <w:rPr>
          <w:bCs/>
          <w:sz w:val="24"/>
          <w:szCs w:val="24"/>
          <w:lang w:val="en-US"/>
        </w:rPr>
        <w:t>Pronouns.</w:t>
      </w:r>
    </w:p>
    <w:p w:rsidR="00FF64FA" w:rsidRPr="00FF64FA" w:rsidRDefault="00FF64FA" w:rsidP="00FF64F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sz w:val="24"/>
          <w:szCs w:val="24"/>
          <w:lang w:val="uk-UA" w:eastAsia="en-US"/>
        </w:rPr>
      </w:pPr>
      <w:r w:rsidRPr="00FF64FA">
        <w:rPr>
          <w:sz w:val="24"/>
          <w:szCs w:val="24"/>
          <w:lang w:val="en-US"/>
        </w:rPr>
        <w:t xml:space="preserve">         </w:t>
      </w:r>
      <w:r w:rsidRPr="00FF64FA">
        <w:rPr>
          <w:sz w:val="24"/>
          <w:szCs w:val="24"/>
          <w:lang w:val="uk-UA"/>
        </w:rPr>
        <w:t>Тема 9.</w:t>
      </w:r>
      <w:r w:rsidRPr="00FF64FA">
        <w:rPr>
          <w:sz w:val="24"/>
          <w:szCs w:val="24"/>
          <w:lang w:val="en-US"/>
        </w:rPr>
        <w:t xml:space="preserve"> Work.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sz w:val="24"/>
          <w:szCs w:val="24"/>
          <w:lang w:val="en-US"/>
        </w:rPr>
      </w:pPr>
      <w:r w:rsidRPr="00FF64FA">
        <w:rPr>
          <w:sz w:val="24"/>
          <w:szCs w:val="24"/>
          <w:lang w:val="uk-UA"/>
        </w:rPr>
        <w:t>Тема 10.</w:t>
      </w:r>
      <w:r w:rsidRPr="00FF64FA">
        <w:rPr>
          <w:sz w:val="24"/>
          <w:szCs w:val="24"/>
          <w:lang w:val="en-US"/>
        </w:rPr>
        <w:t xml:space="preserve"> Adjectives. </w:t>
      </w:r>
      <w:proofErr w:type="spellStart"/>
      <w:r w:rsidRPr="00FF64FA">
        <w:rPr>
          <w:sz w:val="24"/>
          <w:szCs w:val="24"/>
          <w:lang w:val="en-US"/>
        </w:rPr>
        <w:t>Adverbs.Degrees</w:t>
      </w:r>
      <w:proofErr w:type="spellEnd"/>
      <w:r w:rsidRPr="00FF64FA">
        <w:rPr>
          <w:sz w:val="24"/>
          <w:szCs w:val="24"/>
          <w:lang w:val="en-US"/>
        </w:rPr>
        <w:t xml:space="preserve"> of Comparison.</w:t>
      </w:r>
    </w:p>
    <w:p w:rsidR="00FF64FA" w:rsidRPr="00FF64FA" w:rsidRDefault="00FF64FA" w:rsidP="00FF64FA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sz w:val="24"/>
          <w:szCs w:val="24"/>
          <w:lang w:val="uk-UA" w:eastAsia="en-US"/>
        </w:rPr>
      </w:pPr>
      <w:r w:rsidRPr="00FF64FA">
        <w:rPr>
          <w:sz w:val="24"/>
          <w:szCs w:val="24"/>
          <w:lang w:val="en-US"/>
        </w:rPr>
        <w:t xml:space="preserve">          </w:t>
      </w:r>
      <w:r w:rsidRPr="00FF64FA">
        <w:rPr>
          <w:sz w:val="24"/>
          <w:szCs w:val="24"/>
          <w:lang w:val="uk-UA"/>
        </w:rPr>
        <w:t>Тема 11.</w:t>
      </w:r>
      <w:r w:rsidRPr="00FF64FA">
        <w:rPr>
          <w:sz w:val="24"/>
          <w:szCs w:val="24"/>
          <w:lang w:val="en-US"/>
        </w:rPr>
        <w:t xml:space="preserve"> Dates and s</w:t>
      </w:r>
      <w:proofErr w:type="spellStart"/>
      <w:r w:rsidRPr="00FF64FA">
        <w:rPr>
          <w:sz w:val="24"/>
          <w:szCs w:val="24"/>
          <w:lang w:val="en-GB" w:eastAsia="uk-UA"/>
        </w:rPr>
        <w:t>pecial</w:t>
      </w:r>
      <w:proofErr w:type="spellEnd"/>
      <w:r w:rsidRPr="00FF64FA">
        <w:rPr>
          <w:sz w:val="24"/>
          <w:szCs w:val="24"/>
          <w:lang w:val="en-GB" w:eastAsia="uk-UA"/>
        </w:rPr>
        <w:t xml:space="preserve"> occasions.</w:t>
      </w:r>
      <w:r w:rsidRPr="00FF64FA">
        <w:rPr>
          <w:sz w:val="24"/>
          <w:szCs w:val="28"/>
          <w:lang w:val="en-US"/>
        </w:rPr>
        <w:t xml:space="preserve"> </w:t>
      </w:r>
      <w:r w:rsidRPr="00FF64FA">
        <w:rPr>
          <w:sz w:val="24"/>
          <w:szCs w:val="24"/>
          <w:lang w:val="en-US"/>
        </w:rPr>
        <w:t>Holidays.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sz w:val="24"/>
          <w:szCs w:val="24"/>
          <w:lang w:val="en-US"/>
        </w:rPr>
      </w:pPr>
      <w:r w:rsidRPr="00FF64FA">
        <w:rPr>
          <w:sz w:val="24"/>
          <w:szCs w:val="24"/>
          <w:lang w:val="uk-UA"/>
        </w:rPr>
        <w:t>Тема 12.</w:t>
      </w:r>
      <w:r w:rsidRPr="00FF64FA">
        <w:rPr>
          <w:sz w:val="24"/>
          <w:szCs w:val="24"/>
          <w:lang w:val="en-US"/>
        </w:rPr>
        <w:t xml:space="preserve"> Prepositions.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color w:val="auto"/>
          <w:sz w:val="24"/>
          <w:szCs w:val="24"/>
          <w:lang w:val="uk-UA"/>
        </w:rPr>
      </w:pPr>
      <w:r w:rsidRPr="00FF64FA">
        <w:rPr>
          <w:color w:val="auto"/>
          <w:sz w:val="24"/>
          <w:szCs w:val="24"/>
          <w:lang w:val="uk-UA"/>
        </w:rPr>
        <w:t>Тема 13</w:t>
      </w:r>
      <w:r w:rsidRPr="00FF64FA">
        <w:rPr>
          <w:color w:val="auto"/>
          <w:sz w:val="24"/>
          <w:szCs w:val="24"/>
          <w:lang w:val="en-US"/>
        </w:rPr>
        <w:t>.</w:t>
      </w:r>
      <w:r w:rsidRPr="00FF64FA">
        <w:rPr>
          <w:rFonts w:eastAsia="Calibri"/>
          <w:bCs/>
          <w:color w:val="FF0000"/>
          <w:sz w:val="24"/>
          <w:szCs w:val="24"/>
          <w:lang w:val="en-US" w:eastAsia="en-US"/>
        </w:rPr>
        <w:t xml:space="preserve"> </w:t>
      </w:r>
      <w:proofErr w:type="spellStart"/>
      <w:r w:rsidRPr="00FF64FA">
        <w:rPr>
          <w:bCs/>
          <w:color w:val="auto"/>
          <w:sz w:val="24"/>
          <w:szCs w:val="24"/>
          <w:lang w:val="uk-UA"/>
        </w:rPr>
        <w:t>Trave</w:t>
      </w:r>
      <w:proofErr w:type="spellEnd"/>
      <w:r w:rsidRPr="00FF64FA">
        <w:rPr>
          <w:bCs/>
          <w:color w:val="auto"/>
          <w:sz w:val="24"/>
          <w:szCs w:val="24"/>
          <w:lang w:val="en-US"/>
        </w:rPr>
        <w:t>l</w:t>
      </w:r>
      <w:proofErr w:type="spellStart"/>
      <w:r w:rsidRPr="00FF64FA">
        <w:rPr>
          <w:bCs/>
          <w:color w:val="auto"/>
          <w:sz w:val="24"/>
          <w:szCs w:val="24"/>
          <w:lang w:val="uk-UA"/>
        </w:rPr>
        <w:t>ling</w:t>
      </w:r>
      <w:proofErr w:type="spellEnd"/>
      <w:r w:rsidRPr="00FF64FA">
        <w:rPr>
          <w:bCs/>
          <w:color w:val="auto"/>
          <w:sz w:val="24"/>
          <w:szCs w:val="24"/>
          <w:lang w:val="uk-UA"/>
        </w:rPr>
        <w:t>.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sz w:val="24"/>
          <w:szCs w:val="24"/>
          <w:lang w:val="en-US"/>
        </w:rPr>
      </w:pPr>
      <w:r w:rsidRPr="00FF64FA">
        <w:rPr>
          <w:color w:val="auto"/>
          <w:sz w:val="24"/>
          <w:szCs w:val="24"/>
          <w:lang w:val="uk-UA"/>
        </w:rPr>
        <w:t>Тема 14.</w:t>
      </w:r>
      <w:r w:rsidRPr="00FF64FA">
        <w:rPr>
          <w:sz w:val="24"/>
          <w:szCs w:val="24"/>
          <w:lang w:val="en-US"/>
        </w:rPr>
        <w:t xml:space="preserve"> Present Simple vs Present Continuous.</w:t>
      </w:r>
      <w:r w:rsidRPr="00FF64FA">
        <w:rPr>
          <w:color w:val="auto"/>
          <w:sz w:val="24"/>
          <w:szCs w:val="24"/>
          <w:lang w:val="uk-UA"/>
        </w:rPr>
        <w:t xml:space="preserve"> </w:t>
      </w:r>
    </w:p>
    <w:p w:rsidR="00FF64FA" w:rsidRPr="00FF64FA" w:rsidRDefault="00FF64FA" w:rsidP="00FF64FA">
      <w:pPr>
        <w:spacing w:after="0" w:line="276" w:lineRule="auto"/>
        <w:ind w:left="0" w:right="0" w:firstLine="567"/>
        <w:rPr>
          <w:color w:val="auto"/>
          <w:sz w:val="24"/>
          <w:szCs w:val="24"/>
          <w:lang w:val="uk-UA"/>
        </w:rPr>
      </w:pPr>
      <w:bookmarkStart w:id="1" w:name="_Hlk145136436"/>
      <w:r w:rsidRPr="00FF64FA">
        <w:rPr>
          <w:color w:val="auto"/>
          <w:sz w:val="24"/>
          <w:szCs w:val="24"/>
          <w:lang w:val="uk-UA"/>
        </w:rPr>
        <w:t xml:space="preserve">Тема 15. </w:t>
      </w:r>
      <w:proofErr w:type="gramStart"/>
      <w:r w:rsidRPr="00230639">
        <w:rPr>
          <w:color w:val="auto"/>
          <w:sz w:val="24"/>
          <w:szCs w:val="24"/>
          <w:lang w:val="en-US"/>
        </w:rPr>
        <w:t>Countries and Cultures.</w:t>
      </w:r>
      <w:proofErr w:type="gramEnd"/>
    </w:p>
    <w:p w:rsidR="00FF64FA" w:rsidRPr="00FF64FA" w:rsidRDefault="00FF64FA" w:rsidP="00FF64FA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FF64FA">
        <w:rPr>
          <w:color w:val="auto"/>
          <w:sz w:val="24"/>
          <w:szCs w:val="24"/>
          <w:lang w:val="uk-UA"/>
        </w:rPr>
        <w:t>Тема 16.</w:t>
      </w:r>
      <w:r w:rsidRPr="00FF64FA">
        <w:rPr>
          <w:color w:val="auto"/>
          <w:sz w:val="24"/>
          <w:szCs w:val="24"/>
          <w:lang w:val="en-US"/>
        </w:rPr>
        <w:t xml:space="preserve"> </w:t>
      </w:r>
      <w:r w:rsidRPr="00FF64FA">
        <w:rPr>
          <w:sz w:val="24"/>
          <w:szCs w:val="24"/>
          <w:lang w:val="en-US"/>
        </w:rPr>
        <w:t>Past Simple. Past Continuous. Construction “used to”.</w:t>
      </w:r>
      <w:bookmarkEnd w:id="1"/>
    </w:p>
    <w:p w:rsidR="00FF64FA" w:rsidRPr="00FF64FA" w:rsidRDefault="00FF64FA" w:rsidP="00FF64FA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</w:p>
    <w:p w:rsidR="00FF64FA" w:rsidRPr="00FF64FA" w:rsidRDefault="00FF64FA" w:rsidP="00FF64FA">
      <w:pPr>
        <w:spacing w:after="0" w:line="276" w:lineRule="auto"/>
        <w:ind w:left="565" w:right="0" w:firstLine="851"/>
        <w:rPr>
          <w:b/>
          <w:bCs/>
          <w:sz w:val="24"/>
          <w:szCs w:val="24"/>
          <w:lang w:val="uk-UA"/>
        </w:rPr>
      </w:pPr>
      <w:r w:rsidRPr="00FF64FA">
        <w:rPr>
          <w:b/>
          <w:bCs/>
          <w:sz w:val="24"/>
          <w:szCs w:val="24"/>
          <w:lang w:val="uk-UA"/>
        </w:rPr>
        <w:t>Модуль 2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color w:val="auto"/>
          <w:sz w:val="24"/>
          <w:szCs w:val="24"/>
          <w:lang w:val="en-US"/>
        </w:rPr>
      </w:pPr>
      <w:r w:rsidRPr="00FF64FA">
        <w:rPr>
          <w:bCs/>
          <w:color w:val="auto"/>
          <w:sz w:val="24"/>
          <w:szCs w:val="24"/>
          <w:lang w:val="uk-UA"/>
        </w:rPr>
        <w:t xml:space="preserve">Тема 1. </w:t>
      </w:r>
      <w:r w:rsidRPr="00FF64FA">
        <w:rPr>
          <w:bCs/>
          <w:color w:val="auto"/>
          <w:sz w:val="24"/>
          <w:szCs w:val="24"/>
          <w:lang w:val="en-US"/>
        </w:rPr>
        <w:t>Health.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sz w:val="24"/>
          <w:szCs w:val="24"/>
          <w:lang w:val="en-US"/>
        </w:rPr>
      </w:pPr>
      <w:r w:rsidRPr="00FF64FA">
        <w:rPr>
          <w:bCs/>
          <w:color w:val="auto"/>
          <w:sz w:val="24"/>
          <w:szCs w:val="24"/>
          <w:lang w:val="uk-UA"/>
        </w:rPr>
        <w:t>Тема 2.</w:t>
      </w:r>
      <w:r w:rsidRPr="00FF64FA">
        <w:rPr>
          <w:color w:val="auto"/>
          <w:sz w:val="24"/>
          <w:szCs w:val="24"/>
          <w:lang w:val="uk-UA" w:eastAsia="uk-UA"/>
        </w:rPr>
        <w:t xml:space="preserve"> </w:t>
      </w:r>
      <w:r w:rsidRPr="00FF64FA">
        <w:rPr>
          <w:sz w:val="24"/>
          <w:szCs w:val="24"/>
          <w:lang w:val="en-US"/>
        </w:rPr>
        <w:t>Perfect tenses. Past Simple vs Present Perfect.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color w:val="auto"/>
          <w:sz w:val="24"/>
          <w:szCs w:val="24"/>
          <w:lang w:val="en-US"/>
        </w:rPr>
      </w:pPr>
      <w:r w:rsidRPr="00FF64FA">
        <w:rPr>
          <w:bCs/>
          <w:color w:val="auto"/>
          <w:sz w:val="24"/>
          <w:szCs w:val="24"/>
          <w:lang w:val="uk-UA"/>
        </w:rPr>
        <w:t>Тема</w:t>
      </w:r>
      <w:r w:rsidRPr="00FF64FA">
        <w:rPr>
          <w:bCs/>
          <w:color w:val="auto"/>
          <w:sz w:val="24"/>
          <w:szCs w:val="24"/>
          <w:lang w:val="en-US"/>
        </w:rPr>
        <w:t xml:space="preserve"> 3.</w:t>
      </w:r>
      <w:r w:rsidRPr="00FF64FA">
        <w:rPr>
          <w:color w:val="auto"/>
          <w:sz w:val="24"/>
          <w:szCs w:val="24"/>
          <w:lang w:val="en-US"/>
        </w:rPr>
        <w:t xml:space="preserve"> Sport.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FF64FA">
        <w:rPr>
          <w:bCs/>
          <w:color w:val="auto"/>
          <w:sz w:val="24"/>
          <w:szCs w:val="24"/>
          <w:lang w:val="uk-UA"/>
        </w:rPr>
        <w:t>Тема</w:t>
      </w:r>
      <w:r w:rsidRPr="00FF64FA">
        <w:rPr>
          <w:bCs/>
          <w:color w:val="auto"/>
          <w:sz w:val="24"/>
          <w:szCs w:val="24"/>
          <w:lang w:val="en-US"/>
        </w:rPr>
        <w:t xml:space="preserve"> 4. Ways of expressing future.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FF64FA">
        <w:rPr>
          <w:bCs/>
          <w:color w:val="auto"/>
          <w:sz w:val="24"/>
          <w:szCs w:val="24"/>
          <w:lang w:val="uk-UA"/>
        </w:rPr>
        <w:t>Тема</w:t>
      </w:r>
      <w:r w:rsidRPr="00FF64FA">
        <w:rPr>
          <w:bCs/>
          <w:color w:val="auto"/>
          <w:sz w:val="24"/>
          <w:szCs w:val="24"/>
          <w:lang w:val="en-US"/>
        </w:rPr>
        <w:t xml:space="preserve"> 5. Money.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FF64FA">
        <w:rPr>
          <w:bCs/>
          <w:color w:val="auto"/>
          <w:sz w:val="24"/>
          <w:szCs w:val="24"/>
          <w:lang w:val="uk-UA"/>
        </w:rPr>
        <w:t>Тема</w:t>
      </w:r>
      <w:r w:rsidRPr="00FF64FA">
        <w:rPr>
          <w:bCs/>
          <w:color w:val="auto"/>
          <w:sz w:val="24"/>
          <w:szCs w:val="24"/>
          <w:lang w:val="en-US"/>
        </w:rPr>
        <w:t xml:space="preserve"> 6. </w:t>
      </w:r>
      <w:r w:rsidRPr="00FF64FA">
        <w:rPr>
          <w:sz w:val="24"/>
          <w:szCs w:val="24"/>
          <w:lang w:val="en-US"/>
        </w:rPr>
        <w:t>Modals (can, should, have to, don`t have to, may, might, will).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color w:val="auto"/>
          <w:sz w:val="24"/>
          <w:szCs w:val="24"/>
          <w:lang w:val="uk-UA" w:eastAsia="uk-UA"/>
        </w:rPr>
      </w:pPr>
      <w:r w:rsidRPr="00FF64FA">
        <w:rPr>
          <w:bCs/>
          <w:color w:val="auto"/>
          <w:sz w:val="24"/>
          <w:szCs w:val="24"/>
          <w:lang w:val="uk-UA"/>
        </w:rPr>
        <w:t xml:space="preserve">Тема </w:t>
      </w:r>
      <w:r w:rsidRPr="00FF64FA">
        <w:rPr>
          <w:bCs/>
          <w:color w:val="auto"/>
          <w:sz w:val="24"/>
          <w:szCs w:val="24"/>
          <w:lang w:val="en-US"/>
        </w:rPr>
        <w:t>7. Science and technology.</w:t>
      </w:r>
    </w:p>
    <w:p w:rsidR="00FF64FA" w:rsidRPr="00230639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fr-FR"/>
        </w:rPr>
      </w:pPr>
      <w:r w:rsidRPr="00FF64FA">
        <w:rPr>
          <w:bCs/>
          <w:color w:val="auto"/>
          <w:sz w:val="24"/>
          <w:szCs w:val="24"/>
          <w:lang w:val="uk-UA"/>
        </w:rPr>
        <w:t>Тема 8.</w:t>
      </w:r>
      <w:r w:rsidRPr="00FF64FA">
        <w:rPr>
          <w:bCs/>
          <w:color w:val="auto"/>
          <w:sz w:val="24"/>
          <w:szCs w:val="24"/>
          <w:lang w:val="en-US"/>
        </w:rPr>
        <w:t xml:space="preserve"> </w:t>
      </w:r>
      <w:r w:rsidRPr="00FF64FA">
        <w:rPr>
          <w:sz w:val="24"/>
          <w:szCs w:val="24"/>
          <w:lang w:val="fr-FR"/>
        </w:rPr>
        <w:t>Passive Voice.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uk-UA" w:eastAsia="uk-UA"/>
        </w:rPr>
      </w:pPr>
      <w:r w:rsidRPr="00FF64FA">
        <w:rPr>
          <w:bCs/>
          <w:color w:val="auto"/>
          <w:sz w:val="24"/>
          <w:szCs w:val="24"/>
          <w:lang w:val="uk-UA"/>
        </w:rPr>
        <w:t>Тема 9.</w:t>
      </w:r>
      <w:r w:rsidRPr="00230639">
        <w:rPr>
          <w:b/>
          <w:color w:val="auto"/>
          <w:sz w:val="24"/>
          <w:szCs w:val="24"/>
          <w:lang w:val="fr-FR"/>
        </w:rPr>
        <w:t xml:space="preserve"> </w:t>
      </w:r>
      <w:r w:rsidRPr="00230639">
        <w:rPr>
          <w:color w:val="auto"/>
          <w:sz w:val="24"/>
          <w:szCs w:val="24"/>
          <w:lang w:val="fr-FR"/>
        </w:rPr>
        <w:t>Nature and environment.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uk-UA"/>
        </w:rPr>
      </w:pPr>
      <w:r w:rsidRPr="00FF64FA">
        <w:rPr>
          <w:bCs/>
          <w:color w:val="auto"/>
          <w:sz w:val="24"/>
          <w:szCs w:val="24"/>
          <w:lang w:val="uk-UA"/>
        </w:rPr>
        <w:t>Тема 10.</w:t>
      </w:r>
      <w:r w:rsidRPr="00230639">
        <w:rPr>
          <w:sz w:val="24"/>
          <w:szCs w:val="24"/>
          <w:lang w:val="de-DE"/>
        </w:rPr>
        <w:t xml:space="preserve"> Infinitive. </w:t>
      </w:r>
      <w:proofErr w:type="spellStart"/>
      <w:r w:rsidRPr="00230639">
        <w:rPr>
          <w:sz w:val="24"/>
          <w:szCs w:val="24"/>
          <w:lang w:val="de-DE"/>
        </w:rPr>
        <w:t>Gerund</w:t>
      </w:r>
      <w:proofErr w:type="spellEnd"/>
      <w:r w:rsidRPr="00230639">
        <w:rPr>
          <w:sz w:val="24"/>
          <w:szCs w:val="24"/>
          <w:lang w:val="de-DE"/>
        </w:rPr>
        <w:t>.</w:t>
      </w:r>
      <w:r w:rsidRPr="00230639">
        <w:rPr>
          <w:bCs/>
          <w:color w:val="auto"/>
          <w:sz w:val="24"/>
          <w:szCs w:val="24"/>
          <w:lang w:val="de-DE"/>
        </w:rPr>
        <w:t xml:space="preserve"> </w:t>
      </w:r>
    </w:p>
    <w:p w:rsidR="00FF64FA" w:rsidRPr="00230639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de-DE" w:eastAsia="uk-UA"/>
        </w:rPr>
      </w:pPr>
      <w:r w:rsidRPr="00FF64FA">
        <w:rPr>
          <w:bCs/>
          <w:color w:val="auto"/>
          <w:sz w:val="24"/>
          <w:szCs w:val="24"/>
          <w:lang w:val="uk-UA"/>
        </w:rPr>
        <w:t>Тема 11.</w:t>
      </w:r>
      <w:r w:rsidRPr="00230639">
        <w:rPr>
          <w:bCs/>
          <w:color w:val="auto"/>
          <w:sz w:val="24"/>
          <w:szCs w:val="24"/>
          <w:lang w:val="de-DE"/>
        </w:rPr>
        <w:t xml:space="preserve"> </w:t>
      </w:r>
      <w:r w:rsidRPr="00230639">
        <w:rPr>
          <w:color w:val="auto"/>
          <w:sz w:val="24"/>
          <w:szCs w:val="24"/>
          <w:lang w:val="de-DE" w:eastAsia="uk-UA"/>
        </w:rPr>
        <w:t>Food.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FF64FA">
        <w:rPr>
          <w:bCs/>
          <w:color w:val="auto"/>
          <w:sz w:val="24"/>
          <w:szCs w:val="24"/>
          <w:lang w:val="uk-UA"/>
        </w:rPr>
        <w:t>Тема 12.</w:t>
      </w:r>
      <w:r w:rsidRPr="00FF64FA">
        <w:rPr>
          <w:bCs/>
          <w:color w:val="auto"/>
          <w:sz w:val="24"/>
          <w:szCs w:val="24"/>
          <w:lang w:val="en-US"/>
        </w:rPr>
        <w:t xml:space="preserve"> Reported speech.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uk-UA"/>
        </w:rPr>
      </w:pPr>
      <w:r w:rsidRPr="00FF64FA">
        <w:rPr>
          <w:bCs/>
          <w:color w:val="auto"/>
          <w:sz w:val="24"/>
          <w:szCs w:val="24"/>
          <w:lang w:val="uk-UA"/>
        </w:rPr>
        <w:t xml:space="preserve">Тема 13. </w:t>
      </w:r>
      <w:r w:rsidRPr="00FF64FA">
        <w:rPr>
          <w:color w:val="auto"/>
          <w:sz w:val="24"/>
          <w:szCs w:val="24"/>
          <w:lang w:val="en-US"/>
        </w:rPr>
        <w:t>Shopping and services.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FF64FA">
        <w:rPr>
          <w:bCs/>
          <w:color w:val="auto"/>
          <w:sz w:val="24"/>
          <w:szCs w:val="24"/>
          <w:lang w:val="uk-UA"/>
        </w:rPr>
        <w:t>Тема 14.</w:t>
      </w:r>
      <w:r w:rsidRPr="00FF64FA">
        <w:rPr>
          <w:bCs/>
          <w:color w:val="auto"/>
          <w:sz w:val="24"/>
          <w:szCs w:val="24"/>
          <w:lang w:val="en-US"/>
        </w:rPr>
        <w:t xml:space="preserve"> </w:t>
      </w:r>
      <w:r w:rsidRPr="00FF64FA">
        <w:rPr>
          <w:sz w:val="24"/>
          <w:szCs w:val="24"/>
          <w:lang w:val="en-US"/>
        </w:rPr>
        <w:t>Conditional sentences.</w:t>
      </w:r>
    </w:p>
    <w:p w:rsidR="00FF64FA" w:rsidRPr="00FF64FA" w:rsidRDefault="00FF64FA" w:rsidP="00FF64FA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sz w:val="23"/>
          <w:szCs w:val="23"/>
          <w:lang w:val="en-US" w:eastAsia="en-US"/>
        </w:rPr>
      </w:pPr>
      <w:r w:rsidRPr="00FF64FA">
        <w:rPr>
          <w:color w:val="auto"/>
          <w:sz w:val="24"/>
          <w:szCs w:val="24"/>
          <w:lang w:val="en-US"/>
        </w:rPr>
        <w:t xml:space="preserve">         </w:t>
      </w:r>
      <w:r w:rsidRPr="00FF64FA">
        <w:rPr>
          <w:color w:val="auto"/>
          <w:sz w:val="24"/>
          <w:szCs w:val="24"/>
          <w:lang w:val="uk-UA"/>
        </w:rPr>
        <w:t xml:space="preserve">Тема 15. </w:t>
      </w:r>
      <w:r w:rsidRPr="00FF64FA">
        <w:rPr>
          <w:color w:val="auto"/>
          <w:sz w:val="24"/>
          <w:szCs w:val="24"/>
          <w:lang w:val="en-US"/>
        </w:rPr>
        <w:t>State and society.</w:t>
      </w:r>
    </w:p>
    <w:p w:rsidR="00FF64FA" w:rsidRPr="00FF64FA" w:rsidRDefault="00FF64FA" w:rsidP="00FF64FA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</w:rPr>
      </w:pPr>
      <w:r w:rsidRPr="00FF64FA">
        <w:rPr>
          <w:color w:val="auto"/>
          <w:sz w:val="24"/>
          <w:szCs w:val="24"/>
          <w:lang w:val="uk-UA"/>
        </w:rPr>
        <w:t>Тема 16.</w:t>
      </w:r>
      <w:r w:rsidRPr="00FF64FA">
        <w:rPr>
          <w:color w:val="auto"/>
          <w:sz w:val="24"/>
          <w:szCs w:val="24"/>
        </w:rPr>
        <w:t xml:space="preserve"> </w:t>
      </w:r>
      <w:r w:rsidRPr="00FF64FA">
        <w:rPr>
          <w:sz w:val="24"/>
          <w:szCs w:val="24"/>
          <w:lang w:val="fr-FR"/>
        </w:rPr>
        <w:t>Phrasal</w:t>
      </w:r>
      <w:r w:rsidRPr="00FF64FA">
        <w:rPr>
          <w:sz w:val="24"/>
          <w:szCs w:val="24"/>
        </w:rPr>
        <w:t xml:space="preserve"> </w:t>
      </w:r>
      <w:r w:rsidRPr="00FF64FA">
        <w:rPr>
          <w:sz w:val="24"/>
          <w:szCs w:val="24"/>
          <w:lang w:val="fr-FR"/>
        </w:rPr>
        <w:t>verbs</w:t>
      </w:r>
      <w:r w:rsidRPr="00FF64FA">
        <w:rPr>
          <w:sz w:val="24"/>
          <w:szCs w:val="24"/>
        </w:rPr>
        <w:t>.</w:t>
      </w:r>
    </w:p>
    <w:p w:rsidR="003E0897" w:rsidRDefault="003E0897" w:rsidP="001F42AF">
      <w:pPr>
        <w:spacing w:after="17" w:line="276" w:lineRule="auto"/>
        <w:ind w:left="0" w:right="0" w:firstLine="0"/>
        <w:jc w:val="left"/>
        <w:rPr>
          <w:b/>
          <w:sz w:val="24"/>
          <w:szCs w:val="24"/>
          <w:lang w:val="uk-UA"/>
        </w:rPr>
      </w:pPr>
    </w:p>
    <w:p w:rsidR="00003750" w:rsidRDefault="00003750" w:rsidP="001F42AF">
      <w:pPr>
        <w:spacing w:after="17" w:line="276" w:lineRule="auto"/>
        <w:ind w:left="0" w:right="0" w:firstLine="0"/>
        <w:jc w:val="left"/>
        <w:rPr>
          <w:b/>
          <w:sz w:val="24"/>
          <w:szCs w:val="24"/>
          <w:lang w:val="uk-UA"/>
        </w:rPr>
      </w:pPr>
    </w:p>
    <w:p w:rsidR="00003750" w:rsidRDefault="00003750" w:rsidP="001F42AF">
      <w:pPr>
        <w:spacing w:after="17" w:line="276" w:lineRule="auto"/>
        <w:ind w:left="0" w:right="0" w:firstLine="0"/>
        <w:jc w:val="left"/>
        <w:rPr>
          <w:b/>
          <w:sz w:val="24"/>
          <w:szCs w:val="24"/>
          <w:lang w:val="uk-UA"/>
        </w:rPr>
      </w:pPr>
    </w:p>
    <w:p w:rsidR="00003750" w:rsidRDefault="00003750" w:rsidP="001F42AF">
      <w:pPr>
        <w:spacing w:after="17" w:line="276" w:lineRule="auto"/>
        <w:ind w:left="0" w:right="0" w:firstLine="0"/>
        <w:jc w:val="left"/>
        <w:rPr>
          <w:b/>
          <w:sz w:val="24"/>
          <w:szCs w:val="24"/>
          <w:lang w:val="uk-UA"/>
        </w:rPr>
      </w:pPr>
    </w:p>
    <w:p w:rsidR="00003750" w:rsidRDefault="00003750" w:rsidP="001F42AF">
      <w:pPr>
        <w:spacing w:after="17" w:line="276" w:lineRule="auto"/>
        <w:ind w:left="0" w:right="0" w:firstLine="0"/>
        <w:jc w:val="left"/>
        <w:rPr>
          <w:b/>
          <w:sz w:val="24"/>
          <w:szCs w:val="24"/>
          <w:lang w:val="uk-UA"/>
        </w:rPr>
      </w:pPr>
    </w:p>
    <w:p w:rsidR="00003750" w:rsidRDefault="00003750" w:rsidP="001F42AF">
      <w:pPr>
        <w:spacing w:after="17" w:line="276" w:lineRule="auto"/>
        <w:ind w:left="0" w:right="0" w:firstLine="0"/>
        <w:jc w:val="left"/>
        <w:rPr>
          <w:b/>
          <w:sz w:val="24"/>
          <w:szCs w:val="24"/>
          <w:lang w:val="uk-UA"/>
        </w:rPr>
      </w:pPr>
    </w:p>
    <w:p w:rsidR="00FF64FA" w:rsidRDefault="00FF64FA" w:rsidP="00FF64FA">
      <w:pPr>
        <w:spacing w:after="120" w:line="259" w:lineRule="auto"/>
        <w:ind w:left="11" w:right="2920" w:hanging="11"/>
        <w:jc w:val="right"/>
        <w:rPr>
          <w:sz w:val="24"/>
          <w:szCs w:val="24"/>
          <w:lang w:val="uk-UA"/>
        </w:rPr>
      </w:pPr>
      <w:r w:rsidRPr="00FF64FA">
        <w:rPr>
          <w:b/>
          <w:sz w:val="24"/>
          <w:szCs w:val="24"/>
        </w:rPr>
        <w:lastRenderedPageBreak/>
        <w:t xml:space="preserve">6.2. Структура </w:t>
      </w:r>
      <w:proofErr w:type="spellStart"/>
      <w:r w:rsidRPr="00FF64FA">
        <w:rPr>
          <w:b/>
          <w:sz w:val="24"/>
          <w:szCs w:val="24"/>
        </w:rPr>
        <w:t>навчальної</w:t>
      </w:r>
      <w:proofErr w:type="spellEnd"/>
      <w:r w:rsidRPr="00FF64FA">
        <w:rPr>
          <w:b/>
          <w:sz w:val="24"/>
          <w:szCs w:val="24"/>
        </w:rPr>
        <w:t xml:space="preserve"> </w:t>
      </w:r>
      <w:proofErr w:type="spellStart"/>
      <w:r w:rsidRPr="00FF64FA">
        <w:rPr>
          <w:b/>
          <w:sz w:val="24"/>
          <w:szCs w:val="24"/>
        </w:rPr>
        <w:t>дисципліни</w:t>
      </w:r>
      <w:proofErr w:type="spellEnd"/>
    </w:p>
    <w:tbl>
      <w:tblPr>
        <w:tblStyle w:val="TableGrid1"/>
        <w:tblW w:w="9692" w:type="dxa"/>
        <w:tblInd w:w="0" w:type="dxa"/>
        <w:tblCellMar>
          <w:top w:w="7" w:type="dxa"/>
          <w:left w:w="89" w:type="dxa"/>
        </w:tblCellMar>
        <w:tblLook w:val="04A0"/>
      </w:tblPr>
      <w:tblGrid>
        <w:gridCol w:w="5240"/>
        <w:gridCol w:w="718"/>
        <w:gridCol w:w="722"/>
        <w:gridCol w:w="718"/>
        <w:gridCol w:w="722"/>
        <w:gridCol w:w="723"/>
        <w:gridCol w:w="842"/>
        <w:gridCol w:w="7"/>
      </w:tblGrid>
      <w:tr w:rsidR="00FF64FA" w:rsidRPr="00FF64FA" w:rsidTr="00FF64FA">
        <w:trPr>
          <w:gridAfter w:val="1"/>
          <w:wAfter w:w="7" w:type="dxa"/>
          <w:trHeight w:val="286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0" w:right="93" w:firstLine="0"/>
              <w:jc w:val="center"/>
              <w:rPr>
                <w:sz w:val="22"/>
              </w:rPr>
            </w:pPr>
            <w:proofErr w:type="spellStart"/>
            <w:r w:rsidRPr="00FF64FA">
              <w:rPr>
                <w:sz w:val="22"/>
              </w:rPr>
              <w:t>Назви</w:t>
            </w:r>
            <w:proofErr w:type="spellEnd"/>
            <w:r w:rsidRPr="00FF64FA">
              <w:rPr>
                <w:sz w:val="22"/>
              </w:rPr>
              <w:t xml:space="preserve"> </w:t>
            </w:r>
            <w:proofErr w:type="spellStart"/>
            <w:r w:rsidRPr="00FF64FA">
              <w:rPr>
                <w:sz w:val="22"/>
              </w:rPr>
              <w:t>змістових</w:t>
            </w:r>
            <w:proofErr w:type="spellEnd"/>
            <w:r w:rsidRPr="00FF64FA">
              <w:rPr>
                <w:sz w:val="22"/>
              </w:rPr>
              <w:t xml:space="preserve"> </w:t>
            </w:r>
            <w:proofErr w:type="spellStart"/>
            <w:r w:rsidRPr="00FF64FA">
              <w:rPr>
                <w:sz w:val="22"/>
              </w:rPr>
              <w:t>модулів</w:t>
            </w:r>
            <w:proofErr w:type="spellEnd"/>
            <w:r w:rsidRPr="00FF64FA">
              <w:rPr>
                <w:sz w:val="22"/>
              </w:rPr>
              <w:t xml:space="preserve"> </w:t>
            </w:r>
            <w:proofErr w:type="spellStart"/>
            <w:r w:rsidRPr="00FF64FA">
              <w:rPr>
                <w:sz w:val="22"/>
              </w:rPr>
              <w:t>і</w:t>
            </w:r>
            <w:proofErr w:type="spellEnd"/>
            <w:r w:rsidRPr="00FF64FA">
              <w:rPr>
                <w:sz w:val="22"/>
              </w:rPr>
              <w:t xml:space="preserve"> тем </w:t>
            </w:r>
          </w:p>
        </w:tc>
        <w:tc>
          <w:tcPr>
            <w:tcW w:w="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proofErr w:type="spellStart"/>
            <w:r w:rsidRPr="00FF64FA">
              <w:rPr>
                <w:sz w:val="22"/>
              </w:rPr>
              <w:t>Кількість</w:t>
            </w:r>
            <w:proofErr w:type="spellEnd"/>
            <w:r w:rsidRPr="00FF64FA">
              <w:rPr>
                <w:sz w:val="22"/>
              </w:rPr>
              <w:t xml:space="preserve"> годин</w:t>
            </w:r>
            <w:r w:rsidRPr="00FF64FA">
              <w:rPr>
                <w:sz w:val="22"/>
                <w:lang w:val="uk-UA"/>
              </w:rPr>
              <w:t>:</w:t>
            </w:r>
            <w:r w:rsidRPr="00FF64FA">
              <w:rPr>
                <w:sz w:val="22"/>
                <w:lang w:val="en-US"/>
              </w:rPr>
              <w:t>180</w:t>
            </w:r>
          </w:p>
        </w:tc>
      </w:tr>
      <w:tr w:rsidR="00FF64FA" w:rsidRPr="00FF64FA" w:rsidTr="00FF64FA">
        <w:trPr>
          <w:gridAfter w:val="1"/>
          <w:wAfter w:w="7" w:type="dxa"/>
          <w:trHeight w:val="169"/>
        </w:trPr>
        <w:tc>
          <w:tcPr>
            <w:tcW w:w="5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FF64FA">
              <w:rPr>
                <w:sz w:val="22"/>
              </w:rPr>
              <w:t xml:space="preserve">Форма </w:t>
            </w:r>
            <w:proofErr w:type="spellStart"/>
            <w:r w:rsidRPr="00FF64FA">
              <w:rPr>
                <w:sz w:val="22"/>
              </w:rPr>
              <w:t>навчання</w:t>
            </w:r>
            <w:proofErr w:type="spellEnd"/>
            <w:r w:rsidRPr="00FF64FA">
              <w:rPr>
                <w:sz w:val="22"/>
              </w:rPr>
              <w:t xml:space="preserve">: </w:t>
            </w:r>
            <w:r w:rsidRPr="00FF64FA">
              <w:rPr>
                <w:b/>
                <w:sz w:val="22"/>
                <w:lang w:val="uk-UA"/>
              </w:rPr>
              <w:t>денна</w:t>
            </w:r>
          </w:p>
        </w:tc>
      </w:tr>
      <w:tr w:rsidR="00FF64FA" w:rsidRPr="00FF64FA" w:rsidTr="00FF64FA">
        <w:trPr>
          <w:gridAfter w:val="1"/>
          <w:wAfter w:w="7" w:type="dxa"/>
          <w:trHeight w:val="274"/>
        </w:trPr>
        <w:tc>
          <w:tcPr>
            <w:tcW w:w="5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FA" w:rsidRPr="00FF64FA" w:rsidRDefault="00FF64FA" w:rsidP="00FF64FA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Усього</w:t>
            </w:r>
          </w:p>
        </w:tc>
        <w:tc>
          <w:tcPr>
            <w:tcW w:w="3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0" w:right="113" w:firstLine="0"/>
              <w:jc w:val="center"/>
              <w:rPr>
                <w:sz w:val="22"/>
              </w:rPr>
            </w:pPr>
            <w:r w:rsidRPr="00FF64FA">
              <w:rPr>
                <w:sz w:val="22"/>
              </w:rPr>
              <w:t xml:space="preserve">у тому </w:t>
            </w:r>
            <w:proofErr w:type="spellStart"/>
            <w:r w:rsidRPr="00FF64FA">
              <w:rPr>
                <w:sz w:val="22"/>
              </w:rPr>
              <w:t>числі</w:t>
            </w:r>
            <w:proofErr w:type="spellEnd"/>
          </w:p>
        </w:tc>
      </w:tr>
      <w:tr w:rsidR="00FF64FA" w:rsidRPr="00FF64FA" w:rsidTr="00FF64FA">
        <w:trPr>
          <w:gridAfter w:val="1"/>
          <w:wAfter w:w="7" w:type="dxa"/>
          <w:cantSplit/>
          <w:trHeight w:val="1438"/>
        </w:trPr>
        <w:tc>
          <w:tcPr>
            <w:tcW w:w="5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59" w:lineRule="auto"/>
              <w:ind w:left="0" w:right="113" w:firstLine="0"/>
              <w:jc w:val="left"/>
              <w:rPr>
                <w:sz w:val="2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FA" w:rsidRPr="00FF64FA" w:rsidRDefault="00FF64FA" w:rsidP="00FF64FA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FF64FA">
              <w:rPr>
                <w:rFonts w:eastAsia="Calibri"/>
                <w:noProof/>
                <w:sz w:val="22"/>
                <w:lang w:val="uk-UA"/>
              </w:rPr>
              <w:t>Лекції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FA" w:rsidRPr="00FF64FA" w:rsidRDefault="00FF64FA" w:rsidP="00FF64FA">
            <w:pPr>
              <w:spacing w:after="0" w:line="259" w:lineRule="auto"/>
              <w:ind w:left="0" w:right="113" w:firstLine="0"/>
              <w:jc w:val="left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Практичні (семінарські)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FA" w:rsidRPr="00FF64FA" w:rsidRDefault="00FF64FA" w:rsidP="00FF64FA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FF64FA">
              <w:rPr>
                <w:rFonts w:eastAsia="Calibri"/>
                <w:noProof/>
                <w:sz w:val="22"/>
                <w:lang w:val="uk-UA"/>
              </w:rPr>
              <w:t>Лабораторні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FA" w:rsidRPr="00FF64FA" w:rsidRDefault="00FF64FA" w:rsidP="00FF64FA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Індивідуальна робота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F64FA" w:rsidRPr="00FF64FA" w:rsidRDefault="00FF64FA" w:rsidP="00FF64FA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Самостійна робота</w:t>
            </w:r>
          </w:p>
        </w:tc>
      </w:tr>
      <w:tr w:rsidR="00FF64FA" w:rsidRPr="00FF64FA" w:rsidTr="00FF64FA">
        <w:trPr>
          <w:trHeight w:val="286"/>
        </w:trPr>
        <w:tc>
          <w:tcPr>
            <w:tcW w:w="9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1</w:t>
            </w:r>
            <w:r w:rsidRPr="00FF64FA">
              <w:rPr>
                <w:b/>
                <w:color w:val="auto"/>
                <w:sz w:val="22"/>
              </w:rPr>
              <w:t>-й семестр</w:t>
            </w:r>
          </w:p>
        </w:tc>
      </w:tr>
      <w:tr w:rsidR="00FF64FA" w:rsidRPr="00FF64FA" w:rsidTr="00FF64FA">
        <w:trPr>
          <w:gridAfter w:val="1"/>
          <w:wAfter w:w="7" w:type="dxa"/>
          <w:trHeight w:val="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4FA" w:rsidRPr="00FF64FA" w:rsidRDefault="00FF64FA" w:rsidP="00FF64FA">
            <w:pPr>
              <w:spacing w:after="0" w:line="240" w:lineRule="auto"/>
              <w:ind w:left="0" w:right="99" w:firstLine="0"/>
              <w:jc w:val="center"/>
              <w:rPr>
                <w:color w:val="auto"/>
                <w:sz w:val="22"/>
                <w:lang w:val="de-DE"/>
              </w:rPr>
            </w:pPr>
            <w:r w:rsidRPr="00FF64FA">
              <w:rPr>
                <w:b/>
                <w:color w:val="auto"/>
                <w:sz w:val="22"/>
              </w:rPr>
              <w:t>Модуль</w:t>
            </w:r>
            <w:r w:rsidRPr="00FF64FA">
              <w:rPr>
                <w:b/>
                <w:color w:val="auto"/>
                <w:sz w:val="22"/>
                <w:lang w:val="de-DE"/>
              </w:rPr>
              <w:t xml:space="preserve"> 1</w:t>
            </w:r>
            <w:r w:rsidRPr="00FF64FA">
              <w:rPr>
                <w:b/>
                <w:color w:val="auto"/>
                <w:sz w:val="22"/>
                <w:lang w:val="uk-UA"/>
              </w:rPr>
              <w:t xml:space="preserve">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left"/>
              <w:rPr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left"/>
              <w:rPr>
                <w:sz w:val="22"/>
                <w:lang w:val="de-DE"/>
              </w:rPr>
            </w:pPr>
          </w:p>
        </w:tc>
      </w:tr>
      <w:tr w:rsidR="00FF64FA" w:rsidRPr="00FF64FA" w:rsidTr="00FF64FA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19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1</w:t>
            </w:r>
            <w:r w:rsidRPr="00FF64FA">
              <w:rPr>
                <w:b/>
                <w:color w:val="auto"/>
                <w:sz w:val="22"/>
                <w:lang w:val="en-US"/>
              </w:rPr>
              <w:t>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I am a Student at </w:t>
            </w:r>
            <w:proofErr w:type="spellStart"/>
            <w:r w:rsidRPr="00FF64FA">
              <w:rPr>
                <w:bCs/>
                <w:color w:val="auto"/>
                <w:sz w:val="22"/>
                <w:lang w:val="en-US"/>
              </w:rPr>
              <w:t>Uzhhorod</w:t>
            </w:r>
            <w:proofErr w:type="spellEnd"/>
            <w:r w:rsidRPr="00FF64FA">
              <w:rPr>
                <w:bCs/>
                <w:color w:val="auto"/>
                <w:sz w:val="22"/>
                <w:lang w:val="en-US"/>
              </w:rPr>
              <w:t xml:space="preserve"> National University.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My Faculty.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  <w:r w:rsidRPr="00FF64FA">
              <w:rPr>
                <w:color w:val="auto"/>
                <w:sz w:val="22"/>
                <w:lang w:val="de-DE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19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2.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Countable and Uncountable Nouns. The Plural of Nouns.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3.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Leisure Time Activities. My Hobbies.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4.</w:t>
            </w:r>
            <w:r w:rsidRPr="00FF64FA">
              <w:rPr>
                <w:bCs/>
                <w:sz w:val="22"/>
                <w:lang w:val="en-US"/>
              </w:rPr>
              <w:t xml:space="preserve"> Possessive Case of Nouns. </w:t>
            </w:r>
            <w:r w:rsidRPr="00FF64FA">
              <w:rPr>
                <w:sz w:val="22"/>
                <w:lang w:val="en-US"/>
              </w:rPr>
              <w:t>Quantifiers.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5.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sz w:val="22"/>
                <w:lang w:val="en-US"/>
              </w:rPr>
              <w:t>Houses.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6.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Articles.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7.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Daily routine. Studying.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sz w:val="22"/>
                <w:lang w:val="en-US"/>
              </w:rPr>
            </w:pPr>
            <w:r w:rsidRPr="00FF64FA">
              <w:rPr>
                <w:b/>
                <w:sz w:val="22"/>
                <w:lang w:val="uk-UA"/>
              </w:rPr>
              <w:t>Тема 8.</w:t>
            </w:r>
            <w:r w:rsidRPr="00FF64FA">
              <w:rPr>
                <w:bCs/>
                <w:sz w:val="22"/>
                <w:lang w:val="en-US"/>
              </w:rPr>
              <w:t xml:space="preserve"> Pronouns.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sz w:val="22"/>
                <w:lang w:val="en-US"/>
              </w:rPr>
            </w:pPr>
            <w:r w:rsidRPr="00FF64FA">
              <w:rPr>
                <w:b/>
                <w:sz w:val="22"/>
                <w:lang w:val="uk-UA"/>
              </w:rPr>
              <w:t>Тема 9.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Work.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sz w:val="22"/>
                <w:lang w:val="uk-UA"/>
              </w:rPr>
            </w:pPr>
            <w:r w:rsidRPr="00FF64FA">
              <w:rPr>
                <w:b/>
                <w:sz w:val="22"/>
                <w:lang w:val="uk-UA"/>
              </w:rPr>
              <w:t>Тема 10.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 xml:space="preserve">Adjectives. </w:t>
            </w:r>
            <w:proofErr w:type="spellStart"/>
            <w:r w:rsidRPr="00FF64FA">
              <w:rPr>
                <w:sz w:val="22"/>
                <w:lang w:val="en-US"/>
              </w:rPr>
              <w:t>Adverbs.Degrees</w:t>
            </w:r>
            <w:proofErr w:type="spellEnd"/>
            <w:r w:rsidRPr="00FF64FA">
              <w:rPr>
                <w:sz w:val="22"/>
                <w:lang w:val="en-US"/>
              </w:rPr>
              <w:t xml:space="preserve"> of Comparison.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sz w:val="22"/>
                <w:lang w:val="uk-UA"/>
              </w:rPr>
            </w:pPr>
            <w:r w:rsidRPr="00FF64FA">
              <w:rPr>
                <w:b/>
                <w:sz w:val="22"/>
                <w:lang w:val="uk-UA"/>
              </w:rPr>
              <w:t>Тема 11.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Dates and s</w:t>
            </w:r>
            <w:proofErr w:type="spellStart"/>
            <w:r w:rsidRPr="00FF64FA">
              <w:rPr>
                <w:sz w:val="22"/>
                <w:lang w:val="en-GB" w:eastAsia="uk-UA"/>
              </w:rPr>
              <w:t>pecial</w:t>
            </w:r>
            <w:proofErr w:type="spellEnd"/>
            <w:r w:rsidRPr="00FF64FA">
              <w:rPr>
                <w:sz w:val="22"/>
                <w:lang w:val="en-GB" w:eastAsia="uk-UA"/>
              </w:rPr>
              <w:t xml:space="preserve"> occasions.</w:t>
            </w:r>
            <w:r w:rsidRPr="00FF64FA">
              <w:rPr>
                <w:sz w:val="22"/>
                <w:lang w:val="en-US"/>
              </w:rPr>
              <w:t xml:space="preserve"> Holidays.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sz w:val="22"/>
                <w:lang w:val="uk-UA"/>
              </w:rPr>
            </w:pPr>
            <w:r w:rsidRPr="00FF64FA">
              <w:rPr>
                <w:b/>
                <w:sz w:val="22"/>
                <w:lang w:val="uk-UA"/>
              </w:rPr>
              <w:t>Тема 12.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Prepositions.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13.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FF64FA">
              <w:rPr>
                <w:bCs/>
                <w:color w:val="auto"/>
                <w:sz w:val="22"/>
                <w:lang w:val="uk-UA"/>
              </w:rPr>
              <w:t>Trave</w:t>
            </w:r>
            <w:proofErr w:type="spellEnd"/>
            <w:r w:rsidRPr="00FF64FA">
              <w:rPr>
                <w:bCs/>
                <w:color w:val="auto"/>
                <w:sz w:val="22"/>
                <w:lang w:val="en-US"/>
              </w:rPr>
              <w:t>l</w:t>
            </w:r>
            <w:proofErr w:type="spellStart"/>
            <w:r w:rsidRPr="00FF64FA">
              <w:rPr>
                <w:bCs/>
                <w:color w:val="auto"/>
                <w:sz w:val="22"/>
                <w:lang w:val="uk-UA"/>
              </w:rPr>
              <w:t>ling</w:t>
            </w:r>
            <w:proofErr w:type="spellEnd"/>
            <w:r w:rsidRPr="00FF64FA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14.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sz w:val="22"/>
                <w:lang w:val="en-US"/>
              </w:rPr>
              <w:t>Present Simple vs Present Continuous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17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15.</w:t>
            </w:r>
            <w:r w:rsidRPr="00FF64FA">
              <w:rPr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color w:val="auto"/>
                <w:sz w:val="22"/>
                <w:lang w:val="de-DE"/>
              </w:rPr>
              <w:t>Countries and Cultures.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Тема 16. </w:t>
            </w:r>
            <w:r w:rsidRPr="00FF64FA">
              <w:rPr>
                <w:sz w:val="22"/>
                <w:lang w:val="en-US"/>
              </w:rPr>
              <w:t>Past Simple. Past Continuous. Construction “used to”.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Cs/>
                <w:sz w:val="22"/>
                <w:lang w:val="uk-UA"/>
              </w:rPr>
            </w:pPr>
            <w:r w:rsidRPr="00FF64FA">
              <w:rPr>
                <w:bCs/>
                <w:sz w:val="22"/>
                <w:lang w:val="uk-UA"/>
              </w:rPr>
              <w:t>Модульна контрольна робота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0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Разом за модуль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bCs/>
                <w:color w:val="auto"/>
                <w:sz w:val="22"/>
                <w:lang w:val="uk-UA"/>
              </w:rPr>
              <w:t>90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bCs/>
                <w:color w:val="auto"/>
                <w:sz w:val="22"/>
                <w:lang w:val="de-DE"/>
              </w:rPr>
              <w:t>44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b/>
                <w:bCs/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bCs/>
                <w:color w:val="auto"/>
                <w:sz w:val="22"/>
                <w:lang w:val="uk-UA"/>
              </w:rPr>
              <w:t>46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Разом за І семестр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bCs/>
                <w:color w:val="auto"/>
                <w:sz w:val="22"/>
                <w:lang w:val="uk-UA"/>
              </w:rPr>
              <w:t>90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bCs/>
                <w:color w:val="auto"/>
                <w:sz w:val="22"/>
                <w:lang w:val="de-DE"/>
              </w:rPr>
              <w:t>44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b/>
                <w:bCs/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bCs/>
                <w:color w:val="auto"/>
                <w:sz w:val="22"/>
                <w:lang w:val="uk-UA"/>
              </w:rPr>
              <w:t>46</w:t>
            </w:r>
          </w:p>
        </w:tc>
      </w:tr>
      <w:tr w:rsidR="00FF64FA" w:rsidRPr="00FF64FA" w:rsidTr="00FF64FA">
        <w:trPr>
          <w:trHeight w:val="288"/>
        </w:trPr>
        <w:tc>
          <w:tcPr>
            <w:tcW w:w="9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bCs/>
                <w:color w:val="auto"/>
                <w:sz w:val="22"/>
                <w:lang w:val="en-US"/>
              </w:rPr>
              <w:t>2-</w:t>
            </w:r>
            <w:r w:rsidRPr="00FF64FA">
              <w:rPr>
                <w:b/>
                <w:bCs/>
                <w:color w:val="auto"/>
                <w:sz w:val="22"/>
                <w:lang w:val="uk-UA"/>
              </w:rPr>
              <w:t>й семестр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Модуль 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1</w:t>
            </w:r>
            <w:r w:rsidRPr="00FF64FA">
              <w:rPr>
                <w:b/>
                <w:color w:val="auto"/>
                <w:sz w:val="22"/>
                <w:lang w:val="en-US"/>
              </w:rPr>
              <w:t>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FF64FA">
              <w:rPr>
                <w:color w:val="auto"/>
                <w:sz w:val="22"/>
                <w:lang w:val="uk-UA"/>
              </w:rPr>
              <w:t>Health</w:t>
            </w:r>
            <w:proofErr w:type="spellEnd"/>
            <w:r w:rsidRPr="00FF64FA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  <w:r w:rsidRPr="00FF64FA">
              <w:rPr>
                <w:color w:val="auto"/>
                <w:sz w:val="22"/>
                <w:lang w:val="de-DE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2.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sz w:val="22"/>
                <w:lang w:val="en-US"/>
              </w:rPr>
              <w:t>Perfect tenses. Past Simple vs Present Perfect.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3.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Sport.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4.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Ways of expressing future.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5.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Money.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6.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sz w:val="22"/>
                <w:lang w:val="en-US"/>
              </w:rPr>
              <w:t>Modals (can, should, have to, don`t have to, may, might, will).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  <w:lang w:val="uk-UA" w:eastAsia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7.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Science and technology</w:t>
            </w:r>
            <w:r w:rsidRPr="00FF64FA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sz w:val="22"/>
                <w:lang w:val="uk-UA"/>
              </w:rPr>
              <w:t>Тема 8.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fr-FR"/>
              </w:rPr>
              <w:t>Passive Voice.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sz w:val="22"/>
                <w:lang w:val="uk-UA"/>
              </w:rPr>
              <w:t>Тема 9.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Nature and environment.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sz w:val="22"/>
                <w:lang w:val="uk-UA"/>
              </w:rPr>
              <w:t>Тема 10.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Infinitive. Gerund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sz w:val="22"/>
                <w:lang w:val="uk-UA"/>
              </w:rPr>
              <w:t>Тема 11.</w:t>
            </w:r>
            <w:r w:rsidRPr="00FF64FA">
              <w:rPr>
                <w:color w:val="auto"/>
                <w:sz w:val="24"/>
                <w:szCs w:val="24"/>
                <w:lang w:val="en-US" w:eastAsia="uk-UA"/>
              </w:rPr>
              <w:t xml:space="preserve"> </w:t>
            </w:r>
            <w:r w:rsidRPr="00FF64FA">
              <w:rPr>
                <w:color w:val="auto"/>
                <w:sz w:val="22"/>
                <w:lang w:val="en-US" w:eastAsia="uk-UA"/>
              </w:rPr>
              <w:t>Food.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sz w:val="22"/>
                <w:lang w:val="uk-UA"/>
              </w:rPr>
              <w:t>Тема 12.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Reported speech.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13.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Shopping and services.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lastRenderedPageBreak/>
              <w:t>Тема 14.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sz w:val="22"/>
                <w:lang w:val="en-US"/>
              </w:rPr>
              <w:t>Conditional sentences.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15.</w:t>
            </w:r>
            <w:r w:rsidRPr="00FF64FA">
              <w:rPr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State and society.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Тема 16. </w:t>
            </w:r>
            <w:r w:rsidRPr="00FF64FA">
              <w:rPr>
                <w:sz w:val="22"/>
                <w:lang w:val="fr-FR"/>
              </w:rPr>
              <w:t>Phrasal</w:t>
            </w:r>
            <w:r w:rsidRPr="00FF64FA">
              <w:rPr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fr-FR"/>
              </w:rPr>
              <w:t>verbs</w:t>
            </w:r>
            <w:r w:rsidRPr="00FF64FA">
              <w:rPr>
                <w:sz w:val="22"/>
                <w:lang w:val="en-US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</w:t>
            </w:r>
          </w:p>
        </w:tc>
      </w:tr>
      <w:tr w:rsidR="00FF64FA" w:rsidRPr="00FF64FA" w:rsidTr="00FF64FA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F64FA">
              <w:rPr>
                <w:bCs/>
                <w:color w:val="auto"/>
                <w:sz w:val="22"/>
                <w:lang w:val="uk-UA"/>
              </w:rPr>
              <w:t xml:space="preserve">Модульна контрольна робота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0</w:t>
            </w:r>
          </w:p>
        </w:tc>
      </w:tr>
      <w:tr w:rsidR="00FF64FA" w:rsidRPr="00FF64FA" w:rsidTr="00FF64FA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b/>
                <w:bCs/>
                <w:color w:val="auto"/>
                <w:sz w:val="22"/>
              </w:rPr>
            </w:pPr>
            <w:r w:rsidRPr="00FF64FA">
              <w:rPr>
                <w:b/>
                <w:bCs/>
                <w:color w:val="auto"/>
                <w:sz w:val="22"/>
              </w:rPr>
              <w:t>Разом за модуль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en-US"/>
              </w:rPr>
              <w:t>90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bCs/>
                <w:color w:val="auto"/>
                <w:sz w:val="22"/>
                <w:lang w:val="en-US"/>
              </w:rPr>
              <w:t>44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</w:rPr>
            </w:pPr>
            <w:r w:rsidRPr="00FF64FA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46</w:t>
            </w:r>
          </w:p>
        </w:tc>
      </w:tr>
      <w:tr w:rsidR="00FF64FA" w:rsidRPr="00FF64FA" w:rsidTr="00FF64FA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110" w:firstLine="0"/>
              <w:jc w:val="left"/>
              <w:rPr>
                <w:color w:val="auto"/>
                <w:sz w:val="22"/>
              </w:rPr>
            </w:pPr>
            <w:r w:rsidRPr="00FF64FA">
              <w:rPr>
                <w:b/>
                <w:color w:val="auto"/>
                <w:sz w:val="22"/>
              </w:rPr>
              <w:t xml:space="preserve">Разом за </w:t>
            </w:r>
            <w:r w:rsidRPr="00FF64FA">
              <w:rPr>
                <w:b/>
                <w:color w:val="auto"/>
                <w:sz w:val="22"/>
                <w:lang w:val="uk-UA"/>
              </w:rPr>
              <w:t>І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I </w:t>
            </w:r>
            <w:r w:rsidRPr="00FF64FA">
              <w:rPr>
                <w:b/>
                <w:color w:val="auto"/>
                <w:sz w:val="22"/>
              </w:rPr>
              <w:t xml:space="preserve">семестр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90</w:t>
            </w:r>
            <w:r w:rsidRPr="00FF64FA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  <w:r w:rsidRPr="00FF64FA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</w:rPr>
            </w:pPr>
            <w:r w:rsidRPr="00FF64FA">
              <w:rPr>
                <w:b/>
                <w:bCs/>
                <w:color w:val="auto"/>
                <w:sz w:val="22"/>
                <w:lang w:val="en-US"/>
              </w:rPr>
              <w:t>44</w:t>
            </w:r>
            <w:r w:rsidRPr="00FF64FA">
              <w:rPr>
                <w:b/>
                <w:bCs/>
                <w:color w:val="auto"/>
                <w:sz w:val="22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</w:rPr>
            </w:pPr>
            <w:r w:rsidRPr="00FF64FA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46</w:t>
            </w:r>
          </w:p>
        </w:tc>
      </w:tr>
      <w:tr w:rsidR="00FF64FA" w:rsidRPr="00FF64FA" w:rsidTr="00FF64FA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4FA" w:rsidRPr="00FF64FA" w:rsidRDefault="00FF64FA" w:rsidP="00FF64FA">
            <w:pPr>
              <w:spacing w:before="40" w:after="40" w:line="240" w:lineRule="auto"/>
              <w:ind w:left="0" w:right="79" w:firstLine="0"/>
              <w:jc w:val="right"/>
              <w:rPr>
                <w:b/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FF64FA" w:rsidRPr="00FF64FA" w:rsidTr="00FF64FA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Разом за навчальний рік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1</w:t>
            </w:r>
            <w:r w:rsidRPr="00FF64FA">
              <w:rPr>
                <w:b/>
                <w:color w:val="auto"/>
                <w:sz w:val="22"/>
                <w:lang w:val="en-US"/>
              </w:rPr>
              <w:t>8</w:t>
            </w:r>
            <w:r w:rsidRPr="00FF64FA">
              <w:rPr>
                <w:b/>
                <w:color w:val="auto"/>
                <w:sz w:val="22"/>
                <w:lang w:val="uk-UA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bCs/>
                <w:color w:val="auto"/>
                <w:sz w:val="22"/>
                <w:lang w:val="en-US"/>
              </w:rPr>
              <w:t>88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4FA" w:rsidRPr="00FF64FA" w:rsidRDefault="00FF64FA" w:rsidP="00FF64FA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92</w:t>
            </w:r>
          </w:p>
        </w:tc>
      </w:tr>
    </w:tbl>
    <w:p w:rsidR="00FF64FA" w:rsidRPr="00FF64FA" w:rsidRDefault="00FF64FA" w:rsidP="00FF64FA">
      <w:pPr>
        <w:spacing w:after="160" w:line="259" w:lineRule="auto"/>
        <w:ind w:left="0" w:right="0" w:firstLine="0"/>
        <w:rPr>
          <w:b/>
          <w:color w:val="auto"/>
          <w:sz w:val="24"/>
          <w:szCs w:val="24"/>
          <w:lang w:val="uk-UA"/>
        </w:rPr>
      </w:pPr>
    </w:p>
    <w:p w:rsidR="00FF64FA" w:rsidRPr="00FF64FA" w:rsidRDefault="00FF64FA" w:rsidP="00FF64FA">
      <w:pPr>
        <w:spacing w:after="160" w:line="259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FF64FA">
        <w:rPr>
          <w:b/>
          <w:color w:val="auto"/>
          <w:sz w:val="24"/>
          <w:szCs w:val="24"/>
        </w:rPr>
        <w:t xml:space="preserve">6.3. Теми </w:t>
      </w:r>
      <w:proofErr w:type="spellStart"/>
      <w:r w:rsidRPr="00FF64FA">
        <w:rPr>
          <w:b/>
          <w:color w:val="auto"/>
          <w:sz w:val="24"/>
          <w:szCs w:val="24"/>
          <w:lang w:val="uk-UA"/>
        </w:rPr>
        <w:t>лаборатор</w:t>
      </w:r>
      <w:proofErr w:type="spellEnd"/>
      <w:r w:rsidRPr="00FF64FA">
        <w:rPr>
          <w:b/>
          <w:color w:val="auto"/>
          <w:sz w:val="24"/>
          <w:szCs w:val="24"/>
        </w:rPr>
        <w:t>них занять</w:t>
      </w:r>
    </w:p>
    <w:tbl>
      <w:tblPr>
        <w:tblStyle w:val="TableGrid1"/>
        <w:tblW w:w="9812" w:type="dxa"/>
        <w:tblInd w:w="0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679"/>
        <w:gridCol w:w="7290"/>
        <w:gridCol w:w="1843"/>
      </w:tblGrid>
      <w:tr w:rsidR="00FF64FA" w:rsidRPr="00FF64FA" w:rsidTr="003C7570">
        <w:trPr>
          <w:trHeight w:val="242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209" w:right="0" w:firstLine="0"/>
              <w:rPr>
                <w:color w:val="auto"/>
                <w:sz w:val="22"/>
              </w:rPr>
            </w:pPr>
            <w:bookmarkStart w:id="2" w:name="_Hlk139880088"/>
            <w:r w:rsidRPr="00FF64FA">
              <w:rPr>
                <w:color w:val="auto"/>
                <w:sz w:val="22"/>
              </w:rPr>
              <w:t>№</w:t>
            </w:r>
          </w:p>
          <w:p w:rsidR="00FF64FA" w:rsidRPr="00FF64FA" w:rsidRDefault="00FF64FA" w:rsidP="00FF64FA">
            <w:pPr>
              <w:spacing w:after="0" w:line="240" w:lineRule="auto"/>
              <w:ind w:left="20" w:right="0" w:firstLine="0"/>
              <w:jc w:val="center"/>
              <w:rPr>
                <w:color w:val="auto"/>
                <w:sz w:val="22"/>
              </w:rPr>
            </w:pPr>
            <w:r w:rsidRPr="00FF64FA">
              <w:rPr>
                <w:color w:val="auto"/>
                <w:sz w:val="22"/>
              </w:rPr>
              <w:t>з/п</w:t>
            </w:r>
          </w:p>
        </w:tc>
        <w:tc>
          <w:tcPr>
            <w:tcW w:w="7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FF64FA">
              <w:rPr>
                <w:color w:val="auto"/>
                <w:sz w:val="22"/>
              </w:rPr>
              <w:t>Назва</w:t>
            </w:r>
            <w:proofErr w:type="spellEnd"/>
            <w:r w:rsidRPr="00FF64FA">
              <w:rPr>
                <w:color w:val="auto"/>
                <w:sz w:val="22"/>
              </w:rPr>
              <w:t xml:space="preserve"> теми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uk-UA"/>
              </w:rPr>
              <w:t>Кількість годин</w:t>
            </w:r>
          </w:p>
        </w:tc>
      </w:tr>
      <w:tr w:rsidR="003C7570" w:rsidRPr="00FF64FA" w:rsidTr="003C7570">
        <w:trPr>
          <w:trHeight w:val="252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rPr>
                <w:color w:val="auto"/>
                <w:sz w:val="22"/>
              </w:rPr>
            </w:pPr>
          </w:p>
        </w:tc>
        <w:tc>
          <w:tcPr>
            <w:tcW w:w="7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3C7570" w:rsidRDefault="003C7570" w:rsidP="003C757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  <w:lang w:val="uk-UA"/>
              </w:rPr>
            </w:pPr>
            <w:proofErr w:type="spellStart"/>
            <w:r w:rsidRPr="003C7570">
              <w:rPr>
                <w:b/>
                <w:color w:val="auto"/>
                <w:sz w:val="22"/>
              </w:rPr>
              <w:t>денна</w:t>
            </w:r>
            <w:proofErr w:type="spellEnd"/>
          </w:p>
        </w:tc>
      </w:tr>
      <w:tr w:rsidR="003C7570" w:rsidRPr="00FF64FA" w:rsidTr="003C7570">
        <w:trPr>
          <w:trHeight w:val="276"/>
        </w:trPr>
        <w:tc>
          <w:tcPr>
            <w:tcW w:w="9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left"/>
              <w:rPr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           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b/>
                <w:color w:val="auto"/>
                <w:sz w:val="22"/>
                <w:lang w:val="uk-UA"/>
              </w:rPr>
              <w:t xml:space="preserve">Модуль 1 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1.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1</w:t>
            </w:r>
            <w:r w:rsidRPr="00FF64FA">
              <w:rPr>
                <w:b/>
                <w:color w:val="auto"/>
                <w:sz w:val="22"/>
                <w:lang w:val="en-US"/>
              </w:rPr>
              <w:t>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I am a Student at </w:t>
            </w:r>
            <w:proofErr w:type="spellStart"/>
            <w:r w:rsidRPr="00FF64FA">
              <w:rPr>
                <w:bCs/>
                <w:color w:val="auto"/>
                <w:sz w:val="22"/>
                <w:lang w:val="en-US"/>
              </w:rPr>
              <w:t>Uzhhorod</w:t>
            </w:r>
            <w:proofErr w:type="spellEnd"/>
            <w:r w:rsidRPr="00FF64FA">
              <w:rPr>
                <w:bCs/>
                <w:color w:val="auto"/>
                <w:sz w:val="22"/>
                <w:lang w:val="en-US"/>
              </w:rPr>
              <w:t xml:space="preserve"> National University.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My Faculty.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2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. </w:t>
            </w:r>
            <w:r w:rsidRPr="00FF64FA">
              <w:rPr>
                <w:bCs/>
                <w:color w:val="auto"/>
                <w:sz w:val="22"/>
                <w:lang w:val="en-US"/>
              </w:rPr>
              <w:t>Countable and Uncountable Nouns. The Plural of Nouns.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3.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3.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Leisure Time Activities. My Hobbies.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4.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4.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bCs/>
                <w:sz w:val="22"/>
                <w:lang w:val="en-US"/>
              </w:rPr>
              <w:t xml:space="preserve">Possessive Case of Nouns. </w:t>
            </w:r>
            <w:r w:rsidRPr="00FF64FA">
              <w:rPr>
                <w:sz w:val="22"/>
                <w:lang w:val="en-US"/>
              </w:rPr>
              <w:t>Quantifiers.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5.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5.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sz w:val="22"/>
                <w:lang w:val="en-US"/>
              </w:rPr>
              <w:t>Houses.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6.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6.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Articles.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7.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 7.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Daily routine. Studying.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8.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8.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bCs/>
                <w:sz w:val="22"/>
                <w:lang w:val="en-US"/>
              </w:rPr>
              <w:t>Pronouns.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9.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9.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Work.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10.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10.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 xml:space="preserve">Adjectives. </w:t>
            </w:r>
            <w:proofErr w:type="spellStart"/>
            <w:r w:rsidRPr="00FF64FA">
              <w:rPr>
                <w:sz w:val="22"/>
                <w:lang w:val="en-US"/>
              </w:rPr>
              <w:t>Adverbs.Degrees</w:t>
            </w:r>
            <w:proofErr w:type="spellEnd"/>
            <w:r w:rsidRPr="00FF64FA">
              <w:rPr>
                <w:sz w:val="22"/>
                <w:lang w:val="en-US"/>
              </w:rPr>
              <w:t xml:space="preserve"> of Comparison.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11.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11.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Dates and s</w:t>
            </w:r>
            <w:proofErr w:type="spellStart"/>
            <w:r w:rsidRPr="00FF64FA">
              <w:rPr>
                <w:sz w:val="22"/>
                <w:lang w:val="en-GB" w:eastAsia="uk-UA"/>
              </w:rPr>
              <w:t>pecial</w:t>
            </w:r>
            <w:proofErr w:type="spellEnd"/>
            <w:r w:rsidRPr="00FF64FA">
              <w:rPr>
                <w:sz w:val="22"/>
                <w:lang w:val="en-GB" w:eastAsia="uk-UA"/>
              </w:rPr>
              <w:t xml:space="preserve"> occasions.</w:t>
            </w:r>
            <w:r w:rsidRPr="00FF64FA">
              <w:rPr>
                <w:sz w:val="22"/>
                <w:lang w:val="en-US"/>
              </w:rPr>
              <w:t xml:space="preserve"> Holidays.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12.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12.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Prepositions.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en-US"/>
              </w:rPr>
              <w:t>13</w:t>
            </w:r>
            <w:r w:rsidRPr="00FF64FA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13.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FF64FA">
              <w:rPr>
                <w:bCs/>
                <w:color w:val="auto"/>
                <w:sz w:val="22"/>
                <w:lang w:val="uk-UA"/>
              </w:rPr>
              <w:t>Trave</w:t>
            </w:r>
            <w:proofErr w:type="spellEnd"/>
            <w:r w:rsidRPr="00FF64FA">
              <w:rPr>
                <w:bCs/>
                <w:color w:val="auto"/>
                <w:sz w:val="22"/>
                <w:lang w:val="en-US"/>
              </w:rPr>
              <w:t>l</w:t>
            </w:r>
            <w:proofErr w:type="spellStart"/>
            <w:r w:rsidRPr="00FF64FA">
              <w:rPr>
                <w:bCs/>
                <w:color w:val="auto"/>
                <w:sz w:val="22"/>
                <w:lang w:val="uk-UA"/>
              </w:rPr>
              <w:t>ling</w:t>
            </w:r>
            <w:proofErr w:type="spellEnd"/>
            <w:r w:rsidRPr="00FF64FA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en-US"/>
              </w:rPr>
              <w:t>14</w:t>
            </w:r>
            <w:r w:rsidRPr="00FF64FA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14.</w:t>
            </w:r>
            <w:r w:rsidRPr="00FF64FA">
              <w:rPr>
                <w:bCs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Present Simple vs Present Continuous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15.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15. </w:t>
            </w:r>
            <w:r w:rsidRPr="00FF64FA">
              <w:rPr>
                <w:color w:val="auto"/>
                <w:sz w:val="22"/>
                <w:lang w:val="de-DE"/>
              </w:rPr>
              <w:t>Countries and Cultures.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16.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16. </w:t>
            </w:r>
            <w:r w:rsidRPr="00FF64FA">
              <w:rPr>
                <w:sz w:val="22"/>
                <w:lang w:val="en-US"/>
              </w:rPr>
              <w:t>Past Simple. Past Continuous. Construction “used to”.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uk-UA"/>
              </w:rPr>
            </w:pPr>
            <w:r w:rsidRPr="00FF64FA">
              <w:rPr>
                <w:bCs/>
                <w:color w:val="auto"/>
                <w:sz w:val="22"/>
                <w:lang w:val="uk-UA"/>
              </w:rPr>
              <w:t xml:space="preserve">Модульна контрольна робота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41" w:right="0" w:firstLine="0"/>
              <w:contextualSpacing/>
              <w:jc w:val="left"/>
              <w:rPr>
                <w:rFonts w:eastAsia="Calibri"/>
                <w:color w:val="auto"/>
                <w:sz w:val="22"/>
                <w:lang w:val="uk-UA" w:eastAsia="en-US"/>
              </w:rPr>
            </w:pPr>
            <w:r w:rsidRPr="00FF64FA">
              <w:rPr>
                <w:rFonts w:eastAsia="Calibri"/>
                <w:color w:val="auto"/>
                <w:sz w:val="22"/>
                <w:lang w:val="uk-UA" w:eastAsia="en-US"/>
              </w:rPr>
              <w:t xml:space="preserve"> 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Модуль 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15.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b/>
                <w:color w:val="auto"/>
                <w:sz w:val="22"/>
                <w:lang w:val="en-US"/>
              </w:rPr>
              <w:t>1.</w:t>
            </w:r>
            <w:r w:rsidRPr="00FF64FA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FF64FA">
              <w:rPr>
                <w:color w:val="auto"/>
                <w:sz w:val="22"/>
                <w:lang w:val="uk-UA"/>
              </w:rPr>
              <w:t>Health</w:t>
            </w:r>
            <w:proofErr w:type="spellEnd"/>
            <w:r w:rsidRPr="00FF64FA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16.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2. </w:t>
            </w:r>
            <w:r w:rsidRPr="00FF64FA">
              <w:rPr>
                <w:sz w:val="22"/>
                <w:lang w:val="en-US"/>
              </w:rPr>
              <w:t>Perfect tenses. Past Simple vs Present Perfect.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17.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3. </w:t>
            </w:r>
            <w:r w:rsidRPr="00FF64FA">
              <w:rPr>
                <w:color w:val="auto"/>
                <w:sz w:val="22"/>
                <w:lang w:val="en-US"/>
              </w:rPr>
              <w:t>Sport.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18.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4.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Ways of expressing future.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19.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5.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Money.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FF64FA">
              <w:rPr>
                <w:color w:val="auto"/>
                <w:sz w:val="22"/>
                <w:lang w:val="uk-UA"/>
              </w:rPr>
              <w:t>20.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6.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Modals (can, should, have to, don`t have to, may, might, will).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21</w:t>
            </w:r>
            <w:r w:rsidRPr="00FF64FA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2"/>
                <w:lang w:val="en-US"/>
              </w:rPr>
              <w:t>7.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Science and technology</w:t>
            </w:r>
            <w:r w:rsidRPr="00FF64FA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22</w:t>
            </w:r>
            <w:r w:rsidRPr="00FF64FA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8.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fr-FR"/>
              </w:rPr>
              <w:t>Passive Voice.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23</w:t>
            </w:r>
            <w:r w:rsidRPr="00FF64FA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2"/>
                <w:lang w:val="en-US"/>
              </w:rPr>
              <w:t>9.</w:t>
            </w:r>
            <w:r w:rsidRPr="00FF64FA">
              <w:rPr>
                <w:sz w:val="22"/>
                <w:lang w:val="en-US" w:eastAsia="uk-UA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Nature and environment.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24</w:t>
            </w:r>
            <w:r w:rsidRPr="00FF64FA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2"/>
                <w:lang w:val="en-US"/>
              </w:rPr>
              <w:t>10.</w:t>
            </w:r>
            <w:r w:rsidRPr="00FF64FA">
              <w:rPr>
                <w:sz w:val="22"/>
                <w:lang w:val="en-US"/>
              </w:rPr>
              <w:t xml:space="preserve"> Infinitive. Gerund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25</w:t>
            </w:r>
            <w:r w:rsidRPr="00FF64FA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2"/>
                <w:lang w:val="en-US"/>
              </w:rPr>
              <w:t>11.</w:t>
            </w:r>
            <w:r w:rsidRPr="00FF64FA">
              <w:rPr>
                <w:sz w:val="22"/>
                <w:lang w:val="en-GB" w:eastAsia="uk-UA"/>
              </w:rPr>
              <w:t xml:space="preserve"> </w:t>
            </w:r>
            <w:r w:rsidRPr="00FF64FA">
              <w:rPr>
                <w:color w:val="auto"/>
                <w:sz w:val="22"/>
                <w:lang w:val="en-US" w:eastAsia="uk-UA"/>
              </w:rPr>
              <w:t>Food.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2</w:t>
            </w:r>
            <w:r w:rsidRPr="00FF64FA">
              <w:rPr>
                <w:color w:val="auto"/>
                <w:sz w:val="22"/>
                <w:lang w:val="uk-UA"/>
              </w:rPr>
              <w:t>6</w:t>
            </w:r>
            <w:r w:rsidRPr="00FF64FA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2"/>
                <w:lang w:val="en-US"/>
              </w:rPr>
              <w:t>12.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Reported speech.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27</w:t>
            </w:r>
            <w:r w:rsidRPr="00FF64FA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2"/>
                <w:lang w:val="en-US"/>
              </w:rPr>
              <w:t>13.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Shopping and services.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uk-UA"/>
              </w:rPr>
              <w:t>28</w:t>
            </w:r>
            <w:r w:rsidRPr="00FF64FA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2"/>
                <w:lang w:val="en-US"/>
              </w:rPr>
              <w:t>14.</w:t>
            </w:r>
            <w:r w:rsidRPr="00FF64FA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sz w:val="22"/>
                <w:lang w:val="en-US"/>
              </w:rPr>
              <w:t>Conditional sentences.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>29.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15.</w:t>
            </w:r>
            <w:r w:rsidRPr="00FF64FA">
              <w:rPr>
                <w:color w:val="auto"/>
                <w:sz w:val="22"/>
                <w:lang w:val="en-US"/>
              </w:rPr>
              <w:t xml:space="preserve"> State and society.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FF64FA">
              <w:rPr>
                <w:color w:val="auto"/>
                <w:sz w:val="22"/>
                <w:lang w:val="en-US"/>
              </w:rPr>
              <w:t xml:space="preserve">30.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Тема</w:t>
            </w:r>
            <w:r w:rsidRPr="00FF64FA">
              <w:rPr>
                <w:b/>
                <w:color w:val="auto"/>
                <w:sz w:val="22"/>
                <w:lang w:val="en-US"/>
              </w:rPr>
              <w:t xml:space="preserve"> 16. </w:t>
            </w:r>
            <w:r w:rsidRPr="00FF64FA">
              <w:rPr>
                <w:sz w:val="22"/>
                <w:lang w:val="fr-FR"/>
              </w:rPr>
              <w:t>Phrasal</w:t>
            </w:r>
            <w:r w:rsidRPr="00FF64FA">
              <w:rPr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fr-FR"/>
              </w:rPr>
              <w:t>verbs</w:t>
            </w:r>
            <w:r w:rsidRPr="00FF64FA">
              <w:rPr>
                <w:sz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FF64FA">
              <w:rPr>
                <w:sz w:val="22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uk-UA"/>
              </w:rPr>
            </w:pPr>
            <w:r w:rsidRPr="00FF64FA">
              <w:rPr>
                <w:bCs/>
                <w:color w:val="auto"/>
                <w:sz w:val="22"/>
                <w:lang w:val="uk-UA"/>
              </w:rPr>
              <w:t xml:space="preserve">Модульна контрольна робота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FF64FA">
              <w:rPr>
                <w:sz w:val="22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FF64FA">
              <w:rPr>
                <w:b/>
                <w:color w:val="auto"/>
                <w:sz w:val="22"/>
                <w:lang w:val="uk-UA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  <w:lang w:val="en-US"/>
              </w:rPr>
            </w:pPr>
            <w:r w:rsidRPr="00FF64FA">
              <w:rPr>
                <w:b/>
                <w:sz w:val="22"/>
                <w:lang w:val="en-US"/>
              </w:rPr>
              <w:t>88</w:t>
            </w:r>
          </w:p>
        </w:tc>
      </w:tr>
    </w:tbl>
    <w:p w:rsidR="00FF64FA" w:rsidRDefault="00FF64FA" w:rsidP="00FF64FA">
      <w:pPr>
        <w:spacing w:after="17" w:line="259" w:lineRule="auto"/>
        <w:ind w:left="0" w:right="0" w:firstLine="0"/>
        <w:jc w:val="left"/>
        <w:rPr>
          <w:color w:val="auto"/>
          <w:sz w:val="24"/>
          <w:szCs w:val="24"/>
          <w:lang w:val="uk-UA"/>
        </w:rPr>
      </w:pPr>
    </w:p>
    <w:p w:rsidR="00003750" w:rsidRPr="00FF64FA" w:rsidRDefault="00003750" w:rsidP="00FF64FA">
      <w:pPr>
        <w:spacing w:after="17" w:line="259" w:lineRule="auto"/>
        <w:ind w:left="0" w:right="0" w:firstLine="0"/>
        <w:jc w:val="left"/>
        <w:rPr>
          <w:color w:val="auto"/>
          <w:sz w:val="24"/>
          <w:szCs w:val="24"/>
          <w:lang w:val="uk-UA"/>
        </w:rPr>
      </w:pPr>
    </w:p>
    <w:bookmarkEnd w:id="2"/>
    <w:p w:rsidR="00FF64FA" w:rsidRPr="00FF64FA" w:rsidRDefault="00FF64FA" w:rsidP="00FF64FA">
      <w:pPr>
        <w:spacing w:after="160" w:line="259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FF64FA">
        <w:rPr>
          <w:b/>
          <w:color w:val="auto"/>
          <w:sz w:val="24"/>
          <w:szCs w:val="24"/>
        </w:rPr>
        <w:lastRenderedPageBreak/>
        <w:t xml:space="preserve">6.4. </w:t>
      </w:r>
      <w:proofErr w:type="spellStart"/>
      <w:r w:rsidRPr="00FF64FA">
        <w:rPr>
          <w:b/>
          <w:color w:val="auto"/>
          <w:sz w:val="24"/>
          <w:szCs w:val="24"/>
        </w:rPr>
        <w:t>Самостійна</w:t>
      </w:r>
      <w:proofErr w:type="spellEnd"/>
      <w:r w:rsidRPr="00FF64FA">
        <w:rPr>
          <w:b/>
          <w:color w:val="auto"/>
          <w:sz w:val="24"/>
          <w:szCs w:val="24"/>
        </w:rPr>
        <w:t xml:space="preserve"> робота</w:t>
      </w:r>
    </w:p>
    <w:tbl>
      <w:tblPr>
        <w:tblStyle w:val="TableGrid1"/>
        <w:tblW w:w="9755" w:type="dxa"/>
        <w:tblInd w:w="0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680"/>
        <w:gridCol w:w="7061"/>
        <w:gridCol w:w="2014"/>
      </w:tblGrid>
      <w:tr w:rsidR="00FF64FA" w:rsidRPr="00FF64FA" w:rsidTr="00FF64FA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209" w:right="0" w:firstLine="0"/>
              <w:rPr>
                <w:color w:val="auto"/>
                <w:sz w:val="24"/>
                <w:szCs w:val="24"/>
              </w:rPr>
            </w:pPr>
            <w:r w:rsidRPr="00FF64FA">
              <w:rPr>
                <w:color w:val="auto"/>
                <w:sz w:val="24"/>
                <w:szCs w:val="24"/>
              </w:rPr>
              <w:t>№</w:t>
            </w:r>
          </w:p>
          <w:p w:rsidR="00FF64FA" w:rsidRPr="00FF64FA" w:rsidRDefault="00FF64FA" w:rsidP="00FF64FA">
            <w:pPr>
              <w:spacing w:after="0" w:line="240" w:lineRule="auto"/>
              <w:ind w:left="20" w:right="0" w:firstLine="0"/>
              <w:jc w:val="center"/>
              <w:rPr>
                <w:color w:val="auto"/>
                <w:sz w:val="24"/>
                <w:szCs w:val="24"/>
              </w:rPr>
            </w:pPr>
            <w:r w:rsidRPr="00FF64FA">
              <w:rPr>
                <w:color w:val="auto"/>
                <w:sz w:val="24"/>
                <w:szCs w:val="24"/>
              </w:rPr>
              <w:t>з/п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F64FA">
              <w:rPr>
                <w:color w:val="auto"/>
                <w:sz w:val="24"/>
                <w:szCs w:val="24"/>
              </w:rPr>
              <w:t>Назва</w:t>
            </w:r>
            <w:proofErr w:type="spellEnd"/>
            <w:r w:rsidRPr="00FF64FA">
              <w:rPr>
                <w:color w:val="auto"/>
                <w:sz w:val="24"/>
                <w:szCs w:val="24"/>
              </w:rPr>
              <w:t xml:space="preserve"> теми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A" w:rsidRPr="00FF64FA" w:rsidRDefault="00FF64FA" w:rsidP="00FF64FA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3C7570" w:rsidRPr="00FF64FA" w:rsidTr="003C7570">
        <w:trPr>
          <w:trHeight w:val="276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3C7570" w:rsidRDefault="003C7570" w:rsidP="003C7570">
            <w:pPr>
              <w:spacing w:after="0" w:line="240" w:lineRule="auto"/>
              <w:ind w:left="0" w:right="0" w:firstLine="56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3C7570">
              <w:rPr>
                <w:b/>
                <w:color w:val="auto"/>
                <w:sz w:val="22"/>
              </w:rPr>
              <w:t>денна</w:t>
            </w:r>
            <w:proofErr w:type="spellEnd"/>
          </w:p>
        </w:tc>
      </w:tr>
      <w:tr w:rsidR="003C7570" w:rsidRPr="00FF64FA" w:rsidTr="003C7570">
        <w:trPr>
          <w:trHeight w:val="279"/>
        </w:trPr>
        <w:tc>
          <w:tcPr>
            <w:tcW w:w="9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 xml:space="preserve">                                                             Модуль 1 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FF64FA">
              <w:rPr>
                <w:b/>
                <w:bCs/>
                <w:color w:val="auto"/>
                <w:sz w:val="24"/>
                <w:szCs w:val="24"/>
                <w:lang w:val="uk-UA"/>
              </w:rPr>
              <w:t>1</w:t>
            </w:r>
            <w:r w:rsidRPr="00FF64FA">
              <w:rPr>
                <w:b/>
                <w:bCs/>
                <w:color w:val="auto"/>
                <w:sz w:val="24"/>
                <w:szCs w:val="24"/>
                <w:lang w:val="en-US"/>
              </w:rPr>
              <w:t>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I am a Student at </w:t>
            </w:r>
            <w:proofErr w:type="spellStart"/>
            <w:r w:rsidRPr="00FF64FA">
              <w:rPr>
                <w:bCs/>
                <w:color w:val="auto"/>
                <w:sz w:val="22"/>
                <w:lang w:val="en-US"/>
              </w:rPr>
              <w:t>Uzhhorod</w:t>
            </w:r>
            <w:proofErr w:type="spellEnd"/>
            <w:r w:rsidRPr="00FF64FA">
              <w:rPr>
                <w:bCs/>
                <w:color w:val="auto"/>
                <w:sz w:val="22"/>
                <w:lang w:val="en-US"/>
              </w:rPr>
              <w:t xml:space="preserve"> National University.</w:t>
            </w:r>
            <w:r w:rsidRPr="00FF64FA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My Faculty.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FF64FA">
              <w:rPr>
                <w:b/>
                <w:bCs/>
                <w:color w:val="auto"/>
                <w:sz w:val="24"/>
                <w:szCs w:val="24"/>
                <w:lang w:val="uk-UA"/>
              </w:rPr>
              <w:t>2.</w:t>
            </w:r>
            <w:r w:rsidRPr="00FF64FA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Countable and Uncountable Nouns. The Plural of Nouns.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3.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FF64FA">
              <w:rPr>
                <w:b/>
                <w:bCs/>
                <w:color w:val="auto"/>
                <w:sz w:val="24"/>
                <w:szCs w:val="24"/>
                <w:lang w:val="uk-UA"/>
              </w:rPr>
              <w:t>3.</w:t>
            </w:r>
            <w:r w:rsidRPr="00FF64FA">
              <w:rPr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Leisure Time Activities. My Hobbies.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4.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FF64FA">
              <w:rPr>
                <w:b/>
                <w:bCs/>
                <w:color w:val="auto"/>
                <w:sz w:val="24"/>
                <w:szCs w:val="24"/>
                <w:lang w:val="uk-UA"/>
              </w:rPr>
              <w:t>4.</w:t>
            </w:r>
            <w:r w:rsidRPr="00FF64FA">
              <w:rPr>
                <w:bCs/>
                <w:sz w:val="22"/>
                <w:lang w:val="en-US"/>
              </w:rPr>
              <w:t xml:space="preserve"> Possessive Case of Nouns. </w:t>
            </w:r>
            <w:r w:rsidRPr="00FF64FA">
              <w:rPr>
                <w:sz w:val="22"/>
                <w:lang w:val="en-US"/>
              </w:rPr>
              <w:t>Quantifiers.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5.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FF64FA">
              <w:rPr>
                <w:b/>
                <w:bCs/>
                <w:color w:val="auto"/>
                <w:sz w:val="24"/>
                <w:szCs w:val="24"/>
                <w:lang w:val="uk-UA"/>
              </w:rPr>
              <w:t>5.</w:t>
            </w:r>
            <w:r w:rsidRPr="00FF64FA"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>Houses.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6.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FF64FA">
              <w:rPr>
                <w:b/>
                <w:bCs/>
                <w:color w:val="auto"/>
                <w:sz w:val="24"/>
                <w:szCs w:val="24"/>
                <w:lang w:val="uk-UA"/>
              </w:rPr>
              <w:t>6.</w:t>
            </w:r>
            <w:r w:rsidRPr="00FF64FA"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Articles.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7.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FF64FA">
              <w:rPr>
                <w:b/>
                <w:bCs/>
                <w:color w:val="auto"/>
                <w:sz w:val="24"/>
                <w:szCs w:val="24"/>
                <w:lang w:val="uk-UA"/>
              </w:rPr>
              <w:t>7.</w:t>
            </w:r>
            <w:r w:rsidRPr="00FF64FA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FF64FA">
              <w:rPr>
                <w:bCs/>
                <w:color w:val="auto"/>
                <w:sz w:val="22"/>
                <w:lang w:val="en-US"/>
              </w:rPr>
              <w:t>Daily routine. Studying.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8.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8.</w:t>
            </w:r>
            <w:r w:rsidRPr="00FF64FA"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FF64FA">
              <w:rPr>
                <w:bCs/>
                <w:sz w:val="22"/>
                <w:lang w:val="en-US"/>
              </w:rPr>
              <w:t>Pronouns.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9.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9.</w:t>
            </w:r>
            <w:r w:rsidRPr="00FF64FA">
              <w:rPr>
                <w:rFonts w:eastAsia="Calibri"/>
                <w:color w:val="auto"/>
                <w:sz w:val="22"/>
                <w:lang w:val="en-US" w:eastAsia="en-US"/>
              </w:rPr>
              <w:t xml:space="preserve"> </w:t>
            </w:r>
            <w:r w:rsidRPr="00FF64FA">
              <w:rPr>
                <w:sz w:val="22"/>
                <w:lang w:val="en-US"/>
              </w:rPr>
              <w:t>Work.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10.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10.</w:t>
            </w:r>
            <w:r w:rsidRPr="00FF64FA">
              <w:rPr>
                <w:sz w:val="24"/>
                <w:szCs w:val="24"/>
                <w:lang w:val="en-US"/>
              </w:rPr>
              <w:t xml:space="preserve"> </w:t>
            </w:r>
            <w:r w:rsidRPr="00FF64FA">
              <w:rPr>
                <w:sz w:val="22"/>
                <w:lang w:val="en-US"/>
              </w:rPr>
              <w:t xml:space="preserve">Adjectives. </w:t>
            </w:r>
            <w:proofErr w:type="spellStart"/>
            <w:r w:rsidRPr="00FF64FA">
              <w:rPr>
                <w:sz w:val="22"/>
                <w:lang w:val="en-US"/>
              </w:rPr>
              <w:t>Adverbs.Degrees</w:t>
            </w:r>
            <w:proofErr w:type="spellEnd"/>
            <w:r w:rsidRPr="00FF64FA">
              <w:rPr>
                <w:sz w:val="22"/>
                <w:lang w:val="en-US"/>
              </w:rPr>
              <w:t xml:space="preserve"> of Comparison.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11.</w:t>
            </w:r>
            <w:r w:rsidRPr="00FF64FA">
              <w:rPr>
                <w:rFonts w:eastAsia="Calibri"/>
                <w:color w:val="auto"/>
                <w:sz w:val="22"/>
                <w:lang w:val="en-US" w:eastAsia="en-US"/>
              </w:rPr>
              <w:t xml:space="preserve"> </w:t>
            </w:r>
            <w:r w:rsidRPr="00FF64FA">
              <w:rPr>
                <w:sz w:val="22"/>
                <w:lang w:val="en-US"/>
              </w:rPr>
              <w:t>Dates and s</w:t>
            </w:r>
            <w:proofErr w:type="spellStart"/>
            <w:r w:rsidRPr="00FF64FA">
              <w:rPr>
                <w:sz w:val="22"/>
                <w:lang w:val="en-GB" w:eastAsia="uk-UA"/>
              </w:rPr>
              <w:t>pecial</w:t>
            </w:r>
            <w:proofErr w:type="spellEnd"/>
            <w:r w:rsidRPr="00FF64FA">
              <w:rPr>
                <w:sz w:val="22"/>
                <w:lang w:val="en-GB" w:eastAsia="uk-UA"/>
              </w:rPr>
              <w:t xml:space="preserve"> occasions.</w:t>
            </w:r>
            <w:r w:rsidRPr="00FF64FA">
              <w:rPr>
                <w:sz w:val="22"/>
                <w:lang w:val="en-US"/>
              </w:rPr>
              <w:t xml:space="preserve"> Holidays.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12.</w:t>
            </w:r>
            <w:r w:rsidRPr="00FF64FA">
              <w:rPr>
                <w:sz w:val="22"/>
                <w:lang w:val="en-US"/>
              </w:rPr>
              <w:t xml:space="preserve"> Prepositions.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13</w:t>
            </w:r>
            <w:r w:rsidRPr="00FF64FA"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13.</w:t>
            </w:r>
            <w:r w:rsidRPr="00FF64F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4FA">
              <w:rPr>
                <w:bCs/>
                <w:color w:val="auto"/>
                <w:sz w:val="22"/>
                <w:lang w:val="uk-UA"/>
              </w:rPr>
              <w:t>Trave</w:t>
            </w:r>
            <w:proofErr w:type="spellEnd"/>
            <w:r w:rsidRPr="00FF64FA">
              <w:rPr>
                <w:bCs/>
                <w:color w:val="auto"/>
                <w:sz w:val="22"/>
                <w:lang w:val="en-US"/>
              </w:rPr>
              <w:t>l</w:t>
            </w:r>
            <w:proofErr w:type="spellStart"/>
            <w:r w:rsidRPr="00FF64FA">
              <w:rPr>
                <w:bCs/>
                <w:color w:val="auto"/>
                <w:sz w:val="22"/>
                <w:lang w:val="uk-UA"/>
              </w:rPr>
              <w:t>ling</w:t>
            </w:r>
            <w:proofErr w:type="spellEnd"/>
            <w:r w:rsidRPr="00FF64FA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14</w:t>
            </w:r>
            <w:r w:rsidRPr="00FF64FA"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14. </w:t>
            </w:r>
            <w:r w:rsidRPr="00FF64FA">
              <w:rPr>
                <w:sz w:val="22"/>
                <w:lang w:val="en-US"/>
              </w:rPr>
              <w:t>Present Simple vs Present Continuous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15.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 15.</w:t>
            </w:r>
            <w:r w:rsidRPr="00FF64FA">
              <w:rPr>
                <w:rFonts w:eastAsia="Calibri"/>
                <w:bCs/>
                <w:color w:val="auto"/>
                <w:sz w:val="22"/>
                <w:lang w:val="en-US" w:eastAsia="en-US"/>
              </w:rPr>
              <w:t xml:space="preserve"> </w:t>
            </w:r>
            <w:r w:rsidRPr="00FF64FA">
              <w:rPr>
                <w:color w:val="auto"/>
                <w:sz w:val="22"/>
                <w:lang w:val="de-DE"/>
              </w:rPr>
              <w:t>Countries and Cultures.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16.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 1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>6</w:t>
            </w: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.</w:t>
            </w:r>
            <w:r w:rsidRPr="00FF64FA">
              <w:rPr>
                <w:sz w:val="22"/>
                <w:lang w:val="en-US"/>
              </w:rPr>
              <w:t xml:space="preserve"> Past Simple. Past Continuous. Construction “used to”.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41" w:right="0" w:firstLine="0"/>
              <w:contextualSpacing/>
              <w:jc w:val="left"/>
              <w:rPr>
                <w:rFonts w:ascii="Calibri" w:eastAsia="Calibri" w:hAnsi="Calibri"/>
                <w:color w:val="auto"/>
                <w:sz w:val="24"/>
                <w:szCs w:val="24"/>
                <w:lang w:val="uk-UA" w:eastAsia="en-US"/>
              </w:rPr>
            </w:pPr>
            <w:r w:rsidRPr="00FF64FA">
              <w:rPr>
                <w:rFonts w:ascii="Calibri" w:eastAsia="Calibri" w:hAnsi="Calibri"/>
                <w:color w:val="auto"/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>1.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FF64FA">
              <w:rPr>
                <w:color w:val="auto"/>
                <w:sz w:val="22"/>
                <w:lang w:val="uk-UA"/>
              </w:rPr>
              <w:t>Health</w:t>
            </w:r>
            <w:proofErr w:type="spellEnd"/>
            <w:r w:rsidRPr="00FF64FA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2.  </w:t>
            </w:r>
            <w:r w:rsidRPr="00FF64FA">
              <w:rPr>
                <w:sz w:val="22"/>
                <w:lang w:val="en-US"/>
              </w:rPr>
              <w:t>Perfect tenses. Past Simple vs Present Perfect.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3</w:t>
            </w:r>
            <w:r w:rsidRPr="00FF64FA"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3.</w:t>
            </w:r>
            <w:r w:rsidRPr="00FF64FA">
              <w:rPr>
                <w:color w:val="auto"/>
                <w:sz w:val="22"/>
                <w:lang w:val="en-US"/>
              </w:rPr>
              <w:t xml:space="preserve"> Sport.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4</w:t>
            </w:r>
            <w:r w:rsidRPr="00FF64FA"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4.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Ways of expressing future.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5</w:t>
            </w:r>
            <w:r w:rsidRPr="00FF64FA"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5.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Money.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6</w:t>
            </w:r>
            <w:r w:rsidRPr="00FF64FA"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6.</w:t>
            </w:r>
            <w:r w:rsidRPr="00FF64FA">
              <w:rPr>
                <w:sz w:val="22"/>
                <w:lang w:val="en-US"/>
              </w:rPr>
              <w:t xml:space="preserve"> Modals (can, should, have to, don`t have to, may, might, will).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7.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>7.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Science and technology</w:t>
            </w:r>
            <w:r w:rsidRPr="00FF64FA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8.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8.</w:t>
            </w:r>
            <w:r w:rsidRPr="00FF64FA">
              <w:rPr>
                <w:sz w:val="22"/>
                <w:lang w:val="fr-FR"/>
              </w:rPr>
              <w:t xml:space="preserve"> Passive Voice.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9.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>9.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Nature and environment.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10.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>10.</w:t>
            </w:r>
            <w:r w:rsidRPr="00FF64FA">
              <w:rPr>
                <w:sz w:val="22"/>
                <w:lang w:val="en-US"/>
              </w:rPr>
              <w:t xml:space="preserve"> Infinitive. Gerund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>11.</w:t>
            </w:r>
            <w:r w:rsidRPr="00FF64FA">
              <w:rPr>
                <w:color w:val="auto"/>
                <w:sz w:val="22"/>
                <w:lang w:val="en-US"/>
              </w:rPr>
              <w:t xml:space="preserve"> </w:t>
            </w:r>
            <w:r w:rsidRPr="00FF64FA">
              <w:rPr>
                <w:color w:val="auto"/>
                <w:sz w:val="22"/>
                <w:lang w:val="en-US" w:eastAsia="uk-UA"/>
              </w:rPr>
              <w:t>Food.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>12.</w:t>
            </w:r>
            <w:r w:rsidRPr="00FF64FA">
              <w:rPr>
                <w:bCs/>
                <w:color w:val="auto"/>
                <w:sz w:val="22"/>
                <w:lang w:val="en-US"/>
              </w:rPr>
              <w:t xml:space="preserve"> Reported speech.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13.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>13.</w:t>
            </w:r>
            <w:r w:rsidRPr="00FF64FA">
              <w:rPr>
                <w:rFonts w:eastAsia="Calibri"/>
                <w:bCs/>
                <w:color w:val="auto"/>
                <w:sz w:val="22"/>
                <w:lang w:val="en-US" w:eastAsia="en-US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Shopping and services.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14.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>14.</w:t>
            </w:r>
            <w:r w:rsidRPr="00FF64FA">
              <w:rPr>
                <w:sz w:val="22"/>
                <w:lang w:val="en-US"/>
              </w:rPr>
              <w:t xml:space="preserve"> Conditional sentences.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F64FA">
              <w:rPr>
                <w:color w:val="auto"/>
                <w:sz w:val="24"/>
                <w:szCs w:val="24"/>
                <w:lang w:val="en-US"/>
              </w:rPr>
              <w:t>15.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FF64FA">
              <w:rPr>
                <w:b/>
                <w:color w:val="auto"/>
                <w:sz w:val="24"/>
                <w:szCs w:val="24"/>
                <w:lang w:val="en-US"/>
              </w:rPr>
              <w:t xml:space="preserve"> 15.</w:t>
            </w:r>
            <w:r w:rsidRPr="00FF64FA">
              <w:rPr>
                <w:sz w:val="22"/>
                <w:lang w:val="en-US"/>
              </w:rPr>
              <w:t xml:space="preserve"> </w:t>
            </w:r>
            <w:r w:rsidRPr="00FF64FA">
              <w:rPr>
                <w:color w:val="auto"/>
                <w:sz w:val="22"/>
                <w:lang w:val="en-US"/>
              </w:rPr>
              <w:t>State and society.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FF64FA">
              <w:rPr>
                <w:sz w:val="24"/>
                <w:szCs w:val="24"/>
                <w:lang w:val="uk-UA"/>
              </w:rPr>
              <w:t>4</w:t>
            </w: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FF64FA">
              <w:rPr>
                <w:color w:val="auto"/>
                <w:sz w:val="24"/>
                <w:szCs w:val="24"/>
                <w:lang w:val="uk-UA"/>
              </w:rPr>
              <w:t>16.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Тема 16.</w:t>
            </w:r>
            <w:r w:rsidRPr="00FF64FA">
              <w:rPr>
                <w:sz w:val="22"/>
                <w:lang w:val="fr-FR"/>
              </w:rPr>
              <w:t xml:space="preserve"> Phrasal</w:t>
            </w:r>
            <w:r w:rsidRPr="00FF64FA">
              <w:rPr>
                <w:sz w:val="22"/>
                <w:lang w:val="en-US"/>
              </w:rPr>
              <w:t xml:space="preserve"> </w:t>
            </w:r>
            <w:r w:rsidRPr="00FF64FA">
              <w:rPr>
                <w:sz w:val="22"/>
                <w:lang w:val="fr-FR"/>
              </w:rPr>
              <w:t>verbs</w:t>
            </w:r>
            <w:r w:rsidRPr="00FF64FA">
              <w:rPr>
                <w:sz w:val="22"/>
                <w:lang w:val="en-US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 w:rsidRPr="00FF64FA">
              <w:rPr>
                <w:sz w:val="24"/>
                <w:szCs w:val="24"/>
                <w:lang w:val="en-US"/>
              </w:rPr>
              <w:t>2</w:t>
            </w:r>
          </w:p>
        </w:tc>
      </w:tr>
      <w:tr w:rsidR="004C6CDD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DD" w:rsidRPr="00FF64FA" w:rsidRDefault="004C6CDD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6CDD" w:rsidRPr="00FF64FA" w:rsidRDefault="004C6CDD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CDD" w:rsidRPr="00FF64FA" w:rsidRDefault="004C6CDD" w:rsidP="00FF64FA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C7570" w:rsidRPr="00FF64FA" w:rsidTr="003C7570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FF64FA">
              <w:rPr>
                <w:b/>
                <w:color w:val="auto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70" w:rsidRPr="00FF64FA" w:rsidRDefault="003C7570" w:rsidP="00FF64FA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FF64FA">
              <w:rPr>
                <w:b/>
                <w:sz w:val="24"/>
                <w:szCs w:val="24"/>
                <w:lang w:val="en-US"/>
              </w:rPr>
              <w:t>92</w:t>
            </w:r>
          </w:p>
        </w:tc>
      </w:tr>
    </w:tbl>
    <w:p w:rsidR="00003750" w:rsidRDefault="00003750" w:rsidP="001F42AF">
      <w:pPr>
        <w:spacing w:after="26" w:line="276" w:lineRule="auto"/>
        <w:ind w:left="0" w:right="974" w:firstLine="0"/>
        <w:jc w:val="center"/>
        <w:rPr>
          <w:b/>
          <w:bCs/>
          <w:sz w:val="24"/>
          <w:szCs w:val="24"/>
          <w:lang w:val="uk-UA"/>
        </w:rPr>
      </w:pPr>
    </w:p>
    <w:p w:rsidR="00003750" w:rsidRDefault="00003750" w:rsidP="001F42AF">
      <w:pPr>
        <w:spacing w:after="26" w:line="276" w:lineRule="auto"/>
        <w:ind w:left="0" w:right="974" w:firstLine="0"/>
        <w:jc w:val="center"/>
        <w:rPr>
          <w:b/>
          <w:bCs/>
          <w:sz w:val="24"/>
          <w:szCs w:val="24"/>
          <w:lang w:val="uk-UA"/>
        </w:rPr>
      </w:pPr>
    </w:p>
    <w:p w:rsidR="00003750" w:rsidRDefault="00003750" w:rsidP="001F42AF">
      <w:pPr>
        <w:spacing w:after="26" w:line="276" w:lineRule="auto"/>
        <w:ind w:left="0" w:right="974" w:firstLine="0"/>
        <w:jc w:val="center"/>
        <w:rPr>
          <w:b/>
          <w:bCs/>
          <w:sz w:val="24"/>
          <w:szCs w:val="24"/>
          <w:lang w:val="uk-UA"/>
        </w:rPr>
      </w:pPr>
    </w:p>
    <w:p w:rsidR="00080593" w:rsidRPr="00646045" w:rsidRDefault="00080593" w:rsidP="001F42AF">
      <w:pPr>
        <w:spacing w:after="26" w:line="276" w:lineRule="auto"/>
        <w:ind w:left="0" w:right="974" w:firstLine="0"/>
        <w:jc w:val="center"/>
        <w:rPr>
          <w:b/>
          <w:bCs/>
          <w:sz w:val="24"/>
          <w:szCs w:val="24"/>
          <w:lang w:val="uk-UA"/>
        </w:rPr>
      </w:pPr>
      <w:r w:rsidRPr="00646045">
        <w:rPr>
          <w:b/>
          <w:bCs/>
          <w:sz w:val="24"/>
          <w:szCs w:val="24"/>
          <w:lang w:val="uk-UA"/>
        </w:rPr>
        <w:t>6.5. Індивідуальні завдання</w:t>
      </w:r>
    </w:p>
    <w:p w:rsidR="00080593" w:rsidRPr="00646045" w:rsidRDefault="00080593" w:rsidP="001F42AF">
      <w:pPr>
        <w:spacing w:after="26" w:line="276" w:lineRule="auto"/>
        <w:ind w:left="0" w:right="974" w:firstLine="0"/>
        <w:rPr>
          <w:sz w:val="24"/>
          <w:szCs w:val="24"/>
          <w:lang w:val="uk-UA"/>
        </w:rPr>
      </w:pPr>
    </w:p>
    <w:p w:rsidR="00080593" w:rsidRDefault="00080593" w:rsidP="001F42AF">
      <w:pPr>
        <w:spacing w:after="26" w:line="276" w:lineRule="auto"/>
        <w:ind w:left="0" w:right="-1" w:firstLine="567"/>
        <w:rPr>
          <w:sz w:val="24"/>
          <w:szCs w:val="24"/>
          <w:lang w:val="uk-UA"/>
        </w:rPr>
      </w:pPr>
      <w:r w:rsidRPr="00646045">
        <w:rPr>
          <w:b/>
          <w:bCs/>
          <w:sz w:val="24"/>
          <w:szCs w:val="24"/>
          <w:lang w:val="uk-UA"/>
        </w:rPr>
        <w:t>Індивідуальне навчально-дослідницьке завдання (ІНДЗ)</w:t>
      </w:r>
      <w:r w:rsidRPr="00646045">
        <w:rPr>
          <w:sz w:val="24"/>
          <w:szCs w:val="24"/>
          <w:lang w:val="uk-UA"/>
        </w:rPr>
        <w:t xml:space="preserve"> виконується під час</w:t>
      </w:r>
      <w:r>
        <w:rPr>
          <w:sz w:val="24"/>
          <w:szCs w:val="24"/>
          <w:lang w:val="uk-UA"/>
        </w:rPr>
        <w:t xml:space="preserve"> </w:t>
      </w:r>
      <w:r w:rsidRPr="00646045">
        <w:rPr>
          <w:sz w:val="24"/>
          <w:szCs w:val="24"/>
          <w:lang w:val="uk-UA"/>
        </w:rPr>
        <w:t>самостійної роботи і сприяє більш поглибленому вивченню теоретичного матеріалу,</w:t>
      </w:r>
      <w:r>
        <w:rPr>
          <w:sz w:val="24"/>
          <w:szCs w:val="24"/>
          <w:lang w:val="uk-UA"/>
        </w:rPr>
        <w:t xml:space="preserve"> </w:t>
      </w:r>
      <w:r w:rsidRPr="00646045">
        <w:rPr>
          <w:sz w:val="24"/>
          <w:szCs w:val="24"/>
          <w:lang w:val="uk-UA"/>
        </w:rPr>
        <w:t>формуванню вмінь використовувати знання для вирішення відповідних практичних завдань.</w:t>
      </w:r>
    </w:p>
    <w:p w:rsidR="00080593" w:rsidRDefault="00080593" w:rsidP="001F42AF">
      <w:pPr>
        <w:spacing w:after="26" w:line="276" w:lineRule="auto"/>
        <w:ind w:left="0" w:right="974" w:firstLine="0"/>
        <w:rPr>
          <w:sz w:val="24"/>
          <w:szCs w:val="24"/>
          <w:lang w:val="uk-UA"/>
        </w:rPr>
      </w:pPr>
    </w:p>
    <w:tbl>
      <w:tblPr>
        <w:tblStyle w:val="a8"/>
        <w:tblW w:w="9629" w:type="dxa"/>
        <w:tblLayout w:type="fixed"/>
        <w:tblLook w:val="04A0"/>
      </w:tblPr>
      <w:tblGrid>
        <w:gridCol w:w="675"/>
        <w:gridCol w:w="8954"/>
      </w:tblGrid>
      <w:tr w:rsidR="00080593" w:rsidRPr="00636E74" w:rsidTr="00636E74">
        <w:tc>
          <w:tcPr>
            <w:tcW w:w="675" w:type="dxa"/>
          </w:tcPr>
          <w:p w:rsidR="00080593" w:rsidRPr="00636E74" w:rsidRDefault="00080593" w:rsidP="001F42AF">
            <w:pPr>
              <w:spacing w:after="26" w:line="276" w:lineRule="auto"/>
              <w:ind w:left="0" w:right="974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636E74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8954" w:type="dxa"/>
          </w:tcPr>
          <w:p w:rsidR="00080593" w:rsidRPr="00636E74" w:rsidRDefault="00080593" w:rsidP="001F42AF">
            <w:pPr>
              <w:spacing w:after="26" w:line="276" w:lineRule="auto"/>
              <w:ind w:left="0" w:right="974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636E74">
              <w:rPr>
                <w:b/>
                <w:sz w:val="24"/>
                <w:szCs w:val="24"/>
                <w:lang w:val="uk-UA"/>
              </w:rPr>
              <w:t>Зміст завдання</w:t>
            </w:r>
          </w:p>
        </w:tc>
      </w:tr>
      <w:tr w:rsidR="00080593" w:rsidRPr="00DA67A7" w:rsidTr="00636E74">
        <w:tc>
          <w:tcPr>
            <w:tcW w:w="675" w:type="dxa"/>
          </w:tcPr>
          <w:p w:rsidR="00080593" w:rsidRDefault="00080593" w:rsidP="00DA67A7">
            <w:pPr>
              <w:spacing w:after="26" w:line="276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954" w:type="dxa"/>
          </w:tcPr>
          <w:p w:rsidR="00080593" w:rsidRDefault="005172C0" w:rsidP="00DA67A7">
            <w:pPr>
              <w:spacing w:after="26" w:line="276" w:lineRule="auto"/>
              <w:ind w:left="0" w:right="172" w:firstLine="0"/>
              <w:rPr>
                <w:sz w:val="24"/>
                <w:szCs w:val="24"/>
                <w:lang w:val="uk-UA"/>
              </w:rPr>
            </w:pPr>
            <w:r w:rsidRPr="000073C9">
              <w:rPr>
                <w:rStyle w:val="ac"/>
                <w:b w:val="0"/>
                <w:bCs w:val="0"/>
                <w:sz w:val="24"/>
                <w:szCs w:val="24"/>
                <w:lang w:val="uk-UA"/>
              </w:rPr>
              <w:t>Аналіз іноземних наукових джерел</w:t>
            </w:r>
            <w:r w:rsidRPr="000073C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0073C9" w:rsidRPr="000073C9">
              <w:rPr>
                <w:sz w:val="24"/>
                <w:szCs w:val="24"/>
                <w:lang w:val="uk-UA"/>
              </w:rPr>
              <w:t>– знайти та опрацювати 2-3</w:t>
            </w:r>
            <w:r w:rsidRPr="000073C9">
              <w:rPr>
                <w:sz w:val="24"/>
                <w:szCs w:val="24"/>
                <w:lang w:val="uk-UA"/>
              </w:rPr>
              <w:t xml:space="preserve"> науков</w:t>
            </w:r>
            <w:r w:rsidR="000073C9">
              <w:rPr>
                <w:sz w:val="24"/>
                <w:szCs w:val="24"/>
                <w:lang w:val="uk-UA"/>
              </w:rPr>
              <w:t>і</w:t>
            </w:r>
            <w:r w:rsidRPr="000073C9">
              <w:rPr>
                <w:sz w:val="24"/>
                <w:szCs w:val="24"/>
                <w:lang w:val="uk-UA"/>
              </w:rPr>
              <w:t xml:space="preserve"> стат</w:t>
            </w:r>
            <w:r w:rsidR="000073C9" w:rsidRPr="000073C9">
              <w:rPr>
                <w:sz w:val="24"/>
                <w:szCs w:val="24"/>
                <w:lang w:val="uk-UA"/>
              </w:rPr>
              <w:t>т</w:t>
            </w:r>
            <w:r w:rsidR="000073C9">
              <w:rPr>
                <w:sz w:val="24"/>
                <w:szCs w:val="24"/>
                <w:lang w:val="uk-UA"/>
              </w:rPr>
              <w:t xml:space="preserve">і </w:t>
            </w:r>
            <w:r w:rsidRPr="000073C9">
              <w:rPr>
                <w:sz w:val="24"/>
                <w:szCs w:val="24"/>
                <w:lang w:val="uk-UA"/>
              </w:rPr>
              <w:t xml:space="preserve">англійською мовою про </w:t>
            </w:r>
            <w:r w:rsidR="000073C9">
              <w:rPr>
                <w:sz w:val="24"/>
                <w:szCs w:val="24"/>
                <w:lang w:val="uk-UA"/>
              </w:rPr>
              <w:t>штучний інтелект</w:t>
            </w:r>
            <w:r w:rsidR="00DA67A7">
              <w:rPr>
                <w:i/>
                <w:sz w:val="24"/>
                <w:szCs w:val="24"/>
                <w:lang w:val="uk-UA"/>
              </w:rPr>
              <w:t xml:space="preserve"> </w:t>
            </w:r>
            <w:r w:rsidR="00DA67A7" w:rsidRPr="00DA67A7">
              <w:rPr>
                <w:i/>
                <w:sz w:val="24"/>
                <w:szCs w:val="24"/>
                <w:lang w:val="uk-UA"/>
              </w:rPr>
              <w:t>(</w:t>
            </w:r>
            <w:r w:rsidR="00DA67A7" w:rsidRPr="00DA67A7">
              <w:rPr>
                <w:i/>
                <w:sz w:val="24"/>
                <w:szCs w:val="24"/>
                <w:lang w:val="en-US"/>
              </w:rPr>
              <w:t>Artificial</w:t>
            </w:r>
            <w:r w:rsidR="00DA67A7" w:rsidRPr="00DA67A7">
              <w:rPr>
                <w:i/>
                <w:sz w:val="24"/>
                <w:szCs w:val="24"/>
                <w:lang w:val="uk-UA"/>
              </w:rPr>
              <w:t xml:space="preserve"> </w:t>
            </w:r>
            <w:r w:rsidR="00DA67A7" w:rsidRPr="00DA67A7">
              <w:rPr>
                <w:i/>
                <w:sz w:val="24"/>
                <w:szCs w:val="24"/>
                <w:lang w:val="en-US"/>
              </w:rPr>
              <w:t>Intelligence</w:t>
            </w:r>
            <w:r w:rsidR="00DA67A7" w:rsidRPr="00DA67A7">
              <w:rPr>
                <w:i/>
                <w:sz w:val="24"/>
                <w:szCs w:val="24"/>
                <w:lang w:val="uk-UA"/>
              </w:rPr>
              <w:t>)</w:t>
            </w:r>
            <w:r w:rsidRPr="00DA67A7">
              <w:rPr>
                <w:i/>
                <w:sz w:val="24"/>
                <w:szCs w:val="24"/>
                <w:lang w:val="uk-UA"/>
              </w:rPr>
              <w:t>.</w:t>
            </w:r>
            <w:r w:rsidRPr="000073C9">
              <w:rPr>
                <w:sz w:val="24"/>
                <w:szCs w:val="24"/>
                <w:lang w:val="uk-UA"/>
              </w:rPr>
              <w:t xml:space="preserve"> </w:t>
            </w:r>
            <w:r w:rsidRPr="00DA67A7">
              <w:rPr>
                <w:sz w:val="24"/>
                <w:szCs w:val="24"/>
                <w:lang w:val="uk-UA"/>
              </w:rPr>
              <w:t xml:space="preserve">Написати коротке </w:t>
            </w:r>
            <w:r w:rsidR="00531ECE" w:rsidRPr="00DA67A7">
              <w:rPr>
                <w:sz w:val="24"/>
                <w:szCs w:val="24"/>
                <w:lang w:val="uk-UA"/>
              </w:rPr>
              <w:t>резюме</w:t>
            </w:r>
            <w:r w:rsidR="00531ECE">
              <w:rPr>
                <w:sz w:val="24"/>
                <w:szCs w:val="24"/>
                <w:lang w:val="uk-UA"/>
              </w:rPr>
              <w:t xml:space="preserve"> </w:t>
            </w:r>
            <w:r w:rsidR="00531ECE" w:rsidRPr="00DA67A7">
              <w:rPr>
                <w:sz w:val="24"/>
                <w:szCs w:val="24"/>
                <w:lang w:val="uk-UA"/>
              </w:rPr>
              <w:t>кожної</w:t>
            </w:r>
            <w:r w:rsidRPr="00DA67A7">
              <w:rPr>
                <w:sz w:val="24"/>
                <w:szCs w:val="24"/>
                <w:lang w:val="uk-UA"/>
              </w:rPr>
              <w:t>.</w:t>
            </w:r>
            <w:r w:rsidRPr="00DA67A7">
              <w:rPr>
                <w:lang w:val="uk-UA"/>
              </w:rPr>
              <w:t xml:space="preserve"> </w:t>
            </w:r>
          </w:p>
        </w:tc>
      </w:tr>
      <w:tr w:rsidR="00080593" w:rsidRPr="002454D7" w:rsidTr="00636E74">
        <w:tc>
          <w:tcPr>
            <w:tcW w:w="675" w:type="dxa"/>
          </w:tcPr>
          <w:p w:rsidR="00080593" w:rsidRDefault="00080593" w:rsidP="00DA67A7">
            <w:pPr>
              <w:spacing w:after="26" w:line="276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954" w:type="dxa"/>
          </w:tcPr>
          <w:p w:rsidR="00080593" w:rsidRPr="005172C0" w:rsidRDefault="000073C9" w:rsidP="00DA67A7">
            <w:pPr>
              <w:spacing w:after="26" w:line="276" w:lineRule="auto"/>
              <w:ind w:left="0" w:right="974" w:firstLine="0"/>
              <w:rPr>
                <w:sz w:val="24"/>
                <w:szCs w:val="24"/>
                <w:lang w:val="uk-UA"/>
              </w:rPr>
            </w:pPr>
            <w:proofErr w:type="spellStart"/>
            <w:r w:rsidRPr="008B2BB3">
              <w:rPr>
                <w:sz w:val="24"/>
                <w:szCs w:val="24"/>
                <w:lang w:val="en-US"/>
              </w:rPr>
              <w:t>Підготувати</w:t>
            </w:r>
            <w:proofErr w:type="spellEnd"/>
            <w:r w:rsidRPr="008B2B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2BB3">
              <w:rPr>
                <w:sz w:val="24"/>
                <w:szCs w:val="24"/>
                <w:lang w:val="en-US"/>
              </w:rPr>
              <w:t>діалог</w:t>
            </w:r>
            <w:proofErr w:type="spellEnd"/>
            <w:r w:rsidRPr="008B2B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2BB3">
              <w:rPr>
                <w:sz w:val="24"/>
                <w:szCs w:val="24"/>
                <w:lang w:val="en-US"/>
              </w:rPr>
              <w:t>англійською</w:t>
            </w:r>
            <w:proofErr w:type="spellEnd"/>
            <w:r w:rsidRPr="008B2B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2BB3">
              <w:rPr>
                <w:sz w:val="24"/>
                <w:szCs w:val="24"/>
                <w:lang w:val="en-US"/>
              </w:rPr>
              <w:t>мовою</w:t>
            </w:r>
            <w:proofErr w:type="spellEnd"/>
            <w:r w:rsidRPr="008B2B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2BB3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8B2B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2BB3">
              <w:rPr>
                <w:sz w:val="24"/>
                <w:szCs w:val="24"/>
                <w:lang w:val="en-US"/>
              </w:rPr>
              <w:t>тему</w:t>
            </w:r>
            <w:proofErr w:type="spellEnd"/>
            <w:r w:rsidRPr="008B2BB3">
              <w:rPr>
                <w:sz w:val="24"/>
                <w:szCs w:val="24"/>
                <w:lang w:val="en-US"/>
              </w:rPr>
              <w:t xml:space="preserve"> </w:t>
            </w:r>
            <w:r w:rsidRPr="008B2BB3">
              <w:rPr>
                <w:i/>
                <w:iCs/>
                <w:sz w:val="24"/>
                <w:szCs w:val="24"/>
                <w:lang w:val="en-US"/>
              </w:rPr>
              <w:t>"Discussing Career Opportunities in Mathematics"</w:t>
            </w:r>
          </w:p>
        </w:tc>
      </w:tr>
      <w:tr w:rsidR="00080593" w:rsidRPr="002454D7" w:rsidTr="00636E74">
        <w:tc>
          <w:tcPr>
            <w:tcW w:w="675" w:type="dxa"/>
          </w:tcPr>
          <w:p w:rsidR="00080593" w:rsidRDefault="00080593" w:rsidP="00DA67A7">
            <w:pPr>
              <w:spacing w:after="26" w:line="276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954" w:type="dxa"/>
          </w:tcPr>
          <w:p w:rsidR="00080593" w:rsidRPr="00636E74" w:rsidRDefault="00DA67A7" w:rsidP="00DA67A7">
            <w:pPr>
              <w:spacing w:after="26" w:line="276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 w:rsidRPr="003F2EA0">
              <w:rPr>
                <w:rStyle w:val="ac"/>
                <w:b w:val="0"/>
                <w:bCs w:val="0"/>
                <w:sz w:val="24"/>
                <w:szCs w:val="24"/>
                <w:lang w:val="uk-UA"/>
              </w:rPr>
              <w:t>Підготовка презентації</w:t>
            </w:r>
            <w:r w:rsidRPr="001C6EE8">
              <w:rPr>
                <w:sz w:val="24"/>
                <w:szCs w:val="24"/>
                <w:lang w:val="uk-UA"/>
              </w:rPr>
              <w:t xml:space="preserve"> – створити презентацію англійською мовою на тему 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>«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The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Role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of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Computer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Modeling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in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Modern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Science</w:t>
            </w:r>
            <w:r>
              <w:rPr>
                <w:i/>
                <w:iCs/>
                <w:sz w:val="24"/>
                <w:szCs w:val="24"/>
                <w:lang w:val="uk-UA"/>
              </w:rPr>
              <w:t>»</w:t>
            </w:r>
          </w:p>
        </w:tc>
      </w:tr>
      <w:tr w:rsidR="00551E59" w:rsidRPr="002454D7" w:rsidTr="00636E74">
        <w:tc>
          <w:tcPr>
            <w:tcW w:w="675" w:type="dxa"/>
          </w:tcPr>
          <w:p w:rsidR="00551E59" w:rsidRDefault="00551E59" w:rsidP="00DA67A7">
            <w:pPr>
              <w:spacing w:after="26" w:line="276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954" w:type="dxa"/>
          </w:tcPr>
          <w:p w:rsidR="00551E59" w:rsidRPr="00DA67A7" w:rsidRDefault="00551E59" w:rsidP="00DA67A7">
            <w:pPr>
              <w:spacing w:after="26" w:line="276" w:lineRule="auto"/>
              <w:ind w:left="0" w:right="172" w:firstLine="0"/>
              <w:rPr>
                <w:sz w:val="24"/>
                <w:szCs w:val="24"/>
                <w:lang w:val="uk-UA"/>
              </w:rPr>
            </w:pPr>
            <w:r w:rsidRPr="008B2BB3">
              <w:rPr>
                <w:sz w:val="24"/>
                <w:szCs w:val="24"/>
                <w:lang w:val="uk-UA"/>
              </w:rPr>
              <w:t xml:space="preserve">Підібрати лексичний мінімум до конкретної тематики </w:t>
            </w:r>
            <w:r w:rsidR="00DA67A7" w:rsidRPr="00DA67A7">
              <w:rPr>
                <w:i/>
                <w:iCs/>
                <w:sz w:val="24"/>
                <w:szCs w:val="24"/>
                <w:lang w:val="uk-UA"/>
              </w:rPr>
              <w:t>«</w:t>
            </w:r>
            <w:r w:rsidR="00DA67A7" w:rsidRPr="00DA67A7">
              <w:rPr>
                <w:i/>
                <w:iCs/>
                <w:sz w:val="24"/>
                <w:szCs w:val="24"/>
                <w:lang w:val="en-US"/>
              </w:rPr>
              <w:t>Computer</w:t>
            </w:r>
            <w:r w:rsidR="00DA67A7" w:rsidRPr="00DA67A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DA67A7">
              <w:rPr>
                <w:i/>
                <w:iCs/>
                <w:sz w:val="24"/>
                <w:szCs w:val="24"/>
                <w:lang w:val="en-US"/>
              </w:rPr>
              <w:t>Hardware</w:t>
            </w:r>
            <w:r w:rsidR="00DA67A7" w:rsidRPr="00DA67A7">
              <w:rPr>
                <w:i/>
                <w:iCs/>
                <w:sz w:val="24"/>
                <w:szCs w:val="24"/>
                <w:lang w:val="uk-UA"/>
              </w:rPr>
              <w:t>»</w:t>
            </w:r>
            <w:r w:rsidR="00DA67A7">
              <w:rPr>
                <w:sz w:val="24"/>
                <w:szCs w:val="24"/>
                <w:lang w:val="uk-UA"/>
              </w:rPr>
              <w:t xml:space="preserve">/ </w:t>
            </w:r>
            <w:r w:rsidR="00DA67A7" w:rsidRPr="00DA67A7">
              <w:rPr>
                <w:i/>
                <w:sz w:val="24"/>
                <w:szCs w:val="24"/>
                <w:lang w:val="uk-UA"/>
              </w:rPr>
              <w:t>«</w:t>
            </w:r>
            <w:r w:rsidR="00DA67A7" w:rsidRPr="00DA67A7">
              <w:rPr>
                <w:i/>
                <w:sz w:val="24"/>
                <w:szCs w:val="24"/>
                <w:lang w:val="en-US"/>
              </w:rPr>
              <w:t>Computer</w:t>
            </w:r>
            <w:r w:rsidR="00DA67A7" w:rsidRPr="00DA67A7">
              <w:rPr>
                <w:i/>
                <w:sz w:val="24"/>
                <w:szCs w:val="24"/>
                <w:lang w:val="uk-UA"/>
              </w:rPr>
              <w:t xml:space="preserve"> </w:t>
            </w:r>
            <w:r w:rsidR="00DA67A7" w:rsidRPr="00DA67A7">
              <w:rPr>
                <w:i/>
                <w:sz w:val="24"/>
                <w:szCs w:val="24"/>
                <w:lang w:val="en-US"/>
              </w:rPr>
              <w:t>Software</w:t>
            </w:r>
            <w:r w:rsidR="00DA67A7" w:rsidRPr="00DA67A7">
              <w:rPr>
                <w:i/>
                <w:sz w:val="24"/>
                <w:szCs w:val="24"/>
                <w:lang w:val="uk-UA"/>
              </w:rPr>
              <w:t>»</w:t>
            </w:r>
          </w:p>
        </w:tc>
      </w:tr>
      <w:tr w:rsidR="00551E59" w:rsidRPr="002454D7" w:rsidTr="00636E74">
        <w:tc>
          <w:tcPr>
            <w:tcW w:w="675" w:type="dxa"/>
          </w:tcPr>
          <w:p w:rsidR="00551E59" w:rsidRDefault="00551E59" w:rsidP="00DA67A7">
            <w:pPr>
              <w:spacing w:after="26" w:line="276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954" w:type="dxa"/>
          </w:tcPr>
          <w:p w:rsidR="00551E59" w:rsidRPr="00551DF6" w:rsidRDefault="00DA67A7" w:rsidP="00DA67A7">
            <w:pPr>
              <w:spacing w:after="26" w:line="276" w:lineRule="auto"/>
              <w:ind w:left="0" w:right="0" w:firstLine="0"/>
              <w:rPr>
                <w:sz w:val="24"/>
                <w:szCs w:val="24"/>
                <w:lang w:val="uk-UA"/>
              </w:rPr>
            </w:pPr>
            <w:r w:rsidRPr="00636E74">
              <w:rPr>
                <w:sz w:val="24"/>
                <w:szCs w:val="24"/>
                <w:lang w:val="uk-UA"/>
              </w:rPr>
              <w:t xml:space="preserve">Розробити конспект заняття на тему: 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>"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Mathematical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Thinking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and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Its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Application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in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Everyday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36E74">
              <w:rPr>
                <w:i/>
                <w:iCs/>
                <w:sz w:val="24"/>
                <w:szCs w:val="24"/>
                <w:lang w:val="en-US"/>
              </w:rPr>
              <w:t>Life</w:t>
            </w:r>
            <w:r w:rsidRPr="00636E74">
              <w:rPr>
                <w:i/>
                <w:iCs/>
                <w:sz w:val="24"/>
                <w:szCs w:val="24"/>
                <w:lang w:val="uk-UA"/>
              </w:rPr>
              <w:t>"</w:t>
            </w:r>
          </w:p>
        </w:tc>
      </w:tr>
      <w:tr w:rsidR="00551E59" w:rsidRPr="00551E59" w:rsidTr="00636E74">
        <w:tc>
          <w:tcPr>
            <w:tcW w:w="675" w:type="dxa"/>
          </w:tcPr>
          <w:p w:rsidR="00551E59" w:rsidRDefault="00551E59" w:rsidP="00DA67A7">
            <w:pPr>
              <w:spacing w:after="26" w:line="276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954" w:type="dxa"/>
          </w:tcPr>
          <w:p w:rsidR="00551E59" w:rsidRPr="00635749" w:rsidRDefault="00551E59" w:rsidP="00DA67A7">
            <w:pPr>
              <w:spacing w:after="26" w:line="276" w:lineRule="auto"/>
              <w:ind w:left="0" w:right="3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635749">
              <w:rPr>
                <w:sz w:val="24"/>
                <w:szCs w:val="24"/>
                <w:lang w:val="uk-UA"/>
              </w:rPr>
              <w:t xml:space="preserve">ідготувати питання та провести (або змоделювати) інтерв’ю з </w:t>
            </w:r>
            <w:r>
              <w:rPr>
                <w:sz w:val="24"/>
                <w:szCs w:val="24"/>
                <w:lang w:val="uk-UA"/>
              </w:rPr>
              <w:t>програмістом про його</w:t>
            </w:r>
            <w:r w:rsidRPr="00635749">
              <w:rPr>
                <w:sz w:val="24"/>
                <w:szCs w:val="24"/>
                <w:lang w:val="uk-UA"/>
              </w:rPr>
              <w:t xml:space="preserve"> досвід роботи.</w:t>
            </w:r>
          </w:p>
        </w:tc>
      </w:tr>
      <w:tr w:rsidR="00551E59" w:rsidRPr="000073C9" w:rsidTr="00636E74">
        <w:tc>
          <w:tcPr>
            <w:tcW w:w="675" w:type="dxa"/>
          </w:tcPr>
          <w:p w:rsidR="00551E59" w:rsidRDefault="00551E59" w:rsidP="00DA67A7">
            <w:pPr>
              <w:spacing w:after="26" w:line="276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954" w:type="dxa"/>
          </w:tcPr>
          <w:p w:rsidR="00551E59" w:rsidRPr="00DF5B9E" w:rsidRDefault="00551E59" w:rsidP="00DA67A7">
            <w:pPr>
              <w:spacing w:after="26" w:line="276" w:lineRule="auto"/>
              <w:ind w:left="0" w:right="3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635749">
              <w:rPr>
                <w:sz w:val="24"/>
                <w:szCs w:val="24"/>
                <w:lang w:val="uk-UA"/>
              </w:rPr>
              <w:t>аписати коротке відео (2–3 хвилини) англійською мовою, де студент розповіда</w:t>
            </w:r>
            <w:r>
              <w:rPr>
                <w:sz w:val="24"/>
                <w:szCs w:val="24"/>
                <w:lang w:val="uk-UA"/>
              </w:rPr>
              <w:t>є про свою майбутню професію</w:t>
            </w:r>
            <w:r w:rsidR="00DA67A7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E333B8" w:rsidRPr="003A5234" w:rsidRDefault="00E333B8" w:rsidP="001F42AF">
      <w:pPr>
        <w:spacing w:after="0" w:line="276" w:lineRule="auto"/>
        <w:ind w:left="0" w:right="0" w:firstLine="0"/>
        <w:rPr>
          <w:b/>
          <w:sz w:val="24"/>
          <w:szCs w:val="24"/>
          <w:lang w:val="uk-UA"/>
        </w:rPr>
      </w:pPr>
    </w:p>
    <w:p w:rsidR="00E333B8" w:rsidRPr="00F80CA9" w:rsidRDefault="00E333B8" w:rsidP="001F42AF">
      <w:pPr>
        <w:spacing w:after="0" w:line="276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E333B8" w:rsidRPr="00F80CA9" w:rsidRDefault="00E333B8" w:rsidP="001F42AF">
      <w:pPr>
        <w:numPr>
          <w:ilvl w:val="0"/>
          <w:numId w:val="3"/>
        </w:numPr>
        <w:spacing w:after="26" w:line="276" w:lineRule="auto"/>
        <w:ind w:left="851" w:right="974" w:hanging="284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>ІНСТРУМЕНТИ, ОБЛАДНАННЯ ТА ПРОГРАМНЕ ЗАБЕЗПЕЧЕННЯ,</w:t>
      </w:r>
    </w:p>
    <w:p w:rsidR="00E333B8" w:rsidRPr="00F80CA9" w:rsidRDefault="00E333B8" w:rsidP="001F42AF">
      <w:pPr>
        <w:spacing w:after="0" w:line="276" w:lineRule="auto"/>
        <w:ind w:left="10" w:right="1029" w:hanging="10"/>
        <w:jc w:val="right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ВИКОРИСТАННЯ ЯКИХ ПЕРЕДБАЧАЄ НАВЧАЛЬНА ДИСЦИПЛІНА  </w:t>
      </w:r>
    </w:p>
    <w:p w:rsidR="00E333B8" w:rsidRPr="00F80CA9" w:rsidRDefault="00E333B8" w:rsidP="001F42AF">
      <w:pPr>
        <w:spacing w:after="0" w:line="276" w:lineRule="auto"/>
        <w:ind w:left="0" w:right="64" w:firstLine="0"/>
        <w:jc w:val="center"/>
        <w:rPr>
          <w:sz w:val="24"/>
          <w:szCs w:val="24"/>
          <w:lang w:val="uk-UA"/>
        </w:rPr>
      </w:pPr>
    </w:p>
    <w:p w:rsidR="00E333B8" w:rsidRPr="00F80CA9" w:rsidRDefault="00E333B8" w:rsidP="001F42AF">
      <w:pPr>
        <w:spacing w:after="17" w:line="276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C16A8E" w:rsidRDefault="00C16A8E" w:rsidP="001F42AF">
      <w:pPr>
        <w:spacing w:after="5" w:line="276" w:lineRule="auto"/>
        <w:ind w:left="0" w:right="46" w:firstLine="0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Технічні засоби</w:t>
      </w:r>
      <w:r>
        <w:rPr>
          <w:sz w:val="24"/>
          <w:szCs w:val="24"/>
          <w:lang w:val="uk-UA"/>
        </w:rPr>
        <w:t xml:space="preserve"> : комп’ютер, мультимедійні презентації, відеоматеріали, чат, аудіозаписи тощо </w:t>
      </w:r>
    </w:p>
    <w:p w:rsidR="00C16A8E" w:rsidRDefault="00C16A8E" w:rsidP="001F42AF">
      <w:pPr>
        <w:spacing w:after="5" w:line="276" w:lineRule="auto"/>
        <w:ind w:left="0" w:right="46" w:firstLine="0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Обладнання:</w:t>
      </w:r>
      <w:r>
        <w:rPr>
          <w:sz w:val="24"/>
          <w:szCs w:val="24"/>
          <w:lang w:val="uk-UA"/>
        </w:rPr>
        <w:t xml:space="preserve"> настільні та портативні комп’ютери, смартфони, портативні мультимедійні програвачі. </w:t>
      </w:r>
    </w:p>
    <w:p w:rsidR="00C16A8E" w:rsidRDefault="00C16A8E" w:rsidP="001F42AF">
      <w:pPr>
        <w:spacing w:after="5" w:line="276" w:lineRule="auto"/>
        <w:ind w:left="0" w:right="46" w:firstLine="0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Програмне забезпечення:</w:t>
      </w:r>
      <w:r>
        <w:rPr>
          <w:sz w:val="24"/>
          <w:szCs w:val="24"/>
          <w:lang w:val="uk-UA"/>
        </w:rPr>
        <w:t xml:space="preserve"> офісні програми </w:t>
      </w:r>
      <w:r>
        <w:rPr>
          <w:color w:val="auto"/>
          <w:sz w:val="24"/>
          <w:szCs w:val="24"/>
          <w:lang w:val="uk-UA"/>
        </w:rPr>
        <w:t>(</w:t>
      </w:r>
      <w:proofErr w:type="spellStart"/>
      <w:r>
        <w:rPr>
          <w:color w:val="auto"/>
          <w:sz w:val="24"/>
          <w:szCs w:val="24"/>
          <w:lang w:val="uk-UA"/>
        </w:rPr>
        <w:t>Google</w:t>
      </w:r>
      <w:proofErr w:type="spellEnd"/>
      <w:r>
        <w:rPr>
          <w:color w:val="auto"/>
          <w:sz w:val="24"/>
          <w:szCs w:val="24"/>
          <w:lang w:val="uk-UA"/>
        </w:rPr>
        <w:t xml:space="preserve"> </w:t>
      </w:r>
      <w:proofErr w:type="spellStart"/>
      <w:r>
        <w:rPr>
          <w:color w:val="auto"/>
          <w:sz w:val="24"/>
          <w:szCs w:val="24"/>
          <w:lang w:val="uk-UA"/>
        </w:rPr>
        <w:t>Meet</w:t>
      </w:r>
      <w:proofErr w:type="spellEnd"/>
      <w:r>
        <w:rPr>
          <w:color w:val="auto"/>
          <w:sz w:val="24"/>
          <w:szCs w:val="24"/>
          <w:lang w:val="uk-UA"/>
        </w:rPr>
        <w:t xml:space="preserve">, </w:t>
      </w:r>
      <w:r>
        <w:rPr>
          <w:color w:val="auto"/>
          <w:sz w:val="24"/>
          <w:szCs w:val="24"/>
          <w:lang w:val="en-US"/>
        </w:rPr>
        <w:t>Moodle</w:t>
      </w:r>
      <w:r>
        <w:rPr>
          <w:color w:val="auto"/>
          <w:sz w:val="24"/>
          <w:szCs w:val="24"/>
          <w:lang w:val="uk-UA"/>
        </w:rPr>
        <w:t xml:space="preserve">), </w:t>
      </w:r>
      <w:r>
        <w:rPr>
          <w:sz w:val="24"/>
          <w:szCs w:val="24"/>
          <w:lang w:val="uk-UA"/>
        </w:rPr>
        <w:t>програми для перегляду файлів (</w:t>
      </w:r>
      <w:proofErr w:type="spellStart"/>
      <w:r>
        <w:rPr>
          <w:sz w:val="24"/>
          <w:szCs w:val="24"/>
          <w:lang w:val="uk-UA"/>
        </w:rPr>
        <w:t>pdf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.djvu</w:t>
      </w:r>
      <w:proofErr w:type="spellEnd"/>
      <w:r>
        <w:rPr>
          <w:sz w:val="24"/>
          <w:szCs w:val="24"/>
          <w:lang w:val="uk-UA"/>
        </w:rPr>
        <w:t>), електронні перекладачі текстів, електронні словники, мультимедійне програмне забезпечення тощо.</w:t>
      </w:r>
    </w:p>
    <w:p w:rsidR="00C16A8E" w:rsidRDefault="00C16A8E" w:rsidP="001F42AF">
      <w:pPr>
        <w:spacing w:after="5" w:line="276" w:lineRule="auto"/>
        <w:ind w:left="0" w:right="46" w:firstLine="0"/>
        <w:rPr>
          <w:sz w:val="24"/>
          <w:szCs w:val="24"/>
          <w:lang w:val="uk-UA"/>
        </w:rPr>
      </w:pPr>
    </w:p>
    <w:p w:rsidR="00C16A8E" w:rsidRPr="00F80CA9" w:rsidRDefault="00C16A8E" w:rsidP="001F42AF">
      <w:pPr>
        <w:spacing w:after="0" w:line="276" w:lineRule="auto"/>
        <w:ind w:left="0" w:right="64" w:firstLine="0"/>
        <w:rPr>
          <w:sz w:val="24"/>
          <w:szCs w:val="24"/>
          <w:lang w:val="uk-UA"/>
        </w:rPr>
      </w:pPr>
    </w:p>
    <w:p w:rsidR="00E333B8" w:rsidRPr="00F80CA9" w:rsidRDefault="00E333B8" w:rsidP="001F42AF">
      <w:pPr>
        <w:spacing w:after="160" w:line="276" w:lineRule="auto"/>
        <w:ind w:left="0" w:right="0" w:firstLine="0"/>
        <w:jc w:val="left"/>
        <w:rPr>
          <w:b/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br w:type="page"/>
      </w:r>
    </w:p>
    <w:p w:rsidR="00E333B8" w:rsidRPr="00F80CA9" w:rsidRDefault="00E333B8" w:rsidP="001F42AF">
      <w:pPr>
        <w:numPr>
          <w:ilvl w:val="0"/>
          <w:numId w:val="3"/>
        </w:numPr>
        <w:spacing w:after="17" w:line="276" w:lineRule="auto"/>
        <w:ind w:left="2512" w:right="974" w:hanging="241"/>
        <w:jc w:val="left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lastRenderedPageBreak/>
        <w:t xml:space="preserve">РЕКОМЕНДОВАНІ ДЖЕРЕЛА ІНФОРМАЦІЇ </w:t>
      </w:r>
    </w:p>
    <w:p w:rsidR="00E333B8" w:rsidRPr="00F80CA9" w:rsidRDefault="00E333B8" w:rsidP="001F42AF">
      <w:pPr>
        <w:shd w:val="clear" w:color="auto" w:fill="FFFFFF"/>
        <w:spacing w:line="276" w:lineRule="auto"/>
        <w:ind w:left="0" w:firstLine="0"/>
        <w:jc w:val="center"/>
        <w:rPr>
          <w:b/>
          <w:sz w:val="24"/>
          <w:szCs w:val="24"/>
          <w:lang w:val="uk-UA"/>
        </w:rPr>
      </w:pPr>
    </w:p>
    <w:p w:rsidR="008B2BB3" w:rsidRPr="008B2BB3" w:rsidRDefault="008B2BB3" w:rsidP="00551E59">
      <w:pPr>
        <w:spacing w:after="120" w:line="240" w:lineRule="auto"/>
        <w:ind w:left="11" w:right="57" w:hanging="11"/>
        <w:jc w:val="center"/>
        <w:rPr>
          <w:b/>
          <w:color w:val="auto"/>
          <w:sz w:val="24"/>
          <w:szCs w:val="24"/>
          <w:lang w:val="uk-UA"/>
        </w:rPr>
      </w:pPr>
      <w:r w:rsidRPr="008B2BB3">
        <w:rPr>
          <w:b/>
          <w:color w:val="auto"/>
          <w:sz w:val="24"/>
          <w:szCs w:val="24"/>
          <w:lang w:val="uk-UA"/>
        </w:rPr>
        <w:t>Основна література</w:t>
      </w:r>
    </w:p>
    <w:p w:rsidR="00551E59" w:rsidRPr="00551E59" w:rsidRDefault="008B2BB3" w:rsidP="00B64A8C">
      <w:pPr>
        <w:numPr>
          <w:ilvl w:val="0"/>
          <w:numId w:val="6"/>
        </w:numPr>
        <w:spacing w:after="120" w:line="240" w:lineRule="auto"/>
        <w:ind w:left="425" w:right="0" w:hanging="357"/>
        <w:rPr>
          <w:rFonts w:eastAsia="Calibri"/>
          <w:color w:val="auto"/>
          <w:sz w:val="24"/>
          <w:szCs w:val="24"/>
          <w:lang w:val="uk-UA" w:eastAsia="en-US"/>
        </w:rPr>
      </w:pPr>
      <w:r w:rsidRPr="008B2BB3">
        <w:rPr>
          <w:sz w:val="24"/>
          <w:szCs w:val="24"/>
          <w:lang w:val="uk-UA"/>
        </w:rPr>
        <w:t>1.</w:t>
      </w:r>
      <w:r w:rsidR="00551E59">
        <w:rPr>
          <w:rFonts w:eastAsia="Calibri"/>
          <w:color w:val="auto"/>
          <w:sz w:val="24"/>
          <w:szCs w:val="24"/>
          <w:lang w:val="uk-UA" w:eastAsia="en-US"/>
        </w:rPr>
        <w:t xml:space="preserve"> </w:t>
      </w:r>
      <w:r w:rsidR="00551E59" w:rsidRPr="00551E59">
        <w:rPr>
          <w:rFonts w:eastAsia="Calibri"/>
          <w:color w:val="auto"/>
          <w:sz w:val="24"/>
          <w:szCs w:val="24"/>
          <w:lang w:val="uk-UA" w:eastAsia="en-US"/>
        </w:rPr>
        <w:t>Методична розробка до курсу (частина I) Англійська мова для студентів 1 курсу. (</w:t>
      </w:r>
      <w:r w:rsidR="00551E59" w:rsidRPr="00551E59">
        <w:rPr>
          <w:rFonts w:eastAsia="Calibri"/>
          <w:color w:val="auto"/>
          <w:sz w:val="24"/>
          <w:szCs w:val="24"/>
          <w:lang w:val="en-US" w:eastAsia="en-US"/>
        </w:rPr>
        <w:t>English</w:t>
      </w:r>
      <w:r w:rsidR="00551E59"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 </w:t>
      </w:r>
      <w:r w:rsidR="00551E59" w:rsidRPr="00551E59">
        <w:rPr>
          <w:rFonts w:eastAsia="Calibri"/>
          <w:color w:val="auto"/>
          <w:sz w:val="24"/>
          <w:szCs w:val="24"/>
          <w:lang w:val="en-US" w:eastAsia="en-US"/>
        </w:rPr>
        <w:t>for</w:t>
      </w:r>
      <w:r w:rsidR="00551E59"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 </w:t>
      </w:r>
      <w:r w:rsidR="00551E59" w:rsidRPr="00551E59">
        <w:rPr>
          <w:rFonts w:eastAsia="Calibri"/>
          <w:color w:val="auto"/>
          <w:sz w:val="24"/>
          <w:szCs w:val="24"/>
          <w:lang w:val="en-US" w:eastAsia="en-US"/>
        </w:rPr>
        <w:t>general</w:t>
      </w:r>
      <w:r w:rsidR="00551E59"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 </w:t>
      </w:r>
      <w:r w:rsidR="00551E59" w:rsidRPr="00551E59">
        <w:rPr>
          <w:rFonts w:eastAsia="Calibri"/>
          <w:color w:val="auto"/>
          <w:sz w:val="24"/>
          <w:szCs w:val="24"/>
          <w:lang w:val="en-US" w:eastAsia="en-US"/>
        </w:rPr>
        <w:t>purposes</w:t>
      </w:r>
      <w:r w:rsidR="00551E59"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) / </w:t>
      </w:r>
      <w:proofErr w:type="spellStart"/>
      <w:r w:rsidR="00551E59">
        <w:rPr>
          <w:rFonts w:eastAsia="Calibri"/>
          <w:color w:val="auto"/>
          <w:sz w:val="24"/>
          <w:szCs w:val="24"/>
          <w:lang w:val="uk-UA" w:eastAsia="en-US"/>
        </w:rPr>
        <w:t>У</w:t>
      </w:r>
      <w:r w:rsidR="00551E59" w:rsidRPr="00551E59">
        <w:rPr>
          <w:rFonts w:eastAsia="Calibri"/>
          <w:color w:val="auto"/>
          <w:sz w:val="24"/>
          <w:szCs w:val="24"/>
          <w:lang w:val="uk-UA" w:eastAsia="en-US"/>
        </w:rPr>
        <w:t>кл</w:t>
      </w:r>
      <w:proofErr w:type="spellEnd"/>
      <w:r w:rsidR="000903C4">
        <w:rPr>
          <w:rFonts w:eastAsia="Calibri"/>
          <w:color w:val="auto"/>
          <w:sz w:val="24"/>
          <w:szCs w:val="24"/>
          <w:lang w:val="uk-UA" w:eastAsia="en-US"/>
        </w:rPr>
        <w:t>.</w:t>
      </w:r>
      <w:r w:rsidR="00551E59"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: Шпеник С.З., </w:t>
      </w:r>
      <w:proofErr w:type="spellStart"/>
      <w:r w:rsidR="00551E59" w:rsidRPr="00551E59">
        <w:rPr>
          <w:rFonts w:eastAsia="Calibri"/>
          <w:color w:val="auto"/>
          <w:sz w:val="24"/>
          <w:szCs w:val="24"/>
          <w:lang w:val="uk-UA" w:eastAsia="en-US"/>
        </w:rPr>
        <w:t>Минда</w:t>
      </w:r>
      <w:proofErr w:type="spellEnd"/>
      <w:r w:rsidR="00551E59"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 О.І. – Ужгород: «Шарк». 2021. 48 с.</w:t>
      </w:r>
    </w:p>
    <w:p w:rsidR="000903C4" w:rsidRPr="000903C4" w:rsidRDefault="00551E59" w:rsidP="00B64A8C">
      <w:pPr>
        <w:numPr>
          <w:ilvl w:val="0"/>
          <w:numId w:val="6"/>
        </w:numPr>
        <w:spacing w:after="120" w:line="240" w:lineRule="auto"/>
        <w:ind w:left="425" w:right="0" w:hanging="357"/>
        <w:rPr>
          <w:rFonts w:eastAsia="Calibri"/>
          <w:color w:val="auto"/>
          <w:sz w:val="24"/>
          <w:szCs w:val="24"/>
          <w:lang w:val="uk-UA" w:eastAsia="en-US"/>
        </w:rPr>
      </w:pPr>
      <w:r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Методична розробка до курсу (частина </w:t>
      </w:r>
      <w:r w:rsidRPr="00551E59">
        <w:rPr>
          <w:rFonts w:eastAsia="Calibri"/>
          <w:color w:val="auto"/>
          <w:sz w:val="24"/>
          <w:szCs w:val="24"/>
          <w:lang w:val="en-US" w:eastAsia="en-US"/>
        </w:rPr>
        <w:t>I</w:t>
      </w:r>
      <w:r w:rsidRPr="00551E59">
        <w:rPr>
          <w:rFonts w:eastAsia="Calibri"/>
          <w:color w:val="auto"/>
          <w:sz w:val="24"/>
          <w:szCs w:val="24"/>
          <w:lang w:val="uk-UA" w:eastAsia="en-US"/>
        </w:rPr>
        <w:t>I) Англійська мова для студентів 1 курсу. (</w:t>
      </w:r>
      <w:r w:rsidRPr="00551E59">
        <w:rPr>
          <w:rFonts w:eastAsia="Calibri"/>
          <w:color w:val="auto"/>
          <w:sz w:val="24"/>
          <w:szCs w:val="24"/>
          <w:lang w:val="en-US" w:eastAsia="en-US"/>
        </w:rPr>
        <w:t>English</w:t>
      </w:r>
      <w:r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 </w:t>
      </w:r>
      <w:r w:rsidRPr="00551E59">
        <w:rPr>
          <w:rFonts w:eastAsia="Calibri"/>
          <w:color w:val="auto"/>
          <w:sz w:val="24"/>
          <w:szCs w:val="24"/>
          <w:lang w:val="en-US" w:eastAsia="en-US"/>
        </w:rPr>
        <w:t>for</w:t>
      </w:r>
      <w:r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 </w:t>
      </w:r>
      <w:r w:rsidRPr="00551E59">
        <w:rPr>
          <w:rFonts w:eastAsia="Calibri"/>
          <w:color w:val="auto"/>
          <w:sz w:val="24"/>
          <w:szCs w:val="24"/>
          <w:lang w:val="en-US" w:eastAsia="en-US"/>
        </w:rPr>
        <w:t>general</w:t>
      </w:r>
      <w:r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 </w:t>
      </w:r>
      <w:r w:rsidRPr="00551E59">
        <w:rPr>
          <w:rFonts w:eastAsia="Calibri"/>
          <w:color w:val="auto"/>
          <w:sz w:val="24"/>
          <w:szCs w:val="24"/>
          <w:lang w:val="en-US" w:eastAsia="en-US"/>
        </w:rPr>
        <w:t>purposes</w:t>
      </w:r>
      <w:r w:rsidR="000903C4">
        <w:rPr>
          <w:rFonts w:eastAsia="Calibri"/>
          <w:color w:val="auto"/>
          <w:sz w:val="24"/>
          <w:szCs w:val="24"/>
          <w:lang w:val="uk-UA" w:eastAsia="en-US"/>
        </w:rPr>
        <w:t xml:space="preserve">) / </w:t>
      </w:r>
      <w:proofErr w:type="spellStart"/>
      <w:r w:rsidR="000903C4">
        <w:rPr>
          <w:rFonts w:eastAsia="Calibri"/>
          <w:color w:val="auto"/>
          <w:sz w:val="24"/>
          <w:szCs w:val="24"/>
          <w:lang w:val="uk-UA" w:eastAsia="en-US"/>
        </w:rPr>
        <w:t>Укл</w:t>
      </w:r>
      <w:proofErr w:type="spellEnd"/>
      <w:r w:rsidR="000903C4">
        <w:rPr>
          <w:rFonts w:eastAsia="Calibri"/>
          <w:color w:val="auto"/>
          <w:sz w:val="24"/>
          <w:szCs w:val="24"/>
          <w:lang w:val="uk-UA" w:eastAsia="en-US"/>
        </w:rPr>
        <w:t>.</w:t>
      </w:r>
      <w:r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: Шпеник С.З., </w:t>
      </w:r>
      <w:proofErr w:type="spellStart"/>
      <w:r w:rsidRPr="00551E59">
        <w:rPr>
          <w:rFonts w:eastAsia="Calibri"/>
          <w:color w:val="auto"/>
          <w:sz w:val="24"/>
          <w:szCs w:val="24"/>
          <w:lang w:val="uk-UA" w:eastAsia="en-US"/>
        </w:rPr>
        <w:t>Минда</w:t>
      </w:r>
      <w:proofErr w:type="spellEnd"/>
      <w:r w:rsidRPr="00551E59">
        <w:rPr>
          <w:rFonts w:eastAsia="Calibri"/>
          <w:color w:val="auto"/>
          <w:sz w:val="24"/>
          <w:szCs w:val="24"/>
          <w:lang w:val="uk-UA" w:eastAsia="en-US"/>
        </w:rPr>
        <w:t xml:space="preserve"> О.І. – Ужгород: «Шарк». 2021. 76 с.</w:t>
      </w:r>
    </w:p>
    <w:p w:rsidR="007E3DE8" w:rsidRPr="007E3DE8" w:rsidRDefault="008B2BB3" w:rsidP="00B64A8C">
      <w:pPr>
        <w:numPr>
          <w:ilvl w:val="0"/>
          <w:numId w:val="6"/>
        </w:numPr>
        <w:spacing w:after="120" w:line="240" w:lineRule="auto"/>
        <w:ind w:left="425" w:right="0" w:hanging="357"/>
        <w:rPr>
          <w:rFonts w:eastAsia="Calibri"/>
          <w:color w:val="auto"/>
          <w:sz w:val="24"/>
          <w:szCs w:val="24"/>
          <w:lang w:val="uk-UA" w:eastAsia="en-US"/>
        </w:rPr>
      </w:pPr>
      <w:r w:rsidRPr="000903C4">
        <w:rPr>
          <w:sz w:val="24"/>
          <w:szCs w:val="24"/>
          <w:lang w:val="en-US"/>
        </w:rPr>
        <w:t xml:space="preserve">Frances Eales, Steve Oakes </w:t>
      </w:r>
      <w:r w:rsidRPr="000903C4">
        <w:rPr>
          <w:sz w:val="24"/>
          <w:szCs w:val="24"/>
        </w:rPr>
        <w:t>та</w:t>
      </w:r>
      <w:r w:rsidRPr="000903C4">
        <w:rPr>
          <w:sz w:val="24"/>
          <w:szCs w:val="24"/>
          <w:lang w:val="en-US"/>
        </w:rPr>
        <w:t xml:space="preserve"> </w:t>
      </w:r>
      <w:proofErr w:type="spellStart"/>
      <w:r w:rsidRPr="000903C4">
        <w:rPr>
          <w:sz w:val="24"/>
          <w:szCs w:val="24"/>
        </w:rPr>
        <w:t>ін</w:t>
      </w:r>
      <w:proofErr w:type="spellEnd"/>
      <w:r w:rsidR="000903C4">
        <w:rPr>
          <w:sz w:val="24"/>
          <w:szCs w:val="24"/>
          <w:lang w:val="en-US"/>
        </w:rPr>
        <w:t>.</w:t>
      </w:r>
      <w:r w:rsidRPr="000903C4">
        <w:rPr>
          <w:sz w:val="24"/>
          <w:szCs w:val="24"/>
          <w:lang w:val="en-US"/>
        </w:rPr>
        <w:t xml:space="preserve"> </w:t>
      </w:r>
      <w:proofErr w:type="spellStart"/>
      <w:r w:rsidR="00705610">
        <w:rPr>
          <w:i/>
          <w:iCs/>
          <w:sz w:val="24"/>
          <w:szCs w:val="24"/>
          <w:lang w:val="en-US"/>
        </w:rPr>
        <w:t>Speakout</w:t>
      </w:r>
      <w:proofErr w:type="spellEnd"/>
      <w:r w:rsidR="00705610">
        <w:rPr>
          <w:i/>
          <w:iCs/>
          <w:sz w:val="24"/>
          <w:szCs w:val="24"/>
          <w:lang w:val="en-US"/>
        </w:rPr>
        <w:t xml:space="preserve">. 3rd ed. - </w:t>
      </w:r>
      <w:r w:rsidRPr="000903C4">
        <w:rPr>
          <w:i/>
          <w:iCs/>
          <w:sz w:val="24"/>
          <w:szCs w:val="24"/>
          <w:lang w:val="en-US"/>
        </w:rPr>
        <w:t>B1 / B2 Student's Book</w:t>
      </w:r>
      <w:r w:rsidR="000903C4">
        <w:rPr>
          <w:i/>
          <w:iCs/>
          <w:sz w:val="24"/>
          <w:szCs w:val="24"/>
          <w:lang w:val="en-US"/>
        </w:rPr>
        <w:t xml:space="preserve"> (with eBook &amp; Online Practice). - </w:t>
      </w:r>
      <w:r w:rsidRPr="000903C4">
        <w:rPr>
          <w:sz w:val="24"/>
          <w:szCs w:val="24"/>
          <w:lang w:val="en-US"/>
        </w:rPr>
        <w:t xml:space="preserve"> Pearson, 2022.</w:t>
      </w:r>
    </w:p>
    <w:p w:rsidR="007E3DE8" w:rsidRPr="007E3DE8" w:rsidRDefault="000903C4" w:rsidP="00B64A8C">
      <w:pPr>
        <w:numPr>
          <w:ilvl w:val="0"/>
          <w:numId w:val="6"/>
        </w:numPr>
        <w:spacing w:after="120" w:line="240" w:lineRule="auto"/>
        <w:ind w:left="425" w:right="0" w:hanging="357"/>
        <w:rPr>
          <w:rFonts w:eastAsia="Calibri"/>
          <w:color w:val="auto"/>
          <w:sz w:val="24"/>
          <w:szCs w:val="24"/>
          <w:lang w:val="uk-UA" w:eastAsia="en-US"/>
        </w:rPr>
      </w:pPr>
      <w:r w:rsidRPr="007E3DE8">
        <w:rPr>
          <w:sz w:val="24"/>
          <w:szCs w:val="24"/>
          <w:lang w:val="en-US"/>
        </w:rPr>
        <w:t xml:space="preserve">Hugh </w:t>
      </w:r>
      <w:proofErr w:type="spellStart"/>
      <w:r w:rsidRPr="007E3DE8">
        <w:rPr>
          <w:sz w:val="24"/>
          <w:szCs w:val="24"/>
          <w:lang w:val="en-US"/>
        </w:rPr>
        <w:t>Dellar</w:t>
      </w:r>
      <w:proofErr w:type="spellEnd"/>
      <w:r w:rsidRPr="007E3DE8">
        <w:rPr>
          <w:sz w:val="24"/>
          <w:szCs w:val="24"/>
          <w:lang w:val="en-US"/>
        </w:rPr>
        <w:t xml:space="preserve"> &amp; Andrew </w:t>
      </w:r>
      <w:proofErr w:type="spellStart"/>
      <w:r w:rsidRPr="007E3DE8">
        <w:rPr>
          <w:sz w:val="24"/>
          <w:szCs w:val="24"/>
          <w:lang w:val="en-US"/>
        </w:rPr>
        <w:t>Walkley</w:t>
      </w:r>
      <w:proofErr w:type="spellEnd"/>
      <w:r w:rsidRPr="007E3DE8">
        <w:rPr>
          <w:sz w:val="24"/>
          <w:szCs w:val="24"/>
          <w:lang w:val="en-US"/>
        </w:rPr>
        <w:t>.</w:t>
      </w:r>
      <w:r w:rsidRPr="007E3DE8">
        <w:rPr>
          <w:i/>
          <w:iCs/>
          <w:sz w:val="24"/>
          <w:szCs w:val="24"/>
          <w:lang w:val="en-US"/>
        </w:rPr>
        <w:t xml:space="preserve"> </w:t>
      </w:r>
      <w:r w:rsidR="008B2BB3" w:rsidRPr="007E3DE8">
        <w:rPr>
          <w:i/>
          <w:iCs/>
          <w:sz w:val="24"/>
          <w:szCs w:val="24"/>
          <w:lang w:val="en-US"/>
        </w:rPr>
        <w:t>Outcomes. Third Edition</w:t>
      </w:r>
      <w:r w:rsidRPr="007E3DE8">
        <w:rPr>
          <w:i/>
          <w:iCs/>
          <w:sz w:val="24"/>
          <w:szCs w:val="24"/>
          <w:lang w:val="en-US"/>
        </w:rPr>
        <w:t xml:space="preserve"> - </w:t>
      </w:r>
      <w:r w:rsidR="008B2BB3" w:rsidRPr="007E3DE8">
        <w:rPr>
          <w:i/>
          <w:iCs/>
          <w:sz w:val="24"/>
          <w:szCs w:val="24"/>
          <w:lang w:val="en-US"/>
        </w:rPr>
        <w:t>Upper-Intermediate (B2). Student's Book + Spark platform.</w:t>
      </w:r>
      <w:r w:rsidRPr="007E3DE8">
        <w:rPr>
          <w:sz w:val="24"/>
          <w:szCs w:val="24"/>
          <w:lang w:val="en-US"/>
        </w:rPr>
        <w:t xml:space="preserve"> - </w:t>
      </w:r>
      <w:r w:rsidR="008B2BB3" w:rsidRPr="007E3DE8">
        <w:rPr>
          <w:sz w:val="24"/>
          <w:szCs w:val="24"/>
          <w:lang w:val="en-US"/>
        </w:rPr>
        <w:t>Cengage / National Geographic Learning (ELT), 2023/2024</w:t>
      </w:r>
    </w:p>
    <w:p w:rsidR="008B2BB3" w:rsidRPr="007E3DE8" w:rsidRDefault="008B2BB3" w:rsidP="00B64A8C">
      <w:pPr>
        <w:numPr>
          <w:ilvl w:val="0"/>
          <w:numId w:val="6"/>
        </w:numPr>
        <w:spacing w:after="120" w:line="240" w:lineRule="auto"/>
        <w:ind w:left="425" w:right="0" w:hanging="357"/>
        <w:rPr>
          <w:rFonts w:eastAsia="Calibri"/>
          <w:color w:val="auto"/>
          <w:sz w:val="24"/>
          <w:szCs w:val="24"/>
          <w:lang w:val="uk-UA" w:eastAsia="en-US"/>
        </w:rPr>
      </w:pPr>
      <w:r w:rsidRPr="007E3DE8">
        <w:rPr>
          <w:sz w:val="24"/>
          <w:szCs w:val="24"/>
          <w:lang w:val="en-US"/>
        </w:rPr>
        <w:t xml:space="preserve">Joanna Kosta, Melanie Williams; </w:t>
      </w:r>
      <w:r w:rsidRPr="007E3DE8">
        <w:rPr>
          <w:i/>
          <w:iCs/>
          <w:sz w:val="24"/>
          <w:szCs w:val="24"/>
          <w:lang w:val="en-US"/>
        </w:rPr>
        <w:t xml:space="preserve">Prepare. Second </w:t>
      </w:r>
      <w:proofErr w:type="gramStart"/>
      <w:r w:rsidRPr="007E3DE8">
        <w:rPr>
          <w:i/>
          <w:iCs/>
          <w:sz w:val="24"/>
          <w:szCs w:val="24"/>
          <w:lang w:val="en-US"/>
        </w:rPr>
        <w:t xml:space="preserve">Edition </w:t>
      </w:r>
      <w:r w:rsidR="00705610">
        <w:rPr>
          <w:i/>
          <w:iCs/>
          <w:sz w:val="24"/>
          <w:szCs w:val="24"/>
          <w:lang w:val="en-US"/>
        </w:rPr>
        <w:t xml:space="preserve"> -</w:t>
      </w:r>
      <w:proofErr w:type="gramEnd"/>
      <w:r w:rsidRPr="007E3DE8">
        <w:rPr>
          <w:i/>
          <w:iCs/>
          <w:sz w:val="24"/>
          <w:szCs w:val="24"/>
          <w:lang w:val="en-US"/>
        </w:rPr>
        <w:t xml:space="preserve"> Level 2 (B1/B2 exam-prep components).</w:t>
      </w:r>
      <w:r w:rsidRPr="007E3DE8">
        <w:rPr>
          <w:sz w:val="24"/>
          <w:szCs w:val="24"/>
          <w:lang w:val="en-US"/>
        </w:rPr>
        <w:t xml:space="preserve"> Cambridge University Press, </w:t>
      </w:r>
      <w:r w:rsidRPr="007E3DE8">
        <w:rPr>
          <w:bCs/>
          <w:sz w:val="24"/>
          <w:szCs w:val="24"/>
          <w:lang w:val="en-US"/>
        </w:rPr>
        <w:t>2021</w:t>
      </w:r>
    </w:p>
    <w:p w:rsidR="008B2BB3" w:rsidRPr="008B2BB3" w:rsidRDefault="008B2BB3" w:rsidP="00705610">
      <w:pPr>
        <w:spacing w:line="276" w:lineRule="auto"/>
        <w:ind w:left="0" w:firstLine="0"/>
        <w:rPr>
          <w:sz w:val="24"/>
          <w:szCs w:val="24"/>
          <w:lang w:val="uk-UA"/>
        </w:rPr>
      </w:pPr>
    </w:p>
    <w:p w:rsidR="008B2BB3" w:rsidRPr="008B2BB3" w:rsidRDefault="008B2BB3" w:rsidP="00551E59">
      <w:pPr>
        <w:spacing w:after="120" w:line="240" w:lineRule="auto"/>
        <w:ind w:left="11" w:right="57" w:hanging="11"/>
        <w:jc w:val="center"/>
        <w:rPr>
          <w:b/>
          <w:color w:val="auto"/>
          <w:sz w:val="24"/>
          <w:szCs w:val="24"/>
          <w:lang w:val="uk-UA"/>
        </w:rPr>
      </w:pPr>
      <w:r w:rsidRPr="008B2BB3">
        <w:rPr>
          <w:b/>
          <w:color w:val="C00000"/>
          <w:sz w:val="24"/>
          <w:szCs w:val="24"/>
          <w:lang w:val="uk-UA"/>
        </w:rPr>
        <w:t xml:space="preserve">    </w:t>
      </w:r>
      <w:r w:rsidRPr="008B2BB3">
        <w:rPr>
          <w:b/>
          <w:color w:val="auto"/>
          <w:sz w:val="24"/>
          <w:szCs w:val="24"/>
          <w:lang w:val="uk-UA"/>
        </w:rPr>
        <w:t>Допоміжна література</w:t>
      </w:r>
    </w:p>
    <w:p w:rsidR="008B2BB3" w:rsidRPr="00705610" w:rsidRDefault="008B2BB3" w:rsidP="00B64A8C">
      <w:pPr>
        <w:pStyle w:val="a5"/>
        <w:numPr>
          <w:ilvl w:val="0"/>
          <w:numId w:val="7"/>
        </w:numPr>
        <w:spacing w:after="120"/>
        <w:ind w:left="527" w:hanging="527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05610">
        <w:rPr>
          <w:rFonts w:ascii="Times New Roman" w:hAnsi="Times New Roman"/>
          <w:bCs/>
          <w:sz w:val="24"/>
          <w:szCs w:val="24"/>
          <w:lang w:val="en-US"/>
        </w:rPr>
        <w:t xml:space="preserve">Berry, Roger. </w:t>
      </w:r>
      <w:r w:rsidRPr="00705610">
        <w:rPr>
          <w:rFonts w:ascii="Times New Roman" w:hAnsi="Times New Roman"/>
          <w:bCs/>
          <w:i/>
          <w:iCs/>
          <w:sz w:val="24"/>
          <w:szCs w:val="24"/>
          <w:lang w:val="en-US"/>
        </w:rPr>
        <w:t>Doing English Grammar: Theory, Description and Practice</w:t>
      </w:r>
      <w:r w:rsidRPr="00705610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705610">
        <w:rPr>
          <w:rFonts w:ascii="Times New Roman" w:hAnsi="Times New Roman"/>
          <w:b/>
          <w:sz w:val="24"/>
          <w:szCs w:val="24"/>
          <w:lang w:val="en-US"/>
        </w:rPr>
        <w:br/>
      </w:r>
      <w:r w:rsidRPr="00705610">
        <w:rPr>
          <w:rFonts w:ascii="Times New Roman" w:hAnsi="Times New Roman"/>
          <w:sz w:val="24"/>
          <w:szCs w:val="24"/>
          <w:lang w:val="en-US"/>
        </w:rPr>
        <w:t>Cambridge University Press, 2021.</w:t>
      </w:r>
    </w:p>
    <w:p w:rsidR="008B2BB3" w:rsidRPr="00705610" w:rsidRDefault="008B2BB3" w:rsidP="00B64A8C">
      <w:pPr>
        <w:pStyle w:val="a5"/>
        <w:numPr>
          <w:ilvl w:val="0"/>
          <w:numId w:val="7"/>
        </w:numPr>
        <w:spacing w:after="120"/>
        <w:ind w:left="527" w:hanging="52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705610">
        <w:rPr>
          <w:rFonts w:ascii="Times New Roman" w:hAnsi="Times New Roman"/>
          <w:bCs/>
          <w:sz w:val="24"/>
          <w:szCs w:val="24"/>
          <w:lang w:val="en-US"/>
        </w:rPr>
        <w:t xml:space="preserve">Huddleston, R., &amp; Pullum, G. K. </w:t>
      </w:r>
      <w:r w:rsidRPr="00705610">
        <w:rPr>
          <w:rFonts w:ascii="Times New Roman" w:hAnsi="Times New Roman"/>
          <w:bCs/>
          <w:i/>
          <w:iCs/>
          <w:sz w:val="24"/>
          <w:szCs w:val="24"/>
          <w:lang w:val="en-US"/>
        </w:rPr>
        <w:t>A Student's Introduction to English Grammar</w:t>
      </w:r>
      <w:r w:rsidRPr="0070561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705610">
        <w:rPr>
          <w:rFonts w:ascii="Times New Roman" w:hAnsi="Times New Roman"/>
          <w:bCs/>
          <w:sz w:val="24"/>
          <w:szCs w:val="24"/>
          <w:lang w:val="en-US"/>
        </w:rPr>
        <w:t>(2nd ed.).</w:t>
      </w:r>
      <w:r w:rsidRPr="00705610">
        <w:rPr>
          <w:rFonts w:ascii="Times New Roman" w:hAnsi="Times New Roman"/>
          <w:b/>
          <w:sz w:val="24"/>
          <w:szCs w:val="24"/>
          <w:lang w:val="en-US"/>
        </w:rPr>
        <w:br/>
      </w:r>
      <w:r w:rsidRPr="00705610">
        <w:rPr>
          <w:rFonts w:ascii="Times New Roman" w:hAnsi="Times New Roman"/>
          <w:sz w:val="24"/>
          <w:szCs w:val="24"/>
          <w:lang w:val="en-US"/>
        </w:rPr>
        <w:t>Cambridge University Press, 2021.</w:t>
      </w:r>
    </w:p>
    <w:p w:rsidR="008B2BB3" w:rsidRPr="00705610" w:rsidRDefault="008B2BB3" w:rsidP="00B64A8C">
      <w:pPr>
        <w:pStyle w:val="a5"/>
        <w:numPr>
          <w:ilvl w:val="0"/>
          <w:numId w:val="7"/>
        </w:numPr>
        <w:spacing w:after="120"/>
        <w:ind w:left="527" w:hanging="527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705610">
        <w:rPr>
          <w:rFonts w:ascii="Times New Roman" w:hAnsi="Times New Roman"/>
          <w:bCs/>
          <w:sz w:val="24"/>
          <w:szCs w:val="24"/>
          <w:lang w:val="en-US"/>
        </w:rPr>
        <w:t xml:space="preserve">Murphy, Raymond. </w:t>
      </w:r>
      <w:r w:rsidRPr="00705610">
        <w:rPr>
          <w:rFonts w:ascii="Times New Roman" w:hAnsi="Times New Roman"/>
          <w:bCs/>
          <w:i/>
          <w:iCs/>
          <w:sz w:val="24"/>
          <w:szCs w:val="24"/>
          <w:lang w:val="en-US"/>
        </w:rPr>
        <w:t>English Grammar in Use: A Self-Study Reference and Practice Book for Intermediate Learners</w:t>
      </w:r>
      <w:r w:rsidRPr="00705610">
        <w:rPr>
          <w:rFonts w:ascii="Times New Roman" w:hAnsi="Times New Roman"/>
          <w:bCs/>
          <w:sz w:val="24"/>
          <w:szCs w:val="24"/>
          <w:lang w:val="en-US"/>
        </w:rPr>
        <w:t xml:space="preserve"> (Interactive eBook / 5th edition</w:t>
      </w:r>
      <w:r w:rsidRPr="00705610">
        <w:rPr>
          <w:rFonts w:ascii="Times New Roman" w:hAnsi="Times New Roman"/>
          <w:b/>
          <w:bCs/>
          <w:sz w:val="24"/>
          <w:szCs w:val="24"/>
          <w:lang w:val="en-US"/>
        </w:rPr>
        <w:t>).</w:t>
      </w:r>
      <w:r w:rsidR="00834DE9" w:rsidRPr="00705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05610">
        <w:rPr>
          <w:rFonts w:ascii="Times New Roman" w:hAnsi="Times New Roman"/>
          <w:sz w:val="24"/>
          <w:szCs w:val="24"/>
          <w:lang w:val="en-US"/>
        </w:rPr>
        <w:t>Cambridge University Press &amp; Assessment, 2022.</w:t>
      </w:r>
    </w:p>
    <w:p w:rsidR="008B2BB3" w:rsidRPr="00705610" w:rsidRDefault="008B2BB3" w:rsidP="00B64A8C">
      <w:pPr>
        <w:pStyle w:val="a5"/>
        <w:numPr>
          <w:ilvl w:val="0"/>
          <w:numId w:val="7"/>
        </w:numPr>
        <w:spacing w:after="120"/>
        <w:ind w:left="527" w:hanging="527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05610">
        <w:rPr>
          <w:rFonts w:ascii="Times New Roman" w:hAnsi="Times New Roman"/>
          <w:sz w:val="24"/>
          <w:szCs w:val="24"/>
          <w:lang w:val="en-US"/>
        </w:rPr>
        <w:t xml:space="preserve">Rossiter, Andrew. </w:t>
      </w:r>
      <w:r w:rsidRPr="00705610">
        <w:rPr>
          <w:rFonts w:ascii="Times New Roman" w:hAnsi="Times New Roman"/>
          <w:i/>
          <w:iCs/>
          <w:sz w:val="24"/>
          <w:szCs w:val="24"/>
          <w:lang w:val="en-US"/>
        </w:rPr>
        <w:t>A Descriptive Grammar of English (by Example)</w:t>
      </w:r>
      <w:r w:rsidRPr="00705610">
        <w:rPr>
          <w:rFonts w:ascii="Times New Roman" w:hAnsi="Times New Roman"/>
          <w:sz w:val="24"/>
          <w:szCs w:val="24"/>
          <w:lang w:val="en-US"/>
        </w:rPr>
        <w:t xml:space="preserve"> (Revised / Updated 2023).</w:t>
      </w:r>
    </w:p>
    <w:p w:rsidR="00B64A8C" w:rsidRPr="00FE2C53" w:rsidRDefault="00B64A8C" w:rsidP="008B2BB3">
      <w:pPr>
        <w:spacing w:before="120" w:after="120" w:line="240" w:lineRule="auto"/>
        <w:ind w:left="0" w:right="0" w:firstLine="0"/>
        <w:jc w:val="center"/>
        <w:rPr>
          <w:b/>
          <w:sz w:val="24"/>
          <w:szCs w:val="24"/>
          <w:lang w:val="en-US"/>
        </w:rPr>
      </w:pPr>
    </w:p>
    <w:p w:rsidR="008B2BB3" w:rsidRPr="008B2BB3" w:rsidRDefault="008B2BB3" w:rsidP="008B2BB3">
      <w:pPr>
        <w:spacing w:before="120" w:after="120" w:line="240" w:lineRule="auto"/>
        <w:ind w:left="0" w:right="0" w:firstLine="0"/>
        <w:jc w:val="center"/>
        <w:rPr>
          <w:b/>
          <w:sz w:val="24"/>
          <w:szCs w:val="24"/>
          <w:lang w:val="uk-UA"/>
        </w:rPr>
      </w:pPr>
      <w:proofErr w:type="spellStart"/>
      <w:r w:rsidRPr="008B2BB3">
        <w:rPr>
          <w:b/>
          <w:sz w:val="24"/>
          <w:szCs w:val="24"/>
        </w:rPr>
        <w:t>Інформаційні</w:t>
      </w:r>
      <w:proofErr w:type="spellEnd"/>
      <w:r w:rsidRPr="00B64A8C">
        <w:rPr>
          <w:b/>
          <w:sz w:val="24"/>
          <w:szCs w:val="24"/>
        </w:rPr>
        <w:t xml:space="preserve"> </w:t>
      </w:r>
      <w:proofErr w:type="spellStart"/>
      <w:r w:rsidRPr="008B2BB3">
        <w:rPr>
          <w:b/>
          <w:sz w:val="24"/>
          <w:szCs w:val="24"/>
        </w:rPr>
        <w:t>ресурси</w:t>
      </w:r>
      <w:proofErr w:type="spellEnd"/>
      <w:r w:rsidRPr="00B64A8C">
        <w:rPr>
          <w:b/>
          <w:sz w:val="24"/>
          <w:szCs w:val="24"/>
        </w:rPr>
        <w:t xml:space="preserve"> </w:t>
      </w:r>
      <w:r w:rsidRPr="008B2BB3">
        <w:rPr>
          <w:b/>
          <w:sz w:val="24"/>
          <w:szCs w:val="24"/>
        </w:rPr>
        <w:t>в</w:t>
      </w:r>
      <w:r w:rsidRPr="00B64A8C">
        <w:rPr>
          <w:b/>
          <w:sz w:val="24"/>
          <w:szCs w:val="24"/>
        </w:rPr>
        <w:t xml:space="preserve"> </w:t>
      </w:r>
      <w:proofErr w:type="spellStart"/>
      <w:r w:rsidRPr="008B2BB3">
        <w:rPr>
          <w:b/>
          <w:sz w:val="24"/>
          <w:szCs w:val="24"/>
        </w:rPr>
        <w:t>мережі</w:t>
      </w:r>
      <w:proofErr w:type="spellEnd"/>
      <w:r w:rsidRPr="00B64A8C">
        <w:rPr>
          <w:b/>
          <w:sz w:val="24"/>
          <w:szCs w:val="24"/>
        </w:rPr>
        <w:t xml:space="preserve"> </w:t>
      </w:r>
      <w:proofErr w:type="spellStart"/>
      <w:r w:rsidRPr="008B2BB3">
        <w:rPr>
          <w:b/>
          <w:sz w:val="24"/>
          <w:szCs w:val="24"/>
        </w:rPr>
        <w:t>Інтернет</w:t>
      </w:r>
      <w:proofErr w:type="spellEnd"/>
    </w:p>
    <w:p w:rsidR="008B2BB3" w:rsidRPr="008B2BB3" w:rsidRDefault="008B2BB3" w:rsidP="00B64A8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right="0" w:hanging="357"/>
        <w:rPr>
          <w:sz w:val="24"/>
          <w:szCs w:val="24"/>
          <w:lang w:val="en-US"/>
        </w:rPr>
      </w:pPr>
      <w:r w:rsidRPr="008B2BB3">
        <w:rPr>
          <w:sz w:val="24"/>
          <w:szCs w:val="24"/>
          <w:lang w:val="en-US"/>
        </w:rPr>
        <w:t xml:space="preserve">Oxford University Press http://www.oup.co.uk/ </w:t>
      </w:r>
    </w:p>
    <w:p w:rsidR="008B2BB3" w:rsidRPr="008B2BB3" w:rsidRDefault="008B2BB3" w:rsidP="00B64A8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right="0" w:hanging="357"/>
        <w:rPr>
          <w:sz w:val="24"/>
          <w:szCs w:val="24"/>
          <w:lang w:val="en-US"/>
        </w:rPr>
      </w:pPr>
      <w:r w:rsidRPr="008B2BB3">
        <w:rPr>
          <w:sz w:val="24"/>
          <w:szCs w:val="24"/>
          <w:lang w:val="en-US"/>
        </w:rPr>
        <w:t xml:space="preserve">Longman Dictionary http://www.ldoceonline.com/ </w:t>
      </w:r>
    </w:p>
    <w:p w:rsidR="008B2BB3" w:rsidRPr="008B2BB3" w:rsidRDefault="008B2BB3" w:rsidP="00B64A8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right="0" w:hanging="357"/>
        <w:rPr>
          <w:sz w:val="24"/>
          <w:szCs w:val="24"/>
          <w:lang w:val="en-US"/>
        </w:rPr>
      </w:pPr>
      <w:r w:rsidRPr="008B2BB3">
        <w:rPr>
          <w:sz w:val="24"/>
          <w:szCs w:val="24"/>
          <w:lang w:val="en-US"/>
        </w:rPr>
        <w:t xml:space="preserve">English Grammar and Writing online http://www.edufind.com/english/grammar/ </w:t>
      </w:r>
    </w:p>
    <w:p w:rsidR="008B2BB3" w:rsidRPr="008B2BB3" w:rsidRDefault="008B2BB3" w:rsidP="00B64A8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right="0" w:hanging="357"/>
        <w:rPr>
          <w:sz w:val="24"/>
          <w:szCs w:val="24"/>
          <w:lang w:val="en-US"/>
        </w:rPr>
      </w:pPr>
      <w:r w:rsidRPr="008B2BB3">
        <w:rPr>
          <w:sz w:val="24"/>
          <w:szCs w:val="24"/>
          <w:lang w:val="en-US"/>
        </w:rPr>
        <w:t xml:space="preserve">Good tests and exercises in English Grammar </w:t>
      </w:r>
      <w:hyperlink r:id="rId8" w:history="1">
        <w:r w:rsidRPr="008B2BB3">
          <w:rPr>
            <w:color w:val="0000FF"/>
            <w:sz w:val="24"/>
            <w:szCs w:val="24"/>
            <w:u w:val="single"/>
            <w:lang w:val="en-US"/>
          </w:rPr>
          <w:t>http://www.usingenglish.com/</w:t>
        </w:r>
      </w:hyperlink>
      <w:r w:rsidRPr="008B2BB3">
        <w:rPr>
          <w:sz w:val="24"/>
          <w:szCs w:val="24"/>
          <w:lang w:val="en-US"/>
        </w:rPr>
        <w:t xml:space="preserve"> online-tests.html </w:t>
      </w:r>
    </w:p>
    <w:p w:rsidR="008B2BB3" w:rsidRPr="00230639" w:rsidRDefault="008B2BB3" w:rsidP="00B64A8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right="0" w:hanging="357"/>
        <w:rPr>
          <w:sz w:val="24"/>
          <w:szCs w:val="24"/>
          <w:lang w:val="fr-FR"/>
        </w:rPr>
      </w:pPr>
      <w:r w:rsidRPr="00230639">
        <w:rPr>
          <w:sz w:val="24"/>
          <w:szCs w:val="24"/>
          <w:lang w:val="fr-FR"/>
        </w:rPr>
        <w:t>Articles https://www.bbc.com/</w:t>
      </w:r>
    </w:p>
    <w:p w:rsidR="004D04E9" w:rsidRPr="00230639" w:rsidRDefault="004D04E9" w:rsidP="001F42A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360" w:right="0" w:firstLine="0"/>
        <w:rPr>
          <w:color w:val="auto"/>
          <w:sz w:val="24"/>
          <w:szCs w:val="24"/>
          <w:lang w:val="fr-FR"/>
        </w:rPr>
      </w:pPr>
    </w:p>
    <w:p w:rsidR="00E333B8" w:rsidRPr="00230639" w:rsidRDefault="00E333B8" w:rsidP="001F42AF">
      <w:pPr>
        <w:tabs>
          <w:tab w:val="center" w:pos="3361"/>
        </w:tabs>
        <w:spacing w:after="5" w:line="276" w:lineRule="auto"/>
        <w:ind w:left="0" w:right="0" w:firstLine="0"/>
        <w:jc w:val="left"/>
        <w:rPr>
          <w:color w:val="C00000"/>
          <w:sz w:val="24"/>
          <w:szCs w:val="24"/>
          <w:lang w:val="fr-FR"/>
        </w:rPr>
      </w:pPr>
    </w:p>
    <w:p w:rsidR="004D04E9" w:rsidRPr="00230639" w:rsidRDefault="004D04E9" w:rsidP="001F42AF">
      <w:pPr>
        <w:tabs>
          <w:tab w:val="center" w:pos="3361"/>
        </w:tabs>
        <w:spacing w:after="5" w:line="276" w:lineRule="auto"/>
        <w:ind w:left="0" w:right="0" w:firstLine="0"/>
        <w:jc w:val="left"/>
        <w:rPr>
          <w:color w:val="C00000"/>
          <w:sz w:val="24"/>
          <w:szCs w:val="24"/>
          <w:lang w:val="fr-FR"/>
        </w:rPr>
      </w:pPr>
    </w:p>
    <w:p w:rsidR="003A3758" w:rsidRPr="00230639" w:rsidRDefault="003A3758" w:rsidP="001F42AF">
      <w:pPr>
        <w:tabs>
          <w:tab w:val="center" w:pos="3361"/>
        </w:tabs>
        <w:spacing w:after="5" w:line="276" w:lineRule="auto"/>
        <w:ind w:left="0" w:right="0" w:firstLine="0"/>
        <w:jc w:val="left"/>
        <w:rPr>
          <w:color w:val="C00000"/>
          <w:sz w:val="24"/>
          <w:szCs w:val="24"/>
          <w:lang w:val="fr-FR"/>
        </w:rPr>
      </w:pPr>
    </w:p>
    <w:p w:rsidR="00355136" w:rsidRPr="00230639" w:rsidRDefault="00355136" w:rsidP="001F42AF">
      <w:pPr>
        <w:tabs>
          <w:tab w:val="center" w:pos="3361"/>
        </w:tabs>
        <w:spacing w:after="5" w:line="276" w:lineRule="auto"/>
        <w:ind w:left="0" w:right="0" w:firstLine="0"/>
        <w:jc w:val="left"/>
        <w:rPr>
          <w:color w:val="C00000"/>
          <w:sz w:val="24"/>
          <w:szCs w:val="24"/>
          <w:lang w:val="fr-FR"/>
        </w:rPr>
      </w:pPr>
    </w:p>
    <w:p w:rsidR="004D04E9" w:rsidRPr="00230639" w:rsidRDefault="004D04E9" w:rsidP="001F42AF">
      <w:pPr>
        <w:tabs>
          <w:tab w:val="center" w:pos="3361"/>
        </w:tabs>
        <w:spacing w:after="5" w:line="276" w:lineRule="auto"/>
        <w:ind w:left="0" w:right="0" w:firstLine="0"/>
        <w:jc w:val="left"/>
        <w:rPr>
          <w:color w:val="C00000"/>
          <w:sz w:val="24"/>
          <w:szCs w:val="24"/>
          <w:lang w:val="fr-FR"/>
        </w:rPr>
      </w:pPr>
    </w:p>
    <w:p w:rsidR="00834DE9" w:rsidRDefault="00834DE9" w:rsidP="001F42AF">
      <w:pPr>
        <w:spacing w:after="26" w:line="276" w:lineRule="auto"/>
        <w:ind w:left="10" w:right="62" w:hanging="1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E333B8" w:rsidRPr="00F80CA9" w:rsidRDefault="00E333B8" w:rsidP="001F42AF">
      <w:pPr>
        <w:spacing w:after="26" w:line="276" w:lineRule="auto"/>
        <w:ind w:left="10" w:right="62" w:hanging="1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lastRenderedPageBreak/>
        <w:t xml:space="preserve">Результати перегляду  </w:t>
      </w:r>
    </w:p>
    <w:p w:rsidR="00E333B8" w:rsidRPr="00F80CA9" w:rsidRDefault="00E333B8" w:rsidP="001F42AF">
      <w:pPr>
        <w:spacing w:after="0" w:line="276" w:lineRule="auto"/>
        <w:ind w:left="10" w:right="64" w:hanging="1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робочої програми навчальної дисципліни </w:t>
      </w:r>
    </w:p>
    <w:p w:rsidR="00E333B8" w:rsidRPr="00F80CA9" w:rsidRDefault="00E333B8" w:rsidP="001F42AF">
      <w:pPr>
        <w:spacing w:after="0" w:line="276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E333B8" w:rsidRPr="00F80CA9" w:rsidRDefault="00E333B8" w:rsidP="001F42AF">
      <w:pPr>
        <w:spacing w:after="16" w:line="276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E333B8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Робоча програма </w:t>
      </w:r>
      <w:proofErr w:type="spellStart"/>
      <w:r w:rsidRPr="00F80CA9">
        <w:rPr>
          <w:sz w:val="24"/>
          <w:szCs w:val="24"/>
          <w:lang w:val="uk-UA"/>
        </w:rPr>
        <w:t>перезатверджена</w:t>
      </w:r>
      <w:proofErr w:type="spellEnd"/>
      <w:r w:rsidRPr="00F80CA9">
        <w:rPr>
          <w:sz w:val="24"/>
          <w:szCs w:val="24"/>
          <w:lang w:val="uk-UA"/>
        </w:rPr>
        <w:t xml:space="preserve"> на 20___ / 20___ </w:t>
      </w:r>
      <w:proofErr w:type="spellStart"/>
      <w:r w:rsidRPr="00F80CA9">
        <w:rPr>
          <w:sz w:val="24"/>
          <w:szCs w:val="24"/>
          <w:lang w:val="uk-UA"/>
        </w:rPr>
        <w:t>н.р</w:t>
      </w:r>
      <w:proofErr w:type="spellEnd"/>
      <w:r w:rsidRPr="00F80CA9">
        <w:rPr>
          <w:sz w:val="24"/>
          <w:szCs w:val="24"/>
          <w:lang w:val="uk-UA"/>
        </w:rPr>
        <w:t>.    без змі</w:t>
      </w:r>
      <w:r>
        <w:rPr>
          <w:sz w:val="24"/>
          <w:szCs w:val="24"/>
          <w:lang w:val="uk-UA"/>
        </w:rPr>
        <w:t>н;   зі змінами  (Додаток ___).</w:t>
      </w:r>
      <w:r w:rsidRPr="00F80CA9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(потрібне підкреслити) </w:t>
      </w:r>
    </w:p>
    <w:p w:rsidR="00E333B8" w:rsidRPr="00F80CA9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</w:p>
    <w:p w:rsidR="00E333B8" w:rsidRPr="00F80CA9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протокол № ___ від «____»__________ 20 ___ р.    Завідувач кафедри _________ ____________  </w:t>
      </w:r>
    </w:p>
    <w:p w:rsidR="00E333B8" w:rsidRPr="00F80CA9" w:rsidRDefault="00E333B8" w:rsidP="001F42A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94"/>
        </w:tabs>
        <w:spacing w:after="303" w:line="276" w:lineRule="auto"/>
        <w:ind w:left="-15" w:right="0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</w:r>
      <w:r w:rsidRPr="00F80CA9">
        <w:rPr>
          <w:sz w:val="24"/>
          <w:szCs w:val="24"/>
          <w:lang w:val="uk-UA"/>
        </w:rPr>
        <w:t xml:space="preserve">  (підпис)           (Прізвище ініціали) </w:t>
      </w:r>
    </w:p>
    <w:p w:rsidR="00E333B8" w:rsidRDefault="00E333B8" w:rsidP="001F42AF">
      <w:pPr>
        <w:spacing w:after="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3A3758" w:rsidRPr="00F80CA9" w:rsidRDefault="003A3758" w:rsidP="001F42AF">
      <w:pPr>
        <w:spacing w:after="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E333B8" w:rsidRPr="00F80CA9" w:rsidRDefault="00E333B8" w:rsidP="001F42AF">
      <w:pPr>
        <w:spacing w:after="0" w:line="276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E333B8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Робоча програма </w:t>
      </w:r>
      <w:proofErr w:type="spellStart"/>
      <w:r w:rsidRPr="00F80CA9">
        <w:rPr>
          <w:sz w:val="24"/>
          <w:szCs w:val="24"/>
          <w:lang w:val="uk-UA"/>
        </w:rPr>
        <w:t>перезатверджена</w:t>
      </w:r>
      <w:proofErr w:type="spellEnd"/>
      <w:r w:rsidRPr="00F80CA9">
        <w:rPr>
          <w:sz w:val="24"/>
          <w:szCs w:val="24"/>
          <w:lang w:val="uk-UA"/>
        </w:rPr>
        <w:t xml:space="preserve"> на 20___ / 20___ </w:t>
      </w:r>
      <w:proofErr w:type="spellStart"/>
      <w:r w:rsidRPr="00F80CA9">
        <w:rPr>
          <w:sz w:val="24"/>
          <w:szCs w:val="24"/>
          <w:lang w:val="uk-UA"/>
        </w:rPr>
        <w:t>н.р</w:t>
      </w:r>
      <w:proofErr w:type="spellEnd"/>
      <w:r w:rsidRPr="00F80CA9">
        <w:rPr>
          <w:sz w:val="24"/>
          <w:szCs w:val="24"/>
          <w:lang w:val="uk-UA"/>
        </w:rPr>
        <w:t>.    без змін;   зі змінами  (Додаток ___).                                                                                                                                                      (потрібне підкреслити)</w:t>
      </w:r>
    </w:p>
    <w:p w:rsidR="00E333B8" w:rsidRPr="00F80CA9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E333B8" w:rsidRPr="00F80CA9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протокол № ___ від «____»__________ 20 ___ р.    Завідувач кафедри _________ ____________  </w:t>
      </w:r>
    </w:p>
    <w:p w:rsidR="00E333B8" w:rsidRDefault="00E333B8" w:rsidP="001F42A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74"/>
        </w:tabs>
        <w:spacing w:after="303" w:line="276" w:lineRule="auto"/>
        <w:ind w:left="-15" w:right="0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 xml:space="preserve">(підпис)         (Прізвище ініціали) </w:t>
      </w:r>
    </w:p>
    <w:p w:rsidR="00E333B8" w:rsidRDefault="00E333B8" w:rsidP="001F42AF">
      <w:pPr>
        <w:spacing w:after="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3A3758" w:rsidRPr="00F80CA9" w:rsidRDefault="003A3758" w:rsidP="001F42AF">
      <w:pPr>
        <w:spacing w:after="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E333B8" w:rsidRPr="00F80CA9" w:rsidRDefault="00E333B8" w:rsidP="001F42AF">
      <w:pPr>
        <w:spacing w:after="22" w:line="276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E333B8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Робоча програма </w:t>
      </w:r>
      <w:proofErr w:type="spellStart"/>
      <w:r w:rsidRPr="00F80CA9">
        <w:rPr>
          <w:sz w:val="24"/>
          <w:szCs w:val="24"/>
          <w:lang w:val="uk-UA"/>
        </w:rPr>
        <w:t>перезатверджена</w:t>
      </w:r>
      <w:proofErr w:type="spellEnd"/>
      <w:r w:rsidRPr="00F80CA9">
        <w:rPr>
          <w:sz w:val="24"/>
          <w:szCs w:val="24"/>
          <w:lang w:val="uk-UA"/>
        </w:rPr>
        <w:t xml:space="preserve"> на 20___ / 20___ </w:t>
      </w:r>
      <w:proofErr w:type="spellStart"/>
      <w:r w:rsidRPr="00F80CA9">
        <w:rPr>
          <w:sz w:val="24"/>
          <w:szCs w:val="24"/>
          <w:lang w:val="uk-UA"/>
        </w:rPr>
        <w:t>н.р</w:t>
      </w:r>
      <w:proofErr w:type="spellEnd"/>
      <w:r w:rsidRPr="00F80CA9">
        <w:rPr>
          <w:sz w:val="24"/>
          <w:szCs w:val="24"/>
          <w:lang w:val="uk-UA"/>
        </w:rPr>
        <w:t xml:space="preserve">.    без змін;   зі змінами  (Додаток ___).                                                                                                                                              (потрібне підкреслити) </w:t>
      </w:r>
    </w:p>
    <w:p w:rsidR="00E333B8" w:rsidRPr="00F80CA9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</w:p>
    <w:p w:rsidR="00E333B8" w:rsidRPr="00F80CA9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протокол № ___ від «____»__________ 20 ___ р.    Завідувач кафедри _________ ____________  </w:t>
      </w:r>
    </w:p>
    <w:p w:rsidR="00E333B8" w:rsidRPr="00F80CA9" w:rsidRDefault="00E333B8" w:rsidP="001F42A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85"/>
        </w:tabs>
        <w:spacing w:after="303" w:line="276" w:lineRule="auto"/>
        <w:ind w:left="-15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       (підпис)          (Прізвище ініціали) </w:t>
      </w:r>
    </w:p>
    <w:p w:rsidR="00E333B8" w:rsidRDefault="00E333B8" w:rsidP="001F42AF">
      <w:pPr>
        <w:spacing w:after="0" w:line="276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3A3758" w:rsidRDefault="003A3758" w:rsidP="001F42AF">
      <w:pPr>
        <w:spacing w:after="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E333B8" w:rsidRPr="00F80CA9" w:rsidRDefault="00E333B8" w:rsidP="001F42AF">
      <w:pPr>
        <w:spacing w:after="21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E333B8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Робоча програма </w:t>
      </w:r>
      <w:proofErr w:type="spellStart"/>
      <w:r w:rsidRPr="00F80CA9">
        <w:rPr>
          <w:sz w:val="24"/>
          <w:szCs w:val="24"/>
          <w:lang w:val="uk-UA"/>
        </w:rPr>
        <w:t>перезатверджена</w:t>
      </w:r>
      <w:proofErr w:type="spellEnd"/>
      <w:r w:rsidRPr="00F80CA9">
        <w:rPr>
          <w:sz w:val="24"/>
          <w:szCs w:val="24"/>
          <w:lang w:val="uk-UA"/>
        </w:rPr>
        <w:t xml:space="preserve"> на 20___ / 20___ </w:t>
      </w:r>
      <w:proofErr w:type="spellStart"/>
      <w:r w:rsidRPr="00F80CA9">
        <w:rPr>
          <w:sz w:val="24"/>
          <w:szCs w:val="24"/>
          <w:lang w:val="uk-UA"/>
        </w:rPr>
        <w:t>н.р</w:t>
      </w:r>
      <w:proofErr w:type="spellEnd"/>
      <w:r w:rsidRPr="00F80CA9">
        <w:rPr>
          <w:sz w:val="24"/>
          <w:szCs w:val="24"/>
          <w:lang w:val="uk-UA"/>
        </w:rPr>
        <w:t xml:space="preserve">.    без змін;   зі змінами  (Додаток ___).                                                                                                                                          (потрібне підкреслити) </w:t>
      </w:r>
    </w:p>
    <w:p w:rsidR="00E333B8" w:rsidRPr="00F80CA9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</w:p>
    <w:p w:rsidR="00E333B8" w:rsidRPr="00F80CA9" w:rsidRDefault="00E333B8" w:rsidP="001F42AF">
      <w:pPr>
        <w:spacing w:after="5" w:line="276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протокол № ___ від «____»__________ 20 ___ р.    Завідувач кафедри _________ ____________  </w:t>
      </w:r>
    </w:p>
    <w:p w:rsidR="00E333B8" w:rsidRPr="00F80CA9" w:rsidRDefault="00E333B8" w:rsidP="001F42A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74"/>
        </w:tabs>
        <w:spacing w:after="303" w:line="276" w:lineRule="auto"/>
        <w:ind w:left="-15" w:right="0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</w:r>
      <w:r w:rsidRPr="00F80CA9">
        <w:rPr>
          <w:sz w:val="24"/>
          <w:szCs w:val="24"/>
          <w:lang w:val="uk-UA"/>
        </w:rPr>
        <w:t xml:space="preserve"> (підпис)         (Прізвище ініціали) </w:t>
      </w:r>
    </w:p>
    <w:p w:rsidR="00E333B8" w:rsidRPr="00F80CA9" w:rsidRDefault="00E333B8" w:rsidP="001F42AF">
      <w:pPr>
        <w:spacing w:after="0" w:line="276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E333B8" w:rsidRPr="00F80CA9" w:rsidRDefault="00E333B8" w:rsidP="001F42AF">
      <w:pPr>
        <w:spacing w:line="276" w:lineRule="auto"/>
        <w:rPr>
          <w:sz w:val="24"/>
          <w:szCs w:val="24"/>
          <w:lang w:val="uk-UA"/>
        </w:rPr>
      </w:pPr>
    </w:p>
    <w:p w:rsidR="00E333B8" w:rsidRPr="00CE6DF1" w:rsidRDefault="00E333B8" w:rsidP="001F42AF">
      <w:pPr>
        <w:spacing w:line="276" w:lineRule="auto"/>
        <w:rPr>
          <w:lang w:val="uk-UA"/>
        </w:rPr>
      </w:pPr>
    </w:p>
    <w:p w:rsidR="00E333B8" w:rsidRPr="00F80CA9" w:rsidRDefault="00E333B8" w:rsidP="001F42AF">
      <w:pPr>
        <w:spacing w:after="16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E333B8" w:rsidRPr="00F80CA9" w:rsidRDefault="00E333B8" w:rsidP="001F42AF">
      <w:pPr>
        <w:spacing w:after="160" w:line="276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E333B8" w:rsidRPr="00292116" w:rsidRDefault="00E333B8" w:rsidP="001F42AF">
      <w:pPr>
        <w:spacing w:line="276" w:lineRule="auto"/>
        <w:rPr>
          <w:lang w:val="uk-UA"/>
        </w:rPr>
      </w:pPr>
    </w:p>
    <w:p w:rsidR="00451FF0" w:rsidRPr="00E333B8" w:rsidRDefault="00451FF0">
      <w:pPr>
        <w:rPr>
          <w:lang w:val="uk-UA"/>
        </w:rPr>
      </w:pPr>
    </w:p>
    <w:sectPr w:rsidR="00451FF0" w:rsidRPr="00E333B8" w:rsidSect="00347E6B">
      <w:pgSz w:w="11906" w:h="16838"/>
      <w:pgMar w:top="1045" w:right="790" w:bottom="1014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C37"/>
    <w:multiLevelType w:val="hybridMultilevel"/>
    <w:tmpl w:val="C826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0CBE"/>
    <w:multiLevelType w:val="hybridMultilevel"/>
    <w:tmpl w:val="2F149A72"/>
    <w:lvl w:ilvl="0" w:tplc="A02651B8">
      <w:start w:val="6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888B2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C1A24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8B926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6DDEA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A7C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916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BCF4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65798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205530"/>
    <w:multiLevelType w:val="hybridMultilevel"/>
    <w:tmpl w:val="E452D4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111E3"/>
    <w:multiLevelType w:val="hybridMultilevel"/>
    <w:tmpl w:val="1C80AC72"/>
    <w:lvl w:ilvl="0" w:tplc="35964082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6640E3"/>
    <w:multiLevelType w:val="hybridMultilevel"/>
    <w:tmpl w:val="DFD227E4"/>
    <w:lvl w:ilvl="0" w:tplc="3FB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B4776D"/>
    <w:multiLevelType w:val="hybridMultilevel"/>
    <w:tmpl w:val="D84C5F66"/>
    <w:lvl w:ilvl="0" w:tplc="4D66BB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2849B4"/>
    <w:multiLevelType w:val="hybridMultilevel"/>
    <w:tmpl w:val="96605F5A"/>
    <w:lvl w:ilvl="0" w:tplc="90A6CBEE">
      <w:start w:val="7"/>
      <w:numFmt w:val="decimal"/>
      <w:lvlText w:val="%1.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014C0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6A970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6AE8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CD60E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A179E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A0E58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1312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0652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3B8"/>
    <w:rsid w:val="00003750"/>
    <w:rsid w:val="000073C9"/>
    <w:rsid w:val="0005146C"/>
    <w:rsid w:val="00055E92"/>
    <w:rsid w:val="00062280"/>
    <w:rsid w:val="00080593"/>
    <w:rsid w:val="000903C4"/>
    <w:rsid w:val="000A0DC5"/>
    <w:rsid w:val="000C2AC1"/>
    <w:rsid w:val="000D3225"/>
    <w:rsid w:val="000E03E1"/>
    <w:rsid w:val="000E1A84"/>
    <w:rsid w:val="001012D2"/>
    <w:rsid w:val="00167468"/>
    <w:rsid w:val="0019368A"/>
    <w:rsid w:val="001B453F"/>
    <w:rsid w:val="001B60BA"/>
    <w:rsid w:val="001C6EE8"/>
    <w:rsid w:val="001F42AF"/>
    <w:rsid w:val="00203EAF"/>
    <w:rsid w:val="00214C03"/>
    <w:rsid w:val="00230639"/>
    <w:rsid w:val="00236385"/>
    <w:rsid w:val="002454D7"/>
    <w:rsid w:val="00246A36"/>
    <w:rsid w:val="00266106"/>
    <w:rsid w:val="0028273A"/>
    <w:rsid w:val="00291F24"/>
    <w:rsid w:val="002B460C"/>
    <w:rsid w:val="002C77E3"/>
    <w:rsid w:val="002D5290"/>
    <w:rsid w:val="002D646E"/>
    <w:rsid w:val="002F47E8"/>
    <w:rsid w:val="002F75CF"/>
    <w:rsid w:val="00304C75"/>
    <w:rsid w:val="00311751"/>
    <w:rsid w:val="00316DD3"/>
    <w:rsid w:val="00322D12"/>
    <w:rsid w:val="00347E6B"/>
    <w:rsid w:val="00350EF8"/>
    <w:rsid w:val="003522AB"/>
    <w:rsid w:val="00355136"/>
    <w:rsid w:val="0037113C"/>
    <w:rsid w:val="003A3758"/>
    <w:rsid w:val="003A5234"/>
    <w:rsid w:val="003B0150"/>
    <w:rsid w:val="003B54BF"/>
    <w:rsid w:val="003C3AEE"/>
    <w:rsid w:val="003C7570"/>
    <w:rsid w:val="003E0897"/>
    <w:rsid w:val="003E1B95"/>
    <w:rsid w:val="003F2EA0"/>
    <w:rsid w:val="00416FEE"/>
    <w:rsid w:val="004226C7"/>
    <w:rsid w:val="0042394A"/>
    <w:rsid w:val="00431935"/>
    <w:rsid w:val="00451FF0"/>
    <w:rsid w:val="0045377C"/>
    <w:rsid w:val="00476EB5"/>
    <w:rsid w:val="00494252"/>
    <w:rsid w:val="004A0A57"/>
    <w:rsid w:val="004A1740"/>
    <w:rsid w:val="004C6CDD"/>
    <w:rsid w:val="004D04E9"/>
    <w:rsid w:val="004E1660"/>
    <w:rsid w:val="004F712C"/>
    <w:rsid w:val="00511401"/>
    <w:rsid w:val="005172C0"/>
    <w:rsid w:val="00531ECE"/>
    <w:rsid w:val="0053680E"/>
    <w:rsid w:val="00546867"/>
    <w:rsid w:val="00551DF6"/>
    <w:rsid w:val="00551E59"/>
    <w:rsid w:val="00560141"/>
    <w:rsid w:val="005825C6"/>
    <w:rsid w:val="0058761C"/>
    <w:rsid w:val="005C6AA9"/>
    <w:rsid w:val="005F3273"/>
    <w:rsid w:val="00635749"/>
    <w:rsid w:val="00636A9B"/>
    <w:rsid w:val="00636E74"/>
    <w:rsid w:val="00656736"/>
    <w:rsid w:val="00685FE7"/>
    <w:rsid w:val="006A51B2"/>
    <w:rsid w:val="006D2CEB"/>
    <w:rsid w:val="006D2EEE"/>
    <w:rsid w:val="006E11A6"/>
    <w:rsid w:val="006F3943"/>
    <w:rsid w:val="006F5551"/>
    <w:rsid w:val="006F70A0"/>
    <w:rsid w:val="00700315"/>
    <w:rsid w:val="00705610"/>
    <w:rsid w:val="00707271"/>
    <w:rsid w:val="00725DE0"/>
    <w:rsid w:val="007633DE"/>
    <w:rsid w:val="0077523A"/>
    <w:rsid w:val="00781B85"/>
    <w:rsid w:val="007929AA"/>
    <w:rsid w:val="007C426C"/>
    <w:rsid w:val="007D44FF"/>
    <w:rsid w:val="007E3DE8"/>
    <w:rsid w:val="007E54CA"/>
    <w:rsid w:val="007F262B"/>
    <w:rsid w:val="00801680"/>
    <w:rsid w:val="00803787"/>
    <w:rsid w:val="008138A7"/>
    <w:rsid w:val="0082246F"/>
    <w:rsid w:val="00834DE9"/>
    <w:rsid w:val="008521C3"/>
    <w:rsid w:val="00863BA3"/>
    <w:rsid w:val="00865EF5"/>
    <w:rsid w:val="00870E25"/>
    <w:rsid w:val="008B1268"/>
    <w:rsid w:val="008B2BB3"/>
    <w:rsid w:val="008E11BF"/>
    <w:rsid w:val="008E7982"/>
    <w:rsid w:val="009152E4"/>
    <w:rsid w:val="009645BF"/>
    <w:rsid w:val="00972FF9"/>
    <w:rsid w:val="00997282"/>
    <w:rsid w:val="009C4765"/>
    <w:rsid w:val="009D3635"/>
    <w:rsid w:val="009D65C9"/>
    <w:rsid w:val="00A41E4F"/>
    <w:rsid w:val="00A47DB5"/>
    <w:rsid w:val="00A50413"/>
    <w:rsid w:val="00A66D91"/>
    <w:rsid w:val="00A739D2"/>
    <w:rsid w:val="00AA6A39"/>
    <w:rsid w:val="00AC4C66"/>
    <w:rsid w:val="00AD3968"/>
    <w:rsid w:val="00B22752"/>
    <w:rsid w:val="00B3400D"/>
    <w:rsid w:val="00B35D49"/>
    <w:rsid w:val="00B36D3A"/>
    <w:rsid w:val="00B64A8C"/>
    <w:rsid w:val="00B70385"/>
    <w:rsid w:val="00B73A38"/>
    <w:rsid w:val="00B92FF0"/>
    <w:rsid w:val="00B935BE"/>
    <w:rsid w:val="00BA164F"/>
    <w:rsid w:val="00BC35C8"/>
    <w:rsid w:val="00BD7D4E"/>
    <w:rsid w:val="00BE2B0F"/>
    <w:rsid w:val="00C16A8E"/>
    <w:rsid w:val="00C442BD"/>
    <w:rsid w:val="00C65AC9"/>
    <w:rsid w:val="00C77453"/>
    <w:rsid w:val="00C87C45"/>
    <w:rsid w:val="00CB1C27"/>
    <w:rsid w:val="00CD100F"/>
    <w:rsid w:val="00CE1A29"/>
    <w:rsid w:val="00CF2CCF"/>
    <w:rsid w:val="00CF7F5B"/>
    <w:rsid w:val="00D02B77"/>
    <w:rsid w:val="00D144C8"/>
    <w:rsid w:val="00D20B96"/>
    <w:rsid w:val="00D24C0E"/>
    <w:rsid w:val="00D57747"/>
    <w:rsid w:val="00D63A9B"/>
    <w:rsid w:val="00D9283B"/>
    <w:rsid w:val="00DA67A7"/>
    <w:rsid w:val="00DB535A"/>
    <w:rsid w:val="00DE777F"/>
    <w:rsid w:val="00E32239"/>
    <w:rsid w:val="00E333B8"/>
    <w:rsid w:val="00E45298"/>
    <w:rsid w:val="00E459ED"/>
    <w:rsid w:val="00E54B54"/>
    <w:rsid w:val="00E55363"/>
    <w:rsid w:val="00E63E86"/>
    <w:rsid w:val="00E6721E"/>
    <w:rsid w:val="00E73A04"/>
    <w:rsid w:val="00E73A8A"/>
    <w:rsid w:val="00E92524"/>
    <w:rsid w:val="00EA1349"/>
    <w:rsid w:val="00EA5BF5"/>
    <w:rsid w:val="00EB72A3"/>
    <w:rsid w:val="00EE7837"/>
    <w:rsid w:val="00F03ECE"/>
    <w:rsid w:val="00F11137"/>
    <w:rsid w:val="00F41204"/>
    <w:rsid w:val="00F45208"/>
    <w:rsid w:val="00F7367E"/>
    <w:rsid w:val="00FE2C53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12"/>
    <w:pPr>
      <w:spacing w:after="14" w:line="304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333B8"/>
    <w:pPr>
      <w:keepNext/>
      <w:spacing w:after="0" w:line="240" w:lineRule="auto"/>
      <w:ind w:left="0" w:right="0" w:firstLine="0"/>
      <w:jc w:val="left"/>
      <w:outlineLvl w:val="0"/>
    </w:pPr>
    <w:rPr>
      <w:color w:val="auto"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46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3B8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table" w:customStyle="1" w:styleId="TableGrid">
    <w:name w:val="TableGrid"/>
    <w:rsid w:val="00E333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aliases w:val="Обычный (Web)"/>
    <w:basedOn w:val="a"/>
    <w:uiPriority w:val="99"/>
    <w:unhideWhenUsed/>
    <w:rsid w:val="00E333B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character" w:styleId="a4">
    <w:name w:val="Hyperlink"/>
    <w:rsid w:val="00E333B8"/>
    <w:rPr>
      <w:color w:val="0000FF"/>
      <w:u w:val="single"/>
    </w:rPr>
  </w:style>
  <w:style w:type="character" w:customStyle="1" w:styleId="apple-style-span">
    <w:name w:val="apple-style-span"/>
    <w:basedOn w:val="a0"/>
    <w:rsid w:val="00E333B8"/>
  </w:style>
  <w:style w:type="paragraph" w:styleId="21">
    <w:name w:val="Body Text 2"/>
    <w:basedOn w:val="a"/>
    <w:link w:val="22"/>
    <w:rsid w:val="00E333B8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E333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333B8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a6">
    <w:name w:val="Body Text Indent"/>
    <w:basedOn w:val="a"/>
    <w:link w:val="a7"/>
    <w:unhideWhenUsed/>
    <w:rsid w:val="00E333B8"/>
    <w:pPr>
      <w:spacing w:after="120" w:line="276" w:lineRule="auto"/>
      <w:ind w:left="283" w:righ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E333B8"/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basedOn w:val="a0"/>
    <w:rsid w:val="00E333B8"/>
  </w:style>
  <w:style w:type="table" w:styleId="a8">
    <w:name w:val="Table Grid"/>
    <w:basedOn w:val="a1"/>
    <w:uiPriority w:val="39"/>
    <w:rsid w:val="00E33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E333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333B8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b">
    <w:name w:val="Emphasis"/>
    <w:uiPriority w:val="20"/>
    <w:qFormat/>
    <w:rsid w:val="00E333B8"/>
    <w:rPr>
      <w:i/>
      <w:iCs/>
    </w:rPr>
  </w:style>
  <w:style w:type="paragraph" w:customStyle="1" w:styleId="Default">
    <w:name w:val="Default"/>
    <w:rsid w:val="000A0D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as-blue-150-background-color">
    <w:name w:val="has-blue-150-background-color"/>
    <w:basedOn w:val="a0"/>
    <w:rsid w:val="003E0897"/>
  </w:style>
  <w:style w:type="character" w:styleId="ac">
    <w:name w:val="Strong"/>
    <w:basedOn w:val="a0"/>
    <w:uiPriority w:val="22"/>
    <w:qFormat/>
    <w:rsid w:val="003E089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46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FF64FA"/>
  </w:style>
  <w:style w:type="table" w:customStyle="1" w:styleId="TableGrid1">
    <w:name w:val="TableGrid1"/>
    <w:rsid w:val="00FF64F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n">
    <w:name w:val="fn"/>
    <w:basedOn w:val="a0"/>
    <w:rsid w:val="00FF64FA"/>
  </w:style>
  <w:style w:type="character" w:customStyle="1" w:styleId="ad">
    <w:name w:val="Основной текст_"/>
    <w:basedOn w:val="a0"/>
    <w:link w:val="12"/>
    <w:rsid w:val="00FF64FA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d"/>
    <w:rsid w:val="00FF64FA"/>
    <w:pPr>
      <w:widowControl w:val="0"/>
      <w:spacing w:after="0" w:line="262" w:lineRule="auto"/>
      <w:ind w:left="0" w:right="0" w:firstLine="20"/>
      <w:jc w:val="left"/>
    </w:pPr>
    <w:rPr>
      <w:color w:val="auto"/>
      <w:sz w:val="22"/>
      <w:lang w:eastAsia="en-US"/>
    </w:rPr>
  </w:style>
  <w:style w:type="table" w:customStyle="1" w:styleId="TableGrid2">
    <w:name w:val="TableGrid2"/>
    <w:rsid w:val="00F111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30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063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ngenglish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3D31-BC47-41B6-802A-D8CBE1FB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3893</Words>
  <Characters>22196</Characters>
  <Application>Microsoft Office Word</Application>
  <DocSecurity>0</DocSecurity>
  <Lines>184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inoz</cp:lastModifiedBy>
  <cp:revision>12</cp:revision>
  <dcterms:created xsi:type="dcterms:W3CDTF">2025-10-13T18:48:00Z</dcterms:created>
  <dcterms:modified xsi:type="dcterms:W3CDTF">2025-11-12T09:32:00Z</dcterms:modified>
</cp:coreProperties>
</file>