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FDB" w:rsidRDefault="008C7103" w:rsidP="00004FDB">
      <w:pPr>
        <w:jc w:val="right"/>
        <w:rPr>
          <w:b/>
          <w:sz w:val="28"/>
          <w:szCs w:val="28"/>
        </w:rPr>
      </w:pPr>
      <w:r w:rsidRPr="0096079B">
        <w:rPr>
          <w:b/>
          <w:sz w:val="28"/>
          <w:szCs w:val="28"/>
        </w:rPr>
        <w:t xml:space="preserve">                          </w:t>
      </w:r>
      <w:r w:rsidR="00004FDB">
        <w:rPr>
          <w:b/>
          <w:sz w:val="28"/>
          <w:szCs w:val="28"/>
        </w:rPr>
        <w:t>ПРОЄКТ</w:t>
      </w:r>
    </w:p>
    <w:p w:rsidR="008C7103" w:rsidRPr="0096079B" w:rsidRDefault="008C7103" w:rsidP="00004FDB">
      <w:pPr>
        <w:jc w:val="center"/>
        <w:rPr>
          <w:b/>
          <w:sz w:val="28"/>
          <w:szCs w:val="28"/>
        </w:rPr>
      </w:pPr>
      <w:r w:rsidRPr="0096079B">
        <w:rPr>
          <w:b/>
          <w:sz w:val="28"/>
          <w:szCs w:val="28"/>
        </w:rPr>
        <w:t>МІНІСТЕРСТВО ОСВІТИ І НАУКИ УКРАЇНИ</w:t>
      </w:r>
    </w:p>
    <w:p w:rsidR="008C7103" w:rsidRPr="0096079B" w:rsidRDefault="008C7103" w:rsidP="008C7103">
      <w:pPr>
        <w:jc w:val="center"/>
        <w:rPr>
          <w:b/>
          <w:sz w:val="28"/>
          <w:szCs w:val="28"/>
        </w:rPr>
      </w:pPr>
      <w:r w:rsidRPr="0096079B">
        <w:rPr>
          <w:b/>
          <w:sz w:val="28"/>
          <w:szCs w:val="28"/>
        </w:rPr>
        <w:t xml:space="preserve">ДЕРЖАВНИЙ ВИЩИЙ НАВЧАЛЬНИЙ ЗАКЛАД </w:t>
      </w:r>
    </w:p>
    <w:p w:rsidR="008C7103" w:rsidRPr="0096079B" w:rsidRDefault="008C7103" w:rsidP="008C7103">
      <w:pPr>
        <w:jc w:val="center"/>
        <w:rPr>
          <w:b/>
          <w:sz w:val="28"/>
          <w:szCs w:val="28"/>
        </w:rPr>
      </w:pPr>
      <w:r w:rsidRPr="0096079B">
        <w:rPr>
          <w:b/>
          <w:sz w:val="28"/>
          <w:szCs w:val="28"/>
        </w:rPr>
        <w:t>«Ужгородський національний університет»</w:t>
      </w:r>
    </w:p>
    <w:p w:rsidR="008C7103" w:rsidRPr="0096079B" w:rsidRDefault="008C7103" w:rsidP="008C7103">
      <w:pPr>
        <w:pStyle w:val="a4"/>
        <w:ind w:firstLine="709"/>
        <w:rPr>
          <w:b/>
          <w:sz w:val="28"/>
          <w:szCs w:val="28"/>
        </w:rPr>
      </w:pPr>
    </w:p>
    <w:p w:rsidR="008C7103" w:rsidRPr="0096079B" w:rsidRDefault="008C7103" w:rsidP="008C7103">
      <w:pPr>
        <w:pStyle w:val="a4"/>
        <w:ind w:firstLine="709"/>
        <w:rPr>
          <w:b/>
          <w:sz w:val="28"/>
          <w:szCs w:val="28"/>
        </w:rPr>
      </w:pPr>
    </w:p>
    <w:p w:rsidR="008C7103" w:rsidRPr="0096079B" w:rsidRDefault="008C7103" w:rsidP="008C7103">
      <w:pPr>
        <w:pStyle w:val="Default"/>
        <w:rPr>
          <w:rFonts w:ascii="Times New Roman" w:hAnsi="Times New Roman" w:cs="Times New Roman"/>
          <w:b/>
          <w:bCs/>
          <w:sz w:val="28"/>
          <w:szCs w:val="28"/>
          <w:lang w:val="uk-UA"/>
        </w:rPr>
      </w:pPr>
      <w:r w:rsidRPr="0096079B">
        <w:rPr>
          <w:b/>
          <w:bCs/>
          <w:sz w:val="28"/>
          <w:szCs w:val="28"/>
          <w:lang w:val="uk-UA"/>
        </w:rPr>
        <w:t xml:space="preserve">                                                                               </w:t>
      </w:r>
      <w:r w:rsidRPr="0096079B">
        <w:rPr>
          <w:rFonts w:ascii="Times New Roman" w:hAnsi="Times New Roman" w:cs="Times New Roman"/>
          <w:b/>
          <w:bCs/>
          <w:sz w:val="28"/>
          <w:szCs w:val="28"/>
          <w:lang w:val="uk-UA"/>
        </w:rPr>
        <w:t xml:space="preserve">ЗАТВЕРДЖЕНО </w:t>
      </w:r>
    </w:p>
    <w:p w:rsidR="008C7103" w:rsidRPr="0096079B" w:rsidRDefault="008C7103" w:rsidP="008C7103">
      <w:pPr>
        <w:pStyle w:val="Default"/>
        <w:rPr>
          <w:rFonts w:ascii="Times New Roman" w:hAnsi="Times New Roman" w:cs="Times New Roman"/>
          <w:b/>
          <w:bCs/>
          <w:sz w:val="28"/>
          <w:szCs w:val="28"/>
          <w:lang w:val="uk-UA"/>
        </w:rPr>
      </w:pPr>
      <w:r w:rsidRPr="0096079B">
        <w:rPr>
          <w:rFonts w:ascii="Times New Roman" w:hAnsi="Times New Roman" w:cs="Times New Roman"/>
          <w:b/>
          <w:bCs/>
          <w:sz w:val="28"/>
          <w:szCs w:val="28"/>
          <w:lang w:val="uk-UA"/>
        </w:rPr>
        <w:t xml:space="preserve">                                                                                Протокол</w:t>
      </w:r>
      <w:r w:rsidRPr="0096079B">
        <w:rPr>
          <w:rFonts w:ascii="Times New Roman" w:hAnsi="Times New Roman" w:cs="Times New Roman"/>
          <w:sz w:val="28"/>
          <w:szCs w:val="28"/>
          <w:lang w:val="uk-UA"/>
        </w:rPr>
        <w:t xml:space="preserve"> </w:t>
      </w:r>
      <w:r w:rsidRPr="0096079B">
        <w:rPr>
          <w:rFonts w:ascii="Times New Roman" w:hAnsi="Times New Roman" w:cs="Times New Roman"/>
          <w:b/>
          <w:bCs/>
          <w:sz w:val="28"/>
          <w:szCs w:val="28"/>
          <w:lang w:val="uk-UA"/>
        </w:rPr>
        <w:t xml:space="preserve">Вченої  ради </w:t>
      </w:r>
    </w:p>
    <w:p w:rsidR="008C7103" w:rsidRPr="0096079B" w:rsidRDefault="008C7103" w:rsidP="008C7103">
      <w:pPr>
        <w:pStyle w:val="Default"/>
        <w:rPr>
          <w:rFonts w:ascii="Times New Roman" w:hAnsi="Times New Roman" w:cs="Times New Roman"/>
          <w:sz w:val="28"/>
          <w:szCs w:val="28"/>
          <w:lang w:val="uk-UA"/>
        </w:rPr>
      </w:pPr>
      <w:r w:rsidRPr="0096079B">
        <w:rPr>
          <w:rFonts w:ascii="Times New Roman" w:hAnsi="Times New Roman" w:cs="Times New Roman"/>
          <w:b/>
          <w:bCs/>
          <w:sz w:val="28"/>
          <w:szCs w:val="28"/>
          <w:lang w:val="uk-UA"/>
        </w:rPr>
        <w:t xml:space="preserve">                                                                                ДВНЗ «Ужгородський</w:t>
      </w:r>
    </w:p>
    <w:p w:rsidR="008C7103" w:rsidRPr="0096079B" w:rsidRDefault="008C7103" w:rsidP="008C7103">
      <w:pPr>
        <w:pStyle w:val="Default"/>
        <w:ind w:firstLine="5040"/>
        <w:rPr>
          <w:rFonts w:ascii="Times New Roman" w:hAnsi="Times New Roman" w:cs="Times New Roman"/>
          <w:sz w:val="28"/>
          <w:szCs w:val="28"/>
          <w:lang w:val="uk-UA"/>
        </w:rPr>
      </w:pPr>
      <w:r w:rsidRPr="0096079B">
        <w:rPr>
          <w:rFonts w:ascii="Times New Roman" w:hAnsi="Times New Roman" w:cs="Times New Roman"/>
          <w:b/>
          <w:bCs/>
          <w:sz w:val="28"/>
          <w:szCs w:val="28"/>
          <w:lang w:val="uk-UA"/>
        </w:rPr>
        <w:t xml:space="preserve">        національний університет» </w:t>
      </w:r>
    </w:p>
    <w:p w:rsidR="008C7103" w:rsidRPr="0096079B" w:rsidRDefault="008C7103" w:rsidP="008C7103">
      <w:pPr>
        <w:pStyle w:val="Default"/>
        <w:ind w:firstLine="5040"/>
        <w:rPr>
          <w:rFonts w:ascii="Times New Roman" w:hAnsi="Times New Roman" w:cs="Times New Roman"/>
          <w:sz w:val="28"/>
          <w:szCs w:val="28"/>
          <w:lang w:val="uk-UA"/>
        </w:rPr>
      </w:pPr>
      <w:r w:rsidRPr="0096079B">
        <w:rPr>
          <w:rFonts w:ascii="Times New Roman" w:hAnsi="Times New Roman" w:cs="Times New Roman"/>
          <w:b/>
          <w:bCs/>
          <w:sz w:val="28"/>
          <w:szCs w:val="28"/>
          <w:lang w:val="uk-UA"/>
        </w:rPr>
        <w:t xml:space="preserve">        ___________202</w:t>
      </w:r>
      <w:r w:rsidR="00935798">
        <w:rPr>
          <w:rFonts w:ascii="Times New Roman" w:hAnsi="Times New Roman" w:cs="Times New Roman"/>
          <w:b/>
          <w:bCs/>
          <w:sz w:val="28"/>
          <w:szCs w:val="28"/>
          <w:lang w:val="uk-UA"/>
        </w:rPr>
        <w:t>5</w:t>
      </w:r>
      <w:r w:rsidRPr="0096079B">
        <w:rPr>
          <w:rFonts w:ascii="Times New Roman" w:hAnsi="Times New Roman" w:cs="Times New Roman"/>
          <w:b/>
          <w:bCs/>
          <w:sz w:val="28"/>
          <w:szCs w:val="28"/>
          <w:lang w:val="uk-UA"/>
        </w:rPr>
        <w:t xml:space="preserve"> р.  №_____</w:t>
      </w:r>
    </w:p>
    <w:p w:rsidR="008C7103" w:rsidRPr="0096079B" w:rsidRDefault="008C7103" w:rsidP="008C7103">
      <w:pPr>
        <w:tabs>
          <w:tab w:val="left" w:pos="7351"/>
          <w:tab w:val="left" w:pos="7536"/>
          <w:tab w:val="left" w:pos="8907"/>
        </w:tabs>
        <w:ind w:firstLine="709"/>
        <w:jc w:val="right"/>
        <w:rPr>
          <w:b/>
          <w:color w:val="FF0000"/>
          <w:sz w:val="28"/>
        </w:rPr>
      </w:pPr>
    </w:p>
    <w:p w:rsidR="008C7103" w:rsidRPr="0096079B" w:rsidRDefault="008C7103" w:rsidP="008C7103">
      <w:pPr>
        <w:tabs>
          <w:tab w:val="left" w:pos="7351"/>
          <w:tab w:val="left" w:pos="7536"/>
          <w:tab w:val="left" w:pos="8907"/>
        </w:tabs>
        <w:ind w:firstLine="709"/>
        <w:jc w:val="right"/>
        <w:rPr>
          <w:b/>
          <w:color w:val="FF0000"/>
          <w:sz w:val="28"/>
        </w:rPr>
      </w:pPr>
    </w:p>
    <w:p w:rsidR="008C7103" w:rsidRPr="0096079B" w:rsidRDefault="008C7103" w:rsidP="008C7103">
      <w:pPr>
        <w:tabs>
          <w:tab w:val="left" w:pos="7351"/>
          <w:tab w:val="left" w:pos="7536"/>
          <w:tab w:val="left" w:pos="8907"/>
        </w:tabs>
        <w:ind w:firstLine="709"/>
        <w:jc w:val="right"/>
        <w:rPr>
          <w:b/>
          <w:color w:val="FF0000"/>
          <w:sz w:val="28"/>
        </w:rPr>
      </w:pPr>
    </w:p>
    <w:p w:rsidR="008C7103" w:rsidRPr="0096079B" w:rsidRDefault="008C7103" w:rsidP="008C7103">
      <w:pPr>
        <w:tabs>
          <w:tab w:val="left" w:pos="7351"/>
          <w:tab w:val="left" w:pos="7536"/>
          <w:tab w:val="left" w:pos="8907"/>
        </w:tabs>
        <w:ind w:firstLine="709"/>
        <w:jc w:val="right"/>
        <w:rPr>
          <w:b/>
          <w:color w:val="FF0000"/>
          <w:sz w:val="28"/>
        </w:rPr>
      </w:pPr>
    </w:p>
    <w:p w:rsidR="008C7103" w:rsidRPr="0096079B" w:rsidRDefault="008C7103" w:rsidP="008C7103">
      <w:pPr>
        <w:spacing w:line="360" w:lineRule="auto"/>
        <w:jc w:val="center"/>
        <w:rPr>
          <w:b/>
          <w:sz w:val="28"/>
          <w:szCs w:val="28"/>
        </w:rPr>
      </w:pPr>
      <w:r w:rsidRPr="0096079B">
        <w:rPr>
          <w:b/>
          <w:sz w:val="28"/>
          <w:szCs w:val="28"/>
        </w:rPr>
        <w:t>ОСВІТНЬО-ПРОФЕСІЙНА ПРОГРАМА</w:t>
      </w:r>
    </w:p>
    <w:p w:rsidR="008C7103" w:rsidRPr="0096079B" w:rsidRDefault="008C7103" w:rsidP="008C7103">
      <w:pPr>
        <w:spacing w:line="360" w:lineRule="auto"/>
        <w:jc w:val="center"/>
        <w:rPr>
          <w:b/>
          <w:sz w:val="28"/>
          <w:szCs w:val="28"/>
        </w:rPr>
      </w:pPr>
      <w:r w:rsidRPr="0096079B">
        <w:rPr>
          <w:b/>
          <w:sz w:val="28"/>
          <w:szCs w:val="28"/>
        </w:rPr>
        <w:t>«Логістика»</w:t>
      </w:r>
    </w:p>
    <w:p w:rsidR="008C7103" w:rsidRPr="0096079B" w:rsidRDefault="008C7103" w:rsidP="008C7103">
      <w:pPr>
        <w:spacing w:line="360" w:lineRule="auto"/>
        <w:jc w:val="center"/>
        <w:rPr>
          <w:b/>
          <w:sz w:val="28"/>
        </w:rPr>
      </w:pPr>
      <w:r w:rsidRPr="0096079B">
        <w:rPr>
          <w:b/>
          <w:sz w:val="28"/>
        </w:rPr>
        <w:t>другого (магістерського) рівня вищої освіти</w:t>
      </w:r>
    </w:p>
    <w:p w:rsidR="00935798" w:rsidRPr="00935798" w:rsidRDefault="008C7103" w:rsidP="008C7103">
      <w:pPr>
        <w:spacing w:line="360" w:lineRule="auto"/>
        <w:jc w:val="center"/>
        <w:rPr>
          <w:b/>
          <w:sz w:val="28"/>
        </w:rPr>
      </w:pPr>
      <w:r w:rsidRPr="0096079B">
        <w:rPr>
          <w:b/>
          <w:sz w:val="28"/>
        </w:rPr>
        <w:t xml:space="preserve">за спеціальністю </w:t>
      </w:r>
      <w:r w:rsidR="00A9699A">
        <w:rPr>
          <w:b/>
          <w:sz w:val="28"/>
          <w:lang w:val="en-US"/>
        </w:rPr>
        <w:t>D</w:t>
      </w:r>
      <w:r w:rsidR="00A9699A">
        <w:rPr>
          <w:b/>
          <w:sz w:val="28"/>
        </w:rPr>
        <w:t>3 «Менеджмент»</w:t>
      </w:r>
    </w:p>
    <w:p w:rsidR="008C7103" w:rsidRPr="0096079B" w:rsidRDefault="002E0186" w:rsidP="008C7103">
      <w:pPr>
        <w:spacing w:line="360" w:lineRule="auto"/>
        <w:jc w:val="center"/>
        <w:rPr>
          <w:b/>
          <w:sz w:val="28"/>
        </w:rPr>
      </w:pPr>
      <w:r>
        <w:rPr>
          <w:b/>
          <w:sz w:val="28"/>
        </w:rPr>
        <w:t xml:space="preserve">галузі знань </w:t>
      </w:r>
      <w:r w:rsidR="00A9699A">
        <w:rPr>
          <w:b/>
          <w:sz w:val="28"/>
          <w:lang w:val="en-US"/>
        </w:rPr>
        <w:t>D</w:t>
      </w:r>
      <w:r w:rsidR="008C7103" w:rsidRPr="0096079B">
        <w:rPr>
          <w:b/>
          <w:sz w:val="28"/>
        </w:rPr>
        <w:t xml:space="preserve"> «</w:t>
      </w:r>
      <w:r w:rsidR="00A9699A">
        <w:rPr>
          <w:b/>
          <w:sz w:val="28"/>
        </w:rPr>
        <w:t>Бізнес,</w:t>
      </w:r>
      <w:r>
        <w:rPr>
          <w:b/>
          <w:sz w:val="28"/>
        </w:rPr>
        <w:t xml:space="preserve"> адміністрування</w:t>
      </w:r>
      <w:r w:rsidR="00A9699A">
        <w:rPr>
          <w:b/>
          <w:sz w:val="28"/>
        </w:rPr>
        <w:t xml:space="preserve"> та право»</w:t>
      </w:r>
    </w:p>
    <w:p w:rsidR="008C7103" w:rsidRPr="00935798" w:rsidRDefault="008C7103" w:rsidP="008C7103">
      <w:pPr>
        <w:pStyle w:val="a4"/>
        <w:spacing w:line="360" w:lineRule="auto"/>
        <w:ind w:left="4320" w:hanging="4320"/>
        <w:jc w:val="center"/>
        <w:rPr>
          <w:rFonts w:ascii="Times New Roman" w:hAnsi="Times New Roman" w:cs="Times New Roman"/>
          <w:b/>
          <w:sz w:val="20"/>
        </w:rPr>
      </w:pPr>
      <w:r w:rsidRPr="0096079B">
        <w:rPr>
          <w:rFonts w:ascii="Times New Roman" w:hAnsi="Times New Roman" w:cs="Times New Roman"/>
          <w:b/>
          <w:sz w:val="28"/>
          <w:szCs w:val="22"/>
        </w:rPr>
        <w:t xml:space="preserve">кваліфікація: </w:t>
      </w:r>
      <w:r w:rsidRPr="0096079B">
        <w:rPr>
          <w:rFonts w:ascii="Times New Roman" w:hAnsi="Times New Roman" w:cs="Times New Roman"/>
          <w:b/>
          <w:sz w:val="28"/>
          <w:szCs w:val="28"/>
        </w:rPr>
        <w:t xml:space="preserve">магістр </w:t>
      </w:r>
      <w:r w:rsidR="00935798">
        <w:rPr>
          <w:rFonts w:ascii="Times New Roman" w:hAnsi="Times New Roman" w:cs="Times New Roman"/>
          <w:b/>
          <w:sz w:val="28"/>
          <w:szCs w:val="28"/>
        </w:rPr>
        <w:t>менеджменту</w:t>
      </w:r>
    </w:p>
    <w:p w:rsidR="008C7103" w:rsidRPr="0096079B" w:rsidRDefault="008C7103" w:rsidP="008C7103">
      <w:pPr>
        <w:pStyle w:val="a4"/>
        <w:spacing w:line="360" w:lineRule="auto"/>
        <w:ind w:firstLine="709"/>
        <w:jc w:val="center"/>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rPr>
          <w:b/>
          <w:sz w:val="28"/>
          <w:szCs w:val="28"/>
        </w:rPr>
      </w:pPr>
      <w:r w:rsidRPr="0096079B">
        <w:rPr>
          <w:b/>
          <w:sz w:val="20"/>
        </w:rPr>
        <w:t xml:space="preserve">                                                                                                                 </w:t>
      </w:r>
      <w:r w:rsidRPr="0096079B">
        <w:rPr>
          <w:b/>
          <w:sz w:val="28"/>
          <w:szCs w:val="28"/>
        </w:rPr>
        <w:t>УВЕДЕНО В ДІЮ</w:t>
      </w:r>
    </w:p>
    <w:p w:rsidR="008C7103" w:rsidRPr="0096079B" w:rsidRDefault="008C7103" w:rsidP="008C7103">
      <w:pPr>
        <w:rPr>
          <w:b/>
          <w:sz w:val="28"/>
          <w:szCs w:val="28"/>
        </w:rPr>
      </w:pPr>
      <w:r w:rsidRPr="0096079B">
        <w:rPr>
          <w:b/>
          <w:sz w:val="28"/>
          <w:szCs w:val="28"/>
        </w:rPr>
        <w:tab/>
      </w:r>
      <w:r w:rsidRPr="0096079B">
        <w:rPr>
          <w:b/>
          <w:sz w:val="28"/>
          <w:szCs w:val="28"/>
        </w:rPr>
        <w:tab/>
      </w:r>
      <w:r w:rsidRPr="0096079B">
        <w:rPr>
          <w:b/>
          <w:sz w:val="28"/>
          <w:szCs w:val="28"/>
        </w:rPr>
        <w:tab/>
      </w:r>
      <w:r w:rsidRPr="0096079B">
        <w:rPr>
          <w:b/>
          <w:sz w:val="28"/>
          <w:szCs w:val="28"/>
        </w:rPr>
        <w:tab/>
      </w:r>
      <w:r w:rsidRPr="0096079B">
        <w:rPr>
          <w:b/>
          <w:sz w:val="28"/>
          <w:szCs w:val="28"/>
        </w:rPr>
        <w:tab/>
      </w:r>
      <w:r w:rsidRPr="0096079B">
        <w:rPr>
          <w:b/>
          <w:sz w:val="28"/>
          <w:szCs w:val="28"/>
        </w:rPr>
        <w:tab/>
      </w:r>
      <w:r w:rsidRPr="0096079B">
        <w:rPr>
          <w:b/>
          <w:sz w:val="28"/>
          <w:szCs w:val="28"/>
        </w:rPr>
        <w:tab/>
        <w:t xml:space="preserve">          Наказ ректора ДВНЗ</w:t>
      </w:r>
    </w:p>
    <w:p w:rsidR="008C7103" w:rsidRPr="0096079B" w:rsidRDefault="008C7103" w:rsidP="008C7103">
      <w:pPr>
        <w:ind w:left="5670" w:hanging="2838"/>
        <w:rPr>
          <w:b/>
          <w:sz w:val="28"/>
          <w:szCs w:val="28"/>
        </w:rPr>
      </w:pPr>
      <w:r w:rsidRPr="0096079B">
        <w:rPr>
          <w:b/>
          <w:sz w:val="28"/>
          <w:szCs w:val="28"/>
        </w:rPr>
        <w:tab/>
        <w:t>«Ужгородський національний          університет»</w:t>
      </w:r>
    </w:p>
    <w:p w:rsidR="008C7103" w:rsidRPr="0096079B" w:rsidRDefault="008C7103" w:rsidP="008C7103">
      <w:pPr>
        <w:ind w:left="5670" w:hanging="2838"/>
        <w:rPr>
          <w:b/>
          <w:sz w:val="28"/>
          <w:szCs w:val="28"/>
        </w:rPr>
      </w:pPr>
      <w:r w:rsidRPr="0096079B">
        <w:rPr>
          <w:b/>
          <w:sz w:val="28"/>
          <w:szCs w:val="28"/>
        </w:rPr>
        <w:tab/>
        <w:t>_________202</w:t>
      </w:r>
      <w:r w:rsidR="00935798">
        <w:rPr>
          <w:b/>
          <w:sz w:val="28"/>
          <w:szCs w:val="28"/>
        </w:rPr>
        <w:t>5</w:t>
      </w:r>
      <w:r w:rsidRPr="0096079B">
        <w:rPr>
          <w:b/>
          <w:sz w:val="28"/>
          <w:szCs w:val="28"/>
        </w:rPr>
        <w:t xml:space="preserve"> р.  №______</w:t>
      </w:r>
    </w:p>
    <w:p w:rsidR="008C7103" w:rsidRPr="0096079B" w:rsidRDefault="008C7103" w:rsidP="008C7103">
      <w:pPr>
        <w:spacing w:line="200" w:lineRule="exact"/>
      </w:pPr>
    </w:p>
    <w:p w:rsidR="008C7103" w:rsidRPr="0096079B" w:rsidRDefault="008C7103" w:rsidP="008C7103">
      <w:pPr>
        <w:spacing w:line="200" w:lineRule="exact"/>
      </w:pPr>
    </w:p>
    <w:p w:rsidR="008C7103" w:rsidRPr="0096079B" w:rsidRDefault="008C7103" w:rsidP="008C7103">
      <w:pPr>
        <w:spacing w:line="200" w:lineRule="exact"/>
        <w:ind w:left="5670"/>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sz w:val="20"/>
        </w:rPr>
      </w:pPr>
    </w:p>
    <w:p w:rsidR="008C7103" w:rsidRPr="0096079B" w:rsidRDefault="008C7103" w:rsidP="008C7103">
      <w:pPr>
        <w:pStyle w:val="a4"/>
        <w:ind w:firstLine="709"/>
        <w:rPr>
          <w:b/>
        </w:rPr>
      </w:pPr>
    </w:p>
    <w:p w:rsidR="008C7103" w:rsidRPr="0096079B" w:rsidRDefault="008C7103" w:rsidP="008C7103">
      <w:pPr>
        <w:jc w:val="center"/>
      </w:pPr>
      <w:r w:rsidRPr="0096079B">
        <w:rPr>
          <w:b/>
          <w:sz w:val="28"/>
        </w:rPr>
        <w:t>Ужгород – 202</w:t>
      </w:r>
      <w:r w:rsidR="00935798">
        <w:rPr>
          <w:b/>
          <w:sz w:val="28"/>
        </w:rPr>
        <w:t>5</w:t>
      </w:r>
    </w:p>
    <w:p w:rsidR="008C7103" w:rsidRPr="0096079B" w:rsidRDefault="008C7103" w:rsidP="008C7103">
      <w:pPr>
        <w:jc w:val="center"/>
      </w:pPr>
    </w:p>
    <w:p w:rsidR="008C7103" w:rsidRPr="0096079B" w:rsidRDefault="008C7103" w:rsidP="008C7103">
      <w:pPr>
        <w:jc w:val="center"/>
      </w:pPr>
    </w:p>
    <w:p w:rsidR="008C7103" w:rsidRPr="0096079B" w:rsidRDefault="008C7103" w:rsidP="008C7103">
      <w:pPr>
        <w:jc w:val="center"/>
      </w:pPr>
    </w:p>
    <w:p w:rsidR="008C7103" w:rsidRPr="0096079B" w:rsidRDefault="008C7103" w:rsidP="008C7103">
      <w:pPr>
        <w:jc w:val="center"/>
      </w:pPr>
    </w:p>
    <w:p w:rsidR="008C7103" w:rsidRPr="0096079B" w:rsidRDefault="008C7103" w:rsidP="008C7103">
      <w:pPr>
        <w:jc w:val="center"/>
      </w:pPr>
      <w:r w:rsidRPr="0096079B">
        <w:rPr>
          <w:b/>
          <w:sz w:val="28"/>
          <w:szCs w:val="28"/>
        </w:rPr>
        <w:t>АРКУШ ПОГОДЖЕННЯ</w:t>
      </w:r>
    </w:p>
    <w:p w:rsidR="008C7103" w:rsidRPr="0096079B" w:rsidRDefault="008C7103" w:rsidP="008C7103">
      <w:pPr>
        <w:adjustRightInd w:val="0"/>
        <w:jc w:val="center"/>
        <w:rPr>
          <w:b/>
          <w:sz w:val="28"/>
          <w:szCs w:val="28"/>
        </w:rPr>
      </w:pPr>
      <w:r w:rsidRPr="0096079B">
        <w:rPr>
          <w:b/>
          <w:sz w:val="28"/>
          <w:szCs w:val="28"/>
        </w:rPr>
        <w:t>освітньо-професійної програми</w:t>
      </w:r>
    </w:p>
    <w:p w:rsidR="008C7103" w:rsidRPr="0096079B" w:rsidRDefault="008C7103" w:rsidP="008C7103">
      <w:pPr>
        <w:adjustRightInd w:val="0"/>
        <w:jc w:val="center"/>
        <w:rPr>
          <w:b/>
          <w:sz w:val="28"/>
          <w:szCs w:val="28"/>
        </w:rPr>
      </w:pPr>
      <w:r w:rsidRPr="0096079B">
        <w:rPr>
          <w:b/>
          <w:sz w:val="28"/>
          <w:szCs w:val="28"/>
        </w:rPr>
        <w:t>«Логістика»</w:t>
      </w:r>
    </w:p>
    <w:p w:rsidR="008C7103" w:rsidRPr="0096079B" w:rsidRDefault="008C7103" w:rsidP="008C7103">
      <w:pPr>
        <w:adjustRightInd w:val="0"/>
        <w:jc w:val="center"/>
        <w:rPr>
          <w:b/>
          <w:sz w:val="28"/>
          <w:szCs w:val="28"/>
        </w:rPr>
      </w:pPr>
    </w:p>
    <w:p w:rsidR="008C7103" w:rsidRPr="0096079B" w:rsidRDefault="008C7103" w:rsidP="008C7103">
      <w:pPr>
        <w:adjustRightInd w:val="0"/>
        <w:rPr>
          <w:b/>
          <w:sz w:val="28"/>
          <w:szCs w:val="28"/>
        </w:rPr>
      </w:pPr>
    </w:p>
    <w:p w:rsidR="008C7103" w:rsidRPr="0096079B" w:rsidRDefault="008C7103" w:rsidP="008C7103">
      <w:pPr>
        <w:adjustRightInd w:val="0"/>
        <w:rPr>
          <w:b/>
          <w:sz w:val="28"/>
          <w:szCs w:val="28"/>
        </w:rPr>
      </w:pPr>
    </w:p>
    <w:p w:rsidR="008C7103" w:rsidRPr="0096079B" w:rsidRDefault="008C7103" w:rsidP="008C7103">
      <w:pPr>
        <w:numPr>
          <w:ilvl w:val="0"/>
          <w:numId w:val="42"/>
        </w:numPr>
        <w:tabs>
          <w:tab w:val="left" w:pos="284"/>
        </w:tabs>
        <w:adjustRightInd w:val="0"/>
        <w:spacing w:before="100" w:beforeAutospacing="1" w:after="100" w:afterAutospacing="1"/>
        <w:ind w:left="-567" w:right="425" w:firstLine="567"/>
        <w:rPr>
          <w:b/>
          <w:sz w:val="28"/>
          <w:szCs w:val="28"/>
        </w:rPr>
      </w:pPr>
      <w:r w:rsidRPr="0096079B">
        <w:rPr>
          <w:b/>
          <w:sz w:val="28"/>
          <w:szCs w:val="28"/>
        </w:rPr>
        <w:t>Ректор                                                                    Володимир СМОЛАНКА</w:t>
      </w:r>
    </w:p>
    <w:p w:rsidR="008C7103" w:rsidRPr="0096079B" w:rsidRDefault="008C7103" w:rsidP="008C7103">
      <w:pPr>
        <w:adjustRightInd w:val="0"/>
        <w:spacing w:before="100" w:beforeAutospacing="1" w:after="100" w:afterAutospacing="1"/>
        <w:ind w:left="-567" w:right="425" w:firstLine="567"/>
        <w:rPr>
          <w:b/>
          <w:sz w:val="28"/>
          <w:szCs w:val="28"/>
        </w:rPr>
      </w:pPr>
      <w:r w:rsidRPr="0096079B">
        <w:rPr>
          <w:b/>
          <w:sz w:val="28"/>
          <w:szCs w:val="28"/>
        </w:rPr>
        <w:t xml:space="preserve">  ______________20____ р.</w:t>
      </w:r>
    </w:p>
    <w:p w:rsidR="008C7103" w:rsidRPr="0096079B" w:rsidRDefault="008C7103" w:rsidP="008C7103">
      <w:pPr>
        <w:numPr>
          <w:ilvl w:val="0"/>
          <w:numId w:val="42"/>
        </w:numPr>
        <w:tabs>
          <w:tab w:val="left" w:pos="284"/>
        </w:tabs>
        <w:adjustRightInd w:val="0"/>
        <w:spacing w:before="100" w:beforeAutospacing="1" w:after="100" w:afterAutospacing="1"/>
        <w:ind w:left="-567" w:right="425" w:firstLine="567"/>
        <w:rPr>
          <w:b/>
          <w:color w:val="000000"/>
          <w:sz w:val="28"/>
          <w:szCs w:val="28"/>
        </w:rPr>
      </w:pPr>
      <w:r w:rsidRPr="0096079B">
        <w:rPr>
          <w:b/>
          <w:color w:val="000000"/>
          <w:sz w:val="28"/>
          <w:szCs w:val="28"/>
        </w:rPr>
        <w:t xml:space="preserve">Гарант освітньо-професійної програми                       </w:t>
      </w:r>
      <w:r w:rsidR="002E0186">
        <w:rPr>
          <w:b/>
          <w:color w:val="000000"/>
          <w:sz w:val="28"/>
          <w:szCs w:val="28"/>
        </w:rPr>
        <w:t>Наталія КИРЛИК</w:t>
      </w:r>
    </w:p>
    <w:p w:rsidR="008C7103" w:rsidRPr="0096079B" w:rsidRDefault="008C7103" w:rsidP="008C7103">
      <w:pPr>
        <w:adjustRightInd w:val="0"/>
        <w:spacing w:before="100" w:beforeAutospacing="1" w:after="100" w:afterAutospacing="1"/>
        <w:ind w:left="-567" w:right="425" w:firstLine="567"/>
        <w:rPr>
          <w:b/>
          <w:sz w:val="28"/>
          <w:szCs w:val="28"/>
        </w:rPr>
      </w:pPr>
      <w:r w:rsidRPr="0096079B">
        <w:rPr>
          <w:b/>
          <w:sz w:val="28"/>
          <w:szCs w:val="28"/>
        </w:rPr>
        <w:t>_______________20___ р.</w:t>
      </w:r>
    </w:p>
    <w:p w:rsidR="008C7103" w:rsidRPr="0096079B" w:rsidRDefault="008C7103" w:rsidP="008C7103">
      <w:pPr>
        <w:numPr>
          <w:ilvl w:val="0"/>
          <w:numId w:val="42"/>
        </w:numPr>
        <w:tabs>
          <w:tab w:val="left" w:pos="284"/>
        </w:tabs>
        <w:adjustRightInd w:val="0"/>
        <w:spacing w:before="100" w:beforeAutospacing="1" w:after="100" w:afterAutospacing="1"/>
        <w:ind w:left="-567" w:right="425" w:firstLine="567"/>
        <w:rPr>
          <w:b/>
          <w:sz w:val="28"/>
          <w:szCs w:val="28"/>
        </w:rPr>
      </w:pPr>
      <w:r w:rsidRPr="0096079B">
        <w:rPr>
          <w:b/>
          <w:sz w:val="28"/>
          <w:szCs w:val="28"/>
        </w:rPr>
        <w:t>Декан економічного факультету                              Віталій СЕРЖАНОВ</w:t>
      </w:r>
    </w:p>
    <w:p w:rsidR="008C7103" w:rsidRPr="0096079B" w:rsidRDefault="008C7103" w:rsidP="008C7103">
      <w:pPr>
        <w:adjustRightInd w:val="0"/>
        <w:spacing w:before="100" w:beforeAutospacing="1" w:after="100" w:afterAutospacing="1"/>
        <w:ind w:left="-567" w:right="425" w:firstLine="567"/>
        <w:rPr>
          <w:b/>
          <w:sz w:val="28"/>
          <w:szCs w:val="28"/>
        </w:rPr>
      </w:pPr>
      <w:r w:rsidRPr="0096079B">
        <w:rPr>
          <w:b/>
          <w:sz w:val="28"/>
          <w:szCs w:val="28"/>
        </w:rPr>
        <w:t>________________20___ р.</w:t>
      </w:r>
    </w:p>
    <w:p w:rsidR="008C7103" w:rsidRPr="0096079B" w:rsidRDefault="008C7103" w:rsidP="008C7103">
      <w:pPr>
        <w:numPr>
          <w:ilvl w:val="0"/>
          <w:numId w:val="42"/>
        </w:numPr>
        <w:tabs>
          <w:tab w:val="left" w:pos="284"/>
        </w:tabs>
        <w:adjustRightInd w:val="0"/>
        <w:spacing w:before="100" w:beforeAutospacing="1" w:after="100" w:afterAutospacing="1"/>
        <w:ind w:left="-567" w:right="425" w:firstLine="567"/>
        <w:rPr>
          <w:b/>
          <w:sz w:val="28"/>
          <w:szCs w:val="28"/>
        </w:rPr>
      </w:pPr>
      <w:r w:rsidRPr="0096079B">
        <w:rPr>
          <w:b/>
          <w:sz w:val="28"/>
          <w:szCs w:val="28"/>
        </w:rPr>
        <w:t xml:space="preserve">Керівник робочої групи                                                </w:t>
      </w:r>
      <w:r w:rsidRPr="0096079B">
        <w:rPr>
          <w:b/>
          <w:color w:val="000000"/>
          <w:sz w:val="28"/>
          <w:szCs w:val="28"/>
        </w:rPr>
        <w:t xml:space="preserve"> </w:t>
      </w:r>
      <w:r w:rsidR="0096079B" w:rsidRPr="0096079B">
        <w:rPr>
          <w:b/>
          <w:color w:val="000000"/>
          <w:sz w:val="28"/>
          <w:szCs w:val="28"/>
        </w:rPr>
        <w:t>Олександр МОЛНАР</w:t>
      </w:r>
    </w:p>
    <w:p w:rsidR="008C7103" w:rsidRPr="0096079B" w:rsidRDefault="008C7103" w:rsidP="008C7103">
      <w:pPr>
        <w:adjustRightInd w:val="0"/>
        <w:spacing w:before="100" w:beforeAutospacing="1" w:after="100" w:afterAutospacing="1"/>
        <w:ind w:left="-567" w:right="425" w:firstLine="567"/>
        <w:rPr>
          <w:b/>
          <w:sz w:val="28"/>
          <w:szCs w:val="28"/>
        </w:rPr>
      </w:pPr>
      <w:r w:rsidRPr="0096079B">
        <w:rPr>
          <w:b/>
          <w:sz w:val="28"/>
          <w:szCs w:val="28"/>
        </w:rPr>
        <w:t>_______________20____ р.</w:t>
      </w:r>
    </w:p>
    <w:p w:rsidR="008C7103" w:rsidRPr="0096079B" w:rsidRDefault="008C7103" w:rsidP="008C7103">
      <w:pPr>
        <w:pStyle w:val="14"/>
        <w:numPr>
          <w:ilvl w:val="0"/>
          <w:numId w:val="42"/>
        </w:numPr>
        <w:tabs>
          <w:tab w:val="left" w:pos="284"/>
        </w:tabs>
        <w:adjustRightInd w:val="0"/>
        <w:spacing w:before="100" w:beforeAutospacing="1" w:after="100" w:afterAutospacing="1" w:line="276" w:lineRule="auto"/>
        <w:ind w:left="-567" w:right="425" w:firstLine="567"/>
        <w:rPr>
          <w:rFonts w:ascii="Times New Roman" w:hAnsi="Times New Roman"/>
          <w:b/>
          <w:sz w:val="28"/>
          <w:szCs w:val="28"/>
          <w:lang w:eastAsia="ru-RU"/>
        </w:rPr>
      </w:pPr>
      <w:r w:rsidRPr="0096079B">
        <w:rPr>
          <w:rFonts w:ascii="Times New Roman" w:hAnsi="Times New Roman"/>
          <w:b/>
          <w:sz w:val="28"/>
          <w:szCs w:val="28"/>
          <w:lang w:eastAsia="ru-RU"/>
        </w:rPr>
        <w:t>Начальник навчальної  частини                              Анатолій ШТИМАК</w:t>
      </w:r>
      <w:r w:rsidRPr="0096079B">
        <w:rPr>
          <w:rFonts w:ascii="Times New Roman" w:hAnsi="Times New Roman"/>
          <w:b/>
          <w:sz w:val="28"/>
          <w:szCs w:val="28"/>
          <w:lang w:eastAsia="ru-RU"/>
        </w:rPr>
        <w:tab/>
      </w:r>
    </w:p>
    <w:p w:rsidR="008C7103" w:rsidRPr="0096079B" w:rsidRDefault="008C7103" w:rsidP="008C7103">
      <w:pPr>
        <w:pStyle w:val="14"/>
        <w:tabs>
          <w:tab w:val="left" w:pos="284"/>
        </w:tabs>
        <w:adjustRightInd w:val="0"/>
        <w:spacing w:before="100" w:beforeAutospacing="1" w:after="100" w:afterAutospacing="1"/>
        <w:ind w:left="0" w:right="425"/>
        <w:rPr>
          <w:rFonts w:ascii="Times New Roman" w:hAnsi="Times New Roman"/>
          <w:b/>
          <w:sz w:val="28"/>
          <w:szCs w:val="28"/>
          <w:lang w:eastAsia="ru-RU"/>
        </w:rPr>
      </w:pPr>
      <w:r w:rsidRPr="0096079B">
        <w:rPr>
          <w:rFonts w:ascii="Times New Roman" w:hAnsi="Times New Roman"/>
          <w:b/>
          <w:sz w:val="28"/>
          <w:szCs w:val="28"/>
          <w:lang w:eastAsia="ru-RU"/>
        </w:rPr>
        <w:t>________________20____ р.</w:t>
      </w:r>
    </w:p>
    <w:p w:rsidR="008C7103" w:rsidRPr="0096079B" w:rsidRDefault="008C7103" w:rsidP="008C7103">
      <w:pPr>
        <w:adjustRightInd w:val="0"/>
        <w:jc w:val="center"/>
        <w:rPr>
          <w:sz w:val="28"/>
          <w:szCs w:val="28"/>
        </w:rPr>
      </w:pPr>
    </w:p>
    <w:p w:rsidR="008C7103" w:rsidRPr="0096079B" w:rsidRDefault="008C7103" w:rsidP="008C7103">
      <w:pPr>
        <w:adjustRightInd w:val="0"/>
        <w:rPr>
          <w:sz w:val="28"/>
          <w:szCs w:val="28"/>
        </w:rPr>
      </w:pPr>
    </w:p>
    <w:p w:rsidR="008C7103" w:rsidRPr="0096079B" w:rsidRDefault="008C7103" w:rsidP="008C7103">
      <w:pPr>
        <w:adjustRightInd w:val="0"/>
        <w:rPr>
          <w:sz w:val="28"/>
          <w:szCs w:val="28"/>
        </w:rPr>
      </w:pPr>
    </w:p>
    <w:p w:rsidR="008C7103" w:rsidRPr="0096079B" w:rsidRDefault="008C7103" w:rsidP="008C7103">
      <w:pPr>
        <w:rPr>
          <w:b/>
        </w:rPr>
      </w:pPr>
    </w:p>
    <w:p w:rsidR="008C7103" w:rsidRPr="0096079B" w:rsidRDefault="008C7103" w:rsidP="008C7103">
      <w:pPr>
        <w:rPr>
          <w:b/>
        </w:rPr>
      </w:pPr>
    </w:p>
    <w:p w:rsidR="008C7103" w:rsidRPr="0096079B" w:rsidRDefault="008C7103" w:rsidP="008C7103">
      <w:pPr>
        <w:rPr>
          <w:b/>
        </w:rPr>
      </w:pPr>
    </w:p>
    <w:p w:rsidR="008C7103" w:rsidRPr="0096079B" w:rsidRDefault="008C7103" w:rsidP="008C7103">
      <w:pPr>
        <w:rPr>
          <w:b/>
        </w:rPr>
      </w:pPr>
    </w:p>
    <w:p w:rsidR="008C7103" w:rsidRPr="0096079B" w:rsidRDefault="008C7103" w:rsidP="008C7103">
      <w:pPr>
        <w:rPr>
          <w:b/>
        </w:rPr>
      </w:pPr>
    </w:p>
    <w:p w:rsidR="008C7103" w:rsidRPr="0096079B" w:rsidRDefault="008C7103" w:rsidP="008C7103">
      <w:pPr>
        <w:rPr>
          <w:b/>
        </w:rPr>
      </w:pPr>
    </w:p>
    <w:p w:rsidR="008C7103" w:rsidRPr="0096079B" w:rsidRDefault="008C7103" w:rsidP="008C7103">
      <w:pPr>
        <w:spacing w:after="200" w:line="276" w:lineRule="auto"/>
        <w:rPr>
          <w:rFonts w:eastAsiaTheme="minorHAnsi"/>
          <w:b/>
          <w:bCs/>
          <w:sz w:val="26"/>
          <w:szCs w:val="26"/>
        </w:rPr>
      </w:pPr>
      <w:r w:rsidRPr="0096079B">
        <w:br w:type="page"/>
      </w:r>
    </w:p>
    <w:p w:rsidR="008C7103" w:rsidRPr="0096079B" w:rsidRDefault="008C7103" w:rsidP="008C7103">
      <w:pPr>
        <w:pStyle w:val="a4"/>
        <w:spacing w:before="4"/>
        <w:jc w:val="center"/>
        <w:rPr>
          <w:sz w:val="17"/>
        </w:rPr>
        <w:sectPr w:rsidR="008C7103" w:rsidRPr="0096079B" w:rsidSect="008C7103">
          <w:pgSz w:w="11910" w:h="16840"/>
          <w:pgMar w:top="1580" w:right="300" w:bottom="280" w:left="1300" w:header="708" w:footer="708" w:gutter="0"/>
          <w:cols w:space="720"/>
        </w:sectPr>
      </w:pPr>
    </w:p>
    <w:p w:rsidR="008C7103" w:rsidRPr="0096079B" w:rsidRDefault="008C7103" w:rsidP="0095794A">
      <w:pPr>
        <w:pStyle w:val="1"/>
        <w:ind w:right="734" w:firstLine="273"/>
        <w:jc w:val="center"/>
      </w:pPr>
      <w:r w:rsidRPr="0096079B">
        <w:lastRenderedPageBreak/>
        <w:t>ПЕРЕДМОВА</w:t>
      </w:r>
    </w:p>
    <w:p w:rsidR="008C7103" w:rsidRPr="0096079B" w:rsidRDefault="008C7103" w:rsidP="008C7103">
      <w:pPr>
        <w:pStyle w:val="a4"/>
        <w:spacing w:before="9"/>
        <w:rPr>
          <w:b/>
          <w:sz w:val="23"/>
        </w:rPr>
      </w:pPr>
    </w:p>
    <w:p w:rsidR="001A1FB8" w:rsidRDefault="008C7103" w:rsidP="001A1FB8">
      <w:pPr>
        <w:spacing w:line="360" w:lineRule="auto"/>
        <w:ind w:firstLine="684"/>
        <w:jc w:val="both"/>
        <w:rPr>
          <w:sz w:val="28"/>
        </w:rPr>
      </w:pPr>
      <w:r w:rsidRPr="0096079B">
        <w:rPr>
          <w:sz w:val="28"/>
        </w:rPr>
        <w:t>Освітньо-професійна програма є документом, який регламентує нормативні, кваліфікаційні, організаційні, навчальні та методичні вимоги у підготовці магістрів у галузі</w:t>
      </w:r>
      <w:r w:rsidR="001A1FB8">
        <w:rPr>
          <w:sz w:val="28"/>
        </w:rPr>
        <w:t xml:space="preserve"> </w:t>
      </w:r>
      <w:r w:rsidR="001A1FB8" w:rsidRPr="001A1FB8">
        <w:rPr>
          <w:sz w:val="28"/>
        </w:rPr>
        <w:t>D</w:t>
      </w:r>
      <w:r w:rsidR="001A1FB8" w:rsidRPr="00FA4494">
        <w:rPr>
          <w:sz w:val="28"/>
        </w:rPr>
        <w:t xml:space="preserve"> «Бізнес, адміністрування та право»</w:t>
      </w:r>
      <w:r w:rsidR="001A1FB8">
        <w:rPr>
          <w:sz w:val="28"/>
        </w:rPr>
        <w:t xml:space="preserve"> спеціальності</w:t>
      </w:r>
      <w:r w:rsidR="001A1FB8" w:rsidRPr="00FA4494">
        <w:rPr>
          <w:sz w:val="28"/>
        </w:rPr>
        <w:t xml:space="preserve"> </w:t>
      </w:r>
      <w:r w:rsidR="001A1FB8" w:rsidRPr="001A1FB8">
        <w:rPr>
          <w:sz w:val="28"/>
        </w:rPr>
        <w:t>D</w:t>
      </w:r>
      <w:r w:rsidR="001A1FB8" w:rsidRPr="00FA4494">
        <w:rPr>
          <w:sz w:val="28"/>
        </w:rPr>
        <w:t>3 «Менеджмент»</w:t>
      </w:r>
      <w:r w:rsidR="001A1FB8">
        <w:rPr>
          <w:sz w:val="28"/>
        </w:rPr>
        <w:t>.</w:t>
      </w:r>
    </w:p>
    <w:p w:rsidR="008C7103" w:rsidRPr="0096079B" w:rsidRDefault="008C7103" w:rsidP="008C7103">
      <w:pPr>
        <w:spacing w:line="360" w:lineRule="auto"/>
        <w:ind w:left="118" w:right="546" w:firstLine="566"/>
        <w:jc w:val="both"/>
        <w:rPr>
          <w:sz w:val="28"/>
        </w:rPr>
      </w:pPr>
      <w:r w:rsidRPr="0096079B">
        <w:rPr>
          <w:sz w:val="28"/>
        </w:rPr>
        <w:t xml:space="preserve">Освітньо-професійна програма «Логістика» заснована на системному підході підготовки фахівця, в ній узагальнюється зміст освіти, тобто відображаються цілі освітньої та професійної підготовки, визначаються його  компетентності властивості та характеристики, а також програмні результати навчання. </w:t>
      </w:r>
    </w:p>
    <w:p w:rsidR="008C7103" w:rsidRPr="0096079B" w:rsidRDefault="008C7103" w:rsidP="008C7103">
      <w:pPr>
        <w:spacing w:line="360" w:lineRule="auto"/>
        <w:ind w:left="118" w:right="546" w:firstLine="566"/>
        <w:jc w:val="both"/>
        <w:rPr>
          <w:sz w:val="28"/>
        </w:rPr>
      </w:pPr>
      <w:r w:rsidRPr="0096079B">
        <w:rPr>
          <w:sz w:val="28"/>
        </w:rPr>
        <w:t>Освітньо-професійна</w:t>
      </w:r>
      <w:r w:rsidRPr="0096079B">
        <w:rPr>
          <w:spacing w:val="1"/>
          <w:sz w:val="28"/>
        </w:rPr>
        <w:t xml:space="preserve"> </w:t>
      </w:r>
      <w:r w:rsidRPr="0096079B">
        <w:rPr>
          <w:sz w:val="28"/>
        </w:rPr>
        <w:t>програма</w:t>
      </w:r>
      <w:r w:rsidRPr="0096079B">
        <w:rPr>
          <w:spacing w:val="1"/>
          <w:sz w:val="28"/>
        </w:rPr>
        <w:t xml:space="preserve"> </w:t>
      </w:r>
      <w:r w:rsidRPr="0096079B">
        <w:rPr>
          <w:sz w:val="28"/>
        </w:rPr>
        <w:t>розроблена</w:t>
      </w:r>
      <w:r w:rsidRPr="0096079B">
        <w:rPr>
          <w:spacing w:val="1"/>
          <w:sz w:val="28"/>
        </w:rPr>
        <w:t xml:space="preserve"> </w:t>
      </w:r>
      <w:r w:rsidRPr="0096079B">
        <w:rPr>
          <w:sz w:val="28"/>
        </w:rPr>
        <w:t>робочою</w:t>
      </w:r>
      <w:r w:rsidRPr="0096079B">
        <w:rPr>
          <w:spacing w:val="1"/>
          <w:sz w:val="28"/>
        </w:rPr>
        <w:t xml:space="preserve"> </w:t>
      </w:r>
      <w:r w:rsidRPr="0096079B">
        <w:rPr>
          <w:sz w:val="28"/>
        </w:rPr>
        <w:t>групою</w:t>
      </w:r>
      <w:r w:rsidRPr="0096079B">
        <w:rPr>
          <w:spacing w:val="1"/>
          <w:sz w:val="28"/>
        </w:rPr>
        <w:t xml:space="preserve"> </w:t>
      </w:r>
      <w:r w:rsidRPr="0096079B">
        <w:rPr>
          <w:sz w:val="28"/>
        </w:rPr>
        <w:t>кафедри</w:t>
      </w:r>
      <w:r w:rsidRPr="0096079B">
        <w:rPr>
          <w:spacing w:val="1"/>
          <w:sz w:val="28"/>
        </w:rPr>
        <w:t xml:space="preserve"> </w:t>
      </w:r>
      <w:r w:rsidR="002E0186">
        <w:rPr>
          <w:sz w:val="28"/>
        </w:rPr>
        <w:t xml:space="preserve">економіки, підприємництва та торгівлі </w:t>
      </w:r>
      <w:r w:rsidRPr="0096079B">
        <w:rPr>
          <w:sz w:val="28"/>
        </w:rPr>
        <w:t>ДВНЗ</w:t>
      </w:r>
      <w:r w:rsidRPr="0096079B">
        <w:rPr>
          <w:spacing w:val="-2"/>
          <w:sz w:val="28"/>
        </w:rPr>
        <w:t xml:space="preserve"> </w:t>
      </w:r>
      <w:r w:rsidRPr="0096079B">
        <w:rPr>
          <w:sz w:val="28"/>
        </w:rPr>
        <w:t>«Ужгородський</w:t>
      </w:r>
      <w:r w:rsidRPr="0096079B">
        <w:rPr>
          <w:spacing w:val="-5"/>
          <w:sz w:val="28"/>
        </w:rPr>
        <w:t xml:space="preserve"> </w:t>
      </w:r>
      <w:r w:rsidRPr="0096079B">
        <w:rPr>
          <w:sz w:val="28"/>
        </w:rPr>
        <w:t>національний</w:t>
      </w:r>
      <w:r w:rsidRPr="0096079B">
        <w:rPr>
          <w:spacing w:val="-2"/>
          <w:sz w:val="28"/>
        </w:rPr>
        <w:t xml:space="preserve"> </w:t>
      </w:r>
      <w:r w:rsidRPr="0096079B">
        <w:rPr>
          <w:sz w:val="28"/>
        </w:rPr>
        <w:t>університет»</w:t>
      </w:r>
      <w:r w:rsidRPr="0096079B">
        <w:rPr>
          <w:spacing w:val="-4"/>
          <w:sz w:val="28"/>
        </w:rPr>
        <w:t xml:space="preserve"> </w:t>
      </w:r>
      <w:r w:rsidRPr="0096079B">
        <w:rPr>
          <w:sz w:val="28"/>
        </w:rPr>
        <w:t>у</w:t>
      </w:r>
      <w:r w:rsidRPr="0096079B">
        <w:rPr>
          <w:spacing w:val="-7"/>
          <w:sz w:val="28"/>
        </w:rPr>
        <w:t xml:space="preserve"> </w:t>
      </w:r>
      <w:r w:rsidRPr="0096079B">
        <w:rPr>
          <w:sz w:val="28"/>
        </w:rPr>
        <w:t>складі:</w:t>
      </w:r>
    </w:p>
    <w:p w:rsidR="008C7103" w:rsidRPr="0096079B" w:rsidRDefault="008C7103" w:rsidP="008C7103">
      <w:pPr>
        <w:pStyle w:val="a4"/>
        <w:spacing w:before="10"/>
        <w:rPr>
          <w:sz w:val="41"/>
        </w:rPr>
      </w:pPr>
    </w:p>
    <w:p w:rsidR="008C7103" w:rsidRPr="0096079B" w:rsidRDefault="002E0186" w:rsidP="00FF0011">
      <w:pPr>
        <w:spacing w:line="362" w:lineRule="auto"/>
        <w:ind w:left="118" w:right="568"/>
        <w:jc w:val="both"/>
        <w:rPr>
          <w:sz w:val="28"/>
        </w:rPr>
      </w:pPr>
      <w:r>
        <w:rPr>
          <w:sz w:val="28"/>
        </w:rPr>
        <w:t xml:space="preserve">Гарант ОП </w:t>
      </w:r>
      <w:r w:rsidR="008C7103" w:rsidRPr="0096079B">
        <w:rPr>
          <w:sz w:val="28"/>
        </w:rPr>
        <w:t xml:space="preserve"> – </w:t>
      </w:r>
      <w:proofErr w:type="spellStart"/>
      <w:r>
        <w:rPr>
          <w:sz w:val="28"/>
        </w:rPr>
        <w:t>Кирлик</w:t>
      </w:r>
      <w:proofErr w:type="spellEnd"/>
      <w:r>
        <w:rPr>
          <w:sz w:val="28"/>
        </w:rPr>
        <w:t xml:space="preserve"> Н.Ю</w:t>
      </w:r>
      <w:r w:rsidR="00FF0011" w:rsidRPr="0096079B">
        <w:rPr>
          <w:sz w:val="28"/>
        </w:rPr>
        <w:t>.</w:t>
      </w:r>
      <w:r w:rsidR="008C7103" w:rsidRPr="0096079B">
        <w:rPr>
          <w:sz w:val="28"/>
        </w:rPr>
        <w:t xml:space="preserve">; </w:t>
      </w:r>
      <w:proofErr w:type="spellStart"/>
      <w:r w:rsidR="008C7103" w:rsidRPr="0096079B">
        <w:rPr>
          <w:sz w:val="28"/>
        </w:rPr>
        <w:t>к.е.н</w:t>
      </w:r>
      <w:proofErr w:type="spellEnd"/>
      <w:r w:rsidR="008C7103" w:rsidRPr="0096079B">
        <w:rPr>
          <w:sz w:val="28"/>
        </w:rPr>
        <w:t xml:space="preserve">., доцент кафедри </w:t>
      </w:r>
      <w:r w:rsidRPr="002E0186">
        <w:rPr>
          <w:sz w:val="28"/>
        </w:rPr>
        <w:t xml:space="preserve">економіки, підприємництва та торгівлі </w:t>
      </w:r>
      <w:r w:rsidR="008C7103" w:rsidRPr="0096079B">
        <w:rPr>
          <w:sz w:val="28"/>
        </w:rPr>
        <w:t xml:space="preserve">ДВНЗ «Ужгородський національний університет». </w:t>
      </w:r>
    </w:p>
    <w:p w:rsidR="008C7103" w:rsidRPr="0096079B" w:rsidRDefault="008C7103" w:rsidP="008C7103">
      <w:pPr>
        <w:spacing w:line="317" w:lineRule="exact"/>
        <w:ind w:left="118"/>
        <w:rPr>
          <w:sz w:val="28"/>
        </w:rPr>
      </w:pPr>
      <w:r w:rsidRPr="0096079B">
        <w:rPr>
          <w:sz w:val="28"/>
        </w:rPr>
        <w:t>Члени</w:t>
      </w:r>
      <w:r w:rsidRPr="0096079B">
        <w:rPr>
          <w:spacing w:val="-4"/>
          <w:sz w:val="28"/>
        </w:rPr>
        <w:t xml:space="preserve"> </w:t>
      </w:r>
      <w:r w:rsidRPr="0096079B">
        <w:rPr>
          <w:sz w:val="28"/>
        </w:rPr>
        <w:t>робочої</w:t>
      </w:r>
      <w:r w:rsidRPr="0096079B">
        <w:rPr>
          <w:spacing w:val="-1"/>
          <w:sz w:val="28"/>
        </w:rPr>
        <w:t xml:space="preserve"> </w:t>
      </w:r>
      <w:r w:rsidRPr="0096079B">
        <w:rPr>
          <w:sz w:val="28"/>
        </w:rPr>
        <w:t>групи:</w:t>
      </w:r>
    </w:p>
    <w:p w:rsidR="008C7103" w:rsidRPr="0096079B" w:rsidRDefault="008C7103" w:rsidP="008C7103">
      <w:pPr>
        <w:pStyle w:val="a9"/>
        <w:numPr>
          <w:ilvl w:val="0"/>
          <w:numId w:val="43"/>
        </w:numPr>
        <w:tabs>
          <w:tab w:val="left" w:pos="905"/>
          <w:tab w:val="left" w:pos="906"/>
        </w:tabs>
        <w:spacing w:before="160"/>
        <w:contextualSpacing w:val="0"/>
        <w:rPr>
          <w:sz w:val="28"/>
          <w:lang w:val="uk-UA"/>
        </w:rPr>
      </w:pPr>
      <w:r w:rsidRPr="0096079B">
        <w:rPr>
          <w:sz w:val="28"/>
          <w:lang w:val="uk-UA"/>
        </w:rPr>
        <w:t>Штулер І.</w:t>
      </w:r>
      <w:r w:rsidRPr="0096079B">
        <w:rPr>
          <w:spacing w:val="-2"/>
          <w:sz w:val="28"/>
          <w:lang w:val="uk-UA"/>
        </w:rPr>
        <w:t xml:space="preserve"> </w:t>
      </w:r>
      <w:r w:rsidRPr="0096079B">
        <w:rPr>
          <w:sz w:val="28"/>
          <w:lang w:val="uk-UA"/>
        </w:rPr>
        <w:t>Ю.,</w:t>
      </w:r>
      <w:r w:rsidRPr="0096079B">
        <w:rPr>
          <w:spacing w:val="-1"/>
          <w:sz w:val="28"/>
          <w:lang w:val="uk-UA"/>
        </w:rPr>
        <w:t xml:space="preserve"> </w:t>
      </w:r>
      <w:r w:rsidRPr="0096079B">
        <w:rPr>
          <w:sz w:val="28"/>
          <w:lang w:val="uk-UA"/>
        </w:rPr>
        <w:t>д.е.н.,</w:t>
      </w:r>
      <w:r w:rsidRPr="0096079B">
        <w:rPr>
          <w:spacing w:val="-3"/>
          <w:sz w:val="28"/>
          <w:lang w:val="uk-UA"/>
        </w:rPr>
        <w:t xml:space="preserve"> </w:t>
      </w:r>
      <w:r w:rsidRPr="0096079B">
        <w:rPr>
          <w:sz w:val="28"/>
          <w:lang w:val="uk-UA"/>
        </w:rPr>
        <w:t>професор;</w:t>
      </w:r>
    </w:p>
    <w:p w:rsidR="008C7103" w:rsidRPr="0096079B" w:rsidRDefault="008C7103" w:rsidP="008C7103">
      <w:pPr>
        <w:pStyle w:val="a9"/>
        <w:numPr>
          <w:ilvl w:val="0"/>
          <w:numId w:val="43"/>
        </w:numPr>
        <w:tabs>
          <w:tab w:val="left" w:pos="905"/>
          <w:tab w:val="left" w:pos="906"/>
        </w:tabs>
        <w:spacing w:before="163"/>
        <w:contextualSpacing w:val="0"/>
        <w:rPr>
          <w:sz w:val="28"/>
          <w:lang w:val="uk-UA"/>
        </w:rPr>
      </w:pPr>
      <w:proofErr w:type="spellStart"/>
      <w:r w:rsidRPr="0096079B">
        <w:rPr>
          <w:sz w:val="28"/>
          <w:lang w:val="uk-UA"/>
        </w:rPr>
        <w:t>Молнар</w:t>
      </w:r>
      <w:proofErr w:type="spellEnd"/>
      <w:r w:rsidRPr="0096079B">
        <w:rPr>
          <w:sz w:val="28"/>
          <w:lang w:val="uk-UA"/>
        </w:rPr>
        <w:t xml:space="preserve"> О. С.,</w:t>
      </w:r>
      <w:r w:rsidRPr="0096079B">
        <w:rPr>
          <w:spacing w:val="-2"/>
          <w:sz w:val="28"/>
          <w:lang w:val="uk-UA"/>
        </w:rPr>
        <w:t xml:space="preserve"> </w:t>
      </w:r>
      <w:r w:rsidRPr="0096079B">
        <w:rPr>
          <w:sz w:val="28"/>
          <w:lang w:val="uk-UA"/>
        </w:rPr>
        <w:t>к.е.н.,</w:t>
      </w:r>
      <w:r w:rsidRPr="0096079B">
        <w:rPr>
          <w:spacing w:val="-3"/>
          <w:sz w:val="28"/>
          <w:lang w:val="uk-UA"/>
        </w:rPr>
        <w:t xml:space="preserve"> </w:t>
      </w:r>
      <w:r w:rsidRPr="0096079B">
        <w:rPr>
          <w:sz w:val="28"/>
          <w:lang w:val="uk-UA"/>
        </w:rPr>
        <w:t>доцент;</w:t>
      </w:r>
    </w:p>
    <w:p w:rsidR="002E0186" w:rsidRDefault="002E0186" w:rsidP="008C7103">
      <w:pPr>
        <w:pStyle w:val="a9"/>
        <w:numPr>
          <w:ilvl w:val="0"/>
          <w:numId w:val="43"/>
        </w:numPr>
        <w:tabs>
          <w:tab w:val="left" w:pos="905"/>
          <w:tab w:val="left" w:pos="906"/>
        </w:tabs>
        <w:spacing w:before="161"/>
        <w:contextualSpacing w:val="0"/>
        <w:rPr>
          <w:sz w:val="28"/>
          <w:lang w:val="uk-UA"/>
        </w:rPr>
      </w:pPr>
      <w:proofErr w:type="spellStart"/>
      <w:r w:rsidRPr="002E0186">
        <w:rPr>
          <w:rFonts w:ascii="Times New Roman CYR" w:eastAsiaTheme="minorHAnsi" w:hAnsi="Times New Roman CYR" w:cs="Times New Roman CYR"/>
          <w:color w:val="000000"/>
          <w:sz w:val="28"/>
          <w:szCs w:val="28"/>
          <w:lang w:val="ru-RU"/>
        </w:rPr>
        <w:t>П</w:t>
      </w:r>
      <w:r w:rsidR="00733DC5">
        <w:rPr>
          <w:rFonts w:ascii="Times New Roman CYR" w:eastAsiaTheme="minorHAnsi" w:hAnsi="Times New Roman CYR" w:cs="Times New Roman CYR"/>
          <w:color w:val="000000"/>
          <w:sz w:val="28"/>
          <w:szCs w:val="28"/>
          <w:lang w:val="ru-RU"/>
        </w:rPr>
        <w:t>рислупський</w:t>
      </w:r>
      <w:proofErr w:type="spellEnd"/>
      <w:r w:rsidRPr="002E0186">
        <w:rPr>
          <w:rFonts w:ascii="Times New Roman CYR" w:eastAsiaTheme="minorHAnsi" w:hAnsi="Times New Roman CYR" w:cs="Times New Roman CYR"/>
          <w:color w:val="000000"/>
          <w:sz w:val="28"/>
          <w:szCs w:val="28"/>
          <w:lang w:val="ru-RU"/>
        </w:rPr>
        <w:t xml:space="preserve"> В.</w:t>
      </w:r>
      <w:r w:rsidR="00733DC5">
        <w:rPr>
          <w:rFonts w:ascii="Times New Roman CYR" w:eastAsiaTheme="minorHAnsi" w:hAnsi="Times New Roman CYR" w:cs="Times New Roman CYR"/>
          <w:color w:val="000000"/>
          <w:sz w:val="28"/>
          <w:szCs w:val="28"/>
          <w:lang w:val="ru-RU"/>
        </w:rPr>
        <w:t xml:space="preserve"> Ю.</w:t>
      </w:r>
      <w:r w:rsidRPr="002E0186">
        <w:rPr>
          <w:rFonts w:ascii="Times New Roman CYR" w:eastAsiaTheme="minorHAnsi" w:hAnsi="Times New Roman CYR" w:cs="Times New Roman CYR"/>
          <w:color w:val="000000"/>
          <w:sz w:val="28"/>
          <w:szCs w:val="28"/>
          <w:lang w:val="ru-RU"/>
        </w:rPr>
        <w:t xml:space="preserve">, </w:t>
      </w:r>
      <w:r w:rsidR="00733DC5">
        <w:rPr>
          <w:rFonts w:ascii="Times New Roman CYR" w:eastAsiaTheme="minorHAnsi" w:hAnsi="Times New Roman CYR" w:cs="Times New Roman CYR"/>
          <w:color w:val="000000"/>
          <w:sz w:val="28"/>
          <w:szCs w:val="28"/>
          <w:lang w:val="ru-RU"/>
        </w:rPr>
        <w:t>менеджер</w:t>
      </w:r>
      <w:r w:rsidRPr="002E0186">
        <w:rPr>
          <w:rFonts w:ascii="Times New Roman CYR" w:eastAsiaTheme="minorHAnsi" w:hAnsi="Times New Roman CYR" w:cs="Times New Roman CYR"/>
          <w:color w:val="000000"/>
          <w:sz w:val="28"/>
          <w:szCs w:val="28"/>
          <w:lang w:val="ru-RU"/>
        </w:rPr>
        <w:t xml:space="preserve"> з </w:t>
      </w:r>
      <w:proofErr w:type="spellStart"/>
      <w:r w:rsidRPr="002E0186">
        <w:rPr>
          <w:rFonts w:ascii="Times New Roman CYR" w:eastAsiaTheme="minorHAnsi" w:hAnsi="Times New Roman CYR" w:cs="Times New Roman CYR"/>
          <w:color w:val="000000"/>
          <w:sz w:val="28"/>
          <w:szCs w:val="28"/>
          <w:lang w:val="ru-RU"/>
        </w:rPr>
        <w:t>логістики</w:t>
      </w:r>
      <w:proofErr w:type="spellEnd"/>
      <w:r w:rsidRPr="002E0186">
        <w:rPr>
          <w:rFonts w:ascii="Times New Roman CYR" w:eastAsiaTheme="minorHAnsi" w:hAnsi="Times New Roman CYR" w:cs="Times New Roman CYR"/>
          <w:color w:val="000000"/>
          <w:sz w:val="28"/>
          <w:szCs w:val="28"/>
          <w:lang w:val="ru-RU"/>
        </w:rPr>
        <w:t xml:space="preserve"> ТОВ </w:t>
      </w:r>
      <w:r w:rsidRPr="002E0186">
        <w:rPr>
          <w:rFonts w:eastAsiaTheme="minorHAnsi"/>
          <w:color w:val="000000"/>
          <w:sz w:val="28"/>
          <w:szCs w:val="28"/>
          <w:lang w:val="ru-RU"/>
        </w:rPr>
        <w:t>«</w:t>
      </w:r>
      <w:proofErr w:type="spellStart"/>
      <w:r w:rsidRPr="002E0186">
        <w:rPr>
          <w:rFonts w:ascii="Times New Roman CYR" w:eastAsiaTheme="minorHAnsi" w:hAnsi="Times New Roman CYR" w:cs="Times New Roman CYR"/>
          <w:color w:val="000000"/>
          <w:sz w:val="28"/>
          <w:szCs w:val="28"/>
          <w:lang w:val="ru-RU"/>
        </w:rPr>
        <w:t>Стастек</w:t>
      </w:r>
      <w:proofErr w:type="spellEnd"/>
      <w:r w:rsidRPr="002E0186">
        <w:rPr>
          <w:rFonts w:eastAsiaTheme="minorHAnsi"/>
          <w:color w:val="000000"/>
          <w:sz w:val="28"/>
          <w:szCs w:val="28"/>
          <w:lang w:val="ru-RU"/>
        </w:rPr>
        <w:t>»;</w:t>
      </w:r>
    </w:p>
    <w:p w:rsidR="008C7103" w:rsidRPr="0096079B" w:rsidRDefault="006E0887" w:rsidP="008C7103">
      <w:pPr>
        <w:pStyle w:val="a9"/>
        <w:numPr>
          <w:ilvl w:val="0"/>
          <w:numId w:val="43"/>
        </w:numPr>
        <w:tabs>
          <w:tab w:val="left" w:pos="905"/>
          <w:tab w:val="left" w:pos="906"/>
        </w:tabs>
        <w:spacing w:before="161"/>
        <w:contextualSpacing w:val="0"/>
        <w:rPr>
          <w:sz w:val="28"/>
          <w:lang w:val="uk-UA"/>
        </w:rPr>
      </w:pPr>
      <w:proofErr w:type="spellStart"/>
      <w:r>
        <w:rPr>
          <w:sz w:val="28"/>
          <w:lang w:val="uk-UA"/>
        </w:rPr>
        <w:t>Мацунич</w:t>
      </w:r>
      <w:proofErr w:type="spellEnd"/>
      <w:r>
        <w:rPr>
          <w:sz w:val="28"/>
          <w:lang w:val="uk-UA"/>
        </w:rPr>
        <w:t xml:space="preserve"> </w:t>
      </w:r>
      <w:r w:rsidR="008C7103" w:rsidRPr="0096079B">
        <w:rPr>
          <w:sz w:val="28"/>
          <w:lang w:val="uk-UA"/>
        </w:rPr>
        <w:t xml:space="preserve"> </w:t>
      </w:r>
      <w:r>
        <w:rPr>
          <w:sz w:val="28"/>
          <w:lang w:val="uk-UA"/>
        </w:rPr>
        <w:t>М</w:t>
      </w:r>
      <w:r w:rsidR="008C7103" w:rsidRPr="0096079B">
        <w:rPr>
          <w:sz w:val="28"/>
          <w:lang w:val="uk-UA"/>
        </w:rPr>
        <w:t>.</w:t>
      </w:r>
      <w:r w:rsidR="00440AF3" w:rsidRPr="0096079B">
        <w:rPr>
          <w:sz w:val="28"/>
          <w:lang w:val="uk-UA"/>
        </w:rPr>
        <w:t>М</w:t>
      </w:r>
      <w:r w:rsidR="008C7103" w:rsidRPr="0096079B">
        <w:rPr>
          <w:sz w:val="28"/>
          <w:lang w:val="uk-UA"/>
        </w:rPr>
        <w:t>.,</w:t>
      </w:r>
      <w:r w:rsidR="008C7103" w:rsidRPr="0096079B">
        <w:rPr>
          <w:spacing w:val="-3"/>
          <w:sz w:val="28"/>
          <w:lang w:val="uk-UA"/>
        </w:rPr>
        <w:t xml:space="preserve"> </w:t>
      </w:r>
      <w:r w:rsidR="008C7103" w:rsidRPr="0096079B">
        <w:rPr>
          <w:sz w:val="28"/>
          <w:lang w:val="uk-UA"/>
        </w:rPr>
        <w:t>здобувач</w:t>
      </w:r>
      <w:r w:rsidR="008C7103" w:rsidRPr="0096079B">
        <w:rPr>
          <w:spacing w:val="-2"/>
          <w:sz w:val="28"/>
          <w:lang w:val="uk-UA"/>
        </w:rPr>
        <w:t xml:space="preserve"> </w:t>
      </w:r>
      <w:r w:rsidR="008C7103" w:rsidRPr="0096079B">
        <w:rPr>
          <w:sz w:val="28"/>
          <w:lang w:val="uk-UA"/>
        </w:rPr>
        <w:t>вищої</w:t>
      </w:r>
      <w:r w:rsidR="008C7103" w:rsidRPr="0096079B">
        <w:rPr>
          <w:spacing w:val="-1"/>
          <w:sz w:val="28"/>
          <w:lang w:val="uk-UA"/>
        </w:rPr>
        <w:t xml:space="preserve"> </w:t>
      </w:r>
      <w:r w:rsidR="008C7103" w:rsidRPr="0096079B">
        <w:rPr>
          <w:sz w:val="28"/>
          <w:lang w:val="uk-UA"/>
        </w:rPr>
        <w:t>освіти.</w:t>
      </w:r>
    </w:p>
    <w:p w:rsidR="008C7103" w:rsidRPr="0096079B" w:rsidRDefault="008C7103" w:rsidP="008C7103">
      <w:pPr>
        <w:pStyle w:val="a4"/>
        <w:rPr>
          <w:sz w:val="30"/>
        </w:rPr>
      </w:pPr>
    </w:p>
    <w:p w:rsidR="008C7103" w:rsidRPr="0096079B" w:rsidRDefault="008C7103" w:rsidP="008C7103">
      <w:pPr>
        <w:pStyle w:val="a4"/>
        <w:spacing w:before="10"/>
        <w:rPr>
          <w:sz w:val="25"/>
        </w:rPr>
      </w:pPr>
    </w:p>
    <w:p w:rsidR="00FF0011" w:rsidRPr="0096079B" w:rsidRDefault="008C7103" w:rsidP="00FF0011">
      <w:pPr>
        <w:pStyle w:val="60"/>
        <w:shd w:val="clear" w:color="auto" w:fill="auto"/>
        <w:spacing w:after="0" w:line="360" w:lineRule="auto"/>
        <w:ind w:left="79" w:firstLine="487"/>
        <w:jc w:val="both"/>
        <w:rPr>
          <w:rFonts w:ascii="Times New Roman" w:hAnsi="Times New Roman" w:cs="Times New Roman"/>
          <w:b w:val="0"/>
          <w:spacing w:val="0"/>
          <w:sz w:val="28"/>
          <w:szCs w:val="28"/>
        </w:rPr>
      </w:pPr>
      <w:r w:rsidRPr="0096079B">
        <w:rPr>
          <w:rFonts w:ascii="Times New Roman" w:hAnsi="Times New Roman" w:cs="Times New Roman"/>
          <w:b w:val="0"/>
          <w:sz w:val="28"/>
        </w:rPr>
        <w:t>Освітня</w:t>
      </w:r>
      <w:r w:rsidRPr="0096079B">
        <w:rPr>
          <w:rFonts w:ascii="Times New Roman" w:hAnsi="Times New Roman" w:cs="Times New Roman"/>
          <w:b w:val="0"/>
          <w:spacing w:val="1"/>
          <w:sz w:val="28"/>
        </w:rPr>
        <w:t xml:space="preserve"> </w:t>
      </w:r>
      <w:r w:rsidRPr="0096079B">
        <w:rPr>
          <w:rFonts w:ascii="Times New Roman" w:hAnsi="Times New Roman" w:cs="Times New Roman"/>
          <w:b w:val="0"/>
          <w:sz w:val="28"/>
        </w:rPr>
        <w:t>програма</w:t>
      </w:r>
      <w:r w:rsidRPr="0096079B">
        <w:rPr>
          <w:rFonts w:ascii="Times New Roman" w:hAnsi="Times New Roman" w:cs="Times New Roman"/>
          <w:b w:val="0"/>
          <w:spacing w:val="1"/>
          <w:sz w:val="28"/>
        </w:rPr>
        <w:t xml:space="preserve"> </w:t>
      </w:r>
      <w:r w:rsidRPr="0096079B">
        <w:rPr>
          <w:rFonts w:ascii="Times New Roman" w:hAnsi="Times New Roman" w:cs="Times New Roman"/>
          <w:b w:val="0"/>
          <w:sz w:val="28"/>
        </w:rPr>
        <w:t>«Логістика»</w:t>
      </w:r>
      <w:r w:rsidRPr="0096079B">
        <w:rPr>
          <w:rFonts w:ascii="Times New Roman" w:hAnsi="Times New Roman" w:cs="Times New Roman"/>
          <w:b w:val="0"/>
          <w:spacing w:val="1"/>
          <w:sz w:val="28"/>
        </w:rPr>
        <w:t xml:space="preserve"> </w:t>
      </w:r>
      <w:r w:rsidRPr="0096079B">
        <w:rPr>
          <w:rFonts w:ascii="Times New Roman" w:hAnsi="Times New Roman" w:cs="Times New Roman"/>
          <w:b w:val="0"/>
          <w:sz w:val="28"/>
        </w:rPr>
        <w:t>розроблена</w:t>
      </w:r>
      <w:r w:rsidRPr="0096079B">
        <w:rPr>
          <w:rFonts w:ascii="Times New Roman" w:hAnsi="Times New Roman" w:cs="Times New Roman"/>
          <w:b w:val="0"/>
          <w:spacing w:val="1"/>
          <w:sz w:val="28"/>
        </w:rPr>
        <w:t xml:space="preserve"> </w:t>
      </w:r>
      <w:r w:rsidRPr="0096079B">
        <w:rPr>
          <w:rFonts w:ascii="Times New Roman" w:hAnsi="Times New Roman" w:cs="Times New Roman"/>
          <w:b w:val="0"/>
          <w:sz w:val="28"/>
        </w:rPr>
        <w:t>відповідно</w:t>
      </w:r>
      <w:r w:rsidRPr="0096079B">
        <w:rPr>
          <w:rFonts w:ascii="Times New Roman" w:hAnsi="Times New Roman" w:cs="Times New Roman"/>
          <w:b w:val="0"/>
          <w:spacing w:val="1"/>
          <w:sz w:val="28"/>
        </w:rPr>
        <w:t xml:space="preserve"> </w:t>
      </w:r>
      <w:r w:rsidRPr="0096079B">
        <w:rPr>
          <w:rFonts w:ascii="Times New Roman" w:hAnsi="Times New Roman" w:cs="Times New Roman"/>
          <w:b w:val="0"/>
          <w:sz w:val="28"/>
        </w:rPr>
        <w:t>до</w:t>
      </w:r>
      <w:r w:rsidRPr="0096079B">
        <w:rPr>
          <w:rFonts w:ascii="Times New Roman" w:hAnsi="Times New Roman" w:cs="Times New Roman"/>
          <w:b w:val="0"/>
          <w:spacing w:val="1"/>
          <w:sz w:val="28"/>
        </w:rPr>
        <w:t xml:space="preserve"> </w:t>
      </w:r>
      <w:r w:rsidRPr="0096079B">
        <w:rPr>
          <w:rFonts w:ascii="Times New Roman" w:hAnsi="Times New Roman" w:cs="Times New Roman"/>
          <w:b w:val="0"/>
          <w:sz w:val="28"/>
        </w:rPr>
        <w:t>стандарту вищої освіти за спеціальністю</w:t>
      </w:r>
      <w:r w:rsidRPr="0096079B">
        <w:rPr>
          <w:sz w:val="28"/>
        </w:rPr>
        <w:t xml:space="preserve"> </w:t>
      </w:r>
      <w:r w:rsidR="001A1FB8" w:rsidRPr="00AE0F69">
        <w:rPr>
          <w:rFonts w:ascii="Times New Roman" w:hAnsi="Times New Roman" w:cs="Times New Roman"/>
          <w:b w:val="0"/>
          <w:sz w:val="28"/>
        </w:rPr>
        <w:t>D3 «Менеджмент»</w:t>
      </w:r>
      <w:r w:rsidR="00FF0011" w:rsidRPr="00AE0F69">
        <w:rPr>
          <w:rFonts w:ascii="Times New Roman" w:hAnsi="Times New Roman" w:cs="Times New Roman"/>
          <w:b w:val="0"/>
          <w:sz w:val="28"/>
        </w:rPr>
        <w:t>,</w:t>
      </w:r>
      <w:r w:rsidR="00FF0011" w:rsidRPr="0096079B">
        <w:rPr>
          <w:rFonts w:ascii="Times New Roman" w:hAnsi="Times New Roman" w:cs="Times New Roman"/>
          <w:b w:val="0"/>
          <w:spacing w:val="0"/>
          <w:sz w:val="28"/>
          <w:szCs w:val="28"/>
        </w:rPr>
        <w:t xml:space="preserve"> затвердженого наказом Міністерства освіти і науки України від 10.07.2019 року № 9</w:t>
      </w:r>
      <w:r w:rsidR="00AE0F69">
        <w:rPr>
          <w:rFonts w:ascii="Times New Roman" w:hAnsi="Times New Roman" w:cs="Times New Roman"/>
          <w:b w:val="0"/>
          <w:spacing w:val="0"/>
          <w:sz w:val="28"/>
          <w:szCs w:val="28"/>
        </w:rPr>
        <w:t>59</w:t>
      </w:r>
      <w:r w:rsidR="00FF0011" w:rsidRPr="0096079B">
        <w:rPr>
          <w:rFonts w:ascii="Times New Roman" w:hAnsi="Times New Roman" w:cs="Times New Roman"/>
          <w:b w:val="0"/>
          <w:spacing w:val="0"/>
          <w:sz w:val="28"/>
          <w:szCs w:val="28"/>
        </w:rPr>
        <w:t>.</w:t>
      </w:r>
    </w:p>
    <w:p w:rsidR="008C7103" w:rsidRPr="0096079B" w:rsidRDefault="008C7103" w:rsidP="00FF0011">
      <w:pPr>
        <w:spacing w:line="360" w:lineRule="auto"/>
        <w:ind w:left="198" w:right="545" w:firstLine="487"/>
        <w:jc w:val="both"/>
        <w:rPr>
          <w:b/>
          <w:color w:val="000000" w:themeColor="text1"/>
          <w:sz w:val="28"/>
          <w:szCs w:val="28"/>
        </w:rPr>
      </w:pPr>
      <w:r w:rsidRPr="0096079B">
        <w:rPr>
          <w:b/>
          <w:color w:val="000000" w:themeColor="text1"/>
          <w:sz w:val="28"/>
          <w:szCs w:val="28"/>
        </w:rPr>
        <w:br w:type="page"/>
      </w:r>
    </w:p>
    <w:p w:rsidR="00A9221C" w:rsidRPr="0096079B" w:rsidRDefault="00870A1A">
      <w:pPr>
        <w:ind w:right="480"/>
        <w:jc w:val="center"/>
        <w:rPr>
          <w:b/>
          <w:color w:val="000000" w:themeColor="text1"/>
          <w:sz w:val="28"/>
          <w:szCs w:val="28"/>
        </w:rPr>
      </w:pPr>
      <w:r w:rsidRPr="0096079B">
        <w:rPr>
          <w:b/>
          <w:color w:val="000000" w:themeColor="text1"/>
          <w:sz w:val="28"/>
          <w:szCs w:val="28"/>
        </w:rPr>
        <w:lastRenderedPageBreak/>
        <w:t>1.Профіль освітньої програми «</w:t>
      </w:r>
      <w:r w:rsidR="00440AF3" w:rsidRPr="0096079B">
        <w:rPr>
          <w:b/>
          <w:color w:val="000000" w:themeColor="text1"/>
          <w:sz w:val="28"/>
          <w:szCs w:val="28"/>
        </w:rPr>
        <w:t>Логістика</w:t>
      </w:r>
      <w:r w:rsidRPr="0096079B">
        <w:rPr>
          <w:b/>
          <w:color w:val="000000" w:themeColor="text1"/>
          <w:sz w:val="28"/>
          <w:szCs w:val="28"/>
        </w:rPr>
        <w:t>»</w:t>
      </w:r>
    </w:p>
    <w:p w:rsidR="00A9221C" w:rsidRPr="0096079B" w:rsidRDefault="0021372E">
      <w:pPr>
        <w:ind w:right="480"/>
        <w:jc w:val="center"/>
        <w:rPr>
          <w:b/>
          <w:color w:val="000000" w:themeColor="text1"/>
          <w:sz w:val="28"/>
          <w:szCs w:val="28"/>
        </w:rPr>
      </w:pPr>
      <w:r w:rsidRPr="0096079B">
        <w:rPr>
          <w:b/>
          <w:color w:val="000000" w:themeColor="text1"/>
          <w:sz w:val="28"/>
          <w:szCs w:val="28"/>
        </w:rPr>
        <w:t xml:space="preserve">спеціальності 076 </w:t>
      </w:r>
      <w:r w:rsidR="00870A1A" w:rsidRPr="0096079B">
        <w:rPr>
          <w:b/>
          <w:color w:val="000000" w:themeColor="text1"/>
          <w:sz w:val="28"/>
          <w:szCs w:val="28"/>
        </w:rPr>
        <w:t>Підприємництво</w:t>
      </w:r>
      <w:r w:rsidR="00063DCA" w:rsidRPr="0096079B">
        <w:rPr>
          <w:b/>
          <w:color w:val="000000" w:themeColor="text1"/>
          <w:sz w:val="28"/>
          <w:szCs w:val="28"/>
        </w:rPr>
        <w:t xml:space="preserve"> та торгівля</w:t>
      </w:r>
    </w:p>
    <w:p w:rsidR="00A9221C" w:rsidRPr="0096079B" w:rsidRDefault="00A9221C">
      <w:pPr>
        <w:ind w:right="480"/>
        <w:jc w:val="center"/>
        <w:rPr>
          <w:b/>
          <w:color w:val="000000" w:themeColor="text1"/>
          <w:sz w:val="28"/>
          <w:szCs w:val="28"/>
        </w:rPr>
      </w:pPr>
    </w:p>
    <w:tbl>
      <w:tblPr>
        <w:tblStyle w:val="TableNormal"/>
        <w:tblW w:w="967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6708"/>
      </w:tblGrid>
      <w:tr w:rsidR="00A9221C" w:rsidRPr="0096079B">
        <w:trPr>
          <w:trHeight w:val="301"/>
        </w:trPr>
        <w:tc>
          <w:tcPr>
            <w:tcW w:w="9677" w:type="dxa"/>
            <w:gridSpan w:val="2"/>
            <w:shd w:val="clear" w:color="auto" w:fill="D9D9D9" w:themeFill="background1" w:themeFillShade="D9"/>
          </w:tcPr>
          <w:p w:rsidR="00A9221C" w:rsidRPr="0096079B" w:rsidRDefault="00870A1A">
            <w:pPr>
              <w:pStyle w:val="TableParagraph"/>
              <w:ind w:left="3621" w:right="3622"/>
              <w:jc w:val="center"/>
              <w:rPr>
                <w:b/>
                <w:sz w:val="24"/>
                <w:szCs w:val="24"/>
                <w:lang w:val="uk-UA"/>
              </w:rPr>
            </w:pPr>
            <w:r w:rsidRPr="0096079B">
              <w:rPr>
                <w:b/>
                <w:sz w:val="24"/>
                <w:szCs w:val="24"/>
                <w:lang w:val="uk-UA"/>
              </w:rPr>
              <w:t xml:space="preserve">Загальна інформація </w:t>
            </w:r>
          </w:p>
        </w:tc>
      </w:tr>
      <w:tr w:rsidR="00A9221C" w:rsidRPr="0096079B">
        <w:trPr>
          <w:trHeight w:val="54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Повна назва вищого навчального закладу</w:t>
            </w:r>
            <w:r w:rsidR="00F35E4A" w:rsidRPr="0096079B">
              <w:rPr>
                <w:i/>
                <w:sz w:val="24"/>
                <w:szCs w:val="24"/>
                <w:lang w:val="uk-UA"/>
              </w:rPr>
              <w:t>,</w:t>
            </w:r>
          </w:p>
          <w:p w:rsidR="00F35E4A" w:rsidRPr="0096079B" w:rsidRDefault="00F35E4A">
            <w:pPr>
              <w:pStyle w:val="TableParagraph"/>
              <w:ind w:left="102"/>
              <w:rPr>
                <w:i/>
                <w:sz w:val="24"/>
                <w:szCs w:val="24"/>
                <w:lang w:val="uk-UA"/>
              </w:rPr>
            </w:pPr>
            <w:r w:rsidRPr="0096079B">
              <w:rPr>
                <w:i/>
                <w:sz w:val="24"/>
                <w:szCs w:val="24"/>
                <w:lang w:val="uk-UA"/>
              </w:rPr>
              <w:t>Структурного підрозділу</w:t>
            </w:r>
          </w:p>
        </w:tc>
        <w:tc>
          <w:tcPr>
            <w:tcW w:w="6708" w:type="dxa"/>
          </w:tcPr>
          <w:p w:rsidR="00A9221C" w:rsidRPr="0096079B" w:rsidRDefault="00870A1A">
            <w:pPr>
              <w:pStyle w:val="TableParagraph"/>
              <w:ind w:left="57" w:right="57"/>
              <w:rPr>
                <w:sz w:val="24"/>
                <w:szCs w:val="24"/>
                <w:lang w:val="uk-UA"/>
              </w:rPr>
            </w:pPr>
            <w:r w:rsidRPr="0096079B">
              <w:rPr>
                <w:sz w:val="24"/>
                <w:szCs w:val="24"/>
                <w:lang w:val="uk-UA"/>
              </w:rPr>
              <w:t xml:space="preserve">Державний вищий навчальний заклад </w:t>
            </w:r>
          </w:p>
          <w:p w:rsidR="00A9221C" w:rsidRPr="0096079B" w:rsidRDefault="00870A1A">
            <w:pPr>
              <w:pStyle w:val="TableParagraph"/>
              <w:ind w:left="57" w:right="57"/>
              <w:rPr>
                <w:sz w:val="24"/>
                <w:szCs w:val="24"/>
                <w:lang w:val="uk-UA"/>
              </w:rPr>
            </w:pPr>
            <w:r w:rsidRPr="0096079B">
              <w:rPr>
                <w:sz w:val="24"/>
                <w:szCs w:val="24"/>
                <w:lang w:val="uk-UA"/>
              </w:rPr>
              <w:t>«Ужгородський національний університет»</w:t>
            </w:r>
          </w:p>
          <w:p w:rsidR="00F35E4A" w:rsidRPr="0096079B" w:rsidRDefault="00F35E4A">
            <w:pPr>
              <w:pStyle w:val="TableParagraph"/>
              <w:ind w:left="57" w:right="57"/>
              <w:rPr>
                <w:sz w:val="24"/>
                <w:szCs w:val="24"/>
                <w:lang w:val="uk-UA"/>
              </w:rPr>
            </w:pPr>
            <w:r w:rsidRPr="0096079B">
              <w:rPr>
                <w:sz w:val="24"/>
                <w:szCs w:val="24"/>
                <w:lang w:val="uk-UA"/>
              </w:rPr>
              <w:t>Економічний факультет</w:t>
            </w:r>
          </w:p>
        </w:tc>
      </w:tr>
      <w:tr w:rsidR="00A9221C" w:rsidRPr="0096079B">
        <w:trPr>
          <w:trHeight w:val="540"/>
        </w:trPr>
        <w:tc>
          <w:tcPr>
            <w:tcW w:w="2969" w:type="dxa"/>
          </w:tcPr>
          <w:p w:rsidR="00A9221C" w:rsidRPr="0096079B" w:rsidRDefault="00870A1A">
            <w:pPr>
              <w:pStyle w:val="TableParagraph"/>
              <w:ind w:left="102"/>
              <w:rPr>
                <w:i/>
                <w:sz w:val="24"/>
                <w:szCs w:val="24"/>
                <w:lang w:val="uk-UA"/>
              </w:rPr>
            </w:pPr>
            <w:r w:rsidRPr="0096079B">
              <w:rPr>
                <w:i/>
                <w:sz w:val="24"/>
                <w:szCs w:val="24"/>
                <w:lang w:val="uk-UA"/>
              </w:rPr>
              <w:t>Ступінь вищої освіти та назва кваліфікації мовою оригіналу</w:t>
            </w:r>
          </w:p>
        </w:tc>
        <w:tc>
          <w:tcPr>
            <w:tcW w:w="6708" w:type="dxa"/>
          </w:tcPr>
          <w:p w:rsidR="00A9221C" w:rsidRPr="0096079B" w:rsidRDefault="00870A1A">
            <w:pPr>
              <w:pStyle w:val="TableParagraph"/>
              <w:ind w:left="57" w:right="57"/>
              <w:rPr>
                <w:sz w:val="24"/>
                <w:szCs w:val="24"/>
                <w:lang w:val="uk-UA"/>
              </w:rPr>
            </w:pPr>
            <w:r w:rsidRPr="0096079B">
              <w:rPr>
                <w:sz w:val="24"/>
                <w:szCs w:val="24"/>
                <w:lang w:val="uk-UA"/>
              </w:rPr>
              <w:t>Ступінь вищої освіти: магістр.</w:t>
            </w:r>
          </w:p>
          <w:p w:rsidR="00A9221C" w:rsidRPr="0096079B" w:rsidRDefault="00870A1A" w:rsidP="00AF1C99">
            <w:pPr>
              <w:pStyle w:val="TableParagraph"/>
              <w:ind w:left="57" w:right="57"/>
              <w:rPr>
                <w:sz w:val="24"/>
                <w:szCs w:val="24"/>
                <w:lang w:val="uk-UA"/>
              </w:rPr>
            </w:pPr>
            <w:r w:rsidRPr="0096079B">
              <w:rPr>
                <w:sz w:val="24"/>
                <w:szCs w:val="24"/>
                <w:lang w:val="uk-UA"/>
              </w:rPr>
              <w:t xml:space="preserve">Освітня кваліфікація: </w:t>
            </w:r>
            <w:r w:rsidRPr="0096079B">
              <w:rPr>
                <w:bCs/>
                <w:sz w:val="24"/>
                <w:szCs w:val="24"/>
                <w:lang w:val="uk-UA"/>
              </w:rPr>
              <w:t xml:space="preserve">магістр </w:t>
            </w:r>
            <w:r w:rsidR="00AF1C99">
              <w:rPr>
                <w:bCs/>
                <w:sz w:val="24"/>
                <w:szCs w:val="24"/>
                <w:lang w:val="uk-UA"/>
              </w:rPr>
              <w:t>менеджменту</w:t>
            </w:r>
            <w:r w:rsidRPr="0096079B">
              <w:rPr>
                <w:bCs/>
                <w:sz w:val="24"/>
                <w:szCs w:val="24"/>
                <w:lang w:val="uk-UA"/>
              </w:rPr>
              <w:t xml:space="preserve"> </w:t>
            </w:r>
          </w:p>
        </w:tc>
      </w:tr>
      <w:tr w:rsidR="00A9221C" w:rsidRPr="0096079B">
        <w:trPr>
          <w:trHeight w:val="54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Офіційна назва освітньої програми</w:t>
            </w:r>
          </w:p>
        </w:tc>
        <w:tc>
          <w:tcPr>
            <w:tcW w:w="6708" w:type="dxa"/>
          </w:tcPr>
          <w:p w:rsidR="00A9221C" w:rsidRPr="0096079B" w:rsidRDefault="00870A1A">
            <w:pPr>
              <w:rPr>
                <w:i/>
              </w:rPr>
            </w:pPr>
            <w:r w:rsidRPr="0096079B">
              <w:rPr>
                <w:bCs/>
              </w:rPr>
              <w:t xml:space="preserve"> </w:t>
            </w:r>
            <w:r w:rsidR="00440AF3" w:rsidRPr="0096079B">
              <w:t>Логістика</w:t>
            </w:r>
          </w:p>
          <w:p w:rsidR="00A9221C" w:rsidRPr="0096079B" w:rsidRDefault="00A9221C">
            <w:pPr>
              <w:pStyle w:val="TableParagraph"/>
              <w:ind w:left="57" w:right="57"/>
              <w:rPr>
                <w:sz w:val="24"/>
                <w:szCs w:val="24"/>
                <w:lang w:val="uk-UA"/>
              </w:rPr>
            </w:pPr>
          </w:p>
        </w:tc>
      </w:tr>
      <w:tr w:rsidR="00A9221C" w:rsidRPr="0096079B">
        <w:trPr>
          <w:trHeight w:val="540"/>
        </w:trPr>
        <w:tc>
          <w:tcPr>
            <w:tcW w:w="2969" w:type="dxa"/>
          </w:tcPr>
          <w:p w:rsidR="00A9221C" w:rsidRPr="0096079B" w:rsidRDefault="00870A1A">
            <w:pPr>
              <w:pStyle w:val="TableParagraph"/>
              <w:ind w:left="102"/>
              <w:rPr>
                <w:i/>
                <w:sz w:val="24"/>
                <w:szCs w:val="24"/>
                <w:lang w:val="uk-UA"/>
              </w:rPr>
            </w:pPr>
            <w:r w:rsidRPr="0096079B">
              <w:rPr>
                <w:i/>
                <w:sz w:val="24"/>
                <w:szCs w:val="24"/>
                <w:lang w:val="uk-UA"/>
              </w:rPr>
              <w:t xml:space="preserve">Тип диплому та обсяг освітньої програми </w:t>
            </w:r>
          </w:p>
        </w:tc>
        <w:tc>
          <w:tcPr>
            <w:tcW w:w="6708" w:type="dxa"/>
          </w:tcPr>
          <w:p w:rsidR="00A9221C" w:rsidRPr="0096079B" w:rsidRDefault="00870A1A">
            <w:pPr>
              <w:pStyle w:val="TableParagraph"/>
              <w:ind w:left="57" w:right="57"/>
              <w:rPr>
                <w:sz w:val="24"/>
                <w:szCs w:val="24"/>
                <w:lang w:val="uk-UA"/>
              </w:rPr>
            </w:pPr>
            <w:r w:rsidRPr="0096079B">
              <w:rPr>
                <w:sz w:val="24"/>
                <w:szCs w:val="24"/>
                <w:lang w:val="uk-UA"/>
              </w:rPr>
              <w:t>Диплом магістра, одиничний, 90 кредитів ЄКТС.</w:t>
            </w:r>
          </w:p>
          <w:p w:rsidR="00A9221C" w:rsidRPr="0096079B" w:rsidRDefault="00870A1A">
            <w:pPr>
              <w:pStyle w:val="TableParagraph"/>
              <w:ind w:left="57" w:right="57"/>
              <w:rPr>
                <w:sz w:val="24"/>
                <w:szCs w:val="24"/>
                <w:lang w:val="uk-UA"/>
              </w:rPr>
            </w:pPr>
            <w:r w:rsidRPr="0096079B">
              <w:rPr>
                <w:sz w:val="24"/>
                <w:szCs w:val="24"/>
                <w:lang w:val="uk-UA"/>
              </w:rPr>
              <w:t>Термін навчання 1 рік і 4 місяці.</w:t>
            </w:r>
          </w:p>
        </w:tc>
      </w:tr>
      <w:tr w:rsidR="00A9221C" w:rsidRPr="0096079B">
        <w:trPr>
          <w:trHeight w:val="54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Наявність акредитації</w:t>
            </w:r>
          </w:p>
        </w:tc>
        <w:tc>
          <w:tcPr>
            <w:tcW w:w="6708" w:type="dxa"/>
            <w:vAlign w:val="bottom"/>
          </w:tcPr>
          <w:p w:rsidR="00A9221C" w:rsidRPr="0096079B" w:rsidRDefault="00FF5F3E" w:rsidP="00440AF3">
            <w:pPr>
              <w:rPr>
                <w:highlight w:val="yellow"/>
              </w:rPr>
            </w:pPr>
            <w:r w:rsidRPr="00FF5F3E">
              <w:t>Акредитовано акредитаційною комісіє МОН України</w:t>
            </w:r>
          </w:p>
        </w:tc>
      </w:tr>
      <w:tr w:rsidR="00A9221C" w:rsidRPr="0096079B" w:rsidTr="00AF1C99">
        <w:trPr>
          <w:trHeight w:val="607"/>
        </w:trPr>
        <w:tc>
          <w:tcPr>
            <w:tcW w:w="2969" w:type="dxa"/>
          </w:tcPr>
          <w:p w:rsidR="00A9221C" w:rsidRPr="0096079B" w:rsidRDefault="00870A1A">
            <w:pPr>
              <w:pStyle w:val="TableParagraph"/>
              <w:ind w:left="102"/>
              <w:rPr>
                <w:i/>
                <w:sz w:val="24"/>
                <w:szCs w:val="24"/>
                <w:lang w:val="uk-UA"/>
              </w:rPr>
            </w:pPr>
            <w:r w:rsidRPr="0096079B">
              <w:rPr>
                <w:i/>
                <w:sz w:val="24"/>
                <w:szCs w:val="24"/>
                <w:lang w:val="uk-UA"/>
              </w:rPr>
              <w:t>Цикл/рівень</w:t>
            </w:r>
          </w:p>
        </w:tc>
        <w:tc>
          <w:tcPr>
            <w:tcW w:w="6708" w:type="dxa"/>
          </w:tcPr>
          <w:p w:rsidR="00A9221C" w:rsidRPr="0096079B" w:rsidRDefault="00870A1A">
            <w:pPr>
              <w:pStyle w:val="TableParagraph"/>
              <w:ind w:left="57" w:right="57"/>
              <w:rPr>
                <w:sz w:val="24"/>
                <w:szCs w:val="24"/>
                <w:lang w:val="uk-UA"/>
              </w:rPr>
            </w:pPr>
            <w:r w:rsidRPr="0096079B">
              <w:rPr>
                <w:sz w:val="24"/>
                <w:szCs w:val="24"/>
                <w:lang w:val="uk-UA"/>
              </w:rPr>
              <w:t>Національн</w:t>
            </w:r>
            <w:r w:rsidR="00EE65EE" w:rsidRPr="0096079B">
              <w:rPr>
                <w:sz w:val="24"/>
                <w:szCs w:val="24"/>
                <w:lang w:val="uk-UA"/>
              </w:rPr>
              <w:t xml:space="preserve">а </w:t>
            </w:r>
            <w:r w:rsidR="0021372E" w:rsidRPr="0096079B">
              <w:rPr>
                <w:sz w:val="24"/>
                <w:szCs w:val="24"/>
                <w:lang w:val="uk-UA"/>
              </w:rPr>
              <w:t>рамка кваліфікацій України – 7</w:t>
            </w:r>
            <w:r w:rsidRPr="0096079B">
              <w:rPr>
                <w:sz w:val="24"/>
                <w:szCs w:val="24"/>
                <w:lang w:val="uk-UA"/>
              </w:rPr>
              <w:t xml:space="preserve"> рівень,</w:t>
            </w:r>
          </w:p>
          <w:p w:rsidR="00A9221C" w:rsidRPr="0096079B" w:rsidRDefault="00870A1A">
            <w:pPr>
              <w:pStyle w:val="TableParagraph"/>
              <w:ind w:left="57" w:right="57"/>
              <w:rPr>
                <w:sz w:val="24"/>
                <w:szCs w:val="24"/>
                <w:lang w:val="uk-UA"/>
              </w:rPr>
            </w:pPr>
            <w:r w:rsidRPr="0096079B">
              <w:rPr>
                <w:sz w:val="24"/>
                <w:szCs w:val="24"/>
                <w:lang w:val="uk-UA"/>
              </w:rPr>
              <w:t>FQ-EHEA – другий  цикл,</w:t>
            </w:r>
          </w:p>
          <w:p w:rsidR="00A9221C" w:rsidRPr="0096079B" w:rsidRDefault="00870A1A">
            <w:pPr>
              <w:pStyle w:val="TableParagraph"/>
              <w:ind w:left="57" w:right="57"/>
              <w:rPr>
                <w:sz w:val="24"/>
                <w:szCs w:val="24"/>
                <w:lang w:val="uk-UA"/>
              </w:rPr>
            </w:pPr>
            <w:r w:rsidRPr="0096079B">
              <w:rPr>
                <w:sz w:val="24"/>
                <w:szCs w:val="24"/>
                <w:lang w:val="uk-UA"/>
              </w:rPr>
              <w:t>EQF-LLL – 7 рівень.</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Передумови</w:t>
            </w:r>
          </w:p>
        </w:tc>
        <w:tc>
          <w:tcPr>
            <w:tcW w:w="6708" w:type="dxa"/>
          </w:tcPr>
          <w:p w:rsidR="00A9221C" w:rsidRPr="0096079B" w:rsidRDefault="00870A1A">
            <w:pPr>
              <w:pStyle w:val="TableParagraph"/>
              <w:ind w:left="57" w:right="57"/>
              <w:jc w:val="both"/>
              <w:rPr>
                <w:sz w:val="24"/>
                <w:szCs w:val="24"/>
                <w:lang w:val="uk-UA"/>
              </w:rPr>
            </w:pPr>
            <w:r w:rsidRPr="0096079B">
              <w:rPr>
                <w:sz w:val="24"/>
                <w:szCs w:val="24"/>
                <w:lang w:val="uk-UA"/>
              </w:rPr>
              <w:t>Зарахування проводиться на загальних умовах вступу на основі освітнього ступеня бакалавр та ОКР спеціаліст.</w:t>
            </w:r>
            <w:r w:rsidRPr="0096079B">
              <w:rPr>
                <w:rFonts w:eastAsiaTheme="minorHAnsi"/>
                <w:sz w:val="24"/>
                <w:szCs w:val="24"/>
                <w:lang w:val="uk-UA"/>
              </w:rPr>
              <w:t xml:space="preserve"> Умови вступу визначаються «Правилами прийому</w:t>
            </w:r>
            <w:r w:rsidRPr="0096079B">
              <w:rPr>
                <w:sz w:val="24"/>
                <w:szCs w:val="24"/>
                <w:lang w:val="uk-UA"/>
              </w:rPr>
              <w:t xml:space="preserve"> до Ужгородського національного університету»</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Мова(и) викладання</w:t>
            </w:r>
          </w:p>
        </w:tc>
        <w:tc>
          <w:tcPr>
            <w:tcW w:w="6708" w:type="dxa"/>
          </w:tcPr>
          <w:p w:rsidR="00A9221C" w:rsidRPr="0096079B" w:rsidRDefault="00870A1A">
            <w:pPr>
              <w:pStyle w:val="TableParagraph"/>
              <w:ind w:left="57" w:right="57"/>
              <w:rPr>
                <w:sz w:val="24"/>
                <w:szCs w:val="24"/>
                <w:lang w:val="uk-UA"/>
              </w:rPr>
            </w:pPr>
            <w:r w:rsidRPr="0096079B">
              <w:rPr>
                <w:sz w:val="24"/>
                <w:szCs w:val="24"/>
                <w:lang w:val="uk-UA"/>
              </w:rPr>
              <w:t>Українська</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Термін дії освітньої програми</w:t>
            </w:r>
          </w:p>
        </w:tc>
        <w:tc>
          <w:tcPr>
            <w:tcW w:w="6708" w:type="dxa"/>
          </w:tcPr>
          <w:p w:rsidR="00A9221C" w:rsidRPr="0096079B" w:rsidRDefault="00870A1A">
            <w:pPr>
              <w:pStyle w:val="TableParagraph"/>
              <w:ind w:left="57" w:right="57"/>
              <w:rPr>
                <w:sz w:val="24"/>
                <w:szCs w:val="24"/>
                <w:lang w:val="uk-UA"/>
              </w:rPr>
            </w:pPr>
            <w:r w:rsidRPr="0096079B">
              <w:rPr>
                <w:sz w:val="24"/>
                <w:szCs w:val="24"/>
                <w:lang w:val="uk-UA"/>
              </w:rPr>
              <w:t>Відповідно до терміну дії сертифіката про акредитацію</w:t>
            </w:r>
          </w:p>
        </w:tc>
      </w:tr>
      <w:tr w:rsidR="00A9221C" w:rsidRPr="0096079B">
        <w:trPr>
          <w:trHeight w:val="260"/>
        </w:trPr>
        <w:tc>
          <w:tcPr>
            <w:tcW w:w="2969" w:type="dxa"/>
            <w:tcBorders>
              <w:bottom w:val="single" w:sz="4" w:space="0" w:color="000000"/>
            </w:tcBorders>
          </w:tcPr>
          <w:p w:rsidR="00A9221C" w:rsidRPr="0096079B" w:rsidRDefault="00870A1A">
            <w:pPr>
              <w:pStyle w:val="TableParagraph"/>
              <w:ind w:left="102"/>
              <w:rPr>
                <w:i/>
                <w:sz w:val="24"/>
                <w:szCs w:val="24"/>
                <w:lang w:val="uk-UA"/>
              </w:rPr>
            </w:pPr>
            <w:r w:rsidRPr="0096079B">
              <w:rPr>
                <w:i/>
                <w:sz w:val="24"/>
                <w:szCs w:val="24"/>
                <w:lang w:val="uk-UA"/>
              </w:rPr>
              <w:t>Інтернет-адреса постійного розміщення опису освітньої програми</w:t>
            </w:r>
          </w:p>
        </w:tc>
        <w:tc>
          <w:tcPr>
            <w:tcW w:w="6708" w:type="dxa"/>
            <w:tcBorders>
              <w:bottom w:val="single" w:sz="4" w:space="0" w:color="000000"/>
            </w:tcBorders>
          </w:tcPr>
          <w:p w:rsidR="00A9221C" w:rsidRPr="0096079B" w:rsidRDefault="00E95DD1" w:rsidP="007C240A">
            <w:pPr>
              <w:pStyle w:val="TableParagraph"/>
              <w:ind w:left="57" w:right="57"/>
              <w:rPr>
                <w:sz w:val="24"/>
                <w:szCs w:val="24"/>
                <w:lang w:val="uk-UA"/>
              </w:rPr>
            </w:pPr>
            <w:hyperlink r:id="rId6" w:history="1">
              <w:r w:rsidR="00870A1A" w:rsidRPr="00AF1C99">
                <w:rPr>
                  <w:rStyle w:val="ab"/>
                  <w:highlight w:val="yellow"/>
                  <w:lang w:val="uk-UA"/>
                </w:rPr>
                <w:t>https://www.uzhnu.edu.ua/</w:t>
              </w:r>
            </w:hyperlink>
            <w:r w:rsidR="007C240A" w:rsidRPr="00AF1C99">
              <w:rPr>
                <w:rStyle w:val="ab"/>
                <w:highlight w:val="yellow"/>
                <w:lang w:val="uk-UA"/>
              </w:rPr>
              <w:t>uk/infocentre/16800</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t>Мета освітньої програми</w:t>
            </w:r>
          </w:p>
        </w:tc>
      </w:tr>
      <w:tr w:rsidR="00A9221C" w:rsidRPr="0096079B">
        <w:trPr>
          <w:trHeight w:val="260"/>
        </w:trPr>
        <w:tc>
          <w:tcPr>
            <w:tcW w:w="9677" w:type="dxa"/>
            <w:gridSpan w:val="2"/>
            <w:tcBorders>
              <w:bottom w:val="single" w:sz="4" w:space="0" w:color="000000"/>
            </w:tcBorders>
          </w:tcPr>
          <w:p w:rsidR="00A9221C" w:rsidRPr="0096079B" w:rsidRDefault="00AE0F69">
            <w:pPr>
              <w:pStyle w:val="TableParagraph"/>
              <w:ind w:left="57" w:right="57"/>
              <w:jc w:val="both"/>
              <w:rPr>
                <w:sz w:val="24"/>
                <w:szCs w:val="24"/>
                <w:lang w:val="uk-UA"/>
              </w:rPr>
            </w:pPr>
            <w:r w:rsidRPr="0096079B">
              <w:rPr>
                <w:sz w:val="24"/>
                <w:lang w:val="uk-UA"/>
              </w:rPr>
              <w:t>Формування професійних компетентностей і навичок у висококваліфікованих, конкурентоспроможних фахівців у сфері логістики та надання спеціалізованих концептуальних знань і умінь для успішного виконання завдань фахової діяльності, самостійного проведення наукових досліджень та розробки обґрунтованих пропозицій для вирішення проблем та підвищення ефективності діяльності в даній сфері.</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t>Характеристика освітньої програми</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Предметна область (галузь знань, спеціальність, спеціалізація (за наявності))</w:t>
            </w:r>
          </w:p>
        </w:tc>
        <w:tc>
          <w:tcPr>
            <w:tcW w:w="6708" w:type="dxa"/>
          </w:tcPr>
          <w:p w:rsidR="00AE0F69" w:rsidRPr="00FA4494" w:rsidRDefault="00870A1A" w:rsidP="00AE0F69">
            <w:r w:rsidRPr="0096079B">
              <w:t xml:space="preserve">Галузь знань: </w:t>
            </w:r>
            <w:r w:rsidR="00AE0F69" w:rsidRPr="00AE0F69">
              <w:t xml:space="preserve">D «Бізнес, адміністрування та право» </w:t>
            </w:r>
          </w:p>
          <w:p w:rsidR="00AE0F69" w:rsidRPr="00FA4494" w:rsidRDefault="00870A1A" w:rsidP="00AE0F69">
            <w:r w:rsidRPr="0096079B">
              <w:t>Спеціальність:</w:t>
            </w:r>
            <w:r w:rsidRPr="00AE0F69">
              <w:t xml:space="preserve"> </w:t>
            </w:r>
            <w:r w:rsidR="00AE0F69" w:rsidRPr="00AE0F69">
              <w:t>D3 «Менеджмент»</w:t>
            </w:r>
          </w:p>
          <w:p w:rsidR="00DC65BF" w:rsidRPr="0096079B" w:rsidRDefault="00DC65BF" w:rsidP="00DC65BF">
            <w:pPr>
              <w:spacing w:line="247" w:lineRule="auto"/>
              <w:ind w:left="50" w:right="53"/>
            </w:pPr>
            <w:r w:rsidRPr="0096079B">
              <w:rPr>
                <w:b/>
              </w:rPr>
              <w:t>Об’єкт вивчення</w:t>
            </w:r>
            <w:r w:rsidRPr="0096079B">
              <w:t xml:space="preserve"> </w:t>
            </w:r>
            <w:r w:rsidRPr="0096079B">
              <w:rPr>
                <w:b/>
              </w:rPr>
              <w:t>та/або діяльності</w:t>
            </w:r>
            <w:r w:rsidR="00AE0F69">
              <w:rPr>
                <w:b/>
              </w:rPr>
              <w:t>:</w:t>
            </w:r>
            <w:r w:rsidRPr="0096079B">
              <w:t xml:space="preserve"> </w:t>
            </w:r>
            <w:r w:rsidR="00AE0F69">
              <w:t>управління організаціями та їх підрозділами.</w:t>
            </w:r>
            <w:r w:rsidRPr="0096079B">
              <w:t xml:space="preserve">. </w:t>
            </w:r>
          </w:p>
          <w:p w:rsidR="00DC65BF" w:rsidRPr="0096079B" w:rsidRDefault="00DC65BF" w:rsidP="00DC65BF">
            <w:pPr>
              <w:ind w:left="50" w:right="55"/>
            </w:pPr>
            <w:r w:rsidRPr="0096079B">
              <w:rPr>
                <w:b/>
              </w:rPr>
              <w:t>Цілі навчання</w:t>
            </w:r>
            <w:r w:rsidRPr="0096079B">
              <w:t xml:space="preserve">: </w:t>
            </w:r>
            <w:r w:rsidR="00AE0F69">
              <w:t>підготовка фахівців, здатних ідентифікувати та розв’язувати складні задачі і проблеми у сфері менеджменту або у процесі навчання, що передбачають проведення досліджень та/або здійснення інновацій та характеризуються невизначеністю умов і вимог.</w:t>
            </w:r>
          </w:p>
          <w:p w:rsidR="00AE0F69" w:rsidRDefault="00DC65BF" w:rsidP="00DC65BF">
            <w:pPr>
              <w:ind w:left="57" w:right="57"/>
              <w:jc w:val="both"/>
            </w:pPr>
            <w:r w:rsidRPr="0096079B">
              <w:rPr>
                <w:b/>
              </w:rPr>
              <w:t>Теоретичний зміст предметної області</w:t>
            </w:r>
            <w:r w:rsidRPr="0096079B">
              <w:t xml:space="preserve">: </w:t>
            </w:r>
          </w:p>
          <w:p w:rsidR="00AE0F69" w:rsidRDefault="00AE0F69" w:rsidP="00DC65BF">
            <w:pPr>
              <w:ind w:left="57" w:right="57"/>
              <w:jc w:val="both"/>
            </w:pPr>
            <w:r>
              <w:t xml:space="preserve">- парадигми, закони, закономірності, </w:t>
            </w:r>
          </w:p>
          <w:p w:rsidR="00AE0F69" w:rsidRDefault="00AE0F69" w:rsidP="00DC65BF">
            <w:pPr>
              <w:ind w:left="57" w:right="57"/>
              <w:jc w:val="both"/>
            </w:pPr>
            <w:r>
              <w:t xml:space="preserve">- принципи, історичні передумови розвитку менеджменту; </w:t>
            </w:r>
          </w:p>
          <w:p w:rsidR="00AE0F69" w:rsidRDefault="00AE0F69" w:rsidP="00DC65BF">
            <w:pPr>
              <w:ind w:left="57" w:right="57"/>
              <w:jc w:val="both"/>
            </w:pPr>
            <w:r>
              <w:t xml:space="preserve">- концепції системного, ситуаційного, адаптивного, </w:t>
            </w:r>
            <w:proofErr w:type="spellStart"/>
            <w:r>
              <w:t>антисипативного</w:t>
            </w:r>
            <w:proofErr w:type="spellEnd"/>
            <w:r>
              <w:t xml:space="preserve">, антикризового, інноваційного, проектного менеджменту тощо; </w:t>
            </w:r>
          </w:p>
          <w:p w:rsidR="00AE0F69" w:rsidRDefault="00AE0F69" w:rsidP="00DC65BF">
            <w:pPr>
              <w:ind w:left="57" w:right="57"/>
              <w:jc w:val="both"/>
            </w:pPr>
            <w:r>
              <w:t xml:space="preserve">- функції, методи, технології та управлінські рішення у </w:t>
            </w:r>
            <w:r>
              <w:lastRenderedPageBreak/>
              <w:t>менеджменті.</w:t>
            </w:r>
          </w:p>
          <w:p w:rsidR="00AE0F69" w:rsidRDefault="00DC65BF" w:rsidP="00DC65BF">
            <w:pPr>
              <w:ind w:left="57" w:right="57"/>
              <w:jc w:val="both"/>
            </w:pPr>
            <w:r w:rsidRPr="0096079B">
              <w:rPr>
                <w:b/>
              </w:rPr>
              <w:t>Методи, методики та технології:</w:t>
            </w:r>
            <w:r w:rsidRPr="0096079B">
              <w:t xml:space="preserve"> </w:t>
            </w:r>
          </w:p>
          <w:p w:rsidR="00AE0F69" w:rsidRDefault="00AE0F69" w:rsidP="00DC65BF">
            <w:pPr>
              <w:ind w:left="57" w:right="57"/>
              <w:jc w:val="both"/>
            </w:pPr>
            <w:r>
              <w:t xml:space="preserve">- 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 </w:t>
            </w:r>
          </w:p>
          <w:p w:rsidR="00AE0F69" w:rsidRDefault="00AE0F69" w:rsidP="00DC65BF">
            <w:pPr>
              <w:ind w:left="57" w:right="57"/>
              <w:jc w:val="both"/>
            </w:pPr>
            <w:r>
              <w:t xml:space="preserve">- 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w:t>
            </w:r>
          </w:p>
          <w:p w:rsidR="00AE0F69" w:rsidRDefault="00AE0F69" w:rsidP="00DC65BF">
            <w:pPr>
              <w:ind w:left="57" w:right="57"/>
              <w:jc w:val="both"/>
            </w:pPr>
            <w:r>
              <w:t>- методи менеджменту (адміністративні, економічні, соціально-психологічні, технологічні);</w:t>
            </w:r>
          </w:p>
          <w:p w:rsidR="00AE0F69" w:rsidRDefault="00AE0F69" w:rsidP="00DC65BF">
            <w:pPr>
              <w:ind w:left="57" w:right="57"/>
              <w:jc w:val="both"/>
            </w:pPr>
            <w:r>
              <w:t>- технології обґрунтування управлінських рішень (економічний аналіз, імітаційне моделювання, дерево рішень тощо).</w:t>
            </w:r>
          </w:p>
          <w:p w:rsidR="00870A1A" w:rsidRPr="0096079B" w:rsidRDefault="00DC65BF" w:rsidP="00DC65BF">
            <w:pPr>
              <w:ind w:left="57" w:right="57"/>
              <w:jc w:val="both"/>
            </w:pPr>
            <w:r w:rsidRPr="0096079B">
              <w:rPr>
                <w:b/>
              </w:rPr>
              <w:t xml:space="preserve">Інструментарій та обладнання: </w:t>
            </w:r>
            <w:r w:rsidR="00AE0F69">
              <w:t>сучасне інформаційно-комунікаційне обладнання, інформаційні системи та програмні продукти, що застосовуються в менеджменті.</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lastRenderedPageBreak/>
              <w:t>Орієнтація освітньої програми</w:t>
            </w:r>
          </w:p>
        </w:tc>
        <w:tc>
          <w:tcPr>
            <w:tcW w:w="6708" w:type="dxa"/>
          </w:tcPr>
          <w:p w:rsidR="00A9221C" w:rsidRPr="0096079B" w:rsidRDefault="00870A1A">
            <w:pPr>
              <w:pStyle w:val="TableParagraph"/>
              <w:ind w:left="57" w:right="57"/>
              <w:jc w:val="both"/>
              <w:rPr>
                <w:sz w:val="24"/>
                <w:szCs w:val="24"/>
                <w:lang w:val="uk-UA"/>
              </w:rPr>
            </w:pPr>
            <w:r w:rsidRPr="0096079B">
              <w:rPr>
                <w:sz w:val="24"/>
                <w:szCs w:val="24"/>
                <w:lang w:val="uk-UA"/>
              </w:rPr>
              <w:t xml:space="preserve">Освітньо-професійна програма. </w:t>
            </w:r>
          </w:p>
          <w:p w:rsidR="00A9221C" w:rsidRPr="0096079B" w:rsidRDefault="00A9221C">
            <w:pPr>
              <w:pStyle w:val="TableParagraph"/>
              <w:ind w:left="57" w:right="57"/>
              <w:jc w:val="both"/>
              <w:rPr>
                <w:sz w:val="24"/>
                <w:szCs w:val="24"/>
                <w:lang w:val="uk-UA"/>
              </w:rPr>
            </w:pP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Основний фокус освітньої програми та спеціалізації</w:t>
            </w:r>
          </w:p>
        </w:tc>
        <w:tc>
          <w:tcPr>
            <w:tcW w:w="6708" w:type="dxa"/>
          </w:tcPr>
          <w:p w:rsidR="00DC65BF" w:rsidRPr="0096079B" w:rsidRDefault="00DC65BF" w:rsidP="00DC65BF">
            <w:pPr>
              <w:ind w:left="60" w:right="60"/>
            </w:pPr>
            <w:r w:rsidRPr="0096079B">
              <w:t>Спеціальна освіта у сфері логістики, яка передбачає  визначену зайнятість та можливість подальшої освіти та кар’єрного зростання через здобуття наукового ступеня доктора філософії (</w:t>
            </w:r>
            <w:proofErr w:type="spellStart"/>
            <w:r w:rsidRPr="0096079B">
              <w:t>Ph.d</w:t>
            </w:r>
            <w:proofErr w:type="spellEnd"/>
            <w:r w:rsidRPr="0096079B">
              <w:t xml:space="preserve">) та інші магістерські професійні та наукові програми. </w:t>
            </w:r>
          </w:p>
          <w:p w:rsidR="00DC65BF" w:rsidRPr="0096079B" w:rsidRDefault="00DC65BF" w:rsidP="00DC65BF">
            <w:pPr>
              <w:spacing w:line="252" w:lineRule="auto"/>
              <w:ind w:left="60" w:right="50"/>
            </w:pPr>
            <w:r w:rsidRPr="0096079B">
              <w:rPr>
                <w:b/>
              </w:rPr>
              <w:t xml:space="preserve">Ключові слова освітньої програми </w:t>
            </w:r>
            <w:r w:rsidRPr="0096079B">
              <w:t>(</w:t>
            </w:r>
            <w:proofErr w:type="spellStart"/>
            <w:r w:rsidRPr="0096079B">
              <w:t>Keywords</w:t>
            </w:r>
            <w:proofErr w:type="spellEnd"/>
            <w:r w:rsidRPr="0096079B">
              <w:t xml:space="preserve"> </w:t>
            </w:r>
            <w:proofErr w:type="spellStart"/>
            <w:r w:rsidRPr="0096079B">
              <w:t>of</w:t>
            </w:r>
            <w:proofErr w:type="spellEnd"/>
            <w:r w:rsidRPr="0096079B">
              <w:t xml:space="preserve"> </w:t>
            </w:r>
            <w:proofErr w:type="spellStart"/>
            <w:r w:rsidRPr="0096079B">
              <w:t>the</w:t>
            </w:r>
            <w:proofErr w:type="spellEnd"/>
            <w:r w:rsidRPr="0096079B">
              <w:t xml:space="preserve"> </w:t>
            </w:r>
            <w:proofErr w:type="spellStart"/>
            <w:r w:rsidRPr="0096079B">
              <w:t>educational</w:t>
            </w:r>
            <w:proofErr w:type="spellEnd"/>
            <w:r w:rsidRPr="0096079B">
              <w:t xml:space="preserve"> </w:t>
            </w:r>
            <w:proofErr w:type="spellStart"/>
            <w:r w:rsidRPr="0096079B">
              <w:t>program</w:t>
            </w:r>
            <w:proofErr w:type="spellEnd"/>
            <w:r w:rsidRPr="0096079B">
              <w:t>): логістика (</w:t>
            </w:r>
            <w:proofErr w:type="spellStart"/>
            <w:r w:rsidRPr="0096079B">
              <w:t>logistics</w:t>
            </w:r>
            <w:proofErr w:type="spellEnd"/>
            <w:r w:rsidRPr="0096079B">
              <w:t>), міжнародне технічне регулювання (</w:t>
            </w:r>
            <w:proofErr w:type="spellStart"/>
            <w:r w:rsidRPr="0096079B">
              <w:t>international</w:t>
            </w:r>
            <w:proofErr w:type="spellEnd"/>
            <w:r w:rsidRPr="0096079B">
              <w:t xml:space="preserve"> </w:t>
            </w:r>
            <w:proofErr w:type="spellStart"/>
            <w:r w:rsidRPr="0096079B">
              <w:t>technical</w:t>
            </w:r>
            <w:proofErr w:type="spellEnd"/>
            <w:r w:rsidRPr="0096079B">
              <w:t xml:space="preserve"> </w:t>
            </w:r>
            <w:proofErr w:type="spellStart"/>
            <w:r w:rsidRPr="0096079B">
              <w:t>regulation</w:t>
            </w:r>
            <w:proofErr w:type="spellEnd"/>
            <w:r w:rsidRPr="0096079B">
              <w:t>), світовий ринок перевезень (</w:t>
            </w:r>
            <w:proofErr w:type="spellStart"/>
            <w:r w:rsidRPr="0096079B">
              <w:t>global</w:t>
            </w:r>
            <w:proofErr w:type="spellEnd"/>
            <w:r w:rsidRPr="0096079B">
              <w:t xml:space="preserve"> </w:t>
            </w:r>
            <w:proofErr w:type="spellStart"/>
            <w:r w:rsidRPr="0096079B">
              <w:t>transportation</w:t>
            </w:r>
            <w:proofErr w:type="spellEnd"/>
            <w:r w:rsidRPr="0096079B">
              <w:t xml:space="preserve"> </w:t>
            </w:r>
            <w:proofErr w:type="spellStart"/>
            <w:r w:rsidRPr="0096079B">
              <w:t>market</w:t>
            </w:r>
            <w:proofErr w:type="spellEnd"/>
            <w:r w:rsidRPr="0096079B">
              <w:t>), економічні ризики у національній та  міжнародній логістиці (</w:t>
            </w:r>
            <w:proofErr w:type="spellStart"/>
            <w:r w:rsidRPr="0096079B">
              <w:t>economic</w:t>
            </w:r>
            <w:proofErr w:type="spellEnd"/>
            <w:r w:rsidRPr="0096079B">
              <w:t xml:space="preserve"> </w:t>
            </w:r>
            <w:proofErr w:type="spellStart"/>
            <w:r w:rsidRPr="0096079B">
              <w:t>risks</w:t>
            </w:r>
            <w:proofErr w:type="spellEnd"/>
            <w:r w:rsidRPr="0096079B">
              <w:t xml:space="preserve"> </w:t>
            </w:r>
            <w:proofErr w:type="spellStart"/>
            <w:r w:rsidRPr="0096079B">
              <w:t>in</w:t>
            </w:r>
            <w:proofErr w:type="spellEnd"/>
            <w:r w:rsidRPr="0096079B">
              <w:t xml:space="preserve"> </w:t>
            </w:r>
            <w:proofErr w:type="spellStart"/>
            <w:r w:rsidRPr="0096079B">
              <w:t>national</w:t>
            </w:r>
            <w:proofErr w:type="spellEnd"/>
            <w:r w:rsidRPr="0096079B">
              <w:t xml:space="preserve"> </w:t>
            </w:r>
            <w:proofErr w:type="spellStart"/>
            <w:r w:rsidRPr="0096079B">
              <w:t>and</w:t>
            </w:r>
            <w:proofErr w:type="spellEnd"/>
            <w:r w:rsidRPr="0096079B">
              <w:t xml:space="preserve"> </w:t>
            </w:r>
            <w:proofErr w:type="spellStart"/>
            <w:r w:rsidRPr="0096079B">
              <w:t>international</w:t>
            </w:r>
            <w:proofErr w:type="spellEnd"/>
            <w:r w:rsidRPr="0096079B">
              <w:t xml:space="preserve"> </w:t>
            </w:r>
            <w:proofErr w:type="spellStart"/>
            <w:r w:rsidRPr="0096079B">
              <w:t>logistics</w:t>
            </w:r>
            <w:proofErr w:type="spellEnd"/>
            <w:r w:rsidRPr="0096079B">
              <w:t xml:space="preserve"> ), особливості логістичної системи </w:t>
            </w:r>
          </w:p>
          <w:p w:rsidR="00DC65BF" w:rsidRPr="0096079B" w:rsidRDefault="00DC65BF" w:rsidP="00DC65BF">
            <w:pPr>
              <w:spacing w:after="16" w:line="244" w:lineRule="auto"/>
              <w:ind w:left="60" w:right="56"/>
            </w:pPr>
            <w:r w:rsidRPr="0096079B">
              <w:t>(</w:t>
            </w:r>
            <w:proofErr w:type="spellStart"/>
            <w:r w:rsidRPr="0096079B">
              <w:t>features</w:t>
            </w:r>
            <w:proofErr w:type="spellEnd"/>
            <w:r w:rsidRPr="0096079B">
              <w:t xml:space="preserve"> </w:t>
            </w:r>
            <w:proofErr w:type="spellStart"/>
            <w:r w:rsidRPr="0096079B">
              <w:t>of</w:t>
            </w:r>
            <w:proofErr w:type="spellEnd"/>
            <w:r w:rsidRPr="0096079B">
              <w:t xml:space="preserve"> </w:t>
            </w:r>
            <w:proofErr w:type="spellStart"/>
            <w:r w:rsidRPr="0096079B">
              <w:t>the</w:t>
            </w:r>
            <w:proofErr w:type="spellEnd"/>
            <w:r w:rsidRPr="0096079B">
              <w:t xml:space="preserve"> </w:t>
            </w:r>
            <w:proofErr w:type="spellStart"/>
            <w:r w:rsidRPr="0096079B">
              <w:t>logistics</w:t>
            </w:r>
            <w:proofErr w:type="spellEnd"/>
            <w:r w:rsidRPr="0096079B">
              <w:t xml:space="preserve"> </w:t>
            </w:r>
            <w:proofErr w:type="spellStart"/>
            <w:r w:rsidRPr="0096079B">
              <w:t>system</w:t>
            </w:r>
            <w:proofErr w:type="spellEnd"/>
            <w:r w:rsidRPr="0096079B">
              <w:t>), процедура митного оформлення (</w:t>
            </w:r>
            <w:proofErr w:type="spellStart"/>
            <w:r w:rsidRPr="0096079B">
              <w:t>customs</w:t>
            </w:r>
            <w:proofErr w:type="spellEnd"/>
            <w:r w:rsidRPr="0096079B">
              <w:t xml:space="preserve"> </w:t>
            </w:r>
            <w:proofErr w:type="spellStart"/>
            <w:r w:rsidRPr="0096079B">
              <w:t>clearance</w:t>
            </w:r>
            <w:proofErr w:type="spellEnd"/>
            <w:r w:rsidRPr="0096079B">
              <w:t xml:space="preserve"> </w:t>
            </w:r>
            <w:proofErr w:type="spellStart"/>
            <w:r w:rsidRPr="0096079B">
              <w:t>procedure</w:t>
            </w:r>
            <w:proofErr w:type="spellEnd"/>
            <w:r w:rsidRPr="0096079B">
              <w:t>), регулювання міжнародних економічних відносин (</w:t>
            </w:r>
            <w:proofErr w:type="spellStart"/>
            <w:r w:rsidRPr="0096079B">
              <w:t>regulation</w:t>
            </w:r>
            <w:proofErr w:type="spellEnd"/>
            <w:r w:rsidRPr="0096079B">
              <w:t xml:space="preserve"> </w:t>
            </w:r>
            <w:proofErr w:type="spellStart"/>
            <w:r w:rsidRPr="0096079B">
              <w:t>of</w:t>
            </w:r>
            <w:proofErr w:type="spellEnd"/>
            <w:r w:rsidRPr="0096079B">
              <w:t xml:space="preserve"> </w:t>
            </w:r>
            <w:proofErr w:type="spellStart"/>
            <w:r w:rsidRPr="0096079B">
              <w:t>international</w:t>
            </w:r>
            <w:proofErr w:type="spellEnd"/>
            <w:r w:rsidRPr="0096079B">
              <w:t xml:space="preserve"> </w:t>
            </w:r>
            <w:proofErr w:type="spellStart"/>
            <w:r w:rsidRPr="0096079B">
              <w:t>economic</w:t>
            </w:r>
            <w:proofErr w:type="spellEnd"/>
            <w:r w:rsidRPr="0096079B">
              <w:t xml:space="preserve"> </w:t>
            </w:r>
            <w:proofErr w:type="spellStart"/>
            <w:r w:rsidRPr="0096079B">
              <w:t>relations</w:t>
            </w:r>
            <w:proofErr w:type="spellEnd"/>
            <w:r w:rsidRPr="0096079B">
              <w:t xml:space="preserve">). </w:t>
            </w:r>
          </w:p>
          <w:p w:rsidR="00776DC4" w:rsidRPr="0096079B" w:rsidRDefault="00DC65BF" w:rsidP="00DC65BF">
            <w:pPr>
              <w:pStyle w:val="TableParagraph"/>
              <w:tabs>
                <w:tab w:val="left" w:pos="1110"/>
              </w:tabs>
              <w:spacing w:line="268" w:lineRule="exact"/>
              <w:ind w:left="57" w:right="57"/>
              <w:jc w:val="both"/>
              <w:rPr>
                <w:b/>
                <w:sz w:val="24"/>
                <w:szCs w:val="24"/>
                <w:lang w:val="uk-UA"/>
              </w:rPr>
            </w:pPr>
            <w:r w:rsidRPr="0096079B">
              <w:rPr>
                <w:b/>
                <w:sz w:val="24"/>
                <w:lang w:val="uk-UA"/>
              </w:rPr>
              <w:t xml:space="preserve">Ключові компетенції освітньої програми </w:t>
            </w:r>
            <w:r w:rsidRPr="0096079B">
              <w:rPr>
                <w:sz w:val="24"/>
                <w:lang w:val="uk-UA"/>
              </w:rPr>
              <w:t>(</w:t>
            </w:r>
            <w:proofErr w:type="spellStart"/>
            <w:r w:rsidRPr="0096079B">
              <w:rPr>
                <w:sz w:val="24"/>
                <w:lang w:val="uk-UA"/>
              </w:rPr>
              <w:t>Key</w:t>
            </w:r>
            <w:proofErr w:type="spellEnd"/>
            <w:r w:rsidRPr="0096079B">
              <w:rPr>
                <w:sz w:val="24"/>
                <w:lang w:val="uk-UA"/>
              </w:rPr>
              <w:t xml:space="preserve"> </w:t>
            </w:r>
            <w:proofErr w:type="spellStart"/>
            <w:r w:rsidRPr="0096079B">
              <w:rPr>
                <w:sz w:val="24"/>
                <w:lang w:val="uk-UA"/>
              </w:rPr>
              <w:t>competencies</w:t>
            </w:r>
            <w:proofErr w:type="spellEnd"/>
            <w:r w:rsidRPr="0096079B">
              <w:rPr>
                <w:sz w:val="24"/>
                <w:lang w:val="uk-UA"/>
              </w:rPr>
              <w:t xml:space="preserve"> </w:t>
            </w:r>
            <w:proofErr w:type="spellStart"/>
            <w:r w:rsidRPr="0096079B">
              <w:rPr>
                <w:sz w:val="24"/>
                <w:lang w:val="uk-UA"/>
              </w:rPr>
              <w:t>of</w:t>
            </w:r>
            <w:proofErr w:type="spellEnd"/>
            <w:r w:rsidRPr="0096079B">
              <w:rPr>
                <w:sz w:val="24"/>
                <w:lang w:val="uk-UA"/>
              </w:rPr>
              <w:t xml:space="preserve"> </w:t>
            </w:r>
            <w:proofErr w:type="spellStart"/>
            <w:r w:rsidRPr="0096079B">
              <w:rPr>
                <w:sz w:val="24"/>
                <w:lang w:val="uk-UA"/>
              </w:rPr>
              <w:t>the</w:t>
            </w:r>
            <w:proofErr w:type="spellEnd"/>
            <w:r w:rsidRPr="0096079B">
              <w:rPr>
                <w:sz w:val="24"/>
                <w:lang w:val="uk-UA"/>
              </w:rPr>
              <w:t xml:space="preserve"> </w:t>
            </w:r>
            <w:proofErr w:type="spellStart"/>
            <w:r w:rsidRPr="0096079B">
              <w:rPr>
                <w:sz w:val="24"/>
                <w:lang w:val="uk-UA"/>
              </w:rPr>
              <w:t>educational</w:t>
            </w:r>
            <w:proofErr w:type="spellEnd"/>
            <w:r w:rsidRPr="0096079B">
              <w:rPr>
                <w:sz w:val="24"/>
                <w:lang w:val="uk-UA"/>
              </w:rPr>
              <w:t xml:space="preserve"> </w:t>
            </w:r>
            <w:proofErr w:type="spellStart"/>
            <w:r w:rsidRPr="0096079B">
              <w:rPr>
                <w:sz w:val="24"/>
                <w:lang w:val="uk-UA"/>
              </w:rPr>
              <w:t>program</w:t>
            </w:r>
            <w:proofErr w:type="spellEnd"/>
            <w:r w:rsidRPr="0096079B">
              <w:rPr>
                <w:sz w:val="24"/>
                <w:lang w:val="uk-UA"/>
              </w:rPr>
              <w:t>): розробляти та реалізовувати стратегію розвитку всіх напрямків логістичної системи (</w:t>
            </w:r>
            <w:proofErr w:type="spellStart"/>
            <w:r w:rsidRPr="0096079B">
              <w:rPr>
                <w:sz w:val="24"/>
                <w:lang w:val="uk-UA"/>
              </w:rPr>
              <w:t>develop</w:t>
            </w:r>
            <w:proofErr w:type="spellEnd"/>
            <w:r w:rsidRPr="0096079B">
              <w:rPr>
                <w:sz w:val="24"/>
                <w:lang w:val="uk-UA"/>
              </w:rPr>
              <w:t xml:space="preserve"> </w:t>
            </w:r>
            <w:proofErr w:type="spellStart"/>
            <w:r w:rsidRPr="0096079B">
              <w:rPr>
                <w:sz w:val="24"/>
                <w:lang w:val="uk-UA"/>
              </w:rPr>
              <w:t>and</w:t>
            </w:r>
            <w:proofErr w:type="spellEnd"/>
            <w:r w:rsidRPr="0096079B">
              <w:rPr>
                <w:sz w:val="24"/>
                <w:lang w:val="uk-UA"/>
              </w:rPr>
              <w:t xml:space="preserve"> </w:t>
            </w:r>
            <w:proofErr w:type="spellStart"/>
            <w:r w:rsidRPr="0096079B">
              <w:rPr>
                <w:sz w:val="24"/>
                <w:lang w:val="uk-UA"/>
              </w:rPr>
              <w:t>implement</w:t>
            </w:r>
            <w:proofErr w:type="spellEnd"/>
            <w:r w:rsidRPr="0096079B">
              <w:rPr>
                <w:sz w:val="24"/>
                <w:lang w:val="uk-UA"/>
              </w:rPr>
              <w:t xml:space="preserve"> a  </w:t>
            </w:r>
            <w:proofErr w:type="spellStart"/>
            <w:r w:rsidRPr="0096079B">
              <w:rPr>
                <w:sz w:val="24"/>
                <w:lang w:val="uk-UA"/>
              </w:rPr>
              <w:t>strategy</w:t>
            </w:r>
            <w:proofErr w:type="spellEnd"/>
            <w:r w:rsidRPr="0096079B">
              <w:rPr>
                <w:sz w:val="24"/>
                <w:lang w:val="uk-UA"/>
              </w:rPr>
              <w:t xml:space="preserve"> </w:t>
            </w:r>
            <w:proofErr w:type="spellStart"/>
            <w:r w:rsidRPr="0096079B">
              <w:rPr>
                <w:sz w:val="24"/>
                <w:lang w:val="uk-UA"/>
              </w:rPr>
              <w:t>for</w:t>
            </w:r>
            <w:proofErr w:type="spellEnd"/>
            <w:r w:rsidRPr="0096079B">
              <w:rPr>
                <w:sz w:val="24"/>
                <w:lang w:val="uk-UA"/>
              </w:rPr>
              <w:t xml:space="preserve"> </w:t>
            </w:r>
            <w:proofErr w:type="spellStart"/>
            <w:r w:rsidRPr="0096079B">
              <w:rPr>
                <w:sz w:val="24"/>
                <w:lang w:val="uk-UA"/>
              </w:rPr>
              <w:t>the</w:t>
            </w:r>
            <w:proofErr w:type="spellEnd"/>
            <w:r w:rsidRPr="0096079B">
              <w:rPr>
                <w:sz w:val="24"/>
                <w:lang w:val="uk-UA"/>
              </w:rPr>
              <w:t xml:space="preserve"> </w:t>
            </w:r>
            <w:proofErr w:type="spellStart"/>
            <w:r w:rsidRPr="0096079B">
              <w:rPr>
                <w:sz w:val="24"/>
                <w:lang w:val="uk-UA"/>
              </w:rPr>
              <w:t>development</w:t>
            </w:r>
            <w:proofErr w:type="spellEnd"/>
            <w:r w:rsidRPr="0096079B">
              <w:rPr>
                <w:sz w:val="24"/>
                <w:lang w:val="uk-UA"/>
              </w:rPr>
              <w:t xml:space="preserve"> </w:t>
            </w:r>
            <w:proofErr w:type="spellStart"/>
            <w:r w:rsidRPr="0096079B">
              <w:rPr>
                <w:sz w:val="24"/>
                <w:lang w:val="uk-UA"/>
              </w:rPr>
              <w:t>of</w:t>
            </w:r>
            <w:proofErr w:type="spellEnd"/>
            <w:r w:rsidRPr="0096079B">
              <w:rPr>
                <w:sz w:val="24"/>
                <w:lang w:val="uk-UA"/>
              </w:rPr>
              <w:t xml:space="preserve"> </w:t>
            </w:r>
            <w:proofErr w:type="spellStart"/>
            <w:r w:rsidRPr="0096079B">
              <w:rPr>
                <w:sz w:val="24"/>
                <w:lang w:val="uk-UA"/>
              </w:rPr>
              <w:t>all</w:t>
            </w:r>
            <w:proofErr w:type="spellEnd"/>
            <w:r w:rsidRPr="0096079B">
              <w:rPr>
                <w:sz w:val="24"/>
                <w:lang w:val="uk-UA"/>
              </w:rPr>
              <w:t xml:space="preserve"> </w:t>
            </w:r>
            <w:proofErr w:type="spellStart"/>
            <w:r w:rsidRPr="0096079B">
              <w:rPr>
                <w:sz w:val="24"/>
                <w:lang w:val="uk-UA"/>
              </w:rPr>
              <w:t>areas</w:t>
            </w:r>
            <w:proofErr w:type="spellEnd"/>
            <w:r w:rsidRPr="0096079B">
              <w:rPr>
                <w:sz w:val="24"/>
                <w:lang w:val="uk-UA"/>
              </w:rPr>
              <w:t xml:space="preserve"> </w:t>
            </w:r>
            <w:proofErr w:type="spellStart"/>
            <w:r w:rsidRPr="0096079B">
              <w:rPr>
                <w:sz w:val="24"/>
                <w:lang w:val="uk-UA"/>
              </w:rPr>
              <w:t>of</w:t>
            </w:r>
            <w:proofErr w:type="spellEnd"/>
            <w:r w:rsidRPr="0096079B">
              <w:rPr>
                <w:sz w:val="24"/>
                <w:lang w:val="uk-UA"/>
              </w:rPr>
              <w:t xml:space="preserve"> </w:t>
            </w:r>
            <w:proofErr w:type="spellStart"/>
            <w:r w:rsidRPr="0096079B">
              <w:rPr>
                <w:sz w:val="24"/>
                <w:lang w:val="uk-UA"/>
              </w:rPr>
              <w:t>the</w:t>
            </w:r>
            <w:proofErr w:type="spellEnd"/>
            <w:r w:rsidRPr="0096079B">
              <w:rPr>
                <w:sz w:val="24"/>
                <w:lang w:val="uk-UA"/>
              </w:rPr>
              <w:t xml:space="preserve"> </w:t>
            </w:r>
            <w:proofErr w:type="spellStart"/>
            <w:r w:rsidRPr="0096079B">
              <w:rPr>
                <w:sz w:val="24"/>
                <w:lang w:val="uk-UA"/>
              </w:rPr>
              <w:t>logistics</w:t>
            </w:r>
            <w:proofErr w:type="spellEnd"/>
            <w:r w:rsidRPr="0096079B">
              <w:rPr>
                <w:sz w:val="24"/>
                <w:lang w:val="uk-UA"/>
              </w:rPr>
              <w:t xml:space="preserve"> </w:t>
            </w:r>
            <w:proofErr w:type="spellStart"/>
            <w:r w:rsidRPr="0096079B">
              <w:rPr>
                <w:sz w:val="24"/>
                <w:lang w:val="uk-UA"/>
              </w:rPr>
              <w:t>system</w:t>
            </w:r>
            <w:proofErr w:type="spellEnd"/>
            <w:r w:rsidRPr="0096079B">
              <w:rPr>
                <w:sz w:val="24"/>
                <w:lang w:val="uk-UA"/>
              </w:rPr>
              <w:t xml:space="preserve"> , здатність проводити оцінювання товарів і послуг (</w:t>
            </w:r>
            <w:proofErr w:type="spellStart"/>
            <w:r w:rsidRPr="0096079B">
              <w:rPr>
                <w:sz w:val="24"/>
                <w:lang w:val="uk-UA"/>
              </w:rPr>
              <w:t>ability</w:t>
            </w:r>
            <w:proofErr w:type="spellEnd"/>
            <w:r w:rsidRPr="0096079B">
              <w:rPr>
                <w:sz w:val="24"/>
                <w:lang w:val="uk-UA"/>
              </w:rPr>
              <w:t xml:space="preserve"> </w:t>
            </w:r>
            <w:proofErr w:type="spellStart"/>
            <w:r w:rsidRPr="0096079B">
              <w:rPr>
                <w:sz w:val="24"/>
                <w:lang w:val="uk-UA"/>
              </w:rPr>
              <w:t>to</w:t>
            </w:r>
            <w:proofErr w:type="spellEnd"/>
            <w:r w:rsidRPr="0096079B">
              <w:rPr>
                <w:sz w:val="24"/>
                <w:lang w:val="uk-UA"/>
              </w:rPr>
              <w:t xml:space="preserve"> </w:t>
            </w:r>
            <w:proofErr w:type="spellStart"/>
            <w:r w:rsidRPr="0096079B">
              <w:rPr>
                <w:sz w:val="24"/>
                <w:lang w:val="uk-UA"/>
              </w:rPr>
              <w:t>evaluate</w:t>
            </w:r>
            <w:proofErr w:type="spellEnd"/>
            <w:r w:rsidRPr="0096079B">
              <w:rPr>
                <w:sz w:val="24"/>
                <w:lang w:val="uk-UA"/>
              </w:rPr>
              <w:t xml:space="preserve"> </w:t>
            </w:r>
            <w:proofErr w:type="spellStart"/>
            <w:r w:rsidRPr="0096079B">
              <w:rPr>
                <w:sz w:val="24"/>
                <w:lang w:val="uk-UA"/>
              </w:rPr>
              <w:t>goods</w:t>
            </w:r>
            <w:proofErr w:type="spellEnd"/>
            <w:r w:rsidRPr="0096079B">
              <w:rPr>
                <w:sz w:val="24"/>
                <w:lang w:val="uk-UA"/>
              </w:rPr>
              <w:t xml:space="preserve"> </w:t>
            </w:r>
            <w:proofErr w:type="spellStart"/>
            <w:r w:rsidRPr="0096079B">
              <w:rPr>
                <w:sz w:val="24"/>
                <w:lang w:val="uk-UA"/>
              </w:rPr>
              <w:t>and</w:t>
            </w:r>
            <w:proofErr w:type="spellEnd"/>
            <w:r w:rsidRPr="0096079B">
              <w:rPr>
                <w:sz w:val="24"/>
                <w:lang w:val="uk-UA"/>
              </w:rPr>
              <w:t xml:space="preserve"> </w:t>
            </w:r>
            <w:proofErr w:type="spellStart"/>
            <w:r w:rsidRPr="0096079B">
              <w:rPr>
                <w:sz w:val="24"/>
                <w:lang w:val="uk-UA"/>
              </w:rPr>
              <w:t>services</w:t>
            </w:r>
            <w:proofErr w:type="spellEnd"/>
            <w:r w:rsidRPr="0096079B">
              <w:rPr>
                <w:sz w:val="24"/>
                <w:lang w:val="uk-UA"/>
              </w:rPr>
              <w:t xml:space="preserve">), здатність до вирішення проблемних питань і прийняття управлінських рішень у національній та  міжнародній логістиці ( </w:t>
            </w:r>
            <w:proofErr w:type="spellStart"/>
            <w:r w:rsidRPr="0096079B">
              <w:rPr>
                <w:sz w:val="24"/>
                <w:lang w:val="uk-UA"/>
              </w:rPr>
              <w:t>ability</w:t>
            </w:r>
            <w:proofErr w:type="spellEnd"/>
            <w:r w:rsidRPr="0096079B">
              <w:rPr>
                <w:sz w:val="24"/>
                <w:lang w:val="uk-UA"/>
              </w:rPr>
              <w:t xml:space="preserve"> </w:t>
            </w:r>
            <w:proofErr w:type="spellStart"/>
            <w:r w:rsidRPr="0096079B">
              <w:rPr>
                <w:sz w:val="24"/>
                <w:lang w:val="uk-UA"/>
              </w:rPr>
              <w:t>to</w:t>
            </w:r>
            <w:proofErr w:type="spellEnd"/>
            <w:r w:rsidRPr="0096079B">
              <w:rPr>
                <w:sz w:val="24"/>
                <w:lang w:val="uk-UA"/>
              </w:rPr>
              <w:t xml:space="preserve"> </w:t>
            </w:r>
            <w:proofErr w:type="spellStart"/>
            <w:r w:rsidRPr="0096079B">
              <w:rPr>
                <w:sz w:val="24"/>
                <w:lang w:val="uk-UA"/>
              </w:rPr>
              <w:t>solve</w:t>
            </w:r>
            <w:proofErr w:type="spellEnd"/>
            <w:r w:rsidRPr="0096079B">
              <w:rPr>
                <w:sz w:val="24"/>
                <w:lang w:val="uk-UA"/>
              </w:rPr>
              <w:t xml:space="preserve"> </w:t>
            </w:r>
            <w:proofErr w:type="spellStart"/>
            <w:r w:rsidRPr="0096079B">
              <w:rPr>
                <w:sz w:val="24"/>
                <w:lang w:val="uk-UA"/>
              </w:rPr>
              <w:t>problems</w:t>
            </w:r>
            <w:proofErr w:type="spellEnd"/>
            <w:r w:rsidRPr="0096079B">
              <w:rPr>
                <w:sz w:val="24"/>
                <w:lang w:val="uk-UA"/>
              </w:rPr>
              <w:t xml:space="preserve"> </w:t>
            </w:r>
            <w:proofErr w:type="spellStart"/>
            <w:r w:rsidRPr="0096079B">
              <w:rPr>
                <w:sz w:val="24"/>
                <w:lang w:val="uk-UA"/>
              </w:rPr>
              <w:t>and</w:t>
            </w:r>
            <w:proofErr w:type="spellEnd"/>
            <w:r w:rsidRPr="0096079B">
              <w:rPr>
                <w:sz w:val="24"/>
                <w:lang w:val="uk-UA"/>
              </w:rPr>
              <w:t xml:space="preserve"> </w:t>
            </w:r>
            <w:proofErr w:type="spellStart"/>
            <w:r w:rsidRPr="0096079B">
              <w:rPr>
                <w:sz w:val="24"/>
                <w:lang w:val="uk-UA"/>
              </w:rPr>
              <w:t>make</w:t>
            </w:r>
            <w:proofErr w:type="spellEnd"/>
            <w:r w:rsidRPr="0096079B">
              <w:rPr>
                <w:sz w:val="24"/>
                <w:lang w:val="uk-UA"/>
              </w:rPr>
              <w:t xml:space="preserve"> </w:t>
            </w:r>
            <w:proofErr w:type="spellStart"/>
            <w:r w:rsidRPr="0096079B">
              <w:rPr>
                <w:sz w:val="24"/>
                <w:lang w:val="uk-UA"/>
              </w:rPr>
              <w:t>management</w:t>
            </w:r>
            <w:proofErr w:type="spellEnd"/>
            <w:r w:rsidRPr="0096079B">
              <w:rPr>
                <w:sz w:val="24"/>
                <w:lang w:val="uk-UA"/>
              </w:rPr>
              <w:t xml:space="preserve"> </w:t>
            </w:r>
            <w:proofErr w:type="spellStart"/>
            <w:r w:rsidRPr="0096079B">
              <w:rPr>
                <w:sz w:val="24"/>
                <w:lang w:val="uk-UA"/>
              </w:rPr>
              <w:t>decisions</w:t>
            </w:r>
            <w:proofErr w:type="spellEnd"/>
            <w:r w:rsidRPr="0096079B">
              <w:rPr>
                <w:sz w:val="24"/>
                <w:lang w:val="uk-UA"/>
              </w:rPr>
              <w:t xml:space="preserve"> </w:t>
            </w:r>
            <w:proofErr w:type="spellStart"/>
            <w:r w:rsidRPr="0096079B">
              <w:rPr>
                <w:sz w:val="24"/>
                <w:lang w:val="uk-UA"/>
              </w:rPr>
              <w:t>in</w:t>
            </w:r>
            <w:proofErr w:type="spellEnd"/>
            <w:r w:rsidRPr="0096079B">
              <w:rPr>
                <w:sz w:val="24"/>
                <w:lang w:val="uk-UA"/>
              </w:rPr>
              <w:t xml:space="preserve"> </w:t>
            </w:r>
            <w:proofErr w:type="spellStart"/>
            <w:r w:rsidRPr="0096079B">
              <w:rPr>
                <w:sz w:val="24"/>
                <w:lang w:val="uk-UA"/>
              </w:rPr>
              <w:t>national</w:t>
            </w:r>
            <w:proofErr w:type="spellEnd"/>
            <w:r w:rsidRPr="0096079B">
              <w:rPr>
                <w:sz w:val="24"/>
                <w:lang w:val="uk-UA"/>
              </w:rPr>
              <w:t xml:space="preserve"> </w:t>
            </w:r>
            <w:proofErr w:type="spellStart"/>
            <w:r w:rsidRPr="0096079B">
              <w:rPr>
                <w:sz w:val="24"/>
                <w:lang w:val="uk-UA"/>
              </w:rPr>
              <w:t>and</w:t>
            </w:r>
            <w:proofErr w:type="spellEnd"/>
            <w:r w:rsidRPr="0096079B">
              <w:rPr>
                <w:sz w:val="24"/>
                <w:lang w:val="uk-UA"/>
              </w:rPr>
              <w:t xml:space="preserve"> </w:t>
            </w:r>
            <w:proofErr w:type="spellStart"/>
            <w:r w:rsidRPr="0096079B">
              <w:rPr>
                <w:sz w:val="24"/>
                <w:lang w:val="uk-UA"/>
              </w:rPr>
              <w:t>international</w:t>
            </w:r>
            <w:proofErr w:type="spellEnd"/>
            <w:r w:rsidRPr="0096079B">
              <w:rPr>
                <w:sz w:val="24"/>
                <w:lang w:val="uk-UA"/>
              </w:rPr>
              <w:t xml:space="preserve"> </w:t>
            </w:r>
            <w:proofErr w:type="spellStart"/>
            <w:r w:rsidRPr="0096079B">
              <w:rPr>
                <w:sz w:val="24"/>
                <w:lang w:val="uk-UA"/>
              </w:rPr>
              <w:t>logistics</w:t>
            </w:r>
            <w:proofErr w:type="spellEnd"/>
            <w:r w:rsidRPr="0096079B">
              <w:rPr>
                <w:sz w:val="24"/>
                <w:lang w:val="uk-UA"/>
              </w:rPr>
              <w:t xml:space="preserve">), здатність до ініціювання та реалізації інноваційних </w:t>
            </w:r>
            <w:proofErr w:type="spellStart"/>
            <w:r w:rsidRPr="0096079B">
              <w:rPr>
                <w:sz w:val="24"/>
                <w:lang w:val="uk-UA"/>
              </w:rPr>
              <w:t>проєктів</w:t>
            </w:r>
            <w:proofErr w:type="spellEnd"/>
            <w:r w:rsidRPr="0096079B">
              <w:rPr>
                <w:sz w:val="24"/>
                <w:lang w:val="uk-UA"/>
              </w:rPr>
              <w:t xml:space="preserve"> (</w:t>
            </w:r>
            <w:proofErr w:type="spellStart"/>
            <w:r w:rsidRPr="0096079B">
              <w:rPr>
                <w:sz w:val="24"/>
                <w:lang w:val="uk-UA"/>
              </w:rPr>
              <w:t>ability</w:t>
            </w:r>
            <w:proofErr w:type="spellEnd"/>
            <w:r w:rsidRPr="0096079B">
              <w:rPr>
                <w:sz w:val="24"/>
                <w:lang w:val="uk-UA"/>
              </w:rPr>
              <w:t xml:space="preserve"> </w:t>
            </w:r>
            <w:proofErr w:type="spellStart"/>
            <w:r w:rsidRPr="0096079B">
              <w:rPr>
                <w:sz w:val="24"/>
                <w:lang w:val="uk-UA"/>
              </w:rPr>
              <w:t>to</w:t>
            </w:r>
            <w:proofErr w:type="spellEnd"/>
            <w:r w:rsidRPr="0096079B">
              <w:rPr>
                <w:sz w:val="24"/>
                <w:lang w:val="uk-UA"/>
              </w:rPr>
              <w:t xml:space="preserve"> </w:t>
            </w:r>
            <w:proofErr w:type="spellStart"/>
            <w:r w:rsidRPr="0096079B">
              <w:rPr>
                <w:sz w:val="24"/>
                <w:lang w:val="uk-UA"/>
              </w:rPr>
              <w:t>solve</w:t>
            </w:r>
            <w:proofErr w:type="spellEnd"/>
            <w:r w:rsidRPr="0096079B">
              <w:rPr>
                <w:sz w:val="24"/>
                <w:lang w:val="uk-UA"/>
              </w:rPr>
              <w:t xml:space="preserve"> </w:t>
            </w:r>
            <w:proofErr w:type="spellStart"/>
            <w:r w:rsidRPr="0096079B">
              <w:rPr>
                <w:sz w:val="24"/>
                <w:lang w:val="uk-UA"/>
              </w:rPr>
              <w:t>problems</w:t>
            </w:r>
            <w:proofErr w:type="spellEnd"/>
            <w:r w:rsidRPr="0096079B">
              <w:rPr>
                <w:sz w:val="24"/>
                <w:lang w:val="uk-UA"/>
              </w:rPr>
              <w:t xml:space="preserve"> </w:t>
            </w:r>
            <w:proofErr w:type="spellStart"/>
            <w:r w:rsidRPr="0096079B">
              <w:rPr>
                <w:sz w:val="24"/>
                <w:lang w:val="uk-UA"/>
              </w:rPr>
              <w:t>and</w:t>
            </w:r>
            <w:proofErr w:type="spellEnd"/>
            <w:r w:rsidRPr="0096079B">
              <w:rPr>
                <w:sz w:val="24"/>
                <w:lang w:val="uk-UA"/>
              </w:rPr>
              <w:t xml:space="preserve"> </w:t>
            </w:r>
            <w:proofErr w:type="spellStart"/>
            <w:r w:rsidRPr="0096079B">
              <w:rPr>
                <w:sz w:val="24"/>
                <w:lang w:val="uk-UA"/>
              </w:rPr>
              <w:t>drive</w:t>
            </w:r>
            <w:proofErr w:type="spellEnd"/>
            <w:r w:rsidRPr="0096079B">
              <w:rPr>
                <w:sz w:val="24"/>
                <w:lang w:val="uk-UA"/>
              </w:rPr>
              <w:t xml:space="preserve"> </w:t>
            </w:r>
            <w:proofErr w:type="spellStart"/>
            <w:r w:rsidRPr="0096079B">
              <w:rPr>
                <w:sz w:val="24"/>
                <w:lang w:val="uk-UA"/>
              </w:rPr>
              <w:t>management</w:t>
            </w:r>
            <w:proofErr w:type="spellEnd"/>
            <w:r w:rsidRPr="0096079B">
              <w:rPr>
                <w:sz w:val="24"/>
                <w:lang w:val="uk-UA"/>
              </w:rPr>
              <w:t xml:space="preserve"> </w:t>
            </w:r>
            <w:proofErr w:type="spellStart"/>
            <w:r w:rsidRPr="0096079B">
              <w:rPr>
                <w:sz w:val="24"/>
                <w:lang w:val="uk-UA"/>
              </w:rPr>
              <w:t>decisions</w:t>
            </w:r>
            <w:proofErr w:type="spellEnd"/>
            <w:r w:rsidRPr="0096079B">
              <w:rPr>
                <w:sz w:val="24"/>
                <w:lang w:val="uk-UA"/>
              </w:rPr>
              <w:t xml:space="preserve"> </w:t>
            </w:r>
            <w:proofErr w:type="spellStart"/>
            <w:r w:rsidRPr="0096079B">
              <w:rPr>
                <w:sz w:val="24"/>
                <w:lang w:val="uk-UA"/>
              </w:rPr>
              <w:t>in</w:t>
            </w:r>
            <w:proofErr w:type="spellEnd"/>
            <w:r w:rsidRPr="0096079B">
              <w:rPr>
                <w:sz w:val="24"/>
                <w:lang w:val="uk-UA"/>
              </w:rPr>
              <w:t xml:space="preserve"> </w:t>
            </w:r>
            <w:proofErr w:type="spellStart"/>
            <w:r w:rsidRPr="0096079B">
              <w:rPr>
                <w:sz w:val="24"/>
                <w:lang w:val="uk-UA"/>
              </w:rPr>
              <w:t>international</w:t>
            </w:r>
            <w:proofErr w:type="spellEnd"/>
            <w:r w:rsidRPr="0096079B">
              <w:rPr>
                <w:sz w:val="24"/>
                <w:lang w:val="uk-UA"/>
              </w:rPr>
              <w:t xml:space="preserve"> </w:t>
            </w:r>
            <w:proofErr w:type="spellStart"/>
            <w:r w:rsidRPr="0096079B">
              <w:rPr>
                <w:sz w:val="24"/>
                <w:lang w:val="uk-UA"/>
              </w:rPr>
              <w:t>activities</w:t>
            </w:r>
            <w:proofErr w:type="spellEnd"/>
            <w:r w:rsidRPr="0096079B">
              <w:rPr>
                <w:sz w:val="24"/>
                <w:lang w:val="uk-UA"/>
              </w:rPr>
              <w:t>),</w:t>
            </w:r>
            <w:r w:rsidRPr="0096079B">
              <w:rPr>
                <w:lang w:val="uk-UA"/>
              </w:rPr>
              <w:t xml:space="preserve"> </w:t>
            </w:r>
            <w:r w:rsidRPr="0096079B">
              <w:rPr>
                <w:sz w:val="24"/>
                <w:lang w:val="uk-UA"/>
              </w:rPr>
              <w:t>здатність критично мислити та генерувати нові ідеї в сфері логістики (</w:t>
            </w:r>
            <w:proofErr w:type="spellStart"/>
            <w:r w:rsidRPr="0096079B">
              <w:rPr>
                <w:sz w:val="24"/>
                <w:lang w:val="uk-UA"/>
              </w:rPr>
              <w:t>ability</w:t>
            </w:r>
            <w:proofErr w:type="spellEnd"/>
            <w:r w:rsidRPr="0096079B">
              <w:rPr>
                <w:sz w:val="24"/>
                <w:lang w:val="uk-UA"/>
              </w:rPr>
              <w:t xml:space="preserve"> </w:t>
            </w:r>
            <w:proofErr w:type="spellStart"/>
            <w:r w:rsidRPr="0096079B">
              <w:rPr>
                <w:sz w:val="24"/>
                <w:lang w:val="uk-UA"/>
              </w:rPr>
              <w:t>to</w:t>
            </w:r>
            <w:proofErr w:type="spellEnd"/>
            <w:r w:rsidRPr="0096079B">
              <w:rPr>
                <w:sz w:val="24"/>
                <w:lang w:val="uk-UA"/>
              </w:rPr>
              <w:t xml:space="preserve"> </w:t>
            </w:r>
            <w:proofErr w:type="spellStart"/>
            <w:r w:rsidRPr="0096079B">
              <w:rPr>
                <w:sz w:val="24"/>
                <w:lang w:val="uk-UA"/>
              </w:rPr>
              <w:t>think</w:t>
            </w:r>
            <w:proofErr w:type="spellEnd"/>
            <w:r w:rsidRPr="0096079B">
              <w:rPr>
                <w:sz w:val="24"/>
                <w:lang w:val="uk-UA"/>
              </w:rPr>
              <w:t xml:space="preserve"> </w:t>
            </w:r>
            <w:proofErr w:type="spellStart"/>
            <w:r w:rsidRPr="0096079B">
              <w:rPr>
                <w:sz w:val="24"/>
                <w:lang w:val="uk-UA"/>
              </w:rPr>
              <w:t>critically</w:t>
            </w:r>
            <w:proofErr w:type="spellEnd"/>
            <w:r w:rsidRPr="0096079B">
              <w:rPr>
                <w:sz w:val="24"/>
                <w:lang w:val="uk-UA"/>
              </w:rPr>
              <w:t xml:space="preserve"> </w:t>
            </w:r>
            <w:proofErr w:type="spellStart"/>
            <w:r w:rsidRPr="0096079B">
              <w:rPr>
                <w:sz w:val="24"/>
                <w:lang w:val="uk-UA"/>
              </w:rPr>
              <w:t>and</w:t>
            </w:r>
            <w:proofErr w:type="spellEnd"/>
            <w:r w:rsidRPr="0096079B">
              <w:rPr>
                <w:sz w:val="24"/>
                <w:lang w:val="uk-UA"/>
              </w:rPr>
              <w:t xml:space="preserve"> </w:t>
            </w:r>
            <w:proofErr w:type="spellStart"/>
            <w:r w:rsidRPr="0096079B">
              <w:rPr>
                <w:sz w:val="24"/>
                <w:lang w:val="uk-UA"/>
              </w:rPr>
              <w:t>generate</w:t>
            </w:r>
            <w:proofErr w:type="spellEnd"/>
            <w:r w:rsidRPr="0096079B">
              <w:rPr>
                <w:sz w:val="24"/>
                <w:lang w:val="uk-UA"/>
              </w:rPr>
              <w:t xml:space="preserve"> </w:t>
            </w:r>
            <w:proofErr w:type="spellStart"/>
            <w:r w:rsidRPr="0096079B">
              <w:rPr>
                <w:sz w:val="24"/>
                <w:lang w:val="uk-UA"/>
              </w:rPr>
              <w:t>new</w:t>
            </w:r>
            <w:proofErr w:type="spellEnd"/>
            <w:r w:rsidRPr="0096079B">
              <w:rPr>
                <w:sz w:val="24"/>
                <w:lang w:val="uk-UA"/>
              </w:rPr>
              <w:t xml:space="preserve"> </w:t>
            </w:r>
            <w:proofErr w:type="spellStart"/>
            <w:r w:rsidRPr="0096079B">
              <w:rPr>
                <w:sz w:val="24"/>
                <w:lang w:val="uk-UA"/>
              </w:rPr>
              <w:t>ideas</w:t>
            </w:r>
            <w:proofErr w:type="spellEnd"/>
            <w:r w:rsidRPr="0096079B">
              <w:rPr>
                <w:sz w:val="24"/>
                <w:lang w:val="uk-UA"/>
              </w:rPr>
              <w:t xml:space="preserve"> </w:t>
            </w:r>
            <w:proofErr w:type="spellStart"/>
            <w:r w:rsidRPr="0096079B">
              <w:rPr>
                <w:sz w:val="24"/>
                <w:lang w:val="uk-UA"/>
              </w:rPr>
              <w:t>in</w:t>
            </w:r>
            <w:proofErr w:type="spellEnd"/>
            <w:r w:rsidRPr="0096079B">
              <w:rPr>
                <w:sz w:val="24"/>
                <w:lang w:val="uk-UA"/>
              </w:rPr>
              <w:t xml:space="preserve"> </w:t>
            </w:r>
            <w:proofErr w:type="spellStart"/>
            <w:r w:rsidRPr="0096079B">
              <w:rPr>
                <w:sz w:val="24"/>
                <w:lang w:val="uk-UA"/>
              </w:rPr>
              <w:t>the</w:t>
            </w:r>
            <w:proofErr w:type="spellEnd"/>
            <w:r w:rsidRPr="0096079B">
              <w:rPr>
                <w:sz w:val="24"/>
                <w:lang w:val="uk-UA"/>
              </w:rPr>
              <w:t xml:space="preserve"> </w:t>
            </w:r>
            <w:proofErr w:type="spellStart"/>
            <w:r w:rsidRPr="0096079B">
              <w:rPr>
                <w:sz w:val="24"/>
                <w:lang w:val="uk-UA"/>
              </w:rPr>
              <w:t>field</w:t>
            </w:r>
            <w:proofErr w:type="spellEnd"/>
            <w:r w:rsidRPr="0096079B">
              <w:rPr>
                <w:sz w:val="24"/>
                <w:lang w:val="uk-UA"/>
              </w:rPr>
              <w:t xml:space="preserve"> </w:t>
            </w:r>
            <w:proofErr w:type="spellStart"/>
            <w:r w:rsidRPr="0096079B">
              <w:rPr>
                <w:sz w:val="24"/>
                <w:lang w:val="uk-UA"/>
              </w:rPr>
              <w:t>of</w:t>
            </w:r>
            <w:proofErr w:type="spellEnd"/>
            <w:r w:rsidRPr="0096079B">
              <w:rPr>
                <w:sz w:val="24"/>
                <w:lang w:val="uk-UA"/>
              </w:rPr>
              <w:t xml:space="preserve"> </w:t>
            </w:r>
            <w:proofErr w:type="spellStart"/>
            <w:r w:rsidRPr="0096079B">
              <w:rPr>
                <w:sz w:val="24"/>
                <w:lang w:val="uk-UA"/>
              </w:rPr>
              <w:t>logistics</w:t>
            </w:r>
            <w:proofErr w:type="spellEnd"/>
            <w:r w:rsidRPr="0096079B">
              <w:rPr>
                <w:sz w:val="24"/>
                <w:lang w:val="uk-UA"/>
              </w:rPr>
              <w:t>).</w:t>
            </w:r>
          </w:p>
        </w:tc>
      </w:tr>
      <w:tr w:rsidR="00A9221C" w:rsidRPr="0096079B">
        <w:trPr>
          <w:trHeight w:val="260"/>
        </w:trPr>
        <w:tc>
          <w:tcPr>
            <w:tcW w:w="2969" w:type="dxa"/>
            <w:tcBorders>
              <w:bottom w:val="single" w:sz="4" w:space="0" w:color="000000"/>
            </w:tcBorders>
          </w:tcPr>
          <w:p w:rsidR="00A9221C" w:rsidRPr="0096079B" w:rsidRDefault="00870A1A">
            <w:pPr>
              <w:pStyle w:val="TableParagraph"/>
              <w:ind w:left="102"/>
              <w:rPr>
                <w:i/>
                <w:sz w:val="24"/>
                <w:szCs w:val="24"/>
                <w:lang w:val="uk-UA"/>
              </w:rPr>
            </w:pPr>
            <w:r w:rsidRPr="0096079B">
              <w:rPr>
                <w:i/>
                <w:sz w:val="24"/>
                <w:szCs w:val="24"/>
                <w:lang w:val="uk-UA"/>
              </w:rPr>
              <w:t>Особливості програми</w:t>
            </w:r>
          </w:p>
        </w:tc>
        <w:tc>
          <w:tcPr>
            <w:tcW w:w="6708" w:type="dxa"/>
            <w:tcBorders>
              <w:bottom w:val="single" w:sz="4" w:space="0" w:color="000000"/>
            </w:tcBorders>
          </w:tcPr>
          <w:p w:rsidR="00A9221C" w:rsidRPr="0096079B" w:rsidRDefault="00DC65BF" w:rsidP="00DC65BF">
            <w:pPr>
              <w:pStyle w:val="TableParagraph"/>
              <w:ind w:left="57" w:right="57"/>
              <w:jc w:val="both"/>
              <w:rPr>
                <w:b/>
                <w:sz w:val="24"/>
                <w:szCs w:val="24"/>
                <w:lang w:val="uk-UA"/>
              </w:rPr>
            </w:pPr>
            <w:r w:rsidRPr="0096079B">
              <w:rPr>
                <w:sz w:val="24"/>
                <w:lang w:val="uk-UA"/>
              </w:rPr>
              <w:t xml:space="preserve">Програма забезпечує здобуття студентами професійних знань, вмінь та навичок для успішного здійснення фахової діяльності в </w:t>
            </w:r>
            <w:r w:rsidRPr="0096079B">
              <w:rPr>
                <w:sz w:val="24"/>
                <w:lang w:val="uk-UA"/>
              </w:rPr>
              <w:lastRenderedPageBreak/>
              <w:t>сфері логістики, враховуючи унікальне прикордонне положення   Закарпаття   (область   межує   з   4 країнами), функціонування      в     регіоні      іноземних   підприємств  та корпорацій і зростаючий попит на фахівців з логістики на ринку праці. Завдяки наявності широкого переліку вибіркових дисциплін та можливості брати участь у програмах академічної мобільності, здобувачі можуть сформувати власну траєкторію навчання, яка забезпечить спеціальні компетентності для успішного здійснення професійної діяльності в даній сфері.</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lastRenderedPageBreak/>
              <w:t>Придатність випускників до працевлаштування та подальшого навчання</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Придатність до працевлаштування</w:t>
            </w:r>
          </w:p>
        </w:tc>
        <w:tc>
          <w:tcPr>
            <w:tcW w:w="6708" w:type="dxa"/>
          </w:tcPr>
          <w:p w:rsidR="006F26E0" w:rsidRPr="0096079B" w:rsidRDefault="006F26E0" w:rsidP="006F26E0">
            <w:pPr>
              <w:spacing w:after="9" w:line="274" w:lineRule="auto"/>
              <w:ind w:left="2" w:right="54"/>
            </w:pPr>
            <w:r w:rsidRPr="0096079B">
              <w:t xml:space="preserve">Фахівець здатний виконувати наступні професійні роботи згідно Національної рамки кваліфікацій та Національного класифікатору України: Класифікатор професій ДК 003:2010: </w:t>
            </w:r>
          </w:p>
          <w:p w:rsidR="006F26E0" w:rsidRPr="0096079B" w:rsidRDefault="006F26E0" w:rsidP="006F26E0">
            <w:pPr>
              <w:numPr>
                <w:ilvl w:val="0"/>
                <w:numId w:val="44"/>
              </w:numPr>
              <w:spacing w:line="281" w:lineRule="auto"/>
              <w:ind w:hanging="360"/>
            </w:pPr>
            <w:r w:rsidRPr="0096079B">
              <w:t xml:space="preserve">Директор </w:t>
            </w:r>
            <w:r w:rsidRPr="0096079B">
              <w:tab/>
              <w:t xml:space="preserve">(начальник, </w:t>
            </w:r>
            <w:r w:rsidRPr="0096079B">
              <w:tab/>
              <w:t xml:space="preserve">інший </w:t>
            </w:r>
            <w:r w:rsidRPr="0096079B">
              <w:tab/>
              <w:t xml:space="preserve">керівник) підприємства  </w:t>
            </w:r>
          </w:p>
          <w:p w:rsidR="006F26E0" w:rsidRPr="0096079B" w:rsidRDefault="006F26E0" w:rsidP="006F26E0">
            <w:pPr>
              <w:numPr>
                <w:ilvl w:val="0"/>
                <w:numId w:val="44"/>
              </w:numPr>
              <w:spacing w:after="31" w:line="259" w:lineRule="auto"/>
              <w:ind w:hanging="360"/>
            </w:pPr>
            <w:r w:rsidRPr="0096079B">
              <w:t xml:space="preserve">Директор філіалу </w:t>
            </w:r>
          </w:p>
          <w:p w:rsidR="006F26E0" w:rsidRPr="0096079B" w:rsidRDefault="006F26E0" w:rsidP="006F26E0">
            <w:pPr>
              <w:numPr>
                <w:ilvl w:val="0"/>
                <w:numId w:val="44"/>
              </w:numPr>
              <w:spacing w:after="32" w:line="259" w:lineRule="auto"/>
              <w:ind w:hanging="360"/>
            </w:pPr>
            <w:r w:rsidRPr="0096079B">
              <w:t xml:space="preserve">Директор представництва </w:t>
            </w:r>
          </w:p>
          <w:p w:rsidR="006F26E0" w:rsidRPr="0096079B" w:rsidRDefault="006F26E0" w:rsidP="006F26E0">
            <w:pPr>
              <w:numPr>
                <w:ilvl w:val="0"/>
                <w:numId w:val="44"/>
              </w:numPr>
              <w:spacing w:line="282" w:lineRule="auto"/>
              <w:ind w:hanging="360"/>
            </w:pPr>
            <w:r w:rsidRPr="0096079B">
              <w:t xml:space="preserve">Начальник агентства (повітряних сполучень, морського, </w:t>
            </w:r>
            <w:r w:rsidRPr="0096079B">
              <w:tab/>
              <w:t xml:space="preserve">рекламно-інформаційного, </w:t>
            </w:r>
          </w:p>
          <w:p w:rsidR="006F26E0" w:rsidRPr="0096079B" w:rsidRDefault="006F26E0" w:rsidP="006F26E0">
            <w:pPr>
              <w:spacing w:after="24" w:line="259" w:lineRule="auto"/>
              <w:ind w:right="3"/>
              <w:jc w:val="center"/>
            </w:pPr>
            <w:r w:rsidRPr="0096079B">
              <w:t xml:space="preserve">транспортно-експедиційного  та ін.) </w:t>
            </w:r>
          </w:p>
          <w:p w:rsidR="006F26E0" w:rsidRPr="0096079B" w:rsidRDefault="006F26E0" w:rsidP="006F26E0">
            <w:pPr>
              <w:numPr>
                <w:ilvl w:val="0"/>
                <w:numId w:val="44"/>
              </w:numPr>
              <w:spacing w:after="32" w:line="259" w:lineRule="auto"/>
              <w:ind w:hanging="360"/>
            </w:pPr>
            <w:r w:rsidRPr="0096079B">
              <w:t xml:space="preserve">Директор з транспорту </w:t>
            </w:r>
          </w:p>
          <w:p w:rsidR="006F26E0" w:rsidRPr="0096079B" w:rsidRDefault="006F26E0" w:rsidP="006F26E0">
            <w:pPr>
              <w:numPr>
                <w:ilvl w:val="0"/>
                <w:numId w:val="44"/>
              </w:numPr>
              <w:spacing w:after="25" w:line="259" w:lineRule="auto"/>
              <w:ind w:hanging="360"/>
            </w:pPr>
            <w:r w:rsidRPr="0096079B">
              <w:t xml:space="preserve">Начальник порту (морського, річкового, рибного </w:t>
            </w:r>
          </w:p>
          <w:p w:rsidR="006F26E0" w:rsidRPr="0096079B" w:rsidRDefault="006F26E0" w:rsidP="006F26E0">
            <w:pPr>
              <w:spacing w:after="25" w:line="259" w:lineRule="auto"/>
              <w:ind w:left="1500"/>
            </w:pPr>
            <w:r w:rsidRPr="0096079B">
              <w:t xml:space="preserve">та ін.) </w:t>
            </w:r>
          </w:p>
          <w:p w:rsidR="006F26E0" w:rsidRPr="0096079B" w:rsidRDefault="006F26E0" w:rsidP="006F26E0">
            <w:pPr>
              <w:numPr>
                <w:ilvl w:val="0"/>
                <w:numId w:val="44"/>
              </w:numPr>
              <w:spacing w:after="9" w:line="259" w:lineRule="auto"/>
              <w:ind w:hanging="360"/>
            </w:pPr>
            <w:r w:rsidRPr="0096079B">
              <w:t xml:space="preserve">Начальник служби (транспорт) </w:t>
            </w:r>
          </w:p>
          <w:p w:rsidR="006F26E0" w:rsidRPr="0096079B" w:rsidRDefault="006F26E0" w:rsidP="006F26E0">
            <w:pPr>
              <w:numPr>
                <w:ilvl w:val="0"/>
                <w:numId w:val="44"/>
              </w:numPr>
              <w:spacing w:after="25" w:line="259" w:lineRule="auto"/>
              <w:ind w:hanging="360"/>
            </w:pPr>
            <w:r w:rsidRPr="0096079B">
              <w:rPr>
                <w:sz w:val="22"/>
              </w:rPr>
              <w:t xml:space="preserve">Менеджер </w:t>
            </w:r>
            <w:r w:rsidRPr="0096079B">
              <w:rPr>
                <w:sz w:val="22"/>
              </w:rPr>
              <w:tab/>
              <w:t xml:space="preserve">(управитель) </w:t>
            </w:r>
            <w:r w:rsidRPr="0096079B">
              <w:rPr>
                <w:sz w:val="22"/>
              </w:rPr>
              <w:tab/>
              <w:t xml:space="preserve">із </w:t>
            </w:r>
            <w:r w:rsidRPr="0096079B">
              <w:rPr>
                <w:sz w:val="22"/>
              </w:rPr>
              <w:tab/>
              <w:t xml:space="preserve">зовнішньоекономічної </w:t>
            </w:r>
          </w:p>
          <w:p w:rsidR="006F26E0" w:rsidRPr="0096079B" w:rsidRDefault="006F26E0" w:rsidP="006F26E0">
            <w:pPr>
              <w:spacing w:after="21" w:line="259" w:lineRule="auto"/>
              <w:ind w:left="1500"/>
            </w:pPr>
            <w:r w:rsidRPr="0096079B">
              <w:rPr>
                <w:sz w:val="22"/>
              </w:rPr>
              <w:t xml:space="preserve">діяльності; </w:t>
            </w:r>
          </w:p>
          <w:p w:rsidR="006F26E0" w:rsidRPr="0096079B" w:rsidRDefault="006F26E0" w:rsidP="006F26E0">
            <w:pPr>
              <w:numPr>
                <w:ilvl w:val="0"/>
                <w:numId w:val="44"/>
              </w:numPr>
              <w:spacing w:after="13" w:line="279" w:lineRule="auto"/>
              <w:ind w:hanging="360"/>
            </w:pPr>
            <w:r w:rsidRPr="0096079B">
              <w:rPr>
                <w:sz w:val="22"/>
              </w:rPr>
              <w:t xml:space="preserve">Менеджер (управитель) з транспортноекспедиторської діяльності </w:t>
            </w:r>
          </w:p>
          <w:p w:rsidR="006F26E0" w:rsidRPr="0096079B" w:rsidRDefault="006F26E0" w:rsidP="006F26E0">
            <w:pPr>
              <w:numPr>
                <w:ilvl w:val="0"/>
                <w:numId w:val="44"/>
              </w:numPr>
              <w:spacing w:after="42" w:line="259" w:lineRule="auto"/>
              <w:ind w:hanging="360"/>
            </w:pPr>
            <w:r w:rsidRPr="0096079B">
              <w:rPr>
                <w:sz w:val="22"/>
              </w:rPr>
              <w:t xml:space="preserve">Експерт із зовнішньоекономічних питань </w:t>
            </w:r>
          </w:p>
          <w:p w:rsidR="006F26E0" w:rsidRPr="0096079B" w:rsidRDefault="006F26E0" w:rsidP="006F26E0">
            <w:pPr>
              <w:numPr>
                <w:ilvl w:val="0"/>
                <w:numId w:val="44"/>
              </w:numPr>
              <w:spacing w:after="28" w:line="259" w:lineRule="auto"/>
              <w:ind w:hanging="360"/>
            </w:pPr>
            <w:r w:rsidRPr="0096079B">
              <w:rPr>
                <w:sz w:val="22"/>
              </w:rPr>
              <w:t xml:space="preserve">Керівники підприємств, установ та організацій </w:t>
            </w:r>
          </w:p>
          <w:p w:rsidR="006F26E0" w:rsidRPr="0096079B" w:rsidRDefault="006F26E0" w:rsidP="006F26E0">
            <w:pPr>
              <w:numPr>
                <w:ilvl w:val="0"/>
                <w:numId w:val="44"/>
              </w:numPr>
              <w:spacing w:after="2" w:line="276" w:lineRule="auto"/>
              <w:ind w:hanging="360"/>
            </w:pPr>
            <w:r w:rsidRPr="0096079B">
              <w:rPr>
                <w:sz w:val="22"/>
              </w:rPr>
              <w:t xml:space="preserve">Керівники виробничих підрозділів в оптовій та роздрібній  торгівлі </w:t>
            </w:r>
          </w:p>
          <w:p w:rsidR="006F26E0" w:rsidRPr="0096079B" w:rsidRDefault="006F26E0" w:rsidP="006F26E0">
            <w:pPr>
              <w:numPr>
                <w:ilvl w:val="0"/>
                <w:numId w:val="44"/>
              </w:numPr>
              <w:spacing w:after="46" w:line="259" w:lineRule="auto"/>
              <w:ind w:hanging="360"/>
            </w:pPr>
            <w:r w:rsidRPr="0096079B">
              <w:rPr>
                <w:sz w:val="22"/>
              </w:rPr>
              <w:t xml:space="preserve">Менеджер (управитель) з логістики  </w:t>
            </w:r>
          </w:p>
          <w:p w:rsidR="006F26E0" w:rsidRPr="0096079B" w:rsidRDefault="006F26E0" w:rsidP="006F26E0">
            <w:pPr>
              <w:numPr>
                <w:ilvl w:val="0"/>
                <w:numId w:val="44"/>
              </w:numPr>
              <w:spacing w:after="44" w:line="259" w:lineRule="auto"/>
              <w:ind w:hanging="360"/>
            </w:pPr>
            <w:r w:rsidRPr="0096079B">
              <w:rPr>
                <w:sz w:val="22"/>
              </w:rPr>
              <w:t xml:space="preserve">Менеджер (управитель) з постачання </w:t>
            </w:r>
          </w:p>
          <w:p w:rsidR="006F26E0" w:rsidRPr="0096079B" w:rsidRDefault="006F26E0" w:rsidP="006F26E0">
            <w:pPr>
              <w:numPr>
                <w:ilvl w:val="0"/>
                <w:numId w:val="44"/>
              </w:numPr>
              <w:spacing w:after="24" w:line="259" w:lineRule="auto"/>
              <w:ind w:hanging="360"/>
            </w:pPr>
            <w:r w:rsidRPr="0096079B">
              <w:rPr>
                <w:sz w:val="22"/>
              </w:rPr>
              <w:t xml:space="preserve">Менеджер (управитель) із збуту </w:t>
            </w:r>
          </w:p>
          <w:p w:rsidR="006F26E0" w:rsidRPr="0096079B" w:rsidRDefault="006F26E0" w:rsidP="006F26E0">
            <w:pPr>
              <w:numPr>
                <w:ilvl w:val="0"/>
                <w:numId w:val="44"/>
              </w:numPr>
              <w:spacing w:after="22" w:line="259" w:lineRule="auto"/>
              <w:ind w:hanging="360"/>
            </w:pPr>
            <w:r w:rsidRPr="0096079B">
              <w:rPr>
                <w:sz w:val="22"/>
              </w:rPr>
              <w:t xml:space="preserve">Дилери (біржові торговці за свій рахунок) та брокери </w:t>
            </w:r>
          </w:p>
          <w:p w:rsidR="006F26E0" w:rsidRPr="0096079B" w:rsidRDefault="006F26E0" w:rsidP="006F26E0">
            <w:pPr>
              <w:spacing w:after="18" w:line="259" w:lineRule="auto"/>
              <w:ind w:left="1500"/>
            </w:pPr>
            <w:r w:rsidRPr="0096079B">
              <w:rPr>
                <w:sz w:val="22"/>
              </w:rPr>
              <w:t xml:space="preserve">(посередники) із заставних та фінансових операцій </w:t>
            </w:r>
          </w:p>
          <w:p w:rsidR="006F26E0" w:rsidRPr="0096079B" w:rsidRDefault="006F26E0" w:rsidP="006F26E0">
            <w:pPr>
              <w:numPr>
                <w:ilvl w:val="0"/>
                <w:numId w:val="44"/>
              </w:numPr>
              <w:spacing w:after="44" w:line="259" w:lineRule="auto"/>
              <w:ind w:hanging="360"/>
            </w:pPr>
            <w:r w:rsidRPr="0096079B">
              <w:rPr>
                <w:sz w:val="22"/>
              </w:rPr>
              <w:t xml:space="preserve">Логіст </w:t>
            </w:r>
          </w:p>
          <w:p w:rsidR="006F26E0" w:rsidRPr="0096079B" w:rsidRDefault="006F26E0" w:rsidP="006F26E0">
            <w:pPr>
              <w:spacing w:after="2" w:line="276" w:lineRule="auto"/>
              <w:ind w:left="2"/>
            </w:pPr>
            <w:r w:rsidRPr="0096079B">
              <w:t xml:space="preserve">Програма магістра з економіки (сфери логістики)  спрямована на  можливість реалізувати отримані знання: </w:t>
            </w:r>
          </w:p>
          <w:p w:rsidR="006F26E0" w:rsidRPr="0096079B" w:rsidRDefault="006F26E0" w:rsidP="006F26E0">
            <w:pPr>
              <w:numPr>
                <w:ilvl w:val="0"/>
                <w:numId w:val="45"/>
              </w:numPr>
              <w:spacing w:after="2" w:line="277" w:lineRule="auto"/>
              <w:ind w:right="56" w:hanging="360"/>
              <w:jc w:val="both"/>
            </w:pPr>
            <w:r w:rsidRPr="0096079B">
              <w:t xml:space="preserve">працюючи на підприємствах будь-якої організаційно- правої форми господарювання у відділах: зовнішньоекономічної співпраці, планово-економічному, оперативно-виробничому, фінансовому, маркетингу, збуту; у спільних та іноземних комерційних підприємствах, які здійснюють свою діяльність як на </w:t>
            </w:r>
            <w:r w:rsidRPr="0096079B">
              <w:lastRenderedPageBreak/>
              <w:t xml:space="preserve">території України, так і за кордоном, діяльність яких пов’язана з логістикою, митницею, міжнародними перевезеннями, укладанням міжнародних договорів та контрактів; </w:t>
            </w:r>
          </w:p>
          <w:p w:rsidR="006F26E0" w:rsidRPr="0096079B" w:rsidRDefault="006F26E0" w:rsidP="006F26E0">
            <w:pPr>
              <w:numPr>
                <w:ilvl w:val="0"/>
                <w:numId w:val="45"/>
              </w:numPr>
              <w:spacing w:after="3" w:line="277" w:lineRule="auto"/>
              <w:ind w:right="56" w:hanging="360"/>
              <w:jc w:val="both"/>
            </w:pPr>
            <w:r w:rsidRPr="0096079B">
              <w:t xml:space="preserve">працюючи в інвестиційних фондах, компаніях, спеціалізованих фінансових установах, які представляють інтереси іноземних інвесторів, товаровиробників; </w:t>
            </w:r>
          </w:p>
          <w:p w:rsidR="006F26E0" w:rsidRPr="0096079B" w:rsidRDefault="006F26E0" w:rsidP="006F26E0">
            <w:pPr>
              <w:numPr>
                <w:ilvl w:val="0"/>
                <w:numId w:val="45"/>
              </w:numPr>
              <w:spacing w:after="2" w:line="277" w:lineRule="auto"/>
              <w:ind w:right="56" w:hanging="360"/>
              <w:jc w:val="both"/>
            </w:pPr>
            <w:r w:rsidRPr="0096079B">
              <w:t>займаючи посаду: директора, керівника чи менеджера підприємства, філіалу або представництва в межах зовнішньоекономічної чи транспортно-експедиційної діяльності, менеджера з постачання, збуту чи брокера.</w:t>
            </w:r>
          </w:p>
          <w:p w:rsidR="00532388" w:rsidRPr="0096079B" w:rsidRDefault="00532388" w:rsidP="006F26E0">
            <w:pPr>
              <w:ind w:right="57"/>
              <w:jc w:val="both"/>
            </w:pPr>
          </w:p>
          <w:p w:rsidR="00D95846" w:rsidRPr="0096079B" w:rsidRDefault="00D95846" w:rsidP="00DA069B">
            <w:pPr>
              <w:pStyle w:val="a9"/>
              <w:ind w:left="1146" w:right="57"/>
              <w:jc w:val="both"/>
              <w:rPr>
                <w:lang w:val="uk-UA"/>
              </w:rPr>
            </w:pPr>
          </w:p>
        </w:tc>
      </w:tr>
      <w:tr w:rsidR="00A9221C" w:rsidRPr="0096079B">
        <w:trPr>
          <w:trHeight w:val="260"/>
        </w:trPr>
        <w:tc>
          <w:tcPr>
            <w:tcW w:w="2969" w:type="dxa"/>
            <w:tcBorders>
              <w:bottom w:val="single" w:sz="4" w:space="0" w:color="000000"/>
            </w:tcBorders>
          </w:tcPr>
          <w:p w:rsidR="00A9221C" w:rsidRPr="0096079B" w:rsidRDefault="00870A1A">
            <w:pPr>
              <w:pStyle w:val="TableParagraph"/>
              <w:ind w:left="102"/>
              <w:rPr>
                <w:i/>
                <w:sz w:val="24"/>
                <w:szCs w:val="24"/>
                <w:lang w:val="uk-UA"/>
              </w:rPr>
            </w:pPr>
            <w:r w:rsidRPr="0096079B">
              <w:rPr>
                <w:i/>
                <w:sz w:val="24"/>
                <w:szCs w:val="24"/>
                <w:lang w:val="uk-UA"/>
              </w:rPr>
              <w:lastRenderedPageBreak/>
              <w:t>Подальше навчання</w:t>
            </w:r>
          </w:p>
        </w:tc>
        <w:tc>
          <w:tcPr>
            <w:tcW w:w="6708" w:type="dxa"/>
            <w:tcBorders>
              <w:bottom w:val="single" w:sz="4" w:space="0" w:color="000000"/>
            </w:tcBorders>
            <w:vAlign w:val="bottom"/>
          </w:tcPr>
          <w:p w:rsidR="00D97CF5" w:rsidRPr="0096079B" w:rsidRDefault="006F26E0" w:rsidP="00364202">
            <w:pPr>
              <w:ind w:left="100"/>
            </w:pPr>
            <w:r w:rsidRPr="0096079B">
              <w:t>Можливість навчання за програмою третього рівня вищої освіти FQ-EHEA,     8 рівня EQF-LLL та 8 рівня НРК, а також інші магістерські професійні та наукові програми.</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t>Викладання та оцінювання</w:t>
            </w:r>
          </w:p>
        </w:tc>
      </w:tr>
      <w:tr w:rsidR="00A9221C" w:rsidRPr="0096079B">
        <w:trPr>
          <w:trHeight w:val="260"/>
        </w:trPr>
        <w:tc>
          <w:tcPr>
            <w:tcW w:w="2969" w:type="dxa"/>
          </w:tcPr>
          <w:p w:rsidR="00A9221C" w:rsidRPr="0096079B" w:rsidRDefault="00870A1A">
            <w:pPr>
              <w:pStyle w:val="TableParagraph"/>
              <w:ind w:left="102"/>
              <w:rPr>
                <w:i/>
                <w:sz w:val="24"/>
                <w:szCs w:val="24"/>
                <w:lang w:val="uk-UA"/>
              </w:rPr>
            </w:pPr>
            <w:r w:rsidRPr="0096079B">
              <w:rPr>
                <w:i/>
                <w:sz w:val="24"/>
                <w:szCs w:val="24"/>
                <w:lang w:val="uk-UA"/>
              </w:rPr>
              <w:t>Викладання та навчання</w:t>
            </w:r>
          </w:p>
        </w:tc>
        <w:tc>
          <w:tcPr>
            <w:tcW w:w="6708" w:type="dxa"/>
          </w:tcPr>
          <w:p w:rsidR="006F26E0" w:rsidRPr="0096079B" w:rsidRDefault="006F26E0" w:rsidP="006F26E0">
            <w:pPr>
              <w:spacing w:line="277" w:lineRule="auto"/>
            </w:pPr>
            <w:r w:rsidRPr="0096079B">
              <w:t xml:space="preserve">Студентоцентроване навчання, самонавчання, проблемно- орієнтоване навчання, індивідуально-творчий підхід. </w:t>
            </w:r>
          </w:p>
          <w:p w:rsidR="006F26E0" w:rsidRPr="0096079B" w:rsidRDefault="006F26E0" w:rsidP="006F26E0">
            <w:pPr>
              <w:spacing w:line="277" w:lineRule="auto"/>
            </w:pPr>
            <w:r w:rsidRPr="0096079B">
              <w:t xml:space="preserve">Форми організації освітнього процесу: лекції, семінарські заняття, підготовка курсових </w:t>
            </w:r>
            <w:proofErr w:type="spellStart"/>
            <w:r w:rsidRPr="0096079B">
              <w:t>проєктів</w:t>
            </w:r>
            <w:proofErr w:type="spellEnd"/>
            <w:r w:rsidRPr="0096079B">
              <w:t xml:space="preserve">, виробнича практика. </w:t>
            </w:r>
          </w:p>
          <w:p w:rsidR="00A9221C" w:rsidRPr="0096079B" w:rsidRDefault="006F26E0" w:rsidP="006F26E0">
            <w:pPr>
              <w:ind w:left="57" w:right="57"/>
              <w:jc w:val="both"/>
            </w:pPr>
            <w:r w:rsidRPr="0096079B">
              <w:t xml:space="preserve">Освітні технології: </w:t>
            </w:r>
            <w:proofErr w:type="spellStart"/>
            <w:r w:rsidRPr="0096079B">
              <w:t>мульти</w:t>
            </w:r>
            <w:proofErr w:type="spellEnd"/>
            <w:r w:rsidRPr="0096079B">
              <w:t>-медійні засоби навчання, комп’ютерні класи, система он-лайн навчання «</w:t>
            </w:r>
            <w:proofErr w:type="spellStart"/>
            <w:r w:rsidRPr="0096079B">
              <w:t>Moodle</w:t>
            </w:r>
            <w:proofErr w:type="spellEnd"/>
            <w:r w:rsidRPr="0096079B">
              <w:t xml:space="preserve">». </w:t>
            </w:r>
          </w:p>
        </w:tc>
      </w:tr>
      <w:tr w:rsidR="00A9221C" w:rsidRPr="0096079B">
        <w:trPr>
          <w:trHeight w:val="260"/>
        </w:trPr>
        <w:tc>
          <w:tcPr>
            <w:tcW w:w="2969" w:type="dxa"/>
            <w:tcBorders>
              <w:bottom w:val="single" w:sz="4" w:space="0" w:color="000000"/>
            </w:tcBorders>
          </w:tcPr>
          <w:p w:rsidR="00A9221C" w:rsidRPr="0096079B" w:rsidRDefault="00870A1A">
            <w:pPr>
              <w:pStyle w:val="TableParagraph"/>
              <w:ind w:left="113"/>
              <w:rPr>
                <w:i/>
                <w:sz w:val="24"/>
                <w:szCs w:val="24"/>
                <w:lang w:val="uk-UA"/>
              </w:rPr>
            </w:pPr>
            <w:r w:rsidRPr="0096079B">
              <w:rPr>
                <w:i/>
                <w:sz w:val="24"/>
                <w:szCs w:val="24"/>
                <w:lang w:val="uk-UA"/>
              </w:rPr>
              <w:t>Оцінювання</w:t>
            </w:r>
          </w:p>
        </w:tc>
        <w:tc>
          <w:tcPr>
            <w:tcW w:w="6708" w:type="dxa"/>
            <w:tcBorders>
              <w:bottom w:val="single" w:sz="4" w:space="0" w:color="000000"/>
            </w:tcBorders>
          </w:tcPr>
          <w:p w:rsidR="006F26E0" w:rsidRPr="0096079B" w:rsidRDefault="006F26E0" w:rsidP="006F26E0">
            <w:pPr>
              <w:spacing w:after="22" w:line="257" w:lineRule="auto"/>
              <w:ind w:right="-7"/>
            </w:pPr>
            <w:r w:rsidRPr="0096079B">
              <w:t xml:space="preserve">Поточне та підсумкове оцінювання знань відбувається на засадах студентоорієнтованого особистісного підходу з використанням сучасних </w:t>
            </w:r>
            <w:proofErr w:type="spellStart"/>
            <w:r w:rsidRPr="0096079B">
              <w:t>методик</w:t>
            </w:r>
            <w:proofErr w:type="spellEnd"/>
            <w:r w:rsidRPr="0096079B">
              <w:t xml:space="preserve"> та практик. </w:t>
            </w:r>
          </w:p>
          <w:p w:rsidR="006F26E0" w:rsidRPr="0096079B" w:rsidRDefault="006F26E0" w:rsidP="006F26E0">
            <w:pPr>
              <w:spacing w:after="9" w:line="269" w:lineRule="auto"/>
              <w:ind w:right="-7"/>
            </w:pPr>
            <w:r w:rsidRPr="0096079B">
              <w:t xml:space="preserve">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7">
              <w:r w:rsidRPr="0096079B">
                <w:t xml:space="preserve"> </w:t>
              </w:r>
            </w:hyperlink>
            <w:hyperlink r:id="rId8">
              <w:r w:rsidRPr="0096079B">
                <w:rPr>
                  <w:color w:val="0000FF"/>
                  <w:sz w:val="22"/>
                  <w:u w:val="single" w:color="0000FF"/>
                </w:rPr>
                <w:t>https://www.uzhnu.edu.ua/uk/infocentre/5410</w:t>
              </w:r>
            </w:hyperlink>
            <w:hyperlink r:id="rId9">
              <w:r w:rsidRPr="0096079B">
                <w:rPr>
                  <w:sz w:val="22"/>
                  <w:u w:val="single" w:color="0000FF"/>
                </w:rPr>
                <w:t xml:space="preserve"> </w:t>
              </w:r>
            </w:hyperlink>
            <w:r w:rsidRPr="0096079B">
              <w:t>, Положення про порядок та методику проведення семестрових (курсових) екзаменів і заліків</w:t>
            </w:r>
            <w:hyperlink r:id="rId10">
              <w:r w:rsidRPr="0096079B">
                <w:t xml:space="preserve"> </w:t>
              </w:r>
            </w:hyperlink>
            <w:hyperlink r:id="rId11">
              <w:r w:rsidRPr="0096079B">
                <w:rPr>
                  <w:u w:val="single" w:color="0000FF"/>
                </w:rPr>
                <w:t xml:space="preserve"> </w:t>
              </w:r>
            </w:hyperlink>
            <w:hyperlink r:id="rId12">
              <w:r w:rsidRPr="0096079B">
                <w:rPr>
                  <w:color w:val="0000FF"/>
                  <w:u w:val="single" w:color="0000FF"/>
                </w:rPr>
                <w:t>https://www.uzhnu.edu.ua/uk/infocentre/get/5952</w:t>
              </w:r>
            </w:hyperlink>
            <w:hyperlink r:id="rId13">
              <w:r w:rsidRPr="0096079B">
                <w:t>,</w:t>
              </w:r>
            </w:hyperlink>
            <w:hyperlink r:id="rId14">
              <w:r w:rsidRPr="0096079B">
                <w:t xml:space="preserve"> </w:t>
              </w:r>
            </w:hyperlink>
          </w:p>
          <w:p w:rsidR="006F26E0" w:rsidRPr="0096079B" w:rsidRDefault="006F26E0" w:rsidP="006F26E0">
            <w:pPr>
              <w:spacing w:line="284" w:lineRule="auto"/>
            </w:pPr>
            <w:r w:rsidRPr="0096079B">
              <w:t xml:space="preserve">Положення про атестацію здобувачів вищої освіти та екзаменаційну комісію у ДВНЗ "УжНУ" </w:t>
            </w:r>
          </w:p>
          <w:p w:rsidR="006F26E0" w:rsidRPr="0096079B" w:rsidRDefault="006F26E0" w:rsidP="006F26E0">
            <w:pPr>
              <w:spacing w:after="21" w:line="259" w:lineRule="auto"/>
            </w:pPr>
            <w:r w:rsidRPr="0096079B">
              <w:rPr>
                <w:rFonts w:ascii="Calibri" w:eastAsia="Calibri" w:hAnsi="Calibri" w:cs="Calibri"/>
                <w:noProof/>
                <w:sz w:val="22"/>
                <w:lang w:eastAsia="uk-UA"/>
              </w:rPr>
              <mc:AlternateContent>
                <mc:Choice Requires="wpg">
                  <w:drawing>
                    <wp:anchor distT="0" distB="0" distL="114300" distR="114300" simplePos="0" relativeHeight="251735040" behindDoc="1" locked="0" layoutInCell="1" allowOverlap="1" wp14:anchorId="5DE2ED11" wp14:editId="65AD81EF">
                      <wp:simplePos x="0" y="0"/>
                      <wp:positionH relativeFrom="column">
                        <wp:posOffset>3048</wp:posOffset>
                      </wp:positionH>
                      <wp:positionV relativeFrom="paragraph">
                        <wp:posOffset>145121</wp:posOffset>
                      </wp:positionV>
                      <wp:extent cx="3111119" cy="7620"/>
                      <wp:effectExtent l="0" t="0" r="0" b="0"/>
                      <wp:wrapNone/>
                      <wp:docPr id="40006" name="Group 40006"/>
                      <wp:cNvGraphicFramePr/>
                      <a:graphic xmlns:a="http://schemas.openxmlformats.org/drawingml/2006/main">
                        <a:graphicData uri="http://schemas.microsoft.com/office/word/2010/wordprocessingGroup">
                          <wpg:wgp>
                            <wpg:cNvGrpSpPr/>
                            <wpg:grpSpPr>
                              <a:xfrm>
                                <a:off x="0" y="0"/>
                                <a:ext cx="3111119" cy="7620"/>
                                <a:chOff x="0" y="0"/>
                                <a:chExt cx="3111119" cy="7620"/>
                              </a:xfrm>
                            </wpg:grpSpPr>
                            <wps:wsp>
                              <wps:cNvPr id="54078" name="Shape 54078"/>
                              <wps:cNvSpPr/>
                              <wps:spPr>
                                <a:xfrm>
                                  <a:off x="0" y="0"/>
                                  <a:ext cx="3111119" cy="9144"/>
                                </a:xfrm>
                                <a:custGeom>
                                  <a:avLst/>
                                  <a:gdLst/>
                                  <a:ahLst/>
                                  <a:cxnLst/>
                                  <a:rect l="0" t="0" r="0" b="0"/>
                                  <a:pathLst>
                                    <a:path w="3111119" h="9144">
                                      <a:moveTo>
                                        <a:pt x="0" y="0"/>
                                      </a:moveTo>
                                      <a:lnTo>
                                        <a:pt x="3111119" y="0"/>
                                      </a:lnTo>
                                      <a:lnTo>
                                        <a:pt x="311111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5965518B" id="Group 40006" o:spid="_x0000_s1026" style="position:absolute;margin-left:.25pt;margin-top:11.45pt;width:244.95pt;height:.6pt;z-index:-251581440" coordsize="3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">
                      <v:shape id="Shape 54078" o:spid="_x0000_s1027" style="position:absolute;width:31111;height:91;visibility:visible;mso-wrap-style:square;v-text-anchor:top" coordsize="3111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" path="m,l3111119,r,9144l,9144,,e" fillcolor="blue" stroked="f" strokeweight="0">
                        <v:stroke miterlimit="83231f" joinstyle="miter"/>
                        <v:path arrowok="t" textboxrect="0,0,3111119,9144"/>
                      </v:shape>
                    </v:group>
                  </w:pict>
                </mc:Fallback>
              </mc:AlternateContent>
            </w:r>
            <w:hyperlink r:id="rId15">
              <w:r w:rsidRPr="0096079B">
                <w:rPr>
                  <w:color w:val="0000FF"/>
                </w:rPr>
                <w:t>https://www.uzhnu.edu.ua/uk/infocentre/get/11070</w:t>
              </w:r>
            </w:hyperlink>
            <w:hyperlink r:id="rId16">
              <w:r w:rsidRPr="0096079B">
                <w:rPr>
                  <w:color w:val="0000FF"/>
                </w:rPr>
                <w:t xml:space="preserve"> </w:t>
              </w:r>
            </w:hyperlink>
            <w:r w:rsidRPr="0096079B">
              <w:t xml:space="preserve">та з дотриманням </w:t>
            </w:r>
          </w:p>
          <w:p w:rsidR="006F26E0" w:rsidRPr="0096079B" w:rsidRDefault="006F26E0" w:rsidP="006F26E0">
            <w:pPr>
              <w:tabs>
                <w:tab w:val="center" w:pos="5788"/>
              </w:tabs>
              <w:spacing w:after="25" w:line="259" w:lineRule="auto"/>
            </w:pPr>
            <w:r w:rsidRPr="0096079B">
              <w:t xml:space="preserve">норм академічної доброчесності згідно Положення </w:t>
            </w:r>
            <w:r w:rsidRPr="0096079B">
              <w:tab/>
              <w:t>про</w:t>
            </w:r>
          </w:p>
          <w:p w:rsidR="006F26E0" w:rsidRPr="0096079B" w:rsidRDefault="0043602A" w:rsidP="006F26E0">
            <w:pPr>
              <w:tabs>
                <w:tab w:val="center" w:pos="2113"/>
                <w:tab w:val="center" w:pos="3476"/>
                <w:tab w:val="center" w:pos="4505"/>
                <w:tab w:val="center" w:pos="5660"/>
                <w:tab w:val="center" w:pos="6353"/>
              </w:tabs>
              <w:spacing w:after="28" w:line="259" w:lineRule="auto"/>
            </w:pPr>
            <w:r>
              <w:t xml:space="preserve"> </w:t>
            </w:r>
            <w:r w:rsidR="006F26E0" w:rsidRPr="0096079B">
              <w:t xml:space="preserve">академічну </w:t>
            </w:r>
            <w:r w:rsidR="006F26E0" w:rsidRPr="0096079B">
              <w:tab/>
              <w:t xml:space="preserve"> </w:t>
            </w:r>
            <w:r w:rsidR="006F26E0" w:rsidRPr="0096079B">
              <w:tab/>
              <w:t xml:space="preserve">доброчесність </w:t>
            </w:r>
            <w:r w:rsidR="006F26E0" w:rsidRPr="0096079B">
              <w:tab/>
              <w:t xml:space="preserve">в </w:t>
            </w:r>
            <w:r w:rsidR="006F26E0" w:rsidRPr="0096079B">
              <w:tab/>
              <w:t xml:space="preserve"> ДВНЗ </w:t>
            </w:r>
          </w:p>
          <w:p w:rsidR="006F26E0" w:rsidRPr="0043602A" w:rsidRDefault="006F26E0" w:rsidP="006F26E0">
            <w:pPr>
              <w:spacing w:line="261" w:lineRule="auto"/>
              <w:ind w:right="6"/>
              <w:rPr>
                <w:color w:val="0000FF"/>
              </w:rPr>
            </w:pPr>
            <w:r w:rsidRPr="0096079B">
              <w:rPr>
                <w:rFonts w:ascii="Calibri" w:eastAsia="Calibri" w:hAnsi="Calibri" w:cs="Calibri"/>
                <w:noProof/>
                <w:sz w:val="22"/>
                <w:lang w:eastAsia="uk-UA"/>
              </w:rPr>
              <mc:AlternateContent>
                <mc:Choice Requires="wpg">
                  <w:drawing>
                    <wp:anchor distT="0" distB="0" distL="114300" distR="114300" simplePos="0" relativeHeight="251736064" behindDoc="1" locked="0" layoutInCell="1" allowOverlap="1" wp14:anchorId="4C5EA915" wp14:editId="66895CC0">
                      <wp:simplePos x="0" y="0"/>
                      <wp:positionH relativeFrom="column">
                        <wp:posOffset>3048</wp:posOffset>
                      </wp:positionH>
                      <wp:positionV relativeFrom="paragraph">
                        <wp:posOffset>298890</wp:posOffset>
                      </wp:positionV>
                      <wp:extent cx="3111119" cy="7620"/>
                      <wp:effectExtent l="0" t="0" r="0" b="0"/>
                      <wp:wrapNone/>
                      <wp:docPr id="40007" name="Group 40007"/>
                      <wp:cNvGraphicFramePr/>
                      <a:graphic xmlns:a="http://schemas.openxmlformats.org/drawingml/2006/main">
                        <a:graphicData uri="http://schemas.microsoft.com/office/word/2010/wordprocessingGroup">
                          <wpg:wgp>
                            <wpg:cNvGrpSpPr/>
                            <wpg:grpSpPr>
                              <a:xfrm>
                                <a:off x="0" y="0"/>
                                <a:ext cx="3111119" cy="7620"/>
                                <a:chOff x="0" y="0"/>
                                <a:chExt cx="3111119" cy="7620"/>
                              </a:xfrm>
                            </wpg:grpSpPr>
                            <wps:wsp>
                              <wps:cNvPr id="54080" name="Shape 54080"/>
                              <wps:cNvSpPr/>
                              <wps:spPr>
                                <a:xfrm>
                                  <a:off x="0" y="0"/>
                                  <a:ext cx="3111119" cy="9144"/>
                                </a:xfrm>
                                <a:custGeom>
                                  <a:avLst/>
                                  <a:gdLst/>
                                  <a:ahLst/>
                                  <a:cxnLst/>
                                  <a:rect l="0" t="0" r="0" b="0"/>
                                  <a:pathLst>
                                    <a:path w="3111119" h="9144">
                                      <a:moveTo>
                                        <a:pt x="0" y="0"/>
                                      </a:moveTo>
                                      <a:lnTo>
                                        <a:pt x="3111119" y="0"/>
                                      </a:lnTo>
                                      <a:lnTo>
                                        <a:pt x="311111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34A9AA02" id="Group 40007" o:spid="_x0000_s1026" style="position:absolute;margin-left:.25pt;margin-top:23.55pt;width:244.95pt;height:.6pt;z-index:-251580416" coordsize="3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">
                      <v:shape id="Shape 54080" o:spid="_x0000_s1027" style="position:absolute;width:31111;height:91;visibility:visible;mso-wrap-style:square;v-text-anchor:top" coordsize="3111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" path="m,l3111119,r,9144l,9144,,e" fillcolor="blue" stroked="f" strokeweight="0">
                        <v:stroke miterlimit="83231f" joinstyle="miter"/>
                        <v:path arrowok="t" textboxrect="0,0,3111119,9144"/>
                      </v:shape>
                    </v:group>
                  </w:pict>
                </mc:Fallback>
              </mc:AlternateContent>
            </w:r>
            <w:r w:rsidRPr="0096079B">
              <w:rPr>
                <w:rFonts w:ascii="Calibri" w:eastAsia="Calibri" w:hAnsi="Calibri" w:cs="Calibri"/>
                <w:noProof/>
                <w:sz w:val="22"/>
                <w:lang w:eastAsia="uk-UA"/>
              </w:rPr>
              <mc:AlternateContent>
                <mc:Choice Requires="wpg">
                  <w:drawing>
                    <wp:anchor distT="0" distB="0" distL="114300" distR="114300" simplePos="0" relativeHeight="251737088" behindDoc="1" locked="0" layoutInCell="1" allowOverlap="1" wp14:anchorId="3EB80E96" wp14:editId="36146C5B">
                      <wp:simplePos x="0" y="0"/>
                      <wp:positionH relativeFrom="column">
                        <wp:posOffset>3048</wp:posOffset>
                      </wp:positionH>
                      <wp:positionV relativeFrom="paragraph">
                        <wp:posOffset>824669</wp:posOffset>
                      </wp:positionV>
                      <wp:extent cx="3111119" cy="7620"/>
                      <wp:effectExtent l="0" t="0" r="0" b="0"/>
                      <wp:wrapNone/>
                      <wp:docPr id="40008" name="Group 40008"/>
                      <wp:cNvGraphicFramePr/>
                      <a:graphic xmlns:a="http://schemas.openxmlformats.org/drawingml/2006/main">
                        <a:graphicData uri="http://schemas.microsoft.com/office/word/2010/wordprocessingGroup">
                          <wpg:wgp>
                            <wpg:cNvGrpSpPr/>
                            <wpg:grpSpPr>
                              <a:xfrm>
                                <a:off x="0" y="0"/>
                                <a:ext cx="3111119" cy="7620"/>
                                <a:chOff x="0" y="0"/>
                                <a:chExt cx="3111119" cy="7620"/>
                              </a:xfrm>
                            </wpg:grpSpPr>
                            <wps:wsp>
                              <wps:cNvPr id="54082" name="Shape 54082"/>
                              <wps:cNvSpPr/>
                              <wps:spPr>
                                <a:xfrm>
                                  <a:off x="0" y="0"/>
                                  <a:ext cx="3111119" cy="9144"/>
                                </a:xfrm>
                                <a:custGeom>
                                  <a:avLst/>
                                  <a:gdLst/>
                                  <a:ahLst/>
                                  <a:cxnLst/>
                                  <a:rect l="0" t="0" r="0" b="0"/>
                                  <a:pathLst>
                                    <a:path w="3111119" h="9144">
                                      <a:moveTo>
                                        <a:pt x="0" y="0"/>
                                      </a:moveTo>
                                      <a:lnTo>
                                        <a:pt x="3111119" y="0"/>
                                      </a:lnTo>
                                      <a:lnTo>
                                        <a:pt x="311111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740C3C03" id="Group 40008" o:spid="_x0000_s1026" style="position:absolute;margin-left:.25pt;margin-top:64.95pt;width:244.95pt;height:.6pt;z-index:-251579392" coordsize="3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">
                      <v:shape id="Shape 54082" o:spid="_x0000_s1027" style="position:absolute;width:31111;height:91;visibility:visible;mso-wrap-style:square;v-text-anchor:top" coordsize="3111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" path="m,l3111119,r,9144l,9144,,e" fillcolor="blue" stroked="f" strokeweight="0">
                        <v:stroke miterlimit="83231f" joinstyle="miter"/>
                        <v:path arrowok="t" textboxrect="0,0,3111119,9144"/>
                      </v:shape>
                    </v:group>
                  </w:pict>
                </mc:Fallback>
              </mc:AlternateContent>
            </w:r>
            <w:r w:rsidRPr="0096079B">
              <w:t xml:space="preserve">«Ужгородський національний університет» </w:t>
            </w:r>
            <w:hyperlink r:id="rId17">
              <w:r w:rsidRPr="003E6EC9">
                <w:rPr>
                  <w:color w:val="0000FF"/>
                </w:rPr>
                <w:t>https://www.uzhnu.edu.ua/uk/infocentre/get/12223</w:t>
              </w:r>
            </w:hyperlink>
            <w:hyperlink r:id="rId18">
              <w:r w:rsidRPr="003E6EC9">
                <w:t xml:space="preserve"> </w:t>
              </w:r>
            </w:hyperlink>
            <w:r w:rsidRPr="003E6EC9">
              <w:t>.</w:t>
            </w:r>
            <w:r w:rsidRPr="0096079B">
              <w:t xml:space="preserve"> </w:t>
            </w:r>
            <w:proofErr w:type="spellStart"/>
            <w:r w:rsidRPr="0096079B">
              <w:t>Перезарахування</w:t>
            </w:r>
            <w:proofErr w:type="spellEnd"/>
            <w:r w:rsidRPr="0096079B">
              <w:t xml:space="preserve"> кредитів відбувається на основі Положення про   </w:t>
            </w:r>
            <w:proofErr w:type="spellStart"/>
            <w:r w:rsidRPr="0096079B">
              <w:t>перезарахування</w:t>
            </w:r>
            <w:proofErr w:type="spellEnd"/>
            <w:r w:rsidRPr="0096079B">
              <w:t xml:space="preserve"> кредитів ЄКТС для учасників програм академічної мобільності </w:t>
            </w:r>
            <w:hyperlink r:id="rId19">
              <w:r w:rsidRPr="0096079B">
                <w:rPr>
                  <w:color w:val="0000FF"/>
                </w:rPr>
                <w:t>https://www.uzhnu.edu.ua/uk/infocentre/get/20131</w:t>
              </w:r>
            </w:hyperlink>
            <w:hyperlink r:id="rId20">
              <w:r w:rsidRPr="0096079B">
                <w:t xml:space="preserve"> </w:t>
              </w:r>
            </w:hyperlink>
          </w:p>
          <w:p w:rsidR="006F26E0" w:rsidRPr="0096079B" w:rsidRDefault="006F26E0" w:rsidP="006F26E0">
            <w:pPr>
              <w:spacing w:after="45" w:line="238" w:lineRule="auto"/>
              <w:ind w:right="-6"/>
            </w:pPr>
            <w:r w:rsidRPr="0096079B">
              <w:rPr>
                <w:rFonts w:ascii="Calibri" w:eastAsia="Calibri" w:hAnsi="Calibri" w:cs="Calibri"/>
                <w:noProof/>
                <w:sz w:val="22"/>
                <w:lang w:eastAsia="uk-UA"/>
              </w:rPr>
              <mc:AlternateContent>
                <mc:Choice Requires="wpg">
                  <w:drawing>
                    <wp:anchor distT="0" distB="0" distL="114300" distR="114300" simplePos="0" relativeHeight="251738112" behindDoc="1" locked="0" layoutInCell="1" allowOverlap="1" wp14:anchorId="488DAD0F" wp14:editId="7E34F5A8">
                      <wp:simplePos x="0" y="0"/>
                      <wp:positionH relativeFrom="column">
                        <wp:posOffset>3048</wp:posOffset>
                      </wp:positionH>
                      <wp:positionV relativeFrom="paragraph">
                        <wp:posOffset>648212</wp:posOffset>
                      </wp:positionV>
                      <wp:extent cx="3111119" cy="7620"/>
                      <wp:effectExtent l="0" t="0" r="0" b="0"/>
                      <wp:wrapNone/>
                      <wp:docPr id="40009" name="Group 40009"/>
                      <wp:cNvGraphicFramePr/>
                      <a:graphic xmlns:a="http://schemas.openxmlformats.org/drawingml/2006/main">
                        <a:graphicData uri="http://schemas.microsoft.com/office/word/2010/wordprocessingGroup">
                          <wpg:wgp>
                            <wpg:cNvGrpSpPr/>
                            <wpg:grpSpPr>
                              <a:xfrm>
                                <a:off x="0" y="0"/>
                                <a:ext cx="3111119" cy="7620"/>
                                <a:chOff x="0" y="0"/>
                                <a:chExt cx="3111119" cy="7620"/>
                              </a:xfrm>
                            </wpg:grpSpPr>
                            <wps:wsp>
                              <wps:cNvPr id="54084" name="Shape 54084"/>
                              <wps:cNvSpPr/>
                              <wps:spPr>
                                <a:xfrm>
                                  <a:off x="0" y="0"/>
                                  <a:ext cx="3111119" cy="9144"/>
                                </a:xfrm>
                                <a:custGeom>
                                  <a:avLst/>
                                  <a:gdLst/>
                                  <a:ahLst/>
                                  <a:cxnLst/>
                                  <a:rect l="0" t="0" r="0" b="0"/>
                                  <a:pathLst>
                                    <a:path w="3111119" h="9144">
                                      <a:moveTo>
                                        <a:pt x="0" y="0"/>
                                      </a:moveTo>
                                      <a:lnTo>
                                        <a:pt x="3111119" y="0"/>
                                      </a:lnTo>
                                      <a:lnTo>
                                        <a:pt x="311111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6662D21A" id="Group 40009" o:spid="_x0000_s1026" style="position:absolute;margin-left:.25pt;margin-top:51.05pt;width:244.95pt;height:.6pt;z-index:-251578368" coordsize="3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">
                      <v:shape id="Shape 54084" o:spid="_x0000_s1027" style="position:absolute;width:31111;height:91;visibility:visible;mso-wrap-style:square;v-text-anchor:top" coordsize="3111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" path="m,l3111119,r,9144l,9144,,e" fillcolor="blue" stroked="f" strokeweight="0">
                        <v:stroke miterlimit="83231f" joinstyle="miter"/>
                        <v:path arrowok="t" textboxrect="0,0,3111119,9144"/>
                      </v:shape>
                    </v:group>
                  </w:pict>
                </mc:Fallback>
              </mc:AlternateContent>
            </w:r>
            <w:r w:rsidRPr="0096079B">
              <w:t xml:space="preserve">Процедура оцінювання здобувачів вищої освіти також враховує результати неформальної освіти згідно Положення про порядок </w:t>
            </w:r>
            <w:r w:rsidRPr="0096079B">
              <w:lastRenderedPageBreak/>
              <w:t xml:space="preserve">визнання результатів навчання, здобутих у неформальній освіті </w:t>
            </w:r>
            <w:hyperlink r:id="rId21">
              <w:r w:rsidRPr="0096079B">
                <w:rPr>
                  <w:color w:val="0000FF"/>
                </w:rPr>
                <w:t>https://www.uzhnu.edu.ua/uk/infocentre/get/22966</w:t>
              </w:r>
            </w:hyperlink>
            <w:hyperlink r:id="rId22">
              <w:r w:rsidRPr="0096079B">
                <w:t xml:space="preserve"> </w:t>
              </w:r>
            </w:hyperlink>
          </w:p>
          <w:p w:rsidR="006F26E0" w:rsidRPr="0096079B" w:rsidRDefault="006F26E0" w:rsidP="006F26E0">
            <w:pPr>
              <w:spacing w:line="271" w:lineRule="auto"/>
              <w:ind w:right="-11"/>
            </w:pPr>
            <w:r w:rsidRPr="0096079B">
              <w:rPr>
                <w:rFonts w:ascii="Calibri" w:eastAsia="Calibri" w:hAnsi="Calibri" w:cs="Calibri"/>
                <w:noProof/>
                <w:sz w:val="22"/>
                <w:lang w:eastAsia="uk-UA"/>
              </w:rPr>
              <mc:AlternateContent>
                <mc:Choice Requires="wpg">
                  <w:drawing>
                    <wp:anchor distT="0" distB="0" distL="114300" distR="114300" simplePos="0" relativeHeight="251739136" behindDoc="1" locked="0" layoutInCell="1" allowOverlap="1" wp14:anchorId="50C12CBC" wp14:editId="1DDE0822">
                      <wp:simplePos x="0" y="0"/>
                      <wp:positionH relativeFrom="column">
                        <wp:posOffset>3048</wp:posOffset>
                      </wp:positionH>
                      <wp:positionV relativeFrom="paragraph">
                        <wp:posOffset>825601</wp:posOffset>
                      </wp:positionV>
                      <wp:extent cx="3111119" cy="7620"/>
                      <wp:effectExtent l="0" t="0" r="0" b="0"/>
                      <wp:wrapNone/>
                      <wp:docPr id="40010" name="Group 40010"/>
                      <wp:cNvGraphicFramePr/>
                      <a:graphic xmlns:a="http://schemas.openxmlformats.org/drawingml/2006/main">
                        <a:graphicData uri="http://schemas.microsoft.com/office/word/2010/wordprocessingGroup">
                          <wpg:wgp>
                            <wpg:cNvGrpSpPr/>
                            <wpg:grpSpPr>
                              <a:xfrm>
                                <a:off x="0" y="0"/>
                                <a:ext cx="3111119" cy="7620"/>
                                <a:chOff x="0" y="0"/>
                                <a:chExt cx="3111119" cy="7620"/>
                              </a:xfrm>
                            </wpg:grpSpPr>
                            <wps:wsp>
                              <wps:cNvPr id="54086" name="Shape 54086"/>
                              <wps:cNvSpPr/>
                              <wps:spPr>
                                <a:xfrm>
                                  <a:off x="0" y="0"/>
                                  <a:ext cx="3111119" cy="9144"/>
                                </a:xfrm>
                                <a:custGeom>
                                  <a:avLst/>
                                  <a:gdLst/>
                                  <a:ahLst/>
                                  <a:cxnLst/>
                                  <a:rect l="0" t="0" r="0" b="0"/>
                                  <a:pathLst>
                                    <a:path w="3111119" h="9144">
                                      <a:moveTo>
                                        <a:pt x="0" y="0"/>
                                      </a:moveTo>
                                      <a:lnTo>
                                        <a:pt x="3111119" y="0"/>
                                      </a:lnTo>
                                      <a:lnTo>
                                        <a:pt x="311111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7EB61406" id="Group 40010" o:spid="_x0000_s1026" style="position:absolute;margin-left:.25pt;margin-top:65pt;width:244.95pt;height:.6pt;z-index:-251577344" coordsize="3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">
                      <v:shape id="Shape 54086" o:spid="_x0000_s1027" style="position:absolute;width:31111;height:91;visibility:visible;mso-wrap-style:square;v-text-anchor:top" coordsize="3111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" path="m,l3111119,r,9144l,9144,,e" fillcolor="blue" stroked="f" strokeweight="0">
                        <v:stroke miterlimit="83231f" joinstyle="miter"/>
                        <v:path arrowok="t" textboxrect="0,0,3111119,9144"/>
                      </v:shape>
                    </v:group>
                  </w:pict>
                </mc:Fallback>
              </mc:AlternateContent>
            </w:r>
            <w:r w:rsidRPr="0096079B">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w:t>
            </w:r>
            <w:hyperlink r:id="rId23">
              <w:r w:rsidRPr="0096079B">
                <w:rPr>
                  <w:color w:val="0000FF"/>
                </w:rPr>
                <w:t>https://www.uzhnu.edu.ua/uk/infocentre/get/22964</w:t>
              </w:r>
            </w:hyperlink>
            <w:hyperlink r:id="rId24">
              <w:r w:rsidRPr="0096079B">
                <w:rPr>
                  <w:color w:val="0000FF"/>
                </w:rPr>
                <w:t xml:space="preserve"> </w:t>
              </w:r>
            </w:hyperlink>
            <w:r w:rsidRPr="0096079B">
              <w:t>та Положенні про порядок оскарження результатів (апеляція) оцінювання</w:t>
            </w:r>
          </w:p>
          <w:p w:rsidR="00A9221C" w:rsidRPr="0096079B" w:rsidRDefault="006F26E0" w:rsidP="006F26E0">
            <w:pPr>
              <w:adjustRightInd w:val="0"/>
              <w:jc w:val="both"/>
            </w:pPr>
            <w:r w:rsidRPr="0096079B">
              <w:rPr>
                <w:rFonts w:ascii="Calibri" w:eastAsia="Calibri" w:hAnsi="Calibri" w:cs="Calibri"/>
                <w:noProof/>
                <w:sz w:val="22"/>
                <w:lang w:eastAsia="uk-UA"/>
              </w:rPr>
              <mc:AlternateContent>
                <mc:Choice Requires="wpg">
                  <w:drawing>
                    <wp:anchor distT="0" distB="0" distL="114300" distR="114300" simplePos="0" relativeHeight="251740160" behindDoc="1" locked="0" layoutInCell="1" allowOverlap="1" wp14:anchorId="69EAC00A" wp14:editId="6DD6289B">
                      <wp:simplePos x="0" y="0"/>
                      <wp:positionH relativeFrom="column">
                        <wp:posOffset>3048</wp:posOffset>
                      </wp:positionH>
                      <wp:positionV relativeFrom="paragraph">
                        <wp:posOffset>152553</wp:posOffset>
                      </wp:positionV>
                      <wp:extent cx="3111119" cy="7620"/>
                      <wp:effectExtent l="0" t="0" r="0" b="0"/>
                      <wp:wrapNone/>
                      <wp:docPr id="40011" name="Group 40011"/>
                      <wp:cNvGraphicFramePr/>
                      <a:graphic xmlns:a="http://schemas.openxmlformats.org/drawingml/2006/main">
                        <a:graphicData uri="http://schemas.microsoft.com/office/word/2010/wordprocessingGroup">
                          <wpg:wgp>
                            <wpg:cNvGrpSpPr/>
                            <wpg:grpSpPr>
                              <a:xfrm>
                                <a:off x="0" y="0"/>
                                <a:ext cx="3111119" cy="7620"/>
                                <a:chOff x="0" y="0"/>
                                <a:chExt cx="3111119" cy="7620"/>
                              </a:xfrm>
                            </wpg:grpSpPr>
                            <wps:wsp>
                              <wps:cNvPr id="54088" name="Shape 54088"/>
                              <wps:cNvSpPr/>
                              <wps:spPr>
                                <a:xfrm>
                                  <a:off x="0" y="0"/>
                                  <a:ext cx="3111119" cy="9144"/>
                                </a:xfrm>
                                <a:custGeom>
                                  <a:avLst/>
                                  <a:gdLst/>
                                  <a:ahLst/>
                                  <a:cxnLst/>
                                  <a:rect l="0" t="0" r="0" b="0"/>
                                  <a:pathLst>
                                    <a:path w="3111119" h="9144">
                                      <a:moveTo>
                                        <a:pt x="0" y="0"/>
                                      </a:moveTo>
                                      <a:lnTo>
                                        <a:pt x="3111119" y="0"/>
                                      </a:lnTo>
                                      <a:lnTo>
                                        <a:pt x="311111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7A565676" id="Group 40011" o:spid="_x0000_s1026" style="position:absolute;margin-left:.25pt;margin-top:12pt;width:244.95pt;height:.6pt;z-index:-251576320" coordsize="3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">
                      <v:shape id="Shape 54088" o:spid="_x0000_s1027" style="position:absolute;width:31111;height:91;visibility:visible;mso-wrap-style:square;v-text-anchor:top" coordsize="3111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" path="m,l3111119,r,9144l,9144,,e" fillcolor="blue" stroked="f" strokeweight="0">
                        <v:stroke miterlimit="83231f" joinstyle="miter"/>
                        <v:path arrowok="t" textboxrect="0,0,3111119,9144"/>
                      </v:shape>
                    </v:group>
                  </w:pict>
                </mc:Fallback>
              </mc:AlternateContent>
            </w:r>
            <w:hyperlink r:id="rId25">
              <w:r w:rsidRPr="0096079B">
                <w:rPr>
                  <w:color w:val="0000FF"/>
                </w:rPr>
                <w:t>https://www.uzhnu.edu.ua/uk/infocentre/get/22967</w:t>
              </w:r>
            </w:hyperlink>
            <w:hyperlink r:id="rId26">
              <w:r w:rsidRPr="0096079B">
                <w:t xml:space="preserve"> </w:t>
              </w:r>
            </w:hyperlink>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lastRenderedPageBreak/>
              <w:t>Програмні компетентності</w:t>
            </w:r>
          </w:p>
        </w:tc>
      </w:tr>
      <w:tr w:rsidR="00A9221C" w:rsidRPr="0096079B">
        <w:trPr>
          <w:trHeight w:val="260"/>
        </w:trPr>
        <w:tc>
          <w:tcPr>
            <w:tcW w:w="2969" w:type="dxa"/>
          </w:tcPr>
          <w:p w:rsidR="00A9221C" w:rsidRPr="0096079B" w:rsidRDefault="00870A1A">
            <w:pPr>
              <w:pStyle w:val="TableParagraph"/>
              <w:ind w:left="113"/>
              <w:rPr>
                <w:i/>
                <w:sz w:val="24"/>
                <w:szCs w:val="24"/>
                <w:lang w:val="uk-UA"/>
              </w:rPr>
            </w:pPr>
            <w:bookmarkStart w:id="0" w:name="_Hlk51060029"/>
            <w:r w:rsidRPr="0096079B">
              <w:rPr>
                <w:i/>
                <w:sz w:val="24"/>
                <w:szCs w:val="24"/>
                <w:lang w:val="uk-UA"/>
              </w:rPr>
              <w:t>Інтегральна компетентність</w:t>
            </w:r>
          </w:p>
        </w:tc>
        <w:tc>
          <w:tcPr>
            <w:tcW w:w="6708" w:type="dxa"/>
          </w:tcPr>
          <w:p w:rsidR="00D95846" w:rsidRPr="0096079B" w:rsidRDefault="0043602A" w:rsidP="008F158A">
            <w:pPr>
              <w:pStyle w:val="Default"/>
              <w:ind w:left="57" w:right="57"/>
              <w:rPr>
                <w:rFonts w:ascii="Times New Roman" w:hAnsi="Times New Roman" w:cs="Times New Roman"/>
                <w:lang w:val="uk-UA"/>
              </w:rPr>
            </w:pPr>
            <w:r w:rsidRPr="0043602A">
              <w:rPr>
                <w:rFonts w:ascii="Times New Roman" w:hAnsi="Times New Roman" w:cs="Times New Roman"/>
                <w:color w:val="auto"/>
                <w:lang w:val="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r>
              <w:rPr>
                <w:rFonts w:ascii="Times New Roman" w:hAnsi="Times New Roman" w:cs="Times New Roman"/>
                <w:color w:val="auto"/>
                <w:lang w:val="uk-UA"/>
              </w:rPr>
              <w:t>.</w:t>
            </w:r>
          </w:p>
        </w:tc>
      </w:tr>
      <w:bookmarkEnd w:id="0"/>
      <w:tr w:rsidR="00A9221C" w:rsidRPr="0096079B">
        <w:trPr>
          <w:trHeight w:val="260"/>
        </w:trPr>
        <w:tc>
          <w:tcPr>
            <w:tcW w:w="2969" w:type="dxa"/>
          </w:tcPr>
          <w:p w:rsidR="00A9221C" w:rsidRPr="0096079B" w:rsidRDefault="00870A1A">
            <w:pPr>
              <w:pStyle w:val="TableParagraph"/>
              <w:ind w:left="113"/>
              <w:rPr>
                <w:i/>
                <w:sz w:val="24"/>
                <w:szCs w:val="24"/>
                <w:lang w:val="uk-UA"/>
              </w:rPr>
            </w:pPr>
            <w:r w:rsidRPr="0096079B">
              <w:rPr>
                <w:i/>
                <w:sz w:val="24"/>
                <w:szCs w:val="24"/>
                <w:lang w:val="uk-UA"/>
              </w:rPr>
              <w:t>Загальні компетентності (ЗК)</w:t>
            </w:r>
          </w:p>
        </w:tc>
        <w:tc>
          <w:tcPr>
            <w:tcW w:w="6708" w:type="dxa"/>
          </w:tcPr>
          <w:p w:rsidR="00A9159A" w:rsidRDefault="00004FDB" w:rsidP="00FF5F3E">
            <w:pPr>
              <w:adjustRightInd w:val="0"/>
            </w:pPr>
            <w:r>
              <w:t xml:space="preserve">ЗК1. Здатність проведення досліджень на відповідному рівні; ЗК2. Здатність до спілкуватися з представниками інших професійних груп різного рівня (з експертами з інших галузей знань/видів економічної діяльності); </w:t>
            </w:r>
          </w:p>
          <w:p w:rsidR="00A9159A" w:rsidRDefault="00004FDB" w:rsidP="00FF5F3E">
            <w:pPr>
              <w:adjustRightInd w:val="0"/>
            </w:pPr>
            <w:r>
              <w:t xml:space="preserve">ЗК3. Навички використання інформаційних та комунікаційних технологій; </w:t>
            </w:r>
          </w:p>
          <w:p w:rsidR="00A9159A" w:rsidRDefault="00004FDB" w:rsidP="00FF5F3E">
            <w:pPr>
              <w:adjustRightInd w:val="0"/>
            </w:pPr>
            <w:r>
              <w:t xml:space="preserve">ЗК4. Здатність мотивувати людей та рухатися до спільної мети; ЗК5. Здатність діяти на основі етичних міркувань (мотивів); </w:t>
            </w:r>
          </w:p>
          <w:p w:rsidR="00A9159A" w:rsidRDefault="00004FDB" w:rsidP="00FF5F3E">
            <w:pPr>
              <w:adjustRightInd w:val="0"/>
            </w:pPr>
            <w:r>
              <w:t xml:space="preserve">ЗК6. Здатність генерувати нові ідеї (креативність); </w:t>
            </w:r>
          </w:p>
          <w:p w:rsidR="00A9221C" w:rsidRPr="0096079B" w:rsidRDefault="00004FDB" w:rsidP="00FF5F3E">
            <w:pPr>
              <w:adjustRightInd w:val="0"/>
              <w:rPr>
                <w:rFonts w:ascii="Times New Roman CYR" w:hAnsi="Times New Roman CYR" w:cs="Times New Roman CYR"/>
                <w:color w:val="000000"/>
              </w:rPr>
            </w:pPr>
            <w:r>
              <w:t>ЗК7. Здатність до абстрактного мислення, аналізу та синтезу.</w:t>
            </w:r>
          </w:p>
        </w:tc>
      </w:tr>
      <w:tr w:rsidR="00A9221C" w:rsidRPr="0096079B">
        <w:trPr>
          <w:trHeight w:val="260"/>
        </w:trPr>
        <w:tc>
          <w:tcPr>
            <w:tcW w:w="2969" w:type="dxa"/>
            <w:tcBorders>
              <w:bottom w:val="single" w:sz="4" w:space="0" w:color="000000"/>
            </w:tcBorders>
          </w:tcPr>
          <w:p w:rsidR="00A9221C" w:rsidRPr="0096079B" w:rsidRDefault="00870A1A">
            <w:pPr>
              <w:pStyle w:val="TableParagraph"/>
              <w:ind w:left="113"/>
              <w:rPr>
                <w:i/>
                <w:sz w:val="24"/>
                <w:szCs w:val="24"/>
                <w:lang w:val="uk-UA"/>
              </w:rPr>
            </w:pPr>
            <w:r w:rsidRPr="0096079B">
              <w:rPr>
                <w:i/>
                <w:sz w:val="24"/>
                <w:szCs w:val="24"/>
                <w:lang w:val="uk-UA"/>
              </w:rPr>
              <w:t>Спеціальні (фахов</w:t>
            </w:r>
            <w:r w:rsidR="005077A3" w:rsidRPr="0096079B">
              <w:rPr>
                <w:i/>
                <w:sz w:val="24"/>
                <w:szCs w:val="24"/>
                <w:lang w:val="uk-UA"/>
              </w:rPr>
              <w:t>і, предметні) компетентності  (С</w:t>
            </w:r>
            <w:r w:rsidRPr="0096079B">
              <w:rPr>
                <w:i/>
                <w:sz w:val="24"/>
                <w:szCs w:val="24"/>
                <w:lang w:val="uk-UA"/>
              </w:rPr>
              <w:t>К)</w:t>
            </w:r>
          </w:p>
        </w:tc>
        <w:tc>
          <w:tcPr>
            <w:tcW w:w="6708" w:type="dxa"/>
            <w:tcBorders>
              <w:bottom w:val="single" w:sz="4" w:space="0" w:color="000000"/>
            </w:tcBorders>
          </w:tcPr>
          <w:p w:rsidR="00A9159A" w:rsidRDefault="00A9159A" w:rsidP="005077A3">
            <w:pPr>
              <w:adjustRightInd w:val="0"/>
            </w:pPr>
            <w:r>
              <w:t xml:space="preserve">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rsidR="00A9159A" w:rsidRDefault="00A9159A" w:rsidP="005077A3">
            <w:pPr>
              <w:adjustRightInd w:val="0"/>
            </w:pPr>
            <w:r>
              <w:t xml:space="preserve">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rsidR="00A9159A" w:rsidRDefault="00A9159A" w:rsidP="005077A3">
            <w:pPr>
              <w:adjustRightInd w:val="0"/>
            </w:pPr>
            <w:r>
              <w:t xml:space="preserve">СК3. Здатність до саморозвитку, навчання впродовж життя та 7 ефективного </w:t>
            </w:r>
            <w:proofErr w:type="spellStart"/>
            <w:r>
              <w:t>самоменеджменту</w:t>
            </w:r>
            <w:proofErr w:type="spellEnd"/>
            <w:r>
              <w:t xml:space="preserve">; </w:t>
            </w:r>
          </w:p>
          <w:p w:rsidR="00A9159A" w:rsidRDefault="00A9159A" w:rsidP="005077A3">
            <w:pPr>
              <w:adjustRightInd w:val="0"/>
            </w:pPr>
            <w:r>
              <w:t xml:space="preserve">СК4. Здатність до ефективного використання та розвитку ресурсів організації; </w:t>
            </w:r>
          </w:p>
          <w:p w:rsidR="00A9159A" w:rsidRDefault="00A9159A" w:rsidP="005077A3">
            <w:pPr>
              <w:adjustRightInd w:val="0"/>
            </w:pPr>
            <w:r>
              <w:t xml:space="preserve">СК5. Здатність створювати та організовувати ефективні комунікації в процесі управління; </w:t>
            </w:r>
          </w:p>
          <w:p w:rsidR="00A9159A" w:rsidRDefault="00A9159A" w:rsidP="005077A3">
            <w:pPr>
              <w:adjustRightInd w:val="0"/>
            </w:pPr>
            <w:r>
              <w:t xml:space="preserve">СК6. Здатність формувати лідерські якості та демонструвати їх в процесі управління людьми; </w:t>
            </w:r>
          </w:p>
          <w:p w:rsidR="00A9159A" w:rsidRDefault="00A9159A" w:rsidP="005077A3">
            <w:pPr>
              <w:adjustRightInd w:val="0"/>
            </w:pPr>
            <w:r>
              <w:t xml:space="preserve">СК7. Здатність розробляти проекти, управляти ними, виявляти ініціативу та підприємливість; </w:t>
            </w:r>
          </w:p>
          <w:p w:rsidR="00A9159A" w:rsidRDefault="00A9159A" w:rsidP="005077A3">
            <w:pPr>
              <w:adjustRightInd w:val="0"/>
            </w:pPr>
            <w:r>
              <w:t>СК8. Здатність використовувати психологічні технології роботи з персоналом;</w:t>
            </w:r>
          </w:p>
          <w:p w:rsidR="00A9159A" w:rsidRDefault="00A9159A" w:rsidP="005077A3">
            <w:pPr>
              <w:adjustRightInd w:val="0"/>
            </w:pPr>
            <w:r>
              <w:t xml:space="preserve">СК9. Здатність аналізувати й структурувати проблеми організації, приймати ефективні управлінські рішення та забезпечувати їх реалізацію; </w:t>
            </w:r>
          </w:p>
          <w:p w:rsidR="00A9221C" w:rsidRDefault="00A9159A" w:rsidP="005077A3">
            <w:pPr>
              <w:adjustRightInd w:val="0"/>
            </w:pPr>
            <w:r>
              <w:t>СК10. Здатність до управління організацією та її розвитком;</w:t>
            </w:r>
          </w:p>
          <w:p w:rsidR="00A9159A" w:rsidRPr="0096079B" w:rsidRDefault="00A9159A" w:rsidP="00A9159A">
            <w:pPr>
              <w:adjustRightInd w:val="0"/>
              <w:rPr>
                <w:rFonts w:ascii="Times New Roman CYR" w:hAnsi="Times New Roman CYR" w:cs="Times New Roman CYR"/>
                <w:color w:val="000000"/>
              </w:rPr>
            </w:pPr>
            <w:r w:rsidRPr="0096079B">
              <w:rPr>
                <w:rFonts w:ascii="Times New Roman CYR" w:hAnsi="Times New Roman CYR" w:cs="Times New Roman CYR"/>
                <w:color w:val="000000"/>
              </w:rPr>
              <w:t xml:space="preserve">СК </w:t>
            </w:r>
            <w:r>
              <w:rPr>
                <w:rFonts w:ascii="Times New Roman CYR" w:hAnsi="Times New Roman CYR" w:cs="Times New Roman CYR"/>
                <w:color w:val="000000"/>
              </w:rPr>
              <w:t>11</w:t>
            </w:r>
            <w:r w:rsidRPr="0096079B">
              <w:rPr>
                <w:rFonts w:ascii="Times New Roman CYR" w:hAnsi="Times New Roman CYR" w:cs="Times New Roman CYR"/>
                <w:color w:val="000000"/>
              </w:rPr>
              <w:t xml:space="preserve">. Здатність формувати та реалізовувати логістичну місію -стратегії, цілі, завдання, рішення та  здійснювати комплексну управлінську діяльність в  ланцюгах поставок; вміти  визначати шляхи економії загальних витрат, в тому числі,  матеріальних, фінансових, трудових ресурсів впродовж усього логістичного </w:t>
            </w:r>
            <w:r w:rsidRPr="0096079B">
              <w:rPr>
                <w:rFonts w:ascii="Times New Roman CYR" w:hAnsi="Times New Roman CYR" w:cs="Times New Roman CYR"/>
                <w:color w:val="000000"/>
              </w:rPr>
              <w:lastRenderedPageBreak/>
              <w:t>ланцюга та оцінювати його ефективність.</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lastRenderedPageBreak/>
              <w:t>Програмні результати навчання</w:t>
            </w:r>
          </w:p>
        </w:tc>
      </w:tr>
      <w:tr w:rsidR="00A9221C" w:rsidRPr="0096079B">
        <w:trPr>
          <w:trHeight w:val="260"/>
        </w:trPr>
        <w:tc>
          <w:tcPr>
            <w:tcW w:w="9677" w:type="dxa"/>
            <w:gridSpan w:val="2"/>
            <w:tcBorders>
              <w:bottom w:val="single" w:sz="4" w:space="0" w:color="000000"/>
            </w:tcBorders>
          </w:tcPr>
          <w:p w:rsidR="00A9159A" w:rsidRDefault="00A9159A" w:rsidP="005077A3">
            <w:pPr>
              <w:spacing w:after="24" w:line="258" w:lineRule="auto"/>
              <w:ind w:left="2" w:right="-1"/>
            </w:pPr>
            <w:r w:rsidRPr="0096079B">
              <w:t>ПРН</w:t>
            </w:r>
            <w:r>
              <w:t xml:space="preserve"> 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rsidR="00A9159A" w:rsidRDefault="00A9159A" w:rsidP="005077A3">
            <w:pPr>
              <w:spacing w:after="24" w:line="258" w:lineRule="auto"/>
              <w:ind w:left="2" w:right="-1"/>
            </w:pPr>
            <w:r w:rsidRPr="0096079B">
              <w:t>ПРН</w:t>
            </w:r>
            <w:r>
              <w:t xml:space="preserve"> 2. Ідентифікувати проблеми в організації та обґрунтовувати методи їх вирішення; </w:t>
            </w:r>
          </w:p>
          <w:p w:rsidR="00A9159A" w:rsidRDefault="00A9159A" w:rsidP="005077A3">
            <w:pPr>
              <w:spacing w:after="24" w:line="258" w:lineRule="auto"/>
              <w:ind w:left="2" w:right="-1"/>
            </w:pPr>
            <w:r w:rsidRPr="0096079B">
              <w:t>ПРН</w:t>
            </w:r>
            <w:r>
              <w:t xml:space="preserve"> 3. Проектувати ефективні системи управління організаціями; </w:t>
            </w:r>
          </w:p>
          <w:p w:rsidR="00A9159A" w:rsidRDefault="00A9159A" w:rsidP="005077A3">
            <w:pPr>
              <w:spacing w:after="24" w:line="258" w:lineRule="auto"/>
              <w:ind w:left="2" w:right="-1"/>
            </w:pPr>
            <w:r w:rsidRPr="0096079B">
              <w:t>ПРН</w:t>
            </w:r>
            <w:r>
              <w:t xml:space="preserve"> 4. Обґрунтовувати та управляти проектами, генерувати підприємницькі ідеї; </w:t>
            </w:r>
          </w:p>
          <w:p w:rsidR="00A9159A" w:rsidRDefault="00A9159A" w:rsidP="005077A3">
            <w:pPr>
              <w:spacing w:after="24" w:line="258" w:lineRule="auto"/>
              <w:ind w:left="2" w:right="-1"/>
            </w:pPr>
            <w:r w:rsidRPr="0096079B">
              <w:t>ПРН</w:t>
            </w:r>
            <w:r>
              <w:t xml:space="preserve"> 5. Планувати діяльність організації в стратегічному та тактичному розрізах;</w:t>
            </w:r>
          </w:p>
          <w:p w:rsidR="00A9159A" w:rsidRDefault="00A9159A" w:rsidP="005077A3">
            <w:pPr>
              <w:spacing w:after="24" w:line="258" w:lineRule="auto"/>
              <w:ind w:left="2" w:right="-1"/>
            </w:pPr>
            <w:r w:rsidRPr="0096079B">
              <w:t>ПРН</w:t>
            </w:r>
            <w:r>
              <w:t xml:space="preserve"> 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p w:rsidR="00A9159A" w:rsidRDefault="00A9159A" w:rsidP="005077A3">
            <w:pPr>
              <w:spacing w:after="24" w:line="258" w:lineRule="auto"/>
              <w:ind w:left="2" w:right="-1"/>
            </w:pPr>
            <w:r w:rsidRPr="0096079B">
              <w:t>ПРН</w:t>
            </w:r>
            <w:r>
              <w:t xml:space="preserve"> 7. Організовувати та здійснювати ефективні комунікації всередині колективу, з представниками різних професійних груп та в міжнародному контексті; </w:t>
            </w:r>
          </w:p>
          <w:p w:rsidR="00A9159A" w:rsidRDefault="00A9159A" w:rsidP="005077A3">
            <w:pPr>
              <w:spacing w:after="24" w:line="258" w:lineRule="auto"/>
              <w:ind w:left="2" w:right="-1"/>
            </w:pPr>
            <w:r w:rsidRPr="0096079B">
              <w:t>ПРН</w:t>
            </w:r>
            <w:r>
              <w:t xml:space="preserve"> 8. Застосовувати спеціалізоване програмне забезпечення та інформаційні системи для вирішення задач управління організацією; </w:t>
            </w:r>
          </w:p>
          <w:p w:rsidR="00A9159A" w:rsidRDefault="00A9159A" w:rsidP="005077A3">
            <w:pPr>
              <w:spacing w:after="24" w:line="258" w:lineRule="auto"/>
              <w:ind w:left="2" w:right="-1"/>
            </w:pPr>
            <w:r w:rsidRPr="0096079B">
              <w:t>ПРН</w:t>
            </w:r>
            <w:r>
              <w:t xml:space="preserve"> 9. Вміти спілкуватись в професійних і наукових колах державною та іноземною мовами; </w:t>
            </w:r>
            <w:r w:rsidRPr="0096079B">
              <w:t>ПРН</w:t>
            </w:r>
            <w:r>
              <w:t xml:space="preserve"> 10. Демонструвати лідерські навички та вміння працювати у команді, взаємодіяти з людьми, впливати на їх поведінку для вирішення професійних задач; </w:t>
            </w:r>
          </w:p>
          <w:p w:rsidR="00A9159A" w:rsidRDefault="00A9159A" w:rsidP="005077A3">
            <w:pPr>
              <w:spacing w:after="24" w:line="258" w:lineRule="auto"/>
              <w:ind w:left="2" w:right="-1"/>
            </w:pPr>
            <w:r w:rsidRPr="0096079B">
              <w:t>ПРН</w:t>
            </w:r>
            <w:r>
              <w:t xml:space="preserve"> 11. Забезпечувати особистий професійний розвиток та планування власного часу. Додатково для освітньо-професійної програми </w:t>
            </w:r>
          </w:p>
          <w:p w:rsidR="00A9159A" w:rsidRDefault="00A9159A" w:rsidP="005077A3">
            <w:pPr>
              <w:spacing w:after="24" w:line="258" w:lineRule="auto"/>
              <w:ind w:left="2" w:right="-1"/>
            </w:pPr>
            <w:r w:rsidRPr="0096079B">
              <w:t>ПРН</w:t>
            </w:r>
            <w:r>
              <w:t xml:space="preserve"> 12. Вміти делегувати повноваження та керівництво організацією (підрозділом); </w:t>
            </w:r>
          </w:p>
          <w:p w:rsidR="00A9159A" w:rsidRDefault="00A9159A" w:rsidP="005077A3">
            <w:pPr>
              <w:spacing w:after="24" w:line="258" w:lineRule="auto"/>
              <w:ind w:left="2" w:right="-1"/>
            </w:pPr>
            <w:r w:rsidRPr="0096079B">
              <w:t>ПРН</w:t>
            </w:r>
            <w:r>
              <w:t xml:space="preserve"> 13. Вміти планувати і здійснювати інформаційне, методичне, матеріальне, фінансове та кадрове забезпечення організації (підрозділу).</w:t>
            </w:r>
          </w:p>
          <w:p w:rsidR="005077A3" w:rsidRPr="0096079B" w:rsidRDefault="005077A3" w:rsidP="005077A3">
            <w:pPr>
              <w:spacing w:after="24" w:line="258" w:lineRule="auto"/>
              <w:ind w:left="2" w:right="-1"/>
            </w:pPr>
            <w:r w:rsidRPr="0096079B">
              <w:t>ПРН1</w:t>
            </w:r>
            <w:r w:rsidR="00A9159A">
              <w:t>4</w:t>
            </w:r>
            <w:r w:rsidRPr="0096079B">
              <w:t xml:space="preserve">. Уміти розробляти міжнародні та національні логістичні маршрути доставки товарів та сировини для підвищення конкурентоспроможності та ефективності функціонування підприємства. </w:t>
            </w:r>
          </w:p>
          <w:p w:rsidR="00A9221C" w:rsidRPr="0096079B" w:rsidRDefault="00A9159A" w:rsidP="005077A3">
            <w:pPr>
              <w:spacing w:after="24" w:line="258" w:lineRule="auto"/>
              <w:ind w:left="2" w:right="-1"/>
            </w:pPr>
            <w:r>
              <w:t xml:space="preserve"> ПРН15</w:t>
            </w:r>
            <w:r w:rsidR="005077A3" w:rsidRPr="0096079B">
              <w:t xml:space="preserve">. Вміти формувати та реалізовувати логістичні місію, стратегію, цілі, завдання, рішення та  здійснювати комплексну управлінську діяльність в  ланцюгах поставок;  визначати шляхи економії загальних витрат матеріальних, фінансових, трудових ресурсів впродовж усього логістичного ланцюга та оцінювати його ефективність. </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t>Ресурсне забезпечення реалізації програми</w:t>
            </w:r>
          </w:p>
        </w:tc>
      </w:tr>
      <w:tr w:rsidR="00A9221C" w:rsidRPr="0096079B">
        <w:trPr>
          <w:trHeight w:val="260"/>
        </w:trPr>
        <w:tc>
          <w:tcPr>
            <w:tcW w:w="2969" w:type="dxa"/>
          </w:tcPr>
          <w:p w:rsidR="00A9221C" w:rsidRPr="0096079B" w:rsidRDefault="00870A1A">
            <w:pPr>
              <w:pStyle w:val="TableParagraph"/>
              <w:ind w:left="113"/>
              <w:rPr>
                <w:i/>
                <w:sz w:val="24"/>
                <w:szCs w:val="24"/>
                <w:lang w:val="uk-UA"/>
              </w:rPr>
            </w:pPr>
            <w:r w:rsidRPr="0096079B">
              <w:rPr>
                <w:i/>
                <w:sz w:val="24"/>
                <w:szCs w:val="24"/>
                <w:lang w:val="uk-UA"/>
              </w:rPr>
              <w:t>Кадрове забезпечення</w:t>
            </w:r>
          </w:p>
        </w:tc>
        <w:tc>
          <w:tcPr>
            <w:tcW w:w="6708" w:type="dxa"/>
          </w:tcPr>
          <w:p w:rsidR="00A9221C" w:rsidRPr="0096079B" w:rsidRDefault="00870A1A">
            <w:pPr>
              <w:widowControl/>
              <w:adjustRightInd w:val="0"/>
              <w:ind w:left="57" w:right="57"/>
              <w:jc w:val="both"/>
              <w:rPr>
                <w:rFonts w:eastAsiaTheme="minorHAnsi"/>
              </w:rPr>
            </w:pPr>
            <w:r w:rsidRPr="0096079B">
              <w:rPr>
                <w:rFonts w:eastAsiaTheme="minorHAnsi"/>
              </w:rPr>
              <w:t xml:space="preserve">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 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навчального процесу залучаються професіонали з досвідом дослідницької, управлінської, інноваційної, творчої та фахової роботи, </w:t>
            </w:r>
            <w:r w:rsidR="00720AFA" w:rsidRPr="0096079B">
              <w:rPr>
                <w:rFonts w:eastAsiaTheme="minorHAnsi"/>
              </w:rPr>
              <w:t xml:space="preserve">а також </w:t>
            </w:r>
            <w:r w:rsidRPr="0096079B">
              <w:rPr>
                <w:rFonts w:eastAsiaTheme="minorHAnsi"/>
              </w:rPr>
              <w:t>іноземні лектори</w:t>
            </w:r>
            <w:r w:rsidR="00720AFA" w:rsidRPr="0096079B">
              <w:rPr>
                <w:rFonts w:eastAsiaTheme="minorHAnsi"/>
              </w:rPr>
              <w:t>.</w:t>
            </w:r>
          </w:p>
          <w:p w:rsidR="00720AFA" w:rsidRPr="0096079B" w:rsidRDefault="00720AFA" w:rsidP="00D4378F">
            <w:pPr>
              <w:widowControl/>
              <w:adjustRightInd w:val="0"/>
              <w:ind w:left="57" w:right="57"/>
              <w:jc w:val="both"/>
            </w:pPr>
            <w:r w:rsidRPr="0096079B">
              <w:rPr>
                <w:rFonts w:eastAsiaTheme="minorHAnsi"/>
              </w:rPr>
              <w:t>Професорсько-викладацький склад</w:t>
            </w:r>
            <w:r w:rsidRPr="0096079B">
              <w:t xml:space="preserve"> постійно проходить стажування згідно Положення про підвищення кваліфікації та стажування </w:t>
            </w:r>
            <w:hyperlink r:id="rId27" w:history="1">
              <w:r w:rsidRPr="0096079B">
                <w:rPr>
                  <w:rStyle w:val="ab"/>
                </w:rPr>
                <w:t>https://www.uzhnu.edu.ua/uk/infocentre/get/5950</w:t>
              </w:r>
            </w:hyperlink>
          </w:p>
        </w:tc>
      </w:tr>
      <w:tr w:rsidR="00A9221C" w:rsidRPr="0096079B">
        <w:trPr>
          <w:trHeight w:val="2559"/>
        </w:trPr>
        <w:tc>
          <w:tcPr>
            <w:tcW w:w="2969" w:type="dxa"/>
          </w:tcPr>
          <w:p w:rsidR="00A9221C" w:rsidRPr="0096079B" w:rsidRDefault="00870A1A">
            <w:pPr>
              <w:pStyle w:val="TableParagraph"/>
              <w:ind w:left="113"/>
              <w:rPr>
                <w:i/>
                <w:sz w:val="24"/>
                <w:szCs w:val="24"/>
                <w:lang w:val="uk-UA"/>
              </w:rPr>
            </w:pPr>
            <w:r w:rsidRPr="0096079B">
              <w:rPr>
                <w:i/>
                <w:sz w:val="24"/>
                <w:szCs w:val="24"/>
                <w:lang w:val="uk-UA"/>
              </w:rPr>
              <w:lastRenderedPageBreak/>
              <w:t>Матеріально-технічне забезпечення</w:t>
            </w:r>
          </w:p>
        </w:tc>
        <w:tc>
          <w:tcPr>
            <w:tcW w:w="6708" w:type="dxa"/>
          </w:tcPr>
          <w:p w:rsidR="00A9221C" w:rsidRPr="0096079B" w:rsidRDefault="00870A1A">
            <w:pPr>
              <w:adjustRightInd w:val="0"/>
              <w:ind w:right="57"/>
              <w:jc w:val="both"/>
              <w:rPr>
                <w:rFonts w:cstheme="minorBidi"/>
              </w:rPr>
            </w:pPr>
            <w:r w:rsidRPr="0096079B">
              <w:rPr>
                <w:rFonts w:eastAsiaTheme="minorHAnsi"/>
              </w:rPr>
              <w:t xml:space="preserve">Здобувачі вищої освіти забезпечені, в повній мірі, всіма необхідними навчальними приміщеннями, комп’ютерними робочими місцями, мультимедійним обладнанням, що відповідає потребам. Наявною є вся необхідна соціально-побутова інфраструктура, кількість місць в гуртожитках, що відповідає вимогам. </w:t>
            </w:r>
            <w:r w:rsidRPr="0096079B">
              <w:t xml:space="preserve">Для підготовки </w:t>
            </w:r>
            <w:r w:rsidR="00333081" w:rsidRPr="0096079B">
              <w:t>здобувачів</w:t>
            </w:r>
            <w:r w:rsidRPr="0096079B">
              <w:t xml:space="preserve"> </w:t>
            </w:r>
            <w:r w:rsidR="00333081" w:rsidRPr="0096079B">
              <w:t>вищої</w:t>
            </w:r>
            <w:r w:rsidRPr="0096079B">
              <w:t xml:space="preserve"> </w:t>
            </w:r>
            <w:r w:rsidR="00333081" w:rsidRPr="0096079B">
              <w:t>освіти</w:t>
            </w:r>
            <w:r w:rsidRPr="0096079B">
              <w:t xml:space="preserve"> </w:t>
            </w:r>
            <w:r w:rsidR="00333081" w:rsidRPr="0096079B">
              <w:t>застосовуються</w:t>
            </w:r>
            <w:r w:rsidRPr="0096079B">
              <w:t xml:space="preserve"> сучасні </w:t>
            </w:r>
            <w:proofErr w:type="spellStart"/>
            <w:r w:rsidRPr="0096079B">
              <w:t>інфoрмаційнo-кoмунікаційні</w:t>
            </w:r>
            <w:proofErr w:type="spellEnd"/>
            <w:r w:rsidRPr="0096079B">
              <w:t xml:space="preserve"> </w:t>
            </w:r>
            <w:r w:rsidR="00333081" w:rsidRPr="0096079B">
              <w:t>технології</w:t>
            </w:r>
            <w:r w:rsidRPr="0096079B">
              <w:t xml:space="preserve">, завдяки яким студенти мають </w:t>
            </w:r>
            <w:r w:rsidR="00333081" w:rsidRPr="0096079B">
              <w:t>можливість</w:t>
            </w:r>
            <w:r w:rsidRPr="0096079B">
              <w:t xml:space="preserve"> підвищувати свій </w:t>
            </w:r>
            <w:r w:rsidR="00333081" w:rsidRPr="0096079B">
              <w:t>професійний</w:t>
            </w:r>
            <w:r w:rsidRPr="0096079B">
              <w:t xml:space="preserve"> рівень, займатися </w:t>
            </w:r>
            <w:r w:rsidR="00333081" w:rsidRPr="0096079B">
              <w:t>науковими</w:t>
            </w:r>
            <w:r w:rsidRPr="0096079B">
              <w:t xml:space="preserve"> </w:t>
            </w:r>
            <w:r w:rsidR="00333081" w:rsidRPr="0096079B">
              <w:t>дослідженнями</w:t>
            </w:r>
            <w:r w:rsidRPr="0096079B">
              <w:t xml:space="preserve">. </w:t>
            </w:r>
            <w:r w:rsidR="00333081" w:rsidRPr="0096079B">
              <w:t>Навчально-методичне</w:t>
            </w:r>
            <w:r w:rsidRPr="0096079B">
              <w:t xml:space="preserve"> забезпечення </w:t>
            </w:r>
            <w:r w:rsidR="00333081" w:rsidRPr="0096079B">
              <w:t>освітньої</w:t>
            </w:r>
            <w:r w:rsidRPr="0096079B">
              <w:t xml:space="preserve"> </w:t>
            </w:r>
            <w:r w:rsidR="00333081" w:rsidRPr="0096079B">
              <w:t>програми</w:t>
            </w:r>
            <w:r w:rsidRPr="0096079B">
              <w:t xml:space="preserve"> гарантує </w:t>
            </w:r>
            <w:r w:rsidR="00333081" w:rsidRPr="0096079B">
              <w:t>досягнення</w:t>
            </w:r>
            <w:r w:rsidRPr="0096079B">
              <w:t xml:space="preserve"> визначених OП цілей та </w:t>
            </w:r>
            <w:r w:rsidR="00333081" w:rsidRPr="0096079B">
              <w:t>програмних</w:t>
            </w:r>
            <w:r w:rsidRPr="0096079B">
              <w:t xml:space="preserve"> результатів. </w:t>
            </w:r>
          </w:p>
        </w:tc>
      </w:tr>
      <w:tr w:rsidR="00A9221C" w:rsidRPr="0096079B">
        <w:trPr>
          <w:trHeight w:val="260"/>
        </w:trPr>
        <w:tc>
          <w:tcPr>
            <w:tcW w:w="2969" w:type="dxa"/>
            <w:tcBorders>
              <w:bottom w:val="single" w:sz="4" w:space="0" w:color="000000"/>
            </w:tcBorders>
          </w:tcPr>
          <w:p w:rsidR="00A9221C" w:rsidRPr="0096079B" w:rsidRDefault="00870A1A">
            <w:pPr>
              <w:pStyle w:val="TableParagraph"/>
              <w:ind w:left="113"/>
              <w:rPr>
                <w:i/>
                <w:sz w:val="24"/>
                <w:szCs w:val="24"/>
                <w:lang w:val="uk-UA"/>
              </w:rPr>
            </w:pPr>
            <w:r w:rsidRPr="0096079B">
              <w:rPr>
                <w:i/>
                <w:sz w:val="24"/>
                <w:szCs w:val="24"/>
                <w:lang w:val="uk-UA"/>
              </w:rPr>
              <w:t>Інформаційне та навчально-методичне забезпечення</w:t>
            </w:r>
          </w:p>
        </w:tc>
        <w:tc>
          <w:tcPr>
            <w:tcW w:w="6708" w:type="dxa"/>
            <w:tcBorders>
              <w:bottom w:val="single" w:sz="4" w:space="0" w:color="000000"/>
            </w:tcBorders>
          </w:tcPr>
          <w:p w:rsidR="00A9221C" w:rsidRPr="0096079B" w:rsidRDefault="00870A1A">
            <w:pPr>
              <w:pStyle w:val="Default"/>
              <w:numPr>
                <w:ilvl w:val="0"/>
                <w:numId w:val="12"/>
              </w:numPr>
              <w:ind w:left="329" w:right="57" w:hanging="283"/>
              <w:rPr>
                <w:rFonts w:ascii="Times New Roman" w:hAnsi="Times New Roman" w:cs="Times New Roman"/>
                <w:lang w:val="uk-UA"/>
              </w:rPr>
            </w:pPr>
            <w:r w:rsidRPr="0096079B">
              <w:rPr>
                <w:rFonts w:ascii="Times New Roman" w:hAnsi="Times New Roman" w:cs="Times New Roman"/>
                <w:lang w:val="uk-UA"/>
              </w:rPr>
              <w:t xml:space="preserve">офіційний веб-сайт </w:t>
            </w:r>
            <w:r w:rsidRPr="0096079B">
              <w:rPr>
                <w:rFonts w:ascii="Times New Roman" w:hAnsi="Times New Roman" w:cs="Times New Roman"/>
                <w:color w:val="0000FF"/>
                <w:lang w:val="uk-UA"/>
              </w:rPr>
              <w:t>http://www.uzhnu.edu.ua</w:t>
            </w:r>
            <w:r w:rsidRPr="0096079B">
              <w:rPr>
                <w:rFonts w:ascii="Times New Roman" w:hAnsi="Times New Roman" w:cs="Times New Roman"/>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необмежений доступ до мережі Інтернет; </w:t>
            </w:r>
          </w:p>
          <w:p w:rsidR="00A9221C" w:rsidRPr="0096079B" w:rsidRDefault="00532388">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фонди</w:t>
            </w:r>
            <w:r w:rsidR="00870A1A" w:rsidRPr="0096079B">
              <w:rPr>
                <w:rFonts w:ascii="Times New Roman" w:hAnsi="Times New Roman" w:cs="Times New Roman"/>
                <w:lang w:val="uk-UA"/>
              </w:rPr>
              <w:t xml:space="preserve"> та </w:t>
            </w:r>
            <w:r w:rsidR="00333081" w:rsidRPr="0096079B">
              <w:rPr>
                <w:rFonts w:ascii="Times New Roman" w:hAnsi="Times New Roman" w:cs="Times New Roman"/>
                <w:lang w:val="uk-UA"/>
              </w:rPr>
              <w:t>електронні</w:t>
            </w:r>
            <w:r w:rsidR="00870A1A" w:rsidRPr="0096079B">
              <w:rPr>
                <w:rFonts w:ascii="Times New Roman" w:hAnsi="Times New Roman" w:cs="Times New Roman"/>
                <w:lang w:val="uk-UA"/>
              </w:rPr>
              <w:t xml:space="preserve"> </w:t>
            </w:r>
            <w:r w:rsidRPr="0096079B">
              <w:rPr>
                <w:rFonts w:ascii="Times New Roman" w:hAnsi="Times New Roman" w:cs="Times New Roman"/>
                <w:lang w:val="uk-UA"/>
              </w:rPr>
              <w:t>каталог</w:t>
            </w:r>
            <w:r w:rsidR="00E43992" w:rsidRPr="0096079B">
              <w:rPr>
                <w:rFonts w:ascii="Times New Roman" w:hAnsi="Times New Roman" w:cs="Times New Roman"/>
                <w:lang w:val="uk-UA"/>
              </w:rPr>
              <w:t>и</w:t>
            </w:r>
            <w:r w:rsidR="00870A1A" w:rsidRPr="0096079B">
              <w:rPr>
                <w:rFonts w:ascii="Times New Roman" w:hAnsi="Times New Roman" w:cs="Times New Roman"/>
                <w:lang w:val="uk-UA"/>
              </w:rPr>
              <w:t xml:space="preserve"> </w:t>
            </w:r>
            <w:r w:rsidRPr="0096079B">
              <w:rPr>
                <w:rFonts w:ascii="Times New Roman" w:hAnsi="Times New Roman" w:cs="Times New Roman"/>
                <w:lang w:val="uk-UA"/>
              </w:rPr>
              <w:t>наукової</w:t>
            </w:r>
            <w:r w:rsidR="00870A1A" w:rsidRPr="0096079B">
              <w:rPr>
                <w:rFonts w:ascii="Times New Roman" w:hAnsi="Times New Roman" w:cs="Times New Roman"/>
                <w:lang w:val="uk-UA"/>
              </w:rPr>
              <w:t xml:space="preserve"> </w:t>
            </w:r>
            <w:r w:rsidRPr="0096079B">
              <w:rPr>
                <w:rFonts w:ascii="Times New Roman" w:hAnsi="Times New Roman" w:cs="Times New Roman"/>
                <w:lang w:val="uk-UA"/>
              </w:rPr>
              <w:t>бібліотеки</w:t>
            </w:r>
            <w:r w:rsidR="00870A1A" w:rsidRPr="0096079B">
              <w:rPr>
                <w:rFonts w:ascii="Times New Roman" w:hAnsi="Times New Roman" w:cs="Times New Roman"/>
                <w:lang w:val="uk-UA"/>
              </w:rPr>
              <w:t xml:space="preserve"> ДВНЗ «УжНУ», а </w:t>
            </w:r>
            <w:r w:rsidRPr="0096079B">
              <w:rPr>
                <w:rFonts w:ascii="Times New Roman" w:hAnsi="Times New Roman" w:cs="Times New Roman"/>
                <w:lang w:val="uk-UA"/>
              </w:rPr>
              <w:t>також</w:t>
            </w:r>
            <w:r w:rsidR="00870A1A" w:rsidRPr="0096079B">
              <w:rPr>
                <w:rFonts w:ascii="Times New Roman" w:hAnsi="Times New Roman" w:cs="Times New Roman"/>
                <w:lang w:val="uk-UA"/>
              </w:rPr>
              <w:t xml:space="preserve"> </w:t>
            </w:r>
            <w:r w:rsidRPr="0096079B">
              <w:rPr>
                <w:rFonts w:ascii="Times New Roman" w:hAnsi="Times New Roman" w:cs="Times New Roman"/>
                <w:lang w:val="uk-UA"/>
              </w:rPr>
              <w:t>електронн</w:t>
            </w:r>
            <w:r w:rsidR="00E43992" w:rsidRPr="0096079B">
              <w:rPr>
                <w:rFonts w:ascii="Times New Roman" w:hAnsi="Times New Roman" w:cs="Times New Roman"/>
                <w:lang w:val="uk-UA"/>
              </w:rPr>
              <w:t>ий</w:t>
            </w:r>
            <w:r w:rsidR="00870A1A" w:rsidRPr="0096079B">
              <w:rPr>
                <w:rFonts w:ascii="Times New Roman" w:hAnsi="Times New Roman" w:cs="Times New Roman"/>
                <w:lang w:val="uk-UA"/>
              </w:rPr>
              <w:t xml:space="preserve"> </w:t>
            </w:r>
            <w:proofErr w:type="spellStart"/>
            <w:r w:rsidR="00E43992" w:rsidRPr="0096079B">
              <w:rPr>
                <w:rFonts w:ascii="Times New Roman" w:hAnsi="Times New Roman" w:cs="Times New Roman"/>
                <w:lang w:val="uk-UA"/>
              </w:rPr>
              <w:t>репозиторій</w:t>
            </w:r>
            <w:proofErr w:type="spellEnd"/>
            <w:r w:rsidR="00870A1A" w:rsidRPr="0096079B">
              <w:rPr>
                <w:rFonts w:ascii="Times New Roman" w:hAnsi="Times New Roman" w:cs="Times New Roman"/>
                <w:lang w:val="uk-UA"/>
              </w:rPr>
              <w:t xml:space="preserve"> ДВНЗ «УжНУ» (</w:t>
            </w:r>
            <w:hyperlink r:id="rId28" w:history="1">
              <w:r w:rsidR="00870A1A" w:rsidRPr="0096079B">
                <w:rPr>
                  <w:rStyle w:val="ab"/>
                  <w:rFonts w:ascii="Times New Roman" w:hAnsi="Times New Roman" w:cs="Times New Roman"/>
                  <w:lang w:val="uk-UA"/>
                </w:rPr>
                <w:t>https://dspace.uzhnu.edu.ua/jspui/</w:t>
              </w:r>
            </w:hyperlink>
            <w:r w:rsidR="00870A1A" w:rsidRPr="0096079B">
              <w:rPr>
                <w:rFonts w:ascii="Times New Roman" w:hAnsi="Times New Roman" w:cs="Times New Roman"/>
                <w:lang w:val="uk-UA"/>
              </w:rPr>
              <w:t xml:space="preserve">) де містяться </w:t>
            </w:r>
            <w:r w:rsidRPr="0096079B">
              <w:rPr>
                <w:rFonts w:ascii="Times New Roman" w:hAnsi="Times New Roman" w:cs="Times New Roman"/>
                <w:lang w:val="uk-UA"/>
              </w:rPr>
              <w:t>навчально-методичні</w:t>
            </w:r>
            <w:r w:rsidR="00870A1A" w:rsidRPr="0096079B">
              <w:rPr>
                <w:rFonts w:ascii="Times New Roman" w:hAnsi="Times New Roman" w:cs="Times New Roman"/>
                <w:lang w:val="uk-UA"/>
              </w:rPr>
              <w:t xml:space="preserve"> матеріали з дисциплін </w:t>
            </w:r>
            <w:r w:rsidRPr="0096079B">
              <w:rPr>
                <w:rFonts w:ascii="Times New Roman" w:hAnsi="Times New Roman" w:cs="Times New Roman"/>
                <w:lang w:val="uk-UA"/>
              </w:rPr>
              <w:t>навчального</w:t>
            </w:r>
            <w:r w:rsidR="00870A1A" w:rsidRPr="0096079B">
              <w:rPr>
                <w:rFonts w:ascii="Times New Roman" w:hAnsi="Times New Roman" w:cs="Times New Roman"/>
                <w:lang w:val="uk-UA"/>
              </w:rPr>
              <w:t xml:space="preserve"> плану;</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наукова бібліотека, читальні зали; </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віртуальне навчальне середовище </w:t>
            </w:r>
            <w:proofErr w:type="spellStart"/>
            <w:r w:rsidRPr="0096079B">
              <w:rPr>
                <w:rFonts w:ascii="Times New Roman" w:hAnsi="Times New Roman" w:cs="Times New Roman"/>
                <w:lang w:val="uk-UA"/>
              </w:rPr>
              <w:t>Moodle</w:t>
            </w:r>
            <w:proofErr w:type="spellEnd"/>
            <w:r w:rsidRPr="0096079B">
              <w:rPr>
                <w:rFonts w:ascii="Times New Roman" w:hAnsi="Times New Roman" w:cs="Times New Roman"/>
                <w:lang w:val="uk-UA"/>
              </w:rPr>
              <w:t xml:space="preserve"> </w:t>
            </w:r>
            <w:r w:rsidRPr="0096079B">
              <w:rPr>
                <w:lang w:val="uk-UA"/>
              </w:rPr>
              <w:t xml:space="preserve"> </w:t>
            </w:r>
            <w:r w:rsidRPr="0096079B">
              <w:rPr>
                <w:rFonts w:ascii="Times New Roman" w:hAnsi="Times New Roman" w:cs="Times New Roman"/>
                <w:lang w:val="uk-UA"/>
              </w:rPr>
              <w:t>(</w:t>
            </w:r>
            <w:hyperlink r:id="rId29" w:history="1">
              <w:r w:rsidRPr="0096079B">
                <w:rPr>
                  <w:rStyle w:val="ab"/>
                  <w:rFonts w:ascii="Times New Roman" w:hAnsi="Times New Roman" w:cs="Times New Roman"/>
                  <w:lang w:val="uk-UA"/>
                </w:rPr>
                <w:t>https://e-learn.uzhnu.edu.ua/</w:t>
              </w:r>
            </w:hyperlink>
            <w:r w:rsidRPr="0096079B">
              <w:rPr>
                <w:rFonts w:ascii="Times New Roman" w:hAnsi="Times New Roman" w:cs="Times New Roman"/>
                <w:lang w:val="uk-UA"/>
              </w:rPr>
              <w:t xml:space="preserve">); </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навчальні і робочі плани; </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графіки навчального процесу; </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навчально-методичні комплекси дисциплін; </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дидактичні матеріали для самостійної та індивідуальної роботи студентів з дисциплін, програми практик; </w:t>
            </w:r>
          </w:p>
          <w:p w:rsidR="00A9221C" w:rsidRPr="0096079B" w:rsidRDefault="00870A1A">
            <w:pPr>
              <w:pStyle w:val="Default"/>
              <w:numPr>
                <w:ilvl w:val="0"/>
                <w:numId w:val="12"/>
              </w:numPr>
              <w:ind w:left="329" w:right="57" w:hanging="283"/>
              <w:jc w:val="left"/>
              <w:rPr>
                <w:rFonts w:ascii="Times New Roman" w:hAnsi="Times New Roman" w:cs="Times New Roman"/>
                <w:lang w:val="uk-UA"/>
              </w:rPr>
            </w:pPr>
            <w:r w:rsidRPr="0096079B">
              <w:rPr>
                <w:rFonts w:ascii="Times New Roman" w:hAnsi="Times New Roman" w:cs="Times New Roman"/>
                <w:lang w:val="uk-UA"/>
              </w:rPr>
              <w:t xml:space="preserve">методичні вказівки щодо виконання курсових </w:t>
            </w:r>
            <w:proofErr w:type="spellStart"/>
            <w:r w:rsidRPr="0096079B">
              <w:rPr>
                <w:rFonts w:ascii="Times New Roman" w:hAnsi="Times New Roman" w:cs="Times New Roman"/>
                <w:lang w:val="uk-UA"/>
              </w:rPr>
              <w:t>проєктів</w:t>
            </w:r>
            <w:proofErr w:type="spellEnd"/>
            <w:r w:rsidRPr="0096079B">
              <w:rPr>
                <w:rFonts w:ascii="Times New Roman" w:hAnsi="Times New Roman" w:cs="Times New Roman"/>
                <w:lang w:val="uk-UA"/>
              </w:rPr>
              <w:t>.</w:t>
            </w:r>
          </w:p>
          <w:p w:rsidR="00A9221C" w:rsidRPr="0096079B" w:rsidRDefault="00870A1A">
            <w:pPr>
              <w:pStyle w:val="Default"/>
              <w:ind w:left="329" w:right="57"/>
              <w:jc w:val="left"/>
              <w:rPr>
                <w:rFonts w:ascii="Times New Roman" w:hAnsi="Times New Roman" w:cs="Times New Roman"/>
                <w:lang w:val="uk-UA"/>
              </w:rPr>
            </w:pPr>
            <w:r w:rsidRPr="0096079B">
              <w:rPr>
                <w:rFonts w:ascii="Times New Roman" w:hAnsi="Times New Roman" w:cs="Times New Roman"/>
                <w:lang w:val="uk-UA"/>
              </w:rPr>
              <w:t xml:space="preserve">  </w:t>
            </w:r>
          </w:p>
        </w:tc>
      </w:tr>
      <w:tr w:rsidR="00A9221C" w:rsidRPr="0096079B">
        <w:trPr>
          <w:trHeight w:val="260"/>
        </w:trPr>
        <w:tc>
          <w:tcPr>
            <w:tcW w:w="9677" w:type="dxa"/>
            <w:gridSpan w:val="2"/>
            <w:shd w:val="clear" w:color="auto" w:fill="D9D9D9" w:themeFill="background1" w:themeFillShade="D9"/>
          </w:tcPr>
          <w:p w:rsidR="00A9221C" w:rsidRPr="0096079B" w:rsidRDefault="00870A1A">
            <w:pPr>
              <w:pStyle w:val="TableParagraph"/>
              <w:ind w:left="57" w:right="57"/>
              <w:jc w:val="center"/>
              <w:rPr>
                <w:b/>
                <w:sz w:val="24"/>
                <w:szCs w:val="24"/>
                <w:lang w:val="uk-UA"/>
              </w:rPr>
            </w:pPr>
            <w:r w:rsidRPr="0096079B">
              <w:rPr>
                <w:b/>
                <w:sz w:val="24"/>
                <w:szCs w:val="24"/>
                <w:lang w:val="uk-UA"/>
              </w:rPr>
              <w:t>Академічна мобільність</w:t>
            </w:r>
          </w:p>
        </w:tc>
      </w:tr>
      <w:tr w:rsidR="00A9221C" w:rsidRPr="0096079B">
        <w:trPr>
          <w:trHeight w:val="260"/>
        </w:trPr>
        <w:tc>
          <w:tcPr>
            <w:tcW w:w="2969" w:type="dxa"/>
          </w:tcPr>
          <w:p w:rsidR="00A9221C" w:rsidRPr="0096079B" w:rsidRDefault="00870A1A">
            <w:pPr>
              <w:pStyle w:val="TableParagraph"/>
              <w:ind w:left="113"/>
              <w:rPr>
                <w:i/>
                <w:sz w:val="24"/>
                <w:szCs w:val="24"/>
                <w:lang w:val="uk-UA"/>
              </w:rPr>
            </w:pPr>
            <w:r w:rsidRPr="0096079B">
              <w:rPr>
                <w:i/>
                <w:sz w:val="24"/>
                <w:szCs w:val="24"/>
                <w:lang w:val="uk-UA"/>
              </w:rPr>
              <w:t>Національна кредитна мобільність</w:t>
            </w:r>
          </w:p>
        </w:tc>
        <w:tc>
          <w:tcPr>
            <w:tcW w:w="6708" w:type="dxa"/>
          </w:tcPr>
          <w:p w:rsidR="00A9221C" w:rsidRPr="0096079B" w:rsidRDefault="005077A3">
            <w:pPr>
              <w:ind w:left="100"/>
              <w:jc w:val="both"/>
              <w:rPr>
                <w:rFonts w:eastAsiaTheme="minorHAnsi"/>
              </w:rPr>
            </w:pPr>
            <w:r w:rsidRPr="0096079B">
              <w:t xml:space="preserve">Мобільність в межах двосторонніх угод, укладених між ДВНЗ «Ужгородський національний університет» та ЗВО України </w:t>
            </w:r>
            <w:r w:rsidRPr="0096079B">
              <w:rPr>
                <w:sz w:val="22"/>
              </w:rPr>
              <w:t xml:space="preserve">(Положення про академічну мобільність студентів у ДВНЗ «УжНУ»  </w:t>
            </w:r>
            <w:hyperlink r:id="rId30">
              <w:r w:rsidRPr="0096079B">
                <w:rPr>
                  <w:color w:val="0000FF"/>
                  <w:sz w:val="22"/>
                  <w:u w:val="single" w:color="0000FF"/>
                </w:rPr>
                <w:t>https://www.uzhnu.edu.ua/uk/infocentre/get/21269</w:t>
              </w:r>
            </w:hyperlink>
            <w:hyperlink r:id="rId31">
              <w:r w:rsidRPr="0096079B">
                <w:rPr>
                  <w:sz w:val="22"/>
                </w:rPr>
                <w:t>)</w:t>
              </w:r>
            </w:hyperlink>
            <w:r w:rsidRPr="0096079B">
              <w:rPr>
                <w:sz w:val="22"/>
              </w:rPr>
              <w:t>.</w:t>
            </w:r>
          </w:p>
        </w:tc>
      </w:tr>
      <w:tr w:rsidR="00A9221C" w:rsidRPr="0096079B">
        <w:trPr>
          <w:trHeight w:val="260"/>
        </w:trPr>
        <w:tc>
          <w:tcPr>
            <w:tcW w:w="2969" w:type="dxa"/>
          </w:tcPr>
          <w:p w:rsidR="00A9221C" w:rsidRPr="0096079B" w:rsidRDefault="00870A1A">
            <w:pPr>
              <w:pStyle w:val="TableParagraph"/>
              <w:ind w:left="113"/>
              <w:rPr>
                <w:i/>
                <w:sz w:val="24"/>
                <w:szCs w:val="24"/>
                <w:lang w:val="uk-UA"/>
              </w:rPr>
            </w:pPr>
            <w:r w:rsidRPr="0096079B">
              <w:rPr>
                <w:i/>
                <w:sz w:val="24"/>
                <w:szCs w:val="24"/>
                <w:lang w:val="uk-UA"/>
              </w:rPr>
              <w:t>Міжнародна кредитна мобільність</w:t>
            </w:r>
          </w:p>
        </w:tc>
        <w:tc>
          <w:tcPr>
            <w:tcW w:w="6708" w:type="dxa"/>
          </w:tcPr>
          <w:p w:rsidR="00A9221C" w:rsidRPr="0096079B" w:rsidRDefault="005077A3">
            <w:pPr>
              <w:ind w:left="100"/>
              <w:jc w:val="both"/>
            </w:pPr>
            <w:r w:rsidRPr="0096079B">
              <w:t xml:space="preserve">Мобільність в межах угод про академічну мобільність між ДВНЗ «Ужгородський національний університет» та ЗВО країн– партнерів </w:t>
            </w:r>
            <w:r w:rsidRPr="0096079B">
              <w:rPr>
                <w:sz w:val="22"/>
              </w:rPr>
              <w:t xml:space="preserve">(Положення про академічну мобільність студентів у ДВНЗ «УжНУ»  </w:t>
            </w:r>
            <w:hyperlink r:id="rId32">
              <w:r w:rsidRPr="0096079B">
                <w:rPr>
                  <w:color w:val="0000FF"/>
                  <w:sz w:val="22"/>
                  <w:u w:val="single" w:color="0000FF"/>
                </w:rPr>
                <w:t>https://www.uzhnu.edu.ua/uk/infocentre/get/</w:t>
              </w:r>
            </w:hyperlink>
            <w:hyperlink r:id="rId33">
              <w:r w:rsidRPr="0096079B">
                <w:rPr>
                  <w:color w:val="0000FF"/>
                  <w:sz w:val="22"/>
                  <w:u w:val="single" w:color="0000FF"/>
                </w:rPr>
                <w:t>21269</w:t>
              </w:r>
            </w:hyperlink>
            <w:hyperlink r:id="rId34">
              <w:r w:rsidRPr="0096079B">
                <w:rPr>
                  <w:sz w:val="22"/>
                  <w:u w:val="single" w:color="0000FF"/>
                </w:rPr>
                <w:t>)</w:t>
              </w:r>
            </w:hyperlink>
            <w:r w:rsidRPr="0096079B">
              <w:rPr>
                <w:sz w:val="22"/>
                <w:u w:val="single" w:color="0000FF"/>
              </w:rPr>
              <w:t xml:space="preserve"> </w:t>
            </w:r>
            <w:r w:rsidRPr="0096079B">
              <w:rPr>
                <w:sz w:val="22"/>
              </w:rPr>
              <w:t xml:space="preserve"> </w:t>
            </w:r>
          </w:p>
        </w:tc>
      </w:tr>
      <w:tr w:rsidR="00A9221C" w:rsidRPr="0096079B">
        <w:trPr>
          <w:trHeight w:val="260"/>
        </w:trPr>
        <w:tc>
          <w:tcPr>
            <w:tcW w:w="2969" w:type="dxa"/>
          </w:tcPr>
          <w:p w:rsidR="00A9221C" w:rsidRPr="0096079B" w:rsidRDefault="00870A1A">
            <w:pPr>
              <w:pStyle w:val="TableParagraph"/>
              <w:ind w:left="113"/>
              <w:rPr>
                <w:i/>
                <w:sz w:val="24"/>
                <w:szCs w:val="24"/>
                <w:lang w:val="uk-UA"/>
              </w:rPr>
            </w:pPr>
            <w:r w:rsidRPr="0096079B">
              <w:rPr>
                <w:i/>
                <w:sz w:val="24"/>
                <w:szCs w:val="24"/>
                <w:lang w:val="uk-UA"/>
              </w:rPr>
              <w:t>Навчання іноземних здобувачів вищої освіти</w:t>
            </w:r>
          </w:p>
        </w:tc>
        <w:tc>
          <w:tcPr>
            <w:tcW w:w="6708" w:type="dxa"/>
          </w:tcPr>
          <w:p w:rsidR="005077A3" w:rsidRPr="0096079B" w:rsidRDefault="005077A3" w:rsidP="005077A3">
            <w:pPr>
              <w:spacing w:after="20" w:line="259" w:lineRule="auto"/>
              <w:ind w:left="101"/>
            </w:pPr>
            <w:r w:rsidRPr="0096079B">
              <w:t xml:space="preserve">Передбачене. Особливості вступу та навчання визначаються </w:t>
            </w:r>
          </w:p>
          <w:p w:rsidR="005077A3" w:rsidRPr="0096079B" w:rsidRDefault="005077A3" w:rsidP="005077A3">
            <w:pPr>
              <w:spacing w:after="21" w:line="259" w:lineRule="auto"/>
              <w:ind w:left="101"/>
            </w:pPr>
            <w:r w:rsidRPr="0096079B">
              <w:t xml:space="preserve">Положенням про навчання іноземних громадян у ДВНЗ </w:t>
            </w:r>
          </w:p>
          <w:p w:rsidR="00A9221C" w:rsidRPr="0096079B" w:rsidRDefault="005077A3" w:rsidP="005077A3">
            <w:pPr>
              <w:ind w:left="100"/>
              <w:jc w:val="both"/>
            </w:pPr>
            <w:r w:rsidRPr="0096079B">
              <w:t xml:space="preserve">«Ужгородський національний університет»  </w:t>
            </w:r>
            <w:r w:rsidRPr="0096079B">
              <w:rPr>
                <w:sz w:val="22"/>
              </w:rPr>
              <w:t>(</w:t>
            </w:r>
            <w:r w:rsidRPr="0096079B">
              <w:rPr>
                <w:color w:val="0000FF"/>
                <w:sz w:val="22"/>
                <w:u w:val="single" w:color="0000FF"/>
              </w:rPr>
              <w:t>https://www.uzhnu.edu.ua/uk/infocentre/5410</w:t>
            </w:r>
            <w:r w:rsidRPr="0096079B">
              <w:rPr>
                <w:sz w:val="22"/>
              </w:rPr>
              <w:t>).</w:t>
            </w:r>
          </w:p>
        </w:tc>
      </w:tr>
    </w:tbl>
    <w:p w:rsidR="00A9221C" w:rsidRPr="0096079B" w:rsidRDefault="00A9221C">
      <w:pPr>
        <w:spacing w:after="200" w:line="276" w:lineRule="auto"/>
        <w:rPr>
          <w:sz w:val="28"/>
          <w:szCs w:val="28"/>
        </w:rPr>
      </w:pPr>
    </w:p>
    <w:p w:rsidR="00A9221C" w:rsidRPr="0096079B" w:rsidRDefault="00870A1A">
      <w:pPr>
        <w:spacing w:after="200" w:line="276" w:lineRule="auto"/>
        <w:rPr>
          <w:b/>
          <w:bCs/>
          <w:sz w:val="28"/>
          <w:szCs w:val="28"/>
          <w:lang w:bidi="ru-RU"/>
        </w:rPr>
      </w:pPr>
      <w:r w:rsidRPr="0096079B">
        <w:rPr>
          <w:sz w:val="28"/>
          <w:szCs w:val="28"/>
        </w:rPr>
        <w:br w:type="page"/>
      </w:r>
    </w:p>
    <w:p w:rsidR="00A9221C" w:rsidRPr="0096079B" w:rsidRDefault="00870A1A">
      <w:pPr>
        <w:rPr>
          <w:b/>
          <w:color w:val="000000" w:themeColor="text1"/>
          <w:sz w:val="26"/>
          <w:szCs w:val="26"/>
        </w:rPr>
      </w:pPr>
      <w:r w:rsidRPr="0096079B">
        <w:rPr>
          <w:b/>
          <w:color w:val="000000" w:themeColor="text1"/>
          <w:sz w:val="26"/>
          <w:szCs w:val="26"/>
        </w:rPr>
        <w:lastRenderedPageBreak/>
        <w:t>2. Перелік компонент освітньо-професійної програми та їх логічна послідовність</w:t>
      </w:r>
    </w:p>
    <w:p w:rsidR="004C1016" w:rsidRPr="0096079B" w:rsidRDefault="004C1016" w:rsidP="004C1016">
      <w:pPr>
        <w:pStyle w:val="a9"/>
        <w:widowControl/>
        <w:autoSpaceDE/>
        <w:spacing w:line="276" w:lineRule="auto"/>
        <w:jc w:val="center"/>
        <w:rPr>
          <w:i/>
          <w:color w:val="000000" w:themeColor="text1"/>
          <w:sz w:val="28"/>
          <w:szCs w:val="28"/>
          <w:lang w:val="uk-UA"/>
        </w:rPr>
      </w:pPr>
      <w:r w:rsidRPr="0096079B">
        <w:rPr>
          <w:b/>
          <w:color w:val="000000" w:themeColor="text1"/>
          <w:sz w:val="28"/>
          <w:szCs w:val="28"/>
          <w:lang w:val="uk-UA"/>
        </w:rPr>
        <w:t>Перелік компонент ОП</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5953"/>
        <w:gridCol w:w="1272"/>
        <w:gridCol w:w="1852"/>
      </w:tblGrid>
      <w:tr w:rsidR="00E95DD1" w:rsidRPr="00D95846" w:rsidTr="00FF76D0">
        <w:tc>
          <w:tcPr>
            <w:tcW w:w="988" w:type="dxa"/>
            <w:tcBorders>
              <w:top w:val="single" w:sz="4" w:space="0" w:color="auto"/>
              <w:left w:val="single" w:sz="4" w:space="0" w:color="auto"/>
              <w:bottom w:val="single" w:sz="4" w:space="0" w:color="auto"/>
              <w:right w:val="single" w:sz="4" w:space="0" w:color="auto"/>
            </w:tcBorders>
            <w:vAlign w:val="center"/>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Код н/д</w:t>
            </w:r>
          </w:p>
        </w:tc>
        <w:tc>
          <w:tcPr>
            <w:tcW w:w="5953" w:type="dxa"/>
            <w:tcBorders>
              <w:top w:val="single" w:sz="4" w:space="0" w:color="auto"/>
              <w:left w:val="single" w:sz="4" w:space="0" w:color="auto"/>
              <w:bottom w:val="single" w:sz="4" w:space="0" w:color="auto"/>
              <w:right w:val="single" w:sz="4" w:space="0" w:color="auto"/>
            </w:tcBorders>
            <w:vAlign w:val="center"/>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Компоненти освітньо-професійної програми</w:t>
            </w:r>
          </w:p>
          <w:p w:rsidR="00E95DD1" w:rsidRPr="00D95846" w:rsidRDefault="00E95DD1" w:rsidP="00FF76D0">
            <w:pPr>
              <w:spacing w:line="276" w:lineRule="auto"/>
              <w:jc w:val="center"/>
              <w:rPr>
                <w:color w:val="000000" w:themeColor="text1"/>
              </w:rPr>
            </w:pPr>
            <w:r w:rsidRPr="00D95846">
              <w:rPr>
                <w:color w:val="000000" w:themeColor="text1"/>
                <w:sz w:val="22"/>
                <w:szCs w:val="22"/>
              </w:rPr>
              <w:t>(навчальні дисципліни, курсові роботи, практика,</w:t>
            </w:r>
          </w:p>
          <w:p w:rsidR="00E95DD1" w:rsidRPr="00D95846" w:rsidRDefault="00E95DD1" w:rsidP="00FF76D0">
            <w:pPr>
              <w:spacing w:line="276" w:lineRule="auto"/>
              <w:jc w:val="center"/>
              <w:rPr>
                <w:color w:val="000000" w:themeColor="text1"/>
              </w:rPr>
            </w:pPr>
            <w:r w:rsidRPr="00D95846">
              <w:rPr>
                <w:color w:val="000000" w:themeColor="text1"/>
                <w:sz w:val="22"/>
                <w:szCs w:val="22"/>
              </w:rPr>
              <w:t>кваліфікаційна робота)</w:t>
            </w:r>
          </w:p>
        </w:tc>
        <w:tc>
          <w:tcPr>
            <w:tcW w:w="1272" w:type="dxa"/>
            <w:tcBorders>
              <w:top w:val="single" w:sz="4" w:space="0" w:color="auto"/>
              <w:left w:val="single" w:sz="4" w:space="0" w:color="auto"/>
              <w:bottom w:val="single" w:sz="4" w:space="0" w:color="auto"/>
              <w:right w:val="single" w:sz="4" w:space="0" w:color="auto"/>
            </w:tcBorders>
            <w:vAlign w:val="center"/>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Кількість кредитів</w:t>
            </w:r>
          </w:p>
        </w:tc>
        <w:tc>
          <w:tcPr>
            <w:tcW w:w="1852" w:type="dxa"/>
            <w:tcBorders>
              <w:top w:val="single" w:sz="4" w:space="0" w:color="auto"/>
              <w:left w:val="single" w:sz="4" w:space="0" w:color="auto"/>
              <w:bottom w:val="single" w:sz="4" w:space="0" w:color="auto"/>
              <w:right w:val="single" w:sz="4" w:space="0" w:color="auto"/>
            </w:tcBorders>
            <w:vAlign w:val="center"/>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 xml:space="preserve">Форма </w:t>
            </w:r>
          </w:p>
          <w:p w:rsidR="00E95DD1" w:rsidRPr="00D95846" w:rsidRDefault="00E95DD1" w:rsidP="00FF76D0">
            <w:pPr>
              <w:spacing w:line="276" w:lineRule="auto"/>
              <w:jc w:val="center"/>
              <w:rPr>
                <w:color w:val="000000" w:themeColor="text1"/>
              </w:rPr>
            </w:pPr>
            <w:r w:rsidRPr="00D95846">
              <w:rPr>
                <w:color w:val="000000" w:themeColor="text1"/>
                <w:sz w:val="22"/>
                <w:szCs w:val="22"/>
              </w:rPr>
              <w:t>підсумкового контролю</w:t>
            </w:r>
          </w:p>
        </w:tc>
      </w:tr>
      <w:tr w:rsidR="00E95DD1" w:rsidRPr="00D95846" w:rsidTr="00FF76D0">
        <w:trPr>
          <w:trHeight w:val="312"/>
        </w:trPr>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1</w:t>
            </w:r>
          </w:p>
        </w:tc>
        <w:tc>
          <w:tcPr>
            <w:tcW w:w="5953"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2</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3</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4</w:t>
            </w:r>
          </w:p>
        </w:tc>
      </w:tr>
      <w:tr w:rsidR="00E95DD1" w:rsidRPr="00D95846" w:rsidTr="00FF76D0">
        <w:trPr>
          <w:trHeight w:val="285"/>
        </w:trPr>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b/>
                <w:bCs/>
                <w:color w:val="000000" w:themeColor="text1"/>
                <w:sz w:val="22"/>
                <w:szCs w:val="22"/>
              </w:rPr>
              <w:t xml:space="preserve">1. Обов’язкові </w:t>
            </w:r>
            <w:r>
              <w:rPr>
                <w:b/>
                <w:bCs/>
                <w:color w:val="000000" w:themeColor="text1"/>
                <w:sz w:val="22"/>
                <w:szCs w:val="22"/>
              </w:rPr>
              <w:t>навчальні дисципліни</w:t>
            </w:r>
          </w:p>
        </w:tc>
      </w:tr>
      <w:tr w:rsidR="00E95DD1" w:rsidRPr="00D95846" w:rsidTr="00FF76D0">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pStyle w:val="a9"/>
              <w:numPr>
                <w:ilvl w:val="1"/>
                <w:numId w:val="41"/>
              </w:numPr>
              <w:spacing w:line="276" w:lineRule="auto"/>
              <w:jc w:val="center"/>
              <w:rPr>
                <w:color w:val="000000" w:themeColor="text1"/>
                <w:lang w:val="uk-UA"/>
              </w:rPr>
            </w:pPr>
            <w:r w:rsidRPr="00D95846">
              <w:rPr>
                <w:b/>
                <w:bCs/>
                <w:i/>
                <w:iCs/>
                <w:color w:val="000000" w:themeColor="text1"/>
                <w:lang w:val="uk-UA"/>
              </w:rPr>
              <w:t>Цикл загальної</w:t>
            </w:r>
            <w:r w:rsidRPr="00D95846">
              <w:rPr>
                <w:rFonts w:ascii="Times New Roman CYR" w:eastAsiaTheme="minorHAnsi" w:hAnsi="Times New Roman CYR" w:cs="Times New Roman CYR"/>
                <w:color w:val="000000"/>
                <w:lang w:val="uk-UA"/>
              </w:rPr>
              <w:t xml:space="preserve"> </w:t>
            </w:r>
            <w:r w:rsidRPr="00D95846">
              <w:rPr>
                <w:b/>
                <w:bCs/>
                <w:i/>
                <w:iCs/>
                <w:color w:val="000000" w:themeColor="text1"/>
                <w:lang w:val="uk-UA"/>
              </w:rPr>
              <w:t>підготовки (ОК)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bCs/>
                <w:iCs/>
                <w:color w:val="000000" w:themeColor="text1"/>
                <w:sz w:val="22"/>
                <w:szCs w:val="22"/>
              </w:rPr>
              <w:t>ОК 1</w:t>
            </w:r>
          </w:p>
        </w:tc>
        <w:tc>
          <w:tcPr>
            <w:tcW w:w="5953"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rPr>
                <w:sz w:val="22"/>
                <w:szCs w:val="22"/>
              </w:rPr>
            </w:pPr>
            <w:r>
              <w:rPr>
                <w:color w:val="000000"/>
                <w:sz w:val="23"/>
                <w:szCs w:val="23"/>
                <w:shd w:val="clear" w:color="auto" w:fill="FFFFFF"/>
              </w:rPr>
              <w:t>Іноземна мова за професійним спрямуванням</w:t>
            </w:r>
          </w:p>
        </w:tc>
        <w:tc>
          <w:tcPr>
            <w:tcW w:w="1272" w:type="dxa"/>
            <w:tcBorders>
              <w:top w:val="single" w:sz="4" w:space="0" w:color="auto"/>
              <w:left w:val="single" w:sz="4" w:space="0" w:color="auto"/>
              <w:bottom w:val="single" w:sz="4" w:space="0" w:color="auto"/>
              <w:right w:val="single" w:sz="4" w:space="0" w:color="auto"/>
            </w:tcBorders>
            <w:vAlign w:val="center"/>
          </w:tcPr>
          <w:p w:rsidR="00E95DD1" w:rsidRDefault="00E95DD1" w:rsidP="00FF76D0">
            <w:pPr>
              <w:jc w:val="center"/>
              <w:rPr>
                <w:sz w:val="22"/>
                <w:szCs w:val="22"/>
              </w:rPr>
            </w:pPr>
            <w:r>
              <w:rPr>
                <w:sz w:val="22"/>
                <w:szCs w:val="22"/>
              </w:rPr>
              <w:t>3</w:t>
            </w:r>
          </w:p>
        </w:tc>
        <w:tc>
          <w:tcPr>
            <w:tcW w:w="1852" w:type="dxa"/>
            <w:tcBorders>
              <w:top w:val="single" w:sz="4" w:space="0" w:color="auto"/>
              <w:left w:val="single" w:sz="4" w:space="0" w:color="auto"/>
              <w:bottom w:val="single" w:sz="4" w:space="0" w:color="auto"/>
              <w:right w:val="single" w:sz="4" w:space="0" w:color="auto"/>
            </w:tcBorders>
          </w:tcPr>
          <w:p w:rsidR="00E95DD1" w:rsidRDefault="00E95DD1" w:rsidP="00FF76D0">
            <w:pPr>
              <w:spacing w:line="276" w:lineRule="auto"/>
              <w:jc w:val="center"/>
              <w:rPr>
                <w:color w:val="000000" w:themeColor="text1"/>
                <w:sz w:val="22"/>
                <w:szCs w:val="22"/>
              </w:rPr>
            </w:pPr>
            <w:r>
              <w:rPr>
                <w:color w:val="000000" w:themeColor="text1"/>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Pr>
                <w:bCs/>
                <w:iCs/>
                <w:color w:val="000000" w:themeColor="text1"/>
                <w:sz w:val="22"/>
                <w:szCs w:val="22"/>
              </w:rPr>
              <w:t xml:space="preserve">ОК </w:t>
            </w:r>
            <w:r w:rsidRPr="00D95846">
              <w:rPr>
                <w:bCs/>
                <w:iCs/>
                <w:color w:val="000000" w:themeColor="text1"/>
                <w:sz w:val="22"/>
                <w:szCs w:val="22"/>
              </w:rPr>
              <w:t>2</w:t>
            </w:r>
          </w:p>
        </w:tc>
        <w:tc>
          <w:tcPr>
            <w:tcW w:w="5953" w:type="dxa"/>
            <w:tcBorders>
              <w:top w:val="single" w:sz="4" w:space="0" w:color="auto"/>
              <w:left w:val="single" w:sz="4" w:space="0" w:color="auto"/>
              <w:bottom w:val="single" w:sz="4" w:space="0" w:color="auto"/>
              <w:right w:val="single" w:sz="4" w:space="0" w:color="auto"/>
            </w:tcBorders>
            <w:hideMark/>
          </w:tcPr>
          <w:p w:rsidR="00E95DD1" w:rsidRPr="00340610" w:rsidRDefault="00E95DD1" w:rsidP="00FF76D0">
            <w:pPr>
              <w:tabs>
                <w:tab w:val="left" w:pos="3888"/>
              </w:tabs>
              <w:spacing w:line="276" w:lineRule="auto"/>
              <w:rPr>
                <w:color w:val="000000" w:themeColor="text1"/>
                <w:sz w:val="22"/>
                <w:szCs w:val="22"/>
              </w:rPr>
            </w:pPr>
            <w:r w:rsidRPr="00894743">
              <w:rPr>
                <w:color w:val="000000" w:themeColor="text1"/>
                <w:sz w:val="22"/>
                <w:szCs w:val="22"/>
              </w:rPr>
              <w:t xml:space="preserve">Інноваційний розвиток </w:t>
            </w:r>
            <w:proofErr w:type="spellStart"/>
            <w:r>
              <w:rPr>
                <w:color w:val="000000" w:themeColor="text1"/>
                <w:sz w:val="22"/>
                <w:szCs w:val="22"/>
                <w:lang w:val="ru-RU"/>
              </w:rPr>
              <w:t>підприємства</w:t>
            </w:r>
            <w:proofErr w:type="spellEnd"/>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Pr>
                <w:color w:val="000000" w:themeColor="text1"/>
                <w:sz w:val="22"/>
                <w:szCs w:val="22"/>
              </w:rPr>
              <w:t>3</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rPr>
                <w:color w:val="000000" w:themeColor="text1"/>
              </w:rPr>
            </w:pPr>
          </w:p>
        </w:tc>
        <w:tc>
          <w:tcPr>
            <w:tcW w:w="127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p>
        </w:tc>
        <w:tc>
          <w:tcPr>
            <w:tcW w:w="5953" w:type="dxa"/>
            <w:tcBorders>
              <w:top w:val="single" w:sz="4" w:space="0" w:color="auto"/>
              <w:left w:val="single" w:sz="4" w:space="0" w:color="auto"/>
              <w:bottom w:val="single" w:sz="4" w:space="0" w:color="auto"/>
              <w:right w:val="single" w:sz="4" w:space="0" w:color="auto"/>
            </w:tcBorders>
            <w:hideMark/>
          </w:tcPr>
          <w:p w:rsidR="00E95DD1" w:rsidRPr="00FF510E" w:rsidRDefault="00E95DD1" w:rsidP="00FF76D0">
            <w:pPr>
              <w:rPr>
                <w:b/>
                <w:bCs/>
                <w:color w:val="000000"/>
                <w:sz w:val="22"/>
                <w:szCs w:val="22"/>
                <w:lang w:eastAsia="uk-UA"/>
              </w:rPr>
            </w:pPr>
            <w:r>
              <w:rPr>
                <w:b/>
                <w:bCs/>
                <w:color w:val="000000"/>
                <w:sz w:val="22"/>
                <w:szCs w:val="22"/>
              </w:rPr>
              <w:t>Усього за циклом 1.1.</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b/>
                <w:color w:val="000000" w:themeColor="text1"/>
              </w:rPr>
            </w:pPr>
            <w:r>
              <w:rPr>
                <w:b/>
                <w:color w:val="000000" w:themeColor="text1"/>
                <w:sz w:val="22"/>
                <w:szCs w:val="22"/>
              </w:rPr>
              <w:t>6</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
                <w:color w:val="000000" w:themeColor="text1"/>
              </w:rPr>
            </w:pPr>
          </w:p>
        </w:tc>
      </w:tr>
      <w:tr w:rsidR="00E95DD1" w:rsidRPr="00D95846" w:rsidTr="00FF76D0">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pStyle w:val="a9"/>
              <w:numPr>
                <w:ilvl w:val="1"/>
                <w:numId w:val="41"/>
              </w:numPr>
              <w:spacing w:line="276" w:lineRule="auto"/>
              <w:jc w:val="center"/>
              <w:rPr>
                <w:color w:val="000000" w:themeColor="text1"/>
                <w:lang w:val="uk-UA"/>
              </w:rPr>
            </w:pPr>
            <w:r>
              <w:rPr>
                <w:b/>
                <w:bCs/>
                <w:i/>
                <w:iCs/>
                <w:color w:val="000000" w:themeColor="text1"/>
                <w:lang w:val="uk-UA"/>
              </w:rPr>
              <w:t xml:space="preserve">Цикл </w:t>
            </w:r>
            <w:r w:rsidRPr="00D95846">
              <w:rPr>
                <w:b/>
                <w:bCs/>
                <w:i/>
                <w:iCs/>
                <w:color w:val="000000" w:themeColor="text1"/>
                <w:lang w:val="uk-UA"/>
              </w:rPr>
              <w:t>професійної підготовки (ОК)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Pr>
                <w:bCs/>
                <w:iCs/>
                <w:color w:val="000000" w:themeColor="text1"/>
                <w:sz w:val="22"/>
                <w:szCs w:val="22"/>
              </w:rPr>
              <w:t>ОК 3</w:t>
            </w:r>
          </w:p>
        </w:tc>
        <w:tc>
          <w:tcPr>
            <w:tcW w:w="5953" w:type="dxa"/>
            <w:tcBorders>
              <w:top w:val="single" w:sz="4" w:space="0" w:color="auto"/>
              <w:left w:val="single" w:sz="4" w:space="0" w:color="auto"/>
              <w:bottom w:val="single" w:sz="4" w:space="0" w:color="auto"/>
              <w:right w:val="single" w:sz="4" w:space="0" w:color="auto"/>
            </w:tcBorders>
            <w:vAlign w:val="bottom"/>
            <w:hideMark/>
          </w:tcPr>
          <w:p w:rsidR="00E95DD1" w:rsidRPr="00333081" w:rsidRDefault="00E95DD1" w:rsidP="00FF76D0">
            <w:r>
              <w:rPr>
                <w:sz w:val="22"/>
                <w:szCs w:val="22"/>
              </w:rPr>
              <w:t>Комерційна логістика</w:t>
            </w:r>
          </w:p>
        </w:tc>
        <w:tc>
          <w:tcPr>
            <w:tcW w:w="1272" w:type="dxa"/>
            <w:tcBorders>
              <w:top w:val="single" w:sz="4" w:space="0" w:color="auto"/>
              <w:left w:val="single" w:sz="4" w:space="0" w:color="auto"/>
              <w:bottom w:val="single" w:sz="4" w:space="0" w:color="auto"/>
              <w:right w:val="single" w:sz="4" w:space="0" w:color="auto"/>
            </w:tcBorders>
            <w:vAlign w:val="center"/>
            <w:hideMark/>
          </w:tcPr>
          <w:p w:rsidR="00E95DD1" w:rsidRDefault="00E95DD1" w:rsidP="00FF76D0">
            <w:pPr>
              <w:jc w:val="center"/>
              <w:rPr>
                <w:lang w:eastAsia="en-US"/>
              </w:rPr>
            </w:pPr>
            <w:r>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Pr>
                <w:bCs/>
                <w:iCs/>
                <w:color w:val="000000" w:themeColor="text1"/>
                <w:sz w:val="22"/>
                <w:szCs w:val="22"/>
              </w:rPr>
              <w:t>ОК 4</w:t>
            </w:r>
          </w:p>
        </w:tc>
        <w:tc>
          <w:tcPr>
            <w:tcW w:w="5953" w:type="dxa"/>
            <w:tcBorders>
              <w:top w:val="single" w:sz="4" w:space="0" w:color="auto"/>
              <w:left w:val="single" w:sz="4" w:space="0" w:color="auto"/>
              <w:bottom w:val="single" w:sz="4" w:space="0" w:color="auto"/>
              <w:right w:val="single" w:sz="4" w:space="0" w:color="auto"/>
            </w:tcBorders>
            <w:vAlign w:val="bottom"/>
            <w:hideMark/>
          </w:tcPr>
          <w:p w:rsidR="00E95DD1" w:rsidRPr="00333081" w:rsidRDefault="00E95DD1" w:rsidP="00FF76D0">
            <w:r w:rsidRPr="00333081">
              <w:rPr>
                <w:sz w:val="22"/>
                <w:szCs w:val="22"/>
              </w:rPr>
              <w:t>Управління транснаціональними корпораціями</w:t>
            </w:r>
          </w:p>
        </w:tc>
        <w:tc>
          <w:tcPr>
            <w:tcW w:w="1272" w:type="dxa"/>
            <w:tcBorders>
              <w:top w:val="single" w:sz="4" w:space="0" w:color="auto"/>
              <w:left w:val="single" w:sz="4" w:space="0" w:color="auto"/>
              <w:bottom w:val="single" w:sz="4" w:space="0" w:color="auto"/>
              <w:right w:val="single" w:sz="4" w:space="0" w:color="auto"/>
            </w:tcBorders>
            <w:vAlign w:val="center"/>
            <w:hideMark/>
          </w:tcPr>
          <w:p w:rsidR="00E95DD1" w:rsidRDefault="00E95DD1" w:rsidP="00FF76D0">
            <w:pPr>
              <w:jc w:val="center"/>
            </w:pPr>
            <w:r>
              <w:rPr>
                <w:sz w:val="22"/>
                <w:szCs w:val="22"/>
              </w:rPr>
              <w:t>5</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Pr>
                <w:bCs/>
                <w:iCs/>
                <w:color w:val="000000" w:themeColor="text1"/>
                <w:sz w:val="22"/>
                <w:szCs w:val="22"/>
              </w:rPr>
              <w:t>ОК 5</w:t>
            </w:r>
          </w:p>
        </w:tc>
        <w:tc>
          <w:tcPr>
            <w:tcW w:w="5953" w:type="dxa"/>
            <w:tcBorders>
              <w:top w:val="single" w:sz="4" w:space="0" w:color="auto"/>
              <w:left w:val="single" w:sz="4" w:space="0" w:color="auto"/>
              <w:bottom w:val="single" w:sz="4" w:space="0" w:color="auto"/>
              <w:right w:val="single" w:sz="4" w:space="0" w:color="auto"/>
            </w:tcBorders>
            <w:vAlign w:val="bottom"/>
            <w:hideMark/>
          </w:tcPr>
          <w:p w:rsidR="00E95DD1" w:rsidRPr="00E95DD1" w:rsidRDefault="00E95DD1" w:rsidP="00FF76D0">
            <w:pPr>
              <w:rPr>
                <w:sz w:val="22"/>
                <w:szCs w:val="22"/>
                <w:lang w:eastAsia="uk-UA"/>
              </w:rPr>
            </w:pPr>
            <w:r>
              <w:rPr>
                <w:sz w:val="22"/>
                <w:szCs w:val="22"/>
              </w:rPr>
              <w:t>Методологія наукових досліджень в менеджменті</w:t>
            </w:r>
          </w:p>
        </w:tc>
        <w:tc>
          <w:tcPr>
            <w:tcW w:w="1272" w:type="dxa"/>
            <w:tcBorders>
              <w:top w:val="single" w:sz="4" w:space="0" w:color="auto"/>
              <w:left w:val="single" w:sz="4" w:space="0" w:color="auto"/>
              <w:bottom w:val="single" w:sz="4" w:space="0" w:color="auto"/>
              <w:right w:val="single" w:sz="4" w:space="0" w:color="auto"/>
            </w:tcBorders>
            <w:vAlign w:val="center"/>
            <w:hideMark/>
          </w:tcPr>
          <w:p w:rsidR="00E95DD1" w:rsidRDefault="00E95DD1" w:rsidP="00FF76D0">
            <w:pPr>
              <w:jc w:val="center"/>
            </w:pPr>
            <w:r>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color w:val="000000" w:themeColor="text1"/>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r>
              <w:rPr>
                <w:bCs/>
                <w:iCs/>
                <w:color w:val="000000" w:themeColor="text1"/>
                <w:sz w:val="22"/>
                <w:szCs w:val="22"/>
              </w:rPr>
              <w:t>ОК 6</w:t>
            </w:r>
          </w:p>
        </w:tc>
        <w:tc>
          <w:tcPr>
            <w:tcW w:w="5953" w:type="dxa"/>
            <w:tcBorders>
              <w:top w:val="single" w:sz="4" w:space="0" w:color="auto"/>
              <w:left w:val="single" w:sz="4" w:space="0" w:color="auto"/>
              <w:bottom w:val="single" w:sz="4" w:space="0" w:color="auto"/>
              <w:right w:val="single" w:sz="4" w:space="0" w:color="auto"/>
            </w:tcBorders>
            <w:vAlign w:val="bottom"/>
          </w:tcPr>
          <w:p w:rsidR="00E95DD1" w:rsidRPr="00E95DD1" w:rsidRDefault="00E95DD1" w:rsidP="00FF76D0">
            <w:pPr>
              <w:rPr>
                <w:sz w:val="22"/>
                <w:szCs w:val="22"/>
                <w:lang w:eastAsia="uk-UA"/>
              </w:rPr>
            </w:pPr>
            <w:r>
              <w:rPr>
                <w:sz w:val="22"/>
                <w:szCs w:val="22"/>
              </w:rPr>
              <w:t>Ланцюги поставок в логістичній системі</w:t>
            </w:r>
          </w:p>
        </w:tc>
        <w:tc>
          <w:tcPr>
            <w:tcW w:w="1272" w:type="dxa"/>
            <w:tcBorders>
              <w:top w:val="single" w:sz="4" w:space="0" w:color="auto"/>
              <w:left w:val="single" w:sz="4" w:space="0" w:color="auto"/>
              <w:bottom w:val="single" w:sz="4" w:space="0" w:color="auto"/>
              <w:right w:val="single" w:sz="4" w:space="0" w:color="auto"/>
            </w:tcBorders>
            <w:vAlign w:val="center"/>
          </w:tcPr>
          <w:p w:rsidR="00E95DD1" w:rsidRDefault="00E95DD1" w:rsidP="00FF76D0">
            <w:pPr>
              <w:jc w:val="center"/>
            </w:pPr>
            <w:r>
              <w:rPr>
                <w:sz w:val="22"/>
                <w:szCs w:val="22"/>
              </w:rPr>
              <w:t>4</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proofErr w:type="spellStart"/>
            <w:r w:rsidRPr="00D95846">
              <w:rPr>
                <w:color w:val="000000" w:themeColor="text1"/>
                <w:sz w:val="22"/>
                <w:szCs w:val="22"/>
              </w:rPr>
              <w:t>Екзамен</w:t>
            </w:r>
            <w:r>
              <w:rPr>
                <w:color w:val="000000" w:themeColor="text1"/>
                <w:sz w:val="22"/>
                <w:szCs w:val="22"/>
              </w:rPr>
              <w:t>,к.р</w:t>
            </w:r>
            <w:proofErr w:type="spellEnd"/>
            <w:r>
              <w:rPr>
                <w:color w:val="000000" w:themeColor="text1"/>
                <w:sz w:val="22"/>
                <w:szCs w:val="22"/>
              </w:rPr>
              <w:t>.</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r>
              <w:rPr>
                <w:bCs/>
                <w:iCs/>
                <w:color w:val="000000" w:themeColor="text1"/>
                <w:sz w:val="22"/>
                <w:szCs w:val="22"/>
              </w:rPr>
              <w:t xml:space="preserve">ОК </w:t>
            </w:r>
            <w:r w:rsidRPr="00D95846">
              <w:rPr>
                <w:bCs/>
                <w:iCs/>
                <w:color w:val="000000" w:themeColor="text1"/>
                <w:sz w:val="22"/>
                <w:szCs w:val="22"/>
              </w:rPr>
              <w:t>7</w:t>
            </w:r>
          </w:p>
        </w:tc>
        <w:tc>
          <w:tcPr>
            <w:tcW w:w="5953" w:type="dxa"/>
            <w:tcBorders>
              <w:top w:val="single" w:sz="4" w:space="0" w:color="auto"/>
              <w:left w:val="single" w:sz="4" w:space="0" w:color="auto"/>
              <w:bottom w:val="single" w:sz="4" w:space="0" w:color="auto"/>
              <w:right w:val="single" w:sz="4" w:space="0" w:color="auto"/>
            </w:tcBorders>
            <w:vAlign w:val="bottom"/>
          </w:tcPr>
          <w:p w:rsidR="00E95DD1" w:rsidRPr="00BC63E2" w:rsidRDefault="00E95DD1" w:rsidP="00FF76D0">
            <w:pPr>
              <w:rPr>
                <w:sz w:val="22"/>
                <w:szCs w:val="22"/>
                <w:lang w:eastAsia="uk-UA"/>
              </w:rPr>
            </w:pPr>
            <w:r>
              <w:rPr>
                <w:sz w:val="22"/>
                <w:szCs w:val="22"/>
              </w:rPr>
              <w:t xml:space="preserve">Управління ланцюгами постачання </w:t>
            </w:r>
          </w:p>
        </w:tc>
        <w:tc>
          <w:tcPr>
            <w:tcW w:w="1272" w:type="dxa"/>
            <w:tcBorders>
              <w:top w:val="single" w:sz="4" w:space="0" w:color="auto"/>
              <w:left w:val="single" w:sz="4" w:space="0" w:color="auto"/>
              <w:bottom w:val="single" w:sz="4" w:space="0" w:color="auto"/>
              <w:right w:val="single" w:sz="4" w:space="0" w:color="auto"/>
            </w:tcBorders>
            <w:vAlign w:val="center"/>
            <w:hideMark/>
          </w:tcPr>
          <w:p w:rsidR="00E95DD1" w:rsidRDefault="00E95DD1" w:rsidP="00FF76D0">
            <w:pPr>
              <w:jc w:val="center"/>
            </w:pPr>
            <w:r>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color w:val="000000" w:themeColor="text1"/>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r>
              <w:rPr>
                <w:bCs/>
                <w:iCs/>
                <w:color w:val="000000" w:themeColor="text1"/>
                <w:sz w:val="22"/>
                <w:szCs w:val="22"/>
              </w:rPr>
              <w:t xml:space="preserve">ОК </w:t>
            </w:r>
            <w:r w:rsidRPr="00D95846">
              <w:rPr>
                <w:bCs/>
                <w:iCs/>
                <w:color w:val="000000" w:themeColor="text1"/>
                <w:sz w:val="22"/>
                <w:szCs w:val="22"/>
              </w:rPr>
              <w:t>8</w:t>
            </w:r>
          </w:p>
        </w:tc>
        <w:tc>
          <w:tcPr>
            <w:tcW w:w="5953" w:type="dxa"/>
            <w:tcBorders>
              <w:top w:val="single" w:sz="4" w:space="0" w:color="auto"/>
              <w:left w:val="single" w:sz="4" w:space="0" w:color="auto"/>
              <w:bottom w:val="single" w:sz="4" w:space="0" w:color="auto"/>
              <w:right w:val="single" w:sz="4" w:space="0" w:color="auto"/>
            </w:tcBorders>
            <w:vAlign w:val="bottom"/>
          </w:tcPr>
          <w:p w:rsidR="00E95DD1" w:rsidRPr="00E95DD1" w:rsidRDefault="00E95DD1" w:rsidP="00FF76D0">
            <w:pPr>
              <w:rPr>
                <w:sz w:val="22"/>
                <w:szCs w:val="22"/>
                <w:lang w:eastAsia="uk-UA"/>
              </w:rPr>
            </w:pPr>
            <w:r>
              <w:rPr>
                <w:sz w:val="22"/>
                <w:szCs w:val="22"/>
              </w:rPr>
              <w:t xml:space="preserve">Системний аналіз у логістиці </w:t>
            </w:r>
          </w:p>
        </w:tc>
        <w:tc>
          <w:tcPr>
            <w:tcW w:w="1272" w:type="dxa"/>
            <w:tcBorders>
              <w:top w:val="single" w:sz="4" w:space="0" w:color="auto"/>
              <w:left w:val="single" w:sz="4" w:space="0" w:color="auto"/>
              <w:bottom w:val="single" w:sz="4" w:space="0" w:color="auto"/>
              <w:right w:val="single" w:sz="4" w:space="0" w:color="auto"/>
            </w:tcBorders>
            <w:vAlign w:val="center"/>
          </w:tcPr>
          <w:p w:rsidR="00E95DD1" w:rsidRDefault="00E95DD1" w:rsidP="00FF76D0">
            <w:pPr>
              <w:jc w:val="center"/>
            </w:pPr>
            <w:r>
              <w:rPr>
                <w:sz w:val="22"/>
                <w:szCs w:val="22"/>
              </w:rPr>
              <w:t>3</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r>
              <w:rPr>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r>
              <w:rPr>
                <w:bCs/>
                <w:iCs/>
                <w:color w:val="000000" w:themeColor="text1"/>
                <w:sz w:val="22"/>
                <w:szCs w:val="22"/>
              </w:rPr>
              <w:t xml:space="preserve">ОК </w:t>
            </w:r>
            <w:r w:rsidRPr="00D95846">
              <w:rPr>
                <w:bCs/>
                <w:iCs/>
                <w:color w:val="000000" w:themeColor="text1"/>
                <w:sz w:val="22"/>
                <w:szCs w:val="22"/>
              </w:rPr>
              <w:t>9</w:t>
            </w:r>
          </w:p>
        </w:tc>
        <w:tc>
          <w:tcPr>
            <w:tcW w:w="5953" w:type="dxa"/>
            <w:tcBorders>
              <w:top w:val="single" w:sz="4" w:space="0" w:color="auto"/>
              <w:left w:val="single" w:sz="4" w:space="0" w:color="auto"/>
              <w:bottom w:val="single" w:sz="4" w:space="0" w:color="auto"/>
              <w:right w:val="single" w:sz="4" w:space="0" w:color="auto"/>
            </w:tcBorders>
            <w:vAlign w:val="bottom"/>
          </w:tcPr>
          <w:p w:rsidR="00E95DD1" w:rsidRPr="00E95DD1" w:rsidRDefault="00E95DD1" w:rsidP="00FF76D0">
            <w:pPr>
              <w:rPr>
                <w:sz w:val="22"/>
                <w:szCs w:val="22"/>
                <w:lang w:eastAsia="uk-UA"/>
              </w:rPr>
            </w:pPr>
            <w:r>
              <w:rPr>
                <w:sz w:val="22"/>
                <w:szCs w:val="22"/>
              </w:rPr>
              <w:t>Оптимізація логістичних рішень</w:t>
            </w:r>
          </w:p>
        </w:tc>
        <w:tc>
          <w:tcPr>
            <w:tcW w:w="1272" w:type="dxa"/>
            <w:tcBorders>
              <w:top w:val="single" w:sz="4" w:space="0" w:color="auto"/>
              <w:left w:val="single" w:sz="4" w:space="0" w:color="auto"/>
              <w:bottom w:val="single" w:sz="4" w:space="0" w:color="auto"/>
              <w:right w:val="single" w:sz="4" w:space="0" w:color="auto"/>
            </w:tcBorders>
            <w:vAlign w:val="center"/>
          </w:tcPr>
          <w:p w:rsidR="00E95DD1" w:rsidRPr="00C612D9" w:rsidRDefault="00E95DD1" w:rsidP="00FF76D0">
            <w:pPr>
              <w:jc w:val="center"/>
              <w:rPr>
                <w:lang w:val="ru-RU"/>
              </w:rPr>
            </w:pPr>
            <w:r>
              <w:rPr>
                <w:sz w:val="22"/>
                <w:szCs w:val="22"/>
              </w:rPr>
              <w:t>4</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r w:rsidRPr="00D95846">
              <w:rPr>
                <w:sz w:val="22"/>
                <w:szCs w:val="22"/>
              </w:rPr>
              <w:t>екзамен</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r>
              <w:rPr>
                <w:bCs/>
                <w:iCs/>
                <w:color w:val="000000" w:themeColor="text1"/>
                <w:sz w:val="22"/>
                <w:szCs w:val="22"/>
              </w:rPr>
              <w:t xml:space="preserve">ОК </w:t>
            </w:r>
            <w:r w:rsidRPr="00D95846">
              <w:rPr>
                <w:bCs/>
                <w:iCs/>
                <w:color w:val="000000" w:themeColor="text1"/>
                <w:sz w:val="22"/>
                <w:szCs w:val="22"/>
              </w:rPr>
              <w:t>10</w:t>
            </w:r>
          </w:p>
        </w:tc>
        <w:tc>
          <w:tcPr>
            <w:tcW w:w="5953" w:type="dxa"/>
            <w:tcBorders>
              <w:top w:val="single" w:sz="4" w:space="0" w:color="auto"/>
              <w:left w:val="single" w:sz="4" w:space="0" w:color="auto"/>
              <w:bottom w:val="single" w:sz="4" w:space="0" w:color="auto"/>
              <w:right w:val="single" w:sz="4" w:space="0" w:color="auto"/>
            </w:tcBorders>
          </w:tcPr>
          <w:p w:rsidR="00E95DD1" w:rsidRPr="00E95DD1" w:rsidRDefault="00E95DD1" w:rsidP="00E95DD1">
            <w:pPr>
              <w:rPr>
                <w:sz w:val="22"/>
                <w:szCs w:val="22"/>
                <w:lang w:eastAsia="uk-UA"/>
              </w:rPr>
            </w:pPr>
            <w:r>
              <w:rPr>
                <w:sz w:val="22"/>
                <w:szCs w:val="22"/>
              </w:rPr>
              <w:t>Глобальна економіка</w:t>
            </w:r>
          </w:p>
        </w:tc>
        <w:tc>
          <w:tcPr>
            <w:tcW w:w="127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r>
              <w:rPr>
                <w:color w:val="000000" w:themeColor="text1"/>
                <w:sz w:val="22"/>
                <w:szCs w:val="22"/>
              </w:rPr>
              <w:t>3</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color w:val="000000" w:themeColor="text1"/>
              </w:rPr>
            </w:pPr>
            <w:r>
              <w:rPr>
                <w:color w:val="000000" w:themeColor="text1"/>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rsidR="00E95DD1" w:rsidRPr="00FF510E" w:rsidRDefault="00E95DD1" w:rsidP="00FF76D0">
            <w:pPr>
              <w:rPr>
                <w:b/>
                <w:bCs/>
                <w:color w:val="000000"/>
                <w:sz w:val="22"/>
                <w:szCs w:val="22"/>
                <w:lang w:eastAsia="uk-UA"/>
              </w:rPr>
            </w:pPr>
            <w:r>
              <w:rPr>
                <w:b/>
                <w:bCs/>
                <w:color w:val="000000"/>
                <w:sz w:val="22"/>
                <w:szCs w:val="22"/>
              </w:rPr>
              <w:t>Усього за циклом 1.2.</w:t>
            </w:r>
          </w:p>
        </w:tc>
        <w:tc>
          <w:tcPr>
            <w:tcW w:w="127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
                <w:color w:val="000000" w:themeColor="text1"/>
              </w:rPr>
            </w:pPr>
            <w:r>
              <w:rPr>
                <w:b/>
                <w:color w:val="000000" w:themeColor="text1"/>
                <w:sz w:val="22"/>
                <w:szCs w:val="22"/>
              </w:rPr>
              <w:t>31</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988" w:type="dxa"/>
            <w:tcBorders>
              <w:top w:val="single" w:sz="4" w:space="0" w:color="auto"/>
              <w:left w:val="single" w:sz="4" w:space="0" w:color="auto"/>
              <w:bottom w:val="single" w:sz="4" w:space="0" w:color="auto"/>
              <w:right w:val="nil"/>
            </w:tcBorders>
          </w:tcPr>
          <w:p w:rsidR="00E95DD1" w:rsidRPr="009B3AE6" w:rsidRDefault="00E95DD1" w:rsidP="00FF76D0">
            <w:pPr>
              <w:spacing w:line="276" w:lineRule="auto"/>
              <w:jc w:val="center"/>
              <w:rPr>
                <w:bCs/>
                <w:i/>
                <w:iCs/>
                <w:color w:val="000000" w:themeColor="text1"/>
              </w:rPr>
            </w:pPr>
          </w:p>
        </w:tc>
        <w:tc>
          <w:tcPr>
            <w:tcW w:w="5953" w:type="dxa"/>
            <w:tcBorders>
              <w:top w:val="single" w:sz="4" w:space="0" w:color="auto"/>
              <w:left w:val="nil"/>
              <w:bottom w:val="single" w:sz="4" w:space="0" w:color="auto"/>
              <w:right w:val="nil"/>
            </w:tcBorders>
          </w:tcPr>
          <w:p w:rsidR="00E95DD1" w:rsidRPr="009B3AE6" w:rsidRDefault="00E95DD1" w:rsidP="00FF76D0">
            <w:pPr>
              <w:jc w:val="center"/>
              <w:rPr>
                <w:b/>
                <w:bCs/>
                <w:i/>
                <w:color w:val="000000"/>
                <w:sz w:val="22"/>
                <w:szCs w:val="22"/>
                <w:lang w:eastAsia="uk-UA"/>
              </w:rPr>
            </w:pPr>
            <w:r w:rsidRPr="00937FCC">
              <w:rPr>
                <w:b/>
                <w:i/>
                <w:sz w:val="22"/>
                <w:szCs w:val="22"/>
              </w:rPr>
              <w:t>Практики</w:t>
            </w:r>
          </w:p>
        </w:tc>
        <w:tc>
          <w:tcPr>
            <w:tcW w:w="1272" w:type="dxa"/>
            <w:tcBorders>
              <w:top w:val="single" w:sz="4" w:space="0" w:color="auto"/>
              <w:left w:val="nil"/>
              <w:bottom w:val="single" w:sz="4" w:space="0" w:color="auto"/>
              <w:right w:val="nil"/>
            </w:tcBorders>
          </w:tcPr>
          <w:p w:rsidR="00E95DD1" w:rsidRDefault="00E95DD1" w:rsidP="00FF76D0">
            <w:pPr>
              <w:spacing w:line="276" w:lineRule="auto"/>
              <w:jc w:val="center"/>
              <w:rPr>
                <w:b/>
                <w:color w:val="000000" w:themeColor="text1"/>
                <w:sz w:val="22"/>
                <w:szCs w:val="22"/>
              </w:rPr>
            </w:pPr>
          </w:p>
        </w:tc>
        <w:tc>
          <w:tcPr>
            <w:tcW w:w="1852" w:type="dxa"/>
            <w:tcBorders>
              <w:top w:val="single" w:sz="4" w:space="0" w:color="auto"/>
              <w:left w:val="nil"/>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r>
              <w:rPr>
                <w:bCs/>
                <w:iCs/>
                <w:color w:val="000000" w:themeColor="text1"/>
                <w:sz w:val="22"/>
                <w:szCs w:val="22"/>
              </w:rPr>
              <w:t>ОК 11</w:t>
            </w:r>
          </w:p>
        </w:tc>
        <w:tc>
          <w:tcPr>
            <w:tcW w:w="5953"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rPr>
                <w:bCs/>
                <w:iCs/>
              </w:rPr>
            </w:pPr>
            <w:r w:rsidRPr="00D95846">
              <w:rPr>
                <w:bCs/>
                <w:iCs/>
                <w:sz w:val="22"/>
                <w:szCs w:val="22"/>
              </w:rPr>
              <w:t>Виробнича практика</w:t>
            </w:r>
          </w:p>
        </w:tc>
        <w:tc>
          <w:tcPr>
            <w:tcW w:w="127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r>
              <w:rPr>
                <w:sz w:val="22"/>
                <w:szCs w:val="22"/>
              </w:rPr>
              <w:t>6</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roofErr w:type="spellStart"/>
            <w:r w:rsidRPr="00D95846">
              <w:rPr>
                <w:sz w:val="22"/>
                <w:szCs w:val="22"/>
              </w:rPr>
              <w:t>диф</w:t>
            </w:r>
            <w:proofErr w:type="spellEnd"/>
            <w:r w:rsidRPr="00D95846">
              <w:rPr>
                <w:sz w:val="22"/>
                <w:szCs w:val="22"/>
              </w:rPr>
              <w:t>. залік</w:t>
            </w:r>
          </w:p>
        </w:tc>
      </w:tr>
      <w:tr w:rsidR="00E95DD1" w:rsidRPr="00D95846" w:rsidTr="00FF76D0">
        <w:trPr>
          <w:trHeight w:val="188"/>
        </w:trPr>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r>
              <w:rPr>
                <w:bCs/>
                <w:iCs/>
                <w:color w:val="000000" w:themeColor="text1"/>
                <w:sz w:val="22"/>
                <w:szCs w:val="22"/>
              </w:rPr>
              <w:t>ОК 12</w:t>
            </w:r>
          </w:p>
        </w:tc>
        <w:tc>
          <w:tcPr>
            <w:tcW w:w="5953" w:type="dxa"/>
            <w:tcBorders>
              <w:top w:val="single" w:sz="4" w:space="0" w:color="auto"/>
              <w:left w:val="single" w:sz="4" w:space="0" w:color="auto"/>
              <w:bottom w:val="single" w:sz="4" w:space="0" w:color="auto"/>
              <w:right w:val="single" w:sz="4" w:space="0" w:color="auto"/>
            </w:tcBorders>
          </w:tcPr>
          <w:p w:rsidR="00E95DD1" w:rsidRPr="009B3AE6" w:rsidRDefault="00E95DD1" w:rsidP="00FF76D0">
            <w:pPr>
              <w:rPr>
                <w:color w:val="000000"/>
                <w:sz w:val="22"/>
                <w:szCs w:val="22"/>
                <w:lang w:eastAsia="uk-UA"/>
              </w:rPr>
            </w:pPr>
            <w:r>
              <w:rPr>
                <w:color w:val="000000"/>
                <w:sz w:val="22"/>
                <w:szCs w:val="22"/>
              </w:rPr>
              <w:t>Переддипломна практика</w:t>
            </w:r>
          </w:p>
        </w:tc>
        <w:tc>
          <w:tcPr>
            <w:tcW w:w="127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r>
              <w:t>4,5</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roofErr w:type="spellStart"/>
            <w:r w:rsidRPr="00D95846">
              <w:rPr>
                <w:sz w:val="22"/>
                <w:szCs w:val="22"/>
              </w:rPr>
              <w:t>диф</w:t>
            </w:r>
            <w:proofErr w:type="spellEnd"/>
            <w:r w:rsidRPr="00D95846">
              <w:rPr>
                <w:sz w:val="22"/>
                <w:szCs w:val="22"/>
              </w:rPr>
              <w:t>. залік</w:t>
            </w:r>
          </w:p>
        </w:tc>
      </w:tr>
      <w:tr w:rsidR="00E95DD1" w:rsidRPr="00D95846" w:rsidTr="00FF76D0">
        <w:trPr>
          <w:trHeight w:val="188"/>
        </w:trPr>
        <w:tc>
          <w:tcPr>
            <w:tcW w:w="988"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Cs/>
                <w:iCs/>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rsidR="00E95DD1" w:rsidRPr="00633256" w:rsidRDefault="00E95DD1" w:rsidP="00FF76D0">
            <w:pPr>
              <w:spacing w:line="276" w:lineRule="auto"/>
              <w:rPr>
                <w:b/>
                <w:color w:val="000000" w:themeColor="text1"/>
                <w:sz w:val="22"/>
                <w:szCs w:val="22"/>
              </w:rPr>
            </w:pPr>
            <w:r>
              <w:rPr>
                <w:b/>
                <w:color w:val="000000" w:themeColor="text1"/>
                <w:sz w:val="22"/>
                <w:szCs w:val="22"/>
              </w:rPr>
              <w:t>Усього з практики</w:t>
            </w:r>
          </w:p>
        </w:tc>
        <w:tc>
          <w:tcPr>
            <w:tcW w:w="1272"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
                <w:color w:val="000000" w:themeColor="text1"/>
              </w:rPr>
            </w:pPr>
            <w:r>
              <w:rPr>
                <w:b/>
                <w:color w:val="000000" w:themeColor="text1"/>
                <w:sz w:val="22"/>
                <w:szCs w:val="22"/>
              </w:rPr>
              <w:t>10.5</w:t>
            </w:r>
          </w:p>
        </w:tc>
        <w:tc>
          <w:tcPr>
            <w:tcW w:w="1852"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
                <w:color w:val="000000" w:themeColor="text1"/>
              </w:rPr>
            </w:pPr>
          </w:p>
        </w:tc>
      </w:tr>
      <w:tr w:rsidR="00E95DD1" w:rsidRPr="00D95846" w:rsidTr="00FF76D0">
        <w:trPr>
          <w:trHeight w:val="188"/>
        </w:trPr>
        <w:tc>
          <w:tcPr>
            <w:tcW w:w="988"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Cs/>
                <w:iCs/>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rsidR="00E95DD1" w:rsidRPr="00CE7D1A" w:rsidRDefault="00E95DD1" w:rsidP="00FF76D0">
            <w:pPr>
              <w:spacing w:line="276" w:lineRule="auto"/>
              <w:jc w:val="center"/>
              <w:rPr>
                <w:b/>
                <w:i/>
                <w:color w:val="000000" w:themeColor="text1"/>
                <w:sz w:val="22"/>
                <w:szCs w:val="22"/>
              </w:rPr>
            </w:pPr>
            <w:r w:rsidRPr="00CE7D1A">
              <w:rPr>
                <w:b/>
                <w:i/>
                <w:color w:val="000000" w:themeColor="text1"/>
                <w:sz w:val="22"/>
                <w:szCs w:val="22"/>
              </w:rPr>
              <w:t>Атестація</w:t>
            </w:r>
          </w:p>
        </w:tc>
        <w:tc>
          <w:tcPr>
            <w:tcW w:w="1272" w:type="dxa"/>
            <w:tcBorders>
              <w:top w:val="single" w:sz="4" w:space="0" w:color="auto"/>
              <w:left w:val="single" w:sz="4" w:space="0" w:color="auto"/>
              <w:bottom w:val="single" w:sz="4" w:space="0" w:color="auto"/>
              <w:right w:val="single" w:sz="4" w:space="0" w:color="auto"/>
            </w:tcBorders>
          </w:tcPr>
          <w:p w:rsidR="00E95DD1" w:rsidRDefault="00E95DD1" w:rsidP="00FF76D0">
            <w:pPr>
              <w:spacing w:line="276" w:lineRule="auto"/>
              <w:jc w:val="center"/>
              <w:rPr>
                <w:b/>
                <w:color w:val="000000" w:themeColor="text1"/>
                <w:sz w:val="22"/>
                <w:szCs w:val="22"/>
              </w:rPr>
            </w:pPr>
          </w:p>
        </w:tc>
        <w:tc>
          <w:tcPr>
            <w:tcW w:w="1852"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
                <w:color w:val="000000" w:themeColor="text1"/>
              </w:rPr>
            </w:pP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000000" w:themeColor="text1"/>
              </w:rPr>
            </w:pPr>
            <w:r>
              <w:rPr>
                <w:bCs/>
                <w:iCs/>
                <w:color w:val="000000" w:themeColor="text1"/>
                <w:sz w:val="22"/>
                <w:szCs w:val="22"/>
              </w:rPr>
              <w:t>ОК 13</w:t>
            </w:r>
          </w:p>
        </w:tc>
        <w:tc>
          <w:tcPr>
            <w:tcW w:w="5953" w:type="dxa"/>
            <w:tcBorders>
              <w:top w:val="single" w:sz="4" w:space="0" w:color="auto"/>
              <w:left w:val="single" w:sz="4" w:space="0" w:color="auto"/>
              <w:bottom w:val="single" w:sz="4" w:space="0" w:color="auto"/>
              <w:right w:val="single" w:sz="4" w:space="0" w:color="auto"/>
            </w:tcBorders>
            <w:vAlign w:val="bottom"/>
          </w:tcPr>
          <w:p w:rsidR="00E95DD1" w:rsidRPr="00FF510E" w:rsidRDefault="00E95DD1" w:rsidP="00FF76D0">
            <w:pPr>
              <w:rPr>
                <w:color w:val="000000"/>
                <w:sz w:val="22"/>
                <w:szCs w:val="22"/>
                <w:lang w:eastAsia="uk-UA"/>
              </w:rPr>
            </w:pPr>
            <w:r>
              <w:rPr>
                <w:color w:val="000000"/>
                <w:sz w:val="22"/>
                <w:szCs w:val="22"/>
              </w:rPr>
              <w:t>Виконання кваліфікаційної роботи магістра</w:t>
            </w:r>
          </w:p>
        </w:tc>
        <w:tc>
          <w:tcPr>
            <w:tcW w:w="1272" w:type="dxa"/>
            <w:tcBorders>
              <w:top w:val="single" w:sz="4" w:space="0" w:color="auto"/>
              <w:left w:val="single" w:sz="4" w:space="0" w:color="auto"/>
              <w:bottom w:val="single" w:sz="4" w:space="0" w:color="auto"/>
              <w:right w:val="single" w:sz="4" w:space="0" w:color="auto"/>
            </w:tcBorders>
            <w:vAlign w:val="center"/>
          </w:tcPr>
          <w:p w:rsidR="00E95DD1" w:rsidRPr="00C612D9" w:rsidRDefault="00E95DD1" w:rsidP="00FF76D0">
            <w:pPr>
              <w:jc w:val="center"/>
              <w:rPr>
                <w:lang w:val="ru-RU"/>
              </w:rPr>
            </w:pPr>
            <w:r>
              <w:rPr>
                <w:lang w:val="ru-RU"/>
              </w:rPr>
              <w:t>18</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Cs/>
                <w:iCs/>
                <w:color w:val="000000" w:themeColor="text1"/>
                <w:sz w:val="22"/>
                <w:szCs w:val="22"/>
              </w:rPr>
            </w:pPr>
            <w:r>
              <w:rPr>
                <w:bCs/>
                <w:iCs/>
                <w:color w:val="000000" w:themeColor="text1"/>
                <w:sz w:val="22"/>
                <w:szCs w:val="22"/>
              </w:rPr>
              <w:t>ОК 14</w:t>
            </w:r>
          </w:p>
        </w:tc>
        <w:tc>
          <w:tcPr>
            <w:tcW w:w="5953" w:type="dxa"/>
            <w:tcBorders>
              <w:top w:val="single" w:sz="4" w:space="0" w:color="auto"/>
              <w:left w:val="single" w:sz="4" w:space="0" w:color="auto"/>
              <w:bottom w:val="single" w:sz="4" w:space="0" w:color="auto"/>
              <w:right w:val="single" w:sz="4" w:space="0" w:color="auto"/>
            </w:tcBorders>
          </w:tcPr>
          <w:p w:rsidR="00E95DD1" w:rsidRPr="00CE7D1A" w:rsidRDefault="00E95DD1" w:rsidP="00FF76D0">
            <w:pPr>
              <w:rPr>
                <w:color w:val="000000"/>
                <w:sz w:val="22"/>
                <w:szCs w:val="22"/>
                <w:lang w:eastAsia="uk-UA"/>
              </w:rPr>
            </w:pPr>
            <w:r>
              <w:rPr>
                <w:color w:val="000000"/>
                <w:sz w:val="22"/>
                <w:szCs w:val="22"/>
              </w:rPr>
              <w:t>Захист кваліфікаційної роботи магістра</w:t>
            </w:r>
          </w:p>
        </w:tc>
        <w:tc>
          <w:tcPr>
            <w:tcW w:w="1272" w:type="dxa"/>
            <w:tcBorders>
              <w:top w:val="single" w:sz="4" w:space="0" w:color="auto"/>
              <w:left w:val="single" w:sz="4" w:space="0" w:color="auto"/>
              <w:bottom w:val="single" w:sz="4" w:space="0" w:color="auto"/>
              <w:right w:val="single" w:sz="4" w:space="0" w:color="auto"/>
            </w:tcBorders>
          </w:tcPr>
          <w:p w:rsidR="00E95DD1" w:rsidRPr="00293090" w:rsidRDefault="00E95DD1" w:rsidP="00FF76D0">
            <w:pPr>
              <w:spacing w:line="276" w:lineRule="auto"/>
              <w:jc w:val="center"/>
              <w:rPr>
                <w:color w:val="FF0000"/>
                <w:sz w:val="22"/>
                <w:szCs w:val="22"/>
                <w:highlight w:val="yellow"/>
              </w:rPr>
            </w:pPr>
            <w:r w:rsidRPr="00CE7D1A">
              <w:rPr>
                <w:color w:val="000000" w:themeColor="text1"/>
                <w:sz w:val="22"/>
                <w:szCs w:val="22"/>
              </w:rPr>
              <w:t>1,5</w:t>
            </w:r>
          </w:p>
        </w:tc>
        <w:tc>
          <w:tcPr>
            <w:tcW w:w="1852" w:type="dxa"/>
            <w:tcBorders>
              <w:top w:val="single" w:sz="4" w:space="0" w:color="auto"/>
              <w:left w:val="single" w:sz="4" w:space="0" w:color="auto"/>
              <w:bottom w:val="single" w:sz="4" w:space="0" w:color="auto"/>
              <w:right w:val="single" w:sz="4" w:space="0" w:color="auto"/>
            </w:tcBorders>
          </w:tcPr>
          <w:p w:rsidR="00E95DD1" w:rsidRPr="00293090" w:rsidRDefault="00E95DD1" w:rsidP="00FF76D0">
            <w:pPr>
              <w:spacing w:line="276" w:lineRule="auto"/>
              <w:jc w:val="center"/>
              <w:rPr>
                <w:sz w:val="22"/>
                <w:szCs w:val="22"/>
              </w:rPr>
            </w:pPr>
            <w:r w:rsidRPr="00293090">
              <w:rPr>
                <w:sz w:val="22"/>
                <w:szCs w:val="22"/>
              </w:rPr>
              <w:t>захист</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Cs/>
                <w:iCs/>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rsidR="00E95DD1" w:rsidRPr="00CE7D1A" w:rsidRDefault="00E95DD1" w:rsidP="00FF76D0">
            <w:pPr>
              <w:rPr>
                <w:b/>
                <w:bCs/>
                <w:color w:val="000000"/>
                <w:sz w:val="22"/>
                <w:szCs w:val="22"/>
                <w:lang w:eastAsia="uk-UA"/>
              </w:rPr>
            </w:pPr>
            <w:r>
              <w:rPr>
                <w:b/>
                <w:bCs/>
                <w:color w:val="000000"/>
                <w:sz w:val="22"/>
                <w:szCs w:val="22"/>
              </w:rPr>
              <w:t>Усього з атестації</w:t>
            </w:r>
          </w:p>
        </w:tc>
        <w:tc>
          <w:tcPr>
            <w:tcW w:w="1272"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rPr>
                <w:b/>
              </w:rPr>
            </w:pPr>
            <w:r>
              <w:rPr>
                <w:b/>
                <w:sz w:val="22"/>
                <w:szCs w:val="22"/>
              </w:rPr>
              <w:t>19.5</w:t>
            </w:r>
          </w:p>
        </w:tc>
        <w:tc>
          <w:tcPr>
            <w:tcW w:w="1852" w:type="dxa"/>
            <w:tcBorders>
              <w:top w:val="single" w:sz="4" w:space="0" w:color="auto"/>
              <w:left w:val="single" w:sz="4" w:space="0" w:color="auto"/>
              <w:bottom w:val="single" w:sz="4" w:space="0" w:color="auto"/>
              <w:right w:val="single" w:sz="4" w:space="0" w:color="auto"/>
            </w:tcBorders>
          </w:tcPr>
          <w:p w:rsidR="00E95DD1" w:rsidRPr="0096079B" w:rsidRDefault="00E95DD1" w:rsidP="00FF76D0">
            <w:pPr>
              <w:spacing w:line="276" w:lineRule="auto"/>
              <w:jc w:val="center"/>
            </w:pPr>
          </w:p>
        </w:tc>
      </w:tr>
      <w:tr w:rsidR="00E95DD1" w:rsidRPr="00D95846" w:rsidTr="00FF76D0">
        <w:tc>
          <w:tcPr>
            <w:tcW w:w="988" w:type="dxa"/>
            <w:tcBorders>
              <w:top w:val="single" w:sz="4" w:space="0" w:color="auto"/>
              <w:left w:val="single" w:sz="4" w:space="0" w:color="auto"/>
              <w:bottom w:val="single" w:sz="4" w:space="0" w:color="auto"/>
              <w:right w:val="nil"/>
            </w:tcBorders>
          </w:tcPr>
          <w:p w:rsidR="00E95DD1" w:rsidRPr="00CE7D1A" w:rsidRDefault="00E95DD1" w:rsidP="00FF76D0">
            <w:pPr>
              <w:rPr>
                <w:b/>
                <w:bCs/>
                <w:color w:val="000000"/>
                <w:sz w:val="22"/>
                <w:szCs w:val="22"/>
                <w:lang w:eastAsia="uk-UA"/>
              </w:rPr>
            </w:pPr>
          </w:p>
        </w:tc>
        <w:tc>
          <w:tcPr>
            <w:tcW w:w="5953" w:type="dxa"/>
            <w:tcBorders>
              <w:top w:val="single" w:sz="4" w:space="0" w:color="auto"/>
              <w:left w:val="nil"/>
              <w:bottom w:val="single" w:sz="4" w:space="0" w:color="auto"/>
              <w:right w:val="single" w:sz="4" w:space="0" w:color="auto"/>
            </w:tcBorders>
            <w:hideMark/>
          </w:tcPr>
          <w:p w:rsidR="00E95DD1" w:rsidRPr="0096079B" w:rsidRDefault="00E95DD1" w:rsidP="00FF76D0">
            <w:pPr>
              <w:spacing w:line="276" w:lineRule="auto"/>
              <w:rPr>
                <w:b/>
              </w:rPr>
            </w:pPr>
            <w:r>
              <w:rPr>
                <w:b/>
                <w:bCs/>
                <w:color w:val="000000"/>
                <w:sz w:val="22"/>
                <w:szCs w:val="22"/>
              </w:rPr>
              <w:t>Усього за обов'язковою частиною</w:t>
            </w:r>
          </w:p>
        </w:tc>
        <w:tc>
          <w:tcPr>
            <w:tcW w:w="1272" w:type="dxa"/>
            <w:tcBorders>
              <w:top w:val="single" w:sz="4" w:space="0" w:color="auto"/>
              <w:left w:val="single" w:sz="4" w:space="0" w:color="auto"/>
              <w:bottom w:val="single" w:sz="4" w:space="0" w:color="auto"/>
              <w:right w:val="single" w:sz="4" w:space="0" w:color="auto"/>
            </w:tcBorders>
            <w:hideMark/>
          </w:tcPr>
          <w:p w:rsidR="00E95DD1" w:rsidRPr="0096079B" w:rsidRDefault="00E95DD1" w:rsidP="00FF76D0">
            <w:pPr>
              <w:spacing w:line="276" w:lineRule="auto"/>
              <w:jc w:val="center"/>
            </w:pPr>
            <w:r w:rsidRPr="0096079B">
              <w:rPr>
                <w:b/>
                <w:sz w:val="22"/>
                <w:szCs w:val="22"/>
              </w:rPr>
              <w:t>67</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b/>
                <w:bCs/>
                <w:sz w:val="22"/>
                <w:szCs w:val="22"/>
              </w:rPr>
              <w:t xml:space="preserve">2. </w:t>
            </w:r>
            <w:r w:rsidRPr="0089495B">
              <w:rPr>
                <w:b/>
                <w:bCs/>
                <w:sz w:val="22"/>
                <w:szCs w:val="22"/>
              </w:rPr>
              <w:t>ДИСЦИПЛІНИ ВІЛЬНОГО ВИБОРУ СТУДЕНТА</w:t>
            </w:r>
          </w:p>
        </w:tc>
      </w:tr>
      <w:tr w:rsidR="00E95DD1" w:rsidRPr="00D95846" w:rsidTr="00FF76D0">
        <w:trPr>
          <w:trHeight w:val="296"/>
        </w:trPr>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89495B">
              <w:rPr>
                <w:b/>
                <w:bCs/>
                <w:i/>
                <w:iCs/>
                <w:sz w:val="22"/>
                <w:szCs w:val="22"/>
              </w:rPr>
              <w:t xml:space="preserve">2.1. ЦИКЛ ЗАГАЛЬНОЇ ПІДГОТОВКИ </w:t>
            </w:r>
            <w:r w:rsidRPr="00D95846">
              <w:rPr>
                <w:b/>
                <w:bCs/>
                <w:i/>
                <w:iCs/>
                <w:sz w:val="22"/>
                <w:szCs w:val="22"/>
              </w:rPr>
              <w:t>(ВК)</w:t>
            </w:r>
          </w:p>
        </w:tc>
      </w:tr>
      <w:tr w:rsidR="00E95DD1" w:rsidRPr="00D95846" w:rsidTr="00FF76D0">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b/>
                <w:bCs/>
                <w:sz w:val="22"/>
                <w:szCs w:val="22"/>
              </w:rPr>
              <w:t>Вибіркові (за вибором студента)</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Pr>
                <w:bCs/>
                <w:iCs/>
                <w:color w:val="000000" w:themeColor="text1"/>
                <w:sz w:val="22"/>
                <w:szCs w:val="22"/>
              </w:rPr>
              <w:t xml:space="preserve">ВК </w:t>
            </w:r>
            <w:r w:rsidRPr="00D95846">
              <w:rPr>
                <w:bCs/>
                <w:iCs/>
                <w:color w:val="000000" w:themeColor="text1"/>
                <w:sz w:val="22"/>
                <w:szCs w:val="22"/>
              </w:rPr>
              <w:t>1</w:t>
            </w:r>
          </w:p>
        </w:tc>
        <w:tc>
          <w:tcPr>
            <w:tcW w:w="5953" w:type="dxa"/>
            <w:tcBorders>
              <w:top w:val="single" w:sz="4" w:space="0" w:color="auto"/>
              <w:left w:val="single" w:sz="4" w:space="0" w:color="auto"/>
              <w:bottom w:val="single" w:sz="4" w:space="0" w:color="auto"/>
              <w:right w:val="single" w:sz="4" w:space="0" w:color="auto"/>
            </w:tcBorders>
            <w:vAlign w:val="bottom"/>
          </w:tcPr>
          <w:p w:rsidR="00E95DD1" w:rsidRPr="00333081" w:rsidRDefault="00E95DD1" w:rsidP="00FF76D0">
            <w:pPr>
              <w:rPr>
                <w:bCs/>
              </w:rPr>
            </w:pPr>
            <w:r w:rsidRPr="00333081">
              <w:rPr>
                <w:sz w:val="22"/>
                <w:szCs w:val="22"/>
              </w:rPr>
              <w:t xml:space="preserve">Вибіркова дисципліна із </w:t>
            </w:r>
            <w:proofErr w:type="spellStart"/>
            <w:r w:rsidRPr="00333081">
              <w:rPr>
                <w:sz w:val="22"/>
                <w:szCs w:val="22"/>
              </w:rPr>
              <w:t>загальноуніверситетського</w:t>
            </w:r>
            <w:proofErr w:type="spellEnd"/>
            <w:r w:rsidRPr="00333081">
              <w:rPr>
                <w:sz w:val="22"/>
                <w:szCs w:val="22"/>
              </w:rPr>
              <w:t xml:space="preserve"> каталогу</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Pr>
                <w:sz w:val="22"/>
                <w:szCs w:val="22"/>
              </w:rPr>
              <w:t>3</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FF0000"/>
              </w:rPr>
            </w:pPr>
          </w:p>
        </w:tc>
        <w:tc>
          <w:tcPr>
            <w:tcW w:w="5953" w:type="dxa"/>
            <w:tcBorders>
              <w:top w:val="single" w:sz="4" w:space="0" w:color="auto"/>
              <w:left w:val="single" w:sz="4" w:space="0" w:color="auto"/>
              <w:bottom w:val="single" w:sz="4" w:space="0" w:color="auto"/>
              <w:right w:val="single" w:sz="4" w:space="0" w:color="auto"/>
            </w:tcBorders>
            <w:hideMark/>
          </w:tcPr>
          <w:p w:rsidR="00E95DD1" w:rsidRPr="009B3AE6" w:rsidRDefault="00E95DD1" w:rsidP="00FF76D0">
            <w:pPr>
              <w:rPr>
                <w:b/>
                <w:bCs/>
                <w:color w:val="000000"/>
                <w:sz w:val="22"/>
                <w:szCs w:val="22"/>
                <w:lang w:eastAsia="uk-UA"/>
              </w:rPr>
            </w:pPr>
            <w:r>
              <w:rPr>
                <w:b/>
                <w:bCs/>
                <w:color w:val="000000"/>
                <w:sz w:val="22"/>
                <w:szCs w:val="22"/>
              </w:rPr>
              <w:t>Усього за циклом 2.1.</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b/>
              </w:rPr>
            </w:pPr>
            <w:r>
              <w:rPr>
                <w:b/>
                <w:sz w:val="22"/>
                <w:szCs w:val="22"/>
              </w:rPr>
              <w:t>3</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333081" w:rsidRDefault="00E95DD1" w:rsidP="00FF76D0">
            <w:pPr>
              <w:spacing w:line="276" w:lineRule="auto"/>
              <w:jc w:val="center"/>
            </w:pPr>
            <w:r w:rsidRPr="00333081">
              <w:rPr>
                <w:b/>
                <w:bCs/>
                <w:i/>
                <w:iCs/>
                <w:sz w:val="22"/>
                <w:szCs w:val="22"/>
              </w:rPr>
              <w:t>2.2. ЦИКЛ ПРОФЕСІЙНОЇ ПІДГОТОВКИ (ВК)</w:t>
            </w:r>
          </w:p>
        </w:tc>
      </w:tr>
      <w:tr w:rsidR="00E95DD1" w:rsidRPr="00D95846" w:rsidTr="00FF76D0">
        <w:tc>
          <w:tcPr>
            <w:tcW w:w="10065" w:type="dxa"/>
            <w:gridSpan w:val="4"/>
            <w:tcBorders>
              <w:top w:val="single" w:sz="4" w:space="0" w:color="auto"/>
              <w:left w:val="single" w:sz="4" w:space="0" w:color="auto"/>
              <w:bottom w:val="single" w:sz="4" w:space="0" w:color="auto"/>
              <w:right w:val="single" w:sz="4" w:space="0" w:color="auto"/>
            </w:tcBorders>
            <w:hideMark/>
          </w:tcPr>
          <w:p w:rsidR="00E95DD1" w:rsidRPr="00333081" w:rsidRDefault="00E95DD1" w:rsidP="00FF76D0">
            <w:pPr>
              <w:spacing w:line="276" w:lineRule="auto"/>
              <w:jc w:val="center"/>
            </w:pPr>
            <w:r w:rsidRPr="00333081">
              <w:rPr>
                <w:b/>
                <w:bCs/>
                <w:sz w:val="22"/>
                <w:szCs w:val="22"/>
              </w:rPr>
              <w:t>Вибіркові (за вибором студента)</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bCs/>
                <w:iCs/>
                <w:color w:val="000000" w:themeColor="text1"/>
              </w:rPr>
            </w:pPr>
            <w:r>
              <w:rPr>
                <w:bCs/>
                <w:iCs/>
                <w:color w:val="000000" w:themeColor="text1"/>
                <w:sz w:val="22"/>
                <w:szCs w:val="22"/>
              </w:rPr>
              <w:t xml:space="preserve">ВК </w:t>
            </w:r>
            <w:r w:rsidRPr="00D95846">
              <w:rPr>
                <w:bCs/>
                <w:iCs/>
                <w:color w:val="000000" w:themeColor="text1"/>
                <w:sz w:val="22"/>
                <w:szCs w:val="22"/>
              </w:rPr>
              <w:t>2</w:t>
            </w:r>
          </w:p>
        </w:tc>
        <w:tc>
          <w:tcPr>
            <w:tcW w:w="5953" w:type="dxa"/>
            <w:tcBorders>
              <w:top w:val="single" w:sz="4" w:space="0" w:color="auto"/>
              <w:left w:val="single" w:sz="4" w:space="0" w:color="auto"/>
              <w:bottom w:val="single" w:sz="4" w:space="0" w:color="auto"/>
              <w:right w:val="single" w:sz="4" w:space="0" w:color="auto"/>
            </w:tcBorders>
            <w:vAlign w:val="center"/>
          </w:tcPr>
          <w:p w:rsidR="00E95DD1" w:rsidRPr="00333081" w:rsidRDefault="00E95DD1" w:rsidP="00FF76D0">
            <w:pPr>
              <w:rPr>
                <w:lang w:eastAsia="en-US"/>
              </w:rPr>
            </w:pPr>
            <w:r w:rsidRPr="00333081">
              <w:rPr>
                <w:sz w:val="22"/>
                <w:szCs w:val="22"/>
              </w:rPr>
              <w:t>Вибіркова дисципліна із кафедрального каталогу</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bCs/>
                <w:iCs/>
                <w:color w:val="000000" w:themeColor="text1"/>
                <w:sz w:val="22"/>
                <w:szCs w:val="22"/>
              </w:rPr>
              <w:t>ВК 3</w:t>
            </w:r>
          </w:p>
        </w:tc>
        <w:tc>
          <w:tcPr>
            <w:tcW w:w="5953" w:type="dxa"/>
            <w:tcBorders>
              <w:top w:val="single" w:sz="4" w:space="0" w:color="auto"/>
              <w:left w:val="single" w:sz="4" w:space="0" w:color="auto"/>
              <w:bottom w:val="single" w:sz="4" w:space="0" w:color="auto"/>
              <w:right w:val="single" w:sz="4" w:space="0" w:color="auto"/>
            </w:tcBorders>
            <w:vAlign w:val="center"/>
            <w:hideMark/>
          </w:tcPr>
          <w:p w:rsidR="00E95DD1" w:rsidRPr="00333081" w:rsidRDefault="00E95DD1" w:rsidP="00FF76D0">
            <w:pPr>
              <w:rPr>
                <w:lang w:eastAsia="en-US"/>
              </w:rPr>
            </w:pPr>
            <w:r w:rsidRPr="00333081">
              <w:rPr>
                <w:sz w:val="22"/>
                <w:szCs w:val="22"/>
              </w:rPr>
              <w:t>Вибіркова дисципліна із кафедрального каталогу</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bCs/>
                <w:iCs/>
                <w:color w:val="000000" w:themeColor="text1"/>
                <w:sz w:val="22"/>
                <w:szCs w:val="22"/>
              </w:rPr>
              <w:t>ВК 4</w:t>
            </w:r>
          </w:p>
        </w:tc>
        <w:tc>
          <w:tcPr>
            <w:tcW w:w="5953" w:type="dxa"/>
            <w:tcBorders>
              <w:top w:val="single" w:sz="4" w:space="0" w:color="auto"/>
              <w:left w:val="single" w:sz="4" w:space="0" w:color="auto"/>
              <w:bottom w:val="single" w:sz="4" w:space="0" w:color="auto"/>
              <w:right w:val="single" w:sz="4" w:space="0" w:color="auto"/>
            </w:tcBorders>
            <w:vAlign w:val="center"/>
            <w:hideMark/>
          </w:tcPr>
          <w:p w:rsidR="00E95DD1" w:rsidRPr="00333081" w:rsidRDefault="00E95DD1" w:rsidP="00FF76D0">
            <w:r w:rsidRPr="00333081">
              <w:rPr>
                <w:sz w:val="22"/>
                <w:szCs w:val="22"/>
              </w:rPr>
              <w:t>Вибіркова дисципліна із кафедрального каталогу</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bCs/>
                <w:iCs/>
                <w:color w:val="000000" w:themeColor="text1"/>
                <w:sz w:val="22"/>
                <w:szCs w:val="22"/>
              </w:rPr>
              <w:t>ВК</w:t>
            </w:r>
            <w:r>
              <w:rPr>
                <w:bCs/>
                <w:iCs/>
                <w:color w:val="000000" w:themeColor="text1"/>
                <w:sz w:val="22"/>
                <w:szCs w:val="22"/>
              </w:rPr>
              <w:t xml:space="preserve"> </w:t>
            </w:r>
            <w:r w:rsidRPr="00D95846">
              <w:rPr>
                <w:bCs/>
                <w:iCs/>
                <w:color w:val="000000" w:themeColor="text1"/>
                <w:sz w:val="22"/>
                <w:szCs w:val="22"/>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rsidR="00E95DD1" w:rsidRPr="00333081" w:rsidRDefault="00E95DD1" w:rsidP="00FF76D0">
            <w:r w:rsidRPr="00333081">
              <w:rPr>
                <w:sz w:val="22"/>
                <w:szCs w:val="22"/>
              </w:rPr>
              <w:t>Вибіркова дисципліна із кафедрального каталогу</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color w:val="000000" w:themeColor="text1"/>
              </w:rPr>
            </w:pPr>
            <w:r w:rsidRPr="00D95846">
              <w:rPr>
                <w:bCs/>
                <w:iCs/>
                <w:color w:val="000000" w:themeColor="text1"/>
                <w:sz w:val="22"/>
                <w:szCs w:val="22"/>
              </w:rPr>
              <w:t>ВК 6</w:t>
            </w:r>
          </w:p>
        </w:tc>
        <w:tc>
          <w:tcPr>
            <w:tcW w:w="5953" w:type="dxa"/>
            <w:tcBorders>
              <w:top w:val="single" w:sz="4" w:space="0" w:color="auto"/>
              <w:left w:val="single" w:sz="4" w:space="0" w:color="auto"/>
              <w:bottom w:val="single" w:sz="4" w:space="0" w:color="auto"/>
              <w:right w:val="single" w:sz="4" w:space="0" w:color="auto"/>
            </w:tcBorders>
            <w:vAlign w:val="center"/>
            <w:hideMark/>
          </w:tcPr>
          <w:p w:rsidR="00E95DD1" w:rsidRPr="00333081" w:rsidRDefault="00E95DD1" w:rsidP="00FF76D0">
            <w:r w:rsidRPr="00333081">
              <w:rPr>
                <w:sz w:val="22"/>
                <w:szCs w:val="22"/>
              </w:rPr>
              <w:t>Вибіркова дисципліна із кафедрального каталогу</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4</w:t>
            </w:r>
          </w:p>
        </w:tc>
        <w:tc>
          <w:tcPr>
            <w:tcW w:w="185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pPr>
            <w:r w:rsidRPr="00D95846">
              <w:rPr>
                <w:sz w:val="22"/>
                <w:szCs w:val="22"/>
              </w:rPr>
              <w:t>залік</w:t>
            </w: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rPr>
                <w:bCs/>
                <w:iCs/>
                <w:color w:val="FF0000"/>
              </w:rPr>
            </w:pPr>
          </w:p>
        </w:tc>
        <w:tc>
          <w:tcPr>
            <w:tcW w:w="5953" w:type="dxa"/>
            <w:tcBorders>
              <w:top w:val="single" w:sz="4" w:space="0" w:color="auto"/>
              <w:left w:val="single" w:sz="4" w:space="0" w:color="auto"/>
              <w:bottom w:val="single" w:sz="4" w:space="0" w:color="auto"/>
              <w:right w:val="single" w:sz="4" w:space="0" w:color="auto"/>
            </w:tcBorders>
            <w:hideMark/>
          </w:tcPr>
          <w:p w:rsidR="00E95DD1" w:rsidRPr="009B3AE6" w:rsidRDefault="00E95DD1" w:rsidP="00FF76D0">
            <w:pPr>
              <w:rPr>
                <w:b/>
                <w:bCs/>
                <w:color w:val="000000"/>
                <w:sz w:val="22"/>
                <w:szCs w:val="22"/>
                <w:lang w:eastAsia="uk-UA"/>
              </w:rPr>
            </w:pPr>
            <w:r>
              <w:rPr>
                <w:b/>
                <w:bCs/>
                <w:color w:val="000000"/>
                <w:sz w:val="22"/>
                <w:szCs w:val="22"/>
              </w:rPr>
              <w:t>Усього за циклом 2.2.</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b/>
              </w:rPr>
            </w:pPr>
            <w:r>
              <w:rPr>
                <w:b/>
                <w:sz w:val="22"/>
                <w:szCs w:val="22"/>
              </w:rPr>
              <w:t>20</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ind w:firstLine="289"/>
              <w:rPr>
                <w:color w:val="000000" w:themeColor="text1"/>
              </w:rPr>
            </w:pPr>
          </w:p>
        </w:tc>
        <w:tc>
          <w:tcPr>
            <w:tcW w:w="5953" w:type="dxa"/>
            <w:tcBorders>
              <w:top w:val="single" w:sz="4" w:space="0" w:color="auto"/>
              <w:left w:val="single" w:sz="4" w:space="0" w:color="auto"/>
              <w:bottom w:val="single" w:sz="4" w:space="0" w:color="auto"/>
              <w:right w:val="single" w:sz="4" w:space="0" w:color="auto"/>
            </w:tcBorders>
            <w:hideMark/>
          </w:tcPr>
          <w:p w:rsidR="00E95DD1" w:rsidRPr="009B3AE6" w:rsidRDefault="00E95DD1" w:rsidP="00FF76D0">
            <w:pPr>
              <w:rPr>
                <w:b/>
                <w:bCs/>
                <w:color w:val="000000"/>
                <w:sz w:val="22"/>
                <w:szCs w:val="22"/>
                <w:lang w:eastAsia="uk-UA"/>
              </w:rPr>
            </w:pPr>
            <w:r>
              <w:rPr>
                <w:b/>
                <w:bCs/>
                <w:color w:val="000000"/>
                <w:sz w:val="22"/>
                <w:szCs w:val="22"/>
              </w:rPr>
              <w:t>Усього за вибірковою частиною</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b/>
              </w:rPr>
            </w:pPr>
            <w:r>
              <w:rPr>
                <w:b/>
                <w:sz w:val="22"/>
                <w:szCs w:val="22"/>
              </w:rPr>
              <w:t>23</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r w:rsidR="00E95DD1" w:rsidRPr="00D95846" w:rsidTr="00FF76D0">
        <w:tc>
          <w:tcPr>
            <w:tcW w:w="988"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rPr>
                <w:b/>
                <w:color w:val="000000" w:themeColor="text1"/>
              </w:rPr>
            </w:pPr>
          </w:p>
        </w:tc>
        <w:tc>
          <w:tcPr>
            <w:tcW w:w="5953"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rPr>
                <w:b/>
              </w:rPr>
            </w:pPr>
            <w:r w:rsidRPr="00D95846">
              <w:rPr>
                <w:b/>
                <w:sz w:val="22"/>
                <w:szCs w:val="22"/>
              </w:rPr>
              <w:t>Загальний обсяг освітньої програми</w:t>
            </w:r>
          </w:p>
        </w:tc>
        <w:tc>
          <w:tcPr>
            <w:tcW w:w="1272" w:type="dxa"/>
            <w:tcBorders>
              <w:top w:val="single" w:sz="4" w:space="0" w:color="auto"/>
              <w:left w:val="single" w:sz="4" w:space="0" w:color="auto"/>
              <w:bottom w:val="single" w:sz="4" w:space="0" w:color="auto"/>
              <w:right w:val="single" w:sz="4" w:space="0" w:color="auto"/>
            </w:tcBorders>
            <w:hideMark/>
          </w:tcPr>
          <w:p w:rsidR="00E95DD1" w:rsidRPr="00D95846" w:rsidRDefault="00E95DD1" w:rsidP="00FF76D0">
            <w:pPr>
              <w:spacing w:line="276" w:lineRule="auto"/>
              <w:jc w:val="center"/>
              <w:rPr>
                <w:b/>
              </w:rPr>
            </w:pPr>
            <w:r>
              <w:rPr>
                <w:b/>
                <w:sz w:val="22"/>
                <w:szCs w:val="22"/>
              </w:rPr>
              <w:t>90</w:t>
            </w:r>
          </w:p>
        </w:tc>
        <w:tc>
          <w:tcPr>
            <w:tcW w:w="1852" w:type="dxa"/>
            <w:tcBorders>
              <w:top w:val="single" w:sz="4" w:space="0" w:color="auto"/>
              <w:left w:val="single" w:sz="4" w:space="0" w:color="auto"/>
              <w:bottom w:val="single" w:sz="4" w:space="0" w:color="auto"/>
              <w:right w:val="single" w:sz="4" w:space="0" w:color="auto"/>
            </w:tcBorders>
          </w:tcPr>
          <w:p w:rsidR="00E95DD1" w:rsidRPr="00D95846" w:rsidRDefault="00E95DD1" w:rsidP="00FF76D0">
            <w:pPr>
              <w:spacing w:line="276" w:lineRule="auto"/>
              <w:jc w:val="center"/>
            </w:pPr>
          </w:p>
        </w:tc>
      </w:tr>
    </w:tbl>
    <w:p w:rsidR="0089495B" w:rsidRPr="0096079B" w:rsidRDefault="0089495B">
      <w:pPr>
        <w:rPr>
          <w:b/>
          <w:sz w:val="28"/>
          <w:szCs w:val="28"/>
        </w:rPr>
      </w:pPr>
    </w:p>
    <w:p w:rsidR="00A9221C" w:rsidRPr="0096079B" w:rsidRDefault="00870A1A">
      <w:pPr>
        <w:rPr>
          <w:b/>
          <w:sz w:val="28"/>
          <w:szCs w:val="28"/>
        </w:rPr>
      </w:pPr>
      <w:r w:rsidRPr="0096079B">
        <w:rPr>
          <w:b/>
          <w:sz w:val="28"/>
          <w:szCs w:val="28"/>
        </w:rPr>
        <w:lastRenderedPageBreak/>
        <w:t>2.2. Структурно-логічна схема ОП</w:t>
      </w:r>
    </w:p>
    <w:p w:rsidR="00A9221C" w:rsidRPr="0096079B" w:rsidRDefault="00A9221C">
      <w:pPr>
        <w:rPr>
          <w:b/>
          <w:sz w:val="28"/>
          <w:szCs w:val="28"/>
        </w:rPr>
      </w:pPr>
    </w:p>
    <w:p w:rsidR="00A9221C" w:rsidRPr="0096079B" w:rsidRDefault="003E6EC9">
      <w:pPr>
        <w:ind w:left="288"/>
        <w:jc w:val="center"/>
        <w:rPr>
          <w:b/>
          <w:lang w:bidi="ru-RU"/>
        </w:rPr>
      </w:pPr>
      <w:r w:rsidRPr="0096079B">
        <w:rPr>
          <w:b/>
          <w:noProof/>
          <w:lang w:eastAsia="uk-UA"/>
        </w:rPr>
        <mc:AlternateContent>
          <mc:Choice Requires="wpg">
            <w:drawing>
              <wp:anchor distT="0" distB="0" distL="114300" distR="114300" simplePos="0" relativeHeight="251665408" behindDoc="0" locked="0" layoutInCell="1" allowOverlap="1" wp14:anchorId="51E16E1F" wp14:editId="504A81FD">
                <wp:simplePos x="0" y="0"/>
                <wp:positionH relativeFrom="column">
                  <wp:posOffset>-452755</wp:posOffset>
                </wp:positionH>
                <wp:positionV relativeFrom="paragraph">
                  <wp:posOffset>175895</wp:posOffset>
                </wp:positionV>
                <wp:extent cx="6120628" cy="6467460"/>
                <wp:effectExtent l="0" t="0" r="13970" b="10160"/>
                <wp:wrapNone/>
                <wp:docPr id="20"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628" cy="6467460"/>
                          <a:chOff x="-921" y="0"/>
                          <a:chExt cx="46522" cy="64674"/>
                        </a:xfrm>
                      </wpg:grpSpPr>
                      <wpg:grpSp>
                        <wpg:cNvPr id="21" name="Группа 49"/>
                        <wpg:cNvGrpSpPr>
                          <a:grpSpLocks/>
                        </wpg:cNvGrpSpPr>
                        <wpg:grpSpPr bwMode="auto">
                          <a:xfrm>
                            <a:off x="-921" y="0"/>
                            <a:ext cx="46086" cy="64674"/>
                            <a:chOff x="-779" y="381"/>
                            <a:chExt cx="43747" cy="64495"/>
                          </a:xfrm>
                        </wpg:grpSpPr>
                        <wpg:grpSp>
                          <wpg:cNvPr id="22" name="Группа 17"/>
                          <wpg:cNvGrpSpPr>
                            <a:grpSpLocks/>
                          </wpg:cNvGrpSpPr>
                          <wpg:grpSpPr bwMode="auto">
                            <a:xfrm>
                              <a:off x="95" y="5990"/>
                              <a:ext cx="41242" cy="7384"/>
                              <a:chOff x="0" y="381"/>
                              <a:chExt cx="41241" cy="6035"/>
                            </a:xfrm>
                          </wpg:grpSpPr>
                          <wps:wsp>
                            <wps:cNvPr id="23" name="Прямоугольник: скругленные углы 14"/>
                            <wps:cNvSpPr>
                              <a:spLocks noChangeArrowheads="1"/>
                            </wps:cNvSpPr>
                            <wps:spPr bwMode="auto">
                              <a:xfrm>
                                <a:off x="0" y="381"/>
                                <a:ext cx="18097" cy="6035"/>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Default="00BF50E3">
                                  <w:pPr>
                                    <w:jc w:val="center"/>
                                    <w:rPr>
                                      <w:b/>
                                      <w:w w:val="105"/>
                                      <w:sz w:val="22"/>
                                      <w:szCs w:val="22"/>
                                    </w:rPr>
                                  </w:pPr>
                                  <w:r>
                                    <w:rPr>
                                      <w:b/>
                                      <w:w w:val="105"/>
                                    </w:rPr>
                                    <w:t>О</w:t>
                                  </w:r>
                                  <w:r w:rsidR="00E95DD1">
                                    <w:rPr>
                                      <w:b/>
                                      <w:w w:val="105"/>
                                      <w:sz w:val="22"/>
                                      <w:szCs w:val="22"/>
                                    </w:rPr>
                                    <w:t>К 1</w:t>
                                  </w:r>
                                  <w:r w:rsidRPr="0089495B">
                                    <w:rPr>
                                      <w:color w:val="000000" w:themeColor="text1"/>
                                      <w:sz w:val="22"/>
                                      <w:szCs w:val="22"/>
                                    </w:rPr>
                                    <w:t xml:space="preserve"> </w:t>
                                  </w:r>
                                  <w:proofErr w:type="spellStart"/>
                                  <w:r w:rsidR="00E95DD1" w:rsidRPr="005437D0">
                                    <w:rPr>
                                      <w:b/>
                                      <w:lang w:val="ru-RU"/>
                                    </w:rPr>
                                    <w:t>Іноземна</w:t>
                                  </w:r>
                                  <w:proofErr w:type="spellEnd"/>
                                  <w:r w:rsidR="00E95DD1" w:rsidRPr="005437D0">
                                    <w:rPr>
                                      <w:b/>
                                      <w:lang w:val="ru-RU"/>
                                    </w:rPr>
                                    <w:t xml:space="preserve"> </w:t>
                                  </w:r>
                                  <w:proofErr w:type="spellStart"/>
                                  <w:r w:rsidR="00E95DD1" w:rsidRPr="005437D0">
                                    <w:rPr>
                                      <w:b/>
                                      <w:lang w:val="ru-RU"/>
                                    </w:rPr>
                                    <w:t>мова</w:t>
                                  </w:r>
                                  <w:proofErr w:type="spellEnd"/>
                                  <w:r w:rsidR="00E95DD1" w:rsidRPr="005437D0">
                                    <w:rPr>
                                      <w:b/>
                                      <w:lang w:val="ru-RU"/>
                                    </w:rPr>
                                    <w:t xml:space="preserve"> за </w:t>
                                  </w:r>
                                  <w:proofErr w:type="spellStart"/>
                                  <w:r w:rsidR="00E95DD1" w:rsidRPr="005437D0">
                                    <w:rPr>
                                      <w:b/>
                                      <w:lang w:val="ru-RU"/>
                                    </w:rPr>
                                    <w:t>професійним</w:t>
                                  </w:r>
                                  <w:proofErr w:type="spellEnd"/>
                                  <w:r w:rsidR="00E95DD1" w:rsidRPr="005437D0">
                                    <w:rPr>
                                      <w:b/>
                                      <w:lang w:val="ru-RU"/>
                                    </w:rPr>
                                    <w:t xml:space="preserve"> </w:t>
                                  </w:r>
                                  <w:proofErr w:type="spellStart"/>
                                  <w:r w:rsidR="00E95DD1" w:rsidRPr="005437D0">
                                    <w:rPr>
                                      <w:b/>
                                      <w:lang w:val="ru-RU"/>
                                    </w:rPr>
                                    <w:t>спрямуванням</w:t>
                                  </w:r>
                                  <w:proofErr w:type="spellEnd"/>
                                </w:p>
                                <w:p w:rsidR="00BF50E3" w:rsidRDefault="00BF50E3">
                                  <w:pPr>
                                    <w:jc w:val="center"/>
                                    <w:rPr>
                                      <w:sz w:val="20"/>
                                      <w:szCs w:val="20"/>
                                    </w:rPr>
                                  </w:pPr>
                                </w:p>
                              </w:txbxContent>
                            </wps:txbx>
                            <wps:bodyPr rot="0" vert="horz" wrap="square" lIns="91440" tIns="45720" rIns="91440" bIns="45720" anchor="ctr" anchorCtr="0" upright="1">
                              <a:noAutofit/>
                            </wps:bodyPr>
                          </wps:wsp>
                          <wps:wsp>
                            <wps:cNvPr id="24" name="Прямоугольник: скругленные углы 15"/>
                            <wps:cNvSpPr>
                              <a:spLocks noChangeArrowheads="1"/>
                            </wps:cNvSpPr>
                            <wps:spPr bwMode="auto">
                              <a:xfrm>
                                <a:off x="23143" y="381"/>
                                <a:ext cx="18098" cy="5166"/>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E95DD1" w:rsidRDefault="00E95DD1" w:rsidP="00E95DD1">
                                  <w:pPr>
                                    <w:pStyle w:val="TableParagraph"/>
                                    <w:spacing w:line="229" w:lineRule="exact"/>
                                    <w:ind w:left="45"/>
                                    <w:jc w:val="center"/>
                                    <w:rPr>
                                      <w:b/>
                                      <w:w w:val="105"/>
                                      <w:lang w:val="uk-UA"/>
                                    </w:rPr>
                                  </w:pPr>
                                  <w:r>
                                    <w:rPr>
                                      <w:b/>
                                      <w:w w:val="105"/>
                                      <w:lang w:val="uk-UA"/>
                                    </w:rPr>
                                    <w:t xml:space="preserve">ОК 6 </w:t>
                                  </w:r>
                                  <w:proofErr w:type="spellStart"/>
                                  <w:r w:rsidRPr="002F4E91">
                                    <w:rPr>
                                      <w:rFonts w:ascii="Times New Roman CYR" w:eastAsiaTheme="minorHAnsi" w:hAnsi="Times New Roman CYR" w:cs="Times New Roman CYR"/>
                                      <w:b/>
                                      <w:color w:val="000000"/>
                                      <w:lang w:val="ru-RU"/>
                                    </w:rPr>
                                    <w:t>Ланцюги</w:t>
                                  </w:r>
                                  <w:proofErr w:type="spellEnd"/>
                                  <w:r w:rsidRPr="002F4E91">
                                    <w:rPr>
                                      <w:rFonts w:ascii="Times New Roman CYR" w:eastAsiaTheme="minorHAnsi" w:hAnsi="Times New Roman CYR" w:cs="Times New Roman CYR"/>
                                      <w:b/>
                                      <w:color w:val="000000"/>
                                      <w:lang w:val="ru-RU"/>
                                    </w:rPr>
                                    <w:t xml:space="preserve"> поставок в </w:t>
                                  </w:r>
                                  <w:proofErr w:type="spellStart"/>
                                  <w:r w:rsidRPr="002F4E91">
                                    <w:rPr>
                                      <w:rFonts w:ascii="Times New Roman CYR" w:eastAsiaTheme="minorHAnsi" w:hAnsi="Times New Roman CYR" w:cs="Times New Roman CYR"/>
                                      <w:b/>
                                      <w:color w:val="000000"/>
                                      <w:lang w:val="ru-RU"/>
                                    </w:rPr>
                                    <w:t>логістичній</w:t>
                                  </w:r>
                                  <w:proofErr w:type="spellEnd"/>
                                  <w:r w:rsidRPr="002F4E91">
                                    <w:rPr>
                                      <w:rFonts w:ascii="Times New Roman CYR" w:eastAsiaTheme="minorHAnsi" w:hAnsi="Times New Roman CYR" w:cs="Times New Roman CYR"/>
                                      <w:b/>
                                      <w:color w:val="000000"/>
                                      <w:lang w:val="ru-RU"/>
                                    </w:rPr>
                                    <w:t xml:space="preserve"> </w:t>
                                  </w:r>
                                  <w:proofErr w:type="spellStart"/>
                                  <w:r w:rsidRPr="002F4E91">
                                    <w:rPr>
                                      <w:rFonts w:ascii="Times New Roman CYR" w:eastAsiaTheme="minorHAnsi" w:hAnsi="Times New Roman CYR" w:cs="Times New Roman CYR"/>
                                      <w:b/>
                                      <w:color w:val="000000"/>
                                      <w:lang w:val="ru-RU"/>
                                    </w:rPr>
                                    <w:t>системі</w:t>
                                  </w:r>
                                  <w:proofErr w:type="spellEnd"/>
                                  <w:r w:rsidRPr="002F4E91">
                                    <w:rPr>
                                      <w:rFonts w:ascii="Times New Roman CYR" w:eastAsiaTheme="minorHAnsi" w:hAnsi="Times New Roman CYR" w:cs="Times New Roman CYR"/>
                                      <w:b/>
                                      <w:color w:val="000000"/>
                                      <w:lang w:val="ru-RU"/>
                                    </w:rPr>
                                    <w:t xml:space="preserve"> </w:t>
                                  </w:r>
                                  <w:r w:rsidRPr="002F4E91">
                                    <w:rPr>
                                      <w:b/>
                                      <w:color w:val="000000" w:themeColor="text1"/>
                                      <w:lang w:val="uk-UA"/>
                                    </w:rPr>
                                    <w:t>(з курсовою роботою)</w:t>
                                  </w:r>
                                </w:p>
                                <w:p w:rsidR="00BF50E3" w:rsidRPr="00E95DD1" w:rsidRDefault="00BF50E3" w:rsidP="00224C60">
                                  <w:pPr>
                                    <w:pStyle w:val="TableParagraph"/>
                                    <w:spacing w:line="229" w:lineRule="exact"/>
                                    <w:ind w:left="45"/>
                                    <w:jc w:val="center"/>
                                    <w:rPr>
                                      <w:b/>
                                      <w:w w:val="105"/>
                                      <w:lang w:val="ru-RU"/>
                                    </w:rPr>
                                  </w:pPr>
                                </w:p>
                                <w:p w:rsidR="00BF50E3" w:rsidRPr="002F4E91" w:rsidRDefault="00BF50E3">
                                  <w:pPr>
                                    <w:jc w:val="center"/>
                                    <w:rPr>
                                      <w:b/>
                                      <w:w w:val="105"/>
                                      <w:sz w:val="20"/>
                                      <w:szCs w:val="20"/>
                                    </w:rPr>
                                  </w:pPr>
                                </w:p>
                              </w:txbxContent>
                            </wps:txbx>
                            <wps:bodyPr rot="0" vert="horz" wrap="square" lIns="91440" tIns="45720" rIns="91440" bIns="45720" anchor="ctr" anchorCtr="0" upright="1">
                              <a:noAutofit/>
                            </wps:bodyPr>
                          </wps:wsp>
                        </wpg:grpSp>
                        <wpg:grpSp>
                          <wpg:cNvPr id="27" name="Группа 18"/>
                          <wpg:cNvGrpSpPr>
                            <a:grpSpLocks/>
                          </wpg:cNvGrpSpPr>
                          <wpg:grpSpPr bwMode="auto">
                            <a:xfrm>
                              <a:off x="95" y="12787"/>
                              <a:ext cx="41707" cy="6894"/>
                              <a:chOff x="0" y="-2768"/>
                              <a:chExt cx="41706" cy="6736"/>
                            </a:xfrm>
                          </wpg:grpSpPr>
                          <wps:wsp>
                            <wps:cNvPr id="28" name="Прямоугольник: скругленные углы 19"/>
                            <wps:cNvSpPr>
                              <a:spLocks noChangeArrowheads="1"/>
                            </wps:cNvSpPr>
                            <wps:spPr bwMode="auto">
                              <a:xfrm>
                                <a:off x="0" y="-1546"/>
                                <a:ext cx="18097" cy="5514"/>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E95DD1" w:rsidRDefault="00E95DD1" w:rsidP="005C5E2D">
                                  <w:pPr>
                                    <w:pStyle w:val="TableParagraph"/>
                                    <w:spacing w:line="229" w:lineRule="exact"/>
                                    <w:ind w:left="45"/>
                                    <w:jc w:val="center"/>
                                    <w:rPr>
                                      <w:b/>
                                      <w:w w:val="105"/>
                                      <w:lang w:val="uk-UA"/>
                                    </w:rPr>
                                  </w:pPr>
                                  <w:r>
                                    <w:rPr>
                                      <w:b/>
                                      <w:w w:val="105"/>
                                      <w:lang w:val="uk-UA"/>
                                    </w:rPr>
                                    <w:t xml:space="preserve">ОК </w:t>
                                  </w:r>
                                  <w:r w:rsidR="00BF50E3">
                                    <w:rPr>
                                      <w:b/>
                                      <w:w w:val="105"/>
                                      <w:lang w:val="uk-UA"/>
                                    </w:rPr>
                                    <w:t xml:space="preserve">2 Інноваційний     </w:t>
                                  </w:r>
                                </w:p>
                                <w:p w:rsidR="00BF50E3" w:rsidRDefault="00BF50E3" w:rsidP="005C5E2D">
                                  <w:pPr>
                                    <w:pStyle w:val="TableParagraph"/>
                                    <w:spacing w:line="229" w:lineRule="exact"/>
                                    <w:ind w:left="45"/>
                                    <w:jc w:val="center"/>
                                    <w:rPr>
                                      <w:b/>
                                      <w:w w:val="105"/>
                                      <w:lang w:val="uk-UA"/>
                                    </w:rPr>
                                  </w:pPr>
                                  <w:r>
                                    <w:rPr>
                                      <w:b/>
                                      <w:w w:val="105"/>
                                      <w:lang w:val="uk-UA"/>
                                    </w:rPr>
                                    <w:t xml:space="preserve">   розвиток підприємства</w:t>
                                  </w:r>
                                </w:p>
                                <w:p w:rsidR="00BF50E3" w:rsidRDefault="00BF50E3">
                                  <w:pPr>
                                    <w:pStyle w:val="TableParagraph"/>
                                    <w:spacing w:line="229" w:lineRule="exact"/>
                                    <w:ind w:left="45"/>
                                    <w:jc w:val="both"/>
                                    <w:rPr>
                                      <w:b/>
                                      <w:w w:val="105"/>
                                      <w:lang w:val="uk-UA"/>
                                    </w:rPr>
                                  </w:pPr>
                                </w:p>
                              </w:txbxContent>
                            </wps:txbx>
                            <wps:bodyPr rot="0" vert="horz" wrap="square" lIns="91440" tIns="45720" rIns="91440" bIns="45720" anchor="ctr" anchorCtr="0" upright="1">
                              <a:noAutofit/>
                            </wps:bodyPr>
                          </wps:wsp>
                          <wps:wsp>
                            <wps:cNvPr id="29" name="Прямоугольник: скругленные углы 20"/>
                            <wps:cNvSpPr>
                              <a:spLocks noChangeArrowheads="1"/>
                            </wps:cNvSpPr>
                            <wps:spPr bwMode="auto">
                              <a:xfrm>
                                <a:off x="23134" y="-2768"/>
                                <a:ext cx="18572" cy="5771"/>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Pr="008D5BC7" w:rsidRDefault="00E95DD1" w:rsidP="00E95DD1">
                                  <w:pPr>
                                    <w:jc w:val="center"/>
                                  </w:pPr>
                                  <w:r w:rsidRPr="00E95DD1">
                                    <w:rPr>
                                      <w:b/>
                                      <w:w w:val="105"/>
                                      <w:sz w:val="22"/>
                                      <w:szCs w:val="22"/>
                                    </w:rPr>
                                    <w:t xml:space="preserve">ОК </w:t>
                                  </w:r>
                                  <w:r w:rsidR="00BF50E3" w:rsidRPr="00E95DD1">
                                    <w:rPr>
                                      <w:b/>
                                      <w:w w:val="105"/>
                                      <w:sz w:val="22"/>
                                      <w:szCs w:val="22"/>
                                    </w:rPr>
                                    <w:t xml:space="preserve">7 </w:t>
                                  </w:r>
                                  <w:r>
                                    <w:rPr>
                                      <w:b/>
                                      <w:sz w:val="22"/>
                                      <w:szCs w:val="22"/>
                                      <w:lang w:eastAsia="uk-UA"/>
                                    </w:rPr>
                                    <w:t>Управління ланцюгами постачання</w:t>
                                  </w:r>
                                </w:p>
                              </w:txbxContent>
                            </wps:txbx>
                            <wps:bodyPr rot="0" vert="horz" wrap="square" lIns="91440" tIns="45720" rIns="91440" bIns="45720" anchor="ctr" anchorCtr="0" upright="1">
                              <a:noAutofit/>
                            </wps:bodyPr>
                          </wps:wsp>
                        </wpg:grpSp>
                        <wpg:grpSp>
                          <wpg:cNvPr id="32" name="Группа 22"/>
                          <wpg:cNvGrpSpPr>
                            <a:grpSpLocks/>
                          </wpg:cNvGrpSpPr>
                          <wpg:grpSpPr bwMode="auto">
                            <a:xfrm>
                              <a:off x="9" y="19066"/>
                              <a:ext cx="42198" cy="7760"/>
                              <a:chOff x="-86" y="-5256"/>
                              <a:chExt cx="42197" cy="7669"/>
                            </a:xfrm>
                          </wpg:grpSpPr>
                          <wps:wsp>
                            <wps:cNvPr id="33" name="Прямоугольник: скругленные углы 23"/>
                            <wps:cNvSpPr>
                              <a:spLocks noChangeArrowheads="1"/>
                            </wps:cNvSpPr>
                            <wps:spPr bwMode="auto">
                              <a:xfrm>
                                <a:off x="-86" y="-4125"/>
                                <a:ext cx="18097" cy="6538"/>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Default="00E95DD1" w:rsidP="00A556E0">
                                  <w:pPr>
                                    <w:pStyle w:val="TableParagraph"/>
                                    <w:spacing w:line="229" w:lineRule="exact"/>
                                    <w:ind w:left="45"/>
                                    <w:jc w:val="center"/>
                                    <w:rPr>
                                      <w:b/>
                                      <w:w w:val="105"/>
                                      <w:sz w:val="24"/>
                                      <w:szCs w:val="24"/>
                                      <w:lang w:val="uk-UA"/>
                                    </w:rPr>
                                  </w:pPr>
                                  <w:r>
                                    <w:rPr>
                                      <w:b/>
                                      <w:w w:val="105"/>
                                      <w:lang w:val="uk-UA" w:eastAsia="smj-SE"/>
                                    </w:rPr>
                                    <w:t>ОК 3</w:t>
                                  </w:r>
                                  <w:r w:rsidR="00BF50E3">
                                    <w:rPr>
                                      <w:b/>
                                      <w:w w:val="105"/>
                                      <w:lang w:val="uk-UA" w:eastAsia="smj-SE"/>
                                    </w:rPr>
                                    <w:t xml:space="preserve"> Комерційна логістика</w:t>
                                  </w:r>
                                </w:p>
                                <w:p w:rsidR="00BF50E3" w:rsidRDefault="00BF50E3">
                                  <w:pPr>
                                    <w:jc w:val="center"/>
                                    <w:rPr>
                                      <w:b/>
                                      <w:w w:val="105"/>
                                      <w:sz w:val="22"/>
                                      <w:szCs w:val="22"/>
                                    </w:rPr>
                                  </w:pPr>
                                </w:p>
                              </w:txbxContent>
                            </wps:txbx>
                            <wps:bodyPr rot="0" vert="horz" wrap="square" lIns="91440" tIns="45720" rIns="91440" bIns="45720" anchor="ctr" anchorCtr="0" upright="1">
                              <a:noAutofit/>
                            </wps:bodyPr>
                          </wps:wsp>
                          <wps:wsp>
                            <wps:cNvPr id="34" name="Прямоугольник: скругленные углы 24"/>
                            <wps:cNvSpPr>
                              <a:spLocks noChangeArrowheads="1"/>
                            </wps:cNvSpPr>
                            <wps:spPr bwMode="auto">
                              <a:xfrm>
                                <a:off x="22843" y="-5256"/>
                                <a:ext cx="19268" cy="7293"/>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E95DD1" w:rsidRPr="00E95DD1" w:rsidRDefault="00E95DD1" w:rsidP="00E95DD1">
                                  <w:pPr>
                                    <w:jc w:val="center"/>
                                    <w:rPr>
                                      <w:b/>
                                      <w:sz w:val="22"/>
                                      <w:szCs w:val="22"/>
                                      <w:lang w:eastAsia="uk-UA"/>
                                    </w:rPr>
                                  </w:pPr>
                                  <w:r w:rsidRPr="00E95DD1">
                                    <w:rPr>
                                      <w:b/>
                                      <w:w w:val="105"/>
                                      <w:sz w:val="22"/>
                                      <w:szCs w:val="22"/>
                                    </w:rPr>
                                    <w:t xml:space="preserve">ОК 8 </w:t>
                                  </w:r>
                                  <w:r w:rsidRPr="00E95DD1">
                                    <w:rPr>
                                      <w:b/>
                                      <w:sz w:val="22"/>
                                      <w:szCs w:val="22"/>
                                      <w:lang w:eastAsia="uk-UA"/>
                                    </w:rPr>
                                    <w:t xml:space="preserve">Системний аналіз у логістиці </w:t>
                                  </w:r>
                                </w:p>
                                <w:p w:rsidR="00BF50E3" w:rsidRDefault="00BF50E3">
                                  <w:pPr>
                                    <w:pStyle w:val="TableParagraph"/>
                                    <w:spacing w:line="229" w:lineRule="exact"/>
                                    <w:ind w:left="45"/>
                                    <w:jc w:val="center"/>
                                    <w:rPr>
                                      <w:b/>
                                      <w:w w:val="105"/>
                                      <w:sz w:val="24"/>
                                      <w:szCs w:val="24"/>
                                      <w:lang w:val="uk-UA"/>
                                    </w:rPr>
                                  </w:pPr>
                                </w:p>
                              </w:txbxContent>
                            </wps:txbx>
                            <wps:bodyPr rot="0" vert="horz" wrap="square" lIns="91440" tIns="45720" rIns="91440" bIns="45720" anchor="ctr" anchorCtr="0" upright="1">
                              <a:noAutofit/>
                            </wps:bodyPr>
                          </wps:wsp>
                        </wpg:grpSp>
                        <wpg:grpSp>
                          <wpg:cNvPr id="36" name="Группа 46"/>
                          <wpg:cNvGrpSpPr>
                            <a:grpSpLocks/>
                          </wpg:cNvGrpSpPr>
                          <wpg:grpSpPr bwMode="auto">
                            <a:xfrm>
                              <a:off x="-268" y="27165"/>
                              <a:ext cx="42317" cy="8323"/>
                              <a:chOff x="-363" y="-5505"/>
                              <a:chExt cx="42316" cy="8322"/>
                            </a:xfrm>
                          </wpg:grpSpPr>
                          <wps:wsp>
                            <wps:cNvPr id="37" name="Прямоугольник: скругленные углы 27"/>
                            <wps:cNvSpPr>
                              <a:spLocks noChangeArrowheads="1"/>
                            </wps:cNvSpPr>
                            <wps:spPr bwMode="auto">
                              <a:xfrm>
                                <a:off x="-363" y="-5200"/>
                                <a:ext cx="18578" cy="8017"/>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Pr="005C5E2D" w:rsidRDefault="00E95DD1">
                                  <w:pPr>
                                    <w:pStyle w:val="TableParagraph"/>
                                    <w:spacing w:line="229" w:lineRule="exact"/>
                                    <w:ind w:left="45"/>
                                    <w:jc w:val="center"/>
                                    <w:rPr>
                                      <w:b/>
                                      <w:w w:val="105"/>
                                      <w:sz w:val="24"/>
                                      <w:szCs w:val="24"/>
                                      <w:lang w:val="uk-UA"/>
                                    </w:rPr>
                                  </w:pPr>
                                  <w:r>
                                    <w:rPr>
                                      <w:b/>
                                      <w:bCs/>
                                      <w:iCs/>
                                      <w:color w:val="000000" w:themeColor="text1"/>
                                      <w:lang w:val="uk-UA"/>
                                    </w:rPr>
                                    <w:t xml:space="preserve">ОК </w:t>
                                  </w:r>
                                  <w:r w:rsidR="00BF50E3" w:rsidRPr="005C5E2D">
                                    <w:rPr>
                                      <w:b/>
                                      <w:bCs/>
                                      <w:iCs/>
                                      <w:color w:val="000000" w:themeColor="text1"/>
                                      <w:lang w:val="uk-UA"/>
                                    </w:rPr>
                                    <w:t xml:space="preserve">4 </w:t>
                                  </w:r>
                                  <w:proofErr w:type="spellStart"/>
                                  <w:r w:rsidR="00BF50E3" w:rsidRPr="005C5E2D">
                                    <w:rPr>
                                      <w:b/>
                                    </w:rPr>
                                    <w:t>Управління</w:t>
                                  </w:r>
                                  <w:proofErr w:type="spellEnd"/>
                                  <w:r w:rsidR="00BF50E3" w:rsidRPr="005C5E2D">
                                    <w:rPr>
                                      <w:b/>
                                    </w:rPr>
                                    <w:t xml:space="preserve"> </w:t>
                                  </w:r>
                                  <w:proofErr w:type="spellStart"/>
                                  <w:r w:rsidR="00BF50E3" w:rsidRPr="005C5E2D">
                                    <w:rPr>
                                      <w:b/>
                                    </w:rPr>
                                    <w:t>транснаціональними</w:t>
                                  </w:r>
                                  <w:proofErr w:type="spellEnd"/>
                                  <w:r w:rsidR="00BF50E3" w:rsidRPr="005C5E2D">
                                    <w:rPr>
                                      <w:b/>
                                    </w:rPr>
                                    <w:t xml:space="preserve"> </w:t>
                                  </w:r>
                                  <w:proofErr w:type="spellStart"/>
                                  <w:r w:rsidR="00BF50E3" w:rsidRPr="005C5E2D">
                                    <w:rPr>
                                      <w:b/>
                                    </w:rPr>
                                    <w:t>корпораціями</w:t>
                                  </w:r>
                                  <w:proofErr w:type="spellEnd"/>
                                </w:p>
                              </w:txbxContent>
                            </wps:txbx>
                            <wps:bodyPr rot="0" vert="horz" wrap="square" lIns="91440" tIns="45720" rIns="91440" bIns="45720" anchor="ctr" anchorCtr="0" upright="1">
                              <a:noAutofit/>
                            </wps:bodyPr>
                          </wps:wsp>
                          <wps:wsp>
                            <wps:cNvPr id="40" name="Прямоугольник: скругленные углы 28"/>
                            <wps:cNvSpPr>
                              <a:spLocks noChangeArrowheads="1"/>
                            </wps:cNvSpPr>
                            <wps:spPr bwMode="auto">
                              <a:xfrm>
                                <a:off x="22780" y="-5505"/>
                                <a:ext cx="19173" cy="6744"/>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E95DD1" w:rsidRPr="0096079B" w:rsidRDefault="00E95DD1" w:rsidP="00E95DD1">
                                  <w:pPr>
                                    <w:jc w:val="center"/>
                                  </w:pPr>
                                  <w:r>
                                    <w:rPr>
                                      <w:b/>
                                      <w:bCs/>
                                      <w:iCs/>
                                      <w:color w:val="000000" w:themeColor="text1"/>
                                    </w:rPr>
                                    <w:t xml:space="preserve">ОК </w:t>
                                  </w:r>
                                  <w:r>
                                    <w:rPr>
                                      <w:b/>
                                      <w:bCs/>
                                      <w:iCs/>
                                      <w:color w:val="000000" w:themeColor="text1"/>
                                    </w:rPr>
                                    <w:t>9</w:t>
                                  </w:r>
                                  <w:r w:rsidRPr="005C5E2D">
                                    <w:rPr>
                                      <w:b/>
                                      <w:bCs/>
                                      <w:iCs/>
                                      <w:color w:val="000000" w:themeColor="text1"/>
                                    </w:rPr>
                                    <w:t xml:space="preserve"> </w:t>
                                  </w:r>
                                  <w:proofErr w:type="spellStart"/>
                                  <w:r w:rsidRPr="00D658C6">
                                    <w:rPr>
                                      <w:rFonts w:ascii="Times New Roman CYR" w:eastAsiaTheme="minorHAnsi" w:hAnsi="Times New Roman CYR" w:cs="Times New Roman CYR"/>
                                      <w:b/>
                                      <w:color w:val="000000"/>
                                      <w:sz w:val="22"/>
                                      <w:szCs w:val="22"/>
                                      <w:lang w:val="en-US" w:eastAsia="en-US"/>
                                    </w:rPr>
                                    <w:t>Оптимізація</w:t>
                                  </w:r>
                                  <w:proofErr w:type="spellEnd"/>
                                  <w:r w:rsidRPr="00D658C6">
                                    <w:rPr>
                                      <w:rFonts w:ascii="Times New Roman CYR" w:eastAsiaTheme="minorHAnsi" w:hAnsi="Times New Roman CYR" w:cs="Times New Roman CYR"/>
                                      <w:b/>
                                      <w:color w:val="000000"/>
                                      <w:sz w:val="22"/>
                                      <w:szCs w:val="22"/>
                                      <w:lang w:val="en-US" w:eastAsia="en-US"/>
                                    </w:rPr>
                                    <w:t xml:space="preserve"> </w:t>
                                  </w:r>
                                  <w:proofErr w:type="spellStart"/>
                                  <w:r w:rsidRPr="00D658C6">
                                    <w:rPr>
                                      <w:rFonts w:ascii="Times New Roman CYR" w:eastAsiaTheme="minorHAnsi" w:hAnsi="Times New Roman CYR" w:cs="Times New Roman CYR"/>
                                      <w:b/>
                                      <w:color w:val="000000"/>
                                      <w:sz w:val="22"/>
                                      <w:szCs w:val="22"/>
                                      <w:lang w:val="en-US" w:eastAsia="en-US"/>
                                    </w:rPr>
                                    <w:t>логістичних</w:t>
                                  </w:r>
                                  <w:proofErr w:type="spellEnd"/>
                                  <w:r w:rsidRPr="00D658C6">
                                    <w:rPr>
                                      <w:rFonts w:ascii="Times New Roman CYR" w:eastAsiaTheme="minorHAnsi" w:hAnsi="Times New Roman CYR" w:cs="Times New Roman CYR"/>
                                      <w:b/>
                                      <w:color w:val="000000"/>
                                      <w:sz w:val="22"/>
                                      <w:szCs w:val="22"/>
                                      <w:lang w:val="en-US" w:eastAsia="en-US"/>
                                    </w:rPr>
                                    <w:t xml:space="preserve"> </w:t>
                                  </w:r>
                                  <w:proofErr w:type="spellStart"/>
                                  <w:r w:rsidRPr="00D658C6">
                                    <w:rPr>
                                      <w:rFonts w:ascii="Times New Roman CYR" w:eastAsiaTheme="minorHAnsi" w:hAnsi="Times New Roman CYR" w:cs="Times New Roman CYR"/>
                                      <w:b/>
                                      <w:color w:val="000000"/>
                                      <w:sz w:val="22"/>
                                      <w:szCs w:val="22"/>
                                      <w:lang w:val="en-US" w:eastAsia="en-US"/>
                                    </w:rPr>
                                    <w:t>рішень</w:t>
                                  </w:r>
                                  <w:proofErr w:type="spellEnd"/>
                                </w:p>
                                <w:p w:rsidR="00BF50E3" w:rsidRPr="00095A7A" w:rsidRDefault="00BF50E3" w:rsidP="00E95DD1">
                                  <w:pPr>
                                    <w:pStyle w:val="TableParagraph"/>
                                    <w:spacing w:line="229" w:lineRule="exact"/>
                                    <w:ind w:left="45"/>
                                    <w:jc w:val="center"/>
                                    <w:rPr>
                                      <w:b/>
                                      <w:w w:val="105"/>
                                      <w:sz w:val="16"/>
                                      <w:szCs w:val="16"/>
                                      <w:lang w:val="ru-RU"/>
                                    </w:rPr>
                                  </w:pPr>
                                </w:p>
                              </w:txbxContent>
                            </wps:txbx>
                            <wps:bodyPr rot="0" vert="horz" wrap="square" lIns="91440" tIns="45720" rIns="91440" bIns="45720" anchor="ctr" anchorCtr="0" upright="1">
                              <a:noAutofit/>
                            </wps:bodyPr>
                          </wps:wsp>
                        </wpg:grpSp>
                        <wpg:grpSp>
                          <wpg:cNvPr id="41" name="Группа 47"/>
                          <wpg:cNvGrpSpPr>
                            <a:grpSpLocks/>
                          </wpg:cNvGrpSpPr>
                          <wpg:grpSpPr bwMode="auto">
                            <a:xfrm>
                              <a:off x="-268" y="34461"/>
                              <a:ext cx="42470" cy="9157"/>
                              <a:chOff x="-268" y="-7924"/>
                              <a:chExt cx="42469" cy="9157"/>
                            </a:xfrm>
                          </wpg:grpSpPr>
                          <wps:wsp>
                            <wps:cNvPr id="42" name="Прямоугольник: скругленные углы 31"/>
                            <wps:cNvSpPr>
                              <a:spLocks noChangeArrowheads="1"/>
                            </wps:cNvSpPr>
                            <wps:spPr bwMode="auto">
                              <a:xfrm>
                                <a:off x="-268" y="-6226"/>
                                <a:ext cx="18722" cy="7459"/>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E95DD1" w:rsidRPr="00E95DD1" w:rsidRDefault="00E95DD1" w:rsidP="00E95DD1">
                                  <w:pPr>
                                    <w:jc w:val="center"/>
                                    <w:rPr>
                                      <w:sz w:val="22"/>
                                      <w:szCs w:val="22"/>
                                      <w:lang w:eastAsia="uk-UA"/>
                                    </w:rPr>
                                  </w:pPr>
                                  <w:r w:rsidRPr="00E95DD1">
                                    <w:rPr>
                                      <w:b/>
                                      <w:w w:val="105"/>
                                      <w:sz w:val="22"/>
                                      <w:szCs w:val="22"/>
                                    </w:rPr>
                                    <w:t xml:space="preserve">ОК 5 </w:t>
                                  </w:r>
                                  <w:r w:rsidRPr="00E95DD1">
                                    <w:rPr>
                                      <w:b/>
                                      <w:sz w:val="22"/>
                                      <w:szCs w:val="22"/>
                                      <w:lang w:eastAsia="uk-UA"/>
                                    </w:rPr>
                                    <w:t>Методологія наукових досліджень в менеджменті</w:t>
                                  </w:r>
                                </w:p>
                                <w:p w:rsidR="00BF50E3" w:rsidRPr="00333081" w:rsidRDefault="00BF50E3">
                                  <w:pPr>
                                    <w:pStyle w:val="TableParagraph"/>
                                    <w:spacing w:line="229" w:lineRule="exact"/>
                                    <w:ind w:left="45"/>
                                    <w:jc w:val="center"/>
                                    <w:rPr>
                                      <w:b/>
                                      <w:w w:val="105"/>
                                      <w:sz w:val="24"/>
                                      <w:szCs w:val="24"/>
                                      <w:lang w:val="uk-UA"/>
                                    </w:rPr>
                                  </w:pPr>
                                </w:p>
                              </w:txbxContent>
                            </wps:txbx>
                            <wps:bodyPr rot="0" vert="horz" wrap="square" lIns="91440" tIns="45720" rIns="91440" bIns="45720" anchor="ctr" anchorCtr="0" upright="1">
                              <a:noAutofit/>
                            </wps:bodyPr>
                          </wps:wsp>
                          <wps:wsp>
                            <wps:cNvPr id="43" name="Прямоугольник: скругленные углы 32"/>
                            <wps:cNvSpPr>
                              <a:spLocks noChangeArrowheads="1"/>
                            </wps:cNvSpPr>
                            <wps:spPr bwMode="auto">
                              <a:xfrm>
                                <a:off x="22661" y="-7924"/>
                                <a:ext cx="19540" cy="7181"/>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Pr="005C5E2D" w:rsidRDefault="00E95DD1">
                                  <w:pPr>
                                    <w:pStyle w:val="TableParagraph"/>
                                    <w:spacing w:line="229" w:lineRule="exact"/>
                                    <w:ind w:left="45"/>
                                    <w:jc w:val="center"/>
                                    <w:rPr>
                                      <w:b/>
                                      <w:w w:val="105"/>
                                      <w:sz w:val="24"/>
                                      <w:szCs w:val="24"/>
                                      <w:lang w:val="uk-UA"/>
                                    </w:rPr>
                                  </w:pPr>
                                  <w:r>
                                    <w:rPr>
                                      <w:b/>
                                      <w:w w:val="105"/>
                                      <w:sz w:val="24"/>
                                      <w:szCs w:val="24"/>
                                      <w:lang w:val="uk-UA"/>
                                    </w:rPr>
                                    <w:t xml:space="preserve">ОК 10 </w:t>
                                  </w:r>
                                  <w:r w:rsidRPr="00E95DD1">
                                    <w:rPr>
                                      <w:b/>
                                      <w:w w:val="105"/>
                                      <w:sz w:val="24"/>
                                      <w:szCs w:val="24"/>
                                      <w:lang w:val="uk-UA"/>
                                    </w:rPr>
                                    <w:t>Глобальна економіка</w:t>
                                  </w:r>
                                  <w:bookmarkStart w:id="1" w:name="_GoBack"/>
                                  <w:bookmarkEnd w:id="1"/>
                                </w:p>
                              </w:txbxContent>
                            </wps:txbx>
                            <wps:bodyPr rot="0" vert="horz" wrap="square" lIns="91440" tIns="45720" rIns="91440" bIns="45720" anchor="ctr" anchorCtr="0" upright="1">
                              <a:noAutofit/>
                            </wps:bodyPr>
                          </wps:wsp>
                        </wpg:grpSp>
                        <wps:wsp>
                          <wps:cNvPr id="45" name="Выноска: стрелка вниз 39"/>
                          <wps:cNvSpPr>
                            <a:spLocks noChangeArrowheads="1"/>
                          </wps:cNvSpPr>
                          <wps:spPr bwMode="auto">
                            <a:xfrm>
                              <a:off x="23812" y="571"/>
                              <a:ext cx="17240" cy="5144"/>
                            </a:xfrm>
                            <a:prstGeom prst="downArrowCallout">
                              <a:avLst>
                                <a:gd name="adj1" fmla="val 25012"/>
                                <a:gd name="adj2" fmla="val 24996"/>
                                <a:gd name="adj3" fmla="val 25000"/>
                                <a:gd name="adj4" fmla="val 64977"/>
                              </a:avLst>
                            </a:prstGeom>
                            <a:solidFill>
                              <a:schemeClr val="lt1">
                                <a:lumMod val="100000"/>
                                <a:lumOff val="0"/>
                              </a:schemeClr>
                            </a:solidFill>
                            <a:ln w="12700">
                              <a:solidFill>
                                <a:schemeClr val="tx1">
                                  <a:lumMod val="100000"/>
                                  <a:lumOff val="0"/>
                                </a:schemeClr>
                              </a:solidFill>
                              <a:miter lim="800000"/>
                              <a:headEnd/>
                              <a:tailEnd/>
                            </a:ln>
                          </wps:spPr>
                          <wps:txbx>
                            <w:txbxContent>
                              <w:p w:rsidR="00BF50E3" w:rsidRDefault="00BF50E3">
                                <w:pPr>
                                  <w:jc w:val="center"/>
                                  <w:rPr>
                                    <w:b/>
                                  </w:rPr>
                                </w:pPr>
                                <w:r>
                                  <w:rPr>
                                    <w:b/>
                                  </w:rPr>
                                  <w:t>СЕМЕСТР 2</w:t>
                                </w:r>
                              </w:p>
                            </w:txbxContent>
                          </wps:txbx>
                          <wps:bodyPr rot="0" vert="horz" wrap="square" lIns="91440" tIns="45720" rIns="91440" bIns="45720" anchor="ctr" anchorCtr="0" upright="1">
                            <a:noAutofit/>
                          </wps:bodyPr>
                        </wps:wsp>
                        <wps:wsp>
                          <wps:cNvPr id="47" name="Выноска: стрелка вниз 41"/>
                          <wps:cNvSpPr>
                            <a:spLocks noChangeArrowheads="1"/>
                          </wps:cNvSpPr>
                          <wps:spPr bwMode="auto">
                            <a:xfrm>
                              <a:off x="571" y="381"/>
                              <a:ext cx="17240" cy="5143"/>
                            </a:xfrm>
                            <a:prstGeom prst="downArrowCallout">
                              <a:avLst>
                                <a:gd name="adj1" fmla="val 25017"/>
                                <a:gd name="adj2" fmla="val 25001"/>
                                <a:gd name="adj3" fmla="val 25000"/>
                                <a:gd name="adj4" fmla="val 64977"/>
                              </a:avLst>
                            </a:prstGeom>
                            <a:solidFill>
                              <a:schemeClr val="lt1">
                                <a:lumMod val="100000"/>
                                <a:lumOff val="0"/>
                              </a:schemeClr>
                            </a:solidFill>
                            <a:ln w="12700">
                              <a:solidFill>
                                <a:schemeClr val="tx1">
                                  <a:lumMod val="100000"/>
                                  <a:lumOff val="0"/>
                                </a:schemeClr>
                              </a:solidFill>
                              <a:miter lim="800000"/>
                              <a:headEnd/>
                              <a:tailEnd/>
                            </a:ln>
                          </wps:spPr>
                          <wps:txbx>
                            <w:txbxContent>
                              <w:p w:rsidR="00BF50E3" w:rsidRDefault="00BF50E3">
                                <w:pPr>
                                  <w:jc w:val="center"/>
                                  <w:rPr>
                                    <w:b/>
                                  </w:rPr>
                                </w:pPr>
                                <w:r>
                                  <w:rPr>
                                    <w:b/>
                                  </w:rPr>
                                  <w:t>СЕМЕСТР 1</w:t>
                                </w:r>
                              </w:p>
                            </w:txbxContent>
                          </wps:txbx>
                          <wps:bodyPr rot="0" vert="horz" wrap="square" lIns="91440" tIns="45720" rIns="91440" bIns="45720" anchor="ctr" anchorCtr="0" upright="1">
                            <a:noAutofit/>
                          </wps:bodyPr>
                        </wps:wsp>
                        <wpg:grpSp>
                          <wpg:cNvPr id="48" name="Группа 48"/>
                          <wpg:cNvGrpSpPr>
                            <a:grpSpLocks/>
                          </wpg:cNvGrpSpPr>
                          <wpg:grpSpPr bwMode="auto">
                            <a:xfrm>
                              <a:off x="-779" y="44858"/>
                              <a:ext cx="43747" cy="20018"/>
                              <a:chOff x="-779" y="-6387"/>
                              <a:chExt cx="43746" cy="20017"/>
                            </a:xfrm>
                          </wpg:grpSpPr>
                          <wps:wsp>
                            <wps:cNvPr id="49" name="AutoShape 28"/>
                            <wps:cNvSpPr>
                              <a:spLocks noChangeArrowheads="1"/>
                            </wps:cNvSpPr>
                            <wps:spPr bwMode="auto">
                              <a:xfrm>
                                <a:off x="-189" y="8116"/>
                                <a:ext cx="20378" cy="5514"/>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Pr="00AC4557" w:rsidRDefault="00BF50E3" w:rsidP="00AC4557">
                                  <w:pPr>
                                    <w:jc w:val="center"/>
                                    <w:rPr>
                                      <w:b/>
                                      <w:sz w:val="22"/>
                                      <w:szCs w:val="22"/>
                                    </w:rPr>
                                  </w:pPr>
                                  <w:r w:rsidRPr="006655D5">
                                    <w:rPr>
                                      <w:b/>
                                      <w:sz w:val="22"/>
                                      <w:szCs w:val="22"/>
                                    </w:rPr>
                                    <w:t>Вибіркова дисципліна із</w:t>
                                  </w:r>
                                  <w:r w:rsidRPr="005C5E2D">
                                    <w:rPr>
                                      <w:b/>
                                      <w:sz w:val="22"/>
                                      <w:szCs w:val="22"/>
                                    </w:rPr>
                                    <w:t xml:space="preserve"> кафедрального каталогу</w:t>
                                  </w:r>
                                </w:p>
                              </w:txbxContent>
                            </wps:txbx>
                            <wps:bodyPr rot="0" vert="horz" wrap="square" lIns="91440" tIns="45720" rIns="91440" bIns="45720" anchor="ctr" anchorCtr="0" upright="1">
                              <a:noAutofit/>
                            </wps:bodyPr>
                          </wps:wsp>
                          <wps:wsp>
                            <wps:cNvPr id="54" name="Прямоугольник: скругленные углы 36"/>
                            <wps:cNvSpPr>
                              <a:spLocks noChangeArrowheads="1"/>
                            </wps:cNvSpPr>
                            <wps:spPr bwMode="auto">
                              <a:xfrm>
                                <a:off x="-779" y="-6387"/>
                                <a:ext cx="20212" cy="6625"/>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Default="00BF50E3" w:rsidP="00AB66F7">
                                  <w:pPr>
                                    <w:jc w:val="center"/>
                                    <w:rPr>
                                      <w:b/>
                                      <w:sz w:val="22"/>
                                      <w:szCs w:val="22"/>
                                    </w:rPr>
                                  </w:pPr>
                                </w:p>
                                <w:p w:rsidR="00BF50E3" w:rsidRPr="005C5E2D" w:rsidRDefault="00BF50E3" w:rsidP="00AB66F7">
                                  <w:pPr>
                                    <w:jc w:val="center"/>
                                    <w:rPr>
                                      <w:b/>
                                      <w:w w:val="105"/>
                                      <w:sz w:val="22"/>
                                      <w:szCs w:val="22"/>
                                    </w:rPr>
                                  </w:pPr>
                                  <w:r w:rsidRPr="006655D5">
                                    <w:rPr>
                                      <w:b/>
                                      <w:sz w:val="22"/>
                                      <w:szCs w:val="22"/>
                                    </w:rPr>
                                    <w:t>Вибіркова дисципліна із</w:t>
                                  </w:r>
                                  <w:r w:rsidRPr="005C5E2D">
                                    <w:rPr>
                                      <w:b/>
                                      <w:sz w:val="22"/>
                                      <w:szCs w:val="22"/>
                                    </w:rPr>
                                    <w:t xml:space="preserve"> загальноуніверситетсько</w:t>
                                  </w:r>
                                  <w:r>
                                    <w:rPr>
                                      <w:b/>
                                      <w:sz w:val="22"/>
                                      <w:szCs w:val="22"/>
                                    </w:rPr>
                                    <w:t>го</w:t>
                                  </w:r>
                                  <w:r w:rsidRPr="005C5E2D">
                                    <w:rPr>
                                      <w:b/>
                                      <w:sz w:val="22"/>
                                      <w:szCs w:val="22"/>
                                    </w:rPr>
                                    <w:t xml:space="preserve"> каталогу</w:t>
                                  </w:r>
                                </w:p>
                                <w:p w:rsidR="00BF50E3" w:rsidRPr="00FB3B8A" w:rsidRDefault="00BF50E3" w:rsidP="00AB66F7">
                                  <w:pPr>
                                    <w:pStyle w:val="TableParagraph"/>
                                    <w:spacing w:line="229" w:lineRule="exact"/>
                                    <w:ind w:left="45"/>
                                    <w:jc w:val="center"/>
                                    <w:rPr>
                                      <w:b/>
                                      <w:w w:val="105"/>
                                      <w:sz w:val="18"/>
                                      <w:szCs w:val="18"/>
                                      <w:lang w:val="uk-UA"/>
                                    </w:rPr>
                                  </w:pPr>
                                </w:p>
                                <w:p w:rsidR="00BF50E3" w:rsidRPr="00333081" w:rsidRDefault="00BF50E3">
                                  <w:pPr>
                                    <w:pStyle w:val="TableParagraph"/>
                                    <w:spacing w:line="229" w:lineRule="exact"/>
                                    <w:ind w:left="45"/>
                                    <w:jc w:val="center"/>
                                    <w:rPr>
                                      <w:b/>
                                      <w:w w:val="105"/>
                                      <w:sz w:val="24"/>
                                      <w:szCs w:val="24"/>
                                      <w:lang w:val="uk-UA"/>
                                    </w:rPr>
                                  </w:pPr>
                                </w:p>
                              </w:txbxContent>
                            </wps:txbx>
                            <wps:bodyPr rot="0" vert="horz" wrap="square" lIns="91440" tIns="45720" rIns="91440" bIns="45720" anchor="ctr" anchorCtr="0" upright="1">
                              <a:noAutofit/>
                            </wps:bodyPr>
                          </wps:wsp>
                          <wps:wsp>
                            <wps:cNvPr id="60" name="Прямоугольник: скругленные углы 43"/>
                            <wps:cNvSpPr>
                              <a:spLocks noChangeArrowheads="1"/>
                            </wps:cNvSpPr>
                            <wps:spPr bwMode="auto">
                              <a:xfrm>
                                <a:off x="23116" y="-6383"/>
                                <a:ext cx="19851" cy="5796"/>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Pr="005C5E2D" w:rsidRDefault="00BF50E3" w:rsidP="005C5E2D">
                                  <w:pPr>
                                    <w:jc w:val="center"/>
                                    <w:rPr>
                                      <w:b/>
                                      <w:w w:val="105"/>
                                      <w:sz w:val="22"/>
                                      <w:szCs w:val="22"/>
                                    </w:rPr>
                                  </w:pPr>
                                  <w:r w:rsidRPr="006655D5">
                                    <w:rPr>
                                      <w:b/>
                                      <w:sz w:val="22"/>
                                      <w:szCs w:val="22"/>
                                    </w:rPr>
                                    <w:t>Вибіркова дисципліна із</w:t>
                                  </w:r>
                                  <w:r w:rsidRPr="005C5E2D">
                                    <w:rPr>
                                      <w:b/>
                                      <w:sz w:val="22"/>
                                      <w:szCs w:val="22"/>
                                    </w:rPr>
                                    <w:t xml:space="preserve"> кафедрального каталогу</w:t>
                                  </w:r>
                                </w:p>
                                <w:p w:rsidR="00BF50E3" w:rsidRPr="00FB3B8A" w:rsidRDefault="00BF50E3">
                                  <w:pPr>
                                    <w:pStyle w:val="TableParagraph"/>
                                    <w:spacing w:line="229" w:lineRule="exact"/>
                                    <w:ind w:left="45"/>
                                    <w:jc w:val="center"/>
                                    <w:rPr>
                                      <w:b/>
                                      <w:w w:val="105"/>
                                      <w:sz w:val="18"/>
                                      <w:szCs w:val="18"/>
                                      <w:lang w:val="uk-UA"/>
                                    </w:rPr>
                                  </w:pPr>
                                </w:p>
                              </w:txbxContent>
                            </wps:txbx>
                            <wps:bodyPr rot="0" vert="horz" wrap="square" lIns="91440" tIns="45720" rIns="91440" bIns="45720" anchor="ctr" anchorCtr="0" upright="1">
                              <a:noAutofit/>
                            </wps:bodyPr>
                          </wps:wsp>
                        </wpg:grpSp>
                      </wpg:grpSp>
                      <wps:wsp>
                        <wps:cNvPr id="61" name="Прямоугольник: скругленные углы 43"/>
                        <wps:cNvSpPr>
                          <a:spLocks noChangeArrowheads="1"/>
                        </wps:cNvSpPr>
                        <wps:spPr bwMode="auto">
                          <a:xfrm>
                            <a:off x="24171" y="52051"/>
                            <a:ext cx="21430" cy="5384"/>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rsidR="00BF50E3" w:rsidRPr="005C5E2D" w:rsidRDefault="00BF50E3" w:rsidP="005C5E2D">
                              <w:pPr>
                                <w:jc w:val="center"/>
                                <w:rPr>
                                  <w:b/>
                                  <w:w w:val="105"/>
                                  <w:sz w:val="22"/>
                                  <w:szCs w:val="22"/>
                                </w:rPr>
                              </w:pPr>
                              <w:r w:rsidRPr="005C5E2D">
                                <w:rPr>
                                  <w:b/>
                                  <w:sz w:val="22"/>
                                  <w:szCs w:val="22"/>
                                </w:rPr>
                                <w:t>Вибіркова дисципліна із кафедрального каталогу</w:t>
                              </w:r>
                            </w:p>
                            <w:p w:rsidR="00BF50E3" w:rsidRDefault="00BF50E3">
                              <w:pPr>
                                <w:pStyle w:val="TableParagraph"/>
                                <w:spacing w:line="229" w:lineRule="exact"/>
                                <w:ind w:left="45"/>
                                <w:rPr>
                                  <w:b/>
                                  <w:w w:val="105"/>
                                  <w:sz w:val="24"/>
                                  <w:szCs w:val="24"/>
                                  <w:lang w:val="uk-UA"/>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E16E1F" id="Группа 6" o:spid="_x0000_s1026" style="position:absolute;left:0;text-align:left;margin-left:-35.65pt;margin-top:13.85pt;width:481.95pt;height:509.25pt;z-index:251665408;mso-width-relative:margin;mso-height-relative:margin" coordorigin="-921" coordsize="46522,6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">
                <v:group id="Группа 49" o:spid="_x0000_s1027" style="position:absolute;left:-921;width:46086;height:64674" coordorigin="-779,381" coordsize="43747,6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Группа 17" o:spid="_x0000_s1028" style="position:absolute;left:95;top:5990;width:41242;height:7384" coordorigin=",381" coordsize="41241,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Прямоугольник: скругленные углы 14" o:spid="_x0000_s1029" style="position:absolute;top:381;width:18097;height:6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" fillcolor="white [3201]" strokecolor="black [3213]" strokeweight="1pt">
                      <v:textbox>
                        <w:txbxContent>
                          <w:p w:rsidR="00BF50E3" w:rsidRDefault="00BF50E3">
                            <w:pPr>
                              <w:jc w:val="center"/>
                              <w:rPr>
                                <w:b/>
                                <w:w w:val="105"/>
                                <w:sz w:val="22"/>
                                <w:szCs w:val="22"/>
                              </w:rPr>
                            </w:pPr>
                            <w:r>
                              <w:rPr>
                                <w:b/>
                                <w:w w:val="105"/>
                              </w:rPr>
                              <w:t>О</w:t>
                            </w:r>
                            <w:r w:rsidR="00E95DD1">
                              <w:rPr>
                                <w:b/>
                                <w:w w:val="105"/>
                                <w:sz w:val="22"/>
                                <w:szCs w:val="22"/>
                              </w:rPr>
                              <w:t>К 1</w:t>
                            </w:r>
                            <w:r w:rsidRPr="0089495B">
                              <w:rPr>
                                <w:color w:val="000000" w:themeColor="text1"/>
                                <w:sz w:val="22"/>
                                <w:szCs w:val="22"/>
                              </w:rPr>
                              <w:t xml:space="preserve"> </w:t>
                            </w:r>
                            <w:proofErr w:type="spellStart"/>
                            <w:r w:rsidR="00E95DD1" w:rsidRPr="005437D0">
                              <w:rPr>
                                <w:b/>
                                <w:lang w:val="ru-RU"/>
                              </w:rPr>
                              <w:t>Іноземна</w:t>
                            </w:r>
                            <w:proofErr w:type="spellEnd"/>
                            <w:r w:rsidR="00E95DD1" w:rsidRPr="005437D0">
                              <w:rPr>
                                <w:b/>
                                <w:lang w:val="ru-RU"/>
                              </w:rPr>
                              <w:t xml:space="preserve"> </w:t>
                            </w:r>
                            <w:proofErr w:type="spellStart"/>
                            <w:r w:rsidR="00E95DD1" w:rsidRPr="005437D0">
                              <w:rPr>
                                <w:b/>
                                <w:lang w:val="ru-RU"/>
                              </w:rPr>
                              <w:t>мова</w:t>
                            </w:r>
                            <w:proofErr w:type="spellEnd"/>
                            <w:r w:rsidR="00E95DD1" w:rsidRPr="005437D0">
                              <w:rPr>
                                <w:b/>
                                <w:lang w:val="ru-RU"/>
                              </w:rPr>
                              <w:t xml:space="preserve"> за </w:t>
                            </w:r>
                            <w:proofErr w:type="spellStart"/>
                            <w:r w:rsidR="00E95DD1" w:rsidRPr="005437D0">
                              <w:rPr>
                                <w:b/>
                                <w:lang w:val="ru-RU"/>
                              </w:rPr>
                              <w:t>професійним</w:t>
                            </w:r>
                            <w:proofErr w:type="spellEnd"/>
                            <w:r w:rsidR="00E95DD1" w:rsidRPr="005437D0">
                              <w:rPr>
                                <w:b/>
                                <w:lang w:val="ru-RU"/>
                              </w:rPr>
                              <w:t xml:space="preserve"> </w:t>
                            </w:r>
                            <w:proofErr w:type="spellStart"/>
                            <w:r w:rsidR="00E95DD1" w:rsidRPr="005437D0">
                              <w:rPr>
                                <w:b/>
                                <w:lang w:val="ru-RU"/>
                              </w:rPr>
                              <w:t>спрямуванням</w:t>
                            </w:r>
                            <w:proofErr w:type="spellEnd"/>
                          </w:p>
                          <w:p w:rsidR="00BF50E3" w:rsidRDefault="00BF50E3">
                            <w:pPr>
                              <w:jc w:val="center"/>
                              <w:rPr>
                                <w:sz w:val="20"/>
                                <w:szCs w:val="20"/>
                              </w:rPr>
                            </w:pPr>
                          </w:p>
                        </w:txbxContent>
                      </v:textbox>
                    </v:roundrect>
                    <v:roundrect id="Прямоугольник: скругленные углы 15" o:spid="_x0000_s1030" style="position:absolute;left:23143;top:381;width:18098;height:5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" fillcolor="white [3201]" strokecolor="black [3213]" strokeweight="1pt">
                      <v:textbox>
                        <w:txbxContent>
                          <w:p w:rsidR="00E95DD1" w:rsidRDefault="00E95DD1" w:rsidP="00E95DD1">
                            <w:pPr>
                              <w:pStyle w:val="TableParagraph"/>
                              <w:spacing w:line="229" w:lineRule="exact"/>
                              <w:ind w:left="45"/>
                              <w:jc w:val="center"/>
                              <w:rPr>
                                <w:b/>
                                <w:w w:val="105"/>
                                <w:lang w:val="uk-UA"/>
                              </w:rPr>
                            </w:pPr>
                            <w:r>
                              <w:rPr>
                                <w:b/>
                                <w:w w:val="105"/>
                                <w:lang w:val="uk-UA"/>
                              </w:rPr>
                              <w:t xml:space="preserve">ОК 6 </w:t>
                            </w:r>
                            <w:proofErr w:type="spellStart"/>
                            <w:r w:rsidRPr="002F4E91">
                              <w:rPr>
                                <w:rFonts w:ascii="Times New Roman CYR" w:eastAsiaTheme="minorHAnsi" w:hAnsi="Times New Roman CYR" w:cs="Times New Roman CYR"/>
                                <w:b/>
                                <w:color w:val="000000"/>
                                <w:lang w:val="ru-RU"/>
                              </w:rPr>
                              <w:t>Ланцюги</w:t>
                            </w:r>
                            <w:proofErr w:type="spellEnd"/>
                            <w:r w:rsidRPr="002F4E91">
                              <w:rPr>
                                <w:rFonts w:ascii="Times New Roman CYR" w:eastAsiaTheme="minorHAnsi" w:hAnsi="Times New Roman CYR" w:cs="Times New Roman CYR"/>
                                <w:b/>
                                <w:color w:val="000000"/>
                                <w:lang w:val="ru-RU"/>
                              </w:rPr>
                              <w:t xml:space="preserve"> поставок в </w:t>
                            </w:r>
                            <w:proofErr w:type="spellStart"/>
                            <w:r w:rsidRPr="002F4E91">
                              <w:rPr>
                                <w:rFonts w:ascii="Times New Roman CYR" w:eastAsiaTheme="minorHAnsi" w:hAnsi="Times New Roman CYR" w:cs="Times New Roman CYR"/>
                                <w:b/>
                                <w:color w:val="000000"/>
                                <w:lang w:val="ru-RU"/>
                              </w:rPr>
                              <w:t>логістичній</w:t>
                            </w:r>
                            <w:proofErr w:type="spellEnd"/>
                            <w:r w:rsidRPr="002F4E91">
                              <w:rPr>
                                <w:rFonts w:ascii="Times New Roman CYR" w:eastAsiaTheme="minorHAnsi" w:hAnsi="Times New Roman CYR" w:cs="Times New Roman CYR"/>
                                <w:b/>
                                <w:color w:val="000000"/>
                                <w:lang w:val="ru-RU"/>
                              </w:rPr>
                              <w:t xml:space="preserve"> </w:t>
                            </w:r>
                            <w:proofErr w:type="spellStart"/>
                            <w:r w:rsidRPr="002F4E91">
                              <w:rPr>
                                <w:rFonts w:ascii="Times New Roman CYR" w:eastAsiaTheme="minorHAnsi" w:hAnsi="Times New Roman CYR" w:cs="Times New Roman CYR"/>
                                <w:b/>
                                <w:color w:val="000000"/>
                                <w:lang w:val="ru-RU"/>
                              </w:rPr>
                              <w:t>системі</w:t>
                            </w:r>
                            <w:proofErr w:type="spellEnd"/>
                            <w:r w:rsidRPr="002F4E91">
                              <w:rPr>
                                <w:rFonts w:ascii="Times New Roman CYR" w:eastAsiaTheme="minorHAnsi" w:hAnsi="Times New Roman CYR" w:cs="Times New Roman CYR"/>
                                <w:b/>
                                <w:color w:val="000000"/>
                                <w:lang w:val="ru-RU"/>
                              </w:rPr>
                              <w:t xml:space="preserve"> </w:t>
                            </w:r>
                            <w:r w:rsidRPr="002F4E91">
                              <w:rPr>
                                <w:b/>
                                <w:color w:val="000000" w:themeColor="text1"/>
                                <w:lang w:val="uk-UA"/>
                              </w:rPr>
                              <w:t>(з курсовою роботою)</w:t>
                            </w:r>
                          </w:p>
                          <w:p w:rsidR="00BF50E3" w:rsidRPr="00E95DD1" w:rsidRDefault="00BF50E3" w:rsidP="00224C60">
                            <w:pPr>
                              <w:pStyle w:val="TableParagraph"/>
                              <w:spacing w:line="229" w:lineRule="exact"/>
                              <w:ind w:left="45"/>
                              <w:jc w:val="center"/>
                              <w:rPr>
                                <w:b/>
                                <w:w w:val="105"/>
                                <w:lang w:val="ru-RU"/>
                              </w:rPr>
                            </w:pPr>
                          </w:p>
                          <w:p w:rsidR="00BF50E3" w:rsidRPr="002F4E91" w:rsidRDefault="00BF50E3">
                            <w:pPr>
                              <w:jc w:val="center"/>
                              <w:rPr>
                                <w:b/>
                                <w:w w:val="105"/>
                                <w:sz w:val="20"/>
                                <w:szCs w:val="20"/>
                              </w:rPr>
                            </w:pPr>
                          </w:p>
                        </w:txbxContent>
                      </v:textbox>
                    </v:roundrect>
                  </v:group>
                  <v:group id="Группа 18" o:spid="_x0000_s1031" style="position:absolute;left:95;top:12787;width:41707;height:6894" coordorigin=",-2768" coordsize="41706,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Прямоугольник: скругленные углы 19" o:spid="_x0000_s1032" style="position:absolute;top:-1546;width:18097;height:5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" fillcolor="white [3201]" strokecolor="black [3213]" strokeweight="1pt">
                      <v:textbox>
                        <w:txbxContent>
                          <w:p w:rsidR="00E95DD1" w:rsidRDefault="00E95DD1" w:rsidP="005C5E2D">
                            <w:pPr>
                              <w:pStyle w:val="TableParagraph"/>
                              <w:spacing w:line="229" w:lineRule="exact"/>
                              <w:ind w:left="45"/>
                              <w:jc w:val="center"/>
                              <w:rPr>
                                <w:b/>
                                <w:w w:val="105"/>
                                <w:lang w:val="uk-UA"/>
                              </w:rPr>
                            </w:pPr>
                            <w:r>
                              <w:rPr>
                                <w:b/>
                                <w:w w:val="105"/>
                                <w:lang w:val="uk-UA"/>
                              </w:rPr>
                              <w:t xml:space="preserve">ОК </w:t>
                            </w:r>
                            <w:r w:rsidR="00BF50E3">
                              <w:rPr>
                                <w:b/>
                                <w:w w:val="105"/>
                                <w:lang w:val="uk-UA"/>
                              </w:rPr>
                              <w:t xml:space="preserve">2 Інноваційний     </w:t>
                            </w:r>
                          </w:p>
                          <w:p w:rsidR="00BF50E3" w:rsidRDefault="00BF50E3" w:rsidP="005C5E2D">
                            <w:pPr>
                              <w:pStyle w:val="TableParagraph"/>
                              <w:spacing w:line="229" w:lineRule="exact"/>
                              <w:ind w:left="45"/>
                              <w:jc w:val="center"/>
                              <w:rPr>
                                <w:b/>
                                <w:w w:val="105"/>
                                <w:lang w:val="uk-UA"/>
                              </w:rPr>
                            </w:pPr>
                            <w:r>
                              <w:rPr>
                                <w:b/>
                                <w:w w:val="105"/>
                                <w:lang w:val="uk-UA"/>
                              </w:rPr>
                              <w:t xml:space="preserve">   розвиток підприємства</w:t>
                            </w:r>
                          </w:p>
                          <w:p w:rsidR="00BF50E3" w:rsidRDefault="00BF50E3">
                            <w:pPr>
                              <w:pStyle w:val="TableParagraph"/>
                              <w:spacing w:line="229" w:lineRule="exact"/>
                              <w:ind w:left="45"/>
                              <w:jc w:val="both"/>
                              <w:rPr>
                                <w:b/>
                                <w:w w:val="105"/>
                                <w:lang w:val="uk-UA"/>
                              </w:rPr>
                            </w:pPr>
                          </w:p>
                        </w:txbxContent>
                      </v:textbox>
                    </v:roundrect>
                    <v:roundrect id="Прямоугольник: скругленные углы 20" o:spid="_x0000_s1033" style="position:absolute;left:23134;top:-2768;width:18572;height:57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" fillcolor="white [3201]" strokecolor="black [3213]" strokeweight="1pt">
                      <v:textbox>
                        <w:txbxContent>
                          <w:p w:rsidR="00BF50E3" w:rsidRPr="008D5BC7" w:rsidRDefault="00E95DD1" w:rsidP="00E95DD1">
                            <w:pPr>
                              <w:jc w:val="center"/>
                            </w:pPr>
                            <w:r w:rsidRPr="00E95DD1">
                              <w:rPr>
                                <w:b/>
                                <w:w w:val="105"/>
                                <w:sz w:val="22"/>
                                <w:szCs w:val="22"/>
                              </w:rPr>
                              <w:t xml:space="preserve">ОК </w:t>
                            </w:r>
                            <w:r w:rsidR="00BF50E3" w:rsidRPr="00E95DD1">
                              <w:rPr>
                                <w:b/>
                                <w:w w:val="105"/>
                                <w:sz w:val="22"/>
                                <w:szCs w:val="22"/>
                              </w:rPr>
                              <w:t xml:space="preserve">7 </w:t>
                            </w:r>
                            <w:r>
                              <w:rPr>
                                <w:b/>
                                <w:sz w:val="22"/>
                                <w:szCs w:val="22"/>
                                <w:lang w:eastAsia="uk-UA"/>
                              </w:rPr>
                              <w:t>Управління ланцюгами постачання</w:t>
                            </w:r>
                          </w:p>
                        </w:txbxContent>
                      </v:textbox>
                    </v:roundrect>
                  </v:group>
                  <v:group id="Группа 22" o:spid="_x0000_s1034" style="position:absolute;left:9;top:19066;width:42198;height:7760" coordorigin="-86,-5256" coordsize="42197,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Прямоугольник: скругленные углы 23" o:spid="_x0000_s1035" style="position:absolute;left:-86;top:-4125;width:18097;height:65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" fillcolor="white [3201]" strokecolor="black [3213]" strokeweight="1pt">
                      <v:textbox>
                        <w:txbxContent>
                          <w:p w:rsidR="00BF50E3" w:rsidRDefault="00E95DD1" w:rsidP="00A556E0">
                            <w:pPr>
                              <w:pStyle w:val="TableParagraph"/>
                              <w:spacing w:line="229" w:lineRule="exact"/>
                              <w:ind w:left="45"/>
                              <w:jc w:val="center"/>
                              <w:rPr>
                                <w:b/>
                                <w:w w:val="105"/>
                                <w:sz w:val="24"/>
                                <w:szCs w:val="24"/>
                                <w:lang w:val="uk-UA"/>
                              </w:rPr>
                            </w:pPr>
                            <w:r>
                              <w:rPr>
                                <w:b/>
                                <w:w w:val="105"/>
                                <w:lang w:val="uk-UA" w:eastAsia="smj-SE"/>
                              </w:rPr>
                              <w:t>ОК 3</w:t>
                            </w:r>
                            <w:r w:rsidR="00BF50E3">
                              <w:rPr>
                                <w:b/>
                                <w:w w:val="105"/>
                                <w:lang w:val="uk-UA" w:eastAsia="smj-SE"/>
                              </w:rPr>
                              <w:t xml:space="preserve"> Комерційна логістика</w:t>
                            </w:r>
                          </w:p>
                          <w:p w:rsidR="00BF50E3" w:rsidRDefault="00BF50E3">
                            <w:pPr>
                              <w:jc w:val="center"/>
                              <w:rPr>
                                <w:b/>
                                <w:w w:val="105"/>
                                <w:sz w:val="22"/>
                                <w:szCs w:val="22"/>
                              </w:rPr>
                            </w:pPr>
                          </w:p>
                        </w:txbxContent>
                      </v:textbox>
                    </v:roundrect>
                    <v:roundrect id="Прямоугольник: скругленные углы 24" o:spid="_x0000_s1036" style="position:absolute;left:22843;top:-5256;width:19268;height:7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" fillcolor="white [3201]" strokecolor="black [3213]" strokeweight="1pt">
                      <v:textbox>
                        <w:txbxContent>
                          <w:p w:rsidR="00E95DD1" w:rsidRPr="00E95DD1" w:rsidRDefault="00E95DD1" w:rsidP="00E95DD1">
                            <w:pPr>
                              <w:jc w:val="center"/>
                              <w:rPr>
                                <w:b/>
                                <w:sz w:val="22"/>
                                <w:szCs w:val="22"/>
                                <w:lang w:eastAsia="uk-UA"/>
                              </w:rPr>
                            </w:pPr>
                            <w:r w:rsidRPr="00E95DD1">
                              <w:rPr>
                                <w:b/>
                                <w:w w:val="105"/>
                                <w:sz w:val="22"/>
                                <w:szCs w:val="22"/>
                              </w:rPr>
                              <w:t xml:space="preserve">ОК 8 </w:t>
                            </w:r>
                            <w:r w:rsidRPr="00E95DD1">
                              <w:rPr>
                                <w:b/>
                                <w:sz w:val="22"/>
                                <w:szCs w:val="22"/>
                                <w:lang w:eastAsia="uk-UA"/>
                              </w:rPr>
                              <w:t xml:space="preserve">Системний аналіз у логістиці </w:t>
                            </w:r>
                          </w:p>
                          <w:p w:rsidR="00BF50E3" w:rsidRDefault="00BF50E3">
                            <w:pPr>
                              <w:pStyle w:val="TableParagraph"/>
                              <w:spacing w:line="229" w:lineRule="exact"/>
                              <w:ind w:left="45"/>
                              <w:jc w:val="center"/>
                              <w:rPr>
                                <w:b/>
                                <w:w w:val="105"/>
                                <w:sz w:val="24"/>
                                <w:szCs w:val="24"/>
                                <w:lang w:val="uk-UA"/>
                              </w:rPr>
                            </w:pPr>
                          </w:p>
                        </w:txbxContent>
                      </v:textbox>
                    </v:roundrect>
                  </v:group>
                  <v:group id="Группа 46" o:spid="_x0000_s1037" style="position:absolute;left:-268;top:27165;width:42317;height:8323" coordorigin="-363,-5505" coordsize="42316,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Прямоугольник: скругленные углы 27" o:spid="_x0000_s1038" style="position:absolute;left:-363;top:-5200;width:18578;height:8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" fillcolor="white [3201]" strokecolor="black [3213]" strokeweight="1pt">
                      <v:textbox>
                        <w:txbxContent>
                          <w:p w:rsidR="00BF50E3" w:rsidRPr="005C5E2D" w:rsidRDefault="00E95DD1">
                            <w:pPr>
                              <w:pStyle w:val="TableParagraph"/>
                              <w:spacing w:line="229" w:lineRule="exact"/>
                              <w:ind w:left="45"/>
                              <w:jc w:val="center"/>
                              <w:rPr>
                                <w:b/>
                                <w:w w:val="105"/>
                                <w:sz w:val="24"/>
                                <w:szCs w:val="24"/>
                                <w:lang w:val="uk-UA"/>
                              </w:rPr>
                            </w:pPr>
                            <w:r>
                              <w:rPr>
                                <w:b/>
                                <w:bCs/>
                                <w:iCs/>
                                <w:color w:val="000000" w:themeColor="text1"/>
                                <w:lang w:val="uk-UA"/>
                              </w:rPr>
                              <w:t xml:space="preserve">ОК </w:t>
                            </w:r>
                            <w:r w:rsidR="00BF50E3" w:rsidRPr="005C5E2D">
                              <w:rPr>
                                <w:b/>
                                <w:bCs/>
                                <w:iCs/>
                                <w:color w:val="000000" w:themeColor="text1"/>
                                <w:lang w:val="uk-UA"/>
                              </w:rPr>
                              <w:t xml:space="preserve">4 </w:t>
                            </w:r>
                            <w:proofErr w:type="spellStart"/>
                            <w:r w:rsidR="00BF50E3" w:rsidRPr="005C5E2D">
                              <w:rPr>
                                <w:b/>
                              </w:rPr>
                              <w:t>Управління</w:t>
                            </w:r>
                            <w:proofErr w:type="spellEnd"/>
                            <w:r w:rsidR="00BF50E3" w:rsidRPr="005C5E2D">
                              <w:rPr>
                                <w:b/>
                              </w:rPr>
                              <w:t xml:space="preserve"> </w:t>
                            </w:r>
                            <w:proofErr w:type="spellStart"/>
                            <w:r w:rsidR="00BF50E3" w:rsidRPr="005C5E2D">
                              <w:rPr>
                                <w:b/>
                              </w:rPr>
                              <w:t>транснаціональними</w:t>
                            </w:r>
                            <w:proofErr w:type="spellEnd"/>
                            <w:r w:rsidR="00BF50E3" w:rsidRPr="005C5E2D">
                              <w:rPr>
                                <w:b/>
                              </w:rPr>
                              <w:t xml:space="preserve"> </w:t>
                            </w:r>
                            <w:proofErr w:type="spellStart"/>
                            <w:r w:rsidR="00BF50E3" w:rsidRPr="005C5E2D">
                              <w:rPr>
                                <w:b/>
                              </w:rPr>
                              <w:t>корпораціями</w:t>
                            </w:r>
                            <w:proofErr w:type="spellEnd"/>
                          </w:p>
                        </w:txbxContent>
                      </v:textbox>
                    </v:roundrect>
                    <v:roundrect id="Прямоугольник: скругленные углы 28" o:spid="_x0000_s1039" style="position:absolute;left:22780;top:-5505;width:19173;height:6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" fillcolor="white [3201]" strokecolor="black [3213]" strokeweight="1pt">
                      <v:textbox>
                        <w:txbxContent>
                          <w:p w:rsidR="00E95DD1" w:rsidRPr="0096079B" w:rsidRDefault="00E95DD1" w:rsidP="00E95DD1">
                            <w:pPr>
                              <w:jc w:val="center"/>
                            </w:pPr>
                            <w:r>
                              <w:rPr>
                                <w:b/>
                                <w:bCs/>
                                <w:iCs/>
                                <w:color w:val="000000" w:themeColor="text1"/>
                              </w:rPr>
                              <w:t xml:space="preserve">ОК </w:t>
                            </w:r>
                            <w:r>
                              <w:rPr>
                                <w:b/>
                                <w:bCs/>
                                <w:iCs/>
                                <w:color w:val="000000" w:themeColor="text1"/>
                              </w:rPr>
                              <w:t>9</w:t>
                            </w:r>
                            <w:r w:rsidRPr="005C5E2D">
                              <w:rPr>
                                <w:b/>
                                <w:bCs/>
                                <w:iCs/>
                                <w:color w:val="000000" w:themeColor="text1"/>
                              </w:rPr>
                              <w:t xml:space="preserve"> </w:t>
                            </w:r>
                            <w:proofErr w:type="spellStart"/>
                            <w:r w:rsidRPr="00D658C6">
                              <w:rPr>
                                <w:rFonts w:ascii="Times New Roman CYR" w:eastAsiaTheme="minorHAnsi" w:hAnsi="Times New Roman CYR" w:cs="Times New Roman CYR"/>
                                <w:b/>
                                <w:color w:val="000000"/>
                                <w:sz w:val="22"/>
                                <w:szCs w:val="22"/>
                                <w:lang w:val="en-US" w:eastAsia="en-US"/>
                              </w:rPr>
                              <w:t>Оптимізація</w:t>
                            </w:r>
                            <w:proofErr w:type="spellEnd"/>
                            <w:r w:rsidRPr="00D658C6">
                              <w:rPr>
                                <w:rFonts w:ascii="Times New Roman CYR" w:eastAsiaTheme="minorHAnsi" w:hAnsi="Times New Roman CYR" w:cs="Times New Roman CYR"/>
                                <w:b/>
                                <w:color w:val="000000"/>
                                <w:sz w:val="22"/>
                                <w:szCs w:val="22"/>
                                <w:lang w:val="en-US" w:eastAsia="en-US"/>
                              </w:rPr>
                              <w:t xml:space="preserve"> </w:t>
                            </w:r>
                            <w:proofErr w:type="spellStart"/>
                            <w:r w:rsidRPr="00D658C6">
                              <w:rPr>
                                <w:rFonts w:ascii="Times New Roman CYR" w:eastAsiaTheme="minorHAnsi" w:hAnsi="Times New Roman CYR" w:cs="Times New Roman CYR"/>
                                <w:b/>
                                <w:color w:val="000000"/>
                                <w:sz w:val="22"/>
                                <w:szCs w:val="22"/>
                                <w:lang w:val="en-US" w:eastAsia="en-US"/>
                              </w:rPr>
                              <w:t>логістичних</w:t>
                            </w:r>
                            <w:proofErr w:type="spellEnd"/>
                            <w:r w:rsidRPr="00D658C6">
                              <w:rPr>
                                <w:rFonts w:ascii="Times New Roman CYR" w:eastAsiaTheme="minorHAnsi" w:hAnsi="Times New Roman CYR" w:cs="Times New Roman CYR"/>
                                <w:b/>
                                <w:color w:val="000000"/>
                                <w:sz w:val="22"/>
                                <w:szCs w:val="22"/>
                                <w:lang w:val="en-US" w:eastAsia="en-US"/>
                              </w:rPr>
                              <w:t xml:space="preserve"> </w:t>
                            </w:r>
                            <w:proofErr w:type="spellStart"/>
                            <w:r w:rsidRPr="00D658C6">
                              <w:rPr>
                                <w:rFonts w:ascii="Times New Roman CYR" w:eastAsiaTheme="minorHAnsi" w:hAnsi="Times New Roman CYR" w:cs="Times New Roman CYR"/>
                                <w:b/>
                                <w:color w:val="000000"/>
                                <w:sz w:val="22"/>
                                <w:szCs w:val="22"/>
                                <w:lang w:val="en-US" w:eastAsia="en-US"/>
                              </w:rPr>
                              <w:t>рішень</w:t>
                            </w:r>
                            <w:proofErr w:type="spellEnd"/>
                          </w:p>
                          <w:p w:rsidR="00BF50E3" w:rsidRPr="00095A7A" w:rsidRDefault="00BF50E3" w:rsidP="00E95DD1">
                            <w:pPr>
                              <w:pStyle w:val="TableParagraph"/>
                              <w:spacing w:line="229" w:lineRule="exact"/>
                              <w:ind w:left="45"/>
                              <w:jc w:val="center"/>
                              <w:rPr>
                                <w:b/>
                                <w:w w:val="105"/>
                                <w:sz w:val="16"/>
                                <w:szCs w:val="16"/>
                                <w:lang w:val="ru-RU"/>
                              </w:rPr>
                            </w:pPr>
                          </w:p>
                        </w:txbxContent>
                      </v:textbox>
                    </v:roundrect>
                  </v:group>
                  <v:group id="Группа 47" o:spid="_x0000_s1040" style="position:absolute;left:-268;top:34461;width:42470;height:9157" coordorigin="-268,-7924" coordsize="42469,9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Прямоугольник: скругленные углы 31" o:spid="_x0000_s1041" style="position:absolute;left:-268;top:-6226;width:18722;height:7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" fillcolor="white [3201]" strokecolor="black [3213]" strokeweight="1pt">
                      <v:textbox>
                        <w:txbxContent>
                          <w:p w:rsidR="00E95DD1" w:rsidRPr="00E95DD1" w:rsidRDefault="00E95DD1" w:rsidP="00E95DD1">
                            <w:pPr>
                              <w:jc w:val="center"/>
                              <w:rPr>
                                <w:sz w:val="22"/>
                                <w:szCs w:val="22"/>
                                <w:lang w:eastAsia="uk-UA"/>
                              </w:rPr>
                            </w:pPr>
                            <w:r w:rsidRPr="00E95DD1">
                              <w:rPr>
                                <w:b/>
                                <w:w w:val="105"/>
                                <w:sz w:val="22"/>
                                <w:szCs w:val="22"/>
                              </w:rPr>
                              <w:t xml:space="preserve">ОК 5 </w:t>
                            </w:r>
                            <w:r w:rsidRPr="00E95DD1">
                              <w:rPr>
                                <w:b/>
                                <w:sz w:val="22"/>
                                <w:szCs w:val="22"/>
                                <w:lang w:eastAsia="uk-UA"/>
                              </w:rPr>
                              <w:t>Методологія наукових досліджень в менеджменті</w:t>
                            </w:r>
                          </w:p>
                          <w:p w:rsidR="00BF50E3" w:rsidRPr="00333081" w:rsidRDefault="00BF50E3">
                            <w:pPr>
                              <w:pStyle w:val="TableParagraph"/>
                              <w:spacing w:line="229" w:lineRule="exact"/>
                              <w:ind w:left="45"/>
                              <w:jc w:val="center"/>
                              <w:rPr>
                                <w:b/>
                                <w:w w:val="105"/>
                                <w:sz w:val="24"/>
                                <w:szCs w:val="24"/>
                                <w:lang w:val="uk-UA"/>
                              </w:rPr>
                            </w:pPr>
                          </w:p>
                        </w:txbxContent>
                      </v:textbox>
                    </v:roundrect>
                    <v:roundrect id="Прямоугольник: скругленные углы 32" o:spid="_x0000_s1042" style="position:absolute;left:22661;top:-7924;width:19540;height:7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" fillcolor="white [3201]" strokecolor="black [3213]" strokeweight="1pt">
                      <v:textbox>
                        <w:txbxContent>
                          <w:p w:rsidR="00BF50E3" w:rsidRPr="005C5E2D" w:rsidRDefault="00E95DD1">
                            <w:pPr>
                              <w:pStyle w:val="TableParagraph"/>
                              <w:spacing w:line="229" w:lineRule="exact"/>
                              <w:ind w:left="45"/>
                              <w:jc w:val="center"/>
                              <w:rPr>
                                <w:b/>
                                <w:w w:val="105"/>
                                <w:sz w:val="24"/>
                                <w:szCs w:val="24"/>
                                <w:lang w:val="uk-UA"/>
                              </w:rPr>
                            </w:pPr>
                            <w:r>
                              <w:rPr>
                                <w:b/>
                                <w:w w:val="105"/>
                                <w:sz w:val="24"/>
                                <w:szCs w:val="24"/>
                                <w:lang w:val="uk-UA"/>
                              </w:rPr>
                              <w:t xml:space="preserve">ОК 10 </w:t>
                            </w:r>
                            <w:r w:rsidRPr="00E95DD1">
                              <w:rPr>
                                <w:b/>
                                <w:w w:val="105"/>
                                <w:sz w:val="24"/>
                                <w:szCs w:val="24"/>
                                <w:lang w:val="uk-UA"/>
                              </w:rPr>
                              <w:t>Глобальна економіка</w:t>
                            </w:r>
                            <w:bookmarkStart w:id="2" w:name="_GoBack"/>
                            <w:bookmarkEnd w:id="2"/>
                          </w:p>
                        </w:txbxContent>
                      </v:textbox>
                    </v:roundrect>
                  </v:group>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трелка вниз 39" o:spid="_x0000_s1043" type="#_x0000_t80" style="position:absolute;left:23812;top:571;width:1724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" adj="14035,9189,16200,9994" fillcolor="white [3201]" strokecolor="black [3213]" strokeweight="1pt">
                    <v:textbox>
                      <w:txbxContent>
                        <w:p w:rsidR="00BF50E3" w:rsidRDefault="00BF50E3">
                          <w:pPr>
                            <w:jc w:val="center"/>
                            <w:rPr>
                              <w:b/>
                            </w:rPr>
                          </w:pPr>
                          <w:r>
                            <w:rPr>
                              <w:b/>
                            </w:rPr>
                            <w:t>СЕМЕСТР 2</w:t>
                          </w:r>
                        </w:p>
                      </w:txbxContent>
                    </v:textbox>
                  </v:shape>
                  <v:shape id="Выноска: стрелка вниз 41" o:spid="_x0000_s1044" type="#_x0000_t80" style="position:absolute;left:571;top:381;width:1724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" adj="14035,9189,16200,9994" fillcolor="white [3201]" strokecolor="black [3213]" strokeweight="1pt">
                    <v:textbox>
                      <w:txbxContent>
                        <w:p w:rsidR="00BF50E3" w:rsidRDefault="00BF50E3">
                          <w:pPr>
                            <w:jc w:val="center"/>
                            <w:rPr>
                              <w:b/>
                            </w:rPr>
                          </w:pPr>
                          <w:r>
                            <w:rPr>
                              <w:b/>
                            </w:rPr>
                            <w:t>СЕМЕСТР 1</w:t>
                          </w:r>
                        </w:p>
                      </w:txbxContent>
                    </v:textbox>
                  </v:shape>
                  <v:group id="Группа 48" o:spid="_x0000_s1045" style="position:absolute;left:-779;top:44858;width:43747;height:20018" coordorigin="-779,-6387" coordsize="43746,2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AutoShape 28" o:spid="_x0000_s1046" style="position:absolute;left:-189;top:8116;width:20378;height:5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" fillcolor="white [3201]" strokecolor="black [3213]" strokeweight="1pt">
                      <v:textbox>
                        <w:txbxContent>
                          <w:p w:rsidR="00BF50E3" w:rsidRPr="00AC4557" w:rsidRDefault="00BF50E3" w:rsidP="00AC4557">
                            <w:pPr>
                              <w:jc w:val="center"/>
                              <w:rPr>
                                <w:b/>
                                <w:sz w:val="22"/>
                                <w:szCs w:val="22"/>
                              </w:rPr>
                            </w:pPr>
                            <w:r w:rsidRPr="006655D5">
                              <w:rPr>
                                <w:b/>
                                <w:sz w:val="22"/>
                                <w:szCs w:val="22"/>
                              </w:rPr>
                              <w:t>Вибіркова дисципліна із</w:t>
                            </w:r>
                            <w:r w:rsidRPr="005C5E2D">
                              <w:rPr>
                                <w:b/>
                                <w:sz w:val="22"/>
                                <w:szCs w:val="22"/>
                              </w:rPr>
                              <w:t xml:space="preserve"> кафедрального каталогу</w:t>
                            </w:r>
                          </w:p>
                        </w:txbxContent>
                      </v:textbox>
                    </v:roundrect>
                    <v:roundrect id="Прямоугольник: скругленные углы 36" o:spid="_x0000_s1047" style="position:absolute;left:-779;top:-6387;width:20212;height:6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" fillcolor="white [3201]" strokecolor="black [3213]" strokeweight="1pt">
                      <v:textbox>
                        <w:txbxContent>
                          <w:p w:rsidR="00BF50E3" w:rsidRDefault="00BF50E3" w:rsidP="00AB66F7">
                            <w:pPr>
                              <w:jc w:val="center"/>
                              <w:rPr>
                                <w:b/>
                                <w:sz w:val="22"/>
                                <w:szCs w:val="22"/>
                              </w:rPr>
                            </w:pPr>
                          </w:p>
                          <w:p w:rsidR="00BF50E3" w:rsidRPr="005C5E2D" w:rsidRDefault="00BF50E3" w:rsidP="00AB66F7">
                            <w:pPr>
                              <w:jc w:val="center"/>
                              <w:rPr>
                                <w:b/>
                                <w:w w:val="105"/>
                                <w:sz w:val="22"/>
                                <w:szCs w:val="22"/>
                              </w:rPr>
                            </w:pPr>
                            <w:r w:rsidRPr="006655D5">
                              <w:rPr>
                                <w:b/>
                                <w:sz w:val="22"/>
                                <w:szCs w:val="22"/>
                              </w:rPr>
                              <w:t>Вибіркова дисципліна із</w:t>
                            </w:r>
                            <w:r w:rsidRPr="005C5E2D">
                              <w:rPr>
                                <w:b/>
                                <w:sz w:val="22"/>
                                <w:szCs w:val="22"/>
                              </w:rPr>
                              <w:t xml:space="preserve"> загальноуніверситетсько</w:t>
                            </w:r>
                            <w:r>
                              <w:rPr>
                                <w:b/>
                                <w:sz w:val="22"/>
                                <w:szCs w:val="22"/>
                              </w:rPr>
                              <w:t>го</w:t>
                            </w:r>
                            <w:r w:rsidRPr="005C5E2D">
                              <w:rPr>
                                <w:b/>
                                <w:sz w:val="22"/>
                                <w:szCs w:val="22"/>
                              </w:rPr>
                              <w:t xml:space="preserve"> каталогу</w:t>
                            </w:r>
                          </w:p>
                          <w:p w:rsidR="00BF50E3" w:rsidRPr="00FB3B8A" w:rsidRDefault="00BF50E3" w:rsidP="00AB66F7">
                            <w:pPr>
                              <w:pStyle w:val="TableParagraph"/>
                              <w:spacing w:line="229" w:lineRule="exact"/>
                              <w:ind w:left="45"/>
                              <w:jc w:val="center"/>
                              <w:rPr>
                                <w:b/>
                                <w:w w:val="105"/>
                                <w:sz w:val="18"/>
                                <w:szCs w:val="18"/>
                                <w:lang w:val="uk-UA"/>
                              </w:rPr>
                            </w:pPr>
                          </w:p>
                          <w:p w:rsidR="00BF50E3" w:rsidRPr="00333081" w:rsidRDefault="00BF50E3">
                            <w:pPr>
                              <w:pStyle w:val="TableParagraph"/>
                              <w:spacing w:line="229" w:lineRule="exact"/>
                              <w:ind w:left="45"/>
                              <w:jc w:val="center"/>
                              <w:rPr>
                                <w:b/>
                                <w:w w:val="105"/>
                                <w:sz w:val="24"/>
                                <w:szCs w:val="24"/>
                                <w:lang w:val="uk-UA"/>
                              </w:rPr>
                            </w:pPr>
                          </w:p>
                        </w:txbxContent>
                      </v:textbox>
                    </v:roundrect>
                    <v:roundrect id="Прямоугольник: скругленные углы 43" o:spid="_x0000_s1048" style="position:absolute;left:23116;top:-6383;width:19851;height:5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" fillcolor="white [3201]" strokecolor="black [3213]" strokeweight="1pt">
                      <v:textbox>
                        <w:txbxContent>
                          <w:p w:rsidR="00BF50E3" w:rsidRPr="005C5E2D" w:rsidRDefault="00BF50E3" w:rsidP="005C5E2D">
                            <w:pPr>
                              <w:jc w:val="center"/>
                              <w:rPr>
                                <w:b/>
                                <w:w w:val="105"/>
                                <w:sz w:val="22"/>
                                <w:szCs w:val="22"/>
                              </w:rPr>
                            </w:pPr>
                            <w:r w:rsidRPr="006655D5">
                              <w:rPr>
                                <w:b/>
                                <w:sz w:val="22"/>
                                <w:szCs w:val="22"/>
                              </w:rPr>
                              <w:t>Вибіркова дисципліна із</w:t>
                            </w:r>
                            <w:r w:rsidRPr="005C5E2D">
                              <w:rPr>
                                <w:b/>
                                <w:sz w:val="22"/>
                                <w:szCs w:val="22"/>
                              </w:rPr>
                              <w:t xml:space="preserve"> кафедрального каталогу</w:t>
                            </w:r>
                          </w:p>
                          <w:p w:rsidR="00BF50E3" w:rsidRPr="00FB3B8A" w:rsidRDefault="00BF50E3">
                            <w:pPr>
                              <w:pStyle w:val="TableParagraph"/>
                              <w:spacing w:line="229" w:lineRule="exact"/>
                              <w:ind w:left="45"/>
                              <w:jc w:val="center"/>
                              <w:rPr>
                                <w:b/>
                                <w:w w:val="105"/>
                                <w:sz w:val="18"/>
                                <w:szCs w:val="18"/>
                                <w:lang w:val="uk-UA"/>
                              </w:rPr>
                            </w:pPr>
                          </w:p>
                        </w:txbxContent>
                      </v:textbox>
                    </v:roundrect>
                  </v:group>
                </v:group>
                <v:roundrect id="Прямоугольник: скругленные углы 43" o:spid="_x0000_s1049" style="position:absolute;left:24171;top:52051;width:21430;height:5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" fillcolor="white [3201]" strokecolor="black [3213]" strokeweight="1pt">
                  <v:textbox>
                    <w:txbxContent>
                      <w:p w:rsidR="00BF50E3" w:rsidRPr="005C5E2D" w:rsidRDefault="00BF50E3" w:rsidP="005C5E2D">
                        <w:pPr>
                          <w:jc w:val="center"/>
                          <w:rPr>
                            <w:b/>
                            <w:w w:val="105"/>
                            <w:sz w:val="22"/>
                            <w:szCs w:val="22"/>
                          </w:rPr>
                        </w:pPr>
                        <w:r w:rsidRPr="005C5E2D">
                          <w:rPr>
                            <w:b/>
                            <w:sz w:val="22"/>
                            <w:szCs w:val="22"/>
                          </w:rPr>
                          <w:t>Вибіркова дисципліна із кафедрального каталогу</w:t>
                        </w:r>
                      </w:p>
                      <w:p w:rsidR="00BF50E3" w:rsidRDefault="00BF50E3">
                        <w:pPr>
                          <w:pStyle w:val="TableParagraph"/>
                          <w:spacing w:line="229" w:lineRule="exact"/>
                          <w:ind w:left="45"/>
                          <w:rPr>
                            <w:b/>
                            <w:w w:val="105"/>
                            <w:sz w:val="24"/>
                            <w:szCs w:val="24"/>
                            <w:lang w:val="uk-UA"/>
                          </w:rPr>
                        </w:pPr>
                      </w:p>
                    </w:txbxContent>
                  </v:textbox>
                </v:roundrect>
              </v:group>
            </w:pict>
          </mc:Fallback>
        </mc:AlternateContent>
      </w:r>
      <w:r w:rsidR="00870A1A" w:rsidRPr="0096079B">
        <w:rPr>
          <w:b/>
          <w:lang w:bidi="ru-RU"/>
        </w:rPr>
        <w:t>СТРУКТУРНО-ЛОГІЧНА СХЕМА ПІДГОТОВКИ ФАХІВЦІВ</w:t>
      </w:r>
    </w:p>
    <w:p w:rsidR="00A9221C" w:rsidRPr="0096079B" w:rsidRDefault="00A9221C">
      <w:pPr>
        <w:rPr>
          <w:b/>
        </w:rPr>
      </w:pPr>
    </w:p>
    <w:p w:rsidR="00A9221C" w:rsidRPr="0096079B" w:rsidRDefault="00870A1A">
      <w:r w:rsidRPr="0096079B">
        <w:t xml:space="preserve">       </w:t>
      </w:r>
    </w:p>
    <w:p w:rsidR="00A9221C" w:rsidRPr="0096079B" w:rsidRDefault="00A9221C"/>
    <w:p w:rsidR="00A9221C" w:rsidRPr="0096079B" w:rsidRDefault="00870A1A">
      <w:pPr>
        <w:rPr>
          <w:b/>
        </w:rPr>
      </w:pPr>
      <w:r w:rsidRPr="0096079B">
        <w:t xml:space="preserve">  </w:t>
      </w:r>
    </w:p>
    <w:p w:rsidR="00A9221C" w:rsidRPr="0096079B" w:rsidRDefault="00A9221C">
      <w:pPr>
        <w:rPr>
          <w:b/>
        </w:rPr>
      </w:pPr>
    </w:p>
    <w:p w:rsidR="00A9221C" w:rsidRPr="0096079B" w:rsidRDefault="00733DC5">
      <w:pPr>
        <w:rPr>
          <w:b/>
        </w:rPr>
      </w:pPr>
      <w:r>
        <w:rPr>
          <w:b/>
          <w:noProof/>
          <w:color w:val="8DB3E2" w:themeColor="text2" w:themeTint="66"/>
          <w:lang w:eastAsia="uk-UA"/>
        </w:rPr>
        <mc:AlternateContent>
          <mc:Choice Requires="wps">
            <w:drawing>
              <wp:anchor distT="0" distB="0" distL="114300" distR="114300" simplePos="0" relativeHeight="251752448" behindDoc="0" locked="0" layoutInCell="1" allowOverlap="1">
                <wp:simplePos x="0" y="0"/>
                <wp:positionH relativeFrom="column">
                  <wp:posOffset>2210351</wp:posOffset>
                </wp:positionH>
                <wp:positionV relativeFrom="paragraph">
                  <wp:posOffset>29873</wp:posOffset>
                </wp:positionV>
                <wp:extent cx="661769" cy="683812"/>
                <wp:effectExtent l="0" t="38100" r="62230" b="21590"/>
                <wp:wrapNone/>
                <wp:docPr id="13" name="Пряма зі стрілкою 13"/>
                <wp:cNvGraphicFramePr/>
                <a:graphic xmlns:a="http://schemas.openxmlformats.org/drawingml/2006/main">
                  <a:graphicData uri="http://schemas.microsoft.com/office/word/2010/wordprocessingShape">
                    <wps:wsp>
                      <wps:cNvCnPr/>
                      <wps:spPr>
                        <a:xfrm flipV="1">
                          <a:off x="0" y="0"/>
                          <a:ext cx="661769" cy="6838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6B52AF" id="_x0000_t32" coordsize="21600,21600" o:spt="32" o:oned="t" path="m,l21600,21600e" filled="f">
                <v:path arrowok="t" fillok="f" o:connecttype="none"/>
                <o:lock v:ext="edit" shapetype="t"/>
              </v:shapetype>
              <v:shape id="Пряма зі стрілкою 13" o:spid="_x0000_s1026" type="#_x0000_t32" style="position:absolute;margin-left:174.05pt;margin-top:2.35pt;width:52.1pt;height:53.85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" strokecolor="#4579b8 [3044]">
                <v:stroke endarrow="block"/>
              </v:shape>
            </w:pict>
          </mc:Fallback>
        </mc:AlternateContent>
      </w:r>
      <w:r>
        <w:rPr>
          <w:b/>
          <w:noProof/>
          <w:color w:val="8DB3E2" w:themeColor="text2" w:themeTint="66"/>
          <w:lang w:eastAsia="uk-UA"/>
        </w:rPr>
        <mc:AlternateContent>
          <mc:Choice Requires="wps">
            <w:drawing>
              <wp:anchor distT="0" distB="0" distL="114300" distR="114300" simplePos="0" relativeHeight="251746304" behindDoc="0" locked="0" layoutInCell="1" allowOverlap="1">
                <wp:simplePos x="0" y="0"/>
                <wp:positionH relativeFrom="column">
                  <wp:posOffset>2136968</wp:posOffset>
                </wp:positionH>
                <wp:positionV relativeFrom="paragraph">
                  <wp:posOffset>29872</wp:posOffset>
                </wp:positionV>
                <wp:extent cx="658274" cy="1789043"/>
                <wp:effectExtent l="0" t="0" r="66040" b="59055"/>
                <wp:wrapNone/>
                <wp:docPr id="7" name="Пряма зі стрілкою 7"/>
                <wp:cNvGraphicFramePr/>
                <a:graphic xmlns:a="http://schemas.openxmlformats.org/drawingml/2006/main">
                  <a:graphicData uri="http://schemas.microsoft.com/office/word/2010/wordprocessingShape">
                    <wps:wsp>
                      <wps:cNvCnPr/>
                      <wps:spPr>
                        <a:xfrm>
                          <a:off x="0" y="0"/>
                          <a:ext cx="658274" cy="1789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3848D" id="Пряма зі стрілкою 7" o:spid="_x0000_s1026" type="#_x0000_t32" style="position:absolute;margin-left:168.25pt;margin-top:2.35pt;width:51.85pt;height:140.8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" strokecolor="#4579b8 [3044]">
                <v:stroke endarrow="block"/>
              </v:shape>
            </w:pict>
          </mc:Fallback>
        </mc:AlternateContent>
      </w:r>
      <w:r w:rsidR="00E42585" w:rsidRPr="0096079B">
        <w:rPr>
          <w:b/>
          <w:noProof/>
          <w:color w:val="8DB3E2" w:themeColor="text2" w:themeTint="66"/>
          <w:lang w:eastAsia="uk-UA"/>
        </w:rPr>
        <mc:AlternateContent>
          <mc:Choice Requires="wps">
            <w:drawing>
              <wp:anchor distT="0" distB="0" distL="114300" distR="114300" simplePos="0" relativeHeight="251718656" behindDoc="0" locked="0" layoutInCell="1" allowOverlap="1" wp14:anchorId="3926338C" wp14:editId="09944EE4">
                <wp:simplePos x="0" y="0"/>
                <wp:positionH relativeFrom="column">
                  <wp:posOffset>2305685</wp:posOffset>
                </wp:positionH>
                <wp:positionV relativeFrom="paragraph">
                  <wp:posOffset>103505</wp:posOffset>
                </wp:positionV>
                <wp:extent cx="456728" cy="2994660"/>
                <wp:effectExtent l="0" t="38100" r="57785" b="1524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728" cy="299466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12A92" id="AutoShape 73" o:spid="_x0000_s1026" type="#_x0000_t32" style="position:absolute;margin-left:181.55pt;margin-top:8.15pt;width:35.95pt;height:235.8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" strokecolor="#4579b8 [3044]">
                <v:stroke endarrow="block"/>
              </v:shape>
            </w:pict>
          </mc:Fallback>
        </mc:AlternateContent>
      </w:r>
    </w:p>
    <w:p w:rsidR="00A9221C" w:rsidRPr="0096079B" w:rsidRDefault="00A9221C">
      <w:pPr>
        <w:rPr>
          <w:b/>
        </w:rPr>
      </w:pPr>
    </w:p>
    <w:p w:rsidR="00A9221C" w:rsidRPr="0096079B" w:rsidRDefault="00A9221C">
      <w:pPr>
        <w:rPr>
          <w:b/>
        </w:rPr>
      </w:pPr>
    </w:p>
    <w:p w:rsidR="00A9221C" w:rsidRPr="0096079B" w:rsidRDefault="00733DC5">
      <w:pPr>
        <w:rPr>
          <w:b/>
        </w:rPr>
      </w:pPr>
      <w:r>
        <w:rPr>
          <w:b/>
          <w:noProof/>
          <w:lang w:eastAsia="uk-UA"/>
        </w:rPr>
        <mc:AlternateContent>
          <mc:Choice Requires="wps">
            <w:drawing>
              <wp:anchor distT="0" distB="0" distL="114300" distR="114300" simplePos="0" relativeHeight="251751424" behindDoc="0" locked="0" layoutInCell="1" allowOverlap="1">
                <wp:simplePos x="0" y="0"/>
                <wp:positionH relativeFrom="column">
                  <wp:posOffset>2192627</wp:posOffset>
                </wp:positionH>
                <wp:positionV relativeFrom="paragraph">
                  <wp:posOffset>60684</wp:posOffset>
                </wp:positionV>
                <wp:extent cx="680742" cy="906449"/>
                <wp:effectExtent l="0" t="38100" r="62230" b="27305"/>
                <wp:wrapNone/>
                <wp:docPr id="12" name="Пряма зі стрілкою 12"/>
                <wp:cNvGraphicFramePr/>
                <a:graphic xmlns:a="http://schemas.openxmlformats.org/drawingml/2006/main">
                  <a:graphicData uri="http://schemas.microsoft.com/office/word/2010/wordprocessingShape">
                    <wps:wsp>
                      <wps:cNvCnPr/>
                      <wps:spPr>
                        <a:xfrm flipV="1">
                          <a:off x="0" y="0"/>
                          <a:ext cx="680742" cy="9064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1DACF" id="Пряма зі стрілкою 12" o:spid="_x0000_s1026" type="#_x0000_t32" style="position:absolute;margin-left:172.65pt;margin-top:4.8pt;width:53.6pt;height:71.3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" strokecolor="#4579b8 [3044]">
                <v:stroke endarrow="block"/>
              </v:shape>
            </w:pict>
          </mc:Fallback>
        </mc:AlternateContent>
      </w:r>
    </w:p>
    <w:p w:rsidR="00A9221C" w:rsidRPr="0096079B" w:rsidRDefault="00733DC5">
      <w:pPr>
        <w:rPr>
          <w:b/>
        </w:rPr>
      </w:pPr>
      <w:r>
        <w:rPr>
          <w:b/>
          <w:noProof/>
          <w:lang w:eastAsia="uk-UA"/>
        </w:rPr>
        <mc:AlternateContent>
          <mc:Choice Requires="wps">
            <w:drawing>
              <wp:anchor distT="0" distB="0" distL="114300" distR="114300" simplePos="0" relativeHeight="251749376" behindDoc="0" locked="0" layoutInCell="1" allowOverlap="1">
                <wp:simplePos x="0" y="0"/>
                <wp:positionH relativeFrom="column">
                  <wp:posOffset>2162121</wp:posOffset>
                </wp:positionH>
                <wp:positionV relativeFrom="paragraph">
                  <wp:posOffset>36499</wp:posOffset>
                </wp:positionV>
                <wp:extent cx="669670" cy="1526650"/>
                <wp:effectExtent l="0" t="38100" r="54610" b="16510"/>
                <wp:wrapNone/>
                <wp:docPr id="10" name="Пряма зі стрілкою 10"/>
                <wp:cNvGraphicFramePr/>
                <a:graphic xmlns:a="http://schemas.openxmlformats.org/drawingml/2006/main">
                  <a:graphicData uri="http://schemas.microsoft.com/office/word/2010/wordprocessingShape">
                    <wps:wsp>
                      <wps:cNvCnPr/>
                      <wps:spPr>
                        <a:xfrm flipV="1">
                          <a:off x="0" y="0"/>
                          <a:ext cx="669670" cy="1526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7439A2" id="Пряма зі стрілкою 10" o:spid="_x0000_s1026" type="#_x0000_t32" style="position:absolute;margin-left:170.25pt;margin-top:2.85pt;width:52.75pt;height:120.2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" strokecolor="#4579b8 [3044]">
                <v:stroke endarrow="block"/>
              </v:shape>
            </w:pict>
          </mc:Fallback>
        </mc:AlternateContent>
      </w:r>
      <w:r>
        <w:rPr>
          <w:b/>
          <w:noProof/>
          <w:lang w:eastAsia="uk-UA"/>
        </w:rPr>
        <mc:AlternateContent>
          <mc:Choice Requires="wps">
            <w:drawing>
              <wp:anchor distT="0" distB="0" distL="114300" distR="114300" simplePos="0" relativeHeight="251744256" behindDoc="0" locked="0" layoutInCell="1" allowOverlap="1">
                <wp:simplePos x="0" y="0"/>
                <wp:positionH relativeFrom="column">
                  <wp:posOffset>2232384</wp:posOffset>
                </wp:positionH>
                <wp:positionV relativeFrom="paragraph">
                  <wp:posOffset>123963</wp:posOffset>
                </wp:positionV>
                <wp:extent cx="580445" cy="1256306"/>
                <wp:effectExtent l="0" t="0" r="67310" b="58420"/>
                <wp:wrapNone/>
                <wp:docPr id="5" name="Пряма зі стрілкою 5"/>
                <wp:cNvGraphicFramePr/>
                <a:graphic xmlns:a="http://schemas.openxmlformats.org/drawingml/2006/main">
                  <a:graphicData uri="http://schemas.microsoft.com/office/word/2010/wordprocessingShape">
                    <wps:wsp>
                      <wps:cNvCnPr/>
                      <wps:spPr>
                        <a:xfrm>
                          <a:off x="0" y="0"/>
                          <a:ext cx="580445" cy="12563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A3BEA" id="Пряма зі стрілкою 5" o:spid="_x0000_s1026" type="#_x0000_t32" style="position:absolute;margin-left:175.8pt;margin-top:9.75pt;width:45.7pt;height:98.9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" strokecolor="#4579b8 [3044]">
                <v:stroke endarrow="block"/>
              </v:shape>
            </w:pict>
          </mc:Fallback>
        </mc:AlternateContent>
      </w:r>
      <w:r>
        <w:rPr>
          <w:b/>
          <w:noProof/>
          <w:lang w:eastAsia="uk-UA"/>
        </w:rPr>
        <mc:AlternateContent>
          <mc:Choice Requires="wps">
            <w:drawing>
              <wp:anchor distT="0" distB="0" distL="114300" distR="114300" simplePos="0" relativeHeight="251743232" behindDoc="0" locked="0" layoutInCell="1" allowOverlap="1">
                <wp:simplePos x="0" y="0"/>
                <wp:positionH relativeFrom="column">
                  <wp:posOffset>2200579</wp:posOffset>
                </wp:positionH>
                <wp:positionV relativeFrom="paragraph">
                  <wp:posOffset>4693</wp:posOffset>
                </wp:positionV>
                <wp:extent cx="659958" cy="103367"/>
                <wp:effectExtent l="0" t="57150" r="6985" b="30480"/>
                <wp:wrapNone/>
                <wp:docPr id="3" name="Пряма зі стрілкою 3"/>
                <wp:cNvGraphicFramePr/>
                <a:graphic xmlns:a="http://schemas.openxmlformats.org/drawingml/2006/main">
                  <a:graphicData uri="http://schemas.microsoft.com/office/word/2010/wordprocessingShape">
                    <wps:wsp>
                      <wps:cNvCnPr/>
                      <wps:spPr>
                        <a:xfrm flipV="1">
                          <a:off x="0" y="0"/>
                          <a:ext cx="659958" cy="1033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036E27" id="Пряма зі стрілкою 3" o:spid="_x0000_s1026" type="#_x0000_t32" style="position:absolute;margin-left:173.25pt;margin-top:.35pt;width:51.95pt;height:8.1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" strokecolor="#4579b8 [3044]">
                <v:stroke endarrow="block"/>
              </v:shape>
            </w:pict>
          </mc:Fallback>
        </mc:AlternateContent>
      </w:r>
    </w:p>
    <w:p w:rsidR="00A9221C" w:rsidRPr="0096079B" w:rsidRDefault="00733DC5">
      <w:pPr>
        <w:rPr>
          <w:b/>
        </w:rPr>
      </w:pPr>
      <w:r>
        <w:rPr>
          <w:b/>
          <w:noProof/>
          <w:lang w:eastAsia="uk-UA"/>
        </w:rPr>
        <mc:AlternateContent>
          <mc:Choice Requires="wps">
            <w:drawing>
              <wp:anchor distT="0" distB="0" distL="114300" distR="114300" simplePos="0" relativeHeight="251745280" behindDoc="0" locked="0" layoutInCell="1" allowOverlap="1">
                <wp:simplePos x="0" y="0"/>
                <wp:positionH relativeFrom="column">
                  <wp:posOffset>2190394</wp:posOffset>
                </wp:positionH>
                <wp:positionV relativeFrom="paragraph">
                  <wp:posOffset>20265</wp:posOffset>
                </wp:positionV>
                <wp:extent cx="603008" cy="2011680"/>
                <wp:effectExtent l="0" t="0" r="64135" b="64770"/>
                <wp:wrapNone/>
                <wp:docPr id="6" name="Пряма зі стрілкою 6"/>
                <wp:cNvGraphicFramePr/>
                <a:graphic xmlns:a="http://schemas.openxmlformats.org/drawingml/2006/main">
                  <a:graphicData uri="http://schemas.microsoft.com/office/word/2010/wordprocessingShape">
                    <wps:wsp>
                      <wps:cNvCnPr/>
                      <wps:spPr>
                        <a:xfrm>
                          <a:off x="0" y="0"/>
                          <a:ext cx="603008" cy="2011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FB39CB" id="Пряма зі стрілкою 6" o:spid="_x0000_s1026" type="#_x0000_t32" style="position:absolute;margin-left:172.45pt;margin-top:1.6pt;width:47.5pt;height:158.4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" strokecolor="#4579b8 [3044]">
                <v:stroke endarrow="block"/>
              </v:shape>
            </w:pict>
          </mc:Fallback>
        </mc:AlternateContent>
      </w:r>
    </w:p>
    <w:p w:rsidR="00A9221C" w:rsidRPr="0096079B" w:rsidRDefault="00A9221C">
      <w:pPr>
        <w:rPr>
          <w:b/>
        </w:rPr>
      </w:pPr>
    </w:p>
    <w:p w:rsidR="00A9221C" w:rsidRPr="0096079B" w:rsidRDefault="00733DC5">
      <w:pPr>
        <w:rPr>
          <w:b/>
        </w:rPr>
      </w:pPr>
      <w:r>
        <w:rPr>
          <w:b/>
          <w:noProof/>
          <w:lang w:eastAsia="uk-UA"/>
        </w:rPr>
        <mc:AlternateContent>
          <mc:Choice Requires="wps">
            <w:drawing>
              <wp:anchor distT="0" distB="0" distL="114300" distR="114300" simplePos="0" relativeHeight="251750400" behindDoc="0" locked="0" layoutInCell="1" allowOverlap="1">
                <wp:simplePos x="0" y="0"/>
                <wp:positionH relativeFrom="column">
                  <wp:posOffset>2136968</wp:posOffset>
                </wp:positionH>
                <wp:positionV relativeFrom="paragraph">
                  <wp:posOffset>138872</wp:posOffset>
                </wp:positionV>
                <wp:extent cx="658274" cy="39756"/>
                <wp:effectExtent l="0" t="38100" r="27940" b="93980"/>
                <wp:wrapNone/>
                <wp:docPr id="11" name="Пряма зі стрілкою 11"/>
                <wp:cNvGraphicFramePr/>
                <a:graphic xmlns:a="http://schemas.openxmlformats.org/drawingml/2006/main">
                  <a:graphicData uri="http://schemas.microsoft.com/office/word/2010/wordprocessingShape">
                    <wps:wsp>
                      <wps:cNvCnPr/>
                      <wps:spPr>
                        <a:xfrm>
                          <a:off x="0" y="0"/>
                          <a:ext cx="658274" cy="397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8DFDD" id="Пряма зі стрілкою 11" o:spid="_x0000_s1026" type="#_x0000_t32" style="position:absolute;margin-left:168.25pt;margin-top:10.95pt;width:51.85pt;height:3.1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" strokecolor="#4579b8 [3044]">
                <v:stroke endarrow="block"/>
              </v:shape>
            </w:pict>
          </mc:Fallback>
        </mc:AlternateContent>
      </w:r>
    </w:p>
    <w:p w:rsidR="00A9221C" w:rsidRPr="0096079B" w:rsidRDefault="00733DC5">
      <w:pPr>
        <w:rPr>
          <w:b/>
        </w:rPr>
      </w:pPr>
      <w:r>
        <w:rPr>
          <w:b/>
          <w:noProof/>
          <w:lang w:eastAsia="uk-UA"/>
        </w:rPr>
        <mc:AlternateContent>
          <mc:Choice Requires="wps">
            <w:drawing>
              <wp:anchor distT="0" distB="0" distL="114300" distR="114300" simplePos="0" relativeHeight="251753472" behindDoc="0" locked="0" layoutInCell="1" allowOverlap="1">
                <wp:simplePos x="0" y="0"/>
                <wp:positionH relativeFrom="column">
                  <wp:posOffset>2210351</wp:posOffset>
                </wp:positionH>
                <wp:positionV relativeFrom="paragraph">
                  <wp:posOffset>59027</wp:posOffset>
                </wp:positionV>
                <wp:extent cx="612708" cy="1121134"/>
                <wp:effectExtent l="0" t="0" r="73660" b="60325"/>
                <wp:wrapNone/>
                <wp:docPr id="14" name="Пряма зі стрілкою 14"/>
                <wp:cNvGraphicFramePr/>
                <a:graphic xmlns:a="http://schemas.openxmlformats.org/drawingml/2006/main">
                  <a:graphicData uri="http://schemas.microsoft.com/office/word/2010/wordprocessingShape">
                    <wps:wsp>
                      <wps:cNvCnPr/>
                      <wps:spPr>
                        <a:xfrm>
                          <a:off x="0" y="0"/>
                          <a:ext cx="612708" cy="1121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7B285F" id="Пряма зі стрілкою 14" o:spid="_x0000_s1026" type="#_x0000_t32" style="position:absolute;margin-left:174.05pt;margin-top:4.65pt;width:48.25pt;height:88.3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" strokecolor="#4579b8 [3044]">
                <v:stroke endarrow="block"/>
              </v:shape>
            </w:pict>
          </mc:Fallback>
        </mc:AlternateContent>
      </w:r>
    </w:p>
    <w:p w:rsidR="00A9221C" w:rsidRPr="0096079B" w:rsidRDefault="00A9221C">
      <w:pPr>
        <w:rPr>
          <w:b/>
        </w:rPr>
      </w:pPr>
    </w:p>
    <w:p w:rsidR="00A9221C" w:rsidRPr="0096079B" w:rsidRDefault="00A9221C">
      <w:pPr>
        <w:rPr>
          <w:b/>
        </w:rPr>
      </w:pPr>
    </w:p>
    <w:p w:rsidR="00A9221C" w:rsidRPr="0096079B" w:rsidRDefault="00A9221C">
      <w:pPr>
        <w:rPr>
          <w:b/>
        </w:rPr>
      </w:pPr>
    </w:p>
    <w:p w:rsidR="00A9221C" w:rsidRPr="0096079B" w:rsidRDefault="00733DC5">
      <w:pPr>
        <w:rPr>
          <w:b/>
        </w:rPr>
      </w:pPr>
      <w:r>
        <w:rPr>
          <w:b/>
          <w:noProof/>
          <w:lang w:eastAsia="uk-UA"/>
        </w:rPr>
        <mc:AlternateContent>
          <mc:Choice Requires="wps">
            <w:drawing>
              <wp:anchor distT="0" distB="0" distL="114300" distR="114300" simplePos="0" relativeHeight="251748352" behindDoc="0" locked="0" layoutInCell="1" allowOverlap="1">
                <wp:simplePos x="0" y="0"/>
                <wp:positionH relativeFrom="column">
                  <wp:posOffset>2280092</wp:posOffset>
                </wp:positionH>
                <wp:positionV relativeFrom="paragraph">
                  <wp:posOffset>145167</wp:posOffset>
                </wp:positionV>
                <wp:extent cx="480419" cy="818984"/>
                <wp:effectExtent l="0" t="38100" r="53340" b="19685"/>
                <wp:wrapNone/>
                <wp:docPr id="9" name="Пряма зі стрілкою 9"/>
                <wp:cNvGraphicFramePr/>
                <a:graphic xmlns:a="http://schemas.openxmlformats.org/drawingml/2006/main">
                  <a:graphicData uri="http://schemas.microsoft.com/office/word/2010/wordprocessingShape">
                    <wps:wsp>
                      <wps:cNvCnPr/>
                      <wps:spPr>
                        <a:xfrm flipV="1">
                          <a:off x="0" y="0"/>
                          <a:ext cx="480419" cy="818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A47AB5" id="Пряма зі стрілкою 9" o:spid="_x0000_s1026" type="#_x0000_t32" style="position:absolute;margin-left:179.55pt;margin-top:11.45pt;width:37.85pt;height:64.5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" strokecolor="#4579b8 [3044]">
                <v:stroke endarrow="block"/>
              </v:shape>
            </w:pict>
          </mc:Fallback>
        </mc:AlternateContent>
      </w:r>
    </w:p>
    <w:p w:rsidR="00A9221C" w:rsidRPr="0096079B" w:rsidRDefault="00A9221C">
      <w:pPr>
        <w:rPr>
          <w:b/>
        </w:rPr>
      </w:pPr>
    </w:p>
    <w:p w:rsidR="00A9221C" w:rsidRPr="0096079B" w:rsidRDefault="00A9221C">
      <w:pPr>
        <w:rPr>
          <w:b/>
        </w:rPr>
      </w:pPr>
    </w:p>
    <w:p w:rsidR="00A9221C" w:rsidRPr="0096079B" w:rsidRDefault="00A9221C">
      <w:pPr>
        <w:rPr>
          <w:b/>
        </w:rPr>
      </w:pPr>
    </w:p>
    <w:p w:rsidR="00A9221C" w:rsidRPr="0096079B" w:rsidRDefault="00733DC5">
      <w:pPr>
        <w:rPr>
          <w:b/>
        </w:rPr>
      </w:pPr>
      <w:r>
        <w:rPr>
          <w:b/>
          <w:noProof/>
          <w:lang w:eastAsia="uk-UA"/>
        </w:rPr>
        <mc:AlternateContent>
          <mc:Choice Requires="wps">
            <w:drawing>
              <wp:anchor distT="0" distB="0" distL="114300" distR="114300" simplePos="0" relativeHeight="251747328" behindDoc="0" locked="0" layoutInCell="1" allowOverlap="1">
                <wp:simplePos x="0" y="0"/>
                <wp:positionH relativeFrom="column">
                  <wp:posOffset>2272140</wp:posOffset>
                </wp:positionH>
                <wp:positionV relativeFrom="paragraph">
                  <wp:posOffset>168330</wp:posOffset>
                </wp:positionV>
                <wp:extent cx="540634" cy="124239"/>
                <wp:effectExtent l="0" t="57150" r="0" b="28575"/>
                <wp:wrapNone/>
                <wp:docPr id="8" name="Пряма зі стрілкою 8"/>
                <wp:cNvGraphicFramePr/>
                <a:graphic xmlns:a="http://schemas.openxmlformats.org/drawingml/2006/main">
                  <a:graphicData uri="http://schemas.microsoft.com/office/word/2010/wordprocessingShape">
                    <wps:wsp>
                      <wps:cNvCnPr/>
                      <wps:spPr>
                        <a:xfrm flipV="1">
                          <a:off x="0" y="0"/>
                          <a:ext cx="540634" cy="1242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000880" id="Пряма зі стрілкою 8" o:spid="_x0000_s1026" type="#_x0000_t32" style="position:absolute;margin-left:178.9pt;margin-top:13.25pt;width:42.55pt;height:9.8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" strokecolor="#4579b8 [3044]">
                <v:stroke endarrow="block"/>
              </v:shape>
            </w:pict>
          </mc:Fallback>
        </mc:AlternateContent>
      </w:r>
    </w:p>
    <w:p w:rsidR="00A9221C" w:rsidRPr="0096079B" w:rsidRDefault="00A9221C">
      <w:pPr>
        <w:rPr>
          <w:b/>
        </w:rPr>
      </w:pPr>
    </w:p>
    <w:p w:rsidR="00A9221C" w:rsidRPr="0096079B" w:rsidRDefault="00A9221C">
      <w:pPr>
        <w:spacing w:after="200" w:line="276" w:lineRule="auto"/>
        <w:rPr>
          <w:b/>
        </w:rPr>
      </w:pPr>
    </w:p>
    <w:p w:rsidR="00A9221C" w:rsidRPr="0096079B" w:rsidRDefault="00A9221C">
      <w:pPr>
        <w:pStyle w:val="a9"/>
        <w:autoSpaceDE/>
        <w:autoSpaceDN/>
        <w:spacing w:line="276" w:lineRule="auto"/>
        <w:jc w:val="center"/>
        <w:rPr>
          <w:b/>
          <w:color w:val="000000" w:themeColor="text1"/>
          <w:sz w:val="28"/>
          <w:szCs w:val="28"/>
          <w:lang w:val="uk-UA"/>
        </w:rPr>
      </w:pPr>
    </w:p>
    <w:p w:rsidR="00A9221C" w:rsidRPr="0096079B" w:rsidRDefault="00A9221C">
      <w:pPr>
        <w:pStyle w:val="Default"/>
        <w:rPr>
          <w:lang w:val="uk-UA" w:eastAsia="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3E6EC9" w:rsidP="008D5BC7">
      <w:pPr>
        <w:pStyle w:val="TableParagraph"/>
        <w:spacing w:line="229" w:lineRule="exact"/>
        <w:ind w:left="45"/>
        <w:jc w:val="center"/>
        <w:rPr>
          <w:b/>
          <w:lang w:val="uk-UA"/>
        </w:rPr>
      </w:pPr>
      <w:r w:rsidRPr="0096079B">
        <w:rPr>
          <w:noProof/>
          <w:lang w:val="uk-UA" w:eastAsia="uk-UA"/>
        </w:rPr>
        <mc:AlternateContent>
          <mc:Choice Requires="wps">
            <w:drawing>
              <wp:anchor distT="0" distB="0" distL="114300" distR="114300" simplePos="0" relativeHeight="251712512" behindDoc="0" locked="0" layoutInCell="1" allowOverlap="1" wp14:anchorId="7B1A4A87" wp14:editId="3AAA051E">
                <wp:simplePos x="0" y="0"/>
                <wp:positionH relativeFrom="column">
                  <wp:posOffset>-395605</wp:posOffset>
                </wp:positionH>
                <wp:positionV relativeFrom="paragraph">
                  <wp:posOffset>198120</wp:posOffset>
                </wp:positionV>
                <wp:extent cx="2733675" cy="571500"/>
                <wp:effectExtent l="0" t="0" r="28575" b="19050"/>
                <wp:wrapNone/>
                <wp:docPr id="73" name="Прямоугольник: скругленные углы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57150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50E3" w:rsidRPr="005C5E2D" w:rsidRDefault="00BF50E3" w:rsidP="005C5E2D">
                            <w:pPr>
                              <w:jc w:val="center"/>
                              <w:rPr>
                                <w:b/>
                                <w:w w:val="105"/>
                                <w:sz w:val="22"/>
                                <w:szCs w:val="22"/>
                              </w:rPr>
                            </w:pPr>
                            <w:r w:rsidRPr="006655D5">
                              <w:rPr>
                                <w:b/>
                                <w:sz w:val="22"/>
                                <w:szCs w:val="22"/>
                              </w:rPr>
                              <w:t>Вибіркова дисципліна із</w:t>
                            </w:r>
                            <w:r w:rsidRPr="005C5E2D">
                              <w:rPr>
                                <w:b/>
                                <w:sz w:val="22"/>
                                <w:szCs w:val="22"/>
                              </w:rPr>
                              <w:t xml:space="preserve"> кафедрального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B1A4A87" id="Прямоугольник: скругленные углы 35" o:spid="_x0000_s1050" style="position:absolute;left:0;text-align:left;margin-left:-31.15pt;margin-top:15.6pt;width:215.25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" fillcolor="white [3201]" strokecolor="black [3213]" strokeweight="1pt">
                <v:path arrowok="t"/>
                <v:textbox>
                  <w:txbxContent>
                    <w:p w:rsidR="00BF50E3" w:rsidRPr="005C5E2D" w:rsidRDefault="00BF50E3" w:rsidP="005C5E2D">
                      <w:pPr>
                        <w:jc w:val="center"/>
                        <w:rPr>
                          <w:b/>
                          <w:w w:val="105"/>
                          <w:sz w:val="22"/>
                          <w:szCs w:val="22"/>
                        </w:rPr>
                      </w:pPr>
                      <w:r w:rsidRPr="006655D5">
                        <w:rPr>
                          <w:b/>
                          <w:sz w:val="22"/>
                          <w:szCs w:val="22"/>
                        </w:rPr>
                        <w:t>Вибіркова дисципліна із</w:t>
                      </w:r>
                      <w:r w:rsidRPr="005C5E2D">
                        <w:rPr>
                          <w:b/>
                          <w:sz w:val="22"/>
                          <w:szCs w:val="22"/>
                        </w:rPr>
                        <w:t xml:space="preserve"> кафедрального каталогу</w:t>
                      </w:r>
                    </w:p>
                  </w:txbxContent>
                </v:textbox>
              </v:roundrect>
            </w:pict>
          </mc:Fallback>
        </mc:AlternateContent>
      </w: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3E6EC9" w:rsidP="008D5BC7">
      <w:pPr>
        <w:pStyle w:val="TableParagraph"/>
        <w:spacing w:line="229" w:lineRule="exact"/>
        <w:ind w:left="45"/>
        <w:jc w:val="center"/>
        <w:rPr>
          <w:b/>
          <w:lang w:val="uk-UA"/>
        </w:rPr>
      </w:pPr>
      <w:r w:rsidRPr="0096079B">
        <w:rPr>
          <w:noProof/>
          <w:lang w:val="uk-UA" w:eastAsia="uk-UA"/>
        </w:rPr>
        <mc:AlternateContent>
          <mc:Choice Requires="wps">
            <w:drawing>
              <wp:anchor distT="0" distB="0" distL="114300" distR="114300" simplePos="0" relativeHeight="251714560" behindDoc="0" locked="0" layoutInCell="1" allowOverlap="1" wp14:anchorId="36B755DE" wp14:editId="32660449">
                <wp:simplePos x="0" y="0"/>
                <wp:positionH relativeFrom="page">
                  <wp:posOffset>3762374</wp:posOffset>
                </wp:positionH>
                <wp:positionV relativeFrom="paragraph">
                  <wp:posOffset>137795</wp:posOffset>
                </wp:positionV>
                <wp:extent cx="2828925" cy="518160"/>
                <wp:effectExtent l="0" t="0" r="28575" b="15240"/>
                <wp:wrapNone/>
                <wp:docPr id="74" name="Прямоугольник: скругленные углы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51816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50E3" w:rsidRPr="005C5E2D" w:rsidRDefault="00BF50E3" w:rsidP="005C5E2D">
                            <w:pPr>
                              <w:jc w:val="center"/>
                              <w:rPr>
                                <w:b/>
                                <w:w w:val="105"/>
                                <w:sz w:val="22"/>
                                <w:szCs w:val="22"/>
                              </w:rPr>
                            </w:pPr>
                            <w:r w:rsidRPr="005C5E2D">
                              <w:rPr>
                                <w:b/>
                                <w:sz w:val="22"/>
                                <w:szCs w:val="22"/>
                              </w:rPr>
                              <w:t>Вибіркова дисципліна із кафедрального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B755DE" id="_x0000_s1051" style="position:absolute;left:0;text-align:left;margin-left:296.25pt;margin-top:10.85pt;width:222.75pt;height:40.8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" fillcolor="white [3201]" strokecolor="black [3213]" strokeweight="1pt">
                <v:path arrowok="t"/>
                <v:textbox>
                  <w:txbxContent>
                    <w:p w:rsidR="00BF50E3" w:rsidRPr="005C5E2D" w:rsidRDefault="00BF50E3" w:rsidP="005C5E2D">
                      <w:pPr>
                        <w:jc w:val="center"/>
                        <w:rPr>
                          <w:b/>
                          <w:w w:val="105"/>
                          <w:sz w:val="22"/>
                          <w:szCs w:val="22"/>
                        </w:rPr>
                      </w:pPr>
                      <w:r w:rsidRPr="005C5E2D">
                        <w:rPr>
                          <w:b/>
                          <w:sz w:val="22"/>
                          <w:szCs w:val="22"/>
                        </w:rPr>
                        <w:t>Вибіркова дисципліна із кафедрального каталогу</w:t>
                      </w:r>
                    </w:p>
                  </w:txbxContent>
                </v:textbox>
                <w10:wrap anchorx="page"/>
              </v:roundrect>
            </w:pict>
          </mc:Fallback>
        </mc:AlternateContent>
      </w:r>
      <w:r w:rsidR="00414B09" w:rsidRPr="0096079B">
        <w:rPr>
          <w:b/>
          <w:noProof/>
          <w:lang w:val="uk-UA" w:eastAsia="uk-UA"/>
        </w:rPr>
        <mc:AlternateContent>
          <mc:Choice Requires="wps">
            <w:drawing>
              <wp:anchor distT="0" distB="0" distL="114300" distR="114300" simplePos="0" relativeHeight="251680768" behindDoc="0" locked="0" layoutInCell="1" allowOverlap="1" wp14:anchorId="1FC0A34D" wp14:editId="3C457F04">
                <wp:simplePos x="0" y="0"/>
                <wp:positionH relativeFrom="column">
                  <wp:posOffset>6561455</wp:posOffset>
                </wp:positionH>
                <wp:positionV relativeFrom="paragraph">
                  <wp:posOffset>130175</wp:posOffset>
                </wp:positionV>
                <wp:extent cx="444500" cy="790575"/>
                <wp:effectExtent l="0" t="38100" r="31750" b="952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500"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72FCAE" id="Прямая со стрелкой 50" o:spid="_x0000_s1026" type="#_x0000_t32" style="position:absolute;margin-left:516.65pt;margin-top:10.25pt;width:35pt;height:62.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" strokecolor="#4579b8 [3044]">
                <v:stroke endarrow="block"/>
                <o:lock v:ext="edit" shapetype="f"/>
              </v:shape>
            </w:pict>
          </mc:Fallback>
        </mc:AlternateContent>
      </w: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3E6EC9" w:rsidP="008D5BC7">
      <w:pPr>
        <w:pStyle w:val="TableParagraph"/>
        <w:spacing w:line="229" w:lineRule="exact"/>
        <w:ind w:left="45"/>
        <w:jc w:val="center"/>
        <w:rPr>
          <w:b/>
          <w:lang w:val="uk-UA"/>
        </w:rPr>
      </w:pPr>
      <w:r w:rsidRPr="0096079B">
        <w:rPr>
          <w:b/>
          <w:noProof/>
          <w:lang w:val="uk-UA" w:eastAsia="uk-UA"/>
        </w:rPr>
        <mc:AlternateContent>
          <mc:Choice Requires="wps">
            <w:drawing>
              <wp:anchor distT="0" distB="0" distL="114300" distR="114300" simplePos="0" relativeHeight="251731968" behindDoc="0" locked="0" layoutInCell="1" allowOverlap="1" wp14:anchorId="0BD34E75" wp14:editId="4475938E">
                <wp:simplePos x="0" y="0"/>
                <wp:positionH relativeFrom="column">
                  <wp:posOffset>-368447</wp:posOffset>
                </wp:positionH>
                <wp:positionV relativeFrom="paragraph">
                  <wp:posOffset>189230</wp:posOffset>
                </wp:positionV>
                <wp:extent cx="6115050" cy="586740"/>
                <wp:effectExtent l="0" t="0" r="19050" b="22860"/>
                <wp:wrapNone/>
                <wp:docPr id="4" name="Выноска со стрелкой вниз 4"/>
                <wp:cNvGraphicFramePr/>
                <a:graphic xmlns:a="http://schemas.openxmlformats.org/drawingml/2006/main">
                  <a:graphicData uri="http://schemas.microsoft.com/office/word/2010/wordprocessingShape">
                    <wps:wsp>
                      <wps:cNvSpPr/>
                      <wps:spPr>
                        <a:xfrm>
                          <a:off x="0" y="0"/>
                          <a:ext cx="6115050" cy="58674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F50E3" w:rsidRPr="00B441A2" w:rsidRDefault="00BF50E3" w:rsidP="00B441A2">
                            <w:pPr>
                              <w:jc w:val="center"/>
                              <w:rPr>
                                <w:sz w:val="36"/>
                                <w:szCs w:val="36"/>
                              </w:rPr>
                            </w:pPr>
                            <w:r w:rsidRPr="00B441A2">
                              <w:rPr>
                                <w:sz w:val="36"/>
                                <w:szCs w:val="36"/>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D34E75" id="Выноска со стрелкой вниз 4" o:spid="_x0000_s1052" type="#_x0000_t80" style="position:absolute;left:0;text-align:left;margin-left:-29pt;margin-top:14.9pt;width:481.5pt;height:46.2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" adj="14035,10282,16200,10541" fillcolor="#4f81bd [3204]" strokecolor="#243f60 [1604]" strokeweight="2pt">
                <v:textbox>
                  <w:txbxContent>
                    <w:p w:rsidR="00BF50E3" w:rsidRPr="00B441A2" w:rsidRDefault="00BF50E3" w:rsidP="00B441A2">
                      <w:pPr>
                        <w:jc w:val="center"/>
                        <w:rPr>
                          <w:sz w:val="36"/>
                          <w:szCs w:val="36"/>
                        </w:rPr>
                      </w:pPr>
                      <w:r w:rsidRPr="00B441A2">
                        <w:rPr>
                          <w:sz w:val="36"/>
                          <w:szCs w:val="36"/>
                        </w:rPr>
                        <w:t>Виробнича практика</w:t>
                      </w:r>
                    </w:p>
                  </w:txbxContent>
                </v:textbox>
              </v:shape>
            </w:pict>
          </mc:Fallback>
        </mc:AlternateContent>
      </w:r>
      <w:r w:rsidR="00EB4584" w:rsidRPr="0096079B">
        <w:rPr>
          <w:b/>
          <w:lang w:val="uk-UA"/>
        </w:rPr>
        <w:t xml:space="preserve">                                          </w:t>
      </w: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lang w:val="uk-UA"/>
        </w:rPr>
      </w:pPr>
    </w:p>
    <w:p w:rsidR="008D5BC7" w:rsidRPr="0096079B" w:rsidRDefault="003E6EC9" w:rsidP="008D5BC7">
      <w:pPr>
        <w:pStyle w:val="TableParagraph"/>
        <w:spacing w:line="229" w:lineRule="exact"/>
        <w:ind w:left="45"/>
        <w:jc w:val="center"/>
        <w:rPr>
          <w:b/>
          <w:lang w:val="uk-UA"/>
        </w:rPr>
      </w:pPr>
      <w:r w:rsidRPr="0096079B">
        <w:rPr>
          <w:b/>
          <w:noProof/>
          <w:lang w:val="uk-UA" w:eastAsia="uk-UA"/>
        </w:rPr>
        <mc:AlternateContent>
          <mc:Choice Requires="wps">
            <w:drawing>
              <wp:anchor distT="0" distB="0" distL="114300" distR="114300" simplePos="0" relativeHeight="251742208" behindDoc="0" locked="0" layoutInCell="1" allowOverlap="1" wp14:anchorId="0357BFD2" wp14:editId="58669C1A">
                <wp:simplePos x="0" y="0"/>
                <wp:positionH relativeFrom="column">
                  <wp:posOffset>-314325</wp:posOffset>
                </wp:positionH>
                <wp:positionV relativeFrom="paragraph">
                  <wp:posOffset>118745</wp:posOffset>
                </wp:positionV>
                <wp:extent cx="6115050" cy="586740"/>
                <wp:effectExtent l="0" t="0" r="19050" b="22860"/>
                <wp:wrapNone/>
                <wp:docPr id="2" name="Выноска со стрелкой вниз 4"/>
                <wp:cNvGraphicFramePr/>
                <a:graphic xmlns:a="http://schemas.openxmlformats.org/drawingml/2006/main">
                  <a:graphicData uri="http://schemas.microsoft.com/office/word/2010/wordprocessingShape">
                    <wps:wsp>
                      <wps:cNvSpPr/>
                      <wps:spPr>
                        <a:xfrm>
                          <a:off x="0" y="0"/>
                          <a:ext cx="6115050" cy="58674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6EC9" w:rsidRPr="003E6EC9" w:rsidRDefault="003E6EC9" w:rsidP="003E6EC9">
                            <w:pPr>
                              <w:jc w:val="center"/>
                              <w:rPr>
                                <w:sz w:val="36"/>
                                <w:szCs w:val="36"/>
                              </w:rPr>
                            </w:pPr>
                            <w:r w:rsidRPr="003E6EC9">
                              <w:rPr>
                                <w:sz w:val="36"/>
                                <w:szCs w:val="36"/>
                              </w:rPr>
                              <w:t>Переддипломна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57BFD2" id="_x0000_s1053" type="#_x0000_t80" style="position:absolute;left:0;text-align:left;margin-left:-24.75pt;margin-top:9.35pt;width:481.5pt;height:46.2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" adj="14035,10282,16200,10541" fillcolor="#4f81bd [3204]" strokecolor="#243f60 [1604]" strokeweight="2pt">
                <v:textbox>
                  <w:txbxContent>
                    <w:p w:rsidR="003E6EC9" w:rsidRPr="003E6EC9" w:rsidRDefault="003E6EC9" w:rsidP="003E6EC9">
                      <w:pPr>
                        <w:jc w:val="center"/>
                        <w:rPr>
                          <w:sz w:val="36"/>
                          <w:szCs w:val="36"/>
                        </w:rPr>
                      </w:pPr>
                      <w:r w:rsidRPr="003E6EC9">
                        <w:rPr>
                          <w:sz w:val="36"/>
                          <w:szCs w:val="36"/>
                        </w:rPr>
                        <w:t>Переддипломна практика</w:t>
                      </w:r>
                    </w:p>
                  </w:txbxContent>
                </v:textbox>
              </v:shape>
            </w:pict>
          </mc:Fallback>
        </mc:AlternateContent>
      </w:r>
    </w:p>
    <w:p w:rsidR="008D5BC7" w:rsidRPr="0096079B" w:rsidRDefault="008D5BC7" w:rsidP="008D5BC7">
      <w:pPr>
        <w:pStyle w:val="TableParagraph"/>
        <w:spacing w:line="229" w:lineRule="exact"/>
        <w:ind w:left="45"/>
        <w:jc w:val="center"/>
        <w:rPr>
          <w:b/>
          <w:lang w:val="uk-UA"/>
        </w:rPr>
      </w:pPr>
    </w:p>
    <w:p w:rsidR="008D5BC7" w:rsidRPr="0096079B" w:rsidRDefault="008D5BC7" w:rsidP="008D5BC7">
      <w:pPr>
        <w:pStyle w:val="TableParagraph"/>
        <w:spacing w:line="229" w:lineRule="exact"/>
        <w:ind w:left="45"/>
        <w:jc w:val="center"/>
        <w:rPr>
          <w:b/>
          <w:smallCaps/>
          <w:color w:val="C0504D" w:themeColor="accent2"/>
          <w:lang w:val="uk-UA"/>
        </w:rPr>
      </w:pPr>
      <w:r w:rsidRPr="0096079B">
        <w:rPr>
          <w:b/>
          <w:smallCaps/>
          <w:color w:val="C0504D" w:themeColor="accent2"/>
          <w:lang w:val="uk-UA"/>
        </w:rPr>
        <w:t xml:space="preserve"> </w:t>
      </w:r>
    </w:p>
    <w:p w:rsidR="00A9221C" w:rsidRPr="0096079B" w:rsidRDefault="003E6EC9">
      <w:pPr>
        <w:spacing w:after="200" w:line="276" w:lineRule="auto"/>
        <w:rPr>
          <w:rFonts w:ascii="Arial" w:hAnsi="Arial" w:cs="Arial"/>
          <w:b/>
          <w:color w:val="000000"/>
        </w:rPr>
      </w:pPr>
      <w:r w:rsidRPr="0096079B">
        <w:rPr>
          <w:b/>
          <w:noProof/>
          <w:lang w:eastAsia="uk-UA"/>
        </w:rPr>
        <mc:AlternateContent>
          <mc:Choice Requires="wps">
            <w:drawing>
              <wp:anchor distT="0" distB="0" distL="114300" distR="114300" simplePos="0" relativeHeight="251719680" behindDoc="0" locked="0" layoutInCell="1" allowOverlap="1" wp14:anchorId="1B8D7947" wp14:editId="1D725E07">
                <wp:simplePos x="0" y="0"/>
                <wp:positionH relativeFrom="margin">
                  <wp:posOffset>-414656</wp:posOffset>
                </wp:positionH>
                <wp:positionV relativeFrom="paragraph">
                  <wp:posOffset>366395</wp:posOffset>
                </wp:positionV>
                <wp:extent cx="6296025" cy="815340"/>
                <wp:effectExtent l="19050" t="19050" r="28575" b="2286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815340"/>
                        </a:xfrm>
                        <a:prstGeom prst="roundRect">
                          <a:avLst>
                            <a:gd name="adj" fmla="val 16667"/>
                          </a:avLst>
                        </a:prstGeom>
                        <a:solidFill>
                          <a:srgbClr val="FFFFFF"/>
                        </a:solidFill>
                        <a:ln w="38100" cmpd="thickThin">
                          <a:solidFill>
                            <a:schemeClr val="tx1"/>
                          </a:solidFill>
                          <a:round/>
                          <a:headEnd/>
                          <a:tailEnd/>
                        </a:ln>
                        <a:effectLst>
                          <a:outerShdw blurRad="50800" dist="50800" dir="5400000" sx="7000" sy="7000" algn="ctr" rotWithShape="0">
                            <a:srgbClr val="000000">
                              <a:alpha val="43137"/>
                            </a:srgbClr>
                          </a:outerShdw>
                        </a:effectLst>
                      </wps:spPr>
                      <wps:txbx>
                        <w:txbxContent>
                          <w:p w:rsidR="003E6EC9" w:rsidRDefault="003E6EC9" w:rsidP="00EB4584">
                            <w:pPr>
                              <w:jc w:val="center"/>
                              <w:rPr>
                                <w:b/>
                                <w:bCs/>
                                <w:iCs/>
                                <w:sz w:val="32"/>
                                <w:szCs w:val="32"/>
                              </w:rPr>
                            </w:pPr>
                          </w:p>
                          <w:p w:rsidR="00BF50E3" w:rsidRPr="00B441A2" w:rsidRDefault="003E6EC9" w:rsidP="00EB4584">
                            <w:pPr>
                              <w:jc w:val="center"/>
                              <w:rPr>
                                <w:b/>
                                <w:sz w:val="32"/>
                                <w:szCs w:val="32"/>
                              </w:rPr>
                            </w:pPr>
                            <w:r w:rsidRPr="003E6EC9">
                              <w:rPr>
                                <w:b/>
                                <w:bCs/>
                                <w:iCs/>
                                <w:sz w:val="32"/>
                                <w:szCs w:val="32"/>
                              </w:rPr>
                              <w:t>Захист кваліфікаційної роботи магістра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D7947" id="AutoShape 109" o:spid="_x0000_s1054" style="position:absolute;margin-left:-32.65pt;margin-top:28.85pt;width:495.75pt;height:64.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" strokecolor="black [3213]" strokeweight="3pt">
                <v:stroke linestyle="thickThin"/>
                <v:shadow on="t" type="perspective" color="black" opacity="28270f" offset="0,4pt" matrix="4588f,,,4588f"/>
                <v:textbox>
                  <w:txbxContent>
                    <w:p w:rsidR="003E6EC9" w:rsidRDefault="003E6EC9" w:rsidP="00EB4584">
                      <w:pPr>
                        <w:jc w:val="center"/>
                        <w:rPr>
                          <w:b/>
                          <w:bCs/>
                          <w:iCs/>
                          <w:sz w:val="32"/>
                          <w:szCs w:val="32"/>
                        </w:rPr>
                      </w:pPr>
                    </w:p>
                    <w:p w:rsidR="00BF50E3" w:rsidRPr="00B441A2" w:rsidRDefault="003E6EC9" w:rsidP="00EB4584">
                      <w:pPr>
                        <w:jc w:val="center"/>
                        <w:rPr>
                          <w:b/>
                          <w:sz w:val="32"/>
                          <w:szCs w:val="32"/>
                        </w:rPr>
                      </w:pPr>
                      <w:r w:rsidRPr="003E6EC9">
                        <w:rPr>
                          <w:b/>
                          <w:bCs/>
                          <w:iCs/>
                          <w:sz w:val="32"/>
                          <w:szCs w:val="32"/>
                        </w:rPr>
                        <w:t>Захист кваліфікаційної роботи магістра</w:t>
                      </w:r>
                    </w:p>
                  </w:txbxContent>
                </v:textbox>
                <w10:wrap anchorx="margin"/>
              </v:roundrect>
            </w:pict>
          </mc:Fallback>
        </mc:AlternateContent>
      </w:r>
    </w:p>
    <w:p w:rsidR="00A9221C" w:rsidRPr="0096079B" w:rsidRDefault="00A9221C">
      <w:pPr>
        <w:pStyle w:val="Default"/>
        <w:rPr>
          <w:b/>
          <w:lang w:val="uk-UA"/>
        </w:rPr>
      </w:pPr>
    </w:p>
    <w:p w:rsidR="00A9221C" w:rsidRPr="00081DC7" w:rsidRDefault="007E5BB7" w:rsidP="009B0D77">
      <w:pPr>
        <w:spacing w:after="200" w:line="276" w:lineRule="auto"/>
        <w:rPr>
          <w:b/>
          <w:bCs/>
          <w:sz w:val="28"/>
          <w:szCs w:val="28"/>
          <w:lang w:bidi="ru-RU"/>
        </w:rPr>
      </w:pPr>
      <w:r w:rsidRPr="0096079B">
        <w:rPr>
          <w:b/>
          <w:sz w:val="28"/>
          <w:szCs w:val="28"/>
        </w:rPr>
        <w:br w:type="page"/>
      </w:r>
      <w:r w:rsidR="00870A1A" w:rsidRPr="00081DC7">
        <w:rPr>
          <w:b/>
          <w:sz w:val="28"/>
          <w:szCs w:val="28"/>
        </w:rPr>
        <w:lastRenderedPageBreak/>
        <w:t>3.</w:t>
      </w:r>
      <w:r w:rsidR="00870A1A" w:rsidRPr="00081DC7">
        <w:rPr>
          <w:b/>
          <w:bCs/>
          <w:sz w:val="28"/>
          <w:szCs w:val="28"/>
          <w:lang w:bidi="ru-RU"/>
        </w:rPr>
        <w:t xml:space="preserve"> Форма атестації здобувачів вищої освіти</w:t>
      </w:r>
    </w:p>
    <w:p w:rsidR="00A9221C" w:rsidRPr="00081DC7" w:rsidRDefault="00A9221C">
      <w:pPr>
        <w:jc w:val="center"/>
        <w:rPr>
          <w:b/>
          <w:bCs/>
          <w:sz w:val="28"/>
          <w:szCs w:val="28"/>
          <w:lang w:bidi="ru-RU"/>
        </w:rPr>
      </w:pPr>
    </w:p>
    <w:p w:rsidR="00A9221C" w:rsidRPr="00081DC7" w:rsidRDefault="00A9221C">
      <w:pPr>
        <w:jc w:val="center"/>
        <w:rPr>
          <w:b/>
          <w:bCs/>
          <w:sz w:val="28"/>
          <w:szCs w:val="28"/>
          <w:lang w:bidi="ru-RU"/>
        </w:rPr>
      </w:pPr>
    </w:p>
    <w:p w:rsidR="00081DC7" w:rsidRPr="00293090" w:rsidRDefault="00870A1A" w:rsidP="00081DC7">
      <w:pPr>
        <w:ind w:firstLine="567"/>
        <w:jc w:val="both"/>
      </w:pPr>
      <w:r w:rsidRPr="00293090">
        <w:t>Атестація випускників освітньої програми «</w:t>
      </w:r>
      <w:r w:rsidR="00440AF3" w:rsidRPr="00293090">
        <w:t>Логістика</w:t>
      </w:r>
      <w:r w:rsidRPr="00293090">
        <w:t>» спеціальності 07</w:t>
      </w:r>
      <w:r w:rsidR="00081DC7" w:rsidRPr="00293090">
        <w:t>3</w:t>
      </w:r>
      <w:r w:rsidRPr="00293090">
        <w:rPr>
          <w:b/>
        </w:rPr>
        <w:t xml:space="preserve"> </w:t>
      </w:r>
      <w:r w:rsidR="00081DC7" w:rsidRPr="00293090">
        <w:t>Менеджмент</w:t>
      </w:r>
      <w:r w:rsidRPr="00293090">
        <w:t xml:space="preserve"> </w:t>
      </w:r>
      <w:r w:rsidR="00081DC7" w:rsidRPr="00293090">
        <w:t>здійснюється у формі публічного захисту кваліфікаційної роботи</w:t>
      </w:r>
      <w:r w:rsidRPr="00293090">
        <w:t xml:space="preserve">. </w:t>
      </w:r>
    </w:p>
    <w:p w:rsidR="00A9221C" w:rsidRPr="00081DC7" w:rsidRDefault="00081DC7" w:rsidP="00081DC7">
      <w:pPr>
        <w:ind w:firstLine="567"/>
        <w:jc w:val="both"/>
      </w:pPr>
      <w:r w:rsidRPr="00293090">
        <w:t xml:space="preserve">Кваліфікаційна робота має передбачати розв’язання складної задачі або проблеми в сфері менеджменту, задачі або проблеми в сфері менеджменту, що потребує здійснення досліджень та/або інновацій і характеризується комплексністю і невизначеністю умов, із застосуванням теорій та методів економічної науки. Кваліфікаційна робота не повинна містити академічного плагіату, фальсифікації, фабрикації. Кваліфікаційна робота має бути оприлюднена на офіційному сайті закладу вищої освіти або його підрозділу, або у </w:t>
      </w:r>
      <w:proofErr w:type="spellStart"/>
      <w:r w:rsidRPr="00293090">
        <w:t>репозитарії</w:t>
      </w:r>
      <w:proofErr w:type="spellEnd"/>
      <w:r w:rsidRPr="00293090">
        <w:t xml:space="preserve"> закладу вищої освіти.</w:t>
      </w:r>
      <w:r>
        <w:t xml:space="preserve"> </w:t>
      </w:r>
      <w:r w:rsidR="00870A1A" w:rsidRPr="0096079B">
        <w:rPr>
          <w:sz w:val="28"/>
          <w:szCs w:val="28"/>
        </w:rPr>
        <w:br w:type="page"/>
      </w:r>
    </w:p>
    <w:p w:rsidR="00A9221C" w:rsidRPr="0096079B" w:rsidRDefault="00870A1A">
      <w:pPr>
        <w:pStyle w:val="31"/>
        <w:tabs>
          <w:tab w:val="left" w:pos="851"/>
        </w:tabs>
        <w:spacing w:before="71"/>
        <w:ind w:left="0" w:right="-1"/>
        <w:jc w:val="center"/>
        <w:rPr>
          <w:sz w:val="22"/>
          <w:szCs w:val="22"/>
        </w:rPr>
      </w:pPr>
      <w:r w:rsidRPr="0096079B">
        <w:rPr>
          <w:sz w:val="22"/>
          <w:szCs w:val="22"/>
        </w:rPr>
        <w:lastRenderedPageBreak/>
        <w:t>4. Матриця відповідності програмних компетентностей компонентам</w:t>
      </w:r>
      <w:r w:rsidRPr="0096079B">
        <w:rPr>
          <w:spacing w:val="-22"/>
          <w:sz w:val="22"/>
          <w:szCs w:val="22"/>
        </w:rPr>
        <w:t xml:space="preserve"> </w:t>
      </w:r>
      <w:r w:rsidRPr="0096079B">
        <w:rPr>
          <w:sz w:val="22"/>
          <w:szCs w:val="22"/>
        </w:rPr>
        <w:t xml:space="preserve">освітньої програми </w:t>
      </w:r>
    </w:p>
    <w:tbl>
      <w:tblPr>
        <w:tblStyle w:val="TableNormal"/>
        <w:tblW w:w="35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2"/>
        <w:gridCol w:w="360"/>
        <w:gridCol w:w="362"/>
        <w:gridCol w:w="362"/>
        <w:gridCol w:w="362"/>
        <w:gridCol w:w="362"/>
        <w:gridCol w:w="362"/>
        <w:gridCol w:w="362"/>
        <w:gridCol w:w="362"/>
        <w:gridCol w:w="362"/>
        <w:gridCol w:w="362"/>
        <w:gridCol w:w="362"/>
        <w:gridCol w:w="362"/>
        <w:gridCol w:w="362"/>
        <w:gridCol w:w="356"/>
      </w:tblGrid>
      <w:tr w:rsidR="00733DC5" w:rsidRPr="0096079B" w:rsidTr="00733DC5">
        <w:trPr>
          <w:cantSplit/>
          <w:trHeight w:val="1134"/>
          <w:jc w:val="center"/>
        </w:trPr>
        <w:tc>
          <w:tcPr>
            <w:tcW w:w="1307" w:type="pct"/>
            <w:vAlign w:val="center"/>
          </w:tcPr>
          <w:p w:rsidR="00733DC5" w:rsidRPr="0096079B" w:rsidRDefault="00733DC5" w:rsidP="00EB4584">
            <w:pPr>
              <w:pStyle w:val="TableParagraph"/>
              <w:jc w:val="center"/>
              <w:rPr>
                <w:sz w:val="20"/>
                <w:szCs w:val="20"/>
                <w:lang w:val="uk-UA"/>
              </w:rPr>
            </w:pPr>
          </w:p>
        </w:tc>
        <w:tc>
          <w:tcPr>
            <w:tcW w:w="263" w:type="pct"/>
            <w:textDirection w:val="btLr"/>
            <w:vAlign w:val="center"/>
          </w:tcPr>
          <w:p w:rsidR="00733DC5" w:rsidRPr="0096079B" w:rsidRDefault="00733DC5" w:rsidP="00EB4584">
            <w:pPr>
              <w:ind w:left="113" w:right="113"/>
              <w:jc w:val="center"/>
              <w:rPr>
                <w:sz w:val="20"/>
                <w:szCs w:val="20"/>
              </w:rPr>
            </w:pPr>
            <w:r w:rsidRPr="0096079B">
              <w:rPr>
                <w:sz w:val="20"/>
                <w:szCs w:val="20"/>
              </w:rPr>
              <w:t>ОК1.1</w:t>
            </w:r>
          </w:p>
        </w:tc>
        <w:tc>
          <w:tcPr>
            <w:tcW w:w="264" w:type="pct"/>
            <w:textDirection w:val="btLr"/>
            <w:vAlign w:val="center"/>
          </w:tcPr>
          <w:p w:rsidR="00733DC5" w:rsidRPr="0096079B" w:rsidRDefault="00733DC5" w:rsidP="00EB4584">
            <w:pPr>
              <w:ind w:left="113" w:right="113"/>
              <w:jc w:val="center"/>
              <w:rPr>
                <w:sz w:val="20"/>
                <w:szCs w:val="20"/>
              </w:rPr>
            </w:pPr>
            <w:r w:rsidRPr="0096079B">
              <w:rPr>
                <w:sz w:val="20"/>
                <w:szCs w:val="20"/>
              </w:rPr>
              <w:t>ОК1.2</w:t>
            </w:r>
          </w:p>
        </w:tc>
        <w:tc>
          <w:tcPr>
            <w:tcW w:w="264" w:type="pct"/>
            <w:textDirection w:val="btLr"/>
            <w:vAlign w:val="center"/>
          </w:tcPr>
          <w:p w:rsidR="00733DC5" w:rsidRPr="0096079B" w:rsidRDefault="00733DC5" w:rsidP="00EB4584">
            <w:pPr>
              <w:ind w:left="113" w:right="113"/>
              <w:jc w:val="center"/>
              <w:rPr>
                <w:sz w:val="20"/>
                <w:szCs w:val="20"/>
              </w:rPr>
            </w:pPr>
            <w:r w:rsidRPr="0096079B">
              <w:rPr>
                <w:sz w:val="20"/>
                <w:szCs w:val="20"/>
              </w:rPr>
              <w:t>ОК1.3</w:t>
            </w:r>
          </w:p>
        </w:tc>
        <w:tc>
          <w:tcPr>
            <w:tcW w:w="264" w:type="pct"/>
            <w:textDirection w:val="btLr"/>
            <w:vAlign w:val="center"/>
          </w:tcPr>
          <w:p w:rsidR="00733DC5" w:rsidRPr="0096079B" w:rsidRDefault="00733DC5" w:rsidP="00EB4584">
            <w:pPr>
              <w:ind w:left="113" w:right="113"/>
              <w:jc w:val="center"/>
              <w:rPr>
                <w:sz w:val="20"/>
                <w:szCs w:val="20"/>
              </w:rPr>
            </w:pPr>
            <w:r w:rsidRPr="0096079B">
              <w:rPr>
                <w:sz w:val="20"/>
                <w:szCs w:val="20"/>
              </w:rPr>
              <w:t>ОК1.4</w:t>
            </w:r>
          </w:p>
        </w:tc>
        <w:tc>
          <w:tcPr>
            <w:tcW w:w="264" w:type="pct"/>
            <w:textDirection w:val="btLr"/>
            <w:vAlign w:val="center"/>
          </w:tcPr>
          <w:p w:rsidR="00733DC5" w:rsidRPr="0096079B" w:rsidRDefault="00733DC5" w:rsidP="00EB4584">
            <w:pPr>
              <w:ind w:left="113" w:right="113"/>
              <w:jc w:val="center"/>
              <w:rPr>
                <w:sz w:val="20"/>
                <w:szCs w:val="20"/>
              </w:rPr>
            </w:pPr>
            <w:r w:rsidRPr="0096079B">
              <w:rPr>
                <w:sz w:val="20"/>
                <w:szCs w:val="20"/>
              </w:rPr>
              <w:t>ОК1.5</w:t>
            </w:r>
          </w:p>
        </w:tc>
        <w:tc>
          <w:tcPr>
            <w:tcW w:w="264" w:type="pct"/>
            <w:textDirection w:val="btLr"/>
            <w:vAlign w:val="center"/>
          </w:tcPr>
          <w:p w:rsidR="00733DC5" w:rsidRPr="0096079B" w:rsidRDefault="00733DC5" w:rsidP="00EB4584">
            <w:pPr>
              <w:ind w:left="113" w:right="113"/>
              <w:jc w:val="center"/>
              <w:rPr>
                <w:sz w:val="20"/>
                <w:szCs w:val="20"/>
              </w:rPr>
            </w:pPr>
            <w:r w:rsidRPr="0096079B">
              <w:rPr>
                <w:sz w:val="20"/>
                <w:szCs w:val="20"/>
              </w:rPr>
              <w:t>ОК1.6</w:t>
            </w:r>
          </w:p>
        </w:tc>
        <w:tc>
          <w:tcPr>
            <w:tcW w:w="264" w:type="pct"/>
            <w:textDirection w:val="btLr"/>
            <w:vAlign w:val="center"/>
          </w:tcPr>
          <w:p w:rsidR="00733DC5" w:rsidRPr="0096079B" w:rsidRDefault="00733DC5" w:rsidP="00EB4584">
            <w:pPr>
              <w:ind w:left="113" w:right="113"/>
              <w:jc w:val="center"/>
              <w:rPr>
                <w:sz w:val="20"/>
                <w:szCs w:val="20"/>
              </w:rPr>
            </w:pPr>
            <w:r w:rsidRPr="0096079B">
              <w:rPr>
                <w:sz w:val="20"/>
                <w:szCs w:val="20"/>
              </w:rPr>
              <w:t>ОК1.7</w:t>
            </w:r>
          </w:p>
        </w:tc>
        <w:tc>
          <w:tcPr>
            <w:tcW w:w="264" w:type="pct"/>
            <w:textDirection w:val="btLr"/>
          </w:tcPr>
          <w:p w:rsidR="00733DC5" w:rsidRPr="0096079B" w:rsidRDefault="00733DC5" w:rsidP="00EB4584">
            <w:pPr>
              <w:ind w:left="113" w:right="113"/>
              <w:jc w:val="center"/>
              <w:rPr>
                <w:sz w:val="20"/>
                <w:szCs w:val="20"/>
              </w:rPr>
            </w:pPr>
            <w:r w:rsidRPr="0096079B">
              <w:rPr>
                <w:sz w:val="20"/>
                <w:szCs w:val="20"/>
              </w:rPr>
              <w:t>ОК1.8</w:t>
            </w:r>
          </w:p>
        </w:tc>
        <w:tc>
          <w:tcPr>
            <w:tcW w:w="264" w:type="pct"/>
            <w:textDirection w:val="btLr"/>
          </w:tcPr>
          <w:p w:rsidR="00733DC5" w:rsidRPr="0096079B" w:rsidRDefault="00733DC5" w:rsidP="00EB4584">
            <w:pPr>
              <w:ind w:left="113" w:right="113"/>
              <w:jc w:val="center"/>
              <w:rPr>
                <w:sz w:val="20"/>
                <w:szCs w:val="20"/>
              </w:rPr>
            </w:pPr>
            <w:r w:rsidRPr="0096079B">
              <w:rPr>
                <w:sz w:val="20"/>
                <w:szCs w:val="20"/>
              </w:rPr>
              <w:t>ОК1.9</w:t>
            </w:r>
          </w:p>
        </w:tc>
        <w:tc>
          <w:tcPr>
            <w:tcW w:w="264" w:type="pct"/>
            <w:textDirection w:val="btLr"/>
          </w:tcPr>
          <w:p w:rsidR="00733DC5" w:rsidRPr="0096079B" w:rsidRDefault="00733DC5" w:rsidP="00EB4584">
            <w:pPr>
              <w:ind w:left="113" w:right="113"/>
              <w:jc w:val="center"/>
            </w:pPr>
            <w:r w:rsidRPr="0096079B">
              <w:rPr>
                <w:sz w:val="20"/>
                <w:szCs w:val="20"/>
              </w:rPr>
              <w:t>ОК1.10</w:t>
            </w:r>
          </w:p>
        </w:tc>
        <w:tc>
          <w:tcPr>
            <w:tcW w:w="264" w:type="pct"/>
            <w:textDirection w:val="btLr"/>
          </w:tcPr>
          <w:p w:rsidR="00733DC5" w:rsidRPr="0096079B" w:rsidRDefault="00733DC5" w:rsidP="00EB4584">
            <w:pPr>
              <w:ind w:left="113" w:right="113"/>
              <w:jc w:val="center"/>
            </w:pPr>
            <w:r w:rsidRPr="0096079B">
              <w:rPr>
                <w:sz w:val="20"/>
                <w:szCs w:val="20"/>
              </w:rPr>
              <w:t>ОК1.11</w:t>
            </w:r>
          </w:p>
        </w:tc>
        <w:tc>
          <w:tcPr>
            <w:tcW w:w="264" w:type="pct"/>
            <w:textDirection w:val="btLr"/>
          </w:tcPr>
          <w:p w:rsidR="00733DC5" w:rsidRPr="0096079B" w:rsidRDefault="00733DC5" w:rsidP="00EB4584">
            <w:pPr>
              <w:ind w:left="113" w:right="113"/>
              <w:jc w:val="center"/>
              <w:rPr>
                <w:sz w:val="20"/>
                <w:szCs w:val="20"/>
              </w:rPr>
            </w:pPr>
            <w:r w:rsidRPr="0096079B">
              <w:rPr>
                <w:sz w:val="20"/>
                <w:szCs w:val="20"/>
              </w:rPr>
              <w:t>ОК1.12</w:t>
            </w:r>
          </w:p>
        </w:tc>
        <w:tc>
          <w:tcPr>
            <w:tcW w:w="264" w:type="pct"/>
            <w:textDirection w:val="btLr"/>
          </w:tcPr>
          <w:p w:rsidR="00733DC5" w:rsidRPr="0096079B" w:rsidRDefault="00733DC5" w:rsidP="00EB4584">
            <w:pPr>
              <w:ind w:left="113" w:right="113"/>
              <w:jc w:val="center"/>
              <w:rPr>
                <w:sz w:val="20"/>
                <w:szCs w:val="20"/>
              </w:rPr>
            </w:pPr>
            <w:r w:rsidRPr="0096079B">
              <w:rPr>
                <w:sz w:val="20"/>
                <w:szCs w:val="20"/>
              </w:rPr>
              <w:t>ОК1.13</w:t>
            </w:r>
          </w:p>
        </w:tc>
        <w:tc>
          <w:tcPr>
            <w:tcW w:w="260" w:type="pct"/>
            <w:textDirection w:val="btLr"/>
          </w:tcPr>
          <w:p w:rsidR="00733DC5" w:rsidRPr="0096079B" w:rsidRDefault="00733DC5" w:rsidP="00EB4584">
            <w:pPr>
              <w:ind w:left="113" w:right="113"/>
              <w:jc w:val="center"/>
              <w:rPr>
                <w:bCs/>
                <w:iCs/>
                <w:color w:val="000000" w:themeColor="text1"/>
                <w:sz w:val="20"/>
                <w:szCs w:val="20"/>
              </w:rPr>
            </w:pPr>
            <w:r w:rsidRPr="0096079B">
              <w:rPr>
                <w:bCs/>
                <w:iCs/>
                <w:color w:val="000000" w:themeColor="text1"/>
                <w:sz w:val="20"/>
                <w:szCs w:val="20"/>
              </w:rPr>
              <w:t>ОК 1.14</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4"/>
              <w:rPr>
                <w:sz w:val="20"/>
                <w:szCs w:val="20"/>
                <w:lang w:val="uk-UA"/>
              </w:rPr>
            </w:pPr>
            <w:r w:rsidRPr="0096079B">
              <w:rPr>
                <w:sz w:val="20"/>
                <w:szCs w:val="20"/>
                <w:lang w:val="uk-UA"/>
              </w:rPr>
              <w:t>3К1</w:t>
            </w:r>
          </w:p>
        </w:tc>
        <w:tc>
          <w:tcPr>
            <w:tcW w:w="263"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highlight w:val="yellow"/>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4"/>
              <w:rPr>
                <w:sz w:val="20"/>
                <w:szCs w:val="20"/>
                <w:lang w:val="uk-UA"/>
              </w:rPr>
            </w:pPr>
            <w:r w:rsidRPr="0096079B">
              <w:rPr>
                <w:sz w:val="20"/>
                <w:szCs w:val="20"/>
                <w:lang w:val="uk-UA"/>
              </w:rPr>
              <w:t>3К2</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4"/>
              <w:rPr>
                <w:sz w:val="20"/>
                <w:szCs w:val="20"/>
                <w:lang w:val="uk-UA"/>
              </w:rPr>
            </w:pPr>
            <w:r w:rsidRPr="0096079B">
              <w:rPr>
                <w:sz w:val="20"/>
                <w:szCs w:val="20"/>
                <w:lang w:val="uk-UA"/>
              </w:rPr>
              <w:t>3К3</w:t>
            </w:r>
          </w:p>
        </w:tc>
        <w:tc>
          <w:tcPr>
            <w:tcW w:w="263" w:type="pct"/>
            <w:vAlign w:val="center"/>
          </w:tcPr>
          <w:p w:rsidR="00733DC5" w:rsidRPr="0096079B" w:rsidRDefault="00733DC5" w:rsidP="008A6808">
            <w:pPr>
              <w:pStyle w:val="TableParagraph"/>
              <w:spacing w:line="164" w:lineRule="exact"/>
              <w:ind w:left="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0"/>
              <w:jc w:val="center"/>
              <w:rPr>
                <w:sz w:val="20"/>
                <w:szCs w:val="20"/>
                <w:lang w:val="uk-UA"/>
              </w:rPr>
            </w:pPr>
            <w:r>
              <w:rPr>
                <w:sz w:val="20"/>
                <w:szCs w:val="20"/>
                <w:lang w:val="uk-UA"/>
              </w:rPr>
              <w:t>+</w:t>
            </w:r>
          </w:p>
        </w:tc>
        <w:tc>
          <w:tcPr>
            <w:tcW w:w="260" w:type="pct"/>
            <w:vAlign w:val="center"/>
          </w:tcPr>
          <w:p w:rsidR="00733DC5" w:rsidRPr="0096079B" w:rsidRDefault="00733DC5" w:rsidP="008A6808">
            <w:pPr>
              <w:pStyle w:val="TableParagraph"/>
              <w:spacing w:line="164" w:lineRule="exact"/>
              <w:ind w:left="0"/>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4"/>
              <w:rPr>
                <w:sz w:val="20"/>
                <w:szCs w:val="20"/>
                <w:lang w:val="uk-UA"/>
              </w:rPr>
            </w:pPr>
            <w:r w:rsidRPr="0096079B">
              <w:rPr>
                <w:sz w:val="20"/>
                <w:szCs w:val="20"/>
                <w:lang w:val="uk-UA"/>
              </w:rPr>
              <w:t>3К4</w:t>
            </w:r>
          </w:p>
        </w:tc>
        <w:tc>
          <w:tcPr>
            <w:tcW w:w="263"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r>
      <w:tr w:rsidR="00733DC5" w:rsidRPr="0096079B" w:rsidTr="00733DC5">
        <w:trPr>
          <w:trHeight w:val="181"/>
          <w:jc w:val="center"/>
        </w:trPr>
        <w:tc>
          <w:tcPr>
            <w:tcW w:w="1307" w:type="pct"/>
            <w:vAlign w:val="center"/>
          </w:tcPr>
          <w:p w:rsidR="00733DC5" w:rsidRPr="0096079B" w:rsidRDefault="00733DC5" w:rsidP="008A6808">
            <w:pPr>
              <w:pStyle w:val="TableParagraph"/>
              <w:spacing w:line="162" w:lineRule="exact"/>
              <w:ind w:left="0" w:right="74"/>
              <w:rPr>
                <w:sz w:val="20"/>
                <w:szCs w:val="20"/>
                <w:lang w:val="uk-UA"/>
              </w:rPr>
            </w:pPr>
            <w:r w:rsidRPr="0096079B">
              <w:rPr>
                <w:sz w:val="20"/>
                <w:szCs w:val="20"/>
                <w:lang w:val="uk-UA"/>
              </w:rPr>
              <w:t>3К5</w:t>
            </w:r>
          </w:p>
        </w:tc>
        <w:tc>
          <w:tcPr>
            <w:tcW w:w="263"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0"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4"/>
              <w:rPr>
                <w:sz w:val="20"/>
                <w:szCs w:val="20"/>
                <w:lang w:val="uk-UA"/>
              </w:rPr>
            </w:pPr>
            <w:r w:rsidRPr="0096079B">
              <w:rPr>
                <w:sz w:val="20"/>
                <w:szCs w:val="20"/>
                <w:lang w:val="uk-UA"/>
              </w:rPr>
              <w:t>3К6</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0" w:type="pct"/>
            <w:vAlign w:val="center"/>
          </w:tcPr>
          <w:p w:rsidR="00733DC5" w:rsidRPr="0096079B" w:rsidRDefault="00733DC5" w:rsidP="008A6808">
            <w:pPr>
              <w:pStyle w:val="TableParagraph"/>
              <w:spacing w:line="164" w:lineRule="exact"/>
              <w:ind w:left="10"/>
              <w:jc w:val="center"/>
              <w:rPr>
                <w:sz w:val="20"/>
                <w:szCs w:val="20"/>
                <w:lang w:val="uk-UA"/>
              </w:rPr>
            </w:pPr>
            <w:r>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4"/>
              <w:rPr>
                <w:sz w:val="20"/>
                <w:szCs w:val="20"/>
                <w:lang w:val="uk-UA"/>
              </w:rPr>
            </w:pPr>
            <w:r w:rsidRPr="0096079B">
              <w:rPr>
                <w:sz w:val="20"/>
                <w:szCs w:val="20"/>
                <w:lang w:val="uk-UA"/>
              </w:rPr>
              <w:t>3К7</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0" w:type="pct"/>
            <w:vAlign w:val="center"/>
          </w:tcPr>
          <w:p w:rsidR="00733DC5" w:rsidRPr="0096079B" w:rsidRDefault="00733DC5" w:rsidP="008A6808">
            <w:pPr>
              <w:pStyle w:val="TableParagraph"/>
              <w:spacing w:line="164" w:lineRule="exact"/>
              <w:ind w:left="10"/>
              <w:jc w:val="center"/>
              <w:rPr>
                <w:sz w:val="20"/>
                <w:szCs w:val="20"/>
                <w:lang w:val="uk-UA"/>
              </w:rPr>
            </w:pPr>
            <w:r>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6"/>
              <w:rPr>
                <w:sz w:val="20"/>
                <w:szCs w:val="20"/>
                <w:lang w:val="uk-UA"/>
              </w:rPr>
            </w:pPr>
            <w:r>
              <w:rPr>
                <w:sz w:val="20"/>
                <w:szCs w:val="20"/>
                <w:lang w:val="uk-UA"/>
              </w:rPr>
              <w:t>СК</w:t>
            </w:r>
            <w:r w:rsidRPr="0096079B">
              <w:rPr>
                <w:sz w:val="20"/>
                <w:szCs w:val="20"/>
                <w:lang w:val="uk-UA"/>
              </w:rPr>
              <w:t>1</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6"/>
              <w:rPr>
                <w:sz w:val="20"/>
                <w:szCs w:val="20"/>
                <w:lang w:val="uk-UA"/>
              </w:rPr>
            </w:pPr>
            <w:r>
              <w:rPr>
                <w:sz w:val="20"/>
                <w:szCs w:val="20"/>
                <w:lang w:val="uk-UA"/>
              </w:rPr>
              <w:t>СК</w:t>
            </w:r>
            <w:r w:rsidRPr="0096079B">
              <w:rPr>
                <w:sz w:val="20"/>
                <w:szCs w:val="20"/>
                <w:lang w:val="uk-UA"/>
              </w:rPr>
              <w:t>2</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0"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3" w:lineRule="exact"/>
              <w:ind w:left="0" w:right="76"/>
              <w:rPr>
                <w:sz w:val="20"/>
                <w:szCs w:val="20"/>
                <w:lang w:val="uk-UA"/>
              </w:rPr>
            </w:pPr>
            <w:r>
              <w:rPr>
                <w:sz w:val="20"/>
                <w:szCs w:val="20"/>
                <w:lang w:val="uk-UA"/>
              </w:rPr>
              <w:t>СК</w:t>
            </w:r>
            <w:r w:rsidRPr="0096079B">
              <w:rPr>
                <w:sz w:val="20"/>
                <w:szCs w:val="20"/>
                <w:lang w:val="uk-UA"/>
              </w:rPr>
              <w:t>3</w:t>
            </w:r>
          </w:p>
        </w:tc>
        <w:tc>
          <w:tcPr>
            <w:tcW w:w="263"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pStyle w:val="TableParagraph"/>
              <w:spacing w:line="164" w:lineRule="exact"/>
              <w:ind w:left="0" w:right="76"/>
              <w:rPr>
                <w:sz w:val="20"/>
                <w:szCs w:val="20"/>
                <w:lang w:val="uk-UA"/>
              </w:rPr>
            </w:pPr>
            <w:r>
              <w:rPr>
                <w:sz w:val="20"/>
                <w:szCs w:val="20"/>
                <w:lang w:val="uk-UA"/>
              </w:rPr>
              <w:t>СК</w:t>
            </w:r>
            <w:r w:rsidRPr="0096079B">
              <w:rPr>
                <w:sz w:val="20"/>
                <w:szCs w:val="20"/>
                <w:lang w:val="uk-UA"/>
              </w:rPr>
              <w:t>4</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2"/>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2"/>
          <w:jc w:val="center"/>
        </w:trPr>
        <w:tc>
          <w:tcPr>
            <w:tcW w:w="1307" w:type="pct"/>
            <w:vAlign w:val="center"/>
          </w:tcPr>
          <w:p w:rsidR="00733DC5" w:rsidRPr="0096079B" w:rsidRDefault="00733DC5" w:rsidP="008A6808">
            <w:pPr>
              <w:pStyle w:val="TableParagraph"/>
              <w:spacing w:line="164" w:lineRule="exact"/>
              <w:ind w:left="0" w:right="76"/>
              <w:rPr>
                <w:sz w:val="20"/>
                <w:szCs w:val="20"/>
                <w:lang w:val="uk-UA"/>
              </w:rPr>
            </w:pPr>
            <w:r>
              <w:rPr>
                <w:sz w:val="20"/>
                <w:szCs w:val="20"/>
                <w:lang w:val="uk-UA"/>
              </w:rPr>
              <w:t>СК</w:t>
            </w:r>
            <w:r w:rsidRPr="0096079B">
              <w:rPr>
                <w:sz w:val="20"/>
                <w:szCs w:val="20"/>
                <w:lang w:val="uk-UA"/>
              </w:rPr>
              <w:t>5</w:t>
            </w:r>
          </w:p>
        </w:tc>
        <w:tc>
          <w:tcPr>
            <w:tcW w:w="263"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3"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3"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3"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3"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3"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3" w:lineRule="exact"/>
              <w:ind w:left="96"/>
              <w:jc w:val="center"/>
              <w:rPr>
                <w:sz w:val="20"/>
                <w:szCs w:val="20"/>
                <w:lang w:val="uk-UA"/>
              </w:rPr>
            </w:pPr>
          </w:p>
        </w:tc>
        <w:tc>
          <w:tcPr>
            <w:tcW w:w="260" w:type="pct"/>
            <w:vAlign w:val="center"/>
          </w:tcPr>
          <w:p w:rsidR="00733DC5" w:rsidRPr="0096079B" w:rsidRDefault="00733DC5" w:rsidP="008A6808">
            <w:pPr>
              <w:pStyle w:val="TableParagraph"/>
              <w:spacing w:line="163"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rPr>
                <w:sz w:val="20"/>
                <w:szCs w:val="20"/>
              </w:rPr>
            </w:pPr>
            <w:r>
              <w:rPr>
                <w:sz w:val="20"/>
                <w:szCs w:val="20"/>
              </w:rPr>
              <w:t>СК</w:t>
            </w:r>
            <w:r w:rsidRPr="0096079B">
              <w:rPr>
                <w:sz w:val="20"/>
                <w:szCs w:val="20"/>
              </w:rPr>
              <w:t>6</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3"/>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rPr>
                <w:sz w:val="20"/>
                <w:szCs w:val="20"/>
              </w:rPr>
            </w:pPr>
            <w:r>
              <w:rPr>
                <w:sz w:val="20"/>
                <w:szCs w:val="20"/>
              </w:rPr>
              <w:t>СК</w:t>
            </w:r>
            <w:r w:rsidRPr="0096079B">
              <w:rPr>
                <w:sz w:val="20"/>
                <w:szCs w:val="20"/>
              </w:rPr>
              <w:t>7</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2"/>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rPr>
                <w:sz w:val="20"/>
                <w:szCs w:val="20"/>
              </w:rPr>
            </w:pPr>
            <w:r>
              <w:rPr>
                <w:sz w:val="20"/>
                <w:szCs w:val="20"/>
              </w:rPr>
              <w:t>СК</w:t>
            </w:r>
            <w:r w:rsidRPr="0096079B">
              <w:rPr>
                <w:sz w:val="20"/>
                <w:szCs w:val="20"/>
              </w:rPr>
              <w:t>8</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2"/>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rPr>
                <w:sz w:val="20"/>
                <w:szCs w:val="20"/>
              </w:rPr>
            </w:pPr>
            <w:r>
              <w:rPr>
                <w:sz w:val="20"/>
                <w:szCs w:val="20"/>
              </w:rPr>
              <w:t>СК</w:t>
            </w:r>
            <w:r w:rsidRPr="0096079B">
              <w:rPr>
                <w:sz w:val="20"/>
                <w:szCs w:val="20"/>
              </w:rPr>
              <w:t>9</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2"/>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rPr>
                <w:sz w:val="20"/>
                <w:szCs w:val="20"/>
                <w:highlight w:val="red"/>
              </w:rPr>
            </w:pPr>
            <w:r>
              <w:rPr>
                <w:sz w:val="20"/>
                <w:szCs w:val="20"/>
              </w:rPr>
              <w:t>СК</w:t>
            </w:r>
            <w:r w:rsidRPr="0096079B">
              <w:rPr>
                <w:sz w:val="20"/>
                <w:szCs w:val="20"/>
              </w:rPr>
              <w:t>10</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2"/>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307" w:type="pct"/>
            <w:vAlign w:val="center"/>
          </w:tcPr>
          <w:p w:rsidR="00733DC5" w:rsidRPr="0096079B" w:rsidRDefault="00733DC5" w:rsidP="008A6808">
            <w:pPr>
              <w:rPr>
                <w:sz w:val="20"/>
                <w:szCs w:val="20"/>
              </w:rPr>
            </w:pPr>
            <w:r>
              <w:rPr>
                <w:sz w:val="20"/>
                <w:szCs w:val="20"/>
              </w:rPr>
              <w:t>СК</w:t>
            </w:r>
            <w:r w:rsidRPr="0096079B">
              <w:rPr>
                <w:sz w:val="20"/>
                <w:szCs w:val="20"/>
              </w:rPr>
              <w:t>11</w:t>
            </w:r>
          </w:p>
        </w:tc>
        <w:tc>
          <w:tcPr>
            <w:tcW w:w="263"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2"/>
              <w:jc w:val="center"/>
              <w:rPr>
                <w:sz w:val="20"/>
                <w:szCs w:val="20"/>
                <w:lang w:val="uk-UA"/>
              </w:rPr>
            </w:pPr>
          </w:p>
        </w:tc>
        <w:tc>
          <w:tcPr>
            <w:tcW w:w="264" w:type="pct"/>
            <w:vAlign w:val="center"/>
          </w:tcPr>
          <w:p w:rsidR="00733DC5" w:rsidRPr="0096079B" w:rsidRDefault="00733DC5" w:rsidP="008A6808">
            <w:pPr>
              <w:pStyle w:val="TableParagraph"/>
              <w:jc w:val="center"/>
              <w:rPr>
                <w:sz w:val="20"/>
                <w:szCs w:val="20"/>
                <w:lang w:val="uk-UA"/>
              </w:rPr>
            </w:pPr>
          </w:p>
        </w:tc>
        <w:tc>
          <w:tcPr>
            <w:tcW w:w="264" w:type="pct"/>
            <w:vAlign w:val="center"/>
          </w:tcPr>
          <w:p w:rsidR="00733DC5" w:rsidRPr="0096079B" w:rsidRDefault="00733DC5" w:rsidP="008A6808">
            <w:pPr>
              <w:pStyle w:val="TableParagraph"/>
              <w:spacing w:line="164" w:lineRule="exact"/>
              <w:ind w:left="11"/>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64" w:type="pct"/>
            <w:vAlign w:val="center"/>
          </w:tcPr>
          <w:p w:rsidR="00733DC5" w:rsidRPr="0096079B" w:rsidRDefault="00733DC5" w:rsidP="008A6808">
            <w:pPr>
              <w:pStyle w:val="TableParagraph"/>
              <w:spacing w:line="164" w:lineRule="exact"/>
              <w:ind w:left="15"/>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p>
        </w:tc>
        <w:tc>
          <w:tcPr>
            <w:tcW w:w="264" w:type="pct"/>
            <w:vAlign w:val="center"/>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c>
          <w:tcPr>
            <w:tcW w:w="260" w:type="pct"/>
            <w:vAlign w:val="center"/>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bl>
    <w:p w:rsidR="00A9221C" w:rsidRPr="0096079B" w:rsidRDefault="00A9221C">
      <w:pPr>
        <w:pStyle w:val="31"/>
        <w:tabs>
          <w:tab w:val="left" w:pos="851"/>
        </w:tabs>
        <w:spacing w:before="71"/>
        <w:ind w:left="0" w:right="-1"/>
        <w:jc w:val="center"/>
        <w:rPr>
          <w:sz w:val="20"/>
          <w:szCs w:val="20"/>
        </w:rPr>
      </w:pPr>
    </w:p>
    <w:p w:rsidR="00A9221C" w:rsidRPr="0096079B" w:rsidRDefault="00870A1A">
      <w:pPr>
        <w:spacing w:after="200" w:line="276" w:lineRule="auto"/>
        <w:rPr>
          <w:b/>
          <w:bCs/>
          <w:sz w:val="28"/>
          <w:szCs w:val="28"/>
          <w:lang w:bidi="ru-RU"/>
        </w:rPr>
      </w:pPr>
      <w:r w:rsidRPr="0096079B">
        <w:rPr>
          <w:sz w:val="28"/>
          <w:szCs w:val="28"/>
        </w:rPr>
        <w:br w:type="page"/>
      </w:r>
    </w:p>
    <w:p w:rsidR="00A9221C" w:rsidRPr="0096079B" w:rsidRDefault="00870A1A">
      <w:pPr>
        <w:pStyle w:val="a9"/>
        <w:tabs>
          <w:tab w:val="left" w:pos="913"/>
          <w:tab w:val="left" w:pos="9355"/>
        </w:tabs>
        <w:spacing w:before="71"/>
        <w:ind w:left="0" w:right="-1"/>
        <w:contextualSpacing w:val="0"/>
        <w:jc w:val="center"/>
        <w:rPr>
          <w:b/>
          <w:sz w:val="24"/>
          <w:szCs w:val="24"/>
          <w:lang w:val="uk-UA"/>
        </w:rPr>
      </w:pPr>
      <w:r w:rsidRPr="0096079B">
        <w:rPr>
          <w:b/>
          <w:sz w:val="24"/>
          <w:szCs w:val="24"/>
          <w:lang w:val="uk-UA"/>
        </w:rPr>
        <w:lastRenderedPageBreak/>
        <w:t>5. Матриця відповідності програмних результатів навчання (ПРН) відповідним компонентам освітньої</w:t>
      </w:r>
      <w:r w:rsidRPr="0096079B">
        <w:rPr>
          <w:b/>
          <w:spacing w:val="-1"/>
          <w:sz w:val="24"/>
          <w:szCs w:val="24"/>
          <w:lang w:val="uk-UA"/>
        </w:rPr>
        <w:t xml:space="preserve"> </w:t>
      </w:r>
      <w:r w:rsidRPr="0096079B">
        <w:rPr>
          <w:b/>
          <w:sz w:val="24"/>
          <w:szCs w:val="24"/>
          <w:lang w:val="uk-UA"/>
        </w:rPr>
        <w:t>програми</w:t>
      </w:r>
      <w:r w:rsidRPr="0096079B">
        <w:rPr>
          <w:sz w:val="24"/>
          <w:szCs w:val="24"/>
          <w:highlight w:val="yellow"/>
          <w:lang w:val="uk-UA"/>
        </w:rPr>
        <w:t xml:space="preserve"> </w:t>
      </w:r>
    </w:p>
    <w:p w:rsidR="00A9221C" w:rsidRPr="0096079B" w:rsidRDefault="00A9221C">
      <w:pPr>
        <w:pStyle w:val="31"/>
        <w:tabs>
          <w:tab w:val="left" w:pos="851"/>
        </w:tabs>
        <w:spacing w:before="71"/>
        <w:ind w:left="0" w:right="-1"/>
        <w:jc w:val="center"/>
        <w:rPr>
          <w:sz w:val="28"/>
          <w:szCs w:val="28"/>
        </w:rPr>
      </w:pPr>
    </w:p>
    <w:tbl>
      <w:tblPr>
        <w:tblStyle w:val="TableNormal"/>
        <w:tblW w:w="36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5"/>
        <w:gridCol w:w="314"/>
        <w:gridCol w:w="371"/>
        <w:gridCol w:w="368"/>
        <w:gridCol w:w="363"/>
        <w:gridCol w:w="363"/>
        <w:gridCol w:w="363"/>
        <w:gridCol w:w="363"/>
        <w:gridCol w:w="363"/>
        <w:gridCol w:w="363"/>
        <w:gridCol w:w="363"/>
        <w:gridCol w:w="363"/>
        <w:gridCol w:w="363"/>
        <w:gridCol w:w="363"/>
        <w:gridCol w:w="343"/>
      </w:tblGrid>
      <w:tr w:rsidR="00733DC5" w:rsidRPr="0096079B" w:rsidTr="00733DC5">
        <w:trPr>
          <w:cantSplit/>
          <w:trHeight w:val="1134"/>
          <w:jc w:val="center"/>
        </w:trPr>
        <w:tc>
          <w:tcPr>
            <w:tcW w:w="1411" w:type="pct"/>
            <w:vAlign w:val="center"/>
          </w:tcPr>
          <w:p w:rsidR="00733DC5" w:rsidRPr="0096079B" w:rsidRDefault="00733DC5">
            <w:pPr>
              <w:pStyle w:val="TableParagraph"/>
              <w:jc w:val="center"/>
              <w:rPr>
                <w:sz w:val="20"/>
                <w:szCs w:val="20"/>
                <w:lang w:val="uk-UA"/>
              </w:rPr>
            </w:pPr>
          </w:p>
        </w:tc>
        <w:tc>
          <w:tcPr>
            <w:tcW w:w="225" w:type="pct"/>
            <w:textDirection w:val="btLr"/>
            <w:vAlign w:val="center"/>
          </w:tcPr>
          <w:p w:rsidR="00733DC5" w:rsidRPr="0096079B" w:rsidRDefault="00733DC5">
            <w:pPr>
              <w:ind w:left="113" w:right="113"/>
              <w:jc w:val="center"/>
              <w:rPr>
                <w:sz w:val="20"/>
                <w:szCs w:val="20"/>
              </w:rPr>
            </w:pPr>
            <w:r w:rsidRPr="0096079B">
              <w:rPr>
                <w:sz w:val="20"/>
                <w:szCs w:val="20"/>
              </w:rPr>
              <w:t>ОК1.1</w:t>
            </w:r>
          </w:p>
        </w:tc>
        <w:tc>
          <w:tcPr>
            <w:tcW w:w="266" w:type="pct"/>
            <w:textDirection w:val="btLr"/>
            <w:vAlign w:val="center"/>
          </w:tcPr>
          <w:p w:rsidR="00733DC5" w:rsidRPr="0096079B" w:rsidRDefault="00733DC5">
            <w:pPr>
              <w:ind w:left="113" w:right="113"/>
              <w:jc w:val="center"/>
              <w:rPr>
                <w:sz w:val="20"/>
                <w:szCs w:val="20"/>
              </w:rPr>
            </w:pPr>
            <w:r w:rsidRPr="0096079B">
              <w:rPr>
                <w:sz w:val="20"/>
                <w:szCs w:val="20"/>
              </w:rPr>
              <w:t>ОК1.2</w:t>
            </w:r>
          </w:p>
        </w:tc>
        <w:tc>
          <w:tcPr>
            <w:tcW w:w="263" w:type="pct"/>
            <w:textDirection w:val="btLr"/>
            <w:vAlign w:val="center"/>
          </w:tcPr>
          <w:p w:rsidR="00733DC5" w:rsidRPr="0096079B" w:rsidRDefault="00733DC5">
            <w:pPr>
              <w:ind w:left="113" w:right="113"/>
              <w:jc w:val="center"/>
              <w:rPr>
                <w:sz w:val="20"/>
                <w:szCs w:val="20"/>
              </w:rPr>
            </w:pPr>
            <w:r w:rsidRPr="0096079B">
              <w:rPr>
                <w:sz w:val="20"/>
                <w:szCs w:val="20"/>
              </w:rPr>
              <w:t>ОК1.3</w:t>
            </w:r>
          </w:p>
        </w:tc>
        <w:tc>
          <w:tcPr>
            <w:tcW w:w="259" w:type="pct"/>
            <w:textDirection w:val="btLr"/>
            <w:vAlign w:val="center"/>
          </w:tcPr>
          <w:p w:rsidR="00733DC5" w:rsidRPr="0096079B" w:rsidRDefault="00733DC5">
            <w:pPr>
              <w:ind w:left="113" w:right="113"/>
              <w:jc w:val="center"/>
              <w:rPr>
                <w:sz w:val="20"/>
                <w:szCs w:val="20"/>
              </w:rPr>
            </w:pPr>
            <w:r w:rsidRPr="0096079B">
              <w:rPr>
                <w:sz w:val="20"/>
                <w:szCs w:val="20"/>
              </w:rPr>
              <w:t>ОК1.4</w:t>
            </w:r>
          </w:p>
        </w:tc>
        <w:tc>
          <w:tcPr>
            <w:tcW w:w="259" w:type="pct"/>
            <w:textDirection w:val="btLr"/>
            <w:vAlign w:val="center"/>
          </w:tcPr>
          <w:p w:rsidR="00733DC5" w:rsidRPr="0096079B" w:rsidRDefault="00733DC5">
            <w:pPr>
              <w:ind w:left="113" w:right="113"/>
              <w:jc w:val="center"/>
              <w:rPr>
                <w:sz w:val="20"/>
                <w:szCs w:val="20"/>
              </w:rPr>
            </w:pPr>
            <w:r w:rsidRPr="0096079B">
              <w:rPr>
                <w:sz w:val="20"/>
                <w:szCs w:val="20"/>
              </w:rPr>
              <w:t>ОК1.5</w:t>
            </w:r>
          </w:p>
        </w:tc>
        <w:tc>
          <w:tcPr>
            <w:tcW w:w="259" w:type="pct"/>
            <w:textDirection w:val="btLr"/>
            <w:vAlign w:val="center"/>
          </w:tcPr>
          <w:p w:rsidR="00733DC5" w:rsidRPr="0096079B" w:rsidRDefault="00733DC5">
            <w:pPr>
              <w:ind w:left="113" w:right="113"/>
              <w:jc w:val="center"/>
              <w:rPr>
                <w:sz w:val="20"/>
                <w:szCs w:val="20"/>
              </w:rPr>
            </w:pPr>
            <w:r w:rsidRPr="0096079B">
              <w:rPr>
                <w:sz w:val="20"/>
                <w:szCs w:val="20"/>
              </w:rPr>
              <w:t>ОК1.6</w:t>
            </w:r>
          </w:p>
        </w:tc>
        <w:tc>
          <w:tcPr>
            <w:tcW w:w="259" w:type="pct"/>
            <w:textDirection w:val="btLr"/>
            <w:vAlign w:val="center"/>
          </w:tcPr>
          <w:p w:rsidR="00733DC5" w:rsidRPr="0096079B" w:rsidRDefault="00733DC5">
            <w:pPr>
              <w:ind w:left="113" w:right="113"/>
              <w:jc w:val="center"/>
              <w:rPr>
                <w:sz w:val="20"/>
                <w:szCs w:val="20"/>
              </w:rPr>
            </w:pPr>
            <w:r w:rsidRPr="0096079B">
              <w:rPr>
                <w:sz w:val="20"/>
                <w:szCs w:val="20"/>
              </w:rPr>
              <w:t>ОК1.7</w:t>
            </w:r>
          </w:p>
        </w:tc>
        <w:tc>
          <w:tcPr>
            <w:tcW w:w="259" w:type="pct"/>
            <w:textDirection w:val="btLr"/>
          </w:tcPr>
          <w:p w:rsidR="00733DC5" w:rsidRPr="0096079B" w:rsidRDefault="00733DC5">
            <w:pPr>
              <w:ind w:left="113" w:right="113"/>
              <w:jc w:val="center"/>
              <w:rPr>
                <w:sz w:val="20"/>
                <w:szCs w:val="20"/>
              </w:rPr>
            </w:pPr>
            <w:r w:rsidRPr="0096079B">
              <w:rPr>
                <w:sz w:val="20"/>
                <w:szCs w:val="20"/>
              </w:rPr>
              <w:t>ОК1.8</w:t>
            </w:r>
          </w:p>
        </w:tc>
        <w:tc>
          <w:tcPr>
            <w:tcW w:w="259" w:type="pct"/>
            <w:textDirection w:val="btLr"/>
          </w:tcPr>
          <w:p w:rsidR="00733DC5" w:rsidRPr="0096079B" w:rsidRDefault="00733DC5">
            <w:pPr>
              <w:ind w:left="113" w:right="113"/>
              <w:jc w:val="center"/>
              <w:rPr>
                <w:sz w:val="20"/>
                <w:szCs w:val="20"/>
              </w:rPr>
            </w:pPr>
            <w:r w:rsidRPr="0096079B">
              <w:rPr>
                <w:sz w:val="20"/>
                <w:szCs w:val="20"/>
              </w:rPr>
              <w:t>ОК1.9</w:t>
            </w:r>
          </w:p>
        </w:tc>
        <w:tc>
          <w:tcPr>
            <w:tcW w:w="259" w:type="pct"/>
            <w:textDirection w:val="btLr"/>
          </w:tcPr>
          <w:p w:rsidR="00733DC5" w:rsidRPr="0096079B" w:rsidRDefault="00733DC5">
            <w:pPr>
              <w:ind w:left="113" w:right="113"/>
              <w:jc w:val="center"/>
            </w:pPr>
            <w:r w:rsidRPr="0096079B">
              <w:rPr>
                <w:sz w:val="20"/>
                <w:szCs w:val="20"/>
              </w:rPr>
              <w:t>ОК1.10</w:t>
            </w:r>
          </w:p>
        </w:tc>
        <w:tc>
          <w:tcPr>
            <w:tcW w:w="259" w:type="pct"/>
            <w:textDirection w:val="btLr"/>
          </w:tcPr>
          <w:p w:rsidR="00733DC5" w:rsidRPr="0096079B" w:rsidRDefault="00733DC5">
            <w:pPr>
              <w:ind w:left="113" w:right="113"/>
              <w:jc w:val="center"/>
            </w:pPr>
            <w:r w:rsidRPr="0096079B">
              <w:rPr>
                <w:sz w:val="20"/>
                <w:szCs w:val="20"/>
              </w:rPr>
              <w:t>ОК1.11</w:t>
            </w:r>
          </w:p>
        </w:tc>
        <w:tc>
          <w:tcPr>
            <w:tcW w:w="259" w:type="pct"/>
            <w:textDirection w:val="btLr"/>
          </w:tcPr>
          <w:p w:rsidR="00733DC5" w:rsidRPr="0096079B" w:rsidRDefault="00733DC5">
            <w:pPr>
              <w:ind w:left="113" w:right="113"/>
              <w:jc w:val="center"/>
              <w:rPr>
                <w:sz w:val="20"/>
                <w:szCs w:val="20"/>
              </w:rPr>
            </w:pPr>
            <w:r w:rsidRPr="0096079B">
              <w:rPr>
                <w:sz w:val="20"/>
                <w:szCs w:val="20"/>
              </w:rPr>
              <w:t>ОК1.12</w:t>
            </w:r>
          </w:p>
        </w:tc>
        <w:tc>
          <w:tcPr>
            <w:tcW w:w="259" w:type="pct"/>
            <w:textDirection w:val="btLr"/>
          </w:tcPr>
          <w:p w:rsidR="00733DC5" w:rsidRPr="0096079B" w:rsidRDefault="00733DC5">
            <w:pPr>
              <w:ind w:left="113" w:right="113"/>
              <w:jc w:val="center"/>
              <w:rPr>
                <w:sz w:val="20"/>
                <w:szCs w:val="20"/>
              </w:rPr>
            </w:pPr>
            <w:r w:rsidRPr="0096079B">
              <w:rPr>
                <w:sz w:val="20"/>
                <w:szCs w:val="20"/>
              </w:rPr>
              <w:t>ОК1.13</w:t>
            </w:r>
          </w:p>
        </w:tc>
        <w:tc>
          <w:tcPr>
            <w:tcW w:w="250" w:type="pct"/>
            <w:textDirection w:val="btLr"/>
          </w:tcPr>
          <w:p w:rsidR="00733DC5" w:rsidRPr="0096079B" w:rsidRDefault="00733DC5">
            <w:pPr>
              <w:ind w:left="113" w:right="113"/>
              <w:jc w:val="center"/>
              <w:rPr>
                <w:bCs/>
                <w:iCs/>
                <w:color w:val="000000" w:themeColor="text1"/>
                <w:sz w:val="20"/>
                <w:szCs w:val="20"/>
              </w:rPr>
            </w:pPr>
            <w:r w:rsidRPr="0096079B">
              <w:rPr>
                <w:bCs/>
                <w:iCs/>
                <w:color w:val="000000" w:themeColor="text1"/>
                <w:sz w:val="20"/>
                <w:szCs w:val="20"/>
              </w:rPr>
              <w:t>ОК 1.14</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3"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3"/>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0"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6" w:type="pct"/>
          </w:tcPr>
          <w:p w:rsidR="00733DC5" w:rsidRPr="0096079B" w:rsidRDefault="00733DC5" w:rsidP="008A6808">
            <w:pPr>
              <w:pStyle w:val="TableParagraph"/>
              <w:jc w:val="center"/>
              <w:rPr>
                <w:sz w:val="20"/>
                <w:szCs w:val="20"/>
                <w:lang w:val="uk-UA"/>
              </w:rPr>
            </w:pPr>
          </w:p>
        </w:tc>
        <w:tc>
          <w:tcPr>
            <w:tcW w:w="263"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0" w:type="pct"/>
          </w:tcPr>
          <w:p w:rsidR="00733DC5" w:rsidRPr="0096079B" w:rsidRDefault="00733DC5" w:rsidP="008A6808">
            <w:pPr>
              <w:pStyle w:val="TableParagraph"/>
              <w:jc w:val="center"/>
              <w:rPr>
                <w:sz w:val="20"/>
                <w:szCs w:val="20"/>
                <w:lang w:val="uk-UA"/>
              </w:rPr>
            </w:pPr>
            <w:r w:rsidRPr="0096079B">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6" w:type="pct"/>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63"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0" w:type="pct"/>
          </w:tcPr>
          <w:p w:rsidR="00733DC5" w:rsidRPr="0096079B" w:rsidRDefault="00733DC5" w:rsidP="008A6808">
            <w:pPr>
              <w:pStyle w:val="TableParagraph"/>
              <w:jc w:val="center"/>
              <w:rPr>
                <w:sz w:val="20"/>
                <w:szCs w:val="20"/>
                <w:lang w:val="uk-UA"/>
              </w:rPr>
            </w:pPr>
            <w:r w:rsidRPr="0096079B">
              <w:rPr>
                <w:sz w:val="20"/>
                <w:szCs w:val="20"/>
                <w:lang w:val="uk-UA"/>
              </w:rPr>
              <w:t>+</w:t>
            </w:r>
          </w:p>
        </w:tc>
      </w:tr>
      <w:tr w:rsidR="00733DC5" w:rsidRPr="0096079B" w:rsidTr="00733DC5">
        <w:trPr>
          <w:trHeight w:val="181"/>
          <w:jc w:val="center"/>
        </w:trPr>
        <w:tc>
          <w:tcPr>
            <w:tcW w:w="1411" w:type="pct"/>
            <w:vAlign w:val="center"/>
          </w:tcPr>
          <w:p w:rsidR="00733DC5" w:rsidRPr="0096079B" w:rsidRDefault="00733DC5" w:rsidP="008A6808">
            <w:pPr>
              <w:pStyle w:val="TableParagraph"/>
              <w:numPr>
                <w:ilvl w:val="0"/>
                <w:numId w:val="14"/>
              </w:numPr>
              <w:spacing w:line="162" w:lineRule="exact"/>
              <w:ind w:right="74"/>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jc w:val="center"/>
              <w:rPr>
                <w:sz w:val="20"/>
                <w:szCs w:val="20"/>
                <w:lang w:val="uk-UA"/>
              </w:rPr>
            </w:pPr>
          </w:p>
        </w:tc>
        <w:tc>
          <w:tcPr>
            <w:tcW w:w="263" w:type="pct"/>
            <w:vAlign w:val="center"/>
          </w:tcPr>
          <w:p w:rsidR="00733DC5" w:rsidRPr="0096079B" w:rsidRDefault="00733DC5" w:rsidP="008A6808">
            <w:pPr>
              <w:pStyle w:val="TableParagraph"/>
              <w:spacing w:line="162"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0" w:type="pct"/>
          </w:tcPr>
          <w:p w:rsidR="00733DC5" w:rsidRPr="0096079B" w:rsidRDefault="00733DC5" w:rsidP="008A6808">
            <w:pPr>
              <w:pStyle w:val="TableParagraph"/>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6" w:type="pct"/>
          </w:tcPr>
          <w:p w:rsidR="00733DC5" w:rsidRPr="0096079B" w:rsidRDefault="00733DC5" w:rsidP="008A6808">
            <w:pPr>
              <w:pStyle w:val="TableParagraph"/>
              <w:jc w:val="center"/>
              <w:rPr>
                <w:sz w:val="20"/>
                <w:szCs w:val="20"/>
                <w:lang w:val="uk-UA"/>
              </w:rPr>
            </w:pPr>
          </w:p>
        </w:tc>
        <w:tc>
          <w:tcPr>
            <w:tcW w:w="263"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jc w:val="center"/>
              <w:rPr>
                <w:sz w:val="20"/>
                <w:szCs w:val="20"/>
                <w:lang w:val="uk-UA"/>
              </w:rPr>
            </w:pPr>
          </w:p>
        </w:tc>
        <w:tc>
          <w:tcPr>
            <w:tcW w:w="250" w:type="pct"/>
          </w:tcPr>
          <w:p w:rsidR="00733DC5" w:rsidRPr="0096079B" w:rsidRDefault="00733DC5" w:rsidP="008A6808">
            <w:pPr>
              <w:pStyle w:val="TableParagraph"/>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3"/>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4"/>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a9"/>
              <w:numPr>
                <w:ilvl w:val="0"/>
                <w:numId w:val="14"/>
              </w:numPr>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a9"/>
              <w:numPr>
                <w:ilvl w:val="0"/>
                <w:numId w:val="14"/>
              </w:numPr>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a9"/>
              <w:numPr>
                <w:ilvl w:val="0"/>
                <w:numId w:val="14"/>
              </w:numPr>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a9"/>
              <w:numPr>
                <w:ilvl w:val="0"/>
                <w:numId w:val="14"/>
              </w:numPr>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6"/>
              <w:rPr>
                <w:sz w:val="20"/>
                <w:szCs w:val="20"/>
                <w:lang w:val="uk-UA"/>
              </w:rPr>
            </w:pPr>
          </w:p>
        </w:tc>
        <w:tc>
          <w:tcPr>
            <w:tcW w:w="225" w:type="pct"/>
            <w:vAlign w:val="center"/>
          </w:tcPr>
          <w:p w:rsidR="00733DC5" w:rsidRPr="0096079B" w:rsidRDefault="00733DC5" w:rsidP="008A6808">
            <w:pPr>
              <w:pStyle w:val="TableParagraph"/>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0"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4"/>
          <w:jc w:val="center"/>
        </w:trPr>
        <w:tc>
          <w:tcPr>
            <w:tcW w:w="1411" w:type="pct"/>
            <w:vAlign w:val="center"/>
          </w:tcPr>
          <w:p w:rsidR="00733DC5" w:rsidRPr="0096079B" w:rsidRDefault="00733DC5" w:rsidP="008A6808">
            <w:pPr>
              <w:pStyle w:val="TableParagraph"/>
              <w:numPr>
                <w:ilvl w:val="0"/>
                <w:numId w:val="14"/>
              </w:numPr>
              <w:spacing w:line="164" w:lineRule="exact"/>
              <w:ind w:right="76"/>
              <w:rPr>
                <w:sz w:val="20"/>
                <w:szCs w:val="20"/>
                <w:lang w:val="uk-UA"/>
              </w:rPr>
            </w:pPr>
          </w:p>
        </w:tc>
        <w:tc>
          <w:tcPr>
            <w:tcW w:w="225"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jc w:val="center"/>
              <w:rPr>
                <w:sz w:val="20"/>
                <w:szCs w:val="20"/>
                <w:lang w:val="uk-UA"/>
              </w:rPr>
            </w:pPr>
            <w:r w:rsidRPr="0096079B">
              <w:rPr>
                <w:sz w:val="20"/>
                <w:szCs w:val="20"/>
                <w:lang w:val="uk-UA"/>
              </w:rPr>
              <w:t>+</w:t>
            </w: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0"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r>
      <w:tr w:rsidR="00733DC5" w:rsidRPr="0096079B" w:rsidTr="00733DC5">
        <w:trPr>
          <w:trHeight w:val="182"/>
          <w:jc w:val="center"/>
        </w:trPr>
        <w:tc>
          <w:tcPr>
            <w:tcW w:w="1411" w:type="pct"/>
            <w:vAlign w:val="center"/>
          </w:tcPr>
          <w:p w:rsidR="00733DC5" w:rsidRPr="0096079B" w:rsidRDefault="00733DC5" w:rsidP="008A6808">
            <w:pPr>
              <w:pStyle w:val="TableParagraph"/>
              <w:numPr>
                <w:ilvl w:val="0"/>
                <w:numId w:val="14"/>
              </w:numPr>
              <w:spacing w:line="163" w:lineRule="exact"/>
              <w:ind w:right="76"/>
              <w:rPr>
                <w:sz w:val="20"/>
                <w:szCs w:val="20"/>
                <w:lang w:val="uk-UA"/>
              </w:rPr>
            </w:pPr>
          </w:p>
        </w:tc>
        <w:tc>
          <w:tcPr>
            <w:tcW w:w="225" w:type="pct"/>
            <w:vAlign w:val="center"/>
          </w:tcPr>
          <w:p w:rsidR="00733DC5" w:rsidRPr="0096079B" w:rsidRDefault="00733DC5" w:rsidP="008A6808">
            <w:pPr>
              <w:pStyle w:val="TableParagraph"/>
              <w:spacing w:line="164" w:lineRule="exact"/>
              <w:ind w:left="10"/>
              <w:jc w:val="center"/>
              <w:rPr>
                <w:sz w:val="20"/>
                <w:szCs w:val="20"/>
                <w:lang w:val="uk-UA"/>
              </w:rPr>
            </w:pPr>
          </w:p>
        </w:tc>
        <w:tc>
          <w:tcPr>
            <w:tcW w:w="266" w:type="pct"/>
          </w:tcPr>
          <w:p w:rsidR="00733DC5" w:rsidRPr="0096079B" w:rsidRDefault="00733DC5" w:rsidP="008A6808">
            <w:pPr>
              <w:pStyle w:val="TableParagraph"/>
              <w:spacing w:line="164" w:lineRule="exact"/>
              <w:ind w:left="96"/>
              <w:jc w:val="center"/>
              <w:rPr>
                <w:sz w:val="20"/>
                <w:szCs w:val="20"/>
                <w:lang w:val="uk-UA"/>
              </w:rPr>
            </w:pPr>
          </w:p>
        </w:tc>
        <w:tc>
          <w:tcPr>
            <w:tcW w:w="263" w:type="pct"/>
            <w:vAlign w:val="center"/>
          </w:tcPr>
          <w:p w:rsidR="00733DC5" w:rsidRPr="0096079B" w:rsidRDefault="00733DC5" w:rsidP="008A6808">
            <w:pPr>
              <w:pStyle w:val="TableParagraph"/>
              <w:spacing w:line="164" w:lineRule="exact"/>
              <w:ind w:left="12"/>
              <w:jc w:val="center"/>
              <w:rPr>
                <w:sz w:val="20"/>
                <w:szCs w:val="20"/>
                <w:lang w:val="uk-UA"/>
              </w:rPr>
            </w:pPr>
          </w:p>
        </w:tc>
        <w:tc>
          <w:tcPr>
            <w:tcW w:w="259" w:type="pct"/>
            <w:vAlign w:val="center"/>
          </w:tcPr>
          <w:p w:rsidR="00733DC5" w:rsidRPr="0096079B" w:rsidRDefault="00733DC5" w:rsidP="008A6808">
            <w:pPr>
              <w:pStyle w:val="TableParagraph"/>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1"/>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10"/>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vAlign w:val="center"/>
          </w:tcPr>
          <w:p w:rsidR="00733DC5" w:rsidRPr="0096079B" w:rsidRDefault="00733DC5" w:rsidP="008A6808">
            <w:pPr>
              <w:pStyle w:val="TableParagraph"/>
              <w:spacing w:line="164" w:lineRule="exact"/>
              <w:ind w:left="95"/>
              <w:jc w:val="center"/>
              <w:rPr>
                <w:sz w:val="20"/>
                <w:szCs w:val="20"/>
                <w:lang w:val="uk-UA"/>
              </w:rPr>
            </w:pPr>
          </w:p>
        </w:tc>
        <w:tc>
          <w:tcPr>
            <w:tcW w:w="259" w:type="pct"/>
          </w:tcPr>
          <w:p w:rsidR="00733DC5" w:rsidRPr="0096079B" w:rsidRDefault="00733DC5" w:rsidP="008A6808">
            <w:pPr>
              <w:pStyle w:val="TableParagraph"/>
              <w:spacing w:line="164" w:lineRule="exact"/>
              <w:ind w:left="96"/>
              <w:jc w:val="center"/>
              <w:rPr>
                <w:sz w:val="20"/>
                <w:szCs w:val="20"/>
                <w:lang w:val="uk-UA"/>
              </w:rPr>
            </w:pPr>
            <w:r w:rsidRPr="0096079B">
              <w:rPr>
                <w:sz w:val="20"/>
                <w:szCs w:val="20"/>
                <w:lang w:val="uk-UA"/>
              </w:rPr>
              <w:t>+</w:t>
            </w:r>
          </w:p>
        </w:tc>
        <w:tc>
          <w:tcPr>
            <w:tcW w:w="259" w:type="pct"/>
          </w:tcPr>
          <w:p w:rsidR="00733DC5" w:rsidRPr="0096079B" w:rsidRDefault="00733DC5" w:rsidP="008A6808">
            <w:pPr>
              <w:pStyle w:val="TableParagraph"/>
              <w:spacing w:line="164" w:lineRule="exact"/>
              <w:ind w:left="96"/>
              <w:jc w:val="center"/>
              <w:rPr>
                <w:sz w:val="20"/>
                <w:szCs w:val="20"/>
                <w:lang w:val="uk-UA"/>
              </w:rPr>
            </w:pPr>
          </w:p>
        </w:tc>
        <w:tc>
          <w:tcPr>
            <w:tcW w:w="250" w:type="pct"/>
          </w:tcPr>
          <w:p w:rsidR="00733DC5" w:rsidRPr="0096079B" w:rsidRDefault="00733DC5" w:rsidP="008A6808">
            <w:pPr>
              <w:pStyle w:val="TableParagraph"/>
              <w:spacing w:line="164" w:lineRule="exact"/>
              <w:ind w:left="96"/>
              <w:jc w:val="center"/>
              <w:rPr>
                <w:sz w:val="20"/>
                <w:szCs w:val="20"/>
                <w:lang w:val="uk-UA"/>
              </w:rPr>
            </w:pPr>
            <w:r>
              <w:rPr>
                <w:sz w:val="20"/>
                <w:szCs w:val="20"/>
                <w:lang w:val="uk-UA"/>
              </w:rPr>
              <w:t>+</w:t>
            </w:r>
          </w:p>
        </w:tc>
      </w:tr>
    </w:tbl>
    <w:p w:rsidR="00A9221C" w:rsidRPr="0096079B" w:rsidRDefault="00A9221C"/>
    <w:p w:rsidR="00A9221C" w:rsidRPr="0096079B" w:rsidRDefault="00A9221C">
      <w:pPr>
        <w:spacing w:after="200" w:line="276" w:lineRule="auto"/>
        <w:rPr>
          <w:b/>
          <w:bCs/>
          <w:sz w:val="28"/>
          <w:szCs w:val="28"/>
          <w:lang w:bidi="ru-RU"/>
        </w:rPr>
      </w:pPr>
    </w:p>
    <w:sectPr w:rsidR="00A9221C" w:rsidRPr="0096079B" w:rsidSect="00337CA9">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D5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507480"/>
    <w:multiLevelType w:val="hybridMultilevel"/>
    <w:tmpl w:val="47447462"/>
    <w:lvl w:ilvl="0" w:tplc="33E2D358">
      <w:numFmt w:val="bullet"/>
      <w:lvlText w:val="-"/>
      <w:lvlJc w:val="left"/>
      <w:pPr>
        <w:ind w:left="906" w:hanging="360"/>
      </w:pPr>
      <w:rPr>
        <w:rFonts w:ascii="Times New Roman" w:eastAsia="Times New Roman" w:hAnsi="Times New Roman" w:cs="Times New Roman" w:hint="default"/>
        <w:w w:val="100"/>
        <w:sz w:val="28"/>
        <w:szCs w:val="28"/>
        <w:lang w:val="uk-UA" w:eastAsia="en-US" w:bidi="ar-SA"/>
      </w:rPr>
    </w:lvl>
    <w:lvl w:ilvl="1" w:tplc="72CED12A">
      <w:start w:val="1"/>
      <w:numFmt w:val="decimal"/>
      <w:lvlText w:val="%2."/>
      <w:lvlJc w:val="left"/>
      <w:pPr>
        <w:ind w:left="213" w:hanging="213"/>
        <w:jc w:val="right"/>
      </w:pPr>
      <w:rPr>
        <w:rFonts w:hint="default"/>
        <w:b/>
        <w:bCs/>
        <w:w w:val="100"/>
        <w:lang w:val="uk-UA" w:eastAsia="en-US" w:bidi="ar-SA"/>
      </w:rPr>
    </w:lvl>
    <w:lvl w:ilvl="2" w:tplc="CC7E7880">
      <w:numFmt w:val="bullet"/>
      <w:lvlText w:val="•"/>
      <w:lvlJc w:val="left"/>
      <w:pPr>
        <w:ind w:left="1400" w:hanging="213"/>
      </w:pPr>
      <w:rPr>
        <w:rFonts w:hint="default"/>
        <w:lang w:val="uk-UA" w:eastAsia="en-US" w:bidi="ar-SA"/>
      </w:rPr>
    </w:lvl>
    <w:lvl w:ilvl="3" w:tplc="3080FEFA">
      <w:numFmt w:val="bullet"/>
      <w:lvlText w:val="•"/>
      <w:lvlJc w:val="left"/>
      <w:pPr>
        <w:ind w:left="2513" w:hanging="213"/>
      </w:pPr>
      <w:rPr>
        <w:rFonts w:hint="default"/>
        <w:lang w:val="uk-UA" w:eastAsia="en-US" w:bidi="ar-SA"/>
      </w:rPr>
    </w:lvl>
    <w:lvl w:ilvl="4" w:tplc="78FE1B9C">
      <w:numFmt w:val="bullet"/>
      <w:lvlText w:val="•"/>
      <w:lvlJc w:val="left"/>
      <w:pPr>
        <w:ind w:left="3626" w:hanging="213"/>
      </w:pPr>
      <w:rPr>
        <w:rFonts w:hint="default"/>
        <w:lang w:val="uk-UA" w:eastAsia="en-US" w:bidi="ar-SA"/>
      </w:rPr>
    </w:lvl>
    <w:lvl w:ilvl="5" w:tplc="B6BA7BD0">
      <w:numFmt w:val="bullet"/>
      <w:lvlText w:val="•"/>
      <w:lvlJc w:val="left"/>
      <w:pPr>
        <w:ind w:left="4739" w:hanging="213"/>
      </w:pPr>
      <w:rPr>
        <w:rFonts w:hint="default"/>
        <w:lang w:val="uk-UA" w:eastAsia="en-US" w:bidi="ar-SA"/>
      </w:rPr>
    </w:lvl>
    <w:lvl w:ilvl="6" w:tplc="785832FC">
      <w:numFmt w:val="bullet"/>
      <w:lvlText w:val="•"/>
      <w:lvlJc w:val="left"/>
      <w:pPr>
        <w:ind w:left="5853" w:hanging="213"/>
      </w:pPr>
      <w:rPr>
        <w:rFonts w:hint="default"/>
        <w:lang w:val="uk-UA" w:eastAsia="en-US" w:bidi="ar-SA"/>
      </w:rPr>
    </w:lvl>
    <w:lvl w:ilvl="7" w:tplc="52BAFD64">
      <w:numFmt w:val="bullet"/>
      <w:lvlText w:val="•"/>
      <w:lvlJc w:val="left"/>
      <w:pPr>
        <w:ind w:left="6966" w:hanging="213"/>
      </w:pPr>
      <w:rPr>
        <w:rFonts w:hint="default"/>
        <w:lang w:val="uk-UA" w:eastAsia="en-US" w:bidi="ar-SA"/>
      </w:rPr>
    </w:lvl>
    <w:lvl w:ilvl="8" w:tplc="9F7E1106">
      <w:numFmt w:val="bullet"/>
      <w:lvlText w:val="•"/>
      <w:lvlJc w:val="left"/>
      <w:pPr>
        <w:ind w:left="8079" w:hanging="213"/>
      </w:pPr>
      <w:rPr>
        <w:rFonts w:hint="default"/>
        <w:lang w:val="uk-UA" w:eastAsia="en-US" w:bidi="ar-SA"/>
      </w:rPr>
    </w:lvl>
  </w:abstractNum>
  <w:abstractNum w:abstractNumId="2" w15:restartNumberingAfterBreak="0">
    <w:nsid w:val="0CD61474"/>
    <w:multiLevelType w:val="multilevel"/>
    <w:tmpl w:val="A254188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E333B"/>
    <w:multiLevelType w:val="hybridMultilevel"/>
    <w:tmpl w:val="095431FA"/>
    <w:lvl w:ilvl="0" w:tplc="BF0014A2">
      <w:numFmt w:val="bullet"/>
      <w:lvlText w:val="-"/>
      <w:lvlJc w:val="left"/>
      <w:pPr>
        <w:ind w:left="927" w:hanging="360"/>
      </w:pPr>
      <w:rPr>
        <w:rFonts w:ascii="Times New Roman" w:eastAsiaTheme="minorHAnsi"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0F53BB1"/>
    <w:multiLevelType w:val="hybridMultilevel"/>
    <w:tmpl w:val="10A04EAA"/>
    <w:lvl w:ilvl="0" w:tplc="32648BD8">
      <w:start w:val="1"/>
      <w:numFmt w:val="decimal"/>
      <w:lvlText w:val="ПРН%1"/>
      <w:lvlJc w:val="center"/>
      <w:pPr>
        <w:ind w:left="990" w:hanging="360"/>
      </w:pPr>
      <w:rPr>
        <w:rFonts w:ascii="Times New Roman" w:hAnsi="Times New Roman" w:cs="Times New Roman"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D0483"/>
    <w:multiLevelType w:val="hybridMultilevel"/>
    <w:tmpl w:val="6ACA602C"/>
    <w:lvl w:ilvl="0" w:tplc="E52A27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C4CA1"/>
    <w:multiLevelType w:val="hybridMultilevel"/>
    <w:tmpl w:val="106086E6"/>
    <w:lvl w:ilvl="0" w:tplc="BD201274">
      <w:start w:val="1"/>
      <w:numFmt w:val="bullet"/>
      <w:lvlText w:val="–"/>
      <w:lvlJc w:val="left"/>
      <w:pPr>
        <w:ind w:left="928" w:hanging="360"/>
      </w:pPr>
      <w:rPr>
        <w:rFonts w:ascii="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7" w15:restartNumberingAfterBreak="0">
    <w:nsid w:val="19657DE9"/>
    <w:multiLevelType w:val="hybridMultilevel"/>
    <w:tmpl w:val="5D2C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F5438"/>
    <w:multiLevelType w:val="hybridMultilevel"/>
    <w:tmpl w:val="F3DE190C"/>
    <w:lvl w:ilvl="0" w:tplc="D90C5CC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D2500"/>
    <w:multiLevelType w:val="hybridMultilevel"/>
    <w:tmpl w:val="4FEED648"/>
    <w:lvl w:ilvl="0" w:tplc="46626AC4">
      <w:start w:val="1"/>
      <w:numFmt w:val="bullet"/>
      <w:lvlText w:val="-"/>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CECBE">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C886C">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4BF92">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CC95A">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68202">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EA640">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84A92">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E5D7C">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7128F3"/>
    <w:multiLevelType w:val="hybridMultilevel"/>
    <w:tmpl w:val="39861FEE"/>
    <w:lvl w:ilvl="0" w:tplc="D90C5CC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104D9"/>
    <w:multiLevelType w:val="multilevel"/>
    <w:tmpl w:val="549A2A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45FE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36E5AB2"/>
    <w:multiLevelType w:val="hybridMultilevel"/>
    <w:tmpl w:val="D862E356"/>
    <w:lvl w:ilvl="0" w:tplc="D90C5CC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4" w15:restartNumberingAfterBreak="0">
    <w:nsid w:val="24F62BB4"/>
    <w:multiLevelType w:val="hybridMultilevel"/>
    <w:tmpl w:val="4F86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83643"/>
    <w:multiLevelType w:val="hybridMultilevel"/>
    <w:tmpl w:val="7BF294E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5A323E"/>
    <w:multiLevelType w:val="multilevel"/>
    <w:tmpl w:val="595A351E"/>
    <w:lvl w:ilvl="0">
      <w:start w:val="1"/>
      <w:numFmt w:val="decimal"/>
      <w:lvlText w:val="%1."/>
      <w:lvlJc w:val="left"/>
      <w:pPr>
        <w:ind w:left="138" w:hanging="360"/>
      </w:pPr>
      <w:rPr>
        <w:rFonts w:hint="default"/>
      </w:rPr>
    </w:lvl>
    <w:lvl w:ilvl="1">
      <w:start w:val="1"/>
      <w:numFmt w:val="decimal"/>
      <w:isLgl/>
      <w:lvlText w:val="%1.%2."/>
      <w:lvlJc w:val="left"/>
      <w:pPr>
        <w:ind w:left="720" w:hanging="720"/>
      </w:pPr>
      <w:rPr>
        <w:rFonts w:hint="default"/>
        <w:b/>
        <w:i w:val="0"/>
      </w:rPr>
    </w:lvl>
    <w:lvl w:ilvl="2">
      <w:start w:val="1"/>
      <w:numFmt w:val="decimal"/>
      <w:isLgl/>
      <w:lvlText w:val="%1.%2.%3."/>
      <w:lvlJc w:val="left"/>
      <w:pPr>
        <w:ind w:left="942" w:hanging="720"/>
      </w:pPr>
      <w:rPr>
        <w:rFonts w:hint="default"/>
      </w:rPr>
    </w:lvl>
    <w:lvl w:ilvl="3">
      <w:start w:val="1"/>
      <w:numFmt w:val="decimal"/>
      <w:isLgl/>
      <w:lvlText w:val="%1.%2.%3.%4."/>
      <w:lvlJc w:val="left"/>
      <w:pPr>
        <w:ind w:left="1524" w:hanging="108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2328"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3132" w:hanging="1800"/>
      </w:pPr>
      <w:rPr>
        <w:rFonts w:hint="default"/>
      </w:rPr>
    </w:lvl>
    <w:lvl w:ilvl="8">
      <w:start w:val="1"/>
      <w:numFmt w:val="decimal"/>
      <w:isLgl/>
      <w:lvlText w:val="%1.%2.%3.%4.%5.%6.%7.%8.%9."/>
      <w:lvlJc w:val="left"/>
      <w:pPr>
        <w:ind w:left="3714" w:hanging="2160"/>
      </w:pPr>
      <w:rPr>
        <w:rFonts w:hint="default"/>
      </w:rPr>
    </w:lvl>
  </w:abstractNum>
  <w:abstractNum w:abstractNumId="17" w15:restartNumberingAfterBreak="0">
    <w:nsid w:val="2D7B7D92"/>
    <w:multiLevelType w:val="multilevel"/>
    <w:tmpl w:val="E44856BC"/>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8" w15:restartNumberingAfterBreak="0">
    <w:nsid w:val="2EA64453"/>
    <w:multiLevelType w:val="hybridMultilevel"/>
    <w:tmpl w:val="BE848956"/>
    <w:lvl w:ilvl="0" w:tplc="BD201274">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19" w15:restartNumberingAfterBreak="0">
    <w:nsid w:val="34C82CFE"/>
    <w:multiLevelType w:val="hybridMultilevel"/>
    <w:tmpl w:val="AD0E8CD6"/>
    <w:lvl w:ilvl="0" w:tplc="D90C5CC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C676EA8"/>
    <w:multiLevelType w:val="hybridMultilevel"/>
    <w:tmpl w:val="DED07D16"/>
    <w:lvl w:ilvl="0" w:tplc="D90C5CC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64234"/>
    <w:multiLevelType w:val="multilevel"/>
    <w:tmpl w:val="265265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1C10D5"/>
    <w:multiLevelType w:val="hybridMultilevel"/>
    <w:tmpl w:val="F68E433E"/>
    <w:lvl w:ilvl="0" w:tplc="D90C5CC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30FB8"/>
    <w:multiLevelType w:val="hybridMultilevel"/>
    <w:tmpl w:val="7D9C61E0"/>
    <w:lvl w:ilvl="0" w:tplc="57B2D754">
      <w:start w:val="1"/>
      <w:numFmt w:val="decimal"/>
      <w:lvlText w:val="%1."/>
      <w:lvlJc w:val="left"/>
      <w:pPr>
        <w:ind w:left="1587" w:hanging="281"/>
      </w:pPr>
      <w:rPr>
        <w:rFonts w:ascii="Times New Roman" w:eastAsia="Times New Roman" w:hAnsi="Times New Roman" w:cs="Times New Roman" w:hint="default"/>
        <w:spacing w:val="0"/>
        <w:w w:val="100"/>
        <w:sz w:val="28"/>
        <w:szCs w:val="28"/>
        <w:lang w:val="ru-RU" w:eastAsia="ru-RU" w:bidi="ru-RU"/>
      </w:rPr>
    </w:lvl>
    <w:lvl w:ilvl="1" w:tplc="67CEA012">
      <w:start w:val="3"/>
      <w:numFmt w:val="decimal"/>
      <w:lvlText w:val="%2."/>
      <w:lvlJc w:val="left"/>
      <w:pPr>
        <w:ind w:left="4400" w:hanging="240"/>
        <w:jc w:val="right"/>
      </w:pPr>
      <w:rPr>
        <w:rFonts w:ascii="Times New Roman" w:eastAsia="Times New Roman" w:hAnsi="Times New Roman" w:cs="Times New Roman" w:hint="default"/>
        <w:b/>
        <w:bCs/>
        <w:spacing w:val="-6"/>
        <w:w w:val="100"/>
        <w:sz w:val="24"/>
        <w:szCs w:val="24"/>
        <w:lang w:val="ru-RU" w:eastAsia="ru-RU" w:bidi="ru-RU"/>
      </w:rPr>
    </w:lvl>
    <w:lvl w:ilvl="2" w:tplc="4C7CB912">
      <w:numFmt w:val="bullet"/>
      <w:lvlText w:val="•"/>
      <w:lvlJc w:val="left"/>
      <w:pPr>
        <w:ind w:left="5008" w:hanging="240"/>
      </w:pPr>
      <w:rPr>
        <w:rFonts w:hint="default"/>
        <w:lang w:val="ru-RU" w:eastAsia="ru-RU" w:bidi="ru-RU"/>
      </w:rPr>
    </w:lvl>
    <w:lvl w:ilvl="3" w:tplc="5EF8DB10">
      <w:numFmt w:val="bullet"/>
      <w:lvlText w:val="•"/>
      <w:lvlJc w:val="left"/>
      <w:pPr>
        <w:ind w:left="5617" w:hanging="240"/>
      </w:pPr>
      <w:rPr>
        <w:rFonts w:hint="default"/>
        <w:lang w:val="ru-RU" w:eastAsia="ru-RU" w:bidi="ru-RU"/>
      </w:rPr>
    </w:lvl>
    <w:lvl w:ilvl="4" w:tplc="8F16DE5C">
      <w:numFmt w:val="bullet"/>
      <w:lvlText w:val="•"/>
      <w:lvlJc w:val="left"/>
      <w:pPr>
        <w:ind w:left="6226" w:hanging="240"/>
      </w:pPr>
      <w:rPr>
        <w:rFonts w:hint="default"/>
        <w:lang w:val="ru-RU" w:eastAsia="ru-RU" w:bidi="ru-RU"/>
      </w:rPr>
    </w:lvl>
    <w:lvl w:ilvl="5" w:tplc="24C044C6">
      <w:numFmt w:val="bullet"/>
      <w:lvlText w:val="•"/>
      <w:lvlJc w:val="left"/>
      <w:pPr>
        <w:ind w:left="6835" w:hanging="240"/>
      </w:pPr>
      <w:rPr>
        <w:rFonts w:hint="default"/>
        <w:lang w:val="ru-RU" w:eastAsia="ru-RU" w:bidi="ru-RU"/>
      </w:rPr>
    </w:lvl>
    <w:lvl w:ilvl="6" w:tplc="F32C6B6A">
      <w:numFmt w:val="bullet"/>
      <w:lvlText w:val="•"/>
      <w:lvlJc w:val="left"/>
      <w:pPr>
        <w:ind w:left="7444" w:hanging="240"/>
      </w:pPr>
      <w:rPr>
        <w:rFonts w:hint="default"/>
        <w:lang w:val="ru-RU" w:eastAsia="ru-RU" w:bidi="ru-RU"/>
      </w:rPr>
    </w:lvl>
    <w:lvl w:ilvl="7" w:tplc="1C683444">
      <w:numFmt w:val="bullet"/>
      <w:lvlText w:val="•"/>
      <w:lvlJc w:val="left"/>
      <w:pPr>
        <w:ind w:left="8052" w:hanging="240"/>
      </w:pPr>
      <w:rPr>
        <w:rFonts w:hint="default"/>
        <w:lang w:val="ru-RU" w:eastAsia="ru-RU" w:bidi="ru-RU"/>
      </w:rPr>
    </w:lvl>
    <w:lvl w:ilvl="8" w:tplc="76448196">
      <w:numFmt w:val="bullet"/>
      <w:lvlText w:val="•"/>
      <w:lvlJc w:val="left"/>
      <w:pPr>
        <w:ind w:left="8661" w:hanging="240"/>
      </w:pPr>
      <w:rPr>
        <w:rFonts w:hint="default"/>
        <w:lang w:val="ru-RU" w:eastAsia="ru-RU" w:bidi="ru-RU"/>
      </w:rPr>
    </w:lvl>
  </w:abstractNum>
  <w:abstractNum w:abstractNumId="24" w15:restartNumberingAfterBreak="0">
    <w:nsid w:val="4491364E"/>
    <w:multiLevelType w:val="hybridMultilevel"/>
    <w:tmpl w:val="F51CDEC8"/>
    <w:lvl w:ilvl="0" w:tplc="BF0014A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80C4105"/>
    <w:multiLevelType w:val="hybridMultilevel"/>
    <w:tmpl w:val="3A6EDA76"/>
    <w:lvl w:ilvl="0" w:tplc="D41A9DB2">
      <w:start w:val="1"/>
      <w:numFmt w:val="bullet"/>
      <w:lvlText w:val="−"/>
      <w:lvlJc w:val="left"/>
      <w:pPr>
        <w:ind w:left="1320" w:hanging="360"/>
      </w:pPr>
      <w:rPr>
        <w:rFonts w:ascii="Times New Roman"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15:restartNumberingAfterBreak="0">
    <w:nsid w:val="48CC0F8E"/>
    <w:multiLevelType w:val="multilevel"/>
    <w:tmpl w:val="B9EE75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02E59"/>
    <w:multiLevelType w:val="hybridMultilevel"/>
    <w:tmpl w:val="7B18C5A8"/>
    <w:lvl w:ilvl="0" w:tplc="59BCE19C">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A010A">
      <w:start w:val="1"/>
      <w:numFmt w:val="bullet"/>
      <w:lvlText w:val="o"/>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60F8A">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2EAA8">
      <w:start w:val="1"/>
      <w:numFmt w:val="bullet"/>
      <w:lvlText w:val="•"/>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6D942">
      <w:start w:val="1"/>
      <w:numFmt w:val="bullet"/>
      <w:lvlText w:val="o"/>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25CC0">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0F0A0">
      <w:start w:val="1"/>
      <w:numFmt w:val="bullet"/>
      <w:lvlText w:val="•"/>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C8336">
      <w:start w:val="1"/>
      <w:numFmt w:val="bullet"/>
      <w:lvlText w:val="o"/>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4A3E0">
      <w:start w:val="1"/>
      <w:numFmt w:val="bullet"/>
      <w:lvlText w:val="▪"/>
      <w:lvlJc w:val="left"/>
      <w:pPr>
        <w:ind w:left="7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FF4C4F"/>
    <w:multiLevelType w:val="hybridMultilevel"/>
    <w:tmpl w:val="AEC8D904"/>
    <w:lvl w:ilvl="0" w:tplc="BF0014A2">
      <w:numFmt w:val="bullet"/>
      <w:lvlText w:val="-"/>
      <w:lvlJc w:val="left"/>
      <w:pPr>
        <w:ind w:left="1080" w:hanging="360"/>
      </w:pPr>
      <w:rPr>
        <w:rFonts w:ascii="Times New Roman" w:eastAsiaTheme="minorHAnsi"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4E832EF7"/>
    <w:multiLevelType w:val="multilevel"/>
    <w:tmpl w:val="A608E9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2801A0"/>
    <w:multiLevelType w:val="hybridMultilevel"/>
    <w:tmpl w:val="F76691E8"/>
    <w:lvl w:ilvl="0" w:tplc="D90C5CC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16858"/>
    <w:multiLevelType w:val="hybridMultilevel"/>
    <w:tmpl w:val="DB480270"/>
    <w:lvl w:ilvl="0" w:tplc="00480E5A">
      <w:start w:val="1"/>
      <w:numFmt w:val="decimal"/>
      <w:lvlText w:val="ФК%1."/>
      <w:lvlJc w:val="left"/>
      <w:pPr>
        <w:ind w:left="821"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254032"/>
    <w:multiLevelType w:val="hybridMultilevel"/>
    <w:tmpl w:val="09823AB6"/>
    <w:lvl w:ilvl="0" w:tplc="BF0014A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84F225E"/>
    <w:multiLevelType w:val="multilevel"/>
    <w:tmpl w:val="6E46D47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FC0F71"/>
    <w:multiLevelType w:val="hybridMultilevel"/>
    <w:tmpl w:val="3E743592"/>
    <w:lvl w:ilvl="0" w:tplc="D41A9D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5F40547C"/>
    <w:multiLevelType w:val="multilevel"/>
    <w:tmpl w:val="E44856BC"/>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7" w15:restartNumberingAfterBreak="0">
    <w:nsid w:val="65A06C01"/>
    <w:multiLevelType w:val="hybridMultilevel"/>
    <w:tmpl w:val="877E4BE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8461290"/>
    <w:multiLevelType w:val="hybridMultilevel"/>
    <w:tmpl w:val="94760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6F80528F"/>
    <w:multiLevelType w:val="hybridMultilevel"/>
    <w:tmpl w:val="0760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FF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A9443BB"/>
    <w:multiLevelType w:val="multilevel"/>
    <w:tmpl w:val="8E12AD9E"/>
    <w:lvl w:ilvl="0">
      <w:start w:val="2"/>
      <w:numFmt w:val="decimal"/>
      <w:lvlText w:val="%1"/>
      <w:lvlJc w:val="left"/>
      <w:pPr>
        <w:ind w:left="966" w:hanging="420"/>
      </w:pPr>
      <w:rPr>
        <w:rFonts w:hint="default"/>
        <w:lang w:val="ru-RU" w:eastAsia="ru-RU" w:bidi="ru-RU"/>
      </w:rPr>
    </w:lvl>
    <w:lvl w:ilvl="1">
      <w:start w:val="1"/>
      <w:numFmt w:val="decimal"/>
      <w:lvlText w:val="%1.%2."/>
      <w:lvlJc w:val="left"/>
      <w:pPr>
        <w:ind w:left="966" w:hanging="420"/>
        <w:jc w:val="right"/>
      </w:pPr>
      <w:rPr>
        <w:rFonts w:hint="default"/>
        <w:b/>
        <w:bCs/>
        <w:spacing w:val="-4"/>
        <w:w w:val="100"/>
        <w:lang w:val="ru-RU" w:eastAsia="ru-RU" w:bidi="ru-RU"/>
      </w:rPr>
    </w:lvl>
    <w:lvl w:ilvl="2">
      <w:numFmt w:val="bullet"/>
      <w:lvlText w:val="•"/>
      <w:lvlJc w:val="left"/>
      <w:pPr>
        <w:ind w:left="2783" w:hanging="420"/>
      </w:pPr>
      <w:rPr>
        <w:rFonts w:hint="default"/>
        <w:lang w:val="ru-RU" w:eastAsia="ru-RU" w:bidi="ru-RU"/>
      </w:rPr>
    </w:lvl>
    <w:lvl w:ilvl="3">
      <w:numFmt w:val="bullet"/>
      <w:lvlText w:val="•"/>
      <w:lvlJc w:val="left"/>
      <w:pPr>
        <w:ind w:left="3695" w:hanging="420"/>
      </w:pPr>
      <w:rPr>
        <w:rFonts w:hint="default"/>
        <w:lang w:val="ru-RU" w:eastAsia="ru-RU" w:bidi="ru-RU"/>
      </w:rPr>
    </w:lvl>
    <w:lvl w:ilvl="4">
      <w:numFmt w:val="bullet"/>
      <w:lvlText w:val="•"/>
      <w:lvlJc w:val="left"/>
      <w:pPr>
        <w:ind w:left="4607" w:hanging="420"/>
      </w:pPr>
      <w:rPr>
        <w:rFonts w:hint="default"/>
        <w:lang w:val="ru-RU" w:eastAsia="ru-RU" w:bidi="ru-RU"/>
      </w:rPr>
    </w:lvl>
    <w:lvl w:ilvl="5">
      <w:numFmt w:val="bullet"/>
      <w:lvlText w:val="•"/>
      <w:lvlJc w:val="left"/>
      <w:pPr>
        <w:ind w:left="5519" w:hanging="420"/>
      </w:pPr>
      <w:rPr>
        <w:rFonts w:hint="default"/>
        <w:lang w:val="ru-RU" w:eastAsia="ru-RU" w:bidi="ru-RU"/>
      </w:rPr>
    </w:lvl>
    <w:lvl w:ilvl="6">
      <w:numFmt w:val="bullet"/>
      <w:lvlText w:val="•"/>
      <w:lvlJc w:val="left"/>
      <w:pPr>
        <w:ind w:left="6431" w:hanging="420"/>
      </w:pPr>
      <w:rPr>
        <w:rFonts w:hint="default"/>
        <w:lang w:val="ru-RU" w:eastAsia="ru-RU" w:bidi="ru-RU"/>
      </w:rPr>
    </w:lvl>
    <w:lvl w:ilvl="7">
      <w:numFmt w:val="bullet"/>
      <w:lvlText w:val="•"/>
      <w:lvlJc w:val="left"/>
      <w:pPr>
        <w:ind w:left="7343" w:hanging="420"/>
      </w:pPr>
      <w:rPr>
        <w:rFonts w:hint="default"/>
        <w:lang w:val="ru-RU" w:eastAsia="ru-RU" w:bidi="ru-RU"/>
      </w:rPr>
    </w:lvl>
    <w:lvl w:ilvl="8">
      <w:numFmt w:val="bullet"/>
      <w:lvlText w:val="•"/>
      <w:lvlJc w:val="left"/>
      <w:pPr>
        <w:ind w:left="8255" w:hanging="420"/>
      </w:pPr>
      <w:rPr>
        <w:rFonts w:hint="default"/>
        <w:lang w:val="ru-RU" w:eastAsia="ru-RU" w:bidi="ru-RU"/>
      </w:rPr>
    </w:lvl>
  </w:abstractNum>
  <w:abstractNum w:abstractNumId="42" w15:restartNumberingAfterBreak="0">
    <w:nsid w:val="7D0B5A91"/>
    <w:multiLevelType w:val="hybridMultilevel"/>
    <w:tmpl w:val="F348A8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D601087"/>
    <w:multiLevelType w:val="multilevel"/>
    <w:tmpl w:val="987693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
  </w:num>
  <w:num w:numId="3">
    <w:abstractNumId w:val="0"/>
  </w:num>
  <w:num w:numId="4">
    <w:abstractNumId w:val="15"/>
  </w:num>
  <w:num w:numId="5">
    <w:abstractNumId w:val="31"/>
  </w:num>
  <w:num w:numId="6">
    <w:abstractNumId w:val="29"/>
  </w:num>
  <w:num w:numId="7">
    <w:abstractNumId w:val="43"/>
  </w:num>
  <w:num w:numId="8">
    <w:abstractNumId w:val="25"/>
  </w:num>
  <w:num w:numId="9">
    <w:abstractNumId w:val="11"/>
  </w:num>
  <w:num w:numId="10">
    <w:abstractNumId w:val="35"/>
  </w:num>
  <w:num w:numId="11">
    <w:abstractNumId w:val="23"/>
  </w:num>
  <w:num w:numId="12">
    <w:abstractNumId w:val="32"/>
  </w:num>
  <w:num w:numId="13">
    <w:abstractNumId w:val="41"/>
  </w:num>
  <w:num w:numId="14">
    <w:abstractNumId w:val="4"/>
  </w:num>
  <w:num w:numId="15">
    <w:abstractNumId w:val="18"/>
  </w:num>
  <w:num w:numId="16">
    <w:abstractNumId w:val="3"/>
  </w:num>
  <w:num w:numId="17">
    <w:abstractNumId w:val="6"/>
  </w:num>
  <w:num w:numId="18">
    <w:abstractNumId w:val="26"/>
  </w:num>
  <w:num w:numId="19">
    <w:abstractNumId w:val="2"/>
  </w:num>
  <w:num w:numId="20">
    <w:abstractNumId w:val="21"/>
  </w:num>
  <w:num w:numId="21">
    <w:abstractNumId w:val="24"/>
  </w:num>
  <w:num w:numId="22">
    <w:abstractNumId w:val="33"/>
  </w:num>
  <w:num w:numId="23">
    <w:abstractNumId w:val="28"/>
  </w:num>
  <w:num w:numId="24">
    <w:abstractNumId w:val="34"/>
  </w:num>
  <w:num w:numId="25">
    <w:abstractNumId w:val="7"/>
  </w:num>
  <w:num w:numId="26">
    <w:abstractNumId w:val="39"/>
  </w:num>
  <w:num w:numId="27">
    <w:abstractNumId w:val="14"/>
  </w:num>
  <w:num w:numId="28">
    <w:abstractNumId w:val="38"/>
  </w:num>
  <w:num w:numId="29">
    <w:abstractNumId w:val="13"/>
  </w:num>
  <w:num w:numId="30">
    <w:abstractNumId w:val="19"/>
  </w:num>
  <w:num w:numId="31">
    <w:abstractNumId w:val="16"/>
  </w:num>
  <w:num w:numId="32">
    <w:abstractNumId w:val="5"/>
  </w:num>
  <w:num w:numId="33">
    <w:abstractNumId w:val="30"/>
  </w:num>
  <w:num w:numId="34">
    <w:abstractNumId w:val="37"/>
  </w:num>
  <w:num w:numId="35">
    <w:abstractNumId w:val="17"/>
  </w:num>
  <w:num w:numId="36">
    <w:abstractNumId w:val="36"/>
  </w:num>
  <w:num w:numId="37">
    <w:abstractNumId w:val="8"/>
  </w:num>
  <w:num w:numId="38">
    <w:abstractNumId w:val="10"/>
  </w:num>
  <w:num w:numId="39">
    <w:abstractNumId w:val="22"/>
  </w:num>
  <w:num w:numId="40">
    <w:abstractNumId w:val="2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
  </w:num>
  <w:num w:numId="44">
    <w:abstractNumId w:val="2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1C"/>
    <w:rsid w:val="00004FDB"/>
    <w:rsid w:val="00011FC7"/>
    <w:rsid w:val="00015D92"/>
    <w:rsid w:val="000255AD"/>
    <w:rsid w:val="00034A45"/>
    <w:rsid w:val="00036175"/>
    <w:rsid w:val="000361F0"/>
    <w:rsid w:val="00054876"/>
    <w:rsid w:val="00055E93"/>
    <w:rsid w:val="00063DCA"/>
    <w:rsid w:val="00081DC7"/>
    <w:rsid w:val="00087BBD"/>
    <w:rsid w:val="000901A9"/>
    <w:rsid w:val="00090749"/>
    <w:rsid w:val="00095A7A"/>
    <w:rsid w:val="00097C44"/>
    <w:rsid w:val="000A124F"/>
    <w:rsid w:val="000C6B76"/>
    <w:rsid w:val="000D1797"/>
    <w:rsid w:val="000D1C23"/>
    <w:rsid w:val="000D5D2A"/>
    <w:rsid w:val="0014584F"/>
    <w:rsid w:val="00166EEE"/>
    <w:rsid w:val="00174243"/>
    <w:rsid w:val="00193F17"/>
    <w:rsid w:val="001A10BE"/>
    <w:rsid w:val="001A1FB8"/>
    <w:rsid w:val="001A4367"/>
    <w:rsid w:val="001A5800"/>
    <w:rsid w:val="001B3E7F"/>
    <w:rsid w:val="001D3C79"/>
    <w:rsid w:val="001F16CF"/>
    <w:rsid w:val="001F56DD"/>
    <w:rsid w:val="00212987"/>
    <w:rsid w:val="0021372E"/>
    <w:rsid w:val="00224C60"/>
    <w:rsid w:val="00230631"/>
    <w:rsid w:val="0024161E"/>
    <w:rsid w:val="002716F0"/>
    <w:rsid w:val="002911AD"/>
    <w:rsid w:val="00293090"/>
    <w:rsid w:val="002C3652"/>
    <w:rsid w:val="002D174E"/>
    <w:rsid w:val="002E0186"/>
    <w:rsid w:val="002E7D4C"/>
    <w:rsid w:val="002F0DEF"/>
    <w:rsid w:val="002F4E91"/>
    <w:rsid w:val="00332793"/>
    <w:rsid w:val="00333081"/>
    <w:rsid w:val="00337CA9"/>
    <w:rsid w:val="00340610"/>
    <w:rsid w:val="00345780"/>
    <w:rsid w:val="00353471"/>
    <w:rsid w:val="0036011D"/>
    <w:rsid w:val="00364202"/>
    <w:rsid w:val="00373D25"/>
    <w:rsid w:val="003910C6"/>
    <w:rsid w:val="00392E36"/>
    <w:rsid w:val="00396E7A"/>
    <w:rsid w:val="00397ED0"/>
    <w:rsid w:val="003A336B"/>
    <w:rsid w:val="003B1345"/>
    <w:rsid w:val="003E3F6E"/>
    <w:rsid w:val="003E6EC9"/>
    <w:rsid w:val="003F1E60"/>
    <w:rsid w:val="00407DE8"/>
    <w:rsid w:val="00414B09"/>
    <w:rsid w:val="00433F22"/>
    <w:rsid w:val="0043602A"/>
    <w:rsid w:val="004366C2"/>
    <w:rsid w:val="00440AF3"/>
    <w:rsid w:val="00445C5D"/>
    <w:rsid w:val="00446165"/>
    <w:rsid w:val="00456A13"/>
    <w:rsid w:val="00466F37"/>
    <w:rsid w:val="004A0747"/>
    <w:rsid w:val="004A229D"/>
    <w:rsid w:val="004A2D49"/>
    <w:rsid w:val="004B2FD3"/>
    <w:rsid w:val="004C1016"/>
    <w:rsid w:val="004E4875"/>
    <w:rsid w:val="004F3F98"/>
    <w:rsid w:val="004F577B"/>
    <w:rsid w:val="005063B3"/>
    <w:rsid w:val="005077A3"/>
    <w:rsid w:val="00532388"/>
    <w:rsid w:val="00533FEC"/>
    <w:rsid w:val="005437D0"/>
    <w:rsid w:val="005443D4"/>
    <w:rsid w:val="005551EA"/>
    <w:rsid w:val="0056492A"/>
    <w:rsid w:val="00574211"/>
    <w:rsid w:val="0058156B"/>
    <w:rsid w:val="005A7B56"/>
    <w:rsid w:val="005C3FD6"/>
    <w:rsid w:val="005C4AF3"/>
    <w:rsid w:val="005C5E2D"/>
    <w:rsid w:val="005E5F45"/>
    <w:rsid w:val="005E7387"/>
    <w:rsid w:val="00605C41"/>
    <w:rsid w:val="00627240"/>
    <w:rsid w:val="00631C94"/>
    <w:rsid w:val="00633256"/>
    <w:rsid w:val="00647503"/>
    <w:rsid w:val="006502EF"/>
    <w:rsid w:val="00662376"/>
    <w:rsid w:val="006655D5"/>
    <w:rsid w:val="0067488E"/>
    <w:rsid w:val="006819E9"/>
    <w:rsid w:val="00684B37"/>
    <w:rsid w:val="006A51B4"/>
    <w:rsid w:val="006E0086"/>
    <w:rsid w:val="006E0887"/>
    <w:rsid w:val="006F26E0"/>
    <w:rsid w:val="006F71A5"/>
    <w:rsid w:val="007022C7"/>
    <w:rsid w:val="00720AFA"/>
    <w:rsid w:val="00733DC5"/>
    <w:rsid w:val="00744FF2"/>
    <w:rsid w:val="00747F9D"/>
    <w:rsid w:val="00750F33"/>
    <w:rsid w:val="00752E9E"/>
    <w:rsid w:val="007536C0"/>
    <w:rsid w:val="00765292"/>
    <w:rsid w:val="00765682"/>
    <w:rsid w:val="00776DC4"/>
    <w:rsid w:val="00782335"/>
    <w:rsid w:val="007A708A"/>
    <w:rsid w:val="007C240A"/>
    <w:rsid w:val="007C479B"/>
    <w:rsid w:val="007D4E5D"/>
    <w:rsid w:val="007E111C"/>
    <w:rsid w:val="007E5BB7"/>
    <w:rsid w:val="007E62EF"/>
    <w:rsid w:val="007F348B"/>
    <w:rsid w:val="0083660F"/>
    <w:rsid w:val="00841F29"/>
    <w:rsid w:val="00854653"/>
    <w:rsid w:val="008603BB"/>
    <w:rsid w:val="0086371D"/>
    <w:rsid w:val="00863FF6"/>
    <w:rsid w:val="008668E7"/>
    <w:rsid w:val="00870A1A"/>
    <w:rsid w:val="00871572"/>
    <w:rsid w:val="008738B7"/>
    <w:rsid w:val="00894743"/>
    <w:rsid w:val="0089495B"/>
    <w:rsid w:val="008967AD"/>
    <w:rsid w:val="008A16E0"/>
    <w:rsid w:val="008A4BA4"/>
    <w:rsid w:val="008A6808"/>
    <w:rsid w:val="008B27A9"/>
    <w:rsid w:val="008C1499"/>
    <w:rsid w:val="008C7103"/>
    <w:rsid w:val="008D5BC7"/>
    <w:rsid w:val="008E4825"/>
    <w:rsid w:val="008E5DFC"/>
    <w:rsid w:val="008E68D8"/>
    <w:rsid w:val="008F158A"/>
    <w:rsid w:val="00900CF3"/>
    <w:rsid w:val="00904A02"/>
    <w:rsid w:val="00910F2C"/>
    <w:rsid w:val="00922B65"/>
    <w:rsid w:val="009255FE"/>
    <w:rsid w:val="00935798"/>
    <w:rsid w:val="009360CE"/>
    <w:rsid w:val="00937FCC"/>
    <w:rsid w:val="0095794A"/>
    <w:rsid w:val="0096079B"/>
    <w:rsid w:val="009630DE"/>
    <w:rsid w:val="00974899"/>
    <w:rsid w:val="00976E14"/>
    <w:rsid w:val="00995FE5"/>
    <w:rsid w:val="009B0D77"/>
    <w:rsid w:val="009C2E72"/>
    <w:rsid w:val="009E2C55"/>
    <w:rsid w:val="009E5CB2"/>
    <w:rsid w:val="009E777A"/>
    <w:rsid w:val="00A21C15"/>
    <w:rsid w:val="00A31D72"/>
    <w:rsid w:val="00A42F8A"/>
    <w:rsid w:val="00A450BC"/>
    <w:rsid w:val="00A556E0"/>
    <w:rsid w:val="00A7186F"/>
    <w:rsid w:val="00A9159A"/>
    <w:rsid w:val="00A9221C"/>
    <w:rsid w:val="00A93270"/>
    <w:rsid w:val="00A9699A"/>
    <w:rsid w:val="00AA07F4"/>
    <w:rsid w:val="00AB66F7"/>
    <w:rsid w:val="00AC4557"/>
    <w:rsid w:val="00AE0F69"/>
    <w:rsid w:val="00AF1C99"/>
    <w:rsid w:val="00B07FB3"/>
    <w:rsid w:val="00B22C17"/>
    <w:rsid w:val="00B41229"/>
    <w:rsid w:val="00B441A2"/>
    <w:rsid w:val="00B66BA8"/>
    <w:rsid w:val="00B75D18"/>
    <w:rsid w:val="00BF175D"/>
    <w:rsid w:val="00BF2D29"/>
    <w:rsid w:val="00BF50E3"/>
    <w:rsid w:val="00BF771D"/>
    <w:rsid w:val="00C16867"/>
    <w:rsid w:val="00C2750E"/>
    <w:rsid w:val="00C35954"/>
    <w:rsid w:val="00C37927"/>
    <w:rsid w:val="00C431AC"/>
    <w:rsid w:val="00C46F7B"/>
    <w:rsid w:val="00C51150"/>
    <w:rsid w:val="00C612D9"/>
    <w:rsid w:val="00C621E8"/>
    <w:rsid w:val="00C667D1"/>
    <w:rsid w:val="00C7758B"/>
    <w:rsid w:val="00CA62BE"/>
    <w:rsid w:val="00CB406F"/>
    <w:rsid w:val="00CE69D3"/>
    <w:rsid w:val="00CE7D1A"/>
    <w:rsid w:val="00D10C99"/>
    <w:rsid w:val="00D4378F"/>
    <w:rsid w:val="00D506D2"/>
    <w:rsid w:val="00D574D5"/>
    <w:rsid w:val="00D658C6"/>
    <w:rsid w:val="00D90BBA"/>
    <w:rsid w:val="00D95846"/>
    <w:rsid w:val="00D97CF5"/>
    <w:rsid w:val="00DA069B"/>
    <w:rsid w:val="00DC0077"/>
    <w:rsid w:val="00DC3C43"/>
    <w:rsid w:val="00DC65BF"/>
    <w:rsid w:val="00DE12E7"/>
    <w:rsid w:val="00DE1A05"/>
    <w:rsid w:val="00DE56D9"/>
    <w:rsid w:val="00DF72D0"/>
    <w:rsid w:val="00E42585"/>
    <w:rsid w:val="00E43992"/>
    <w:rsid w:val="00E50212"/>
    <w:rsid w:val="00E65AC6"/>
    <w:rsid w:val="00E67011"/>
    <w:rsid w:val="00E8289E"/>
    <w:rsid w:val="00E95DD1"/>
    <w:rsid w:val="00EA38EA"/>
    <w:rsid w:val="00EB0F00"/>
    <w:rsid w:val="00EB1C03"/>
    <w:rsid w:val="00EB4584"/>
    <w:rsid w:val="00EC55D7"/>
    <w:rsid w:val="00ED37A3"/>
    <w:rsid w:val="00EE65EE"/>
    <w:rsid w:val="00F04F3A"/>
    <w:rsid w:val="00F12913"/>
    <w:rsid w:val="00F20B4B"/>
    <w:rsid w:val="00F24750"/>
    <w:rsid w:val="00F325F5"/>
    <w:rsid w:val="00F35E4A"/>
    <w:rsid w:val="00F53B75"/>
    <w:rsid w:val="00F94557"/>
    <w:rsid w:val="00F9796A"/>
    <w:rsid w:val="00FA7D05"/>
    <w:rsid w:val="00FB1836"/>
    <w:rsid w:val="00FB3B8A"/>
    <w:rsid w:val="00FB70C9"/>
    <w:rsid w:val="00FE763F"/>
    <w:rsid w:val="00FE7950"/>
    <w:rsid w:val="00FF0011"/>
    <w:rsid w:val="00FF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0F32"/>
  <w15:docId w15:val="{1CBA2058-0CCD-4A5A-A399-13A3C4A3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E72"/>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C2E72"/>
    <w:pPr>
      <w:keepNext/>
      <w:widowControl w:val="0"/>
      <w:shd w:val="clear" w:color="auto" w:fill="FFFFFF"/>
      <w:autoSpaceDE w:val="0"/>
      <w:autoSpaceDN w:val="0"/>
      <w:adjustRightInd w:val="0"/>
      <w:spacing w:line="480" w:lineRule="exact"/>
      <w:ind w:left="720" w:right="1075" w:firstLine="1872"/>
      <w:jc w:val="both"/>
      <w:outlineLvl w:val="0"/>
    </w:pPr>
    <w:rPr>
      <w:b/>
      <w:bCs/>
      <w:color w:val="000000"/>
      <w:spacing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E72"/>
    <w:rPr>
      <w:rFonts w:ascii="Times New Roman" w:eastAsia="Times New Roman" w:hAnsi="Times New Roman" w:cs="Times New Roman"/>
      <w:b/>
      <w:bCs/>
      <w:color w:val="000000"/>
      <w:spacing w:val="-2"/>
      <w:sz w:val="28"/>
      <w:szCs w:val="28"/>
      <w:shd w:val="clear" w:color="auto" w:fill="FFFFFF"/>
      <w:lang w:val="uk-UA" w:eastAsia="ru-RU"/>
    </w:rPr>
  </w:style>
  <w:style w:type="character" w:customStyle="1" w:styleId="a3">
    <w:name w:val="Основний текст Знак"/>
    <w:basedOn w:val="a0"/>
    <w:link w:val="a4"/>
    <w:rsid w:val="009C2E72"/>
    <w:rPr>
      <w:rFonts w:ascii="Arial" w:hAnsi="Arial"/>
      <w:sz w:val="26"/>
      <w:szCs w:val="26"/>
      <w:shd w:val="clear" w:color="auto" w:fill="FFFFFF"/>
    </w:rPr>
  </w:style>
  <w:style w:type="paragraph" w:styleId="a4">
    <w:name w:val="Body Text"/>
    <w:basedOn w:val="a"/>
    <w:link w:val="a3"/>
    <w:rsid w:val="009C2E72"/>
    <w:pPr>
      <w:shd w:val="clear" w:color="auto" w:fill="FFFFFF"/>
      <w:spacing w:line="312" w:lineRule="exact"/>
      <w:jc w:val="both"/>
    </w:pPr>
    <w:rPr>
      <w:rFonts w:ascii="Arial" w:eastAsiaTheme="minorHAnsi" w:hAnsi="Arial" w:cstheme="minorBidi"/>
      <w:sz w:val="26"/>
      <w:szCs w:val="26"/>
      <w:lang w:eastAsia="en-US"/>
    </w:rPr>
  </w:style>
  <w:style w:type="character" w:customStyle="1" w:styleId="11">
    <w:name w:val="Основной текст Знак1"/>
    <w:basedOn w:val="a0"/>
    <w:uiPriority w:val="99"/>
    <w:semiHidden/>
    <w:rsid w:val="009C2E72"/>
    <w:rPr>
      <w:rFonts w:ascii="Times New Roman" w:eastAsia="Times New Roman" w:hAnsi="Times New Roman" w:cs="Times New Roman"/>
      <w:sz w:val="24"/>
      <w:szCs w:val="24"/>
      <w:lang w:eastAsia="ru-RU"/>
    </w:rPr>
  </w:style>
  <w:style w:type="character" w:customStyle="1" w:styleId="2">
    <w:name w:val="Заголовок №2_"/>
    <w:basedOn w:val="a0"/>
    <w:link w:val="20"/>
    <w:rsid w:val="009C2E72"/>
    <w:rPr>
      <w:rFonts w:ascii="Arial" w:hAnsi="Arial"/>
      <w:b/>
      <w:bCs/>
      <w:sz w:val="26"/>
      <w:szCs w:val="26"/>
      <w:shd w:val="clear" w:color="auto" w:fill="FFFFFF"/>
    </w:rPr>
  </w:style>
  <w:style w:type="paragraph" w:customStyle="1" w:styleId="20">
    <w:name w:val="Заголовок №2"/>
    <w:basedOn w:val="a"/>
    <w:link w:val="2"/>
    <w:rsid w:val="009C2E72"/>
    <w:pPr>
      <w:shd w:val="clear" w:color="auto" w:fill="FFFFFF"/>
      <w:spacing w:line="312" w:lineRule="exact"/>
      <w:outlineLvl w:val="1"/>
    </w:pPr>
    <w:rPr>
      <w:rFonts w:ascii="Arial" w:eastAsiaTheme="minorHAnsi" w:hAnsi="Arial" w:cstheme="minorBidi"/>
      <w:b/>
      <w:bCs/>
      <w:sz w:val="26"/>
      <w:szCs w:val="26"/>
      <w:lang w:eastAsia="en-US"/>
    </w:rPr>
  </w:style>
  <w:style w:type="character" w:customStyle="1" w:styleId="21">
    <w:name w:val="Основной текст (2)_"/>
    <w:basedOn w:val="a0"/>
    <w:link w:val="22"/>
    <w:rsid w:val="009C2E72"/>
    <w:rPr>
      <w:rFonts w:ascii="Arial" w:hAnsi="Arial"/>
      <w:b/>
      <w:bCs/>
      <w:sz w:val="26"/>
      <w:szCs w:val="26"/>
      <w:shd w:val="clear" w:color="auto" w:fill="FFFFFF"/>
    </w:rPr>
  </w:style>
  <w:style w:type="paragraph" w:customStyle="1" w:styleId="22">
    <w:name w:val="Основной текст (2)"/>
    <w:basedOn w:val="a"/>
    <w:link w:val="21"/>
    <w:rsid w:val="009C2E72"/>
    <w:pPr>
      <w:shd w:val="clear" w:color="auto" w:fill="FFFFFF"/>
      <w:spacing w:before="240" w:line="240" w:lineRule="atLeast"/>
    </w:pPr>
    <w:rPr>
      <w:rFonts w:ascii="Arial" w:eastAsiaTheme="minorHAnsi" w:hAnsi="Arial" w:cstheme="minorBidi"/>
      <w:b/>
      <w:bCs/>
      <w:sz w:val="26"/>
      <w:szCs w:val="26"/>
      <w:lang w:eastAsia="en-US"/>
    </w:rPr>
  </w:style>
  <w:style w:type="character" w:customStyle="1" w:styleId="6">
    <w:name w:val="Основной текст (6)_"/>
    <w:basedOn w:val="a0"/>
    <w:link w:val="60"/>
    <w:locked/>
    <w:rsid w:val="009C2E72"/>
    <w:rPr>
      <w:b/>
      <w:bCs/>
      <w:spacing w:val="-3"/>
      <w:sz w:val="26"/>
      <w:szCs w:val="26"/>
      <w:shd w:val="clear" w:color="auto" w:fill="FFFFFF"/>
    </w:rPr>
  </w:style>
  <w:style w:type="paragraph" w:customStyle="1" w:styleId="60">
    <w:name w:val="Основной текст (6)"/>
    <w:basedOn w:val="a"/>
    <w:link w:val="6"/>
    <w:rsid w:val="009C2E72"/>
    <w:pPr>
      <w:widowControl w:val="0"/>
      <w:shd w:val="clear" w:color="auto" w:fill="FFFFFF"/>
      <w:spacing w:after="360" w:line="240" w:lineRule="atLeast"/>
      <w:jc w:val="center"/>
    </w:pPr>
    <w:rPr>
      <w:rFonts w:asciiTheme="minorHAnsi" w:eastAsiaTheme="minorHAnsi" w:hAnsiTheme="minorHAnsi" w:cstheme="minorBidi"/>
      <w:b/>
      <w:bCs/>
      <w:spacing w:val="-3"/>
      <w:sz w:val="26"/>
      <w:szCs w:val="26"/>
      <w:lang w:eastAsia="en-US"/>
    </w:rPr>
  </w:style>
  <w:style w:type="character" w:customStyle="1" w:styleId="7">
    <w:name w:val="Основной текст (7)_"/>
    <w:basedOn w:val="a0"/>
    <w:link w:val="70"/>
    <w:locked/>
    <w:rsid w:val="009C2E72"/>
    <w:rPr>
      <w:sz w:val="26"/>
      <w:szCs w:val="26"/>
      <w:shd w:val="clear" w:color="auto" w:fill="FFFFFF"/>
    </w:rPr>
  </w:style>
  <w:style w:type="paragraph" w:customStyle="1" w:styleId="70">
    <w:name w:val="Основной текст (7)"/>
    <w:basedOn w:val="a"/>
    <w:link w:val="7"/>
    <w:rsid w:val="009C2E72"/>
    <w:pPr>
      <w:widowControl w:val="0"/>
      <w:shd w:val="clear" w:color="auto" w:fill="FFFFFF"/>
      <w:spacing w:before="360" w:after="360" w:line="240" w:lineRule="atLeast"/>
      <w:ind w:hanging="380"/>
    </w:pPr>
    <w:rPr>
      <w:rFonts w:asciiTheme="minorHAnsi" w:eastAsiaTheme="minorHAnsi" w:hAnsiTheme="minorHAnsi" w:cstheme="minorBidi"/>
      <w:sz w:val="26"/>
      <w:szCs w:val="26"/>
      <w:lang w:eastAsia="en-US"/>
    </w:rPr>
  </w:style>
  <w:style w:type="character" w:customStyle="1" w:styleId="8">
    <w:name w:val="Основной текст (8)_"/>
    <w:basedOn w:val="a0"/>
    <w:link w:val="80"/>
    <w:locked/>
    <w:rsid w:val="009C2E72"/>
    <w:rPr>
      <w:b/>
      <w:bCs/>
      <w:spacing w:val="1"/>
      <w:sz w:val="25"/>
      <w:szCs w:val="25"/>
      <w:shd w:val="clear" w:color="auto" w:fill="FFFFFF"/>
    </w:rPr>
  </w:style>
  <w:style w:type="paragraph" w:customStyle="1" w:styleId="80">
    <w:name w:val="Основной текст (8)"/>
    <w:basedOn w:val="a"/>
    <w:link w:val="8"/>
    <w:rsid w:val="009C2E72"/>
    <w:pPr>
      <w:widowControl w:val="0"/>
      <w:shd w:val="clear" w:color="auto" w:fill="FFFFFF"/>
      <w:spacing w:before="540" w:after="360" w:line="240" w:lineRule="atLeast"/>
    </w:pPr>
    <w:rPr>
      <w:rFonts w:asciiTheme="minorHAnsi" w:eastAsiaTheme="minorHAnsi" w:hAnsiTheme="minorHAnsi" w:cstheme="minorBidi"/>
      <w:b/>
      <w:bCs/>
      <w:spacing w:val="1"/>
      <w:sz w:val="25"/>
      <w:szCs w:val="25"/>
      <w:lang w:eastAsia="en-US"/>
    </w:rPr>
  </w:style>
  <w:style w:type="character" w:customStyle="1" w:styleId="9">
    <w:name w:val="Основной текст (9)_"/>
    <w:basedOn w:val="a0"/>
    <w:link w:val="90"/>
    <w:locked/>
    <w:rsid w:val="009C2E72"/>
    <w:rPr>
      <w:rFonts w:ascii="MS Reference Sans Serif" w:hAnsi="MS Reference Sans Serif"/>
      <w:sz w:val="23"/>
      <w:szCs w:val="23"/>
      <w:shd w:val="clear" w:color="auto" w:fill="FFFFFF"/>
    </w:rPr>
  </w:style>
  <w:style w:type="paragraph" w:customStyle="1" w:styleId="90">
    <w:name w:val="Основной текст (9)"/>
    <w:basedOn w:val="a"/>
    <w:link w:val="9"/>
    <w:rsid w:val="009C2E72"/>
    <w:pPr>
      <w:widowControl w:val="0"/>
      <w:shd w:val="clear" w:color="auto" w:fill="FFFFFF"/>
      <w:spacing w:line="322" w:lineRule="exact"/>
    </w:pPr>
    <w:rPr>
      <w:rFonts w:ascii="MS Reference Sans Serif" w:eastAsiaTheme="minorHAnsi" w:hAnsi="MS Reference Sans Serif" w:cstheme="minorBidi"/>
      <w:sz w:val="23"/>
      <w:szCs w:val="23"/>
      <w:lang w:eastAsia="en-US"/>
    </w:rPr>
  </w:style>
  <w:style w:type="character" w:customStyle="1" w:styleId="12">
    <w:name w:val="Заголовок №1 (2)_"/>
    <w:basedOn w:val="a0"/>
    <w:link w:val="120"/>
    <w:locked/>
    <w:rsid w:val="009C2E72"/>
    <w:rPr>
      <w:rFonts w:ascii="MS Reference Sans Serif" w:hAnsi="MS Reference Sans Serif"/>
      <w:sz w:val="23"/>
      <w:szCs w:val="23"/>
      <w:shd w:val="clear" w:color="auto" w:fill="FFFFFF"/>
    </w:rPr>
  </w:style>
  <w:style w:type="paragraph" w:customStyle="1" w:styleId="120">
    <w:name w:val="Заголовок №1 (2)"/>
    <w:basedOn w:val="a"/>
    <w:link w:val="12"/>
    <w:rsid w:val="009C2E72"/>
    <w:pPr>
      <w:widowControl w:val="0"/>
      <w:shd w:val="clear" w:color="auto" w:fill="FFFFFF"/>
      <w:spacing w:line="322" w:lineRule="exact"/>
      <w:outlineLvl w:val="0"/>
    </w:pPr>
    <w:rPr>
      <w:rFonts w:ascii="MS Reference Sans Serif" w:eastAsiaTheme="minorHAnsi" w:hAnsi="MS Reference Sans Serif" w:cstheme="minorBidi"/>
      <w:sz w:val="23"/>
      <w:szCs w:val="23"/>
      <w:lang w:eastAsia="en-US"/>
    </w:rPr>
  </w:style>
  <w:style w:type="paragraph" w:styleId="a5">
    <w:name w:val="Body Text Indent"/>
    <w:basedOn w:val="a"/>
    <w:link w:val="a6"/>
    <w:rsid w:val="009C2E72"/>
    <w:pPr>
      <w:spacing w:after="120"/>
      <w:ind w:left="283"/>
    </w:pPr>
  </w:style>
  <w:style w:type="character" w:customStyle="1" w:styleId="a6">
    <w:name w:val="Основний текст з відступом Знак"/>
    <w:basedOn w:val="a0"/>
    <w:link w:val="a5"/>
    <w:rsid w:val="009C2E72"/>
    <w:rPr>
      <w:rFonts w:ascii="Times New Roman" w:eastAsia="Times New Roman" w:hAnsi="Times New Roman" w:cs="Times New Roman"/>
      <w:sz w:val="24"/>
      <w:szCs w:val="24"/>
      <w:lang w:eastAsia="ru-RU"/>
    </w:rPr>
  </w:style>
  <w:style w:type="paragraph" w:styleId="23">
    <w:name w:val="Body Text Indent 2"/>
    <w:basedOn w:val="a"/>
    <w:link w:val="24"/>
    <w:rsid w:val="009C2E72"/>
    <w:pPr>
      <w:spacing w:after="120" w:line="480" w:lineRule="auto"/>
      <w:ind w:left="283"/>
    </w:pPr>
  </w:style>
  <w:style w:type="character" w:customStyle="1" w:styleId="24">
    <w:name w:val="Основний текст з відступом 2 Знак"/>
    <w:basedOn w:val="a0"/>
    <w:link w:val="23"/>
    <w:rsid w:val="009C2E72"/>
    <w:rPr>
      <w:rFonts w:ascii="Times New Roman" w:eastAsia="Times New Roman" w:hAnsi="Times New Roman" w:cs="Times New Roman"/>
      <w:sz w:val="24"/>
      <w:szCs w:val="24"/>
      <w:lang w:eastAsia="ru-RU"/>
    </w:rPr>
  </w:style>
  <w:style w:type="paragraph" w:styleId="a7">
    <w:name w:val="Normal (Web)"/>
    <w:basedOn w:val="a"/>
    <w:uiPriority w:val="99"/>
    <w:rsid w:val="009C2E72"/>
    <w:pPr>
      <w:spacing w:before="100" w:beforeAutospacing="1" w:after="100" w:afterAutospacing="1"/>
    </w:pPr>
    <w:rPr>
      <w:rFonts w:eastAsia="Calibri"/>
    </w:rPr>
  </w:style>
  <w:style w:type="paragraph" w:styleId="3">
    <w:name w:val="Body Text Indent 3"/>
    <w:basedOn w:val="a"/>
    <w:link w:val="30"/>
    <w:rsid w:val="009C2E72"/>
    <w:pPr>
      <w:spacing w:after="120"/>
      <w:ind w:left="283"/>
    </w:pPr>
    <w:rPr>
      <w:sz w:val="16"/>
      <w:szCs w:val="16"/>
    </w:rPr>
  </w:style>
  <w:style w:type="character" w:customStyle="1" w:styleId="30">
    <w:name w:val="Основний текст з відступом 3 Знак"/>
    <w:basedOn w:val="a0"/>
    <w:link w:val="3"/>
    <w:rsid w:val="009C2E72"/>
    <w:rPr>
      <w:rFonts w:ascii="Times New Roman" w:eastAsia="Times New Roman" w:hAnsi="Times New Roman" w:cs="Times New Roman"/>
      <w:sz w:val="16"/>
      <w:szCs w:val="16"/>
      <w:lang w:eastAsia="ru-RU"/>
    </w:rPr>
  </w:style>
  <w:style w:type="paragraph" w:customStyle="1" w:styleId="Default">
    <w:name w:val="Default"/>
    <w:rsid w:val="009C2E72"/>
    <w:pPr>
      <w:autoSpaceDE w:val="0"/>
      <w:autoSpaceDN w:val="0"/>
      <w:adjustRightInd w:val="0"/>
      <w:spacing w:after="0" w:line="240" w:lineRule="auto"/>
      <w:jc w:val="both"/>
    </w:pPr>
    <w:rPr>
      <w:rFonts w:ascii="Arial" w:eastAsia="Times New Roman" w:hAnsi="Arial" w:cs="Arial"/>
      <w:color w:val="000000"/>
      <w:sz w:val="24"/>
      <w:szCs w:val="24"/>
      <w:lang w:eastAsia="ru-RU"/>
    </w:rPr>
  </w:style>
  <w:style w:type="paragraph" w:styleId="a8">
    <w:name w:val="Block Text"/>
    <w:basedOn w:val="a"/>
    <w:rsid w:val="009C2E72"/>
    <w:pPr>
      <w:widowControl w:val="0"/>
      <w:shd w:val="clear" w:color="auto" w:fill="FFFFFF"/>
      <w:autoSpaceDE w:val="0"/>
      <w:autoSpaceDN w:val="0"/>
      <w:adjustRightInd w:val="0"/>
      <w:spacing w:line="254" w:lineRule="exact"/>
      <w:ind w:left="5" w:right="10" w:firstLine="518"/>
      <w:jc w:val="both"/>
    </w:pPr>
    <w:rPr>
      <w:sz w:val="28"/>
      <w:szCs w:val="20"/>
    </w:rPr>
  </w:style>
  <w:style w:type="paragraph" w:customStyle="1" w:styleId="TableParagraph">
    <w:name w:val="Table Paragraph"/>
    <w:basedOn w:val="a"/>
    <w:uiPriority w:val="1"/>
    <w:qFormat/>
    <w:rsid w:val="009C2E72"/>
    <w:pPr>
      <w:widowControl w:val="0"/>
      <w:autoSpaceDE w:val="0"/>
      <w:autoSpaceDN w:val="0"/>
      <w:ind w:left="100"/>
    </w:pPr>
    <w:rPr>
      <w:sz w:val="22"/>
      <w:szCs w:val="22"/>
      <w:lang w:val="en-US" w:eastAsia="en-US"/>
    </w:rPr>
  </w:style>
  <w:style w:type="table" w:customStyle="1" w:styleId="TableNormal">
    <w:name w:val="Table Normal"/>
    <w:uiPriority w:val="2"/>
    <w:semiHidden/>
    <w:unhideWhenUsed/>
    <w:qFormat/>
    <w:rsid w:val="009C2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List Paragraph"/>
    <w:basedOn w:val="a"/>
    <w:uiPriority w:val="1"/>
    <w:qFormat/>
    <w:rsid w:val="009C2E72"/>
    <w:pPr>
      <w:widowControl w:val="0"/>
      <w:autoSpaceDE w:val="0"/>
      <w:autoSpaceDN w:val="0"/>
      <w:ind w:left="720"/>
      <w:contextualSpacing/>
    </w:pPr>
    <w:rPr>
      <w:sz w:val="22"/>
      <w:szCs w:val="22"/>
      <w:lang w:val="en-US" w:eastAsia="en-US"/>
    </w:rPr>
  </w:style>
  <w:style w:type="paragraph" w:customStyle="1" w:styleId="31">
    <w:name w:val="Заголовок 31"/>
    <w:basedOn w:val="a"/>
    <w:uiPriority w:val="1"/>
    <w:qFormat/>
    <w:rsid w:val="009C2E72"/>
    <w:pPr>
      <w:widowControl w:val="0"/>
      <w:autoSpaceDE w:val="0"/>
      <w:autoSpaceDN w:val="0"/>
      <w:ind w:left="2403"/>
      <w:outlineLvl w:val="3"/>
    </w:pPr>
    <w:rPr>
      <w:b/>
      <w:bCs/>
      <w:lang w:bidi="ru-RU"/>
    </w:rPr>
  </w:style>
  <w:style w:type="table" w:styleId="aa">
    <w:name w:val="Table Grid"/>
    <w:basedOn w:val="a1"/>
    <w:uiPriority w:val="59"/>
    <w:rsid w:val="009C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2E72"/>
    <w:rPr>
      <w:color w:val="0000FF"/>
      <w:u w:val="single"/>
    </w:rPr>
  </w:style>
  <w:style w:type="character" w:styleId="ac">
    <w:name w:val="FollowedHyperlink"/>
    <w:basedOn w:val="a0"/>
    <w:uiPriority w:val="99"/>
    <w:semiHidden/>
    <w:unhideWhenUsed/>
    <w:rsid w:val="009C2E72"/>
    <w:rPr>
      <w:color w:val="800080" w:themeColor="followedHyperlink"/>
      <w:u w:val="single"/>
    </w:rPr>
  </w:style>
  <w:style w:type="character" w:customStyle="1" w:styleId="Other">
    <w:name w:val="Other_"/>
    <w:basedOn w:val="a0"/>
    <w:link w:val="Other0"/>
    <w:rsid w:val="009C2E72"/>
    <w:rPr>
      <w:rFonts w:ascii="Times New Roman" w:eastAsia="Times New Roman" w:hAnsi="Times New Roman" w:cs="Times New Roman"/>
      <w:sz w:val="28"/>
      <w:szCs w:val="28"/>
      <w:shd w:val="clear" w:color="auto" w:fill="FFFFFF"/>
    </w:rPr>
  </w:style>
  <w:style w:type="paragraph" w:customStyle="1" w:styleId="Other0">
    <w:name w:val="Other"/>
    <w:basedOn w:val="a"/>
    <w:link w:val="Other"/>
    <w:rsid w:val="009C2E72"/>
    <w:pPr>
      <w:widowControl w:val="0"/>
      <w:shd w:val="clear" w:color="auto" w:fill="FFFFFF"/>
    </w:pPr>
    <w:rPr>
      <w:sz w:val="28"/>
      <w:szCs w:val="28"/>
      <w:lang w:eastAsia="en-US"/>
    </w:rPr>
  </w:style>
  <w:style w:type="character" w:styleId="ad">
    <w:name w:val="Strong"/>
    <w:basedOn w:val="a0"/>
    <w:uiPriority w:val="22"/>
    <w:qFormat/>
    <w:rsid w:val="009C2E72"/>
    <w:rPr>
      <w:b/>
      <w:bCs/>
    </w:rPr>
  </w:style>
  <w:style w:type="paragraph" w:styleId="ae">
    <w:name w:val="No Spacing"/>
    <w:link w:val="af"/>
    <w:uiPriority w:val="1"/>
    <w:qFormat/>
    <w:rsid w:val="009C2E72"/>
    <w:pPr>
      <w:spacing w:after="0" w:line="240" w:lineRule="auto"/>
    </w:pPr>
    <w:rPr>
      <w:rFonts w:eastAsiaTheme="minorEastAsia"/>
      <w:lang w:val="en-US"/>
    </w:rPr>
  </w:style>
  <w:style w:type="character" w:customStyle="1" w:styleId="af">
    <w:name w:val="Без інтервалів Знак"/>
    <w:basedOn w:val="a0"/>
    <w:link w:val="ae"/>
    <w:uiPriority w:val="1"/>
    <w:rsid w:val="009C2E72"/>
    <w:rPr>
      <w:rFonts w:eastAsiaTheme="minorEastAsia"/>
      <w:lang w:val="en-US"/>
    </w:rPr>
  </w:style>
  <w:style w:type="character" w:customStyle="1" w:styleId="25">
    <w:name w:val="Основний текст (2)_"/>
    <w:basedOn w:val="a0"/>
    <w:link w:val="26"/>
    <w:rsid w:val="009C2E72"/>
    <w:rPr>
      <w:rFonts w:ascii="Times New Roman" w:eastAsia="Times New Roman" w:hAnsi="Times New Roman" w:cs="Times New Roman"/>
      <w:sz w:val="27"/>
      <w:szCs w:val="27"/>
      <w:shd w:val="clear" w:color="auto" w:fill="FFFFFF"/>
    </w:rPr>
  </w:style>
  <w:style w:type="paragraph" w:customStyle="1" w:styleId="26">
    <w:name w:val="Основний текст (2)"/>
    <w:basedOn w:val="a"/>
    <w:link w:val="25"/>
    <w:rsid w:val="009C2E72"/>
    <w:pPr>
      <w:shd w:val="clear" w:color="auto" w:fill="FFFFFF"/>
      <w:spacing w:after="780" w:line="346" w:lineRule="exact"/>
      <w:jc w:val="center"/>
    </w:pPr>
    <w:rPr>
      <w:sz w:val="27"/>
      <w:szCs w:val="27"/>
      <w:lang w:eastAsia="en-US"/>
    </w:rPr>
  </w:style>
  <w:style w:type="paragraph" w:styleId="af0">
    <w:name w:val="Balloon Text"/>
    <w:basedOn w:val="a"/>
    <w:link w:val="af1"/>
    <w:uiPriority w:val="99"/>
    <w:semiHidden/>
    <w:unhideWhenUsed/>
    <w:rsid w:val="009C2E72"/>
    <w:rPr>
      <w:rFonts w:ascii="Tahoma" w:hAnsi="Tahoma" w:cs="Tahoma"/>
      <w:sz w:val="16"/>
      <w:szCs w:val="16"/>
    </w:rPr>
  </w:style>
  <w:style w:type="character" w:customStyle="1" w:styleId="af1">
    <w:name w:val="Текст у виносці Знак"/>
    <w:basedOn w:val="a0"/>
    <w:link w:val="af0"/>
    <w:uiPriority w:val="99"/>
    <w:semiHidden/>
    <w:rsid w:val="009C2E72"/>
    <w:rPr>
      <w:rFonts w:ascii="Tahoma" w:eastAsia="Times New Roman" w:hAnsi="Tahoma" w:cs="Tahoma"/>
      <w:sz w:val="16"/>
      <w:szCs w:val="16"/>
      <w:lang w:eastAsia="ru-RU"/>
    </w:rPr>
  </w:style>
  <w:style w:type="character" w:customStyle="1" w:styleId="13">
    <w:name w:val="Неразрешенное упоминание1"/>
    <w:basedOn w:val="a0"/>
    <w:uiPriority w:val="99"/>
    <w:semiHidden/>
    <w:unhideWhenUsed/>
    <w:rsid w:val="006F71A5"/>
    <w:rPr>
      <w:color w:val="605E5C"/>
      <w:shd w:val="clear" w:color="auto" w:fill="E1DFDD"/>
    </w:rPr>
  </w:style>
  <w:style w:type="paragraph" w:customStyle="1" w:styleId="14">
    <w:name w:val="Абзац списка1"/>
    <w:basedOn w:val="a"/>
    <w:rsid w:val="00894743"/>
    <w:pPr>
      <w:spacing w:after="160" w:line="259"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752">
      <w:bodyDiv w:val="1"/>
      <w:marLeft w:val="0"/>
      <w:marRight w:val="0"/>
      <w:marTop w:val="0"/>
      <w:marBottom w:val="0"/>
      <w:divBdr>
        <w:top w:val="none" w:sz="0" w:space="0" w:color="auto"/>
        <w:left w:val="none" w:sz="0" w:space="0" w:color="auto"/>
        <w:bottom w:val="none" w:sz="0" w:space="0" w:color="auto"/>
        <w:right w:val="none" w:sz="0" w:space="0" w:color="auto"/>
      </w:divBdr>
    </w:div>
    <w:div w:id="145711242">
      <w:bodyDiv w:val="1"/>
      <w:marLeft w:val="0"/>
      <w:marRight w:val="0"/>
      <w:marTop w:val="0"/>
      <w:marBottom w:val="0"/>
      <w:divBdr>
        <w:top w:val="none" w:sz="0" w:space="0" w:color="auto"/>
        <w:left w:val="none" w:sz="0" w:space="0" w:color="auto"/>
        <w:bottom w:val="none" w:sz="0" w:space="0" w:color="auto"/>
        <w:right w:val="none" w:sz="0" w:space="0" w:color="auto"/>
      </w:divBdr>
    </w:div>
    <w:div w:id="249584317">
      <w:bodyDiv w:val="1"/>
      <w:marLeft w:val="0"/>
      <w:marRight w:val="0"/>
      <w:marTop w:val="0"/>
      <w:marBottom w:val="0"/>
      <w:divBdr>
        <w:top w:val="none" w:sz="0" w:space="0" w:color="auto"/>
        <w:left w:val="none" w:sz="0" w:space="0" w:color="auto"/>
        <w:bottom w:val="none" w:sz="0" w:space="0" w:color="auto"/>
        <w:right w:val="none" w:sz="0" w:space="0" w:color="auto"/>
      </w:divBdr>
    </w:div>
    <w:div w:id="354813664">
      <w:bodyDiv w:val="1"/>
      <w:marLeft w:val="0"/>
      <w:marRight w:val="0"/>
      <w:marTop w:val="0"/>
      <w:marBottom w:val="0"/>
      <w:divBdr>
        <w:top w:val="none" w:sz="0" w:space="0" w:color="auto"/>
        <w:left w:val="none" w:sz="0" w:space="0" w:color="auto"/>
        <w:bottom w:val="none" w:sz="0" w:space="0" w:color="auto"/>
        <w:right w:val="none" w:sz="0" w:space="0" w:color="auto"/>
      </w:divBdr>
    </w:div>
    <w:div w:id="404303256">
      <w:bodyDiv w:val="1"/>
      <w:marLeft w:val="0"/>
      <w:marRight w:val="0"/>
      <w:marTop w:val="0"/>
      <w:marBottom w:val="0"/>
      <w:divBdr>
        <w:top w:val="none" w:sz="0" w:space="0" w:color="auto"/>
        <w:left w:val="none" w:sz="0" w:space="0" w:color="auto"/>
        <w:bottom w:val="none" w:sz="0" w:space="0" w:color="auto"/>
        <w:right w:val="none" w:sz="0" w:space="0" w:color="auto"/>
      </w:divBdr>
    </w:div>
    <w:div w:id="414594562">
      <w:bodyDiv w:val="1"/>
      <w:marLeft w:val="0"/>
      <w:marRight w:val="0"/>
      <w:marTop w:val="0"/>
      <w:marBottom w:val="0"/>
      <w:divBdr>
        <w:top w:val="none" w:sz="0" w:space="0" w:color="auto"/>
        <w:left w:val="none" w:sz="0" w:space="0" w:color="auto"/>
        <w:bottom w:val="none" w:sz="0" w:space="0" w:color="auto"/>
        <w:right w:val="none" w:sz="0" w:space="0" w:color="auto"/>
      </w:divBdr>
    </w:div>
    <w:div w:id="468741793">
      <w:bodyDiv w:val="1"/>
      <w:marLeft w:val="0"/>
      <w:marRight w:val="0"/>
      <w:marTop w:val="0"/>
      <w:marBottom w:val="0"/>
      <w:divBdr>
        <w:top w:val="none" w:sz="0" w:space="0" w:color="auto"/>
        <w:left w:val="none" w:sz="0" w:space="0" w:color="auto"/>
        <w:bottom w:val="none" w:sz="0" w:space="0" w:color="auto"/>
        <w:right w:val="none" w:sz="0" w:space="0" w:color="auto"/>
      </w:divBdr>
    </w:div>
    <w:div w:id="479423009">
      <w:bodyDiv w:val="1"/>
      <w:marLeft w:val="0"/>
      <w:marRight w:val="0"/>
      <w:marTop w:val="0"/>
      <w:marBottom w:val="0"/>
      <w:divBdr>
        <w:top w:val="none" w:sz="0" w:space="0" w:color="auto"/>
        <w:left w:val="none" w:sz="0" w:space="0" w:color="auto"/>
        <w:bottom w:val="none" w:sz="0" w:space="0" w:color="auto"/>
        <w:right w:val="none" w:sz="0" w:space="0" w:color="auto"/>
      </w:divBdr>
    </w:div>
    <w:div w:id="488324493">
      <w:bodyDiv w:val="1"/>
      <w:marLeft w:val="0"/>
      <w:marRight w:val="0"/>
      <w:marTop w:val="0"/>
      <w:marBottom w:val="0"/>
      <w:divBdr>
        <w:top w:val="none" w:sz="0" w:space="0" w:color="auto"/>
        <w:left w:val="none" w:sz="0" w:space="0" w:color="auto"/>
        <w:bottom w:val="none" w:sz="0" w:space="0" w:color="auto"/>
        <w:right w:val="none" w:sz="0" w:space="0" w:color="auto"/>
      </w:divBdr>
    </w:div>
    <w:div w:id="711031441">
      <w:bodyDiv w:val="1"/>
      <w:marLeft w:val="0"/>
      <w:marRight w:val="0"/>
      <w:marTop w:val="0"/>
      <w:marBottom w:val="0"/>
      <w:divBdr>
        <w:top w:val="none" w:sz="0" w:space="0" w:color="auto"/>
        <w:left w:val="none" w:sz="0" w:space="0" w:color="auto"/>
        <w:bottom w:val="none" w:sz="0" w:space="0" w:color="auto"/>
        <w:right w:val="none" w:sz="0" w:space="0" w:color="auto"/>
      </w:divBdr>
    </w:div>
    <w:div w:id="832335701">
      <w:bodyDiv w:val="1"/>
      <w:marLeft w:val="0"/>
      <w:marRight w:val="0"/>
      <w:marTop w:val="0"/>
      <w:marBottom w:val="0"/>
      <w:divBdr>
        <w:top w:val="none" w:sz="0" w:space="0" w:color="auto"/>
        <w:left w:val="none" w:sz="0" w:space="0" w:color="auto"/>
        <w:bottom w:val="none" w:sz="0" w:space="0" w:color="auto"/>
        <w:right w:val="none" w:sz="0" w:space="0" w:color="auto"/>
      </w:divBdr>
    </w:div>
    <w:div w:id="1029067417">
      <w:bodyDiv w:val="1"/>
      <w:marLeft w:val="0"/>
      <w:marRight w:val="0"/>
      <w:marTop w:val="0"/>
      <w:marBottom w:val="0"/>
      <w:divBdr>
        <w:top w:val="none" w:sz="0" w:space="0" w:color="auto"/>
        <w:left w:val="none" w:sz="0" w:space="0" w:color="auto"/>
        <w:bottom w:val="none" w:sz="0" w:space="0" w:color="auto"/>
        <w:right w:val="none" w:sz="0" w:space="0" w:color="auto"/>
      </w:divBdr>
    </w:div>
    <w:div w:id="1174298981">
      <w:bodyDiv w:val="1"/>
      <w:marLeft w:val="0"/>
      <w:marRight w:val="0"/>
      <w:marTop w:val="0"/>
      <w:marBottom w:val="0"/>
      <w:divBdr>
        <w:top w:val="none" w:sz="0" w:space="0" w:color="auto"/>
        <w:left w:val="none" w:sz="0" w:space="0" w:color="auto"/>
        <w:bottom w:val="none" w:sz="0" w:space="0" w:color="auto"/>
        <w:right w:val="none" w:sz="0" w:space="0" w:color="auto"/>
      </w:divBdr>
    </w:div>
    <w:div w:id="1179470479">
      <w:bodyDiv w:val="1"/>
      <w:marLeft w:val="0"/>
      <w:marRight w:val="0"/>
      <w:marTop w:val="0"/>
      <w:marBottom w:val="0"/>
      <w:divBdr>
        <w:top w:val="none" w:sz="0" w:space="0" w:color="auto"/>
        <w:left w:val="none" w:sz="0" w:space="0" w:color="auto"/>
        <w:bottom w:val="none" w:sz="0" w:space="0" w:color="auto"/>
        <w:right w:val="none" w:sz="0" w:space="0" w:color="auto"/>
      </w:divBdr>
    </w:div>
    <w:div w:id="1524513793">
      <w:bodyDiv w:val="1"/>
      <w:marLeft w:val="0"/>
      <w:marRight w:val="0"/>
      <w:marTop w:val="0"/>
      <w:marBottom w:val="0"/>
      <w:divBdr>
        <w:top w:val="none" w:sz="0" w:space="0" w:color="auto"/>
        <w:left w:val="none" w:sz="0" w:space="0" w:color="auto"/>
        <w:bottom w:val="none" w:sz="0" w:space="0" w:color="auto"/>
        <w:right w:val="none" w:sz="0" w:space="0" w:color="auto"/>
      </w:divBdr>
    </w:div>
    <w:div w:id="1606232456">
      <w:bodyDiv w:val="1"/>
      <w:marLeft w:val="0"/>
      <w:marRight w:val="0"/>
      <w:marTop w:val="0"/>
      <w:marBottom w:val="0"/>
      <w:divBdr>
        <w:top w:val="none" w:sz="0" w:space="0" w:color="auto"/>
        <w:left w:val="none" w:sz="0" w:space="0" w:color="auto"/>
        <w:bottom w:val="none" w:sz="0" w:space="0" w:color="auto"/>
        <w:right w:val="none" w:sz="0" w:space="0" w:color="auto"/>
      </w:divBdr>
    </w:div>
    <w:div w:id="1684552486">
      <w:bodyDiv w:val="1"/>
      <w:marLeft w:val="0"/>
      <w:marRight w:val="0"/>
      <w:marTop w:val="0"/>
      <w:marBottom w:val="0"/>
      <w:divBdr>
        <w:top w:val="none" w:sz="0" w:space="0" w:color="auto"/>
        <w:left w:val="none" w:sz="0" w:space="0" w:color="auto"/>
        <w:bottom w:val="none" w:sz="0" w:space="0" w:color="auto"/>
        <w:right w:val="none" w:sz="0" w:space="0" w:color="auto"/>
      </w:divBdr>
    </w:div>
    <w:div w:id="1817992128">
      <w:bodyDiv w:val="1"/>
      <w:marLeft w:val="0"/>
      <w:marRight w:val="0"/>
      <w:marTop w:val="0"/>
      <w:marBottom w:val="0"/>
      <w:divBdr>
        <w:top w:val="none" w:sz="0" w:space="0" w:color="auto"/>
        <w:left w:val="none" w:sz="0" w:space="0" w:color="auto"/>
        <w:bottom w:val="none" w:sz="0" w:space="0" w:color="auto"/>
        <w:right w:val="none" w:sz="0" w:space="0" w:color="auto"/>
      </w:divBdr>
    </w:div>
    <w:div w:id="1847819233">
      <w:bodyDiv w:val="1"/>
      <w:marLeft w:val="0"/>
      <w:marRight w:val="0"/>
      <w:marTop w:val="0"/>
      <w:marBottom w:val="0"/>
      <w:divBdr>
        <w:top w:val="none" w:sz="0" w:space="0" w:color="auto"/>
        <w:left w:val="none" w:sz="0" w:space="0" w:color="auto"/>
        <w:bottom w:val="none" w:sz="0" w:space="0" w:color="auto"/>
        <w:right w:val="none" w:sz="0" w:space="0" w:color="auto"/>
      </w:divBdr>
    </w:div>
    <w:div w:id="1908684885">
      <w:bodyDiv w:val="1"/>
      <w:marLeft w:val="0"/>
      <w:marRight w:val="0"/>
      <w:marTop w:val="0"/>
      <w:marBottom w:val="0"/>
      <w:divBdr>
        <w:top w:val="none" w:sz="0" w:space="0" w:color="auto"/>
        <w:left w:val="none" w:sz="0" w:space="0" w:color="auto"/>
        <w:bottom w:val="none" w:sz="0" w:space="0" w:color="auto"/>
        <w:right w:val="none" w:sz="0" w:space="0" w:color="auto"/>
      </w:divBdr>
    </w:div>
    <w:div w:id="1919821628">
      <w:bodyDiv w:val="1"/>
      <w:marLeft w:val="0"/>
      <w:marRight w:val="0"/>
      <w:marTop w:val="0"/>
      <w:marBottom w:val="0"/>
      <w:divBdr>
        <w:top w:val="none" w:sz="0" w:space="0" w:color="auto"/>
        <w:left w:val="none" w:sz="0" w:space="0" w:color="auto"/>
        <w:bottom w:val="none" w:sz="0" w:space="0" w:color="auto"/>
        <w:right w:val="none" w:sz="0" w:space="0" w:color="auto"/>
      </w:divBdr>
    </w:div>
    <w:div w:id="2114401301">
      <w:bodyDiv w:val="1"/>
      <w:marLeft w:val="0"/>
      <w:marRight w:val="0"/>
      <w:marTop w:val="0"/>
      <w:marBottom w:val="0"/>
      <w:divBdr>
        <w:top w:val="none" w:sz="0" w:space="0" w:color="auto"/>
        <w:left w:val="none" w:sz="0" w:space="0" w:color="auto"/>
        <w:bottom w:val="none" w:sz="0" w:space="0" w:color="auto"/>
        <w:right w:val="none" w:sz="0" w:space="0" w:color="auto"/>
      </w:divBdr>
    </w:div>
    <w:div w:id="212638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zhnu.edu.ua/uk/infocentre/get/5952" TargetMode="External"/><Relationship Id="rId18" Type="http://schemas.openxmlformats.org/officeDocument/2006/relationships/hyperlink" Target="https://www.uzhnu.edu.ua/uk/infocentre/get/12223" TargetMode="External"/><Relationship Id="rId26" Type="http://schemas.openxmlformats.org/officeDocument/2006/relationships/hyperlink" Target="https://www.uzhnu.edu.ua/uk/infocentre/get/22967" TargetMode="External"/><Relationship Id="rId3" Type="http://schemas.openxmlformats.org/officeDocument/2006/relationships/styles" Target="styles.xml"/><Relationship Id="rId21" Type="http://schemas.openxmlformats.org/officeDocument/2006/relationships/hyperlink" Target="https://www.uzhnu.edu.ua/uk/infocentre/get/22966" TargetMode="External"/><Relationship Id="rId34" Type="http://schemas.openxmlformats.org/officeDocument/2006/relationships/hyperlink" Target="https://www.uzhnu.edu.ua/uk/infocentre/get/21269" TargetMode="External"/><Relationship Id="rId7" Type="http://schemas.openxmlformats.org/officeDocument/2006/relationships/hyperlink" Target="https://www.uzhnu.edu.ua/uk/infocentre/5410" TargetMode="External"/><Relationship Id="rId12" Type="http://schemas.openxmlformats.org/officeDocument/2006/relationships/hyperlink" Target="https://www.uzhnu.edu.ua/uk/infocentre/get/5952" TargetMode="External"/><Relationship Id="rId17" Type="http://schemas.openxmlformats.org/officeDocument/2006/relationships/hyperlink" Target="https://www.uzhnu.edu.ua/uk/infocentre/get/12223" TargetMode="External"/><Relationship Id="rId25" Type="http://schemas.openxmlformats.org/officeDocument/2006/relationships/hyperlink" Target="https://www.uzhnu.edu.ua/uk/infocentre/get/22967" TargetMode="External"/><Relationship Id="rId33" Type="http://schemas.openxmlformats.org/officeDocument/2006/relationships/hyperlink" Target="https://www.uzhnu.edu.ua/uk/infocentre/get/21269" TargetMode="External"/><Relationship Id="rId2" Type="http://schemas.openxmlformats.org/officeDocument/2006/relationships/numbering" Target="numbering.xml"/><Relationship Id="rId16" Type="http://schemas.openxmlformats.org/officeDocument/2006/relationships/hyperlink" Target="https://www.uzhnu.edu.ua/uk/infocentre/get/11070" TargetMode="External"/><Relationship Id="rId20" Type="http://schemas.openxmlformats.org/officeDocument/2006/relationships/hyperlink" Target="https://www.uzhnu.edu.ua/uk/infocentre/get/20131" TargetMode="External"/><Relationship Id="rId29" Type="http://schemas.openxmlformats.org/officeDocument/2006/relationships/hyperlink" Target="https://e-learn.uzhnu.edu.ua/" TargetMode="External"/><Relationship Id="rId1" Type="http://schemas.openxmlformats.org/officeDocument/2006/relationships/customXml" Target="../customXml/item1.xml"/><Relationship Id="rId6" Type="http://schemas.openxmlformats.org/officeDocument/2006/relationships/hyperlink" Target="https://www.uzhnu.edu.ua/uk/infocentre/15068" TargetMode="External"/><Relationship Id="rId11" Type="http://schemas.openxmlformats.org/officeDocument/2006/relationships/hyperlink" Target="https://www.uzhnu.edu.ua/uk/infocentre/get/5952" TargetMode="External"/><Relationship Id="rId24" Type="http://schemas.openxmlformats.org/officeDocument/2006/relationships/hyperlink" Target="https://www.uzhnu.edu.ua/uk/infocentre/get/22964" TargetMode="External"/><Relationship Id="rId32" Type="http://schemas.openxmlformats.org/officeDocument/2006/relationships/hyperlink" Target="https://www.uzhnu.edu.ua/uk/infocentre/get/21269" TargetMode="External"/><Relationship Id="rId5" Type="http://schemas.openxmlformats.org/officeDocument/2006/relationships/webSettings" Target="webSettings.xml"/><Relationship Id="rId15" Type="http://schemas.openxmlformats.org/officeDocument/2006/relationships/hyperlink" Target="https://www.uzhnu.edu.ua/uk/infocentre/get/11070" TargetMode="External"/><Relationship Id="rId23" Type="http://schemas.openxmlformats.org/officeDocument/2006/relationships/hyperlink" Target="https://www.uzhnu.edu.ua/uk/infocentre/get/22964" TargetMode="External"/><Relationship Id="rId28" Type="http://schemas.openxmlformats.org/officeDocument/2006/relationships/hyperlink" Target="https://dspace.uzhnu.edu.ua/jspui/" TargetMode="External"/><Relationship Id="rId36" Type="http://schemas.openxmlformats.org/officeDocument/2006/relationships/theme" Target="theme/theme1.xml"/><Relationship Id="rId10" Type="http://schemas.openxmlformats.org/officeDocument/2006/relationships/hyperlink" Target="https://www.uzhnu.edu.ua/uk/infocentre/get/5952" TargetMode="External"/><Relationship Id="rId19" Type="http://schemas.openxmlformats.org/officeDocument/2006/relationships/hyperlink" Target="https://www.uzhnu.edu.ua/uk/infocentre/get/20131" TargetMode="External"/><Relationship Id="rId31" Type="http://schemas.openxmlformats.org/officeDocument/2006/relationships/hyperlink" Target="https://www.uzhnu.edu.ua/uk/infocentre/get/21269" TargetMode="External"/><Relationship Id="rId4" Type="http://schemas.openxmlformats.org/officeDocument/2006/relationships/settings" Target="settings.xml"/><Relationship Id="rId9" Type="http://schemas.openxmlformats.org/officeDocument/2006/relationships/hyperlink" Target="https://www.uzhnu.edu.ua/uk/infocentre/5410" TargetMode="External"/><Relationship Id="rId14" Type="http://schemas.openxmlformats.org/officeDocument/2006/relationships/hyperlink" Target="https://www.uzhnu.edu.ua/uk/infocentre/get/5952" TargetMode="External"/><Relationship Id="rId22" Type="http://schemas.openxmlformats.org/officeDocument/2006/relationships/hyperlink" Target="https://www.uzhnu.edu.ua/uk/infocentre/get/22966" TargetMode="External"/><Relationship Id="rId27" Type="http://schemas.openxmlformats.org/officeDocument/2006/relationships/hyperlink" Target="https://www.uzhnu.edu.ua/uk/infocentre/get/5950" TargetMode="External"/><Relationship Id="rId30" Type="http://schemas.openxmlformats.org/officeDocument/2006/relationships/hyperlink" Target="https://www.uzhnu.edu.ua/uk/infocentre/get/21269" TargetMode="External"/><Relationship Id="rId35" Type="http://schemas.openxmlformats.org/officeDocument/2006/relationships/fontTable" Target="fontTable.xml"/><Relationship Id="rId8" Type="http://schemas.openxmlformats.org/officeDocument/2006/relationships/hyperlink" Target="https://www.uzhnu.edu.ua/uk/infocentre/5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277F-8777-41E2-9D29-EFA5E6AE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16795</Words>
  <Characters>9574</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2024-07-26T08:44:00Z</cp:lastPrinted>
  <dcterms:created xsi:type="dcterms:W3CDTF">2025-03-26T07:18:00Z</dcterms:created>
  <dcterms:modified xsi:type="dcterms:W3CDTF">2025-06-25T07:41:00Z</dcterms:modified>
</cp:coreProperties>
</file>