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A7" w:rsidRPr="00144464" w:rsidRDefault="00957AA7" w:rsidP="00957AA7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144464">
        <w:rPr>
          <w:spacing w:val="-2"/>
          <w:sz w:val="24"/>
          <w:szCs w:val="24"/>
        </w:rPr>
        <w:t>«ЗАТВЕРДЖЕНО»</w:t>
      </w:r>
      <w:r w:rsidRPr="00144464">
        <w:rPr>
          <w:sz w:val="24"/>
          <w:szCs w:val="24"/>
        </w:rPr>
        <w:tab/>
      </w:r>
      <w:r w:rsidRPr="00144464">
        <w:rPr>
          <w:spacing w:val="-2"/>
          <w:sz w:val="24"/>
          <w:szCs w:val="24"/>
        </w:rPr>
        <w:t>«ЗАТВЕРДЖЕНО»</w:t>
      </w:r>
    </w:p>
    <w:p w:rsidR="00957AA7" w:rsidRPr="00144464" w:rsidRDefault="00957AA7" w:rsidP="00957AA7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144464">
        <w:rPr>
          <w:sz w:val="24"/>
          <w:szCs w:val="24"/>
        </w:rPr>
        <w:t>на</w:t>
      </w:r>
      <w:r w:rsidRPr="00144464">
        <w:rPr>
          <w:spacing w:val="-4"/>
          <w:sz w:val="24"/>
          <w:szCs w:val="24"/>
        </w:rPr>
        <w:t xml:space="preserve"> </w:t>
      </w:r>
      <w:r w:rsidRPr="00144464">
        <w:rPr>
          <w:sz w:val="24"/>
          <w:szCs w:val="24"/>
        </w:rPr>
        <w:t>засіданні</w:t>
      </w:r>
      <w:r w:rsidRPr="00144464">
        <w:rPr>
          <w:spacing w:val="-2"/>
          <w:sz w:val="24"/>
          <w:szCs w:val="24"/>
        </w:rPr>
        <w:t xml:space="preserve"> кафедри</w:t>
      </w:r>
      <w:r w:rsidRPr="00144464">
        <w:rPr>
          <w:sz w:val="24"/>
          <w:szCs w:val="24"/>
        </w:rPr>
        <w:tab/>
        <w:t>на</w:t>
      </w:r>
      <w:r w:rsidRPr="00144464">
        <w:rPr>
          <w:spacing w:val="-6"/>
          <w:sz w:val="24"/>
          <w:szCs w:val="24"/>
        </w:rPr>
        <w:t xml:space="preserve"> </w:t>
      </w:r>
      <w:r w:rsidRPr="00144464">
        <w:rPr>
          <w:sz w:val="24"/>
          <w:szCs w:val="24"/>
        </w:rPr>
        <w:t>засіданні</w:t>
      </w:r>
      <w:r w:rsidRPr="00144464">
        <w:rPr>
          <w:spacing w:val="-3"/>
          <w:sz w:val="24"/>
          <w:szCs w:val="24"/>
        </w:rPr>
        <w:t xml:space="preserve"> </w:t>
      </w:r>
      <w:r w:rsidRPr="00144464">
        <w:rPr>
          <w:sz w:val="24"/>
          <w:szCs w:val="24"/>
        </w:rPr>
        <w:t>Вченої</w:t>
      </w:r>
      <w:r w:rsidRPr="00144464">
        <w:rPr>
          <w:spacing w:val="-3"/>
          <w:sz w:val="24"/>
          <w:szCs w:val="24"/>
        </w:rPr>
        <w:t xml:space="preserve"> </w:t>
      </w:r>
      <w:r w:rsidRPr="00144464">
        <w:rPr>
          <w:spacing w:val="-4"/>
          <w:sz w:val="24"/>
          <w:szCs w:val="24"/>
        </w:rPr>
        <w:t>ради</w:t>
      </w:r>
    </w:p>
    <w:p w:rsidR="00957AA7" w:rsidRPr="00144464" w:rsidRDefault="00957AA7" w:rsidP="00957AA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144464">
        <w:rPr>
          <w:sz w:val="24"/>
          <w:szCs w:val="24"/>
        </w:rPr>
        <w:t>хірургічної</w:t>
      </w:r>
      <w:r w:rsidRPr="00144464">
        <w:rPr>
          <w:spacing w:val="-5"/>
          <w:sz w:val="24"/>
          <w:szCs w:val="24"/>
        </w:rPr>
        <w:t xml:space="preserve"> </w:t>
      </w:r>
      <w:r w:rsidRPr="00144464">
        <w:rPr>
          <w:spacing w:val="-2"/>
          <w:sz w:val="24"/>
          <w:szCs w:val="24"/>
        </w:rPr>
        <w:t>стоматології та клінічних дисциплін</w:t>
      </w:r>
      <w:r w:rsidRPr="00144464">
        <w:rPr>
          <w:sz w:val="24"/>
          <w:szCs w:val="24"/>
        </w:rPr>
        <w:tab/>
        <w:t>стоматологічного</w:t>
      </w:r>
      <w:r w:rsidRPr="00144464">
        <w:rPr>
          <w:spacing w:val="-6"/>
          <w:sz w:val="24"/>
          <w:szCs w:val="24"/>
        </w:rPr>
        <w:t xml:space="preserve"> </w:t>
      </w:r>
      <w:r w:rsidRPr="00144464">
        <w:rPr>
          <w:spacing w:val="-2"/>
          <w:sz w:val="24"/>
          <w:szCs w:val="24"/>
        </w:rPr>
        <w:t>факультету</w:t>
      </w:r>
    </w:p>
    <w:p w:rsidR="00957AA7" w:rsidRPr="00144464" w:rsidRDefault="00957AA7" w:rsidP="00957AA7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144464">
        <w:rPr>
          <w:sz w:val="24"/>
          <w:szCs w:val="24"/>
        </w:rPr>
        <w:t>Протокол</w:t>
      </w:r>
      <w:r w:rsidRPr="00144464">
        <w:rPr>
          <w:spacing w:val="-1"/>
          <w:sz w:val="24"/>
          <w:szCs w:val="24"/>
        </w:rPr>
        <w:t xml:space="preserve"> </w:t>
      </w:r>
      <w:r w:rsidRPr="00144464">
        <w:rPr>
          <w:sz w:val="24"/>
          <w:szCs w:val="24"/>
        </w:rPr>
        <w:t>№</w:t>
      </w:r>
      <w:r w:rsidRPr="00144464">
        <w:rPr>
          <w:sz w:val="24"/>
          <w:szCs w:val="24"/>
          <w:lang w:val="ru-RU"/>
        </w:rPr>
        <w:t xml:space="preserve"> 6</w:t>
      </w:r>
      <w:r w:rsidRPr="00144464">
        <w:rPr>
          <w:spacing w:val="-1"/>
          <w:sz w:val="24"/>
          <w:szCs w:val="24"/>
          <w:lang w:val="ru-RU"/>
        </w:rPr>
        <w:t xml:space="preserve"> </w:t>
      </w:r>
      <w:r w:rsidRPr="00144464">
        <w:rPr>
          <w:sz w:val="24"/>
          <w:szCs w:val="24"/>
        </w:rPr>
        <w:t>від</w:t>
      </w:r>
      <w:r w:rsidRPr="00144464">
        <w:rPr>
          <w:sz w:val="24"/>
          <w:szCs w:val="24"/>
          <w:lang w:val="ru-RU"/>
        </w:rPr>
        <w:t xml:space="preserve"> </w:t>
      </w:r>
      <w:r w:rsidRPr="00144464">
        <w:rPr>
          <w:spacing w:val="60"/>
          <w:sz w:val="24"/>
          <w:szCs w:val="24"/>
          <w:lang w:val="ru-RU"/>
        </w:rPr>
        <w:t>9</w:t>
      </w:r>
      <w:r w:rsidRPr="00144464">
        <w:rPr>
          <w:sz w:val="24"/>
          <w:szCs w:val="24"/>
        </w:rPr>
        <w:t>квітня</w:t>
      </w:r>
      <w:r w:rsidRPr="00144464">
        <w:rPr>
          <w:spacing w:val="60"/>
          <w:sz w:val="24"/>
          <w:szCs w:val="24"/>
        </w:rPr>
        <w:t xml:space="preserve"> </w:t>
      </w:r>
      <w:r w:rsidRPr="00144464">
        <w:rPr>
          <w:sz w:val="24"/>
          <w:szCs w:val="24"/>
        </w:rPr>
        <w:t xml:space="preserve">2025 </w:t>
      </w:r>
      <w:r w:rsidRPr="00144464">
        <w:rPr>
          <w:spacing w:val="-5"/>
          <w:sz w:val="24"/>
          <w:szCs w:val="24"/>
        </w:rPr>
        <w:t>р.</w:t>
      </w:r>
      <w:r w:rsidRPr="00144464">
        <w:rPr>
          <w:sz w:val="24"/>
          <w:szCs w:val="24"/>
        </w:rPr>
        <w:tab/>
        <w:t>Протокол</w:t>
      </w:r>
      <w:r w:rsidRPr="00144464">
        <w:rPr>
          <w:spacing w:val="-1"/>
          <w:sz w:val="24"/>
          <w:szCs w:val="24"/>
        </w:rPr>
        <w:t xml:space="preserve"> </w:t>
      </w:r>
      <w:r w:rsidRPr="00144464">
        <w:rPr>
          <w:sz w:val="24"/>
          <w:szCs w:val="24"/>
        </w:rPr>
        <w:t>№</w:t>
      </w:r>
      <w:r w:rsidRPr="00144464">
        <w:rPr>
          <w:spacing w:val="-1"/>
          <w:sz w:val="24"/>
          <w:szCs w:val="24"/>
        </w:rPr>
        <w:t xml:space="preserve"> </w:t>
      </w:r>
      <w:r w:rsidRPr="00144464">
        <w:rPr>
          <w:sz w:val="24"/>
          <w:szCs w:val="24"/>
        </w:rPr>
        <w:t>3</w:t>
      </w:r>
      <w:r w:rsidRPr="00144464">
        <w:rPr>
          <w:spacing w:val="-1"/>
          <w:sz w:val="24"/>
          <w:szCs w:val="24"/>
        </w:rPr>
        <w:t xml:space="preserve"> </w:t>
      </w:r>
      <w:r w:rsidRPr="00144464">
        <w:rPr>
          <w:sz w:val="24"/>
          <w:szCs w:val="24"/>
        </w:rPr>
        <w:t>від 30</w:t>
      </w:r>
      <w:r w:rsidRPr="00144464">
        <w:rPr>
          <w:spacing w:val="-1"/>
          <w:sz w:val="24"/>
          <w:szCs w:val="24"/>
        </w:rPr>
        <w:t xml:space="preserve"> </w:t>
      </w:r>
      <w:r w:rsidRPr="00144464">
        <w:rPr>
          <w:sz w:val="24"/>
          <w:szCs w:val="24"/>
        </w:rPr>
        <w:t xml:space="preserve">квітня 2025 </w:t>
      </w:r>
      <w:r w:rsidRPr="00144464">
        <w:rPr>
          <w:spacing w:val="-5"/>
          <w:sz w:val="24"/>
          <w:szCs w:val="24"/>
        </w:rPr>
        <w:t>р.</w:t>
      </w:r>
    </w:p>
    <w:p w:rsidR="00957AA7" w:rsidRPr="00144464" w:rsidRDefault="00957AA7" w:rsidP="00957AA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144464">
        <w:rPr>
          <w:sz w:val="24"/>
          <w:szCs w:val="24"/>
        </w:rPr>
        <w:t>Завідувач</w:t>
      </w:r>
      <w:r w:rsidRPr="00144464">
        <w:rPr>
          <w:spacing w:val="-5"/>
          <w:sz w:val="24"/>
          <w:szCs w:val="24"/>
        </w:rPr>
        <w:t xml:space="preserve"> </w:t>
      </w:r>
      <w:r w:rsidRPr="00144464">
        <w:rPr>
          <w:spacing w:val="-2"/>
          <w:sz w:val="24"/>
          <w:szCs w:val="24"/>
        </w:rPr>
        <w:t>кафедри</w:t>
      </w:r>
      <w:r w:rsidRPr="00144464">
        <w:rPr>
          <w:sz w:val="24"/>
          <w:szCs w:val="24"/>
        </w:rPr>
        <w:tab/>
        <w:t>Голова</w:t>
      </w:r>
      <w:r w:rsidRPr="00144464">
        <w:rPr>
          <w:spacing w:val="-5"/>
          <w:sz w:val="24"/>
          <w:szCs w:val="24"/>
        </w:rPr>
        <w:t xml:space="preserve"> </w:t>
      </w:r>
      <w:r w:rsidRPr="00144464">
        <w:rPr>
          <w:sz w:val="24"/>
          <w:szCs w:val="24"/>
        </w:rPr>
        <w:t>Вченої</w:t>
      </w:r>
      <w:r w:rsidRPr="00144464">
        <w:rPr>
          <w:spacing w:val="-2"/>
          <w:sz w:val="24"/>
          <w:szCs w:val="24"/>
        </w:rPr>
        <w:t xml:space="preserve"> </w:t>
      </w:r>
      <w:r w:rsidRPr="00144464">
        <w:rPr>
          <w:sz w:val="24"/>
          <w:szCs w:val="24"/>
        </w:rPr>
        <w:t>ради</w:t>
      </w:r>
      <w:r w:rsidRPr="00144464">
        <w:rPr>
          <w:spacing w:val="-2"/>
          <w:sz w:val="24"/>
          <w:szCs w:val="24"/>
        </w:rPr>
        <w:t xml:space="preserve"> </w:t>
      </w:r>
      <w:proofErr w:type="spellStart"/>
      <w:r w:rsidRPr="00144464">
        <w:rPr>
          <w:sz w:val="24"/>
          <w:szCs w:val="24"/>
        </w:rPr>
        <w:t>стомат.ф</w:t>
      </w:r>
      <w:proofErr w:type="spellEnd"/>
      <w:r w:rsidRPr="00144464">
        <w:rPr>
          <w:sz w:val="24"/>
          <w:szCs w:val="24"/>
        </w:rPr>
        <w:t>-</w:t>
      </w:r>
      <w:r w:rsidRPr="00144464">
        <w:rPr>
          <w:spacing w:val="-5"/>
          <w:sz w:val="24"/>
          <w:szCs w:val="24"/>
        </w:rPr>
        <w:t>ту</w:t>
      </w:r>
    </w:p>
    <w:p w:rsidR="00957AA7" w:rsidRPr="00144464" w:rsidRDefault="00957AA7" w:rsidP="00957AA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144464">
        <w:rPr>
          <w:sz w:val="24"/>
          <w:szCs w:val="24"/>
        </w:rPr>
        <w:t>к.мед.н</w:t>
      </w:r>
      <w:proofErr w:type="spellEnd"/>
      <w:r w:rsidRPr="00144464">
        <w:rPr>
          <w:sz w:val="24"/>
          <w:szCs w:val="24"/>
        </w:rPr>
        <w:t>., доц. Гема-</w:t>
      </w:r>
      <w:proofErr w:type="spellStart"/>
      <w:r w:rsidRPr="00144464">
        <w:rPr>
          <w:sz w:val="24"/>
          <w:szCs w:val="24"/>
        </w:rPr>
        <w:t>Багина</w:t>
      </w:r>
      <w:proofErr w:type="spellEnd"/>
      <w:r w:rsidRPr="00144464">
        <w:rPr>
          <w:sz w:val="24"/>
          <w:szCs w:val="24"/>
        </w:rPr>
        <w:t xml:space="preserve"> Н.М.</w:t>
      </w:r>
      <w:r w:rsidRPr="00144464">
        <w:rPr>
          <w:sz w:val="24"/>
          <w:szCs w:val="24"/>
        </w:rPr>
        <w:tab/>
      </w:r>
      <w:proofErr w:type="spellStart"/>
      <w:r w:rsidRPr="00144464">
        <w:rPr>
          <w:sz w:val="24"/>
          <w:szCs w:val="24"/>
        </w:rPr>
        <w:t>д.мед.н</w:t>
      </w:r>
      <w:proofErr w:type="spellEnd"/>
      <w:r w:rsidRPr="00144464">
        <w:rPr>
          <w:sz w:val="24"/>
          <w:szCs w:val="24"/>
        </w:rPr>
        <w:t>.,</w:t>
      </w:r>
      <w:r w:rsidRPr="00144464">
        <w:rPr>
          <w:spacing w:val="-5"/>
          <w:sz w:val="24"/>
          <w:szCs w:val="24"/>
        </w:rPr>
        <w:t xml:space="preserve"> </w:t>
      </w:r>
      <w:r w:rsidRPr="00144464">
        <w:rPr>
          <w:sz w:val="24"/>
          <w:szCs w:val="24"/>
        </w:rPr>
        <w:t>проф.</w:t>
      </w:r>
      <w:r w:rsidRPr="00144464">
        <w:rPr>
          <w:spacing w:val="-2"/>
          <w:sz w:val="24"/>
          <w:szCs w:val="24"/>
        </w:rPr>
        <w:t xml:space="preserve"> </w:t>
      </w:r>
      <w:r w:rsidRPr="00144464">
        <w:rPr>
          <w:sz w:val="24"/>
          <w:szCs w:val="24"/>
        </w:rPr>
        <w:t>Костенко</w:t>
      </w:r>
      <w:r w:rsidRPr="00144464">
        <w:rPr>
          <w:spacing w:val="-2"/>
          <w:sz w:val="24"/>
          <w:szCs w:val="24"/>
        </w:rPr>
        <w:t xml:space="preserve"> </w:t>
      </w:r>
      <w:r w:rsidRPr="00144464">
        <w:rPr>
          <w:spacing w:val="-4"/>
          <w:sz w:val="24"/>
          <w:szCs w:val="24"/>
        </w:rPr>
        <w:t>Є.Я.</w:t>
      </w:r>
    </w:p>
    <w:p w:rsidR="00957AA7" w:rsidRPr="00144464" w:rsidRDefault="00957AA7" w:rsidP="00957AA7">
      <w:pPr>
        <w:pStyle w:val="a3"/>
        <w:spacing w:before="58"/>
        <w:rPr>
          <w:sz w:val="24"/>
          <w:szCs w:val="24"/>
        </w:rPr>
      </w:pPr>
      <w:r w:rsidRPr="0014446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F355" id="Полилиния: фигура 6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B3&#10;HF+h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446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20EA" id="Полилиния: фигура 5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CQ&#10;KU8A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D203A" w:rsidRDefault="00BD203A" w:rsidP="00BD203A">
      <w:pPr>
        <w:pStyle w:val="a3"/>
      </w:pPr>
    </w:p>
    <w:p w:rsidR="00BD203A" w:rsidRDefault="00BD203A" w:rsidP="00BD203A">
      <w:pPr>
        <w:pStyle w:val="a3"/>
        <w:spacing w:before="173"/>
      </w:pPr>
    </w:p>
    <w:p w:rsidR="00BD203A" w:rsidRDefault="00BD203A" w:rsidP="00BD203A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BD203A" w:rsidRDefault="00BD203A" w:rsidP="00BD203A">
      <w:pPr>
        <w:pStyle w:val="a3"/>
        <w:spacing w:before="2"/>
        <w:rPr>
          <w:b/>
        </w:rPr>
      </w:pPr>
    </w:p>
    <w:p w:rsidR="00BD203A" w:rsidRDefault="00BD203A" w:rsidP="00BD203A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BD203A" w:rsidRDefault="00BD203A" w:rsidP="00BD203A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BD203A" w:rsidRDefault="00BD203A" w:rsidP="00BD203A">
      <w:pPr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BD203A" w:rsidRDefault="00BD203A" w:rsidP="00BD203A">
      <w:pPr>
        <w:pStyle w:val="a3"/>
        <w:spacing w:before="315"/>
        <w:rPr>
          <w:b/>
        </w:rPr>
      </w:pPr>
    </w:p>
    <w:p w:rsidR="00BD203A" w:rsidRDefault="00BD203A" w:rsidP="00BD203A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144464">
        <w:rPr>
          <w:b/>
          <w:sz w:val="28"/>
        </w:rPr>
        <w:t xml:space="preserve"> - 1</w:t>
      </w:r>
      <w:bookmarkStart w:id="0" w:name="_GoBack"/>
      <w:bookmarkEnd w:id="0"/>
      <w:r>
        <w:rPr>
          <w:b/>
          <w:sz w:val="28"/>
        </w:rPr>
        <w:t>» КЛІНІЧНИЙ СЦЕНАРІЙ №</w:t>
      </w:r>
      <w:r w:rsidR="00144464">
        <w:rPr>
          <w:b/>
          <w:sz w:val="28"/>
        </w:rPr>
        <w:t>3</w:t>
      </w:r>
    </w:p>
    <w:p w:rsidR="00BD203A" w:rsidRDefault="00BD203A" w:rsidP="00BD203A">
      <w:pPr>
        <w:spacing w:before="73"/>
        <w:ind w:left="141"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D203A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третього верхнього моляра у пацієнта з гострим </w:t>
      </w:r>
      <w:proofErr w:type="spellStart"/>
      <w:r w:rsidRPr="00BD203A">
        <w:rPr>
          <w:b/>
          <w:sz w:val="28"/>
          <w:szCs w:val="28"/>
          <w:shd w:val="clear" w:color="auto" w:fill="FFFFFF"/>
          <w:lang w:eastAsia="uk-UA"/>
        </w:rPr>
        <w:t>одонтогенним</w:t>
      </w:r>
      <w:proofErr w:type="spellEnd"/>
      <w:r w:rsidRPr="00BD203A">
        <w:rPr>
          <w:b/>
          <w:sz w:val="28"/>
          <w:szCs w:val="28"/>
          <w:shd w:val="clear" w:color="auto" w:fill="FFFFFF"/>
          <w:lang w:eastAsia="uk-UA"/>
        </w:rPr>
        <w:t xml:space="preserve"> періоститом верхньої щелепи</w:t>
      </w:r>
      <w:r>
        <w:rPr>
          <w:b/>
          <w:sz w:val="28"/>
          <w:szCs w:val="28"/>
        </w:rPr>
        <w:t>»</w:t>
      </w:r>
    </w:p>
    <w:p w:rsidR="00BD203A" w:rsidRDefault="00BD203A" w:rsidP="00BD203A">
      <w:pPr>
        <w:pStyle w:val="a3"/>
        <w:rPr>
          <w:b/>
        </w:rPr>
      </w:pPr>
    </w:p>
    <w:p w:rsidR="004427BC" w:rsidRDefault="004427BC" w:rsidP="004427BC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4427BC" w:rsidRDefault="004427BC" w:rsidP="004427BC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BD203A">
        <w:rPr>
          <w:b/>
          <w:sz w:val="28"/>
          <w:szCs w:val="28"/>
          <w:shd w:val="clear" w:color="auto" w:fill="FFFFFF"/>
        </w:rPr>
        <w:t xml:space="preserve">Проведення екстракції третього верхнього моляра у пацієнта з гострим </w:t>
      </w:r>
      <w:proofErr w:type="spellStart"/>
      <w:r w:rsidRPr="00BD203A">
        <w:rPr>
          <w:b/>
          <w:sz w:val="28"/>
          <w:szCs w:val="28"/>
          <w:shd w:val="clear" w:color="auto" w:fill="FFFFFF"/>
        </w:rPr>
        <w:t>одонтогенним</w:t>
      </w:r>
      <w:proofErr w:type="spellEnd"/>
      <w:r w:rsidRPr="00BD203A">
        <w:rPr>
          <w:b/>
          <w:sz w:val="28"/>
          <w:szCs w:val="28"/>
          <w:shd w:val="clear" w:color="auto" w:fill="FFFFFF"/>
        </w:rPr>
        <w:t xml:space="preserve"> періоститом верхньої щелепи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4427BC" w:rsidRDefault="004427BC" w:rsidP="004427BC">
      <w:pPr>
        <w:spacing w:before="1"/>
        <w:ind w:left="141"/>
        <w:rPr>
          <w:i/>
          <w:sz w:val="28"/>
        </w:rPr>
      </w:pPr>
    </w:p>
    <w:p w:rsidR="004427BC" w:rsidRDefault="004427BC" w:rsidP="004427BC">
      <w:pPr>
        <w:spacing w:before="1"/>
        <w:ind w:left="141"/>
        <w:rPr>
          <w:i/>
          <w:sz w:val="28"/>
        </w:rPr>
      </w:pPr>
    </w:p>
    <w:p w:rsidR="004427BC" w:rsidRDefault="004427BC" w:rsidP="004427BC">
      <w:pPr>
        <w:spacing w:before="1"/>
        <w:ind w:left="141"/>
        <w:rPr>
          <w:i/>
          <w:sz w:val="28"/>
        </w:rPr>
      </w:pPr>
    </w:p>
    <w:p w:rsidR="004427BC" w:rsidRDefault="004427BC" w:rsidP="004427BC">
      <w:pPr>
        <w:spacing w:before="1"/>
        <w:ind w:left="141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 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</w:t>
      </w:r>
      <w:r w:rsidRPr="00BD203A">
        <w:rPr>
          <w:i/>
          <w:sz w:val="28"/>
        </w:rPr>
        <w:t>роведенн</w:t>
      </w:r>
      <w:r>
        <w:rPr>
          <w:i/>
          <w:sz w:val="28"/>
        </w:rPr>
        <w:t>і</w:t>
      </w:r>
      <w:r w:rsidRPr="00BD203A">
        <w:rPr>
          <w:i/>
          <w:sz w:val="28"/>
        </w:rPr>
        <w:t xml:space="preserve"> екстракції третього верхнього моляра у пацієнта з гострим </w:t>
      </w:r>
      <w:proofErr w:type="spellStart"/>
      <w:r w:rsidRPr="00BD203A">
        <w:rPr>
          <w:i/>
          <w:sz w:val="28"/>
        </w:rPr>
        <w:t>одонтогенним</w:t>
      </w:r>
      <w:proofErr w:type="spellEnd"/>
      <w:r w:rsidRPr="00BD203A">
        <w:rPr>
          <w:i/>
          <w:sz w:val="28"/>
        </w:rPr>
        <w:t xml:space="preserve"> періоститом верхньої щелепи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4427BC" w:rsidTr="00477E75">
        <w:trPr>
          <w:trHeight w:val="10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BC" w:rsidRDefault="004427BC" w:rsidP="00477E7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4427BC" w:rsidRDefault="004427BC" w:rsidP="00477E75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BC" w:rsidRDefault="004427BC" w:rsidP="00477E7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4427BC" w:rsidRDefault="004427BC" w:rsidP="00477E75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4427BC" w:rsidTr="00477E7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tabs>
                <w:tab w:val="left" w:pos="3707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tabs>
                <w:tab w:val="left" w:pos="1643"/>
                <w:tab w:val="left" w:pos="3471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4427BC" w:rsidTr="00477E75">
        <w:trPr>
          <w:trHeight w:val="96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4427BC" w:rsidTr="00477E75">
        <w:trPr>
          <w:trHeight w:val="32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4427BC" w:rsidTr="00477E75">
        <w:trPr>
          <w:trHeight w:val="32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427BC" w:rsidTr="00477E75">
        <w:trPr>
          <w:trHeight w:val="3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427BC" w:rsidTr="00477E75">
        <w:trPr>
          <w:trHeight w:val="8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4427BC" w:rsidTr="00477E75">
        <w:trPr>
          <w:trHeight w:val="118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4427BC" w:rsidRDefault="004427BC" w:rsidP="00477E7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4427BC" w:rsidTr="00477E75">
        <w:trPr>
          <w:trHeight w:val="218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4427BC" w:rsidRDefault="004427BC" w:rsidP="00477E75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4427BC" w:rsidRDefault="004427BC" w:rsidP="00477E75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4427BC" w:rsidTr="00477E75">
        <w:trPr>
          <w:trHeight w:val="353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4427BC" w:rsidRDefault="004427BC" w:rsidP="00477E7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4427BC" w:rsidRDefault="004427BC" w:rsidP="00477E7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4427BC" w:rsidRDefault="004427BC" w:rsidP="00477E7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4427BC" w:rsidTr="00477E75">
        <w:trPr>
          <w:trHeight w:val="168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4427BC" w:rsidRDefault="004427BC" w:rsidP="004427BC">
      <w:pPr>
        <w:widowControl/>
        <w:autoSpaceDE/>
        <w:autoSpaceDN/>
        <w:rPr>
          <w:sz w:val="28"/>
        </w:rPr>
        <w:sectPr w:rsidR="004427BC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4427BC" w:rsidTr="00477E75">
        <w:trPr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BC" w:rsidRDefault="004427BC" w:rsidP="00477E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BC" w:rsidRDefault="004427BC" w:rsidP="00477E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4427BC" w:rsidTr="00477E75">
        <w:trPr>
          <w:trHeight w:val="128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4427BC" w:rsidRDefault="004427BC" w:rsidP="00477E7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4427BC" w:rsidTr="00477E75">
        <w:trPr>
          <w:trHeight w:val="12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4427BC" w:rsidTr="00477E75">
        <w:trPr>
          <w:trHeight w:val="113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4427BC" w:rsidTr="00477E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роз’єднання зуба (при необхідності)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потреби проведено розділення коренів бором</w:t>
            </w:r>
          </w:p>
        </w:tc>
      </w:tr>
      <w:tr w:rsidR="004427BC" w:rsidTr="00477E75">
        <w:trPr>
          <w:trHeight w:val="140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Вибрати щипці відповідного типу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Використано щипці для </w:t>
            </w:r>
            <w:proofErr w:type="spellStart"/>
            <w:r>
              <w:rPr>
                <w:sz w:val="28"/>
                <w:szCs w:val="28"/>
              </w:rPr>
              <w:t>багатокореневих</w:t>
            </w:r>
            <w:proofErr w:type="spellEnd"/>
            <w:r>
              <w:rPr>
                <w:sz w:val="28"/>
                <w:szCs w:val="28"/>
              </w:rPr>
              <w:t xml:space="preserve"> зубів (наприклад, для верхнього або нижнього моляра)</w:t>
            </w:r>
          </w:p>
        </w:tc>
      </w:tr>
      <w:tr w:rsidR="004427BC" w:rsidTr="00477E75">
        <w:trPr>
          <w:trHeight w:val="15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Накласти щипці на зуб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Щипці накладено у правильному положенні, надійно фіксовано на шийці зуба</w:t>
            </w:r>
          </w:p>
        </w:tc>
      </w:tr>
      <w:tr w:rsidR="004427BC" w:rsidTr="00477E75">
        <w:trPr>
          <w:trHeight w:val="187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люксацію</w:t>
            </w:r>
            <w:proofErr w:type="spellEnd"/>
            <w:r>
              <w:rPr>
                <w:sz w:val="28"/>
                <w:szCs w:val="28"/>
              </w:rPr>
              <w:t xml:space="preserve"> зуба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 злегка розхитано у </w:t>
            </w:r>
            <w:proofErr w:type="spellStart"/>
            <w:r>
              <w:rPr>
                <w:sz w:val="28"/>
                <w:szCs w:val="28"/>
              </w:rPr>
              <w:t>вестибуло</w:t>
            </w:r>
            <w:proofErr w:type="spellEnd"/>
            <w:r>
              <w:rPr>
                <w:sz w:val="28"/>
                <w:szCs w:val="28"/>
              </w:rPr>
              <w:t>-оральному напрямку для порушення зв’язкового апарату</w:t>
            </w:r>
          </w:p>
        </w:tc>
      </w:tr>
      <w:tr w:rsidR="004427BC" w:rsidTr="00477E75">
        <w:trPr>
          <w:trHeight w:val="1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427BC" w:rsidRDefault="004427BC" w:rsidP="00477E7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Видалити зуб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 видалено контрольованим рухом у напрямку, відповідному до анатомії коренів</w:t>
            </w:r>
          </w:p>
        </w:tc>
      </w:tr>
      <w:tr w:rsidR="004427BC" w:rsidRPr="00BD203A" w:rsidTr="00477E75">
        <w:trPr>
          <w:trHeight w:val="6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лунки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Перевірено відсутність уламків зуба або коренів, кісткові стінки лунки інспектовано</w:t>
            </w:r>
          </w:p>
        </w:tc>
      </w:tr>
      <w:tr w:rsidR="004427BC" w:rsidRPr="00BD203A" w:rsidTr="00477E75">
        <w:trPr>
          <w:trHeight w:val="12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кюретаж</w:t>
            </w:r>
            <w:proofErr w:type="spellEnd"/>
            <w:r>
              <w:rPr>
                <w:sz w:val="28"/>
                <w:szCs w:val="28"/>
              </w:rPr>
              <w:t xml:space="preserve"> (за потреби)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Лунку вичищено від грануляцій або патологічного вмісту </w:t>
            </w:r>
            <w:proofErr w:type="spellStart"/>
            <w:r>
              <w:rPr>
                <w:sz w:val="28"/>
                <w:szCs w:val="28"/>
              </w:rPr>
              <w:t>кюретажною</w:t>
            </w:r>
            <w:proofErr w:type="spellEnd"/>
            <w:r>
              <w:rPr>
                <w:sz w:val="28"/>
                <w:szCs w:val="28"/>
              </w:rPr>
              <w:t xml:space="preserve"> ложкою</w:t>
            </w:r>
          </w:p>
        </w:tc>
      </w:tr>
      <w:tr w:rsidR="004427BC" w:rsidTr="00477E75">
        <w:trPr>
          <w:trHeight w:val="112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BC" w:rsidRDefault="004427BC" w:rsidP="00477E75">
            <w:pPr>
              <w:pStyle w:val="TableParagraph"/>
              <w:ind w:left="14" w:right="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11.10</w:t>
            </w:r>
          </w:p>
          <w:p w:rsidR="004427BC" w:rsidRDefault="004427BC" w:rsidP="00477E75">
            <w:pPr>
              <w:pStyle w:val="TableParagraph"/>
              <w:spacing w:before="2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Зупинити кровотечу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Накладено стерильний тампон або проведено інші методи гемостазу</w:t>
            </w:r>
          </w:p>
        </w:tc>
      </w:tr>
      <w:tr w:rsidR="004427BC" w:rsidTr="00477E75">
        <w:trPr>
          <w:trHeight w:val="16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4427BC" w:rsidTr="00477E75">
        <w:trPr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4427BC" w:rsidRDefault="004427BC" w:rsidP="004427BC">
      <w:pPr>
        <w:ind w:left="2854"/>
        <w:rPr>
          <w:b/>
          <w:sz w:val="28"/>
        </w:rPr>
      </w:pPr>
    </w:p>
    <w:p w:rsidR="004427BC" w:rsidRDefault="004427BC" w:rsidP="004427BC">
      <w:pPr>
        <w:ind w:left="2854"/>
        <w:rPr>
          <w:b/>
          <w:sz w:val="28"/>
        </w:rPr>
      </w:pPr>
    </w:p>
    <w:p w:rsidR="004427BC" w:rsidRDefault="004427BC" w:rsidP="004427BC">
      <w:pPr>
        <w:ind w:left="2854"/>
        <w:rPr>
          <w:b/>
          <w:sz w:val="28"/>
        </w:rPr>
      </w:pPr>
    </w:p>
    <w:p w:rsidR="004427BC" w:rsidRDefault="004427BC" w:rsidP="004427BC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4427BC" w:rsidRDefault="004427BC" w:rsidP="004427B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4427BC" w:rsidTr="00477E75">
        <w:trPr>
          <w:trHeight w:val="1288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4427BC" w:rsidRDefault="004427BC" w:rsidP="00477E75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4427BC" w:rsidRDefault="004427BC" w:rsidP="00477E75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4427BC" w:rsidRDefault="004427BC" w:rsidP="00477E75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4427BC" w:rsidTr="00477E75">
        <w:trPr>
          <w:trHeight w:val="986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4427BC" w:rsidRDefault="004427BC" w:rsidP="004427BC">
      <w:pPr>
        <w:pStyle w:val="a3"/>
        <w:rPr>
          <w:b/>
          <w:sz w:val="20"/>
        </w:rPr>
      </w:pPr>
    </w:p>
    <w:p w:rsidR="004427BC" w:rsidRDefault="004427BC" w:rsidP="004427BC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4427BC" w:rsidTr="00477E75">
        <w:trPr>
          <w:trHeight w:val="657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4427BC" w:rsidTr="00477E75">
        <w:trPr>
          <w:trHeight w:val="102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64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64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371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70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4427BC" w:rsidTr="00477E75">
        <w:trPr>
          <w:trHeight w:val="1341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105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427BC" w:rsidTr="00477E75">
        <w:trPr>
          <w:trHeight w:val="40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427BC" w:rsidRDefault="004427BC" w:rsidP="00477E7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4427BC" w:rsidRDefault="004427BC" w:rsidP="00BD203A">
      <w:pPr>
        <w:pStyle w:val="1"/>
        <w:spacing w:before="321" w:line="322" w:lineRule="exact"/>
        <w:jc w:val="left"/>
      </w:pPr>
    </w:p>
    <w:p w:rsidR="00BD203A" w:rsidRDefault="00BD203A" w:rsidP="00BD203A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BD203A" w:rsidRDefault="00BD203A" w:rsidP="00BD203A">
      <w:pPr>
        <w:pStyle w:val="a5"/>
        <w:numPr>
          <w:ilvl w:val="0"/>
          <w:numId w:val="7"/>
        </w:numPr>
        <w:tabs>
          <w:tab w:val="left" w:pos="860"/>
        </w:tabs>
        <w:spacing w:before="1"/>
        <w:ind w:left="860" w:hanging="359"/>
        <w:jc w:val="both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lastRenderedPageBreak/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BD203A" w:rsidRDefault="00BD203A" w:rsidP="00BD203A">
      <w:pPr>
        <w:pStyle w:val="a5"/>
        <w:numPr>
          <w:ilvl w:val="1"/>
          <w:numId w:val="7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BD203A" w:rsidRDefault="00BD203A" w:rsidP="00BD203A">
      <w:pPr>
        <w:pStyle w:val="2"/>
        <w:numPr>
          <w:ilvl w:val="0"/>
          <w:numId w:val="7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BD203A" w:rsidRPr="004427BC" w:rsidRDefault="00BD203A" w:rsidP="00EA2674">
      <w:pPr>
        <w:pStyle w:val="a5"/>
        <w:widowControl/>
        <w:numPr>
          <w:ilvl w:val="1"/>
          <w:numId w:val="7"/>
        </w:numPr>
        <w:tabs>
          <w:tab w:val="left" w:pos="1221"/>
        </w:tabs>
        <w:autoSpaceDE/>
        <w:autoSpaceDN/>
        <w:spacing w:before="1"/>
        <w:ind w:right="149"/>
        <w:rPr>
          <w:sz w:val="28"/>
        </w:rPr>
        <w:sectPr w:rsidR="00BD203A" w:rsidRPr="004427BC">
          <w:pgSz w:w="11910" w:h="16840"/>
          <w:pgMar w:top="800" w:right="708" w:bottom="280" w:left="1275" w:header="720" w:footer="720" w:gutter="0"/>
          <w:cols w:space="720"/>
        </w:sectPr>
      </w:pPr>
      <w:r w:rsidRPr="004427BC">
        <w:rPr>
          <w:sz w:val="28"/>
        </w:rPr>
        <w:t xml:space="preserve">дотримуватися вимог етики, біоетики та деонтології у своїй фаховій </w:t>
      </w:r>
      <w:r w:rsidRPr="004427BC">
        <w:rPr>
          <w:spacing w:val="-2"/>
          <w:sz w:val="28"/>
        </w:rPr>
        <w:t>діяльності.</w:t>
      </w:r>
    </w:p>
    <w:p w:rsidR="00BD203A" w:rsidRDefault="00BD203A" w:rsidP="00BD203A">
      <w:pPr>
        <w:pStyle w:val="a3"/>
        <w:rPr>
          <w:b/>
        </w:rPr>
      </w:pPr>
    </w:p>
    <w:p w:rsidR="00BD203A" w:rsidRDefault="00BD203A" w:rsidP="00BD203A">
      <w:pPr>
        <w:spacing w:before="1"/>
        <w:ind w:left="141"/>
        <w:rPr>
          <w:i/>
          <w:sz w:val="28"/>
        </w:rPr>
      </w:pPr>
    </w:p>
    <w:p w:rsidR="00BD203A" w:rsidRDefault="00BD203A" w:rsidP="00BD203A">
      <w:pPr>
        <w:spacing w:before="1"/>
        <w:ind w:left="141"/>
        <w:rPr>
          <w:i/>
          <w:sz w:val="28"/>
        </w:rPr>
      </w:pPr>
    </w:p>
    <w:p w:rsidR="00BD203A" w:rsidRDefault="00BD203A" w:rsidP="00BD203A">
      <w:pPr>
        <w:pStyle w:val="a3"/>
        <w:rPr>
          <w:i/>
        </w:rPr>
      </w:pPr>
    </w:p>
    <w:p w:rsidR="00BD203A" w:rsidRDefault="00BD203A" w:rsidP="00BD203A">
      <w:pPr>
        <w:pStyle w:val="a3"/>
        <w:spacing w:before="12"/>
        <w:rPr>
          <w:i/>
        </w:rPr>
      </w:pPr>
    </w:p>
    <w:sectPr w:rsidR="00BD203A" w:rsidSect="004427BC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521" w:rsidRDefault="00D80521" w:rsidP="008E6560">
      <w:r>
        <w:separator/>
      </w:r>
    </w:p>
  </w:endnote>
  <w:endnote w:type="continuationSeparator" w:id="0">
    <w:p w:rsidR="00D80521" w:rsidRDefault="00D80521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521" w:rsidRDefault="00D80521" w:rsidP="008E6560">
      <w:r>
        <w:separator/>
      </w:r>
    </w:p>
  </w:footnote>
  <w:footnote w:type="continuationSeparator" w:id="0">
    <w:p w:rsidR="00D80521" w:rsidRDefault="00D80521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6B1"/>
    <w:multiLevelType w:val="multilevel"/>
    <w:tmpl w:val="CED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257F7"/>
    <w:rsid w:val="0005618C"/>
    <w:rsid w:val="000B54BF"/>
    <w:rsid w:val="001250B6"/>
    <w:rsid w:val="0014097E"/>
    <w:rsid w:val="00144464"/>
    <w:rsid w:val="00147D31"/>
    <w:rsid w:val="00171E8C"/>
    <w:rsid w:val="001C70A5"/>
    <w:rsid w:val="001D5A6B"/>
    <w:rsid w:val="002053DA"/>
    <w:rsid w:val="00216815"/>
    <w:rsid w:val="0023047F"/>
    <w:rsid w:val="00280955"/>
    <w:rsid w:val="002A2C08"/>
    <w:rsid w:val="002D77A5"/>
    <w:rsid w:val="00352605"/>
    <w:rsid w:val="00393AE5"/>
    <w:rsid w:val="003C10B5"/>
    <w:rsid w:val="004427BC"/>
    <w:rsid w:val="00454C76"/>
    <w:rsid w:val="00455730"/>
    <w:rsid w:val="004A7A7B"/>
    <w:rsid w:val="005D2FF8"/>
    <w:rsid w:val="00641175"/>
    <w:rsid w:val="00653FBB"/>
    <w:rsid w:val="00726410"/>
    <w:rsid w:val="00784DE8"/>
    <w:rsid w:val="007C6FF8"/>
    <w:rsid w:val="008A22AD"/>
    <w:rsid w:val="008D3550"/>
    <w:rsid w:val="008E6560"/>
    <w:rsid w:val="008F3DA1"/>
    <w:rsid w:val="0092734C"/>
    <w:rsid w:val="00957AA7"/>
    <w:rsid w:val="009B3CE5"/>
    <w:rsid w:val="00A56074"/>
    <w:rsid w:val="00A93750"/>
    <w:rsid w:val="00BD203A"/>
    <w:rsid w:val="00BE216E"/>
    <w:rsid w:val="00C0308F"/>
    <w:rsid w:val="00C62B4F"/>
    <w:rsid w:val="00CD1885"/>
    <w:rsid w:val="00CD71E3"/>
    <w:rsid w:val="00D42B1C"/>
    <w:rsid w:val="00D80521"/>
    <w:rsid w:val="00E04162"/>
    <w:rsid w:val="00E94508"/>
    <w:rsid w:val="00EE3234"/>
    <w:rsid w:val="00FA5A47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3149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7B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E323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EE3234"/>
  </w:style>
  <w:style w:type="character" w:customStyle="1" w:styleId="20">
    <w:name w:val="Заголовок 2 Знак"/>
    <w:basedOn w:val="a0"/>
    <w:link w:val="2"/>
    <w:uiPriority w:val="9"/>
    <w:rsid w:val="00BD203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msonormal0">
    <w:name w:val="msonormal"/>
    <w:basedOn w:val="a"/>
    <w:rsid w:val="00BD20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D203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4427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8D35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355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31</cp:revision>
  <cp:lastPrinted>2025-06-05T13:07:00Z</cp:lastPrinted>
  <dcterms:created xsi:type="dcterms:W3CDTF">2025-04-19T07:54:00Z</dcterms:created>
  <dcterms:modified xsi:type="dcterms:W3CDTF">2025-06-05T13:07:00Z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