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24DE9201" w14:textId="77777777" w:rsidR="00114741" w:rsidRPr="00114741" w:rsidRDefault="00114741" w:rsidP="00114741">
      <w:pPr>
        <w:spacing w:after="0" w:line="276" w:lineRule="auto"/>
        <w:ind w:left="360" w:firstLine="0"/>
        <w:jc w:val="center"/>
        <w:rPr>
          <w:bCs/>
          <w:szCs w:val="28"/>
        </w:rPr>
      </w:pPr>
      <w:r w:rsidRPr="00114741">
        <w:rPr>
          <w:bCs/>
        </w:rPr>
        <w:t>"</w:t>
      </w:r>
      <w:r w:rsidRPr="00114741">
        <w:rPr>
          <w:bCs/>
          <w:szCs w:val="28"/>
        </w:rPr>
        <w:t>Exacerbation of chronic granulating periodontitis of 84 teeth in a 7-year-old child: mandibular anesthesia by the finger method</w:t>
      </w:r>
      <w:r w:rsidRPr="00114741">
        <w:rPr>
          <w:bCs/>
        </w:rPr>
        <w:t>"</w:t>
      </w:r>
    </w:p>
    <w:p w14:paraId="0E1053CC" w14:textId="73F0464F" w:rsidR="00576D21" w:rsidRPr="00114741" w:rsidRDefault="00576D21" w:rsidP="0089448E">
      <w:pPr>
        <w:spacing w:after="160" w:line="276" w:lineRule="auto"/>
        <w:ind w:left="720" w:firstLine="0"/>
        <w:contextualSpacing/>
        <w:jc w:val="center"/>
        <w:rPr>
          <w:rFonts w:eastAsia="Calibri"/>
          <w:bCs/>
          <w:color w:val="auto"/>
          <w:szCs w:val="28"/>
          <w:lang w:val="en-US" w:eastAsia="en-US"/>
        </w:rPr>
      </w:pPr>
    </w:p>
    <w:p w14:paraId="7963A3CD" w14:textId="63D097B4" w:rsidR="00B94D2C" w:rsidRPr="00E64D74" w:rsidRDefault="00B94D2C" w:rsidP="00050772">
      <w:pPr>
        <w:spacing w:after="160" w:line="276" w:lineRule="auto"/>
        <w:ind w:left="720" w:firstLine="0"/>
        <w:contextualSpacing/>
        <w:jc w:val="center"/>
        <w:rPr>
          <w:rFonts w:eastAsia="Calibri"/>
          <w:color w:val="auto"/>
          <w:szCs w:val="28"/>
          <w:lang w:eastAsia="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53C8B24A" w:rsidR="00AB60E9" w:rsidRPr="007A662D" w:rsidRDefault="00AB60E9" w:rsidP="00114741">
      <w:pPr>
        <w:spacing w:after="0" w:line="240" w:lineRule="auto"/>
        <w:ind w:left="0" w:firstLine="708"/>
        <w:rPr>
          <w:rFonts w:eastAsia="Calibri"/>
          <w:b/>
          <w:bCs/>
          <w:color w:val="auto"/>
          <w:szCs w:val="28"/>
          <w:lang w:eastAsia="en-US"/>
        </w:rPr>
      </w:pPr>
      <w:r w:rsidRPr="00AB60E9">
        <w:rPr>
          <w:rFonts w:eastAsia="Calibri"/>
          <w:color w:val="auto"/>
          <w:szCs w:val="28"/>
          <w:lang w:eastAsia="en-US"/>
        </w:rPr>
        <w:t xml:space="preserve">The content of the clinical scenario related to the implementation of the practical skill </w:t>
      </w:r>
      <w:r w:rsidR="00114741" w:rsidRPr="00114741">
        <w:rPr>
          <w:rFonts w:eastAsia="Calibri"/>
          <w:b/>
          <w:bCs/>
          <w:color w:val="auto"/>
          <w:szCs w:val="28"/>
          <w:lang w:eastAsia="en-US"/>
        </w:rPr>
        <w:t>"Exacerbation of chronic granulating periodontitis of 84 teeth in a 7-year-old child: mandibular anesthesia by the finger method"</w:t>
      </w:r>
      <w:r w:rsidR="00AD380A">
        <w:rPr>
          <w:rFonts w:eastAsia="Calibri"/>
          <w:b/>
          <w:bCs/>
          <w:color w:val="auto"/>
          <w:szCs w:val="28"/>
          <w:lang w:eastAsia="en-US"/>
        </w:rPr>
        <w:t>,</w:t>
      </w:r>
      <w:r w:rsidRPr="00AB60E9">
        <w:rPr>
          <w:rFonts w:eastAsia="Calibri"/>
          <w:b/>
          <w:bCs/>
          <w:color w:val="auto"/>
          <w:szCs w:val="28"/>
          <w:lang w:eastAsia="en-US"/>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7500D972" w14:textId="77777777" w:rsidR="007A662D" w:rsidRDefault="00242E01" w:rsidP="007A662D">
      <w:pPr>
        <w:spacing w:after="0" w:line="256" w:lineRule="auto"/>
        <w:ind w:left="0" w:firstLine="0"/>
        <w:jc w:val="left"/>
        <w:rPr>
          <w:i/>
        </w:rPr>
      </w:pPr>
      <w:r w:rsidRPr="00242E01">
        <w:rPr>
          <w:i/>
        </w:rPr>
        <w:tab/>
      </w:r>
    </w:p>
    <w:p w14:paraId="4DDC4614" w14:textId="77777777" w:rsidR="007A662D" w:rsidRDefault="007A662D" w:rsidP="007A662D">
      <w:pPr>
        <w:spacing w:after="0" w:line="256" w:lineRule="auto"/>
        <w:ind w:left="0" w:firstLine="0"/>
        <w:jc w:val="left"/>
        <w:rPr>
          <w:i/>
        </w:rPr>
      </w:pPr>
    </w:p>
    <w:p w14:paraId="4578CAAE" w14:textId="77777777" w:rsidR="007A662D" w:rsidRDefault="007A662D" w:rsidP="007A662D">
      <w:pPr>
        <w:spacing w:after="0" w:line="256" w:lineRule="auto"/>
        <w:ind w:left="0" w:firstLine="0"/>
        <w:jc w:val="left"/>
        <w:rPr>
          <w:i/>
        </w:rPr>
      </w:pPr>
    </w:p>
    <w:p w14:paraId="2D4863AF" w14:textId="77777777" w:rsidR="007A662D" w:rsidRDefault="007A662D" w:rsidP="007A662D">
      <w:pPr>
        <w:spacing w:after="0" w:line="256" w:lineRule="auto"/>
        <w:ind w:left="0" w:firstLine="0"/>
        <w:jc w:val="left"/>
        <w:rPr>
          <w:i/>
        </w:rPr>
      </w:pPr>
    </w:p>
    <w:p w14:paraId="31D793BB" w14:textId="77777777" w:rsidR="00114741" w:rsidRPr="00E71B20" w:rsidRDefault="00114741" w:rsidP="00114741">
      <w:pPr>
        <w:spacing w:after="0" w:line="256" w:lineRule="auto"/>
        <w:ind w:left="0" w:firstLine="0"/>
        <w:jc w:val="left"/>
        <w:rPr>
          <w:i/>
        </w:rPr>
      </w:pPr>
      <w:r>
        <w:rPr>
          <w:i/>
        </w:rPr>
        <w:t>Algorithm of work at the station during mandibular anesthesia</w:t>
      </w:r>
    </w:p>
    <w:p w14:paraId="364B3265" w14:textId="77777777" w:rsidR="00114741" w:rsidRPr="00A374A1" w:rsidRDefault="00114741" w:rsidP="00114741">
      <w:pPr>
        <w:spacing w:after="0" w:line="256" w:lineRule="auto"/>
        <w:ind w:left="0" w:firstLine="0"/>
        <w:jc w:val="left"/>
        <w:rPr>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757"/>
        <w:gridCol w:w="4881"/>
        <w:gridCol w:w="3827"/>
      </w:tblGrid>
      <w:tr w:rsidR="00114741" w14:paraId="7E20CBD9" w14:textId="77777777" w:rsidTr="005E13CE">
        <w:trPr>
          <w:trHeight w:val="1087"/>
        </w:trPr>
        <w:tc>
          <w:tcPr>
            <w:tcW w:w="757" w:type="dxa"/>
            <w:tcBorders>
              <w:top w:val="single" w:sz="4" w:space="0" w:color="000000"/>
              <w:left w:val="single" w:sz="4" w:space="0" w:color="000000"/>
              <w:bottom w:val="single" w:sz="4" w:space="0" w:color="000000"/>
              <w:right w:val="single" w:sz="4" w:space="0" w:color="000000"/>
            </w:tcBorders>
            <w:vAlign w:val="center"/>
            <w:hideMark/>
          </w:tcPr>
          <w:p w14:paraId="7DD90EC6" w14:textId="77777777" w:rsidR="00114741" w:rsidRDefault="00114741" w:rsidP="005E13CE">
            <w:pPr>
              <w:spacing w:after="0" w:line="256" w:lineRule="auto"/>
              <w:ind w:left="204" w:firstLine="0"/>
              <w:jc w:val="left"/>
            </w:pPr>
            <w:bookmarkStart w:id="1" w:name="_Hlk199327990"/>
            <w:r>
              <w:rPr>
                <w:b/>
              </w:rPr>
              <w:t xml:space="preserve">№ </w:t>
            </w:r>
          </w:p>
        </w:tc>
        <w:tc>
          <w:tcPr>
            <w:tcW w:w="4881" w:type="dxa"/>
            <w:tcBorders>
              <w:top w:val="single" w:sz="4" w:space="0" w:color="000000"/>
              <w:left w:val="single" w:sz="4" w:space="0" w:color="000000"/>
              <w:bottom w:val="single" w:sz="4" w:space="0" w:color="000000"/>
              <w:right w:val="single" w:sz="4" w:space="0" w:color="000000"/>
            </w:tcBorders>
            <w:vAlign w:val="center"/>
            <w:hideMark/>
          </w:tcPr>
          <w:p w14:paraId="0B18CA14" w14:textId="77777777" w:rsidR="00114741" w:rsidRDefault="00114741" w:rsidP="005E13CE">
            <w:pPr>
              <w:spacing w:after="0" w:line="256" w:lineRule="auto"/>
              <w:ind w:left="0" w:right="69" w:firstLine="0"/>
              <w:jc w:val="center"/>
            </w:pPr>
            <w:r>
              <w:rPr>
                <w:b/>
                <w:i/>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510D1664" w14:textId="77777777" w:rsidR="00114741" w:rsidRDefault="00114741" w:rsidP="005E13CE">
            <w:pPr>
              <w:spacing w:after="0" w:line="256" w:lineRule="auto"/>
              <w:ind w:left="0" w:firstLine="0"/>
              <w:jc w:val="center"/>
            </w:pPr>
            <w:r>
              <w:rPr>
                <w:b/>
                <w:i/>
              </w:rPr>
              <w:t xml:space="preserve">Criteria for controlling correct execution </w:t>
            </w:r>
          </w:p>
        </w:tc>
      </w:tr>
      <w:tr w:rsidR="00114741" w14:paraId="2CF00A9A" w14:textId="77777777" w:rsidTr="005E13CE">
        <w:trPr>
          <w:trHeight w:val="715"/>
        </w:trPr>
        <w:tc>
          <w:tcPr>
            <w:tcW w:w="757" w:type="dxa"/>
            <w:tcBorders>
              <w:top w:val="single" w:sz="4" w:space="0" w:color="000000"/>
              <w:left w:val="single" w:sz="4" w:space="0" w:color="000000"/>
              <w:bottom w:val="single" w:sz="4" w:space="0" w:color="000000"/>
              <w:right w:val="single" w:sz="4" w:space="0" w:color="000000"/>
            </w:tcBorders>
            <w:hideMark/>
          </w:tcPr>
          <w:p w14:paraId="4B3935A6" w14:textId="77777777" w:rsidR="00114741" w:rsidRDefault="00114741" w:rsidP="005E13CE">
            <w:pPr>
              <w:spacing w:after="0" w:line="256" w:lineRule="auto"/>
              <w:ind w:left="0" w:right="70" w:firstLine="0"/>
              <w:jc w:val="center"/>
            </w:pPr>
            <w:bookmarkStart w:id="2" w:name="_Hlk199327966"/>
            <w:bookmarkEnd w:id="1"/>
            <w:r>
              <w:t>1.</w:t>
            </w:r>
          </w:p>
        </w:tc>
        <w:tc>
          <w:tcPr>
            <w:tcW w:w="4881" w:type="dxa"/>
            <w:tcBorders>
              <w:top w:val="single" w:sz="4" w:space="0" w:color="000000"/>
              <w:left w:val="single" w:sz="4" w:space="0" w:color="000000"/>
              <w:bottom w:val="single" w:sz="4" w:space="0" w:color="000000"/>
              <w:right w:val="single" w:sz="4" w:space="0" w:color="000000"/>
            </w:tcBorders>
            <w:hideMark/>
          </w:tcPr>
          <w:p w14:paraId="6CCBF7D8" w14:textId="77777777" w:rsidR="00114741" w:rsidRDefault="00114741" w:rsidP="005E13CE">
            <w:pPr>
              <w:tabs>
                <w:tab w:val="right" w:pos="4586"/>
              </w:tabs>
              <w:spacing w:after="35" w:line="256" w:lineRule="auto"/>
              <w:ind w:left="0" w:firstLine="0"/>
            </w:pPr>
            <w:r>
              <w:t xml:space="preserve">Say hello, </w:t>
            </w:r>
            <w:r>
              <w:tab/>
              <w:t xml:space="preserve">name </w:t>
            </w:r>
          </w:p>
          <w:p w14:paraId="67F011CD" w14:textId="77777777" w:rsidR="00114741" w:rsidRDefault="00114741" w:rsidP="005E13CE">
            <w:pPr>
              <w:spacing w:after="0" w:line="256" w:lineRule="auto"/>
              <w:ind w:left="0" w:firstLine="0"/>
            </w:pPr>
            <w:r>
              <w:t xml:space="preserve">(identify) yourself </w:t>
            </w:r>
          </w:p>
        </w:tc>
        <w:tc>
          <w:tcPr>
            <w:tcW w:w="3827" w:type="dxa"/>
            <w:tcBorders>
              <w:top w:val="single" w:sz="4" w:space="0" w:color="000000"/>
              <w:left w:val="single" w:sz="4" w:space="0" w:color="000000"/>
              <w:bottom w:val="single" w:sz="4" w:space="0" w:color="000000"/>
              <w:right w:val="single" w:sz="4" w:space="0" w:color="000000"/>
            </w:tcBorders>
            <w:hideMark/>
          </w:tcPr>
          <w:p w14:paraId="7FE7DAE2" w14:textId="77777777" w:rsidR="00114741" w:rsidRDefault="00114741" w:rsidP="005E13CE">
            <w:pPr>
              <w:tabs>
                <w:tab w:val="center" w:pos="2176"/>
                <w:tab w:val="right" w:pos="3681"/>
              </w:tabs>
              <w:spacing w:after="35" w:line="256" w:lineRule="auto"/>
              <w:ind w:left="0" w:firstLine="0"/>
            </w:pPr>
            <w:r>
              <w:t xml:space="preserve">The student </w:t>
            </w:r>
            <w:r>
              <w:tab/>
              <w:t xml:space="preserve">greeted </w:t>
            </w:r>
            <w:r>
              <w:tab/>
              <w:t xml:space="preserve">and </w:t>
            </w:r>
          </w:p>
          <w:p w14:paraId="7CC50224" w14:textId="77777777" w:rsidR="00114741" w:rsidRDefault="00114741" w:rsidP="005E13CE">
            <w:pPr>
              <w:spacing w:after="0" w:line="256" w:lineRule="auto"/>
              <w:ind w:left="0" w:firstLine="0"/>
            </w:pPr>
            <w:r>
              <w:t xml:space="preserve">identified himself </w:t>
            </w:r>
          </w:p>
        </w:tc>
      </w:tr>
      <w:tr w:rsidR="00114741" w14:paraId="51F27FDA" w14:textId="77777777" w:rsidTr="005E13CE">
        <w:trPr>
          <w:trHeight w:val="527"/>
        </w:trPr>
        <w:tc>
          <w:tcPr>
            <w:tcW w:w="757" w:type="dxa"/>
            <w:tcBorders>
              <w:top w:val="single" w:sz="4" w:space="0" w:color="000000"/>
              <w:left w:val="single" w:sz="4" w:space="0" w:color="000000"/>
              <w:bottom w:val="single" w:sz="4" w:space="0" w:color="000000"/>
              <w:right w:val="single" w:sz="4" w:space="0" w:color="000000"/>
            </w:tcBorders>
            <w:hideMark/>
          </w:tcPr>
          <w:p w14:paraId="0FD3829A" w14:textId="77777777" w:rsidR="00114741" w:rsidRDefault="00114741" w:rsidP="005E13CE">
            <w:pPr>
              <w:spacing w:after="0" w:line="256" w:lineRule="auto"/>
              <w:ind w:left="0" w:right="70" w:firstLine="0"/>
              <w:jc w:val="center"/>
            </w:pPr>
            <w:r>
              <w:t>2.</w:t>
            </w:r>
          </w:p>
        </w:tc>
        <w:tc>
          <w:tcPr>
            <w:tcW w:w="4881" w:type="dxa"/>
            <w:tcBorders>
              <w:top w:val="single" w:sz="4" w:space="0" w:color="000000"/>
              <w:left w:val="single" w:sz="4" w:space="0" w:color="000000"/>
              <w:bottom w:val="single" w:sz="4" w:space="0" w:color="000000"/>
              <w:right w:val="single" w:sz="4" w:space="0" w:color="000000"/>
            </w:tcBorders>
            <w:hideMark/>
          </w:tcPr>
          <w:p w14:paraId="4045FA74" w14:textId="77777777" w:rsidR="00114741" w:rsidRDefault="00114741" w:rsidP="005E13CE">
            <w:pPr>
              <w:tabs>
                <w:tab w:val="center" w:pos="2412"/>
                <w:tab w:val="right" w:pos="4586"/>
              </w:tabs>
              <w:spacing w:after="31" w:line="256" w:lineRule="auto"/>
              <w:ind w:left="0" w:firstLine="0"/>
            </w:pPr>
            <w:r>
              <w:t xml:space="preserve">Get </w:t>
            </w:r>
            <w:r>
              <w:tab/>
              <w:t xml:space="preserve">the task, </w:t>
            </w:r>
            <w:r>
              <w:tab/>
              <w:t xml:space="preserve">carefully </w:t>
            </w:r>
          </w:p>
          <w:p w14:paraId="57A609EF" w14:textId="77777777" w:rsidR="00114741" w:rsidRDefault="00114741" w:rsidP="005E13CE">
            <w:pPr>
              <w:spacing w:after="0" w:line="256" w:lineRule="auto"/>
              <w:ind w:left="0" w:firstLine="0"/>
            </w:pPr>
            <w:r>
              <w:t xml:space="preserve">read it </w:t>
            </w:r>
          </w:p>
        </w:tc>
        <w:tc>
          <w:tcPr>
            <w:tcW w:w="3827" w:type="dxa"/>
            <w:tcBorders>
              <w:top w:val="single" w:sz="4" w:space="0" w:color="000000"/>
              <w:left w:val="single" w:sz="4" w:space="0" w:color="000000"/>
              <w:bottom w:val="single" w:sz="4" w:space="0" w:color="000000"/>
              <w:right w:val="single" w:sz="4" w:space="0" w:color="000000"/>
            </w:tcBorders>
            <w:hideMark/>
          </w:tcPr>
          <w:p w14:paraId="17D7EED8" w14:textId="77777777" w:rsidR="00114741" w:rsidRDefault="00114741" w:rsidP="005E13CE">
            <w:pPr>
              <w:spacing w:after="0" w:line="256" w:lineRule="auto"/>
              <w:ind w:left="0" w:firstLine="0"/>
            </w:pPr>
            <w:r>
              <w:t xml:space="preserve">The student chose an assignment and read it carefully </w:t>
            </w:r>
          </w:p>
        </w:tc>
      </w:tr>
      <w:tr w:rsidR="00114741" w14:paraId="776CCD6A" w14:textId="77777777" w:rsidTr="005E13CE">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5F1FAE8D" w14:textId="77777777" w:rsidR="00114741" w:rsidRDefault="00114741" w:rsidP="005E13CE">
            <w:pPr>
              <w:spacing w:after="0" w:line="256" w:lineRule="auto"/>
              <w:ind w:left="0" w:right="70" w:firstLine="0"/>
              <w:jc w:val="center"/>
            </w:pPr>
            <w:r>
              <w:t>3.</w:t>
            </w:r>
          </w:p>
        </w:tc>
        <w:tc>
          <w:tcPr>
            <w:tcW w:w="4881" w:type="dxa"/>
            <w:tcBorders>
              <w:top w:val="single" w:sz="4" w:space="0" w:color="000000"/>
              <w:left w:val="single" w:sz="4" w:space="0" w:color="000000"/>
              <w:bottom w:val="single" w:sz="4" w:space="0" w:color="000000"/>
              <w:right w:val="single" w:sz="4" w:space="0" w:color="000000"/>
            </w:tcBorders>
            <w:hideMark/>
          </w:tcPr>
          <w:p w14:paraId="5D7847B0" w14:textId="77777777" w:rsidR="00114741" w:rsidRDefault="00114741" w:rsidP="005E13CE">
            <w:pPr>
              <w:spacing w:after="0" w:line="256" w:lineRule="auto"/>
              <w:ind w:left="0" w:firstLine="0"/>
            </w:pPr>
            <w: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6A631D6D" w14:textId="77777777" w:rsidR="00114741" w:rsidRDefault="00114741" w:rsidP="005E13CE">
            <w:pPr>
              <w:spacing w:after="0" w:line="256" w:lineRule="auto"/>
              <w:ind w:left="0" w:firstLine="0"/>
            </w:pPr>
            <w:r>
              <w:t xml:space="preserve">Hands washed and dried </w:t>
            </w:r>
          </w:p>
        </w:tc>
      </w:tr>
      <w:tr w:rsidR="00114741" w14:paraId="40C4553C" w14:textId="77777777" w:rsidTr="005E13CE">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24114E26" w14:textId="77777777" w:rsidR="00114741" w:rsidRDefault="00114741" w:rsidP="005E13CE">
            <w:pPr>
              <w:spacing w:after="0" w:line="256" w:lineRule="auto"/>
              <w:ind w:left="0" w:right="70" w:firstLine="0"/>
              <w:jc w:val="center"/>
            </w:pPr>
            <w:r>
              <w:t>4.</w:t>
            </w:r>
          </w:p>
        </w:tc>
        <w:tc>
          <w:tcPr>
            <w:tcW w:w="4881" w:type="dxa"/>
            <w:tcBorders>
              <w:top w:val="single" w:sz="4" w:space="0" w:color="000000"/>
              <w:left w:val="single" w:sz="4" w:space="0" w:color="000000"/>
              <w:bottom w:val="single" w:sz="4" w:space="0" w:color="000000"/>
              <w:right w:val="single" w:sz="4" w:space="0" w:color="000000"/>
            </w:tcBorders>
            <w:hideMark/>
          </w:tcPr>
          <w:p w14:paraId="46EFDE59" w14:textId="77777777" w:rsidR="00114741" w:rsidRDefault="00114741" w:rsidP="005E13CE">
            <w:pPr>
              <w:spacing w:after="0" w:line="256" w:lineRule="auto"/>
              <w:ind w:left="0" w:firstLine="0"/>
            </w:pPr>
            <w: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7B31CE4D" w14:textId="77777777" w:rsidR="00114741" w:rsidRDefault="00114741" w:rsidP="005E13CE">
            <w:pPr>
              <w:spacing w:after="0" w:line="256" w:lineRule="auto"/>
              <w:ind w:left="0" w:firstLine="0"/>
            </w:pPr>
            <w:r>
              <w:t xml:space="preserve">A medical mask is worn </w:t>
            </w:r>
          </w:p>
        </w:tc>
      </w:tr>
      <w:tr w:rsidR="00114741" w14:paraId="130A6AC5" w14:textId="77777777" w:rsidTr="005E13CE">
        <w:trPr>
          <w:trHeight w:val="334"/>
        </w:trPr>
        <w:tc>
          <w:tcPr>
            <w:tcW w:w="757" w:type="dxa"/>
            <w:tcBorders>
              <w:top w:val="single" w:sz="4" w:space="0" w:color="000000"/>
              <w:left w:val="single" w:sz="4" w:space="0" w:color="000000"/>
              <w:bottom w:val="single" w:sz="4" w:space="0" w:color="000000"/>
              <w:right w:val="single" w:sz="4" w:space="0" w:color="000000"/>
            </w:tcBorders>
            <w:hideMark/>
          </w:tcPr>
          <w:p w14:paraId="4706C2FA" w14:textId="77777777" w:rsidR="00114741" w:rsidRDefault="00114741" w:rsidP="005E13CE">
            <w:pPr>
              <w:spacing w:after="0" w:line="256" w:lineRule="auto"/>
              <w:ind w:left="0" w:right="70" w:firstLine="0"/>
              <w:jc w:val="center"/>
            </w:pPr>
            <w:r>
              <w:t>5.</w:t>
            </w:r>
          </w:p>
        </w:tc>
        <w:tc>
          <w:tcPr>
            <w:tcW w:w="4881" w:type="dxa"/>
            <w:tcBorders>
              <w:top w:val="single" w:sz="4" w:space="0" w:color="000000"/>
              <w:left w:val="single" w:sz="4" w:space="0" w:color="000000"/>
              <w:bottom w:val="single" w:sz="4" w:space="0" w:color="000000"/>
              <w:right w:val="single" w:sz="4" w:space="0" w:color="000000"/>
            </w:tcBorders>
            <w:hideMark/>
          </w:tcPr>
          <w:p w14:paraId="6972C50A" w14:textId="77777777" w:rsidR="00114741" w:rsidRDefault="00114741" w:rsidP="005E13CE">
            <w:pPr>
              <w:spacing w:after="0" w:line="256" w:lineRule="auto"/>
              <w:ind w:left="0" w:firstLine="0"/>
            </w:pPr>
            <w: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72FDF0C3" w14:textId="77777777" w:rsidR="00114741" w:rsidRDefault="00114741" w:rsidP="005E13CE">
            <w:pPr>
              <w:spacing w:after="0" w:line="256" w:lineRule="auto"/>
              <w:ind w:left="0" w:firstLine="0"/>
            </w:pPr>
            <w:r>
              <w:t xml:space="preserve">Medical gloves are worn </w:t>
            </w:r>
          </w:p>
        </w:tc>
      </w:tr>
      <w:tr w:rsidR="00114741" w14:paraId="2A0377A6" w14:textId="77777777" w:rsidTr="005E13CE">
        <w:trPr>
          <w:trHeight w:val="214"/>
        </w:trPr>
        <w:tc>
          <w:tcPr>
            <w:tcW w:w="757" w:type="dxa"/>
            <w:tcBorders>
              <w:top w:val="single" w:sz="4" w:space="0" w:color="000000"/>
              <w:left w:val="single" w:sz="4" w:space="0" w:color="000000"/>
              <w:bottom w:val="single" w:sz="4" w:space="0" w:color="000000"/>
              <w:right w:val="single" w:sz="4" w:space="0" w:color="000000"/>
            </w:tcBorders>
            <w:hideMark/>
          </w:tcPr>
          <w:p w14:paraId="11AEB9D9" w14:textId="77777777" w:rsidR="00114741" w:rsidRDefault="00114741" w:rsidP="005E13CE">
            <w:pPr>
              <w:spacing w:after="0" w:line="256" w:lineRule="auto"/>
              <w:ind w:left="0" w:right="70" w:firstLine="0"/>
              <w:jc w:val="center"/>
            </w:pPr>
            <w:r>
              <w:t>6.</w:t>
            </w:r>
          </w:p>
        </w:tc>
        <w:tc>
          <w:tcPr>
            <w:tcW w:w="4881" w:type="dxa"/>
            <w:tcBorders>
              <w:top w:val="single" w:sz="4" w:space="0" w:color="000000"/>
              <w:left w:val="single" w:sz="4" w:space="0" w:color="000000"/>
              <w:bottom w:val="single" w:sz="4" w:space="0" w:color="000000"/>
              <w:right w:val="single" w:sz="4" w:space="0" w:color="000000"/>
            </w:tcBorders>
            <w:hideMark/>
          </w:tcPr>
          <w:p w14:paraId="771C68BC" w14:textId="77777777" w:rsidR="00114741" w:rsidRDefault="00114741" w:rsidP="005E13CE">
            <w:pPr>
              <w:spacing w:after="0" w:line="256" w:lineRule="auto"/>
              <w:ind w:left="0" w:firstLine="0"/>
            </w:pPr>
            <w: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17EAE943" w14:textId="77777777" w:rsidR="00114741" w:rsidRDefault="00114741" w:rsidP="005E13CE">
            <w:pPr>
              <w:spacing w:after="0" w:line="256" w:lineRule="auto"/>
              <w:ind w:left="0" w:right="28" w:firstLine="0"/>
            </w:pPr>
            <w:r>
              <w:t xml:space="preserve">Hands are coated with antiseptic </w:t>
            </w:r>
          </w:p>
        </w:tc>
      </w:tr>
      <w:tr w:rsidR="00114741" w14:paraId="5723F2E8" w14:textId="77777777" w:rsidTr="005E13CE">
        <w:trPr>
          <w:trHeight w:val="977"/>
        </w:trPr>
        <w:tc>
          <w:tcPr>
            <w:tcW w:w="757" w:type="dxa"/>
            <w:tcBorders>
              <w:top w:val="single" w:sz="4" w:space="0" w:color="000000"/>
              <w:left w:val="single" w:sz="4" w:space="0" w:color="000000"/>
              <w:bottom w:val="single" w:sz="4" w:space="0" w:color="000000"/>
              <w:right w:val="single" w:sz="4" w:space="0" w:color="000000"/>
            </w:tcBorders>
            <w:hideMark/>
          </w:tcPr>
          <w:p w14:paraId="6211D9A5" w14:textId="77777777" w:rsidR="00114741" w:rsidRDefault="00114741" w:rsidP="005E13CE">
            <w:pPr>
              <w:spacing w:after="0" w:line="256" w:lineRule="auto"/>
              <w:ind w:left="0" w:right="70" w:firstLine="0"/>
              <w:jc w:val="center"/>
            </w:pPr>
            <w:r>
              <w:t>7.</w:t>
            </w:r>
          </w:p>
        </w:tc>
        <w:tc>
          <w:tcPr>
            <w:tcW w:w="4881" w:type="dxa"/>
            <w:tcBorders>
              <w:top w:val="single" w:sz="4" w:space="0" w:color="000000"/>
              <w:left w:val="single" w:sz="4" w:space="0" w:color="000000"/>
              <w:bottom w:val="single" w:sz="4" w:space="0" w:color="000000"/>
              <w:right w:val="single" w:sz="4" w:space="0" w:color="000000"/>
            </w:tcBorders>
            <w:hideMark/>
          </w:tcPr>
          <w:p w14:paraId="61D76D93" w14:textId="77777777" w:rsidR="00114741" w:rsidRDefault="00114741" w:rsidP="005E13CE">
            <w:pPr>
              <w:spacing w:after="0" w:line="256" w:lineRule="auto"/>
              <w:ind w:left="0" w:firstLine="0"/>
            </w:pPr>
            <w: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20938A0E" w14:textId="77777777" w:rsidR="00114741" w:rsidRDefault="00114741" w:rsidP="005E13CE">
            <w:pPr>
              <w:spacing w:after="0" w:line="256" w:lineRule="auto"/>
              <w:ind w:left="0" w:right="299" w:firstLine="0"/>
            </w:pPr>
            <w:r>
              <w:t xml:space="preserve">The student initiated the communication process, adhering to the correct form of dialogue </w:t>
            </w:r>
          </w:p>
        </w:tc>
      </w:tr>
      <w:tr w:rsidR="00114741" w14:paraId="5416CDA9" w14:textId="77777777" w:rsidTr="005E13CE">
        <w:trPr>
          <w:trHeight w:val="1942"/>
        </w:trPr>
        <w:tc>
          <w:tcPr>
            <w:tcW w:w="757" w:type="dxa"/>
            <w:tcBorders>
              <w:top w:val="single" w:sz="4" w:space="0" w:color="000000"/>
              <w:left w:val="single" w:sz="4" w:space="0" w:color="000000"/>
              <w:bottom w:val="single" w:sz="4" w:space="0" w:color="000000"/>
              <w:right w:val="single" w:sz="4" w:space="0" w:color="000000"/>
            </w:tcBorders>
            <w:hideMark/>
          </w:tcPr>
          <w:p w14:paraId="192A947C" w14:textId="77777777" w:rsidR="00114741" w:rsidRDefault="00114741" w:rsidP="005E13CE">
            <w:pPr>
              <w:spacing w:after="0" w:line="256" w:lineRule="auto"/>
              <w:ind w:left="0" w:right="70" w:firstLine="0"/>
              <w:jc w:val="center"/>
            </w:pPr>
            <w:r>
              <w:t>8.</w:t>
            </w:r>
          </w:p>
        </w:tc>
        <w:tc>
          <w:tcPr>
            <w:tcW w:w="4881" w:type="dxa"/>
            <w:tcBorders>
              <w:top w:val="single" w:sz="4" w:space="0" w:color="000000"/>
              <w:left w:val="single" w:sz="4" w:space="0" w:color="000000"/>
              <w:bottom w:val="single" w:sz="4" w:space="0" w:color="000000"/>
              <w:right w:val="single" w:sz="4" w:space="0" w:color="000000"/>
            </w:tcBorders>
            <w:hideMark/>
          </w:tcPr>
          <w:p w14:paraId="118F2999" w14:textId="77777777" w:rsidR="00114741" w:rsidRDefault="00114741" w:rsidP="005E13CE">
            <w:pPr>
              <w:spacing w:after="0" w:line="256" w:lineRule="auto"/>
              <w:ind w:left="0" w:right="45" w:firstLine="0"/>
            </w:pPr>
            <w: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3C3B902C" w14:textId="77777777" w:rsidR="00114741" w:rsidRDefault="00114741" w:rsidP="005E13CE">
            <w:pPr>
              <w:spacing w:after="0" w:line="256" w:lineRule="auto"/>
              <w:ind w:left="0" w:firstLine="0"/>
            </w:pPr>
            <w:r>
              <w:t xml:space="preserve">The student collected all the necessary anamnesis and clarified the complaints, asked all additional questions provided for by the conditions of the clinical scenario </w:t>
            </w:r>
          </w:p>
        </w:tc>
      </w:tr>
      <w:tr w:rsidR="00114741" w14:paraId="72095D68" w14:textId="77777777" w:rsidTr="005E13CE">
        <w:trPr>
          <w:trHeight w:val="3229"/>
        </w:trPr>
        <w:tc>
          <w:tcPr>
            <w:tcW w:w="757" w:type="dxa"/>
            <w:tcBorders>
              <w:top w:val="single" w:sz="4" w:space="0" w:color="000000"/>
              <w:left w:val="single" w:sz="4" w:space="0" w:color="000000"/>
              <w:bottom w:val="single" w:sz="4" w:space="0" w:color="000000"/>
              <w:right w:val="single" w:sz="4" w:space="0" w:color="000000"/>
            </w:tcBorders>
            <w:hideMark/>
          </w:tcPr>
          <w:p w14:paraId="09DCB8E5" w14:textId="77777777" w:rsidR="00114741" w:rsidRDefault="00114741" w:rsidP="005E13CE">
            <w:pPr>
              <w:spacing w:after="0" w:line="256" w:lineRule="auto"/>
              <w:ind w:left="0" w:right="70" w:firstLine="0"/>
              <w:jc w:val="center"/>
            </w:pPr>
            <w:r>
              <w:t>9.</w:t>
            </w:r>
          </w:p>
        </w:tc>
        <w:tc>
          <w:tcPr>
            <w:tcW w:w="4881" w:type="dxa"/>
            <w:tcBorders>
              <w:top w:val="single" w:sz="4" w:space="0" w:color="000000"/>
              <w:left w:val="single" w:sz="4" w:space="0" w:color="000000"/>
              <w:bottom w:val="single" w:sz="4" w:space="0" w:color="000000"/>
              <w:right w:val="single" w:sz="4" w:space="0" w:color="000000"/>
            </w:tcBorders>
            <w:hideMark/>
          </w:tcPr>
          <w:p w14:paraId="73ADDD44" w14:textId="77777777" w:rsidR="00114741" w:rsidRDefault="00114741" w:rsidP="005E13CE">
            <w:pPr>
              <w:spacing w:after="0" w:line="256" w:lineRule="auto"/>
              <w:ind w:left="0" w:firstLine="0"/>
            </w:pPr>
            <w: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700E5CC1" w14:textId="77777777" w:rsidR="00114741" w:rsidRDefault="00114741" w:rsidP="005E13CE">
            <w:pPr>
              <w:spacing w:after="0" w:line="256" w:lineRule="auto"/>
              <w:ind w:left="0" w:firstLine="0"/>
            </w:pPr>
            <w:r>
              <w:t xml:space="preserve">The student correctly uses the examination tools for the examination, adheres to the proper positioning of the patient, informs the patient about the peculiarities of the examination, properly conducts the clinical examination </w:t>
            </w:r>
          </w:p>
        </w:tc>
      </w:tr>
      <w:tr w:rsidR="00114741" w14:paraId="7B6CCEE1" w14:textId="77777777" w:rsidTr="005E13CE">
        <w:trPr>
          <w:trHeight w:val="2111"/>
        </w:trPr>
        <w:tc>
          <w:tcPr>
            <w:tcW w:w="757" w:type="dxa"/>
            <w:tcBorders>
              <w:top w:val="single" w:sz="4" w:space="0" w:color="000000"/>
              <w:left w:val="single" w:sz="4" w:space="0" w:color="000000"/>
              <w:bottom w:val="nil"/>
              <w:right w:val="single" w:sz="4" w:space="0" w:color="000000"/>
            </w:tcBorders>
            <w:hideMark/>
          </w:tcPr>
          <w:p w14:paraId="6C516460" w14:textId="77777777" w:rsidR="00114741" w:rsidRDefault="00114741" w:rsidP="005E13CE">
            <w:pPr>
              <w:spacing w:after="0" w:line="256" w:lineRule="auto"/>
              <w:ind w:left="0" w:right="67" w:firstLine="0"/>
              <w:jc w:val="center"/>
            </w:pPr>
            <w:r>
              <w:t>10.</w:t>
            </w:r>
          </w:p>
        </w:tc>
        <w:tc>
          <w:tcPr>
            <w:tcW w:w="4881" w:type="dxa"/>
            <w:tcBorders>
              <w:top w:val="single" w:sz="4" w:space="0" w:color="000000"/>
              <w:left w:val="single" w:sz="4" w:space="0" w:color="000000"/>
              <w:bottom w:val="nil"/>
              <w:right w:val="single" w:sz="4" w:space="0" w:color="000000"/>
            </w:tcBorders>
            <w:hideMark/>
          </w:tcPr>
          <w:p w14:paraId="0984B1FC" w14:textId="77777777" w:rsidR="00114741" w:rsidRDefault="00114741" w:rsidP="005E13CE">
            <w:pPr>
              <w:spacing w:after="0" w:line="256" w:lineRule="auto"/>
              <w:ind w:left="0" w:firstLine="0"/>
            </w:pPr>
            <w:r>
              <w:t xml:space="preserve">Determine the tactics of management and treatment </w:t>
            </w:r>
          </w:p>
        </w:tc>
        <w:tc>
          <w:tcPr>
            <w:tcW w:w="3827" w:type="dxa"/>
            <w:tcBorders>
              <w:top w:val="single" w:sz="4" w:space="0" w:color="000000"/>
              <w:left w:val="single" w:sz="4" w:space="0" w:color="000000"/>
              <w:bottom w:val="nil"/>
              <w:right w:val="single" w:sz="4" w:space="0" w:color="000000"/>
            </w:tcBorders>
            <w:hideMark/>
          </w:tcPr>
          <w:p w14:paraId="42ACD4CF" w14:textId="77777777" w:rsidR="00114741" w:rsidRDefault="00114741" w:rsidP="005E13CE">
            <w:pPr>
              <w:spacing w:after="0" w:line="256" w:lineRule="auto"/>
              <w:ind w:left="0" w:firstLine="0"/>
            </w:pPr>
            <w:r>
              <w:t xml:space="preserve">The student correctly formulated a preliminary diagnosis and determined the necessary set of therapeutic and preventive measures </w:t>
            </w:r>
          </w:p>
        </w:tc>
      </w:tr>
      <w:tr w:rsidR="00114741" w14:paraId="0116CB7F" w14:textId="77777777" w:rsidTr="005E13CE">
        <w:trPr>
          <w:trHeight w:val="1296"/>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8498B19" w14:textId="77777777" w:rsidR="00114741" w:rsidRDefault="00114741" w:rsidP="005E13CE">
            <w:pPr>
              <w:spacing w:after="0" w:line="256" w:lineRule="auto"/>
              <w:ind w:left="0" w:right="105" w:firstLine="0"/>
              <w:jc w:val="center"/>
            </w:pPr>
            <w:r>
              <w:lastRenderedPageBreak/>
              <w:t>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869ED36" w14:textId="77777777" w:rsidR="00114741" w:rsidRDefault="00114741" w:rsidP="005E13CE">
            <w:pPr>
              <w:spacing w:after="0" w:line="256" w:lineRule="auto"/>
              <w:ind w:left="0" w:firstLine="0"/>
            </w:pPr>
            <w: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2BE141F" w14:textId="77777777" w:rsidR="00114741" w:rsidRDefault="00114741" w:rsidP="005E13CE">
            <w:pPr>
              <w:spacing w:after="0" w:line="256" w:lineRule="auto"/>
              <w:ind w:left="0" w:firstLine="0"/>
            </w:pPr>
            <w:r>
              <w:t xml:space="preserve">The student correctly conducts technical skills in accordance with the target practical task </w:t>
            </w:r>
          </w:p>
        </w:tc>
      </w:tr>
      <w:tr w:rsidR="00114741" w14:paraId="780B62AA" w14:textId="77777777" w:rsidTr="005E13CE">
        <w:trPr>
          <w:trHeight w:val="1995"/>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2897FB5" w14:textId="77777777" w:rsidR="00114741" w:rsidRDefault="00114741" w:rsidP="005E13CE">
            <w:pPr>
              <w:spacing w:after="0" w:line="256" w:lineRule="auto"/>
              <w:ind w:left="0" w:firstLine="0"/>
              <w:jc w:val="center"/>
            </w:pPr>
            <w:r>
              <w:t>11.1.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FF521EA" w14:textId="77777777" w:rsidR="00114741" w:rsidRDefault="00114741" w:rsidP="005E13CE">
            <w:pPr>
              <w:spacing w:after="0" w:line="240" w:lineRule="auto"/>
              <w:ind w:left="0" w:firstLine="0"/>
            </w:pPr>
            <w:r>
              <w:rPr>
                <w:szCs w:val="28"/>
              </w:rPr>
              <w:t>Demonstrate the performance of mandibular anesthesia by the finger method in children</w:t>
            </w:r>
            <w:r>
              <w:rPr>
                <w:rFonts w:eastAsia="Calibri"/>
                <w:szCs w:val="28"/>
                <w:lang w:eastAsia="en-US"/>
              </w:rPr>
              <w:t xml:space="preserve"> of anesthesia</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A22E72D" w14:textId="77777777" w:rsidR="00114741" w:rsidRDefault="00114741" w:rsidP="005E13CE">
            <w:pPr>
              <w:spacing w:after="0" w:line="240" w:lineRule="auto"/>
              <w:ind w:left="0" w:right="75" w:firstLine="0"/>
            </w:pPr>
            <w:r>
              <w:t>The student correctly</w:t>
            </w:r>
            <w:r>
              <w:rPr>
                <w:rFonts w:eastAsia="Calibri"/>
                <w:szCs w:val="28"/>
                <w:lang w:eastAsia="en-US"/>
              </w:rPr>
              <w:t xml:space="preserve"> demonstrated the method </w:t>
            </w:r>
            <w:r>
              <w:rPr>
                <w:szCs w:val="28"/>
              </w:rPr>
              <w:t>of mandibular anesthesia by the finger method in children</w:t>
            </w:r>
            <w:r>
              <w:rPr>
                <w:rFonts w:eastAsia="Calibri"/>
                <w:szCs w:val="28"/>
                <w:lang w:eastAsia="en-US"/>
              </w:rPr>
              <w:t xml:space="preserve"> of anesthesia</w:t>
            </w:r>
          </w:p>
        </w:tc>
      </w:tr>
      <w:tr w:rsidR="00114741" w14:paraId="04D59AE5" w14:textId="77777777" w:rsidTr="005E13CE">
        <w:trPr>
          <w:trHeight w:val="767"/>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7D5123C" w14:textId="77777777" w:rsidR="00114741" w:rsidRDefault="00114741" w:rsidP="005E13CE">
            <w:pPr>
              <w:spacing w:after="0" w:line="256" w:lineRule="auto"/>
              <w:ind w:left="65" w:firstLine="0"/>
              <w:jc w:val="center"/>
            </w:pPr>
            <w:r>
              <w:t>11.2.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4297903" w14:textId="77777777" w:rsidR="00114741" w:rsidRDefault="00114741" w:rsidP="005E13CE">
            <w:pPr>
              <w:spacing w:after="0" w:line="240" w:lineRule="auto"/>
              <w:ind w:left="0" w:right="62" w:firstLine="0"/>
              <w:rPr>
                <w:szCs w:val="28"/>
              </w:rPr>
            </w:pPr>
            <w:r>
              <w:rPr>
                <w:rFonts w:eastAsia="Calibri"/>
                <w:szCs w:val="28"/>
              </w:rPr>
              <w:t>Choose the necessary dental materials, instruments and accessories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6145389" w14:textId="77777777" w:rsidR="00114741" w:rsidRDefault="00114741" w:rsidP="005E13CE">
            <w:pPr>
              <w:spacing w:after="0" w:line="240" w:lineRule="auto"/>
              <w:ind w:left="0" w:right="48" w:firstLine="0"/>
              <w:rPr>
                <w:szCs w:val="28"/>
              </w:rPr>
            </w:pPr>
            <w:r>
              <w:t xml:space="preserve">The student </w:t>
            </w:r>
            <w:r>
              <w:rPr>
                <w:rFonts w:eastAsia="Calibri"/>
                <w:szCs w:val="28"/>
              </w:rPr>
              <w:t>selected the necessary dental materials, instruments and accessories</w:t>
            </w:r>
          </w:p>
        </w:tc>
      </w:tr>
      <w:tr w:rsidR="00114741" w14:paraId="04E58814" w14:textId="77777777" w:rsidTr="005E13CE">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1A3FADE" w14:textId="77777777" w:rsidR="00114741" w:rsidRDefault="00114741" w:rsidP="005E13CE">
            <w:pPr>
              <w:spacing w:after="0" w:line="256" w:lineRule="auto"/>
              <w:ind w:left="0" w:firstLine="0"/>
              <w:jc w:val="center"/>
            </w:pPr>
            <w:r>
              <w:t>11.3.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ADBC88D" w14:textId="77777777" w:rsidR="00114741" w:rsidRDefault="00114741" w:rsidP="005E13CE">
            <w:pPr>
              <w:spacing w:after="0"/>
              <w:ind w:left="0" w:firstLine="0"/>
              <w:jc w:val="left"/>
              <w:rPr>
                <w:rFonts w:eastAsia="Calibri"/>
                <w:szCs w:val="28"/>
              </w:rPr>
            </w:pPr>
            <w:r>
              <w:rPr>
                <w:rFonts w:eastAsia="Calibri"/>
                <w:szCs w:val="28"/>
              </w:rPr>
              <w:t>Prepare the syringe, insert the cartridge, screw on the needle, remove the cap and release a few drops of anesthetic, put on the cap</w:t>
            </w:r>
          </w:p>
          <w:p w14:paraId="3CA9A203" w14:textId="77777777" w:rsidR="00114741" w:rsidRDefault="00114741" w:rsidP="005E13CE">
            <w:pPr>
              <w:spacing w:after="0" w:line="240" w:lineRule="auto"/>
              <w:ind w:left="0" w:right="62" w:firstLine="0"/>
              <w:rPr>
                <w:szCs w:val="28"/>
              </w:rPr>
            </w:pP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2B9304B" w14:textId="77777777" w:rsidR="00114741" w:rsidRDefault="00114741" w:rsidP="005E13CE">
            <w:pPr>
              <w:spacing w:after="0"/>
              <w:ind w:left="0" w:firstLine="0"/>
              <w:jc w:val="left"/>
              <w:rPr>
                <w:rFonts w:eastAsia="Calibri"/>
                <w:szCs w:val="28"/>
              </w:rPr>
            </w:pPr>
            <w:r>
              <w:t>A syringe was prepared</w:t>
            </w:r>
            <w:r>
              <w:rPr>
                <w:rFonts w:eastAsia="Calibri"/>
                <w:szCs w:val="28"/>
              </w:rPr>
              <w:t xml:space="preserve"> by a student </w:t>
            </w:r>
          </w:p>
          <w:p w14:paraId="257E99F8" w14:textId="77777777" w:rsidR="00114741" w:rsidRDefault="00114741" w:rsidP="005E13CE">
            <w:pPr>
              <w:spacing w:after="0" w:line="240" w:lineRule="auto"/>
              <w:ind w:left="0" w:right="61" w:firstLine="0"/>
              <w:rPr>
                <w:szCs w:val="28"/>
              </w:rPr>
            </w:pPr>
          </w:p>
        </w:tc>
      </w:tr>
      <w:tr w:rsidR="00114741" w14:paraId="2A5108CC" w14:textId="77777777" w:rsidTr="005E13CE">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4A21797" w14:textId="77777777" w:rsidR="00114741" w:rsidRDefault="00114741" w:rsidP="005E13CE">
            <w:pPr>
              <w:spacing w:after="0" w:line="256" w:lineRule="auto"/>
              <w:ind w:left="65" w:firstLine="0"/>
              <w:jc w:val="center"/>
            </w:pPr>
            <w:bookmarkStart w:id="3" w:name="_Hlk199325403"/>
            <w:r>
              <w:t>11.4.</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9700221" w14:textId="77777777" w:rsidR="00114741" w:rsidRPr="003F1B22" w:rsidRDefault="00114741" w:rsidP="005E13CE">
            <w:pPr>
              <w:spacing w:after="0" w:line="240" w:lineRule="auto"/>
              <w:ind w:left="0" w:firstLine="0"/>
              <w:rPr>
                <w:szCs w:val="28"/>
                <w:lang w:val="en-US"/>
              </w:rPr>
            </w:pPr>
            <w:r>
              <w:rPr>
                <w:rFonts w:eastAsia="Calibri"/>
                <w:szCs w:val="28"/>
                <w:lang w:eastAsia="en-US"/>
              </w:rPr>
              <w:t>Moisten a sterile swab with an antiseptic solution and carry out antiseptic treatment of the anesthesia site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90E72A6" w14:textId="77777777" w:rsidR="00114741" w:rsidRDefault="00114741" w:rsidP="005E13CE">
            <w:pPr>
              <w:spacing w:after="0" w:line="240" w:lineRule="auto"/>
              <w:ind w:left="0" w:right="61" w:firstLine="0"/>
              <w:rPr>
                <w:szCs w:val="28"/>
              </w:rPr>
            </w:pPr>
            <w:r>
              <w:t xml:space="preserve">The student performed </w:t>
            </w:r>
            <w:r>
              <w:rPr>
                <w:rFonts w:eastAsia="Calibri"/>
                <w:szCs w:val="28"/>
                <w:lang w:eastAsia="en-US"/>
              </w:rPr>
              <w:t>antiseptic treatment of the anesthesia site</w:t>
            </w:r>
          </w:p>
        </w:tc>
      </w:tr>
      <w:tr w:rsidR="00114741" w14:paraId="6DEAB939" w14:textId="77777777" w:rsidTr="005E13CE">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01CB4052" w14:textId="77777777" w:rsidR="00114741" w:rsidRPr="00435905" w:rsidRDefault="00114741" w:rsidP="005E13CE">
            <w:pPr>
              <w:spacing w:after="0" w:line="256" w:lineRule="auto"/>
              <w:ind w:left="65" w:firstLine="0"/>
              <w:jc w:val="center"/>
              <w:rPr>
                <w:lang w:val="en-US"/>
              </w:rPr>
            </w:pPr>
            <w:r>
              <w:rPr>
                <w:lang w:val="en-US"/>
              </w:rPr>
              <w:t>11.5</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6D6F44D5" w14:textId="77777777" w:rsidR="00114741" w:rsidRDefault="00114741" w:rsidP="005E13CE">
            <w:pPr>
              <w:spacing w:after="0" w:line="240" w:lineRule="auto"/>
              <w:ind w:left="0" w:firstLine="0"/>
            </w:pPr>
            <w:r>
              <w:rPr>
                <w:szCs w:val="28"/>
              </w:rPr>
              <w:t>In a phantom, spread the jaws as wide as possible. Position the index finger of the left hand in the retromolar fossa</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60B07E50" w14:textId="77777777" w:rsidR="00114741" w:rsidRPr="00435905" w:rsidRDefault="00114741" w:rsidP="005E13CE">
            <w:pPr>
              <w:tabs>
                <w:tab w:val="left" w:pos="900"/>
              </w:tabs>
              <w:jc w:val="left"/>
            </w:pPr>
          </w:p>
        </w:tc>
      </w:tr>
      <w:tr w:rsidR="00114741" w14:paraId="43DD59C5" w14:textId="77777777" w:rsidTr="005E13CE">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60D0AAB4" w14:textId="77777777" w:rsidR="00114741" w:rsidRPr="00A374A1" w:rsidRDefault="00114741" w:rsidP="005E13CE">
            <w:pPr>
              <w:spacing w:after="0" w:line="256" w:lineRule="auto"/>
              <w:ind w:left="65" w:firstLine="0"/>
              <w:jc w:val="center"/>
            </w:pPr>
            <w:r>
              <w:t xml:space="preserve">11.6  </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4031A3EA" w14:textId="77777777" w:rsidR="00114741" w:rsidRDefault="00114741" w:rsidP="005E13CE">
            <w:pPr>
              <w:spacing w:after="0"/>
              <w:rPr>
                <w:rFonts w:eastAsia="Calibri"/>
                <w:szCs w:val="28"/>
              </w:rPr>
            </w:pPr>
            <w:r>
              <w:rPr>
                <w:szCs w:val="28"/>
              </w:rPr>
              <w:t>Place the syringe on the molars of the opposite side. Direct the cut of the needle to the bone. The injection should be carried out 0.7-1.0 cm above the level of the chewing surface of the molars of the lower jaw. Insert the needle to a depth of 0.5-0.7 cm and inject 0.2-0.3 ml of anesthetic to exclude sensitivity of the lingual nerve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4B6A30C2" w14:textId="77777777" w:rsidR="00114741" w:rsidRDefault="00114741" w:rsidP="005E13CE">
            <w:pPr>
              <w:spacing w:after="0"/>
              <w:ind w:left="0" w:firstLine="0"/>
            </w:pPr>
            <w:r>
              <w:t>The student correctly placed the syringe</w:t>
            </w:r>
            <w:r>
              <w:rPr>
                <w:szCs w:val="28"/>
              </w:rPr>
              <w:t xml:space="preserve"> on the molars of the opposite side and injected and advanced the needle </w:t>
            </w:r>
          </w:p>
        </w:tc>
      </w:tr>
      <w:tr w:rsidR="00114741" w14:paraId="0174A949" w14:textId="77777777" w:rsidTr="005E13CE">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1DC9A57F" w14:textId="77777777" w:rsidR="00114741" w:rsidRDefault="00114741" w:rsidP="005E13CE">
            <w:pPr>
              <w:spacing w:after="0" w:line="256" w:lineRule="auto"/>
              <w:ind w:left="65" w:firstLine="0"/>
              <w:jc w:val="center"/>
            </w:pPr>
            <w:r>
              <w:t>11.7</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5BDEC530" w14:textId="77777777" w:rsidR="00114741" w:rsidRDefault="00114741" w:rsidP="005E13CE">
            <w:pPr>
              <w:spacing w:after="0"/>
              <w:rPr>
                <w:rFonts w:eastAsia="Calibri"/>
                <w:szCs w:val="28"/>
              </w:rPr>
            </w:pPr>
            <w:r>
              <w:rPr>
                <w:szCs w:val="28"/>
              </w:rPr>
              <w:t>Gradually, transferring the syringe to the central incisors if necessary, insert the needle along the inner branch of the jaw to a depth of 1.2-1.5 cm, without losing contact with the bone, where release the rest of the anesthetic to exclude the sensitivity of the inferior ventricular nerve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0C3FAA4B" w14:textId="77777777" w:rsidR="00114741" w:rsidRDefault="00114741" w:rsidP="005E13CE">
            <w:pPr>
              <w:spacing w:after="0"/>
              <w:ind w:left="0" w:firstLine="0"/>
            </w:pPr>
            <w:r>
              <w:t>The student was correct with the needle without losing contact with the bone</w:t>
            </w:r>
          </w:p>
        </w:tc>
      </w:tr>
      <w:tr w:rsidR="00114741" w14:paraId="0EB63233" w14:textId="77777777" w:rsidTr="005E13CE">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738F052C" w14:textId="77777777" w:rsidR="00114741" w:rsidRDefault="00114741" w:rsidP="005E13CE">
            <w:pPr>
              <w:spacing w:after="0" w:line="256" w:lineRule="auto"/>
              <w:ind w:left="65" w:firstLine="0"/>
              <w:jc w:val="center"/>
            </w:pPr>
            <w:r>
              <w:t>11.8</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50C656E8" w14:textId="77777777" w:rsidR="00114741" w:rsidRDefault="00114741" w:rsidP="005E13CE">
            <w:pPr>
              <w:spacing w:after="0"/>
              <w:rPr>
                <w:rFonts w:eastAsia="Calibri"/>
                <w:szCs w:val="28"/>
                <w:lang w:eastAsia="en-US"/>
              </w:rPr>
            </w:pPr>
            <w:r>
              <w:rPr>
                <w:rFonts w:eastAsia="Calibri"/>
                <w:szCs w:val="28"/>
                <w:lang w:eastAsia="en-US"/>
              </w:rPr>
              <w:t xml:space="preserve">Close the needle with a cap, unscrew the needle from the carpul syringe, remove </w:t>
            </w:r>
            <w:r>
              <w:rPr>
                <w:rFonts w:eastAsia="Calibri"/>
                <w:szCs w:val="28"/>
                <w:lang w:eastAsia="en-US"/>
              </w:rPr>
              <w:lastRenderedPageBreak/>
              <w:t>the cartridge with the remnants of the anesthetic from the syringe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6400D347" w14:textId="77777777" w:rsidR="00114741" w:rsidRDefault="00114741" w:rsidP="005E13CE">
            <w:pPr>
              <w:spacing w:after="0"/>
              <w:ind w:left="0" w:firstLine="0"/>
            </w:pPr>
            <w:r>
              <w:lastRenderedPageBreak/>
              <w:t xml:space="preserve">The student correctly </w:t>
            </w:r>
            <w:r>
              <w:rPr>
                <w:rFonts w:eastAsia="Calibri"/>
                <w:szCs w:val="28"/>
              </w:rPr>
              <w:t xml:space="preserve">disassembled the carpal syringe </w:t>
            </w:r>
            <w:r>
              <w:rPr>
                <w:rFonts w:eastAsia="Calibri"/>
                <w:szCs w:val="28"/>
              </w:rPr>
              <w:lastRenderedPageBreak/>
              <w:t>and disposed of the used materials</w:t>
            </w:r>
          </w:p>
        </w:tc>
      </w:tr>
      <w:bookmarkEnd w:id="3"/>
      <w:tr w:rsidR="00114741" w14:paraId="30C36A7D" w14:textId="77777777" w:rsidTr="005E13CE">
        <w:trPr>
          <w:trHeight w:val="24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EB0751D" w14:textId="77777777" w:rsidR="00114741" w:rsidRDefault="00114741" w:rsidP="005E13CE">
            <w:pPr>
              <w:spacing w:after="0" w:line="256" w:lineRule="auto"/>
              <w:ind w:left="0" w:hanging="21"/>
              <w:jc w:val="center"/>
            </w:pPr>
            <w:r>
              <w:lastRenderedPageBreak/>
              <w:t>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289C847" w14:textId="77777777" w:rsidR="00114741" w:rsidRDefault="00114741" w:rsidP="005E13CE">
            <w:pPr>
              <w:spacing w:after="0" w:line="240" w:lineRule="auto"/>
              <w:ind w:left="0" w:right="62" w:firstLine="0"/>
              <w:rPr>
                <w:color w:val="231F20"/>
                <w:w w:val="105"/>
                <w:szCs w:val="28"/>
              </w:rPr>
            </w:pPr>
            <w: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AD5379E" w14:textId="77777777" w:rsidR="00114741" w:rsidRDefault="00114741" w:rsidP="005E13CE">
            <w:pPr>
              <w:spacing w:after="0" w:line="240" w:lineRule="auto"/>
              <w:ind w:left="0" w:right="62" w:firstLine="0"/>
              <w:rPr>
                <w:szCs w:val="28"/>
              </w:rPr>
            </w:pPr>
            <w:r>
              <w:t>The patient is informed by the student about the main measures to prevent the development of dental diseases</w:t>
            </w:r>
          </w:p>
        </w:tc>
      </w:tr>
      <w:tr w:rsidR="00114741" w14:paraId="024D7D88" w14:textId="77777777" w:rsidTr="005E13CE">
        <w:trPr>
          <w:trHeight w:val="15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3D8F8D4" w14:textId="77777777" w:rsidR="00114741" w:rsidRDefault="00114741" w:rsidP="005E13CE">
            <w:pPr>
              <w:spacing w:after="0" w:line="256" w:lineRule="auto"/>
              <w:ind w:left="0" w:hanging="21"/>
              <w:jc w:val="center"/>
              <w:rPr>
                <w:lang w:val="en-US"/>
              </w:rPr>
            </w:pPr>
            <w:r>
              <w:t>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5CEB86E" w14:textId="77777777" w:rsidR="00114741" w:rsidRDefault="00114741" w:rsidP="005E13CE">
            <w:pPr>
              <w:spacing w:after="0" w:line="240" w:lineRule="auto"/>
              <w:ind w:left="0" w:right="62" w:firstLine="0"/>
              <w:rPr>
                <w:color w:val="231F20"/>
                <w:w w:val="105"/>
                <w:szCs w:val="28"/>
              </w:rPr>
            </w:pPr>
            <w: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6861E84" w14:textId="77777777" w:rsidR="00114741" w:rsidRDefault="00114741" w:rsidP="005E13CE">
            <w:pPr>
              <w:spacing w:after="0" w:line="240" w:lineRule="auto"/>
              <w:ind w:left="0" w:right="62" w:firstLine="0"/>
              <w:rPr>
                <w:szCs w:val="28"/>
              </w:rPr>
            </w:pPr>
            <w:r>
              <w:t xml:space="preserve">Remove mask and gloves  </w:t>
            </w:r>
          </w:p>
        </w:tc>
      </w:tr>
      <w:bookmarkEnd w:id="2"/>
    </w:tbl>
    <w:p w14:paraId="6ED361B4" w14:textId="4E97868F" w:rsidR="00AB60E9" w:rsidRDefault="00AB60E9" w:rsidP="007A662D">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lastRenderedPageBreak/>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24B5F"/>
    <w:rsid w:val="000401FE"/>
    <w:rsid w:val="00056BEC"/>
    <w:rsid w:val="0006109F"/>
    <w:rsid w:val="00090D44"/>
    <w:rsid w:val="000A1806"/>
    <w:rsid w:val="000B2264"/>
    <w:rsid w:val="000D5BA5"/>
    <w:rsid w:val="001059E6"/>
    <w:rsid w:val="00114741"/>
    <w:rsid w:val="00176E51"/>
    <w:rsid w:val="00187707"/>
    <w:rsid w:val="0019606E"/>
    <w:rsid w:val="001A055B"/>
    <w:rsid w:val="001B42B8"/>
    <w:rsid w:val="002100FF"/>
    <w:rsid w:val="0022360A"/>
    <w:rsid w:val="0022464B"/>
    <w:rsid w:val="00230358"/>
    <w:rsid w:val="00242E01"/>
    <w:rsid w:val="00243F5F"/>
    <w:rsid w:val="00271E5B"/>
    <w:rsid w:val="002828A6"/>
    <w:rsid w:val="00286E38"/>
    <w:rsid w:val="002A33A0"/>
    <w:rsid w:val="002B7DF1"/>
    <w:rsid w:val="002C3C28"/>
    <w:rsid w:val="002E5125"/>
    <w:rsid w:val="00345C40"/>
    <w:rsid w:val="003D0F08"/>
    <w:rsid w:val="003D4ECF"/>
    <w:rsid w:val="003F388D"/>
    <w:rsid w:val="00422719"/>
    <w:rsid w:val="00435905"/>
    <w:rsid w:val="00446B27"/>
    <w:rsid w:val="00446F02"/>
    <w:rsid w:val="00492788"/>
    <w:rsid w:val="004A6165"/>
    <w:rsid w:val="004A7B7D"/>
    <w:rsid w:val="004B46ED"/>
    <w:rsid w:val="004D1FBD"/>
    <w:rsid w:val="004D4C53"/>
    <w:rsid w:val="004E11CD"/>
    <w:rsid w:val="004F7D75"/>
    <w:rsid w:val="005044CF"/>
    <w:rsid w:val="00530B53"/>
    <w:rsid w:val="00541A73"/>
    <w:rsid w:val="0054683F"/>
    <w:rsid w:val="005468EB"/>
    <w:rsid w:val="00557258"/>
    <w:rsid w:val="00576D21"/>
    <w:rsid w:val="00582FD9"/>
    <w:rsid w:val="00583151"/>
    <w:rsid w:val="0058598F"/>
    <w:rsid w:val="00587F01"/>
    <w:rsid w:val="00590C04"/>
    <w:rsid w:val="005941C8"/>
    <w:rsid w:val="005A68E1"/>
    <w:rsid w:val="005C2CF6"/>
    <w:rsid w:val="006220E0"/>
    <w:rsid w:val="00624557"/>
    <w:rsid w:val="00636E79"/>
    <w:rsid w:val="006715F3"/>
    <w:rsid w:val="006847A0"/>
    <w:rsid w:val="006E5D0C"/>
    <w:rsid w:val="006F1344"/>
    <w:rsid w:val="00725FD1"/>
    <w:rsid w:val="00747A67"/>
    <w:rsid w:val="00764719"/>
    <w:rsid w:val="00777745"/>
    <w:rsid w:val="00780D76"/>
    <w:rsid w:val="007A662D"/>
    <w:rsid w:val="007A7DE3"/>
    <w:rsid w:val="007C55C7"/>
    <w:rsid w:val="007F20F9"/>
    <w:rsid w:val="00821DC2"/>
    <w:rsid w:val="00851D4F"/>
    <w:rsid w:val="00873C6F"/>
    <w:rsid w:val="00882BE9"/>
    <w:rsid w:val="008962F1"/>
    <w:rsid w:val="008A56AF"/>
    <w:rsid w:val="008A5975"/>
    <w:rsid w:val="008A7FCD"/>
    <w:rsid w:val="008B039A"/>
    <w:rsid w:val="008E510A"/>
    <w:rsid w:val="00910FC4"/>
    <w:rsid w:val="00935FC1"/>
    <w:rsid w:val="0095747F"/>
    <w:rsid w:val="009963CE"/>
    <w:rsid w:val="00A85C5D"/>
    <w:rsid w:val="00A9416C"/>
    <w:rsid w:val="00AA53A3"/>
    <w:rsid w:val="00AB2E28"/>
    <w:rsid w:val="00AB60E9"/>
    <w:rsid w:val="00AD244D"/>
    <w:rsid w:val="00AD380A"/>
    <w:rsid w:val="00AE25A9"/>
    <w:rsid w:val="00AF43FB"/>
    <w:rsid w:val="00AF67F9"/>
    <w:rsid w:val="00B57478"/>
    <w:rsid w:val="00B73E49"/>
    <w:rsid w:val="00B748EE"/>
    <w:rsid w:val="00B94D2C"/>
    <w:rsid w:val="00BE5072"/>
    <w:rsid w:val="00BF071E"/>
    <w:rsid w:val="00C554FD"/>
    <w:rsid w:val="00C86CB6"/>
    <w:rsid w:val="00CB169A"/>
    <w:rsid w:val="00CD3980"/>
    <w:rsid w:val="00CD5B2C"/>
    <w:rsid w:val="00CF49A9"/>
    <w:rsid w:val="00CF7CDD"/>
    <w:rsid w:val="00D267F9"/>
    <w:rsid w:val="00D77CA6"/>
    <w:rsid w:val="00DC4415"/>
    <w:rsid w:val="00DD0285"/>
    <w:rsid w:val="00DD21F3"/>
    <w:rsid w:val="00DD4891"/>
    <w:rsid w:val="00DE449E"/>
    <w:rsid w:val="00E01890"/>
    <w:rsid w:val="00E21C66"/>
    <w:rsid w:val="00E41D8B"/>
    <w:rsid w:val="00E64D74"/>
    <w:rsid w:val="00E75992"/>
    <w:rsid w:val="00E8048D"/>
    <w:rsid w:val="00E83A42"/>
    <w:rsid w:val="00EA12C3"/>
    <w:rsid w:val="00EA4281"/>
    <w:rsid w:val="00EE209A"/>
    <w:rsid w:val="00F133ED"/>
    <w:rsid w:val="00F201F0"/>
    <w:rsid w:val="00F547E7"/>
    <w:rsid w:val="00F60657"/>
    <w:rsid w:val="00F66C45"/>
    <w:rsid w:val="00FB2B18"/>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00FF"/>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6</Pages>
  <Words>5768</Words>
  <Characters>3289</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100</cp:revision>
  <dcterms:created xsi:type="dcterms:W3CDTF">2025-05-16T09:13:00Z</dcterms:created>
  <dcterms:modified xsi:type="dcterms:W3CDTF">2025-06-04T12:06:00Z</dcterms:modified>
</cp:coreProperties>
</file>