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4EAE66B8" w14:textId="77777777" w:rsidR="007D2AB8" w:rsidRPr="005177DB" w:rsidRDefault="007D2AB8" w:rsidP="007D2AB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3A7730B" w14:textId="77777777" w:rsidR="007D2AB8" w:rsidRPr="005177DB" w:rsidRDefault="007D2AB8" w:rsidP="007D2AB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9F52A71" w14:textId="77777777" w:rsidR="007D2AB8" w:rsidRPr="005177DB" w:rsidRDefault="007D2AB8" w:rsidP="007D2AB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6D69E26D" w14:textId="77777777" w:rsidR="007D2AB8" w:rsidRPr="005177DB" w:rsidRDefault="007D2AB8" w:rsidP="007D2AB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2206457" w14:textId="77777777" w:rsidR="007D2AB8" w:rsidRPr="005177DB" w:rsidRDefault="007D2AB8" w:rsidP="007D2AB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7FB61114" w14:textId="77777777" w:rsidR="007D2AB8" w:rsidRPr="005177DB" w:rsidRDefault="007D2AB8" w:rsidP="007D2AB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6BA244E" w14:textId="77777777" w:rsidR="007D2AB8" w:rsidRPr="009F699E" w:rsidRDefault="007D2AB8" w:rsidP="007D2AB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0F7783" w14:textId="77777777" w:rsidR="007D2AB8" w:rsidRPr="009F699E" w:rsidRDefault="007D2AB8" w:rsidP="007D2AB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268B8C1" w14:textId="77777777" w:rsidR="007D2AB8" w:rsidRPr="005425BE" w:rsidRDefault="007D2AB8" w:rsidP="007D2AB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1870656" w14:textId="77777777" w:rsidR="00B33AB1" w:rsidRPr="00B33AB1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Доповідь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публічному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виступі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для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дітей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молодшого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шкільного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віку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на тему ”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Гігієна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Cs/>
          <w:sz w:val="28"/>
          <w:szCs w:val="28"/>
        </w:rPr>
        <w:t>порожнини</w:t>
      </w:r>
      <w:proofErr w:type="spellEnd"/>
      <w:r w:rsidR="00B33AB1" w:rsidRPr="00B33AB1">
        <w:rPr>
          <w:rFonts w:ascii="Times New Roman" w:hAnsi="Times New Roman"/>
          <w:bCs/>
          <w:sz w:val="28"/>
          <w:szCs w:val="28"/>
        </w:rPr>
        <w:t xml:space="preserve"> рота”</w:t>
      </w:r>
      <w:r w:rsidR="00B33AB1" w:rsidRPr="00B33AB1">
        <w:rPr>
          <w:rFonts w:ascii="Times New Roman" w:hAnsi="Times New Roman"/>
          <w:b/>
          <w:bCs/>
          <w:sz w:val="28"/>
          <w:szCs w:val="28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38B855F" w:rsidR="00532372" w:rsidRPr="00B33AB1" w:rsidRDefault="00532372" w:rsidP="00B33AB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Доповідь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публічному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виступі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для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дітей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молодшого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шкільного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віку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на тему ”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Гігієна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B1" w:rsidRPr="00B33AB1">
        <w:rPr>
          <w:rFonts w:ascii="Times New Roman" w:hAnsi="Times New Roman"/>
          <w:b/>
          <w:sz w:val="28"/>
          <w:szCs w:val="28"/>
        </w:rPr>
        <w:t>порожнини</w:t>
      </w:r>
      <w:proofErr w:type="spellEnd"/>
      <w:r w:rsidR="00B33AB1" w:rsidRPr="00B33AB1">
        <w:rPr>
          <w:rFonts w:ascii="Times New Roman" w:hAnsi="Times New Roman"/>
          <w:b/>
          <w:sz w:val="28"/>
          <w:szCs w:val="28"/>
        </w:rPr>
        <w:t xml:space="preserve"> рота”»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F60C846" w14:textId="39CB2E39" w:rsidR="004273D6" w:rsidRPr="004273D6" w:rsidRDefault="00B33AB1" w:rsidP="00B33AB1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33AB1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методики стандартного методу чищення зубів на публічному виступі.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55EF38B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E0268C5" w:rsidR="003B73FC" w:rsidRPr="003B73FC" w:rsidRDefault="00B33AB1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Познайомтесь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віковим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діапазоном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аудиторії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де буде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проходити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семінар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>.</w:t>
            </w:r>
            <w:r w:rsidRPr="00B33AB1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формат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доповіді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будете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лекція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дискусія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інтерактивна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гра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мультимедійна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презентація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360A8596" w:rsidR="003B73FC" w:rsidRPr="003B73FC" w:rsidRDefault="00B33AB1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представлення</w:t>
            </w:r>
            <w:proofErr w:type="spellEnd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40E4D345" w:rsidR="003B73FC" w:rsidRPr="004B52BF" w:rsidRDefault="00B33AB1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Вступно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звернутися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привітанням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поясненням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важливості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гігієни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ротової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272552DD" w:rsidR="003B73FC" w:rsidRPr="003B73FC" w:rsidRDefault="00B33AB1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Демонстрація</w:t>
            </w:r>
            <w:proofErr w:type="spellEnd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методу: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DBBB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Просте, доступне пояснення методу очищення зубів. Показати послідовно всі етапи чищення зубів.   </w:t>
            </w:r>
          </w:p>
          <w:p w14:paraId="3AD355E6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Правильна демонстрація техніки на моделі (метод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стандартого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чищення зубів).</w:t>
            </w: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Супроводжуйте демонстрацію поясненнями, адаптованими до віку аудиторії.</w:t>
            </w:r>
          </w:p>
          <w:p w14:paraId="58931E89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Пояснення частоти та тривалості процедури.</w:t>
            </w: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Наголос на важливості щоденної гігієни порожнини рота.</w:t>
            </w:r>
          </w:p>
          <w:p w14:paraId="7F1EC556" w14:textId="1F0760A3" w:rsidR="003B73FC" w:rsidRPr="003B73FC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Завершити коротким підсумком і порадами.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483F786A" w:rsidR="00B2231A" w:rsidRPr="00B2231A" w:rsidRDefault="00B33AB1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Обговорення</w:t>
            </w:r>
            <w:proofErr w:type="spellEnd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результатів</w:t>
            </w:r>
            <w:proofErr w:type="spellEnd"/>
            <w:r w:rsidR="007650D6"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1061E62A" w:rsidR="00B2231A" w:rsidRPr="00B2231A" w:rsidRDefault="00B33AB1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Залучення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обговорення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інтерактивність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>).</w:t>
            </w:r>
            <w:r w:rsidRPr="00B33AB1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Відповісти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можливі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B33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3AB1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8FE7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6F054657" w14:textId="77777777" w:rsidR="00B33AB1" w:rsidRPr="00B33AB1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38686501" w:rsidR="00B2231A" w:rsidRPr="00B2231A" w:rsidRDefault="00B33AB1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33AB1">
              <w:rPr>
                <w:rFonts w:ascii="Times New Roman" w:hAnsi="Times New Roman"/>
                <w:sz w:val="28"/>
                <w:szCs w:val="28"/>
                <w:lang w:val="uk-UA"/>
              </w:rPr>
              <w:t>- Дати конкретні вікові рекомендації.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2AB8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5054</Words>
  <Characters>2882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20</cp:revision>
  <dcterms:created xsi:type="dcterms:W3CDTF">2025-06-02T09:26:00Z</dcterms:created>
  <dcterms:modified xsi:type="dcterms:W3CDTF">2026-04-23T07:54:00Z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