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4944" w14:textId="77777777" w:rsidR="00C23210" w:rsidRDefault="00C23210" w:rsidP="00C23210">
      <w:pPr>
        <w:spacing w:after="0" w:line="240" w:lineRule="auto"/>
        <w:ind w:left="6372" w:firstLine="708"/>
        <w:jc w:val="center"/>
        <w:rPr>
          <w:rFonts w:ascii="Times New Roman" w:eastAsia="Courier New" w:hAnsi="Times New Roman"/>
          <w:color w:val="536DFE"/>
          <w:sz w:val="28"/>
          <w:szCs w:val="28"/>
          <w:lang w:val="uk-UA"/>
        </w:rPr>
      </w:pPr>
      <w:bookmarkStart w:id="0" w:name="bookmark0"/>
      <w:r>
        <w:rPr>
          <w:rFonts w:ascii="Times New Roman" w:hAnsi="Times New Roman"/>
          <w:color w:val="536DFE"/>
          <w:sz w:val="28"/>
          <w:szCs w:val="28"/>
        </w:rPr>
        <w:t xml:space="preserve">ПРОЄКТ  </w:t>
      </w:r>
    </w:p>
    <w:p w14:paraId="3513FD02" w14:textId="44293DEB" w:rsidR="00C23210" w:rsidRPr="00C23210" w:rsidRDefault="00C23210" w:rsidP="00C23210">
      <w:pPr>
        <w:spacing w:after="0" w:line="240" w:lineRule="auto"/>
        <w:jc w:val="center"/>
        <w:rPr>
          <w:rFonts w:ascii="Times New Roman" w:eastAsia="Courier New" w:hAnsi="Times New Roman"/>
          <w:color w:val="536DFE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536DFE"/>
          <w:sz w:val="28"/>
          <w:szCs w:val="28"/>
        </w:rPr>
        <w:t>Зауваження</w:t>
      </w:r>
      <w:proofErr w:type="spellEnd"/>
      <w:r>
        <w:rPr>
          <w:rFonts w:ascii="Times New Roman" w:hAnsi="Times New Roman"/>
          <w:color w:val="536DFE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536DFE"/>
          <w:sz w:val="28"/>
          <w:szCs w:val="28"/>
        </w:rPr>
        <w:t>пропозиції</w:t>
      </w:r>
      <w:proofErr w:type="spellEnd"/>
      <w:r>
        <w:rPr>
          <w:rFonts w:ascii="Times New Roman" w:hAnsi="Times New Roman"/>
          <w:color w:val="536DFE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536DFE"/>
          <w:sz w:val="28"/>
          <w:szCs w:val="28"/>
        </w:rPr>
        <w:t>освітньо-професійної</w:t>
      </w:r>
      <w:proofErr w:type="spellEnd"/>
      <w:r>
        <w:rPr>
          <w:rFonts w:ascii="Times New Roman" w:hAnsi="Times New Roman"/>
          <w:color w:val="536DFE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536DFE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color w:val="536DFE"/>
          <w:sz w:val="28"/>
          <w:szCs w:val="28"/>
        </w:rPr>
        <w:t xml:space="preserve"> просимо </w:t>
      </w:r>
      <w:proofErr w:type="spellStart"/>
      <w:r>
        <w:rPr>
          <w:rFonts w:ascii="Times New Roman" w:hAnsi="Times New Roman"/>
          <w:color w:val="536DFE"/>
          <w:sz w:val="28"/>
          <w:szCs w:val="28"/>
        </w:rPr>
        <w:t>надсилати</w:t>
      </w:r>
      <w:proofErr w:type="spellEnd"/>
      <w:r>
        <w:rPr>
          <w:rFonts w:ascii="Times New Roman" w:hAnsi="Times New Roman"/>
          <w:color w:val="536DFE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536DFE"/>
          <w:sz w:val="28"/>
          <w:szCs w:val="28"/>
        </w:rPr>
        <w:t>електронну</w:t>
      </w:r>
      <w:proofErr w:type="spellEnd"/>
      <w:r>
        <w:rPr>
          <w:rFonts w:ascii="Times New Roman" w:hAnsi="Times New Roman"/>
          <w:color w:val="536DFE"/>
          <w:sz w:val="28"/>
          <w:szCs w:val="28"/>
        </w:rPr>
        <w:t xml:space="preserve"> адресу kaf-rehab@uzhnu.edu.ua </w:t>
      </w:r>
    </w:p>
    <w:p w14:paraId="5B7CC7ED" w14:textId="77777777" w:rsidR="00225F6F" w:rsidRPr="00225F6F" w:rsidRDefault="00225F6F" w:rsidP="00225F6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sz w:val="28"/>
          <w:szCs w:val="28"/>
          <w:lang w:val="uk-UA" w:eastAsia="uk-UA"/>
        </w:rPr>
        <w:t>МІНІСТЕРСТВО ОСВІТИ І НАУКИ УКРАЇНИ</w:t>
      </w:r>
    </w:p>
    <w:p w14:paraId="5D0EB154" w14:textId="77777777" w:rsidR="00225F6F" w:rsidRPr="00225F6F" w:rsidRDefault="00225F6F" w:rsidP="00225F6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sz w:val="28"/>
          <w:szCs w:val="28"/>
          <w:lang w:val="uk-UA" w:eastAsia="uk-UA"/>
        </w:rPr>
        <w:t xml:space="preserve">ДЕРЖАВНИЙ ВИЩИЙ НАВЧАЛЬНИЙ ЗАКЛАД </w:t>
      </w:r>
    </w:p>
    <w:p w14:paraId="17B5C261" w14:textId="77777777" w:rsidR="00225F6F" w:rsidRPr="00225F6F" w:rsidRDefault="00225F6F" w:rsidP="00225F6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sz w:val="28"/>
          <w:szCs w:val="28"/>
          <w:lang w:val="uk-UA" w:eastAsia="uk-UA"/>
        </w:rPr>
        <w:t>«Ужгородський національний університет»</w:t>
      </w:r>
    </w:p>
    <w:p w14:paraId="32EEB511" w14:textId="77777777" w:rsidR="00225F6F" w:rsidRPr="00225F6F" w:rsidRDefault="00225F6F" w:rsidP="00225F6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0AA51F00" w14:textId="77777777" w:rsidR="00225F6F" w:rsidRPr="00225F6F" w:rsidRDefault="00225F6F" w:rsidP="00225F6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7BA303F6" w14:textId="77777777" w:rsidR="00225F6F" w:rsidRPr="00225F6F" w:rsidRDefault="00225F6F" w:rsidP="00225F6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CAD401" wp14:editId="6133FF41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2F66C" w14:textId="77777777" w:rsidR="00225F6F" w:rsidRPr="00D0268F" w:rsidRDefault="00225F6F" w:rsidP="00225F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Цикл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професійної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підготовки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C74461B" w14:textId="77777777" w:rsidR="00225F6F" w:rsidRPr="00D0268F" w:rsidRDefault="00225F6F" w:rsidP="00225F6F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Організація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навчального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співробітництва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на уроках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української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Художня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для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дітей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B24E7A" w14:textId="77777777" w:rsidR="00225F6F" w:rsidRPr="00D0268F" w:rsidRDefault="00225F6F" w:rsidP="00225F6F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Стратегії</w:t>
                            </w:r>
                            <w:proofErr w:type="spellEnd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критичного </w:t>
                            </w:r>
                            <w:proofErr w:type="spellStart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мислення</w:t>
                            </w:r>
                            <w:proofErr w:type="spellEnd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при </w:t>
                            </w:r>
                            <w:proofErr w:type="spellStart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вивченні</w:t>
                            </w:r>
                            <w:proofErr w:type="spellEnd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української</w:t>
                            </w:r>
                            <w:proofErr w:type="spellEnd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української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літературної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критики </w:t>
                            </w:r>
                          </w:p>
                          <w:p w14:paraId="1A7981E7" w14:textId="77777777" w:rsidR="00225F6F" w:rsidRPr="00D0268F" w:rsidRDefault="00225F6F" w:rsidP="00225F6F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Виховний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потенціал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рідного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краю   /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Закарпаття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ХХ ст. </w:t>
                            </w:r>
                          </w:p>
                          <w:p w14:paraId="42793DD4" w14:textId="77777777" w:rsidR="00225F6F" w:rsidRPr="00D0268F" w:rsidRDefault="00225F6F" w:rsidP="00225F6F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Інтерактивне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навчання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на уроках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української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східнослов’янська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4045CFB9" w14:textId="77777777" w:rsidR="00225F6F" w:rsidRPr="00D0268F" w:rsidRDefault="00225F6F" w:rsidP="00225F6F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Стилістика</w:t>
                            </w:r>
                            <w:proofErr w:type="spellEnd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української</w:t>
                            </w:r>
                            <w:proofErr w:type="spellEnd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мови</w:t>
                            </w:r>
                            <w:proofErr w:type="spellEnd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</w:t>
                            </w:r>
                            <w:proofErr w:type="spellStart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Лінгвістичний</w:t>
                            </w:r>
                            <w:proofErr w:type="spellEnd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аспект </w:t>
                            </w:r>
                            <w:proofErr w:type="spellStart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міжкультурної</w:t>
                            </w:r>
                            <w:proofErr w:type="spellEnd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комунікації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13EC0A7" w14:textId="77777777" w:rsidR="00225F6F" w:rsidRPr="00D0268F" w:rsidRDefault="00225F6F" w:rsidP="00225F6F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Основи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риторики та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виразне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читання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6F719557" w14:textId="77777777" w:rsidR="00225F6F" w:rsidRDefault="00225F6F" w:rsidP="00225F6F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</w:t>
                            </w:r>
                            <w:proofErr w:type="spellEnd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практикум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Принципи</w:t>
                            </w:r>
                            <w:proofErr w:type="spellEnd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української</w:t>
                            </w:r>
                            <w:proofErr w:type="spellEnd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орфоепії</w:t>
                            </w:r>
                            <w:proofErr w:type="spellEnd"/>
                            <w:r w:rsidRPr="009E0702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 </w:t>
                            </w:r>
                          </w:p>
                          <w:p w14:paraId="737B202A" w14:textId="77777777" w:rsidR="00225F6F" w:rsidRPr="005258FF" w:rsidRDefault="00225F6F" w:rsidP="00225F6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 блок</w:t>
                            </w:r>
                          </w:p>
                          <w:p w14:paraId="558DEB4F" w14:textId="77777777" w:rsidR="00225F6F" w:rsidRPr="005258FF" w:rsidRDefault="00225F6F" w:rsidP="00225F6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Методика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вивчення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поетичних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творів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на уроках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української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та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зарубіжної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Творчість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Т. Шевченка в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контексті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європейського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романтизму </w:t>
                            </w:r>
                          </w:p>
                          <w:p w14:paraId="40891FDF" w14:textId="77777777" w:rsidR="00225F6F" w:rsidRPr="005258FF" w:rsidRDefault="00225F6F" w:rsidP="00225F6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Психологія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художньої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творчості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та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поетика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художнього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твору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Творчий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процес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proofErr w:type="gram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психологічні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і</w:t>
                            </w:r>
                            <w:proofErr w:type="gram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філософські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аспекти</w:t>
                            </w:r>
                            <w:proofErr w:type="spellEnd"/>
                          </w:p>
                          <w:p w14:paraId="6798969C" w14:textId="77777777" w:rsidR="00225F6F" w:rsidRPr="005258FF" w:rsidRDefault="00225F6F" w:rsidP="00225F6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культура: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основні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напрями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розвитку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мистецтва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західного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14:paraId="63D6CE63" w14:textId="77777777" w:rsidR="00225F6F" w:rsidRPr="005258FF" w:rsidRDefault="00225F6F" w:rsidP="00225F6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Прийоми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та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методи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контролю на уроках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української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та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зарубіжної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/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Етнопсихологічні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аспекти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міфології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yellow"/>
                              </w:rPr>
                              <w:t>готичної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yellow"/>
                              </w:rPr>
                              <w:t>прози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проза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Закарпаття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yellow"/>
                              </w:rPr>
                              <w:t>Прозаїки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yellow"/>
                              </w:rPr>
                              <w:t>Закарпаття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2 пол. ХХ ст.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+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Празька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поетична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школа / </w:t>
                            </w:r>
                            <w:proofErr w:type="spellStart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Література</w:t>
                            </w:r>
                            <w:proofErr w:type="spellEnd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української</w:t>
                            </w:r>
                            <w:proofErr w:type="spellEnd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576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діаспори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Поетична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творчість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П.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/ Мала проза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письменників-шістдесятникі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Наукова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рецепція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творчості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Т. Шевченка, І. Франка,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Лесі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Українки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032BCC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Критика в </w:t>
                            </w:r>
                            <w:proofErr w:type="spellStart"/>
                            <w:r w:rsidRPr="00032BCC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yellow"/>
                              </w:rPr>
                              <w:t>доробку</w:t>
                            </w:r>
                            <w:proofErr w:type="spellEnd"/>
                            <w:r w:rsidRPr="00032BCC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032BCC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yellow"/>
                              </w:rPr>
                              <w:t>неокласиків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B8A580" w14:textId="77777777" w:rsidR="00225F6F" w:rsidRPr="005258FF" w:rsidRDefault="00225F6F" w:rsidP="00225F6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Поетика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української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новели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кінця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ХІХ – початку ХХ ст./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Жанрова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своєрідність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малої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прози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кінця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ХІХ – початку ХХ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століть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+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поезія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Закарпаття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/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Літературне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джерелознавство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та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евристика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+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проза 20−30-х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років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ХХ ст. /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поезія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повоєнної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еміграції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+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Жіноча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поезія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в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українській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літературі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2 пол. ХХ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століття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Поетика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прози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І.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Чендея</w:t>
                            </w:r>
                            <w:proofErr w:type="spellEnd"/>
                            <w:proofErr w:type="gram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+ 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Українська</w:t>
                            </w:r>
                            <w:proofErr w:type="spellEnd"/>
                            <w:proofErr w:type="gram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драматургія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Закарпаття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І пол. ХХ ст. /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Розвиток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театру й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української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раматургії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Закарпаття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в І пол. </w:t>
                            </w:r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40B1EACE" w14:textId="77777777" w:rsidR="00225F6F" w:rsidRDefault="00225F6F" w:rsidP="00225F6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Методика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вивчення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прозових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творів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на уроках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української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та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зарубіжної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поезія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міжвоєнного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двадцятиліття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/Практика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прозової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творчості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та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публіцистика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+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Типологічні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явища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в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українській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та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європейській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ітературах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кінця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ХІХ –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початку  </w:t>
                            </w:r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ХХ</w:t>
                            </w:r>
                            <w:proofErr w:type="gram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ст. / Практика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поетичної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творчості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+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історичний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роман ХХ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століття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Теорія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і практика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драми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489A95F" w14:textId="77777777" w:rsidR="00225F6F" w:rsidRPr="00EA49FC" w:rsidRDefault="00225F6F" w:rsidP="00225F6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Мовознавчий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 блок</w:t>
                            </w:r>
                          </w:p>
                          <w:p w14:paraId="30334E65" w14:textId="77777777" w:rsidR="00225F6F" w:rsidRPr="002E72D8" w:rsidRDefault="00225F6F" w:rsidP="00225F6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Актуальні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проблеми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семасіології</w:t>
                            </w:r>
                            <w:proofErr w:type="spellEnd"/>
                            <w:r w:rsidRPr="002E72D8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</w:t>
                            </w:r>
                            <w:proofErr w:type="spellStart"/>
                            <w:r w:rsidRPr="002E72D8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Українська</w:t>
                            </w:r>
                            <w:proofErr w:type="spellEnd"/>
                            <w:r w:rsidRPr="002E72D8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2E72D8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діалектна</w:t>
                            </w:r>
                            <w:proofErr w:type="spellEnd"/>
                            <w:r w:rsidRPr="002E72D8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2E72D8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лексикографія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B534AF7" w14:textId="77777777" w:rsidR="00225F6F" w:rsidRPr="006153BB" w:rsidRDefault="00225F6F" w:rsidP="00225F6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Українська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рукописна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лексикографія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кінця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ХVІІІ — початку ХХ ст. 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аспект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мовоз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навчих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досліджень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56FAA25" w14:textId="77777777" w:rsidR="00225F6F" w:rsidRPr="006153BB" w:rsidRDefault="00225F6F" w:rsidP="00225F6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Основи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мовознавчих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наукових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досліджень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Мовна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ситуація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на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Закарпатті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в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історичному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висвітленні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7DEFAB3" w14:textId="77777777" w:rsidR="00225F6F" w:rsidRPr="00C94153" w:rsidRDefault="00225F6F" w:rsidP="00225F6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-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Інноваційні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методи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формування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предметних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компетентностей з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української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мови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в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учнів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загальноосвітніх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шкіл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Проблеми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сучасної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української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ономастики +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Топонімія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Закарпаття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04473C7" w14:textId="77777777" w:rsidR="00225F6F" w:rsidRPr="00C94153" w:rsidRDefault="00225F6F" w:rsidP="00225F6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-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Сучасний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підручник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з 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української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мови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в 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контексті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формування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предметної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компетентності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учня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Концептуальні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засади 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педагогіки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партнерства у 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викладанні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української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мови</w:t>
                            </w:r>
                            <w:proofErr w:type="spellEnd"/>
                            <w:r w:rsidRPr="0065484A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.</w:t>
                            </w:r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1A6F76" w14:textId="77777777" w:rsidR="00225F6F" w:rsidRPr="00C94153" w:rsidRDefault="00225F6F" w:rsidP="00225F6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Основи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і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принципи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комунікативної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компетенції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вчителя-філолога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+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Принципи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дериваційного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аналізу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мовних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явищ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Актуальні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питання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соціолінгвістики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A32D75D" w14:textId="77777777" w:rsidR="00225F6F" w:rsidRPr="00C94153" w:rsidRDefault="00225F6F" w:rsidP="00225F6F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Лінгвістичний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аспект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міжкультурної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  <w:highlight w:val="cyan"/>
                              </w:rPr>
                              <w:t>комунікації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/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українська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лексикографія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Основні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принципи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і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проблеми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синтаксичного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аналізу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AD40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12C2F66C" w14:textId="77777777" w:rsidR="00225F6F" w:rsidRPr="00D0268F" w:rsidRDefault="00225F6F" w:rsidP="00225F6F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Цикл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професійної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підготовки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C74461B" w14:textId="77777777" w:rsidR="00225F6F" w:rsidRPr="00D0268F" w:rsidRDefault="00225F6F" w:rsidP="00225F6F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Організація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навчального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співробітництва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на уроках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української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Художня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література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для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дітей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3B24E7A" w14:textId="77777777" w:rsidR="00225F6F" w:rsidRPr="00D0268F" w:rsidRDefault="00225F6F" w:rsidP="00225F6F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Стратегії</w:t>
                      </w:r>
                      <w:proofErr w:type="spellEnd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критичного </w:t>
                      </w:r>
                      <w:proofErr w:type="spellStart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мислення</w:t>
                      </w:r>
                      <w:proofErr w:type="spellEnd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при </w:t>
                      </w:r>
                      <w:proofErr w:type="spellStart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вивченні</w:t>
                      </w:r>
                      <w:proofErr w:type="spellEnd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української</w:t>
                      </w:r>
                      <w:proofErr w:type="spellEnd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української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літературної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критики </w:t>
                      </w:r>
                    </w:p>
                    <w:p w14:paraId="1A7981E7" w14:textId="77777777" w:rsidR="00225F6F" w:rsidRPr="00D0268F" w:rsidRDefault="00225F6F" w:rsidP="00225F6F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Виховний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потенціал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рідного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краю   /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Українська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література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Закарпаття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ХХ ст. </w:t>
                      </w:r>
                    </w:p>
                    <w:p w14:paraId="42793DD4" w14:textId="77777777" w:rsidR="00225F6F" w:rsidRPr="00D0268F" w:rsidRDefault="00225F6F" w:rsidP="00225F6F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Інтерактивне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навчання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на уроках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української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східнослов’янська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4045CFB9" w14:textId="77777777" w:rsidR="00225F6F" w:rsidRPr="00D0268F" w:rsidRDefault="00225F6F" w:rsidP="00225F6F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Стилістика</w:t>
                      </w:r>
                      <w:proofErr w:type="spellEnd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української</w:t>
                      </w:r>
                      <w:proofErr w:type="spellEnd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мови</w:t>
                      </w:r>
                      <w:proofErr w:type="spellEnd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/ </w:t>
                      </w:r>
                      <w:proofErr w:type="spellStart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Лінгвістичний</w:t>
                      </w:r>
                      <w:proofErr w:type="spellEnd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аспект </w:t>
                      </w:r>
                      <w:proofErr w:type="spellStart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міжкультурної</w:t>
                      </w:r>
                      <w:proofErr w:type="spellEnd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комунікації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13EC0A7" w14:textId="77777777" w:rsidR="00225F6F" w:rsidRPr="00D0268F" w:rsidRDefault="00225F6F" w:rsidP="00225F6F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Основи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риторики та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виразне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читання</w:t>
                      </w:r>
                      <w:proofErr w:type="spellEnd"/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6F719557" w14:textId="77777777" w:rsidR="00225F6F" w:rsidRDefault="00225F6F" w:rsidP="00225F6F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r w:rsidRPr="00D0268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Орфоепічний</w:t>
                      </w:r>
                      <w:proofErr w:type="spellEnd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практикум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Принципи</w:t>
                      </w:r>
                      <w:proofErr w:type="spellEnd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української</w:t>
                      </w:r>
                      <w:proofErr w:type="spellEnd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орфоепії</w:t>
                      </w:r>
                      <w:proofErr w:type="spellEnd"/>
                      <w:r w:rsidRPr="009E0702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 </w:t>
                      </w:r>
                    </w:p>
                    <w:p w14:paraId="737B202A" w14:textId="77777777" w:rsidR="00225F6F" w:rsidRPr="005258FF" w:rsidRDefault="00225F6F" w:rsidP="00225F6F">
                      <w:pPr>
                        <w:jc w:val="center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 блок</w:t>
                      </w:r>
                    </w:p>
                    <w:p w14:paraId="558DEB4F" w14:textId="77777777" w:rsidR="00225F6F" w:rsidRPr="005258FF" w:rsidRDefault="00225F6F" w:rsidP="00225F6F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Методика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вивчення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поетичних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творів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на уроках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української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та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зарубіжної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Творчість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Т. Шевченка в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контексті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європейського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романтизму </w:t>
                      </w:r>
                    </w:p>
                    <w:p w14:paraId="40891FDF" w14:textId="77777777" w:rsidR="00225F6F" w:rsidRPr="005258FF" w:rsidRDefault="00225F6F" w:rsidP="00225F6F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Психологія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художньої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творчості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та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поетика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художнього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твору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Творчий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процес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: </w:t>
                      </w:r>
                      <w:proofErr w:type="spellStart"/>
                      <w:proofErr w:type="gram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психологічні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і</w:t>
                      </w:r>
                      <w:proofErr w:type="gram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філософські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аспекти</w:t>
                      </w:r>
                      <w:proofErr w:type="spellEnd"/>
                    </w:p>
                    <w:p w14:paraId="6798969C" w14:textId="77777777" w:rsidR="00225F6F" w:rsidRPr="005258FF" w:rsidRDefault="00225F6F" w:rsidP="00225F6F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культура: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основні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напрями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розвитку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мистецтва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західного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63D6CE63" w14:textId="77777777" w:rsidR="00225F6F" w:rsidRPr="005258FF" w:rsidRDefault="00225F6F" w:rsidP="00225F6F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Прийоми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та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методи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контролю на уроках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української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та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зарубіжної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/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Етнопсихологічні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аспекти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міфології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 w:rsidRPr="008D6C83">
                        <w:rPr>
                          <w:rFonts w:ascii="Times New Roman" w:hAnsi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  <w:proofErr w:type="spellStart"/>
                      <w:r w:rsidRPr="008D6C83">
                        <w:rPr>
                          <w:rFonts w:ascii="Times New Roman" w:hAnsi="Times New Roman"/>
                          <w:sz w:val="16"/>
                          <w:szCs w:val="16"/>
                          <w:highlight w:val="yellow"/>
                        </w:rPr>
                        <w:t>готичної</w:t>
                      </w:r>
                      <w:proofErr w:type="spellEnd"/>
                      <w:r w:rsidRPr="008D6C83">
                        <w:rPr>
                          <w:rFonts w:ascii="Times New Roman" w:hAnsi="Times New Roman"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  <w:proofErr w:type="spellStart"/>
                      <w:r w:rsidRPr="008D6C83">
                        <w:rPr>
                          <w:rFonts w:ascii="Times New Roman" w:hAnsi="Times New Roman"/>
                          <w:sz w:val="16"/>
                          <w:szCs w:val="16"/>
                          <w:highlight w:val="yellow"/>
                        </w:rPr>
                        <w:t>прози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+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проза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Закарпаття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proofErr w:type="spellStart"/>
                      <w:r w:rsidRPr="008D6C83">
                        <w:rPr>
                          <w:rFonts w:ascii="Times New Roman" w:hAnsi="Times New Roman"/>
                          <w:sz w:val="16"/>
                          <w:szCs w:val="16"/>
                          <w:highlight w:val="yellow"/>
                        </w:rPr>
                        <w:t>Прозаїки</w:t>
                      </w:r>
                      <w:proofErr w:type="spellEnd"/>
                      <w:r w:rsidRPr="008D6C83">
                        <w:rPr>
                          <w:rFonts w:ascii="Times New Roman" w:hAnsi="Times New Roman"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  <w:proofErr w:type="spellStart"/>
                      <w:r w:rsidRPr="008D6C83">
                        <w:rPr>
                          <w:rFonts w:ascii="Times New Roman" w:hAnsi="Times New Roman"/>
                          <w:sz w:val="16"/>
                          <w:szCs w:val="16"/>
                          <w:highlight w:val="yellow"/>
                        </w:rPr>
                        <w:t>Закарпаття</w:t>
                      </w:r>
                      <w:proofErr w:type="spellEnd"/>
                      <w:r w:rsidRPr="008D6C83">
                        <w:rPr>
                          <w:rFonts w:ascii="Times New Roman" w:hAnsi="Times New Roman"/>
                          <w:sz w:val="16"/>
                          <w:szCs w:val="16"/>
                          <w:highlight w:val="yellow"/>
                        </w:rPr>
                        <w:t xml:space="preserve"> 2 пол. ХХ ст.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+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Празька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поетична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школа / </w:t>
                      </w:r>
                      <w:proofErr w:type="spellStart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Література</w:t>
                      </w:r>
                      <w:proofErr w:type="spellEnd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української</w:t>
                      </w:r>
                      <w:proofErr w:type="spellEnd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76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діаспори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Поетична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творчість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П.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/ Мала проза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письменників-шістдесятникі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+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Наукова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рецепція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творчості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Т. Шевченка, І. Франка,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Лесі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Українки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</w:t>
                      </w:r>
                      <w:r w:rsidRPr="00032BCC">
                        <w:rPr>
                          <w:rFonts w:ascii="Times New Roman" w:hAnsi="Times New Roman"/>
                          <w:sz w:val="16"/>
                          <w:szCs w:val="16"/>
                          <w:highlight w:val="yellow"/>
                        </w:rPr>
                        <w:t xml:space="preserve">Критика в </w:t>
                      </w:r>
                      <w:proofErr w:type="spellStart"/>
                      <w:r w:rsidRPr="00032BCC">
                        <w:rPr>
                          <w:rFonts w:ascii="Times New Roman" w:hAnsi="Times New Roman"/>
                          <w:sz w:val="16"/>
                          <w:szCs w:val="16"/>
                          <w:highlight w:val="yellow"/>
                        </w:rPr>
                        <w:t>доробку</w:t>
                      </w:r>
                      <w:proofErr w:type="spellEnd"/>
                      <w:r w:rsidRPr="00032BCC">
                        <w:rPr>
                          <w:rFonts w:ascii="Times New Roman" w:hAnsi="Times New Roman"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  <w:proofErr w:type="spellStart"/>
                      <w:r w:rsidRPr="00032BCC">
                        <w:rPr>
                          <w:rFonts w:ascii="Times New Roman" w:hAnsi="Times New Roman"/>
                          <w:sz w:val="16"/>
                          <w:szCs w:val="16"/>
                          <w:highlight w:val="yellow"/>
                        </w:rPr>
                        <w:t>неокласиків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B8A580" w14:textId="77777777" w:rsidR="00225F6F" w:rsidRPr="005258FF" w:rsidRDefault="00225F6F" w:rsidP="00225F6F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Поетика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української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новели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кінця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ХІХ – початку ХХ ст./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Жанрова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своєрідність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малої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прози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кінця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ХІХ – початку ХХ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століть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+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поезія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Закарпаття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/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Літературне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джерелознавство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та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евристика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+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проза 20−30-х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років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ХХ ст. /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поезія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повоєнної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еміграції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+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Жіноча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поезія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в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українській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літературі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2 пол. ХХ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століття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Поетика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прози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І.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proofErr w:type="gram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+ 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Українська</w:t>
                      </w:r>
                      <w:proofErr w:type="spellEnd"/>
                      <w:proofErr w:type="gram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драматургія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Закарпаття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І пол. ХХ ст. /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Розвиток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театру й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української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раматургії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Закарпаття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в І пол. </w:t>
                      </w:r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40B1EACE" w14:textId="77777777" w:rsidR="00225F6F" w:rsidRDefault="00225F6F" w:rsidP="00225F6F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Методика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вивчення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прозових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творів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на уроках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української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та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зарубіжної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поезія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міжвоєнного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двадцятиліття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/Практика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прозової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творчості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та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публіцистика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+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Типологічні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явища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в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українській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та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європейській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ітературах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кінця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ХІХ –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початку  </w:t>
                      </w:r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ХХ</w:t>
                      </w:r>
                      <w:proofErr w:type="gram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ст. / Практика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поетичної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творчості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+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Український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історичний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роман ХХ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століття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Теорія</w:t>
                      </w:r>
                      <w:proofErr w:type="spellEnd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і практика </w:t>
                      </w:r>
                      <w:proofErr w:type="spellStart"/>
                      <w:r w:rsidRPr="005258F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драми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.</w:t>
                      </w:r>
                    </w:p>
                    <w:p w14:paraId="0489A95F" w14:textId="77777777" w:rsidR="00225F6F" w:rsidRPr="00EA49FC" w:rsidRDefault="00225F6F" w:rsidP="00225F6F">
                      <w:pPr>
                        <w:jc w:val="center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Мовознавчий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 блок</w:t>
                      </w:r>
                    </w:p>
                    <w:p w14:paraId="30334E65" w14:textId="77777777" w:rsidR="00225F6F" w:rsidRPr="002E72D8" w:rsidRDefault="00225F6F" w:rsidP="00225F6F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Актуальні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проблеми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семасіології</w:t>
                      </w:r>
                      <w:proofErr w:type="spellEnd"/>
                      <w:r w:rsidRPr="002E72D8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/ </w:t>
                      </w:r>
                      <w:proofErr w:type="spellStart"/>
                      <w:r w:rsidRPr="002E72D8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Українська</w:t>
                      </w:r>
                      <w:proofErr w:type="spellEnd"/>
                      <w:r w:rsidRPr="002E72D8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2E72D8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діалектна</w:t>
                      </w:r>
                      <w:proofErr w:type="spellEnd"/>
                      <w:r w:rsidRPr="002E72D8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2E72D8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лексикографія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.</w:t>
                      </w:r>
                    </w:p>
                    <w:p w14:paraId="3B534AF7" w14:textId="77777777" w:rsidR="00225F6F" w:rsidRPr="006153BB" w:rsidRDefault="00225F6F" w:rsidP="00225F6F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Українська</w:t>
                      </w:r>
                      <w:proofErr w:type="spellEnd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рукописна</w:t>
                      </w:r>
                      <w:proofErr w:type="spellEnd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лексикографія</w:t>
                      </w:r>
                      <w:proofErr w:type="spellEnd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кінця</w:t>
                      </w:r>
                      <w:proofErr w:type="spellEnd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аспект 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мовоз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навчих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досліджень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.</w:t>
                      </w:r>
                    </w:p>
                    <w:p w14:paraId="056FAA25" w14:textId="77777777" w:rsidR="00225F6F" w:rsidRPr="006153BB" w:rsidRDefault="00225F6F" w:rsidP="00225F6F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Основи</w:t>
                      </w:r>
                      <w:proofErr w:type="spellEnd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мовознавчих</w:t>
                      </w:r>
                      <w:proofErr w:type="spellEnd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наукових</w:t>
                      </w:r>
                      <w:proofErr w:type="spellEnd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досліджень</w:t>
                      </w:r>
                      <w:proofErr w:type="spellEnd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/ 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Мовна</w:t>
                      </w:r>
                      <w:proofErr w:type="spellEnd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ситуація</w:t>
                      </w:r>
                      <w:proofErr w:type="spellEnd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на 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Закарпатті</w:t>
                      </w:r>
                      <w:proofErr w:type="spellEnd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в 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історичному</w:t>
                      </w:r>
                      <w:proofErr w:type="spellEnd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153B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висвітленні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.</w:t>
                      </w:r>
                    </w:p>
                    <w:p w14:paraId="27DEFAB3" w14:textId="77777777" w:rsidR="00225F6F" w:rsidRPr="00C94153" w:rsidRDefault="00225F6F" w:rsidP="00225F6F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-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Інноваційні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методи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формування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предметних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компетентностей з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української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мови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в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учнів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загальноосвітніх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шкіл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/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Проблеми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сучасної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української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ономастики +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Топонімія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Закарпаття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.</w:t>
                      </w:r>
                    </w:p>
                    <w:p w14:paraId="304473C7" w14:textId="77777777" w:rsidR="00225F6F" w:rsidRPr="00C94153" w:rsidRDefault="00225F6F" w:rsidP="00225F6F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-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Сучасний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підручник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з 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української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мови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в 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контексті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формування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предметної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компетентності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учня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/ 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Концептуальні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засади 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педагогіки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партнерства у 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викладанні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української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мови</w:t>
                      </w:r>
                      <w:proofErr w:type="spellEnd"/>
                      <w:r w:rsidRPr="0065484A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.</w:t>
                      </w:r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1A6F76" w14:textId="77777777" w:rsidR="00225F6F" w:rsidRPr="00C94153" w:rsidRDefault="00225F6F" w:rsidP="00225F6F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Основи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і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принципи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комунікативної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компетенції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вчителя-філолога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+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Принципи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дериваційного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аналізу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мовних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явищ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Актуальні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питання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соціолінгвістики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.</w:t>
                      </w:r>
                    </w:p>
                    <w:p w14:paraId="0A32D75D" w14:textId="77777777" w:rsidR="00225F6F" w:rsidRPr="00C94153" w:rsidRDefault="00225F6F" w:rsidP="00225F6F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Лінгвістичний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аспект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міжкультурної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  <w:highlight w:val="cyan"/>
                        </w:rPr>
                        <w:t>комунікації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/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українська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лексикографія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Основні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принципи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і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проблеми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синтаксичного</w:t>
                      </w:r>
                      <w:proofErr w:type="spellEnd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941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аналізу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7DBE0B7" w14:textId="77777777" w:rsidR="00225F6F" w:rsidRPr="00225F6F" w:rsidRDefault="00225F6F" w:rsidP="00225F6F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25F6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ЗАТВЕРДЖЕНО </w:t>
      </w:r>
    </w:p>
    <w:p w14:paraId="09489923" w14:textId="77777777" w:rsidR="00225F6F" w:rsidRPr="00225F6F" w:rsidRDefault="00225F6F" w:rsidP="00225F6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25F6F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Протокол </w:t>
      </w:r>
      <w:r w:rsidRPr="00225F6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Вченої ради </w:t>
      </w:r>
    </w:p>
    <w:p w14:paraId="41278039" w14:textId="77777777" w:rsidR="00225F6F" w:rsidRPr="00225F6F" w:rsidRDefault="00225F6F" w:rsidP="00225F6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25F6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ДВНЗ «Ужгородський</w:t>
      </w:r>
    </w:p>
    <w:p w14:paraId="236EE081" w14:textId="77777777" w:rsidR="00225F6F" w:rsidRPr="00225F6F" w:rsidRDefault="00225F6F" w:rsidP="00225F6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25F6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національний університет»</w:t>
      </w:r>
    </w:p>
    <w:p w14:paraId="6FA76783" w14:textId="4594DD47" w:rsidR="00225F6F" w:rsidRPr="00225F6F" w:rsidRDefault="00225F6F" w:rsidP="00225F6F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_______20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25</w:t>
      </w:r>
      <w:r w:rsidRPr="00225F6F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р.  №________</w:t>
      </w:r>
    </w:p>
    <w:p w14:paraId="043B04B4" w14:textId="77777777" w:rsidR="00225F6F" w:rsidRPr="00225F6F" w:rsidRDefault="00225F6F" w:rsidP="00225F6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67302775" w14:textId="77777777" w:rsidR="00225F6F" w:rsidRPr="00225F6F" w:rsidRDefault="00225F6F" w:rsidP="00225F6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3D66AAF1" w14:textId="77777777" w:rsidR="00225F6F" w:rsidRPr="00225F6F" w:rsidRDefault="00225F6F" w:rsidP="00225F6F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26B8A78F" w14:textId="77777777" w:rsidR="00225F6F" w:rsidRPr="00225F6F" w:rsidRDefault="00225F6F" w:rsidP="00225F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sz w:val="28"/>
          <w:szCs w:val="28"/>
          <w:lang w:val="uk-UA" w:eastAsia="uk-UA"/>
        </w:rPr>
        <w:t>ОСВІТНЬО-ПРОФЕСІЙНА/НАУКОВА ПРОГРАМА</w:t>
      </w:r>
    </w:p>
    <w:p w14:paraId="1500E1C8" w14:textId="73EF89F7" w:rsidR="00225F6F" w:rsidRPr="00225F6F" w:rsidRDefault="00225F6F" w:rsidP="00225F6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Олігофренопедагогіка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. Інклюзивна освіта</w:t>
      </w:r>
      <w:r w:rsidRPr="00225F6F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» </w:t>
      </w:r>
    </w:p>
    <w:p w14:paraId="426C95B1" w14:textId="77777777" w:rsidR="00225F6F" w:rsidRDefault="00225F6F" w:rsidP="00225F6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другого (магістерського) рівня вищої освіти</w:t>
      </w:r>
    </w:p>
    <w:p w14:paraId="756AD2D9" w14:textId="7668F175" w:rsidR="00225F6F" w:rsidRPr="00225F6F" w:rsidRDefault="00225F6F" w:rsidP="00225F6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за спеціальністю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А6</w:t>
      </w:r>
      <w:r w:rsidRPr="00225F6F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Спеціальна освіта</w:t>
      </w:r>
    </w:p>
    <w:p w14:paraId="1E27BE41" w14:textId="173B8FA2" w:rsidR="00225F6F" w:rsidRPr="00225F6F" w:rsidRDefault="00225F6F" w:rsidP="00225F6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sz w:val="28"/>
          <w:szCs w:val="28"/>
          <w:lang w:val="uk-UA" w:eastAsia="uk-UA"/>
        </w:rPr>
        <w:t>спеціалізацією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А6.02 Корекційна 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психопедагогіка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</w:p>
    <w:p w14:paraId="75BA7AFB" w14:textId="7AE5897C" w:rsidR="00225F6F" w:rsidRPr="00225F6F" w:rsidRDefault="00225F6F" w:rsidP="00225F6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галузі знань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А Освіта</w:t>
      </w:r>
    </w:p>
    <w:p w14:paraId="0E0CF84E" w14:textId="053F92AF" w:rsidR="00225F6F" w:rsidRPr="00225F6F" w:rsidRDefault="00225F6F" w:rsidP="00225F6F">
      <w:pPr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  <w:r w:rsidRPr="00225F6F">
        <w:rPr>
          <w:rFonts w:ascii="Times New Roman" w:hAnsi="Times New Roman"/>
          <w:b/>
          <w:sz w:val="28"/>
          <w:szCs w:val="20"/>
          <w:lang w:val="uk-UA" w:eastAsia="ru-RU"/>
        </w:rPr>
        <w:t xml:space="preserve">Кваліфікація: 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 xml:space="preserve">магістр зі спеціальної освіти за спеціалізацією корекційна </w:t>
      </w:r>
      <w:proofErr w:type="spellStart"/>
      <w:r>
        <w:rPr>
          <w:rFonts w:ascii="Times New Roman" w:hAnsi="Times New Roman"/>
          <w:b/>
          <w:sz w:val="28"/>
          <w:szCs w:val="20"/>
          <w:lang w:val="uk-UA" w:eastAsia="ru-RU"/>
        </w:rPr>
        <w:t>психопедагогіка</w:t>
      </w:r>
      <w:proofErr w:type="spellEnd"/>
    </w:p>
    <w:p w14:paraId="0F125C73" w14:textId="77777777" w:rsidR="00225F6F" w:rsidRDefault="00225F6F" w:rsidP="00225F6F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uk-UA" w:eastAsia="ru-RU"/>
        </w:rPr>
      </w:pPr>
    </w:p>
    <w:p w14:paraId="3BC9973F" w14:textId="77777777" w:rsidR="00225F6F" w:rsidRDefault="00225F6F" w:rsidP="00225F6F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uk-UA" w:eastAsia="ru-RU"/>
        </w:rPr>
      </w:pPr>
    </w:p>
    <w:p w14:paraId="3147D380" w14:textId="77777777" w:rsidR="00225F6F" w:rsidRDefault="00225F6F" w:rsidP="00225F6F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uk-UA" w:eastAsia="ru-RU"/>
        </w:rPr>
      </w:pPr>
    </w:p>
    <w:p w14:paraId="5A9CFF59" w14:textId="77777777" w:rsidR="00225F6F" w:rsidRPr="00225F6F" w:rsidRDefault="00225F6F" w:rsidP="00225F6F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4E7150D6" w14:textId="77777777" w:rsidR="00225F6F" w:rsidRDefault="00225F6F" w:rsidP="00225F6F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7C09BFD3" w14:textId="77777777" w:rsidR="00225F6F" w:rsidRPr="00225F6F" w:rsidRDefault="00225F6F" w:rsidP="00225F6F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6C371042" w14:textId="77777777" w:rsidR="00225F6F" w:rsidRPr="00225F6F" w:rsidRDefault="00225F6F" w:rsidP="00225F6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УВЕДЕНО В ДІЮ</w:t>
      </w:r>
    </w:p>
    <w:p w14:paraId="1777B11C" w14:textId="77777777" w:rsidR="00225F6F" w:rsidRPr="00225F6F" w:rsidRDefault="00225F6F" w:rsidP="00225F6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Наказ ректора </w:t>
      </w:r>
    </w:p>
    <w:p w14:paraId="65D23FD5" w14:textId="77777777" w:rsidR="00225F6F" w:rsidRPr="00225F6F" w:rsidRDefault="00225F6F" w:rsidP="00225F6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ДВНЗ «Ужгородський </w:t>
      </w:r>
    </w:p>
    <w:p w14:paraId="4DE7C537" w14:textId="77777777" w:rsidR="00225F6F" w:rsidRPr="00225F6F" w:rsidRDefault="00225F6F" w:rsidP="00225F6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національний університет»</w:t>
      </w:r>
    </w:p>
    <w:p w14:paraId="4F85ABF7" w14:textId="37FEACE6" w:rsidR="00225F6F" w:rsidRPr="00225F6F" w:rsidRDefault="00225F6F" w:rsidP="00225F6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_____ 20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25</w:t>
      </w:r>
      <w:r w:rsidRPr="00225F6F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р.  № _________</w:t>
      </w:r>
    </w:p>
    <w:p w14:paraId="56230C87" w14:textId="77777777" w:rsidR="00225F6F" w:rsidRPr="00225F6F" w:rsidRDefault="00225F6F" w:rsidP="00225F6F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19A4832B" w14:textId="77777777" w:rsidR="00225F6F" w:rsidRPr="00225F6F" w:rsidRDefault="00225F6F" w:rsidP="00225F6F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5748C037" w14:textId="77777777" w:rsidR="00225F6F" w:rsidRPr="00225F6F" w:rsidRDefault="00225F6F" w:rsidP="00225F6F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1E8900CF" w14:textId="77777777" w:rsidR="00225F6F" w:rsidRDefault="00225F6F" w:rsidP="00225F6F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1596717E" w14:textId="77777777" w:rsidR="00225F6F" w:rsidRPr="00225F6F" w:rsidRDefault="00225F6F" w:rsidP="00225F6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053976BD" w14:textId="74671922" w:rsidR="00225F6F" w:rsidRPr="0059408F" w:rsidRDefault="00225F6F" w:rsidP="0059408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25F6F">
        <w:rPr>
          <w:rFonts w:ascii="Times New Roman" w:hAnsi="Times New Roman"/>
          <w:b/>
          <w:sz w:val="28"/>
          <w:szCs w:val="28"/>
          <w:lang w:val="uk-UA" w:eastAsia="uk-UA"/>
        </w:rPr>
        <w:t>Ужгород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225F6F">
        <w:rPr>
          <w:rFonts w:ascii="Times New Roman" w:hAnsi="Times New Roman"/>
          <w:b/>
          <w:sz w:val="28"/>
          <w:szCs w:val="28"/>
          <w:lang w:val="uk-UA" w:eastAsia="uk-UA"/>
        </w:rPr>
        <w:t>20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25</w:t>
      </w:r>
    </w:p>
    <w:p w14:paraId="2A926F80" w14:textId="088CF260" w:rsidR="00683CA7" w:rsidRPr="00D027BF" w:rsidRDefault="00683CA7" w:rsidP="00683CA7">
      <w:pPr>
        <w:tabs>
          <w:tab w:val="left" w:pos="2893"/>
          <w:tab w:val="center" w:pos="4677"/>
        </w:tabs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D027BF">
        <w:rPr>
          <w:rFonts w:ascii="Times New Roman" w:hAnsi="Times New Roman"/>
          <w:b/>
          <w:sz w:val="28"/>
          <w:szCs w:val="28"/>
        </w:rPr>
        <w:lastRenderedPageBreak/>
        <w:tab/>
      </w:r>
      <w:r w:rsidRPr="00D027BF">
        <w:rPr>
          <w:rFonts w:ascii="Times New Roman" w:hAnsi="Times New Roman"/>
          <w:b/>
          <w:sz w:val="28"/>
          <w:szCs w:val="28"/>
        </w:rPr>
        <w:tab/>
        <w:t>АРКУШ ПОГОДЖЕННЯ</w:t>
      </w:r>
    </w:p>
    <w:p w14:paraId="4ECC38B9" w14:textId="77777777" w:rsidR="00683CA7" w:rsidRPr="00D027BF" w:rsidRDefault="00683CA7" w:rsidP="00683CA7">
      <w:pPr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027BF">
        <w:rPr>
          <w:rFonts w:ascii="Times New Roman" w:hAnsi="Times New Roman"/>
          <w:b/>
          <w:sz w:val="28"/>
          <w:szCs w:val="28"/>
        </w:rPr>
        <w:t>освітньо-професійної</w:t>
      </w:r>
      <w:proofErr w:type="spellEnd"/>
      <w:r w:rsidRPr="00D027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27BF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0BA8E608" w14:textId="77777777" w:rsidR="00683CA7" w:rsidRPr="00D027BF" w:rsidRDefault="00683CA7" w:rsidP="00683CA7">
      <w:pPr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027B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027BF">
        <w:rPr>
          <w:rFonts w:ascii="Times New Roman" w:hAnsi="Times New Roman"/>
          <w:b/>
          <w:bCs/>
          <w:sz w:val="28"/>
          <w:szCs w:val="28"/>
          <w:lang w:val="uk-UA"/>
        </w:rPr>
        <w:t>Олігофренопедагогіка</w:t>
      </w:r>
      <w:proofErr w:type="spellEnd"/>
      <w:r w:rsidRPr="00D027BF">
        <w:rPr>
          <w:rFonts w:ascii="Times New Roman" w:hAnsi="Times New Roman"/>
          <w:b/>
          <w:bCs/>
          <w:sz w:val="28"/>
          <w:szCs w:val="28"/>
          <w:lang w:val="uk-UA"/>
        </w:rPr>
        <w:t>. Інклюзивна освіта</w:t>
      </w:r>
      <w:r w:rsidRPr="00D027BF">
        <w:rPr>
          <w:rFonts w:ascii="Times New Roman" w:hAnsi="Times New Roman"/>
          <w:b/>
          <w:sz w:val="28"/>
          <w:szCs w:val="28"/>
        </w:rPr>
        <w:t>»</w:t>
      </w:r>
    </w:p>
    <w:p w14:paraId="698D65B2" w14:textId="77777777" w:rsidR="00683CA7" w:rsidRPr="00D027BF" w:rsidRDefault="00683CA7" w:rsidP="00683CA7">
      <w:pPr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833E9E" w14:textId="77777777" w:rsidR="00683CA7" w:rsidRPr="00D027BF" w:rsidRDefault="00683CA7" w:rsidP="00683CA7">
      <w:pPr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606353F" w14:textId="77777777" w:rsidR="00683CA7" w:rsidRPr="00D027BF" w:rsidRDefault="00683CA7" w:rsidP="00683CA7">
      <w:pPr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14:paraId="6735A9D8" w14:textId="77777777" w:rsidR="00683CA7" w:rsidRPr="00D027BF" w:rsidRDefault="00683CA7" w:rsidP="00683CA7">
      <w:pPr>
        <w:numPr>
          <w:ilvl w:val="0"/>
          <w:numId w:val="6"/>
        </w:numPr>
        <w:adjustRightInd w:val="0"/>
        <w:spacing w:before="100" w:beforeAutospacing="1" w:after="100" w:afterAutospacing="1" w:line="240" w:lineRule="auto"/>
        <w:ind w:right="-143"/>
        <w:rPr>
          <w:rFonts w:ascii="Times New Roman" w:hAnsi="Times New Roman"/>
          <w:b/>
          <w:sz w:val="28"/>
          <w:szCs w:val="28"/>
          <w:lang w:eastAsia="ru-RU"/>
        </w:rPr>
      </w:pPr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                                 </w:t>
      </w:r>
      <w:proofErr w:type="spellStart"/>
      <w:r w:rsidRPr="00D027BF">
        <w:rPr>
          <w:rFonts w:ascii="Times New Roman" w:hAnsi="Times New Roman"/>
          <w:b/>
          <w:sz w:val="28"/>
          <w:szCs w:val="28"/>
          <w:lang w:eastAsia="ru-RU"/>
        </w:rPr>
        <w:t>Володимир</w:t>
      </w:r>
      <w:proofErr w:type="spellEnd"/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СМОЛАНК</w:t>
      </w:r>
      <w:r w:rsidRPr="00D027BF">
        <w:rPr>
          <w:rFonts w:ascii="Times New Roman" w:hAnsi="Times New Roman"/>
          <w:b/>
          <w:sz w:val="28"/>
          <w:szCs w:val="28"/>
          <w:lang w:val="uk-UA" w:eastAsia="ru-RU"/>
        </w:rPr>
        <w:t>А</w:t>
      </w:r>
    </w:p>
    <w:p w14:paraId="10C1BC55" w14:textId="77777777" w:rsidR="00683CA7" w:rsidRPr="00D027BF" w:rsidRDefault="00683CA7" w:rsidP="00683CA7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7362BBD4" w14:textId="27367589" w:rsidR="00683CA7" w:rsidRPr="00D027BF" w:rsidRDefault="00683CA7" w:rsidP="00683CA7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D027BF"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225F6F">
        <w:rPr>
          <w:rFonts w:ascii="Times New Roman" w:hAnsi="Times New Roman"/>
          <w:b/>
          <w:sz w:val="28"/>
          <w:szCs w:val="28"/>
          <w:lang w:val="uk-UA" w:eastAsia="ru-RU"/>
        </w:rPr>
        <w:t>25</w:t>
      </w:r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2DCCA1A3" w14:textId="77777777" w:rsidR="00683CA7" w:rsidRPr="00D027BF" w:rsidRDefault="00683CA7" w:rsidP="00683CA7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1E61BA2A" w14:textId="77777777" w:rsidR="00683CA7" w:rsidRPr="00D027BF" w:rsidRDefault="00683CA7" w:rsidP="00683CA7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62FAFD5" w14:textId="77777777" w:rsidR="00683CA7" w:rsidRPr="00B12E2E" w:rsidRDefault="00683CA7" w:rsidP="00683CA7">
      <w:pPr>
        <w:numPr>
          <w:ilvl w:val="0"/>
          <w:numId w:val="6"/>
        </w:numPr>
        <w:adjustRightInd w:val="0"/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12E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Гарант </w:t>
      </w:r>
      <w:proofErr w:type="spellStart"/>
      <w:r w:rsidRPr="00B12E2E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освітньо-професійної</w:t>
      </w:r>
      <w:proofErr w:type="spellEnd"/>
      <w:r w:rsidRPr="00B12E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12E2E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програми</w:t>
      </w:r>
      <w:proofErr w:type="spellEnd"/>
      <w:r w:rsidRPr="00B12E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Світлана СТЕБЛЮК</w:t>
      </w:r>
    </w:p>
    <w:p w14:paraId="0E79384D" w14:textId="11C0684B" w:rsidR="00683CA7" w:rsidRPr="00D027BF" w:rsidRDefault="00683CA7" w:rsidP="00683CA7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D027BF"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225F6F">
        <w:rPr>
          <w:rFonts w:ascii="Times New Roman" w:hAnsi="Times New Roman"/>
          <w:b/>
          <w:sz w:val="28"/>
          <w:szCs w:val="28"/>
          <w:lang w:val="uk-UA" w:eastAsia="ru-RU"/>
        </w:rPr>
        <w:t>25</w:t>
      </w:r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5B71A51B" w14:textId="77777777" w:rsidR="00683CA7" w:rsidRPr="00D027BF" w:rsidRDefault="00683CA7" w:rsidP="00683CA7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31D7F36C" w14:textId="77777777" w:rsidR="00683CA7" w:rsidRPr="00D027BF" w:rsidRDefault="00683CA7" w:rsidP="00683CA7">
      <w:pPr>
        <w:numPr>
          <w:ilvl w:val="0"/>
          <w:numId w:val="6"/>
        </w:numPr>
        <w:adjustRightInd w:val="0"/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Декан структурного </w:t>
      </w:r>
      <w:proofErr w:type="spellStart"/>
      <w:r w:rsidRPr="00D027BF">
        <w:rPr>
          <w:rFonts w:ascii="Times New Roman" w:hAnsi="Times New Roman"/>
          <w:b/>
          <w:sz w:val="28"/>
          <w:szCs w:val="28"/>
          <w:lang w:eastAsia="ru-RU"/>
        </w:rPr>
        <w:t>підрозділу</w:t>
      </w:r>
      <w:proofErr w:type="spellEnd"/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Pr="00D027BF">
        <w:rPr>
          <w:rFonts w:ascii="Times New Roman" w:hAnsi="Times New Roman"/>
          <w:b/>
          <w:sz w:val="28"/>
          <w:szCs w:val="28"/>
          <w:lang w:val="uk-UA" w:eastAsia="ru-RU"/>
        </w:rPr>
        <w:t xml:space="preserve">     Едуард СИВОХОП</w:t>
      </w:r>
    </w:p>
    <w:p w14:paraId="44A23E51" w14:textId="77777777" w:rsidR="00683CA7" w:rsidRPr="00D027BF" w:rsidRDefault="00683CA7" w:rsidP="00683CA7">
      <w:pPr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14:paraId="1F3D793A" w14:textId="63782B6F" w:rsidR="00683CA7" w:rsidRPr="00D027BF" w:rsidRDefault="00683CA7" w:rsidP="00683CA7">
      <w:pPr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____________20</w:t>
      </w:r>
      <w:r w:rsidR="00225F6F">
        <w:rPr>
          <w:rFonts w:ascii="Times New Roman" w:hAnsi="Times New Roman"/>
          <w:b/>
          <w:sz w:val="28"/>
          <w:szCs w:val="28"/>
          <w:lang w:val="uk-UA" w:eastAsia="ru-RU"/>
        </w:rPr>
        <w:t xml:space="preserve">25 </w:t>
      </w:r>
      <w:r w:rsidRPr="00D027BF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14606AB5" w14:textId="77777777" w:rsidR="00683CA7" w:rsidRPr="00D027BF" w:rsidRDefault="00683CA7" w:rsidP="00683CA7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51EA63EA" w14:textId="77777777" w:rsidR="00683CA7" w:rsidRPr="00D027BF" w:rsidRDefault="00683CA7" w:rsidP="00683CA7">
      <w:pPr>
        <w:numPr>
          <w:ilvl w:val="0"/>
          <w:numId w:val="6"/>
        </w:numPr>
        <w:adjustRightInd w:val="0"/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D027BF">
        <w:rPr>
          <w:rFonts w:ascii="Times New Roman" w:hAnsi="Times New Roman"/>
          <w:b/>
          <w:sz w:val="28"/>
          <w:szCs w:val="28"/>
          <w:lang w:eastAsia="ru-RU"/>
        </w:rPr>
        <w:t>Керівник</w:t>
      </w:r>
      <w:proofErr w:type="spellEnd"/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027BF">
        <w:rPr>
          <w:rFonts w:ascii="Times New Roman" w:hAnsi="Times New Roman"/>
          <w:b/>
          <w:sz w:val="28"/>
          <w:szCs w:val="28"/>
          <w:lang w:eastAsia="ru-RU"/>
        </w:rPr>
        <w:t>робочої</w:t>
      </w:r>
      <w:proofErr w:type="spellEnd"/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027BF">
        <w:rPr>
          <w:rFonts w:ascii="Times New Roman" w:hAnsi="Times New Roman"/>
          <w:b/>
          <w:sz w:val="28"/>
          <w:szCs w:val="28"/>
          <w:lang w:eastAsia="ru-RU"/>
        </w:rPr>
        <w:t>групи</w:t>
      </w:r>
      <w:proofErr w:type="spellEnd"/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Pr="00D027BF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Світлана СТЕБЛЮК</w:t>
      </w:r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</w:p>
    <w:p w14:paraId="2807F0C2" w14:textId="0B881B00" w:rsidR="00683CA7" w:rsidRPr="00D027BF" w:rsidRDefault="00683CA7" w:rsidP="00683CA7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D027BF"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225F6F">
        <w:rPr>
          <w:rFonts w:ascii="Times New Roman" w:hAnsi="Times New Roman"/>
          <w:b/>
          <w:sz w:val="28"/>
          <w:szCs w:val="28"/>
          <w:lang w:val="uk-UA" w:eastAsia="ru-RU"/>
        </w:rPr>
        <w:t>25</w:t>
      </w:r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53AC19C4" w14:textId="77777777" w:rsidR="00683CA7" w:rsidRPr="00D027BF" w:rsidRDefault="00683CA7" w:rsidP="00683CA7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0C656580" w14:textId="77777777" w:rsidR="00683CA7" w:rsidRPr="00D027BF" w:rsidRDefault="00683CA7" w:rsidP="00683CA7">
      <w:pPr>
        <w:numPr>
          <w:ilvl w:val="0"/>
          <w:numId w:val="6"/>
        </w:numPr>
        <w:adjustRightInd w:val="0"/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proofErr w:type="spellStart"/>
      <w:r w:rsidRPr="00D027BF">
        <w:rPr>
          <w:rFonts w:ascii="Times New Roman" w:hAnsi="Times New Roman"/>
          <w:b/>
          <w:sz w:val="28"/>
          <w:szCs w:val="28"/>
          <w:lang w:eastAsia="ru-RU"/>
        </w:rPr>
        <w:t>навчальної</w:t>
      </w:r>
      <w:proofErr w:type="spellEnd"/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027BF">
        <w:rPr>
          <w:rFonts w:ascii="Times New Roman" w:hAnsi="Times New Roman"/>
          <w:b/>
          <w:sz w:val="28"/>
          <w:szCs w:val="28"/>
          <w:lang w:eastAsia="ru-RU"/>
        </w:rPr>
        <w:t>частини</w:t>
      </w:r>
      <w:proofErr w:type="spellEnd"/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</w:t>
      </w:r>
      <w:proofErr w:type="spellStart"/>
      <w:r w:rsidRPr="00D027BF">
        <w:rPr>
          <w:rFonts w:ascii="Times New Roman" w:hAnsi="Times New Roman"/>
          <w:b/>
          <w:sz w:val="28"/>
          <w:szCs w:val="28"/>
          <w:lang w:eastAsia="ru-RU"/>
        </w:rPr>
        <w:t>Анатолій</w:t>
      </w:r>
      <w:proofErr w:type="spellEnd"/>
      <w:r w:rsidRPr="00D027BF">
        <w:rPr>
          <w:rFonts w:ascii="Times New Roman" w:hAnsi="Times New Roman"/>
          <w:b/>
          <w:sz w:val="28"/>
          <w:szCs w:val="28"/>
          <w:lang w:eastAsia="ru-RU"/>
        </w:rPr>
        <w:t xml:space="preserve"> ШТИМАК</w:t>
      </w:r>
      <w:r w:rsidRPr="00D027BF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</w:t>
      </w:r>
    </w:p>
    <w:p w14:paraId="28F38531" w14:textId="19B0648F" w:rsidR="00683CA7" w:rsidRPr="00225F6F" w:rsidRDefault="00683CA7" w:rsidP="00683CA7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027BF"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bookmarkEnd w:id="0"/>
      <w:r w:rsidR="00225F6F">
        <w:rPr>
          <w:rFonts w:ascii="Times New Roman" w:hAnsi="Times New Roman"/>
          <w:b/>
          <w:sz w:val="28"/>
          <w:szCs w:val="28"/>
          <w:lang w:val="uk-UA" w:eastAsia="ru-RU"/>
        </w:rPr>
        <w:t>25 р.</w:t>
      </w:r>
    </w:p>
    <w:p w14:paraId="21496A4A" w14:textId="77777777" w:rsidR="00683CA7" w:rsidRPr="00D027BF" w:rsidRDefault="00683CA7" w:rsidP="00683CA7">
      <w:pPr>
        <w:adjustRightInd w:val="0"/>
        <w:spacing w:before="100" w:beforeAutospacing="1"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7F6949" w14:textId="77777777" w:rsidR="00683CA7" w:rsidRDefault="00683CA7" w:rsidP="00683CA7">
      <w:pPr>
        <w:adjustRightInd w:val="0"/>
        <w:spacing w:before="100" w:beforeAutospacing="1"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F6C52C" w14:textId="77777777" w:rsidR="00683CA7" w:rsidRDefault="00683CA7" w:rsidP="00683CA7">
      <w:pPr>
        <w:adjustRightInd w:val="0"/>
        <w:spacing w:before="100" w:beforeAutospacing="1"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027BF">
        <w:rPr>
          <w:rFonts w:ascii="Times New Roman" w:hAnsi="Times New Roman"/>
          <w:b/>
          <w:sz w:val="28"/>
          <w:szCs w:val="28"/>
          <w:lang w:val="uk-UA"/>
        </w:rPr>
        <w:lastRenderedPageBreak/>
        <w:t>ПЕРЕДМОВА</w:t>
      </w:r>
    </w:p>
    <w:p w14:paraId="17F716E8" w14:textId="77777777" w:rsidR="00683CA7" w:rsidRPr="00BF2FA5" w:rsidRDefault="00683CA7" w:rsidP="00683CA7">
      <w:pPr>
        <w:adjustRightInd w:val="0"/>
        <w:spacing w:before="100" w:beforeAutospacing="1"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3687BD" w14:textId="1CDCB4F0" w:rsidR="00683CA7" w:rsidRPr="00D027BF" w:rsidRDefault="00683CA7" w:rsidP="00683CA7">
      <w:pPr>
        <w:widowControl w:val="0"/>
        <w:tabs>
          <w:tab w:val="left" w:pos="0"/>
        </w:tabs>
        <w:spacing w:after="0"/>
        <w:ind w:left="-284" w:right="-284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027BF">
        <w:rPr>
          <w:rFonts w:ascii="Times New Roman" w:hAnsi="Times New Roman"/>
          <w:sz w:val="28"/>
          <w:szCs w:val="28"/>
          <w:lang w:val="uk-UA"/>
        </w:rPr>
        <w:t xml:space="preserve">Освітньо-професійна програма </w:t>
      </w:r>
      <w:bookmarkStart w:id="1" w:name="_Hlk197537191"/>
      <w:r w:rsidRPr="00D027BF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D027BF">
        <w:rPr>
          <w:rFonts w:ascii="Times New Roman" w:hAnsi="Times New Roman"/>
          <w:sz w:val="28"/>
          <w:szCs w:val="28"/>
          <w:lang w:val="uk-UA"/>
        </w:rPr>
        <w:t>Олігофренопедагогіка</w:t>
      </w:r>
      <w:proofErr w:type="spellEnd"/>
      <w:r w:rsidRPr="00D027BF">
        <w:rPr>
          <w:rFonts w:ascii="Times New Roman" w:hAnsi="Times New Roman"/>
          <w:sz w:val="28"/>
          <w:szCs w:val="28"/>
          <w:lang w:val="uk-UA"/>
        </w:rPr>
        <w:t>. Інклюзивна освіта»</w:t>
      </w:r>
      <w:bookmarkEnd w:id="1"/>
      <w:r w:rsidRPr="00D027BF">
        <w:rPr>
          <w:rFonts w:ascii="Times New Roman" w:hAnsi="Times New Roman"/>
          <w:sz w:val="28"/>
          <w:szCs w:val="28"/>
          <w:lang w:val="uk-UA"/>
        </w:rPr>
        <w:t xml:space="preserve"> є нормативним документом, що визначає зміст формування професійної компетентності майбутніх фахівців зі спеціальності 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027BF">
        <w:rPr>
          <w:rFonts w:ascii="Times New Roman" w:hAnsi="Times New Roman"/>
          <w:sz w:val="28"/>
          <w:szCs w:val="28"/>
          <w:lang w:val="uk-UA"/>
        </w:rPr>
        <w:t>6 «Спеціальна освіта» ОС магістра. Вона укладена відповідно до вимог Законів України «Про вищу освіту» від 01.07.2014 № 1556-</w:t>
      </w:r>
      <w:r w:rsidRPr="00D027BF">
        <w:rPr>
          <w:rFonts w:ascii="Times New Roman" w:hAnsi="Times New Roman"/>
          <w:sz w:val="28"/>
          <w:szCs w:val="28"/>
        </w:rPr>
        <w:t>VII</w:t>
      </w:r>
      <w:r w:rsidRPr="00D027BF">
        <w:rPr>
          <w:rFonts w:ascii="Times New Roman" w:hAnsi="Times New Roman"/>
          <w:sz w:val="28"/>
          <w:szCs w:val="28"/>
          <w:lang w:val="uk-UA"/>
        </w:rPr>
        <w:t xml:space="preserve">, «Про освіту» </w:t>
      </w:r>
      <w:r w:rsidRPr="00D027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 05.09.2017 № 2145-</w:t>
      </w:r>
      <w:r w:rsidRPr="00D027BF">
        <w:rPr>
          <w:rFonts w:ascii="Times New Roman" w:hAnsi="Times New Roman"/>
          <w:sz w:val="28"/>
          <w:szCs w:val="28"/>
          <w:shd w:val="clear" w:color="auto" w:fill="FFFFFF"/>
        </w:rPr>
        <w:t>VII</w:t>
      </w:r>
      <w:r w:rsidRPr="00D027BF">
        <w:rPr>
          <w:rFonts w:ascii="Times New Roman" w:hAnsi="Times New Roman"/>
          <w:sz w:val="28"/>
          <w:szCs w:val="28"/>
          <w:lang w:val="uk-UA"/>
        </w:rPr>
        <w:t xml:space="preserve">, Стандарту вищої освіти України за другим (магістерським) рівнем, ступенем магістра, з галузі знань </w:t>
      </w:r>
      <w:r w:rsidR="008907FD">
        <w:rPr>
          <w:rFonts w:ascii="Times New Roman" w:hAnsi="Times New Roman"/>
          <w:sz w:val="28"/>
          <w:szCs w:val="28"/>
          <w:lang w:val="uk-UA"/>
        </w:rPr>
        <w:t xml:space="preserve">01 </w:t>
      </w:r>
      <w:r w:rsidRPr="00D027BF">
        <w:rPr>
          <w:rFonts w:ascii="Times New Roman" w:hAnsi="Times New Roman"/>
          <w:sz w:val="28"/>
          <w:szCs w:val="28"/>
          <w:lang w:val="uk-UA"/>
        </w:rPr>
        <w:t>Освіта</w:t>
      </w:r>
      <w:r w:rsidR="008907FD" w:rsidRPr="008907FD">
        <w:rPr>
          <w:rFonts w:ascii="Times New Roman" w:hAnsi="Times New Roman"/>
          <w:sz w:val="28"/>
          <w:szCs w:val="28"/>
          <w:lang w:val="uk-UA"/>
        </w:rPr>
        <w:t>/</w:t>
      </w:r>
      <w:r w:rsidR="008907FD">
        <w:rPr>
          <w:rFonts w:ascii="Times New Roman" w:hAnsi="Times New Roman"/>
          <w:sz w:val="28"/>
          <w:szCs w:val="28"/>
          <w:lang w:val="uk-UA"/>
        </w:rPr>
        <w:t>Педагогіка</w:t>
      </w:r>
      <w:r w:rsidRPr="00D027BF">
        <w:rPr>
          <w:rFonts w:ascii="Times New Roman" w:hAnsi="Times New Roman"/>
          <w:sz w:val="28"/>
          <w:szCs w:val="28"/>
          <w:lang w:val="uk-UA"/>
        </w:rPr>
        <w:t xml:space="preserve"> спеціальності </w:t>
      </w:r>
      <w:r w:rsidR="008907FD">
        <w:rPr>
          <w:rFonts w:ascii="Times New Roman" w:hAnsi="Times New Roman"/>
          <w:sz w:val="28"/>
          <w:szCs w:val="28"/>
          <w:lang w:val="uk-UA"/>
        </w:rPr>
        <w:t>01</w:t>
      </w:r>
      <w:r w:rsidRPr="00D027BF">
        <w:rPr>
          <w:rFonts w:ascii="Times New Roman" w:hAnsi="Times New Roman"/>
          <w:sz w:val="28"/>
          <w:szCs w:val="28"/>
          <w:lang w:val="uk-UA"/>
        </w:rPr>
        <w:t xml:space="preserve">6 Спеціальна освіта від 05.01.2021 № 28 та інших законодавчих актів. Ураховано </w:t>
      </w:r>
      <w:r w:rsidRPr="00B12E2E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аціональну</w:t>
      </w:r>
      <w:r w:rsidRPr="00B12E2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стратегію </w:t>
      </w:r>
      <w:r w:rsidRPr="00B12E2E">
        <w:rPr>
          <w:rFonts w:ascii="Times New Roman" w:hAnsi="Times New Roman"/>
          <w:sz w:val="28"/>
          <w:szCs w:val="28"/>
          <w:lang w:val="uk-UA"/>
        </w:rPr>
        <w:t>розвитку інклюзивного навчання на період до 2029 року</w:t>
      </w:r>
      <w:r>
        <w:rPr>
          <w:rFonts w:ascii="Times New Roman" w:hAnsi="Times New Roman"/>
          <w:sz w:val="28"/>
          <w:szCs w:val="28"/>
          <w:lang w:val="uk-UA"/>
        </w:rPr>
        <w:t>, К</w:t>
      </w:r>
      <w:r w:rsidRPr="00D027BF">
        <w:rPr>
          <w:rFonts w:ascii="Times New Roman" w:hAnsi="Times New Roman"/>
          <w:sz w:val="28"/>
          <w:szCs w:val="28"/>
          <w:lang w:val="uk-UA"/>
        </w:rPr>
        <w:t>онцепці</w:t>
      </w:r>
      <w:r w:rsidR="00B56ADD">
        <w:rPr>
          <w:rFonts w:ascii="Times New Roman" w:hAnsi="Times New Roman"/>
          <w:sz w:val="28"/>
          <w:szCs w:val="28"/>
          <w:lang w:val="uk-UA"/>
        </w:rPr>
        <w:t>ю</w:t>
      </w:r>
      <w:r w:rsidRPr="00D027BF">
        <w:rPr>
          <w:rFonts w:ascii="Times New Roman" w:hAnsi="Times New Roman"/>
          <w:sz w:val="28"/>
          <w:szCs w:val="28"/>
          <w:lang w:val="uk-UA"/>
        </w:rPr>
        <w:t xml:space="preserve"> розвитку спеціальної освіти в Україні, Концепцію Нової української школи. Освітньо-професійна програма побудована на засадах </w:t>
      </w:r>
      <w:proofErr w:type="spellStart"/>
      <w:r w:rsidRPr="00D027BF">
        <w:rPr>
          <w:rFonts w:ascii="Times New Roman" w:hAnsi="Times New Roman"/>
          <w:sz w:val="28"/>
          <w:szCs w:val="28"/>
          <w:lang w:val="uk-UA"/>
        </w:rPr>
        <w:t>компетентнісного</w:t>
      </w:r>
      <w:proofErr w:type="spellEnd"/>
      <w:r w:rsidRPr="00D027BF">
        <w:rPr>
          <w:rFonts w:ascii="Times New Roman" w:hAnsi="Times New Roman"/>
          <w:sz w:val="28"/>
          <w:szCs w:val="28"/>
          <w:lang w:val="uk-UA"/>
        </w:rPr>
        <w:t xml:space="preserve">, діяльнісного, особистісно-орієнтованого, інтегрованого підходів, що забезпечує підготовку конкурентоздатного фахівця. </w:t>
      </w:r>
    </w:p>
    <w:p w14:paraId="3002461D" w14:textId="77777777" w:rsidR="00683CA7" w:rsidRPr="00D027BF" w:rsidRDefault="00683CA7" w:rsidP="00683CA7">
      <w:pPr>
        <w:spacing w:after="0"/>
        <w:ind w:left="-284" w:right="-284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027BF">
        <w:rPr>
          <w:rFonts w:ascii="Times New Roman" w:hAnsi="Times New Roman"/>
          <w:sz w:val="28"/>
          <w:szCs w:val="28"/>
          <w:lang w:val="uk-UA"/>
        </w:rPr>
        <w:t>Документ р</w:t>
      </w:r>
      <w:proofErr w:type="spellStart"/>
      <w:r w:rsidRPr="00D027BF">
        <w:rPr>
          <w:rFonts w:ascii="Times New Roman" w:hAnsi="Times New Roman"/>
          <w:sz w:val="28"/>
          <w:szCs w:val="28"/>
        </w:rPr>
        <w:t>озроблен</w:t>
      </w:r>
      <w:r w:rsidRPr="00D027BF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D027BF">
        <w:rPr>
          <w:rFonts w:ascii="Times New Roman" w:hAnsi="Times New Roman"/>
          <w:sz w:val="28"/>
          <w:szCs w:val="28"/>
          <w:lang w:val="uk-UA"/>
        </w:rPr>
        <w:t xml:space="preserve"> робочою групою</w:t>
      </w:r>
      <w:r w:rsidRPr="00D027B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027BF">
        <w:rPr>
          <w:rFonts w:ascii="Times New Roman" w:hAnsi="Times New Roman"/>
          <w:sz w:val="28"/>
          <w:szCs w:val="28"/>
        </w:rPr>
        <w:t>складі</w:t>
      </w:r>
      <w:proofErr w:type="spellEnd"/>
      <w:r w:rsidRPr="00D027BF">
        <w:rPr>
          <w:rFonts w:ascii="Times New Roman" w:hAnsi="Times New Roman"/>
          <w:sz w:val="28"/>
          <w:szCs w:val="28"/>
        </w:rPr>
        <w:t>:</w:t>
      </w:r>
    </w:p>
    <w:p w14:paraId="6248821A" w14:textId="77777777" w:rsidR="00683CA7" w:rsidRPr="00A942F7" w:rsidRDefault="00683CA7" w:rsidP="00683CA7">
      <w:pPr>
        <w:numPr>
          <w:ilvl w:val="0"/>
          <w:numId w:val="4"/>
        </w:numPr>
        <w:spacing w:after="0"/>
        <w:ind w:left="-284" w:right="-1" w:firstLine="56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Стеблюк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Світлана Василівна</w:t>
      </w:r>
      <w:r w:rsidRPr="00D027BF">
        <w:rPr>
          <w:rFonts w:ascii="Times New Roman" w:hAnsi="Times New Roman"/>
          <w:sz w:val="28"/>
          <w:szCs w:val="28"/>
        </w:rPr>
        <w:t xml:space="preserve">, доктор </w:t>
      </w:r>
      <w:proofErr w:type="spellStart"/>
      <w:r w:rsidRPr="00D027BF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Pr="00D027BF">
        <w:rPr>
          <w:rFonts w:ascii="Times New Roman" w:hAnsi="Times New Roman"/>
          <w:sz w:val="28"/>
          <w:szCs w:val="28"/>
        </w:rPr>
        <w:t xml:space="preserve"> наук, </w:t>
      </w:r>
      <w:r>
        <w:rPr>
          <w:rFonts w:ascii="Times New Roman" w:hAnsi="Times New Roman"/>
          <w:sz w:val="28"/>
          <w:szCs w:val="28"/>
          <w:lang w:val="uk-UA"/>
        </w:rPr>
        <w:t xml:space="preserve">доцент </w:t>
      </w:r>
      <w:proofErr w:type="spellStart"/>
      <w:r w:rsidRPr="00D027BF">
        <w:rPr>
          <w:rFonts w:ascii="Times New Roman" w:hAnsi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42F7">
        <w:rPr>
          <w:rFonts w:ascii="Times New Roman" w:hAnsi="Times New Roman"/>
          <w:sz w:val="28"/>
          <w:szCs w:val="28"/>
          <w:lang w:val="uk-UA"/>
        </w:rPr>
        <w:t xml:space="preserve">фізичної терапії, реабілітації, спеціальної та інклюзивної освіти </w:t>
      </w:r>
      <w:r w:rsidRPr="00A942F7">
        <w:rPr>
          <w:rFonts w:ascii="Times New Roman" w:hAnsi="Times New Roman"/>
          <w:b/>
          <w:bCs/>
          <w:sz w:val="28"/>
          <w:szCs w:val="28"/>
          <w:lang w:val="uk-UA"/>
        </w:rPr>
        <w:t>(гарант освітньої програми)</w:t>
      </w:r>
    </w:p>
    <w:p w14:paraId="12B408CC" w14:textId="77777777" w:rsidR="00683CA7" w:rsidRDefault="00683CA7" w:rsidP="00683CA7">
      <w:pPr>
        <w:numPr>
          <w:ilvl w:val="0"/>
          <w:numId w:val="4"/>
        </w:numPr>
        <w:spacing w:after="0"/>
        <w:ind w:left="-284" w:right="-1" w:firstLine="56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027BF">
        <w:rPr>
          <w:rFonts w:ascii="Times New Roman" w:hAnsi="Times New Roman"/>
          <w:sz w:val="28"/>
          <w:szCs w:val="28"/>
          <w:lang w:val="uk-UA"/>
        </w:rPr>
        <w:t>Гаяш</w:t>
      </w:r>
      <w:proofErr w:type="spellEnd"/>
      <w:r w:rsidRPr="00D027BF">
        <w:rPr>
          <w:rFonts w:ascii="Times New Roman" w:hAnsi="Times New Roman"/>
          <w:sz w:val="28"/>
          <w:szCs w:val="28"/>
          <w:lang w:val="uk-UA"/>
        </w:rPr>
        <w:t xml:space="preserve"> Оксана Володимирівна, кандидат педагогічних наук, доцент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E02D0">
        <w:rPr>
          <w:lang w:val="uk-UA"/>
        </w:rPr>
        <w:t xml:space="preserve"> </w:t>
      </w:r>
      <w:r w:rsidRPr="006E02D0">
        <w:rPr>
          <w:rFonts w:ascii="Times New Roman" w:hAnsi="Times New Roman"/>
          <w:sz w:val="28"/>
          <w:szCs w:val="28"/>
          <w:lang w:val="uk-UA"/>
        </w:rPr>
        <w:t xml:space="preserve">доцент кафедри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02D0">
        <w:rPr>
          <w:rFonts w:ascii="Times New Roman" w:hAnsi="Times New Roman"/>
          <w:sz w:val="28"/>
          <w:szCs w:val="28"/>
          <w:lang w:val="uk-UA"/>
        </w:rPr>
        <w:t>фізичної терапії, реабілітації, спеціальної та інклюзивної освіти.</w:t>
      </w:r>
    </w:p>
    <w:p w14:paraId="1FC23C6C" w14:textId="77777777" w:rsidR="00683CA7" w:rsidRPr="00A942F7" w:rsidRDefault="00683CA7" w:rsidP="00683CA7">
      <w:pPr>
        <w:numPr>
          <w:ilvl w:val="0"/>
          <w:numId w:val="4"/>
        </w:numPr>
        <w:spacing w:after="0"/>
        <w:ind w:left="-284" w:right="-1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942F7">
        <w:rPr>
          <w:rFonts w:ascii="Times New Roman" w:hAnsi="Times New Roman"/>
          <w:sz w:val="28"/>
          <w:szCs w:val="28"/>
          <w:lang w:val="uk-UA"/>
        </w:rPr>
        <w:t>Кляп Маріанна Іванівна, кандидат педагогічних наук, доцент</w:t>
      </w:r>
      <w:r>
        <w:rPr>
          <w:rFonts w:ascii="Times New Roman" w:hAnsi="Times New Roman"/>
          <w:sz w:val="28"/>
          <w:szCs w:val="28"/>
          <w:lang w:val="uk-UA"/>
        </w:rPr>
        <w:t>, д</w:t>
      </w:r>
      <w:r w:rsidRPr="00A942F7">
        <w:rPr>
          <w:rFonts w:ascii="Times New Roman" w:hAnsi="Times New Roman"/>
          <w:sz w:val="28"/>
          <w:szCs w:val="28"/>
          <w:lang w:val="uk-UA"/>
        </w:rPr>
        <w:t>оце</w:t>
      </w:r>
      <w:r>
        <w:rPr>
          <w:rFonts w:ascii="Times New Roman" w:hAnsi="Times New Roman"/>
          <w:sz w:val="28"/>
          <w:szCs w:val="28"/>
          <w:lang w:val="uk-UA"/>
        </w:rPr>
        <w:t xml:space="preserve">нт </w:t>
      </w:r>
      <w:r w:rsidRPr="00A942F7">
        <w:rPr>
          <w:rFonts w:ascii="Times New Roman" w:hAnsi="Times New Roman"/>
          <w:sz w:val="28"/>
          <w:szCs w:val="28"/>
          <w:lang w:val="uk-UA"/>
        </w:rPr>
        <w:t>кафедри  фізичної терапії, реабілітації, спеціальної та інклюзивної освіти.</w:t>
      </w:r>
    </w:p>
    <w:p w14:paraId="7994CB8E" w14:textId="77777777" w:rsidR="00683CA7" w:rsidRPr="00A942F7" w:rsidRDefault="00683CA7" w:rsidP="00683CA7">
      <w:pPr>
        <w:numPr>
          <w:ilvl w:val="0"/>
          <w:numId w:val="4"/>
        </w:numPr>
        <w:spacing w:after="0"/>
        <w:ind w:left="-284" w:right="-1" w:firstLine="56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942F7">
        <w:rPr>
          <w:rFonts w:ascii="Times New Roman" w:hAnsi="Times New Roman"/>
          <w:sz w:val="28"/>
          <w:szCs w:val="28"/>
          <w:lang w:val="uk-UA"/>
        </w:rPr>
        <w:t>Комарницький Мар’ян Несторович, директор Ужгородської загальноосвітньої школи I-III ступенів №20-багатопрофільний ліцей «Лідер».</w:t>
      </w:r>
    </w:p>
    <w:p w14:paraId="5C51FBFF" w14:textId="77777777" w:rsidR="00683CA7" w:rsidRPr="00D027BF" w:rsidRDefault="00683CA7" w:rsidP="00683CA7">
      <w:pPr>
        <w:numPr>
          <w:ilvl w:val="0"/>
          <w:numId w:val="4"/>
        </w:numPr>
        <w:spacing w:after="0"/>
        <w:ind w:left="-284" w:right="-1" w:firstLine="56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027BF">
        <w:rPr>
          <w:rFonts w:ascii="Times New Roman" w:hAnsi="Times New Roman"/>
          <w:sz w:val="28"/>
          <w:szCs w:val="28"/>
          <w:lang w:val="uk-UA"/>
        </w:rPr>
        <w:t>Мокрянин</w:t>
      </w:r>
      <w:proofErr w:type="spellEnd"/>
      <w:r w:rsidRPr="00D027BF">
        <w:rPr>
          <w:rFonts w:ascii="Times New Roman" w:hAnsi="Times New Roman"/>
          <w:sz w:val="28"/>
          <w:szCs w:val="28"/>
          <w:lang w:val="uk-UA"/>
        </w:rPr>
        <w:t xml:space="preserve"> Анжеліка Євгенівна, директор КУ </w:t>
      </w:r>
      <w:proofErr w:type="spellStart"/>
      <w:r w:rsidRPr="00D027BF">
        <w:rPr>
          <w:rFonts w:ascii="Times New Roman" w:hAnsi="Times New Roman"/>
          <w:sz w:val="28"/>
          <w:szCs w:val="28"/>
          <w:lang w:val="uk-UA"/>
        </w:rPr>
        <w:t>Інклюзивно</w:t>
      </w:r>
      <w:proofErr w:type="spellEnd"/>
      <w:r w:rsidRPr="00D027BF">
        <w:rPr>
          <w:rFonts w:ascii="Times New Roman" w:hAnsi="Times New Roman"/>
          <w:sz w:val="28"/>
          <w:szCs w:val="28"/>
          <w:lang w:val="uk-UA"/>
        </w:rPr>
        <w:t xml:space="preserve">-ресурсний центр </w:t>
      </w:r>
      <w:proofErr w:type="spellStart"/>
      <w:r w:rsidRPr="00D027BF">
        <w:rPr>
          <w:rFonts w:ascii="Times New Roman" w:hAnsi="Times New Roman"/>
          <w:sz w:val="28"/>
          <w:szCs w:val="28"/>
          <w:lang w:val="uk-UA"/>
        </w:rPr>
        <w:t>Великоберизнянської</w:t>
      </w:r>
      <w:proofErr w:type="spellEnd"/>
      <w:r w:rsidRPr="00D027BF">
        <w:rPr>
          <w:rFonts w:ascii="Times New Roman" w:hAnsi="Times New Roman"/>
          <w:sz w:val="28"/>
          <w:szCs w:val="28"/>
          <w:lang w:val="uk-UA"/>
        </w:rPr>
        <w:t xml:space="preserve"> селищної ради Ужгородського району.</w:t>
      </w:r>
    </w:p>
    <w:p w14:paraId="503D57C0" w14:textId="13815616" w:rsidR="00683CA7" w:rsidRPr="00BF2FA5" w:rsidRDefault="00683CA7" w:rsidP="00683CA7">
      <w:pPr>
        <w:numPr>
          <w:ilvl w:val="0"/>
          <w:numId w:val="4"/>
        </w:numPr>
        <w:autoSpaceDE w:val="0"/>
        <w:autoSpaceDN w:val="0"/>
        <w:adjustRightInd w:val="0"/>
        <w:spacing w:after="0"/>
        <w:ind w:left="-284" w:right="-1" w:firstLine="56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Беца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Аліна Михайлівна</w:t>
      </w:r>
      <w:r w:rsidRPr="00D027B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D027BF">
        <w:rPr>
          <w:rFonts w:ascii="Times New Roman" w:hAnsi="Times New Roman"/>
          <w:sz w:val="28"/>
          <w:szCs w:val="28"/>
          <w:lang w:val="uk-UA"/>
        </w:rPr>
        <w:t xml:space="preserve">здобувачка вищої освіти ОС магістра за спеціальністю </w:t>
      </w:r>
      <w:r w:rsidR="00FA2144">
        <w:rPr>
          <w:rFonts w:ascii="Times New Roman" w:hAnsi="Times New Roman"/>
          <w:sz w:val="28"/>
          <w:szCs w:val="28"/>
          <w:lang w:val="uk-UA"/>
        </w:rPr>
        <w:t>А</w:t>
      </w:r>
      <w:r w:rsidRPr="00D027BF">
        <w:rPr>
          <w:rFonts w:ascii="Times New Roman" w:hAnsi="Times New Roman"/>
          <w:sz w:val="28"/>
          <w:szCs w:val="28"/>
          <w:lang w:val="uk-UA"/>
        </w:rPr>
        <w:t>6 «Спеціальна освіта»</w:t>
      </w:r>
      <w:r w:rsidR="0059408F">
        <w:rPr>
          <w:rFonts w:ascii="Times New Roman" w:hAnsi="Times New Roman"/>
          <w:sz w:val="28"/>
          <w:szCs w:val="28"/>
          <w:lang w:val="uk-UA"/>
        </w:rPr>
        <w:t xml:space="preserve"> за освітньою програмою </w:t>
      </w:r>
      <w:r w:rsidR="0059408F" w:rsidRPr="00D027BF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59408F" w:rsidRPr="00D027BF">
        <w:rPr>
          <w:rFonts w:ascii="Times New Roman" w:hAnsi="Times New Roman"/>
          <w:sz w:val="28"/>
          <w:szCs w:val="28"/>
          <w:lang w:val="uk-UA"/>
        </w:rPr>
        <w:t>Олігофренопедагогіка</w:t>
      </w:r>
      <w:proofErr w:type="spellEnd"/>
      <w:r w:rsidR="0059408F" w:rsidRPr="00D027BF">
        <w:rPr>
          <w:rFonts w:ascii="Times New Roman" w:hAnsi="Times New Roman"/>
          <w:sz w:val="28"/>
          <w:szCs w:val="28"/>
          <w:lang w:val="uk-UA"/>
        </w:rPr>
        <w:t>. Інклюзивна освіта»</w:t>
      </w:r>
      <w:r w:rsidR="0059408F">
        <w:rPr>
          <w:rFonts w:ascii="Times New Roman" w:hAnsi="Times New Roman"/>
          <w:sz w:val="28"/>
          <w:szCs w:val="28"/>
          <w:lang w:val="uk-UA"/>
        </w:rPr>
        <w:t>.</w:t>
      </w:r>
    </w:p>
    <w:p w14:paraId="5C5C5317" w14:textId="77777777" w:rsidR="00683CA7" w:rsidRPr="00D027BF" w:rsidRDefault="00683CA7" w:rsidP="00683CA7">
      <w:pPr>
        <w:spacing w:after="0"/>
        <w:ind w:left="-284" w:right="-284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027BF">
        <w:rPr>
          <w:rFonts w:ascii="Times New Roman" w:hAnsi="Times New Roman"/>
          <w:b/>
          <w:sz w:val="28"/>
          <w:szCs w:val="28"/>
          <w:lang w:val="uk-UA"/>
        </w:rPr>
        <w:t>Рецензенти:</w:t>
      </w:r>
      <w:r w:rsidRPr="00D027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CEC7A3C" w14:textId="77777777" w:rsidR="00683CA7" w:rsidRPr="00D027BF" w:rsidRDefault="00683CA7" w:rsidP="00683CA7">
      <w:pPr>
        <w:spacing w:after="0"/>
        <w:ind w:left="-284" w:right="-1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D027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Дичківська</w:t>
      </w:r>
      <w:proofErr w:type="spellEnd"/>
      <w:r w:rsidRPr="00D027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Ілона Миколаївна, доктор педагогічних наук, професор, завідувач</w:t>
      </w:r>
    </w:p>
    <w:p w14:paraId="771A4AAD" w14:textId="77777777" w:rsidR="00683CA7" w:rsidRDefault="00683CA7" w:rsidP="00683CA7">
      <w:pPr>
        <w:spacing w:after="0"/>
        <w:ind w:left="-284" w:right="-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027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кафедри дошкільної педагогіки і психології та спеціальної освіти імені проф. Т. І. </w:t>
      </w:r>
      <w:proofErr w:type="spellStart"/>
      <w:r w:rsidRPr="00D027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Поніманської</w:t>
      </w:r>
      <w:proofErr w:type="spellEnd"/>
      <w:r w:rsidRPr="00BF2FA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Рівненського державного гуманітарного</w:t>
      </w:r>
      <w:r w:rsidRPr="0037195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університет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у.</w:t>
      </w:r>
    </w:p>
    <w:p w14:paraId="46AFCADB" w14:textId="77777777" w:rsidR="00683CA7" w:rsidRPr="00D027BF" w:rsidRDefault="00683CA7" w:rsidP="00683CA7">
      <w:pPr>
        <w:spacing w:after="0"/>
        <w:ind w:left="-284" w:right="-1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027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Бондар Тамара Іванівна, доктор педагогічних наук, професор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D027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кафедри педагогіки дошкільної, початкової освіти та освітнього менеджменту Мукачівського державного університету.</w:t>
      </w:r>
    </w:p>
    <w:p w14:paraId="6105FEB6" w14:textId="77777777" w:rsidR="00683CA7" w:rsidRPr="009C6A9C" w:rsidRDefault="00683CA7" w:rsidP="00683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9996A7" w14:textId="77777777" w:rsidR="00FE115C" w:rsidRPr="009C6A9C" w:rsidRDefault="00FE115C" w:rsidP="00551605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1D8CB93D" w14:textId="77777777" w:rsidR="0059408F" w:rsidRDefault="00683CA7" w:rsidP="00683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027BF">
        <w:rPr>
          <w:rFonts w:ascii="Times New Roman" w:hAnsi="Times New Roman"/>
          <w:b/>
          <w:sz w:val="28"/>
          <w:szCs w:val="28"/>
          <w:lang w:val="uk-UA"/>
        </w:rPr>
        <w:lastRenderedPageBreak/>
        <w:t>1.Профіль освітньо-професійної програми</w:t>
      </w:r>
    </w:p>
    <w:p w14:paraId="723240FE" w14:textId="5A3BFCCD" w:rsidR="0059408F" w:rsidRPr="00D027BF" w:rsidRDefault="0059408F" w:rsidP="0059408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 w:rsidRPr="00D027BF">
        <w:rPr>
          <w:rFonts w:ascii="Times New Roman" w:hAnsi="Times New Roman"/>
          <w:b/>
          <w:sz w:val="28"/>
          <w:szCs w:val="28"/>
          <w:lang w:val="uk-UA"/>
        </w:rPr>
        <w:t>Олігофренопедагогіка</w:t>
      </w:r>
      <w:proofErr w:type="spellEnd"/>
      <w:r w:rsidRPr="00D027BF">
        <w:rPr>
          <w:rFonts w:ascii="Times New Roman" w:hAnsi="Times New Roman"/>
          <w:b/>
          <w:sz w:val="28"/>
          <w:szCs w:val="28"/>
          <w:lang w:val="uk-UA"/>
        </w:rPr>
        <w:t>. Інклюзивна освіта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18B11C92" w14:textId="77777777" w:rsidR="0059408F" w:rsidRDefault="0059408F" w:rsidP="0059408F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спеціальністю А</w:t>
      </w:r>
      <w:r w:rsidRPr="00D027BF">
        <w:rPr>
          <w:rFonts w:ascii="Times New Roman" w:hAnsi="Times New Roman"/>
          <w:b/>
          <w:sz w:val="28"/>
          <w:szCs w:val="28"/>
          <w:lang w:val="uk-UA"/>
        </w:rPr>
        <w:t xml:space="preserve">6 Спеціальна освіта </w:t>
      </w:r>
    </w:p>
    <w:p w14:paraId="4D6CB115" w14:textId="7D5EF549" w:rsidR="0059408F" w:rsidRDefault="0059408F" w:rsidP="0059408F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027BF">
        <w:rPr>
          <w:rFonts w:ascii="Times New Roman" w:hAnsi="Times New Roman"/>
          <w:b/>
          <w:sz w:val="28"/>
          <w:szCs w:val="28"/>
          <w:lang w:val="uk-UA"/>
        </w:rPr>
        <w:t xml:space="preserve">спеціалізацією </w:t>
      </w:r>
      <w:r>
        <w:rPr>
          <w:rFonts w:ascii="Times New Roman" w:hAnsi="Times New Roman"/>
          <w:b/>
          <w:sz w:val="28"/>
          <w:szCs w:val="28"/>
          <w:lang w:val="uk-UA"/>
        </w:rPr>
        <w:t>А6.02 К</w:t>
      </w:r>
      <w:r w:rsidRPr="00963986">
        <w:rPr>
          <w:rFonts w:ascii="Times New Roman" w:hAnsi="Times New Roman"/>
          <w:b/>
          <w:sz w:val="28"/>
          <w:szCs w:val="28"/>
          <w:lang w:val="uk-UA"/>
        </w:rPr>
        <w:t xml:space="preserve">орекційна </w:t>
      </w:r>
      <w:proofErr w:type="spellStart"/>
      <w:r w:rsidRPr="00963986">
        <w:rPr>
          <w:rFonts w:ascii="Times New Roman" w:hAnsi="Times New Roman"/>
          <w:b/>
          <w:sz w:val="28"/>
          <w:szCs w:val="28"/>
          <w:lang w:val="uk-UA"/>
        </w:rPr>
        <w:t>психопедагогіка</w:t>
      </w:r>
      <w:proofErr w:type="spellEnd"/>
    </w:p>
    <w:p w14:paraId="6C0DD6EF" w14:textId="08F85C1E" w:rsidR="0059408F" w:rsidRDefault="0059408F" w:rsidP="0059408F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Галузі знань А Освіта</w:t>
      </w:r>
    </w:p>
    <w:tbl>
      <w:tblPr>
        <w:tblpPr w:leftFromText="180" w:rightFromText="180" w:vertAnchor="page" w:horzAnchor="margin" w:tblpY="3505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133"/>
        <w:gridCol w:w="69"/>
        <w:gridCol w:w="12"/>
        <w:gridCol w:w="6522"/>
      </w:tblGrid>
      <w:tr w:rsidR="0059408F" w:rsidRPr="007419B5" w14:paraId="6752DECE" w14:textId="77777777" w:rsidTr="0059408F">
        <w:tc>
          <w:tcPr>
            <w:tcW w:w="9605" w:type="dxa"/>
            <w:gridSpan w:val="5"/>
            <w:shd w:val="clear" w:color="auto" w:fill="BFBFBF"/>
          </w:tcPr>
          <w:p w14:paraId="0BCA34A9" w14:textId="77777777" w:rsidR="0059408F" w:rsidRPr="00D027BF" w:rsidRDefault="0059408F" w:rsidP="005940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1.Загальна інформація</w:t>
            </w:r>
          </w:p>
        </w:tc>
      </w:tr>
      <w:tr w:rsidR="0059408F" w:rsidRPr="00AF1170" w14:paraId="738F4F27" w14:textId="77777777" w:rsidTr="0059408F">
        <w:tc>
          <w:tcPr>
            <w:tcW w:w="3002" w:type="dxa"/>
            <w:gridSpan w:val="2"/>
          </w:tcPr>
          <w:p w14:paraId="713A7381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Повна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навчального</w:t>
            </w:r>
            <w:proofErr w:type="spellEnd"/>
          </w:p>
          <w:p w14:paraId="6A6E0091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7BF">
              <w:rPr>
                <w:rFonts w:ascii="Times New Roman" w:hAnsi="Times New Roman"/>
                <w:sz w:val="28"/>
                <w:szCs w:val="28"/>
              </w:rPr>
              <w:t>закладу та структурного</w:t>
            </w:r>
          </w:p>
          <w:p w14:paraId="19189950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підрозділу</w:t>
            </w:r>
            <w:proofErr w:type="spellEnd"/>
          </w:p>
        </w:tc>
        <w:tc>
          <w:tcPr>
            <w:tcW w:w="6603" w:type="dxa"/>
            <w:gridSpan w:val="3"/>
          </w:tcPr>
          <w:p w14:paraId="5FBE5559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Державний вищий навчальний заклад «Ужгородський національний університет». Факультет здоров’я та фізичного виховання. </w:t>
            </w:r>
          </w:p>
          <w:p w14:paraId="23DD1585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Кафедра фізичної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терапії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реабілітації,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спеціальної та інклюзивної освіти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9408F" w:rsidRPr="00AF1170" w14:paraId="7806EAE3" w14:textId="77777777" w:rsidTr="0059408F">
        <w:tc>
          <w:tcPr>
            <w:tcW w:w="3002" w:type="dxa"/>
            <w:gridSpan w:val="2"/>
          </w:tcPr>
          <w:p w14:paraId="5BDC8214" w14:textId="77777777" w:rsidR="0059408F" w:rsidRPr="00683CA7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CA7">
              <w:rPr>
                <w:rFonts w:ascii="Times New Roman" w:hAnsi="Times New Roman"/>
                <w:sz w:val="28"/>
                <w:szCs w:val="28"/>
                <w:lang w:val="uk-UA"/>
              </w:rPr>
              <w:t>Ступінь вищої освіти та</w:t>
            </w:r>
          </w:p>
          <w:p w14:paraId="35771D4C" w14:textId="77777777" w:rsidR="0059408F" w:rsidRPr="00683CA7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CA7">
              <w:rPr>
                <w:rFonts w:ascii="Times New Roman" w:hAnsi="Times New Roman"/>
                <w:sz w:val="28"/>
                <w:szCs w:val="28"/>
                <w:lang w:val="uk-UA"/>
              </w:rPr>
              <w:t>назва кваліфікації мовою</w:t>
            </w:r>
          </w:p>
          <w:p w14:paraId="35ABB2E5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оригіналу</w:t>
            </w:r>
            <w:proofErr w:type="spellEnd"/>
          </w:p>
          <w:p w14:paraId="16FABD35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3" w:type="dxa"/>
            <w:gridSpan w:val="3"/>
          </w:tcPr>
          <w:p w14:paraId="2C394EB5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Ступінь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вищої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. Магістр</w:t>
            </w:r>
            <w:r w:rsidRPr="00D027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D8D2EED" w14:textId="77777777" w:rsidR="0059408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Кваліфікація. Магістр зі спеціальної освіти за спеціалізацією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корекційна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психо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педагогіка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C4E0447" w14:textId="77777777" w:rsidR="0059408F" w:rsidRPr="00A93815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408F" w:rsidRPr="007419B5" w14:paraId="32C85184" w14:textId="77777777" w:rsidTr="0059408F">
        <w:tc>
          <w:tcPr>
            <w:tcW w:w="3002" w:type="dxa"/>
            <w:gridSpan w:val="2"/>
          </w:tcPr>
          <w:p w14:paraId="3C6DF12A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Офіційна назва освітньої програми</w:t>
            </w:r>
          </w:p>
        </w:tc>
        <w:tc>
          <w:tcPr>
            <w:tcW w:w="6603" w:type="dxa"/>
            <w:gridSpan w:val="3"/>
          </w:tcPr>
          <w:p w14:paraId="60C9A4E8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Олігофренопедагогіка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. Інклюзивна освіта.</w:t>
            </w:r>
          </w:p>
        </w:tc>
      </w:tr>
      <w:tr w:rsidR="0059408F" w:rsidRPr="0059408F" w14:paraId="64B2B32A" w14:textId="77777777" w:rsidTr="0059408F">
        <w:tc>
          <w:tcPr>
            <w:tcW w:w="3002" w:type="dxa"/>
            <w:gridSpan w:val="2"/>
          </w:tcPr>
          <w:p w14:paraId="150F92D0" w14:textId="3E9F0762" w:rsidR="0059408F" w:rsidRPr="0059408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</w:t>
            </w:r>
            <w:r w:rsidR="00C232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вищої освіти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14:paraId="49EC0ABF" w14:textId="07962A1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03" w:type="dxa"/>
            <w:gridSpan w:val="3"/>
          </w:tcPr>
          <w:p w14:paraId="7F651A66" w14:textId="4E11F9A1" w:rsidR="0059408F" w:rsidRPr="00D027BF" w:rsidRDefault="00C23210" w:rsidP="00AF11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(магістерський) рівень вищої освіти</w:t>
            </w:r>
          </w:p>
        </w:tc>
      </w:tr>
      <w:tr w:rsidR="00C23210" w:rsidRPr="0059408F" w14:paraId="025D8AB9" w14:textId="77777777" w:rsidTr="0059408F">
        <w:tc>
          <w:tcPr>
            <w:tcW w:w="3002" w:type="dxa"/>
            <w:gridSpan w:val="2"/>
          </w:tcPr>
          <w:p w14:paraId="57163B10" w14:textId="28898423" w:rsidR="00C23210" w:rsidRDefault="00C23210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ип диплому та обсяг освітньої програми</w:t>
            </w:r>
            <w:r>
              <w:t xml:space="preserve"> </w:t>
            </w:r>
            <w:r w:rsidRPr="0059408F">
              <w:rPr>
                <w:rFonts w:ascii="Times New Roman" w:hAnsi="Times New Roman"/>
                <w:sz w:val="28"/>
                <w:szCs w:val="28"/>
                <w:lang w:val="uk-UA"/>
              </w:rPr>
              <w:t>в кредитах ЄКТС</w:t>
            </w:r>
          </w:p>
        </w:tc>
        <w:tc>
          <w:tcPr>
            <w:tcW w:w="6603" w:type="dxa"/>
            <w:gridSpan w:val="3"/>
          </w:tcPr>
          <w:p w14:paraId="37F6F20C" w14:textId="77777777" w:rsidR="00C23210" w:rsidRPr="0059408F" w:rsidRDefault="00C23210" w:rsidP="00C23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408F">
              <w:rPr>
                <w:rFonts w:ascii="Times New Roman" w:hAnsi="Times New Roman"/>
                <w:sz w:val="28"/>
                <w:szCs w:val="28"/>
                <w:lang w:val="uk-UA"/>
              </w:rPr>
              <w:t>Диплом магістра</w:t>
            </w:r>
          </w:p>
          <w:p w14:paraId="17B095E5" w14:textId="77777777" w:rsidR="00C23210" w:rsidRPr="0059408F" w:rsidRDefault="00C23210" w:rsidP="00C23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408F">
              <w:rPr>
                <w:rFonts w:ascii="Times New Roman" w:hAnsi="Times New Roman"/>
                <w:sz w:val="28"/>
                <w:szCs w:val="28"/>
                <w:lang w:val="uk-UA"/>
              </w:rPr>
              <w:t>Одиничний</w:t>
            </w:r>
          </w:p>
          <w:p w14:paraId="0AE4B0C1" w14:textId="6C733C5E" w:rsidR="00C23210" w:rsidRPr="0059408F" w:rsidRDefault="00C23210" w:rsidP="00C23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408F">
              <w:rPr>
                <w:rFonts w:ascii="Times New Roman" w:hAnsi="Times New Roman"/>
                <w:sz w:val="28"/>
                <w:szCs w:val="28"/>
                <w:lang w:val="uk-UA"/>
              </w:rPr>
              <w:t>Кількість кредитів ЄКТС: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90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кредитів ЄКТС</w:t>
            </w:r>
          </w:p>
        </w:tc>
      </w:tr>
      <w:tr w:rsidR="00C23210" w:rsidRPr="0059408F" w14:paraId="0F88C751" w14:textId="77777777" w:rsidTr="0059408F">
        <w:tc>
          <w:tcPr>
            <w:tcW w:w="3002" w:type="dxa"/>
            <w:gridSpan w:val="2"/>
          </w:tcPr>
          <w:p w14:paraId="36C6D412" w14:textId="77777777" w:rsidR="00C23210" w:rsidRPr="0059408F" w:rsidRDefault="00C23210" w:rsidP="00C23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408F"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строк</w:t>
            </w:r>
          </w:p>
          <w:p w14:paraId="04C29733" w14:textId="77777777" w:rsidR="00C23210" w:rsidRPr="0059408F" w:rsidRDefault="00C23210" w:rsidP="00C23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408F">
              <w:rPr>
                <w:rFonts w:ascii="Times New Roman" w:hAnsi="Times New Roman"/>
                <w:sz w:val="28"/>
                <w:szCs w:val="28"/>
                <w:lang w:val="uk-UA"/>
              </w:rPr>
              <w:t>виконання освітньої</w:t>
            </w:r>
          </w:p>
          <w:p w14:paraId="1143BB60" w14:textId="382F3F24" w:rsidR="00C23210" w:rsidRDefault="00C23210" w:rsidP="00C232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408F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603" w:type="dxa"/>
            <w:gridSpan w:val="3"/>
          </w:tcPr>
          <w:p w14:paraId="6E781349" w14:textId="6537E13C" w:rsidR="00C23210" w:rsidRPr="0059408F" w:rsidRDefault="00C23210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1,5 роки за всіма формами здобуття вищої освіти</w:t>
            </w:r>
          </w:p>
        </w:tc>
      </w:tr>
      <w:tr w:rsidR="001C1E3C" w:rsidRPr="0059408F" w14:paraId="071C9F39" w14:textId="77777777" w:rsidTr="0059408F">
        <w:tc>
          <w:tcPr>
            <w:tcW w:w="3002" w:type="dxa"/>
            <w:gridSpan w:val="2"/>
          </w:tcPr>
          <w:p w14:paraId="08DFD8E4" w14:textId="4315C9C9" w:rsidR="001C1E3C" w:rsidRPr="001C1E3C" w:rsidRDefault="001C1E3C" w:rsidP="001C1E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1E3C">
              <w:rPr>
                <w:rFonts w:ascii="Times New Roman" w:hAnsi="Times New Roman"/>
                <w:sz w:val="28"/>
                <w:szCs w:val="28"/>
                <w:lang w:val="uk-UA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C1E3C">
              <w:rPr>
                <w:rFonts w:ascii="Times New Roman" w:hAnsi="Times New Roman"/>
                <w:sz w:val="28"/>
                <w:szCs w:val="28"/>
                <w:lang w:val="uk-UA"/>
              </w:rPr>
              <w:t>здобуття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C1E3C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  <w:p w14:paraId="3EF79ACB" w14:textId="35EAF039" w:rsidR="001C1E3C" w:rsidRDefault="001C1E3C" w:rsidP="001C1E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03" w:type="dxa"/>
            <w:gridSpan w:val="3"/>
          </w:tcPr>
          <w:p w14:paraId="3BFA29A6" w14:textId="5F72E537" w:rsidR="001C1E3C" w:rsidRPr="0059408F" w:rsidRDefault="001C1E3C" w:rsidP="001C1E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1E3C">
              <w:rPr>
                <w:rFonts w:ascii="Times New Roman" w:hAnsi="Times New Roman"/>
                <w:sz w:val="28"/>
                <w:szCs w:val="28"/>
                <w:lang w:val="uk-UA"/>
              </w:rPr>
              <w:t>денна,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C1E3C">
              <w:rPr>
                <w:rFonts w:ascii="Times New Roman" w:hAnsi="Times New Roman"/>
                <w:sz w:val="28"/>
                <w:szCs w:val="28"/>
                <w:lang w:val="uk-UA"/>
              </w:rPr>
              <w:t>заочна</w:t>
            </w:r>
          </w:p>
        </w:tc>
      </w:tr>
      <w:tr w:rsidR="0059408F" w:rsidRPr="007419B5" w14:paraId="697107E1" w14:textId="77777777" w:rsidTr="0059408F">
        <w:tc>
          <w:tcPr>
            <w:tcW w:w="3002" w:type="dxa"/>
            <w:gridSpan w:val="2"/>
          </w:tcPr>
          <w:p w14:paraId="369032B1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Наявність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акредитації</w:t>
            </w:r>
            <w:proofErr w:type="spellEnd"/>
          </w:p>
        </w:tc>
        <w:tc>
          <w:tcPr>
            <w:tcW w:w="6603" w:type="dxa"/>
            <w:gridSpan w:val="3"/>
          </w:tcPr>
          <w:p w14:paraId="5F6A551E" w14:textId="77777777" w:rsidR="00497F2E" w:rsidRDefault="00497F2E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Національне агентство із забезпечення якості вищої освіти </w:t>
            </w:r>
          </w:p>
          <w:p w14:paraId="5E6FA388" w14:textId="77777777" w:rsidR="00497F2E" w:rsidRDefault="0059408F" w:rsidP="0059408F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про акредитацію освітньої програми </w:t>
            </w:r>
            <w:r w:rsidRPr="00030713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3796.</w:t>
            </w:r>
            <w:r w:rsidRPr="007419B5">
              <w:t xml:space="preserve"> </w:t>
            </w:r>
          </w:p>
          <w:p w14:paraId="54F5815F" w14:textId="0D5058E9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07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дії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Pr="00030713">
              <w:rPr>
                <w:rFonts w:ascii="Times New Roman" w:hAnsi="Times New Roman"/>
                <w:sz w:val="28"/>
                <w:szCs w:val="28"/>
                <w:lang w:val="uk-UA"/>
              </w:rPr>
              <w:t>01.07.2028</w:t>
            </w:r>
          </w:p>
        </w:tc>
      </w:tr>
      <w:tr w:rsidR="0059408F" w:rsidRPr="007419B5" w14:paraId="2C42F3C4" w14:textId="77777777" w:rsidTr="0059408F">
        <w:tc>
          <w:tcPr>
            <w:tcW w:w="3002" w:type="dxa"/>
            <w:gridSpan w:val="2"/>
          </w:tcPr>
          <w:p w14:paraId="304831EF" w14:textId="40DE7350" w:rsidR="0059408F" w:rsidRPr="00D027BF" w:rsidRDefault="00497F2E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59408F"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івень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97F2E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цикл</w:t>
            </w:r>
          </w:p>
        </w:tc>
        <w:tc>
          <w:tcPr>
            <w:tcW w:w="6603" w:type="dxa"/>
            <w:gridSpan w:val="3"/>
          </w:tcPr>
          <w:p w14:paraId="3CF103D7" w14:textId="7925FD68" w:rsidR="00497F2E" w:rsidRPr="00497F2E" w:rsidRDefault="00497F2E" w:rsidP="00497F2E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2E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рамка кваліфікацій України НРК</w:t>
            </w:r>
          </w:p>
          <w:p w14:paraId="052D195D" w14:textId="37B0D4AB" w:rsidR="00497F2E" w:rsidRPr="00497F2E" w:rsidRDefault="00497F2E" w:rsidP="00497F2E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2E">
              <w:rPr>
                <w:rFonts w:ascii="Times New Roman" w:hAnsi="Times New Roman"/>
                <w:sz w:val="28"/>
                <w:szCs w:val="28"/>
                <w:lang w:val="uk-UA"/>
              </w:rPr>
              <w:t>7 рівень</w:t>
            </w:r>
          </w:p>
          <w:p w14:paraId="2180EE27" w14:textId="77777777" w:rsidR="00497F2E" w:rsidRPr="00497F2E" w:rsidRDefault="00497F2E" w:rsidP="00497F2E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2E">
              <w:rPr>
                <w:rFonts w:ascii="Times New Roman" w:hAnsi="Times New Roman"/>
                <w:sz w:val="28"/>
                <w:szCs w:val="28"/>
                <w:lang w:val="uk-UA"/>
              </w:rPr>
              <w:t>Європейська рамка кваліфікацій FQ-EHEA</w:t>
            </w:r>
          </w:p>
          <w:p w14:paraId="45A23881" w14:textId="771039F3" w:rsidR="00497F2E" w:rsidRPr="00497F2E" w:rsidRDefault="00497F2E" w:rsidP="00497F2E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2E">
              <w:rPr>
                <w:rFonts w:ascii="Times New Roman" w:hAnsi="Times New Roman"/>
                <w:sz w:val="28"/>
                <w:szCs w:val="28"/>
                <w:lang w:val="uk-UA"/>
              </w:rPr>
              <w:t>другий цикл</w:t>
            </w:r>
          </w:p>
          <w:p w14:paraId="748AB740" w14:textId="77777777" w:rsidR="00497F2E" w:rsidRPr="00497F2E" w:rsidRDefault="00497F2E" w:rsidP="00497F2E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2E">
              <w:rPr>
                <w:rFonts w:ascii="Times New Roman" w:hAnsi="Times New Roman"/>
                <w:sz w:val="28"/>
                <w:szCs w:val="28"/>
                <w:lang w:val="uk-UA"/>
              </w:rPr>
              <w:t>Європейська рамка кваліфікації навчання протягом життя EQF-LLL</w:t>
            </w:r>
          </w:p>
          <w:p w14:paraId="47DAB447" w14:textId="293EA26B" w:rsidR="0059408F" w:rsidRPr="00D027BF" w:rsidRDefault="00497F2E" w:rsidP="00497F2E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2E">
              <w:rPr>
                <w:rFonts w:ascii="Times New Roman" w:hAnsi="Times New Roman"/>
                <w:sz w:val="28"/>
                <w:szCs w:val="28"/>
                <w:lang w:val="uk-UA"/>
              </w:rPr>
              <w:t>7 рівень</w:t>
            </w:r>
          </w:p>
        </w:tc>
      </w:tr>
      <w:tr w:rsidR="0059408F" w:rsidRPr="007419B5" w14:paraId="226C04D6" w14:textId="77777777" w:rsidTr="0059408F">
        <w:tc>
          <w:tcPr>
            <w:tcW w:w="3002" w:type="dxa"/>
            <w:gridSpan w:val="2"/>
          </w:tcPr>
          <w:p w14:paraId="1F8E763B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Передумови</w:t>
            </w:r>
          </w:p>
        </w:tc>
        <w:tc>
          <w:tcPr>
            <w:tcW w:w="6603" w:type="dxa"/>
            <w:gridSpan w:val="3"/>
          </w:tcPr>
          <w:p w14:paraId="375A689C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Наявність освітнього ступеня бакалавра / магістра або освітньо-кваліфікаційного рівня спеціаліста.</w:t>
            </w:r>
            <w:r w:rsidRPr="00D027BF">
              <w:rPr>
                <w:lang w:val="uk-UA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Умови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вступу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визначаються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Правилами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прийому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ДВНЗ «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Ужгородськ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націо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нальний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університет»</w:t>
            </w:r>
          </w:p>
        </w:tc>
      </w:tr>
      <w:tr w:rsidR="0059408F" w:rsidRPr="007419B5" w14:paraId="00765673" w14:textId="77777777" w:rsidTr="0059408F">
        <w:tc>
          <w:tcPr>
            <w:tcW w:w="3002" w:type="dxa"/>
            <w:gridSpan w:val="2"/>
          </w:tcPr>
          <w:p w14:paraId="25024941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Мова (и) викладання</w:t>
            </w:r>
          </w:p>
        </w:tc>
        <w:tc>
          <w:tcPr>
            <w:tcW w:w="6603" w:type="dxa"/>
            <w:gridSpan w:val="3"/>
          </w:tcPr>
          <w:p w14:paraId="63C10F57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59408F" w:rsidRPr="007419B5" w14:paraId="63FC074A" w14:textId="77777777" w:rsidTr="0059408F">
        <w:tc>
          <w:tcPr>
            <w:tcW w:w="3002" w:type="dxa"/>
            <w:gridSpan w:val="2"/>
          </w:tcPr>
          <w:p w14:paraId="56DF2516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Термін дії освітньо-професійної програми</w:t>
            </w:r>
          </w:p>
        </w:tc>
        <w:tc>
          <w:tcPr>
            <w:tcW w:w="6603" w:type="dxa"/>
            <w:gridSpan w:val="3"/>
          </w:tcPr>
          <w:p w14:paraId="499E9662" w14:textId="56E54F7D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чергового </w:t>
            </w:r>
            <w:r w:rsidR="00497F2E">
              <w:rPr>
                <w:rFonts w:ascii="Times New Roman" w:hAnsi="Times New Roman"/>
                <w:sz w:val="28"/>
                <w:szCs w:val="28"/>
                <w:lang w:val="uk-UA"/>
              </w:rPr>
              <w:t>оновлення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9408F" w:rsidRPr="00AF1170" w14:paraId="32274ECE" w14:textId="77777777" w:rsidTr="0059408F">
        <w:tc>
          <w:tcPr>
            <w:tcW w:w="3002" w:type="dxa"/>
            <w:gridSpan w:val="2"/>
          </w:tcPr>
          <w:p w14:paraId="56B08BFB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Інтернет-адреса</w:t>
            </w:r>
          </w:p>
          <w:p w14:paraId="4DF6FDD1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постійного розміщення</w:t>
            </w:r>
          </w:p>
          <w:p w14:paraId="17740868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опису освітньої програми</w:t>
            </w:r>
          </w:p>
        </w:tc>
        <w:tc>
          <w:tcPr>
            <w:tcW w:w="6603" w:type="dxa"/>
            <w:gridSpan w:val="3"/>
          </w:tcPr>
          <w:p w14:paraId="59732A36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https://www.uzhnu.edu.ua/uk/infocentre/15068</w:t>
            </w:r>
          </w:p>
        </w:tc>
      </w:tr>
      <w:tr w:rsidR="0059408F" w:rsidRPr="007419B5" w14:paraId="0F494ED5" w14:textId="77777777" w:rsidTr="0059408F">
        <w:tc>
          <w:tcPr>
            <w:tcW w:w="9605" w:type="dxa"/>
            <w:gridSpan w:val="5"/>
            <w:shd w:val="clear" w:color="auto" w:fill="BFBFBF"/>
          </w:tcPr>
          <w:p w14:paraId="290711F9" w14:textId="77777777" w:rsidR="0059408F" w:rsidRPr="00D027BF" w:rsidRDefault="0059408F" w:rsidP="0059408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2.Мета освітньо-професійної програми</w:t>
            </w:r>
          </w:p>
        </w:tc>
      </w:tr>
      <w:tr w:rsidR="0059408F" w:rsidRPr="007419B5" w14:paraId="7DC3E92B" w14:textId="77777777" w:rsidTr="0059408F">
        <w:tc>
          <w:tcPr>
            <w:tcW w:w="9605" w:type="dxa"/>
            <w:gridSpan w:val="5"/>
          </w:tcPr>
          <w:p w14:paraId="0A61FEE6" w14:textId="77777777" w:rsidR="0059408F" w:rsidRDefault="0059408F" w:rsidP="0059408F">
            <w:pPr>
              <w:spacing w:after="0" w:line="240" w:lineRule="auto"/>
              <w:contextualSpacing/>
              <w:jc w:val="both"/>
              <w:rPr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конкурентоздатних фахівців до професійної діяльності в умовах спеціальної та інклюзивної освіти, формування професійної компетентності  на засадах особистісно орієнтованої моделі навчання та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мультидисциплінарного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командного підходу, оволодіння методологією наукової, корекційно-педагогічної діяльності, здатність до професійної самореалізації з урахуванням загальнолюдських цінностей та норм професійної етики. </w:t>
            </w:r>
            <w:r w:rsidRPr="00D027BF">
              <w:rPr>
                <w:lang w:val="uk-UA"/>
              </w:rPr>
              <w:t xml:space="preserve"> </w:t>
            </w:r>
          </w:p>
          <w:p w14:paraId="6C7C75E6" w14:textId="77777777" w:rsidR="0059408F" w:rsidRPr="00D027BF" w:rsidRDefault="0059408F" w:rsidP="005940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408F" w:rsidRPr="007419B5" w14:paraId="0CE4EDE3" w14:textId="77777777" w:rsidTr="0059408F">
        <w:tc>
          <w:tcPr>
            <w:tcW w:w="9605" w:type="dxa"/>
            <w:gridSpan w:val="5"/>
            <w:shd w:val="clear" w:color="auto" w:fill="BFBFBF"/>
          </w:tcPr>
          <w:p w14:paraId="5FD5171F" w14:textId="77777777" w:rsidR="0059408F" w:rsidRPr="00D027BF" w:rsidRDefault="0059408F" w:rsidP="0059408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3.Характеристика освітньо-професійної програми</w:t>
            </w:r>
          </w:p>
        </w:tc>
      </w:tr>
      <w:tr w:rsidR="0059408F" w:rsidRPr="00AF1170" w14:paraId="4AA8E219" w14:textId="77777777" w:rsidTr="0059408F">
        <w:trPr>
          <w:trHeight w:val="765"/>
        </w:trPr>
        <w:tc>
          <w:tcPr>
            <w:tcW w:w="3083" w:type="dxa"/>
            <w:gridSpan w:val="4"/>
          </w:tcPr>
          <w:p w14:paraId="4586C6FA" w14:textId="77777777" w:rsidR="0059408F" w:rsidRPr="00D027BF" w:rsidRDefault="0059408F" w:rsidP="005940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Предметна </w:t>
            </w:r>
            <w:proofErr w:type="gram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область </w:t>
            </w:r>
            <w:r w:rsidRPr="00D027B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proofErr w:type="spellStart"/>
            <w:proofErr w:type="gramEnd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галузь</w:t>
            </w:r>
            <w:proofErr w:type="spellEnd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знань</w:t>
            </w:r>
            <w:proofErr w:type="spellEnd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спеціальність</w:t>
            </w:r>
            <w:proofErr w:type="spellEnd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спеціалізація</w:t>
            </w:r>
            <w:proofErr w:type="spellEnd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  <w:p w14:paraId="5E8C306C" w14:textId="77777777" w:rsidR="0059408F" w:rsidRPr="00D027BF" w:rsidRDefault="0059408F" w:rsidP="0059408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22" w:type="dxa"/>
          </w:tcPr>
          <w:p w14:paraId="432A83A3" w14:textId="77777777" w:rsidR="0059408F" w:rsidRPr="00BF2FA5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2F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Галузь знань: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BF2F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  <w:p w14:paraId="5108ED57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2F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6 Спеціальна освіта.</w:t>
            </w:r>
          </w:p>
          <w:p w14:paraId="5E85F660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Спеціалізація: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А6.02 Корекційна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психо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педагогіка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72E6B3D" w14:textId="02D26772" w:rsidR="0059408F" w:rsidRPr="00C23210" w:rsidRDefault="0059408F" w:rsidP="00C23210">
            <w:pPr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Об’єкт вивчення: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корекційно-розвивальний та реабілітаційний процеси; способи організації ефективної взаємодії учасників освітнього процесу, зумовлені закономірностями та особливостями змісту корекційно-педагогічної діяльності; організація спеціальної та інклюзивної освіти; організація і забезпечення освітнього процесу в закладах вищої освіти з підготовки фахівців для системи спеціальної та інклюзивної освіти.</w:t>
            </w:r>
            <w:r w:rsidRPr="00D027BF">
              <w:rPr>
                <w:sz w:val="28"/>
                <w:szCs w:val="28"/>
                <w:lang w:val="uk-UA"/>
              </w:rPr>
              <w:t xml:space="preserve"> </w:t>
            </w:r>
            <w:r w:rsidR="00C23210" w:rsidRPr="00C232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</w:t>
            </w:r>
            <w:r w:rsidR="00C232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передбачає </w:t>
            </w:r>
            <w:r w:rsidRPr="00C23210">
              <w:rPr>
                <w:rFonts w:ascii="Times New Roman" w:hAnsi="Times New Roman"/>
                <w:sz w:val="28"/>
                <w:szCs w:val="28"/>
                <w:lang w:val="uk-UA"/>
              </w:rPr>
              <w:t>підготовк</w:t>
            </w:r>
            <w:r w:rsidR="00C23210" w:rsidRPr="00C23210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232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фахівців, здатних розв’язувати складні задачі дослідницького та/або інноваційного характеру у сфері спеціальної та інклюзивної освіти.</w:t>
            </w:r>
          </w:p>
          <w:p w14:paraId="3AD4D967" w14:textId="77777777" w:rsidR="0059408F" w:rsidRPr="00D027BF" w:rsidRDefault="0059408F" w:rsidP="0059408F">
            <w:pPr>
              <w:shd w:val="clear" w:color="auto" w:fill="FFFFFF"/>
              <w:spacing w:after="0" w:line="240" w:lineRule="auto"/>
              <w:ind w:firstLine="459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Теоретичний зміст предметної області: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система наукових теорій і концепцій щодо спеціальної та інклюзивної освіти, функціонування, обмеження життєдіяльності, розвитку, навчання, виховання і соціалізації осіб з особливими освітніми потребами; технології розвитку осіб з особливими освітніми потребами.</w:t>
            </w:r>
          </w:p>
          <w:p w14:paraId="12A520E2" w14:textId="77777777" w:rsidR="0059408F" w:rsidRPr="00D027BF" w:rsidRDefault="0059408F" w:rsidP="0059408F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027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Методи, методики та технології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: загальнонаукові (теоретичні, емпіричні, математичні, статистичні), психологічні та педагогічні методи аналізу проблем спеціальної та інклюзивної освіти; інформаційно-комунікаційні технології; методики і технології корекційно-розвивальної роботи з дітьми з особливими освітніми потребами. </w:t>
            </w:r>
          </w:p>
          <w:p w14:paraId="63EB371F" w14:textId="77777777" w:rsidR="0059408F" w:rsidRPr="00D027BF" w:rsidRDefault="0059408F" w:rsidP="0059408F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027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Інструменти та обладнання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: сучасне інформаційно-комунікаційне обладнання; спеціалізоване програмне забезпечення; інструменти, необхідні у процесі 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надання психолого-педагогічних та корекційно-</w:t>
            </w:r>
            <w:proofErr w:type="spellStart"/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розвиткових</w:t>
            </w:r>
            <w:proofErr w:type="spellEnd"/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послуг особам з особливими освітніми потребами.</w:t>
            </w:r>
          </w:p>
          <w:p w14:paraId="51AE82DE" w14:textId="77777777" w:rsidR="0059408F" w:rsidRPr="00D027BF" w:rsidRDefault="0059408F" w:rsidP="0059408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Засоби: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навчальні посібники зі спеціальної освіти та інклюзивного навчання, технічні засоби (візуальні, аудіозаписи, аудіовізуальні), обладнання загального корекційного призначення (комп’ютерне, мультимедійне, демонстраційне), комп’ютерні програми (для дітей з інтелектуальними, мовленнєвими порушеннями, порушеннями опорно-рухового апарату, глухих та зі зниженим слухом, сліпих та зі зниженим зором), засоби дистанційного навчання.</w:t>
            </w:r>
          </w:p>
          <w:p w14:paraId="2EDF59FD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Розподіл кредитів ЄКТС за компонентами освітньо-професійної програми:</w:t>
            </w:r>
          </w:p>
          <w:p w14:paraId="498C027F" w14:textId="77777777" w:rsidR="0059408F" w:rsidRPr="00FE115C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Обов’язкові компоненти ОПП – 67,0 кредитів ЄКТС (74,4 % від загального обсягу ООП), з них </w:t>
            </w:r>
            <w:r w:rsidRPr="00FE1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переддипломна практика у закладах загальної середньої освіти з інклюзивним навчанням та </w:t>
            </w:r>
            <w:proofErr w:type="spellStart"/>
            <w:r w:rsidRPr="00FE115C">
              <w:rPr>
                <w:rFonts w:ascii="Times New Roman" w:hAnsi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 w:rsidRPr="00FE115C">
              <w:rPr>
                <w:rFonts w:ascii="Times New Roman" w:hAnsi="Times New Roman"/>
                <w:sz w:val="28"/>
                <w:szCs w:val="28"/>
                <w:lang w:val="uk-UA"/>
              </w:rPr>
              <w:t>-ресурсних центрах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Pr="00FE1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виробнича (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педагогічна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практики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ЗВО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кредитів ЄКТС (1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% від загального обсягу ОПП). Виконання і захист кваліфікаційної роботи магістра – 19,5 кредитів ЄКТС. </w:t>
            </w:r>
          </w:p>
          <w:p w14:paraId="1B4895D6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2. Вибіркові компоненти ОПП охоплюють 23,0 кредити ЄКТС (25,6% від загального обсягу ОПП).</w:t>
            </w:r>
          </w:p>
        </w:tc>
      </w:tr>
      <w:tr w:rsidR="0059408F" w:rsidRPr="00B56ADD" w14:paraId="0C78313B" w14:textId="77777777" w:rsidTr="0059408F">
        <w:trPr>
          <w:trHeight w:val="1189"/>
        </w:trPr>
        <w:tc>
          <w:tcPr>
            <w:tcW w:w="3083" w:type="dxa"/>
            <w:gridSpan w:val="4"/>
          </w:tcPr>
          <w:p w14:paraId="4BF6AB21" w14:textId="77777777" w:rsidR="0059408F" w:rsidRPr="00D027BF" w:rsidRDefault="0059408F" w:rsidP="005940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Орієнтація</w:t>
            </w:r>
            <w:proofErr w:type="spellEnd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освітньої</w:t>
            </w:r>
            <w:proofErr w:type="spellEnd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програми</w:t>
            </w:r>
            <w:proofErr w:type="spellEnd"/>
          </w:p>
          <w:p w14:paraId="510FE6DB" w14:textId="77777777" w:rsidR="0059408F" w:rsidRPr="00D027BF" w:rsidRDefault="0059408F" w:rsidP="0059408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6A183F8A" w14:textId="77777777" w:rsidR="0059408F" w:rsidRPr="00D027BF" w:rsidRDefault="0059408F" w:rsidP="0059408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3F4A851F" w14:textId="77777777" w:rsidR="0059408F" w:rsidRPr="00D027BF" w:rsidRDefault="0059408F" w:rsidP="0059408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28E1D6FF" w14:textId="77777777" w:rsidR="0059408F" w:rsidRPr="00D027BF" w:rsidRDefault="0059408F" w:rsidP="0059408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2" w:type="dxa"/>
          </w:tcPr>
          <w:p w14:paraId="7B01BB37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Освітньо-професійна. Оволодіння інтегральною, загальними та спеціальними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компетентностями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практичними уміннями з організації освітнього процесу у </w:t>
            </w:r>
            <w:r w:rsidRPr="00D027B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закладах дошкільної освіти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, закладах загальної середньої освіти з інклюзивними та спеціальними класами, спеціальних ЗЗС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навчально-реабілітаційних центрах,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-ресурсних центрах, закладах вищої освіти; </w:t>
            </w:r>
            <w:r w:rsidRPr="00D027BF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вибору ефективних форм, методів, засобів освітнього,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корекційно-реабілітаційного процесу,</w:t>
            </w:r>
            <w:r w:rsidRPr="00D027BF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здатністю проводити педагогічну,  викладацьку та дослідницьку  діяльність з дотриманням професійної етики.</w:t>
            </w:r>
            <w:r w:rsidRPr="00D027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9408F" w:rsidRPr="00AF1170" w14:paraId="3738D933" w14:textId="77777777" w:rsidTr="0059408F">
        <w:trPr>
          <w:trHeight w:val="419"/>
        </w:trPr>
        <w:tc>
          <w:tcPr>
            <w:tcW w:w="3083" w:type="dxa"/>
            <w:gridSpan w:val="4"/>
          </w:tcPr>
          <w:p w14:paraId="7A056ED6" w14:textId="77777777" w:rsidR="0059408F" w:rsidRPr="00D027BF" w:rsidRDefault="0059408F" w:rsidP="005940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Основний</w:t>
            </w:r>
            <w:proofErr w:type="spellEnd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фокус </w:t>
            </w:r>
            <w:proofErr w:type="spell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освітньої</w:t>
            </w:r>
            <w:proofErr w:type="spellEnd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522" w:type="dxa"/>
          </w:tcPr>
          <w:p w14:paraId="3D79EFBE" w14:textId="77777777" w:rsidR="0059408F" w:rsidRPr="00D027BF" w:rsidRDefault="0059408F" w:rsidP="005940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Спеціальна освіта. Інклюзивна освіта. Вища освіта.</w:t>
            </w:r>
          </w:p>
          <w:p w14:paraId="09EF2A5D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Ключові слова: спеціальна освіта, інклюзивн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 навчання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корекційна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психопеда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іка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дитина з інтелектуальними порушеннями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мультидисциплінарна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команда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супроводу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, корекційно-педагогічний процес, корекційно-розвивальний процес, методи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прийоми навчання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9408F" w:rsidRPr="007419B5" w14:paraId="17FEF3C9" w14:textId="77777777" w:rsidTr="0059408F">
        <w:trPr>
          <w:trHeight w:val="416"/>
        </w:trPr>
        <w:tc>
          <w:tcPr>
            <w:tcW w:w="3083" w:type="dxa"/>
            <w:gridSpan w:val="4"/>
          </w:tcPr>
          <w:p w14:paraId="1AF141D6" w14:textId="77777777" w:rsidR="0059408F" w:rsidRPr="00D027BF" w:rsidRDefault="0059408F" w:rsidP="005940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Особливості</w:t>
            </w:r>
            <w:proofErr w:type="spellEnd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522" w:type="dxa"/>
          </w:tcPr>
          <w:p w14:paraId="34776D15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спрямована на: </w:t>
            </w:r>
          </w:p>
          <w:p w14:paraId="64A09D43" w14:textId="77777777" w:rsidR="0059408F" w:rsidRPr="00D027BF" w:rsidRDefault="0059408F" w:rsidP="0059408F">
            <w:pPr>
              <w:spacing w:after="0" w:line="240" w:lineRule="auto"/>
              <w:ind w:firstLine="6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формування професійної компетентності здобувачів освіти зі спеціальності;</w:t>
            </w:r>
          </w:p>
          <w:p w14:paraId="00BDFCFE" w14:textId="77777777" w:rsidR="0059408F" w:rsidRPr="00D027BF" w:rsidRDefault="0059408F" w:rsidP="0059408F">
            <w:pPr>
              <w:spacing w:after="0" w:line="240" w:lineRule="auto"/>
              <w:ind w:firstLine="6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інтеграцію професійних знань у галузі корекційної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психопедагогіки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дослідницькою діяльністю;</w:t>
            </w:r>
          </w:p>
          <w:p w14:paraId="139F5419" w14:textId="77777777" w:rsidR="0059408F" w:rsidRPr="00D027BF" w:rsidRDefault="0059408F" w:rsidP="0059408F">
            <w:pPr>
              <w:spacing w:after="0" w:line="240" w:lineRule="auto"/>
              <w:ind w:firstLine="6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здатності планувати та управляти освітнім процесом у закладах дошкільної освіти, закладах загальної середньої освіти з інклюзивними та спеціальними класами, спеціальних ЗЗСО, навчально-реабілітаційних центрах,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-ресурсних центрах, закладах вищої освіти; </w:t>
            </w:r>
          </w:p>
          <w:p w14:paraId="626A02EC" w14:textId="77777777" w:rsidR="0059408F" w:rsidRPr="00D027BF" w:rsidRDefault="0059408F" w:rsidP="0059408F">
            <w:pPr>
              <w:spacing w:after="0" w:line="240" w:lineRule="auto"/>
              <w:ind w:firstLine="6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прогнозування освітньої траєкторії розвитку дитини з інтелектуальними порушеннями.</w:t>
            </w:r>
          </w:p>
        </w:tc>
      </w:tr>
      <w:tr w:rsidR="0059408F" w:rsidRPr="007419B5" w14:paraId="537A3E66" w14:textId="77777777" w:rsidTr="0059408F">
        <w:trPr>
          <w:trHeight w:val="690"/>
        </w:trPr>
        <w:tc>
          <w:tcPr>
            <w:tcW w:w="9605" w:type="dxa"/>
            <w:gridSpan w:val="5"/>
            <w:shd w:val="clear" w:color="auto" w:fill="BFBFBF"/>
          </w:tcPr>
          <w:p w14:paraId="2ADB324C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 w:cs="Calibri"/>
                <w:sz w:val="28"/>
                <w:szCs w:val="28"/>
                <w:lang w:val="uk-UA"/>
              </w:rPr>
              <w:t>4.</w:t>
            </w:r>
            <w:r w:rsidRPr="00D027BF">
              <w:rPr>
                <w:rFonts w:ascii="Times New Roman" w:hAnsi="Times New Roman" w:cs="Calibri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027B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Придатність випускників до працевлаштування </w:t>
            </w:r>
          </w:p>
          <w:p w14:paraId="36256401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та </w:t>
            </w:r>
            <w:proofErr w:type="spell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подальшого</w:t>
            </w:r>
            <w:proofErr w:type="spellEnd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</w:tr>
      <w:tr w:rsidR="0059408F" w:rsidRPr="007419B5" w14:paraId="061ABEB4" w14:textId="77777777" w:rsidTr="0059408F">
        <w:trPr>
          <w:trHeight w:val="699"/>
        </w:trPr>
        <w:tc>
          <w:tcPr>
            <w:tcW w:w="3083" w:type="dxa"/>
            <w:gridSpan w:val="4"/>
          </w:tcPr>
          <w:p w14:paraId="13B8A633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Придатність до працевлаштування</w:t>
            </w:r>
          </w:p>
        </w:tc>
        <w:tc>
          <w:tcPr>
            <w:tcW w:w="6522" w:type="dxa"/>
          </w:tcPr>
          <w:p w14:paraId="2DCCAF85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Сфера працевлаштування – заклади дошкільної, загальної середньої та вищої освіти; заклади, які надають психолого-педагогічні та корекційно-розвиткові послуги особам з особливими освітніми потребами, з інтелектуальними порушеннями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зокрема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14:paraId="2076559D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Посади за замовленням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стейкхолдерів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: вчитель-дефектолог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корекційний педа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г), асистент вихователя та асистент вчителя в системі дошкільної та загальної середньої освіти, вчитель з корекційної освіти, </w:t>
            </w:r>
            <w:r w:rsidRPr="00D027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організатор корекційно-реабілітаційної роботи у навчально-реабілітаційних центрах, </w:t>
            </w:r>
            <w:r w:rsidRPr="00D027BF"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  <w:t xml:space="preserve"> </w:t>
            </w:r>
            <w:r w:rsidRPr="00D027B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фахівець (консультант)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інклюзивно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-ресурсного центру,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викладач. </w:t>
            </w:r>
          </w:p>
          <w:p w14:paraId="76BF28C5" w14:textId="77777777" w:rsidR="0059408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Професійні назви робіт за Національним класифікатором України: Класифікатор професій (ДК 003:2010 із змінами): </w:t>
            </w:r>
          </w:p>
          <w:p w14:paraId="1E8C0B60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код КП 1229.4 Керівники підрозділів у сфері освіти та виробничого навчання </w:t>
            </w:r>
          </w:p>
          <w:p w14:paraId="7D9D1473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код КП 3340 Асистент вчителя </w:t>
            </w:r>
          </w:p>
          <w:p w14:paraId="0E2670EC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4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код КП 2340 Вчитель спеціальної освіти </w:t>
            </w:r>
          </w:p>
          <w:p w14:paraId="73C6CBFF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код КП 2340</w:t>
            </w:r>
            <w:r w:rsidRPr="00D027BF">
              <w:rPr>
                <w:rFonts w:cs="Calibri"/>
                <w:lang w:val="uk-UA"/>
              </w:rPr>
              <w:t xml:space="preserve">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(консультант)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-ресурсного центру</w:t>
            </w:r>
          </w:p>
          <w:p w14:paraId="2C8CF3AB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код КП 2340 код ЗКППТР 25160 Вчитель-дефектолог</w:t>
            </w:r>
          </w:p>
          <w:p w14:paraId="366CAEAE" w14:textId="77777777" w:rsidR="0059408F" w:rsidRPr="00B56ADD" w:rsidRDefault="0059408F" w:rsidP="0059408F">
            <w:pPr>
              <w:spacing w:after="0"/>
              <w:ind w:left="2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6A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231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B56ADD">
              <w:rPr>
                <w:rFonts w:ascii="Times New Roman" w:hAnsi="Times New Roman"/>
                <w:sz w:val="28"/>
                <w:szCs w:val="28"/>
                <w:lang w:val="uk-UA"/>
              </w:rPr>
              <w:t>икладачі університетів та закладів вищої освіти</w:t>
            </w:r>
          </w:p>
          <w:p w14:paraId="02760E99" w14:textId="77777777" w:rsidR="0059408F" w:rsidRPr="00B56ADD" w:rsidRDefault="0059408F" w:rsidP="0059408F">
            <w:pPr>
              <w:spacing w:after="0"/>
              <w:ind w:left="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6A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2310.2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B56ADD">
              <w:rPr>
                <w:rFonts w:ascii="Times New Roman" w:hAnsi="Times New Roman"/>
                <w:sz w:val="28"/>
                <w:szCs w:val="28"/>
                <w:lang w:val="uk-UA"/>
              </w:rPr>
              <w:t>икладач закладу вищої освіти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9408F" w:rsidRPr="007419B5" w14:paraId="01E7B5D5" w14:textId="77777777" w:rsidTr="0059408F">
        <w:trPr>
          <w:trHeight w:val="1037"/>
        </w:trPr>
        <w:tc>
          <w:tcPr>
            <w:tcW w:w="3083" w:type="dxa"/>
            <w:gridSpan w:val="4"/>
          </w:tcPr>
          <w:p w14:paraId="4B12BEEF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Подальше навчання</w:t>
            </w:r>
          </w:p>
        </w:tc>
        <w:tc>
          <w:tcPr>
            <w:tcW w:w="6522" w:type="dxa"/>
          </w:tcPr>
          <w:p w14:paraId="2933A27F" w14:textId="77777777" w:rsidR="0059408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Продовження навчання на третьому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освітньо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-науковому рівні вищої освіти (доктор філософії).</w:t>
            </w:r>
          </w:p>
          <w:p w14:paraId="3CED97DC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408F" w:rsidRPr="007419B5" w14:paraId="330C35C1" w14:textId="77777777" w:rsidTr="0059408F">
        <w:trPr>
          <w:trHeight w:val="377"/>
        </w:trPr>
        <w:tc>
          <w:tcPr>
            <w:tcW w:w="9605" w:type="dxa"/>
            <w:gridSpan w:val="5"/>
            <w:shd w:val="clear" w:color="auto" w:fill="BFBFBF"/>
          </w:tcPr>
          <w:p w14:paraId="313756DD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5.Викладання та оцінювання</w:t>
            </w:r>
          </w:p>
        </w:tc>
      </w:tr>
      <w:tr w:rsidR="0059408F" w:rsidRPr="00AF1170" w14:paraId="5E763819" w14:textId="77777777" w:rsidTr="0059408F">
        <w:trPr>
          <w:trHeight w:val="645"/>
        </w:trPr>
        <w:tc>
          <w:tcPr>
            <w:tcW w:w="3083" w:type="dxa"/>
            <w:gridSpan w:val="4"/>
          </w:tcPr>
          <w:p w14:paraId="7676F2F2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Викладання та навчання</w:t>
            </w:r>
          </w:p>
        </w:tc>
        <w:tc>
          <w:tcPr>
            <w:tcW w:w="6522" w:type="dxa"/>
          </w:tcPr>
          <w:p w14:paraId="4C5312D8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Студентоорієнтоване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педагогіка партнерства,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квазіпрофесійна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спрямованість на засадах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компетентнісного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інтегрованого підходів. </w:t>
            </w:r>
          </w:p>
          <w:p w14:paraId="2A06B5B9" w14:textId="141A81A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Форми: лекції, практичні, семінарські заняття, консультації, самостійна робота,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виробнича (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педагогічна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практика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ЗВО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B56A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переддипломна практика у закладах загальної середньої освіти з інклюзивним навчанням та </w:t>
            </w:r>
            <w:proofErr w:type="spellStart"/>
            <w:r w:rsidRPr="00B56ADD">
              <w:rPr>
                <w:rFonts w:ascii="Times New Roman" w:hAnsi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 w:rsidRPr="00B56ADD">
              <w:rPr>
                <w:rFonts w:ascii="Times New Roman" w:hAnsi="Times New Roman"/>
                <w:sz w:val="28"/>
                <w:szCs w:val="28"/>
                <w:lang w:val="uk-UA"/>
              </w:rPr>
              <w:t>-ресурсних центрах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B56ADD">
              <w:rPr>
                <w:lang w:val="uk-UA"/>
              </w:rPr>
              <w:t xml:space="preserve"> </w:t>
            </w:r>
            <w:r w:rsidRPr="00B56ADD">
              <w:rPr>
                <w:rFonts w:ascii="Times New Roman" w:hAnsi="Times New Roman"/>
                <w:sz w:val="28"/>
                <w:szCs w:val="28"/>
                <w:lang w:val="uk-UA"/>
              </w:rPr>
              <w:t>студентська наукова робота (науковий гурток),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027B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кваліфікаційна робота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магістра.</w:t>
            </w:r>
          </w:p>
        </w:tc>
      </w:tr>
      <w:tr w:rsidR="0059408F" w:rsidRPr="007419B5" w14:paraId="63B3A340" w14:textId="77777777" w:rsidTr="0059408F">
        <w:trPr>
          <w:trHeight w:val="645"/>
        </w:trPr>
        <w:tc>
          <w:tcPr>
            <w:tcW w:w="3083" w:type="dxa"/>
            <w:gridSpan w:val="4"/>
          </w:tcPr>
          <w:p w14:paraId="7852F244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6522" w:type="dxa"/>
          </w:tcPr>
          <w:p w14:paraId="21251D15" w14:textId="77777777" w:rsidR="0059408F" w:rsidRPr="00D027BF" w:rsidRDefault="0059408F" w:rsidP="0059408F">
            <w:pPr>
              <w:spacing w:after="0" w:line="240" w:lineRule="auto"/>
              <w:ind w:left="-48" w:firstLine="4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знань здобувачів вищої освіти відбувається відповідно до:</w:t>
            </w:r>
          </w:p>
          <w:p w14:paraId="27D96434" w14:textId="77777777" w:rsidR="0059408F" w:rsidRPr="00D027BF" w:rsidRDefault="0059408F" w:rsidP="0059408F">
            <w:pPr>
              <w:spacing w:after="0" w:line="240" w:lineRule="auto"/>
              <w:ind w:left="-48" w:firstLine="4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Положення про організацію освітнього процесу в Державному вищому навчальному закладі</w:t>
            </w:r>
          </w:p>
          <w:p w14:paraId="59E5F3DC" w14:textId="77777777" w:rsidR="0059408F" w:rsidRPr="00D027BF" w:rsidRDefault="0059408F" w:rsidP="0059408F">
            <w:pPr>
              <w:spacing w:after="0" w:line="240" w:lineRule="auto"/>
              <w:ind w:left="-48" w:firstLine="4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«Ужгородський національний університет»</w:t>
            </w:r>
          </w:p>
          <w:p w14:paraId="65C91802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en-US"/>
              </w:rPr>
              <w:t>URL</w:t>
            </w:r>
            <w:r w:rsidRPr="00D027B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7" w:history="1">
              <w:r w:rsidRPr="00D027B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https://www.uzhnu.edu.ua/uk/infocentre/get/31357</w:t>
              </w:r>
            </w:hyperlink>
          </w:p>
          <w:p w14:paraId="6EAB03CD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Положення про порядок та методику проведення семестрових (курсових) екзаменів і заліків в Ужгородському національному університеті URL:</w:t>
            </w:r>
          </w:p>
          <w:p w14:paraId="31BDD213" w14:textId="77777777" w:rsidR="0059408F" w:rsidRPr="00D027BF" w:rsidRDefault="00D27D59" w:rsidP="0059408F">
            <w:pPr>
              <w:spacing w:after="0" w:line="240" w:lineRule="auto"/>
              <w:ind w:left="-48" w:firstLine="4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59408F" w:rsidRPr="00D027B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https://www.uzhnu.edu.ua/uk/infocentre/get/5952</w:t>
              </w:r>
            </w:hyperlink>
          </w:p>
          <w:p w14:paraId="5A30ED74" w14:textId="77777777" w:rsidR="0059408F" w:rsidRPr="00D027BF" w:rsidRDefault="0059408F" w:rsidP="0059408F">
            <w:pPr>
              <w:spacing w:after="0" w:line="240" w:lineRule="auto"/>
              <w:ind w:left="-48" w:firstLine="4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URL:</w:t>
            </w:r>
          </w:p>
          <w:p w14:paraId="22127114" w14:textId="77777777" w:rsidR="0059408F" w:rsidRPr="00D027BF" w:rsidRDefault="0059408F" w:rsidP="0059408F">
            <w:pPr>
              <w:spacing w:after="0" w:line="240" w:lineRule="auto"/>
              <w:ind w:left="-48" w:firstLine="4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https://www.uzhnu.edu.ua/uk/infocentre/get/11070</w:t>
            </w:r>
          </w:p>
          <w:p w14:paraId="3888E25C" w14:textId="77777777" w:rsidR="0059408F" w:rsidRPr="00D027BF" w:rsidRDefault="0059408F" w:rsidP="0059408F">
            <w:pPr>
              <w:spacing w:after="0" w:line="240" w:lineRule="auto"/>
              <w:ind w:left="-48" w:firstLine="4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з дотриманням норм академічної доброчесності</w:t>
            </w:r>
          </w:p>
          <w:p w14:paraId="7660B1F2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відповідно до Положення про академічну доброчесність в Ужгородському національному університеті. URL:</w:t>
            </w:r>
          </w:p>
          <w:p w14:paraId="76977889" w14:textId="77777777" w:rsidR="0059408F" w:rsidRPr="00D027BF" w:rsidRDefault="00D27D59" w:rsidP="0059408F">
            <w:pPr>
              <w:spacing w:after="0" w:line="240" w:lineRule="auto"/>
              <w:ind w:left="-48" w:firstLine="4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59408F" w:rsidRPr="00D027B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https://www.uzhnu.edu.ua/uk/infocentre/get/12223</w:t>
              </w:r>
            </w:hyperlink>
          </w:p>
          <w:p w14:paraId="2BF82811" w14:textId="46E1F6A2" w:rsidR="0059408F" w:rsidRPr="009655C7" w:rsidRDefault="0059408F" w:rsidP="0059408F">
            <w:pPr>
              <w:spacing w:after="0" w:line="240" w:lineRule="auto"/>
              <w:ind w:left="-48" w:firstLine="4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Перезарахування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кредитів відбувається на основі Положення про визнання (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перезарахування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університет». </w:t>
            </w:r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URL</w:t>
            </w:r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:</w:t>
            </w:r>
            <w:r w:rsidR="009655C7" w:rsidRPr="009655C7">
              <w:rPr>
                <w:color w:val="0000FF"/>
                <w:u w:val="single"/>
              </w:rPr>
              <w:t xml:space="preserve"> </w:t>
            </w:r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https</w:t>
            </w:r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://</w:t>
            </w:r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www</w:t>
            </w:r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uzhnu</w:t>
            </w:r>
            <w:proofErr w:type="spellEnd"/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edu</w:t>
            </w:r>
            <w:proofErr w:type="spellEnd"/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ua</w:t>
            </w:r>
            <w:proofErr w:type="spellEnd"/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/</w:t>
            </w:r>
            <w:proofErr w:type="spellStart"/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uk</w:t>
            </w:r>
            <w:proofErr w:type="spellEnd"/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/</w:t>
            </w:r>
            <w:proofErr w:type="spellStart"/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infocentre</w:t>
            </w:r>
            <w:proofErr w:type="spellEnd"/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/</w:t>
            </w:r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get</w:t>
            </w:r>
            <w:r w:rsidR="009655C7" w:rsidRPr="009655C7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 xml:space="preserve">/21266 </w:t>
            </w:r>
          </w:p>
          <w:p w14:paraId="6A25D73C" w14:textId="77777777" w:rsidR="0059408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Модульний контроль складається з поточного контролю та модульного контрольного оцінювання. Підсумковий (семестровий) контроль проводиться з усіх навчальних дисциплін, передбачених навчальним планом, у формах: заліку, диференційованого заліку, екзамену, кваліфікаційної роботи магістра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8BF0871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Атестація випускників освітньо-професійної програми «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Олігофренопедагогіка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Інклюзивна освіта» спеціальності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 «Спеціальна освіта» проводиться у формі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захисту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кваліфікаційної роботи магістра.</w:t>
            </w:r>
          </w:p>
        </w:tc>
      </w:tr>
      <w:tr w:rsidR="0059408F" w:rsidRPr="007419B5" w14:paraId="4F8F7BCA" w14:textId="77777777" w:rsidTr="0059408F">
        <w:trPr>
          <w:trHeight w:val="426"/>
        </w:trPr>
        <w:tc>
          <w:tcPr>
            <w:tcW w:w="9605" w:type="dxa"/>
            <w:gridSpan w:val="5"/>
            <w:shd w:val="clear" w:color="auto" w:fill="D9D9D9"/>
          </w:tcPr>
          <w:p w14:paraId="7D8AC409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 Програмні компетентності</w:t>
            </w:r>
          </w:p>
        </w:tc>
      </w:tr>
      <w:tr w:rsidR="0059408F" w:rsidRPr="00AF1170" w14:paraId="35290101" w14:textId="77777777" w:rsidTr="0059408F">
        <w:trPr>
          <w:trHeight w:val="525"/>
        </w:trPr>
        <w:tc>
          <w:tcPr>
            <w:tcW w:w="2869" w:type="dxa"/>
          </w:tcPr>
          <w:p w14:paraId="4E8CCB39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Інтегральна (ІК)</w:t>
            </w:r>
          </w:p>
        </w:tc>
        <w:tc>
          <w:tcPr>
            <w:tcW w:w="6736" w:type="dxa"/>
            <w:gridSpan w:val="4"/>
          </w:tcPr>
          <w:p w14:paraId="0A5D378E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Здатність розв’язувати складні задачі дослідницького та/або інноваційного характеру у сфері спеціальної та інклюзивної освіти.</w:t>
            </w:r>
          </w:p>
        </w:tc>
      </w:tr>
      <w:tr w:rsidR="0059408F" w:rsidRPr="007419B5" w14:paraId="313B04AA" w14:textId="77777777" w:rsidTr="0059408F">
        <w:trPr>
          <w:trHeight w:val="525"/>
        </w:trPr>
        <w:tc>
          <w:tcPr>
            <w:tcW w:w="2869" w:type="dxa"/>
          </w:tcPr>
          <w:p w14:paraId="0118429B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Загальні (ЗК)</w:t>
            </w:r>
          </w:p>
        </w:tc>
        <w:tc>
          <w:tcPr>
            <w:tcW w:w="6736" w:type="dxa"/>
            <w:gridSpan w:val="4"/>
          </w:tcPr>
          <w:p w14:paraId="1ABFF37A" w14:textId="77777777" w:rsidR="0059408F" w:rsidRPr="00D027BF" w:rsidRDefault="0059408F" w:rsidP="0059408F">
            <w:pPr>
              <w:shd w:val="clear" w:color="auto" w:fill="FFFFFF"/>
              <w:tabs>
                <w:tab w:val="left" w:pos="34"/>
                <w:tab w:val="left" w:pos="263"/>
                <w:tab w:val="left" w:pos="52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ЗК-1.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Здатність діяти на основі етичних міркувань (мотивів).</w:t>
            </w:r>
          </w:p>
          <w:p w14:paraId="50EC4784" w14:textId="77777777" w:rsidR="0059408F" w:rsidRPr="00D027BF" w:rsidRDefault="0059408F" w:rsidP="0059408F">
            <w:pPr>
              <w:shd w:val="clear" w:color="auto" w:fill="FFFFFF"/>
              <w:tabs>
                <w:tab w:val="left" w:pos="34"/>
                <w:tab w:val="left" w:pos="263"/>
                <w:tab w:val="left" w:pos="52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ЗК-2.</w:t>
            </w:r>
            <w:r w:rsidRPr="00D027B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Здатність діяти соціально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відповідально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та свідомо.</w:t>
            </w:r>
          </w:p>
          <w:p w14:paraId="13808123" w14:textId="77777777" w:rsidR="0059408F" w:rsidRPr="00D027BF" w:rsidRDefault="0059408F" w:rsidP="0059408F">
            <w:pPr>
              <w:shd w:val="clear" w:color="auto" w:fill="FFFFFF"/>
              <w:tabs>
                <w:tab w:val="left" w:pos="34"/>
                <w:tab w:val="left" w:pos="263"/>
                <w:tab w:val="left" w:pos="525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ЗК-3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. Здатність працювати в команді.</w:t>
            </w:r>
          </w:p>
          <w:p w14:paraId="43E6E658" w14:textId="77777777" w:rsidR="0059408F" w:rsidRPr="00D027BF" w:rsidRDefault="0059408F" w:rsidP="0059408F">
            <w:pPr>
              <w:shd w:val="clear" w:color="auto" w:fill="FFFFFF"/>
              <w:tabs>
                <w:tab w:val="left" w:pos="34"/>
                <w:tab w:val="left" w:pos="263"/>
                <w:tab w:val="left" w:pos="525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</w:rPr>
              <w:t>ЗК-4.</w:t>
            </w:r>
            <w:r w:rsidRPr="00D02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Здатність спілкуватися державною мовою як усно, так і письмово</w:t>
            </w:r>
          </w:p>
          <w:p w14:paraId="0C1F9484" w14:textId="77777777" w:rsidR="0059408F" w:rsidRPr="00D027BF" w:rsidRDefault="0059408F" w:rsidP="0059408F">
            <w:pPr>
              <w:shd w:val="clear" w:color="auto" w:fill="FFFFFF"/>
              <w:tabs>
                <w:tab w:val="left" w:pos="34"/>
                <w:tab w:val="left" w:pos="263"/>
                <w:tab w:val="left" w:pos="525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ЗК-5.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Здатність спілкуватися іноземною мовою. </w:t>
            </w:r>
          </w:p>
          <w:p w14:paraId="32913790" w14:textId="77777777" w:rsidR="0059408F" w:rsidRPr="00D027BF" w:rsidRDefault="0059408F" w:rsidP="0059408F">
            <w:pPr>
              <w:shd w:val="clear" w:color="auto" w:fill="FFFFFF"/>
              <w:tabs>
                <w:tab w:val="left" w:pos="34"/>
                <w:tab w:val="left" w:pos="263"/>
                <w:tab w:val="left" w:pos="525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ЗК-6.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Здатність приймати обґрунтовані рішення.</w:t>
            </w:r>
          </w:p>
          <w:p w14:paraId="080D5E37" w14:textId="77777777" w:rsidR="0059408F" w:rsidRPr="00D027BF" w:rsidRDefault="0059408F" w:rsidP="0059408F">
            <w:pPr>
              <w:shd w:val="clear" w:color="auto" w:fill="FFFFFF"/>
              <w:tabs>
                <w:tab w:val="left" w:pos="34"/>
                <w:tab w:val="left" w:pos="263"/>
                <w:tab w:val="left" w:pos="52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ЗК-7.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Здатність до пошуку, оброблення та аналізу інформації з різних джерел.</w:t>
            </w:r>
          </w:p>
          <w:p w14:paraId="03E421BA" w14:textId="77777777" w:rsidR="0059408F" w:rsidRPr="00D027BF" w:rsidRDefault="0059408F" w:rsidP="0059408F">
            <w:pPr>
              <w:tabs>
                <w:tab w:val="left" w:pos="34"/>
                <w:tab w:val="left" w:pos="263"/>
                <w:tab w:val="left" w:pos="52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</w:rPr>
              <w:t>ЗК-8.</w:t>
            </w:r>
            <w:r w:rsidRPr="00D02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Здатність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застосовувати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знання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практичних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</w:rPr>
              <w:t>ситуаціях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1EE8375" w14:textId="77777777" w:rsidR="0059408F" w:rsidRPr="00D027BF" w:rsidRDefault="0059408F" w:rsidP="0059408F">
            <w:pPr>
              <w:shd w:val="clear" w:color="auto" w:fill="FFFFFF"/>
              <w:tabs>
                <w:tab w:val="left" w:pos="34"/>
                <w:tab w:val="left" w:pos="263"/>
                <w:tab w:val="left" w:pos="525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027BF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fa-IR" w:bidi="fa-IR"/>
              </w:rPr>
              <w:t>ЗК-9.</w:t>
            </w:r>
            <w:r w:rsidRPr="00D027BF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fa-IR" w:bidi="fa-IR"/>
              </w:rPr>
              <w:t xml:space="preserve"> Здатність генерувати нові ідеї (креативність).</w:t>
            </w:r>
          </w:p>
          <w:p w14:paraId="163603C3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ЗК-10.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проведення досліджень на відповідному рівні.</w:t>
            </w:r>
          </w:p>
        </w:tc>
      </w:tr>
      <w:tr w:rsidR="0059408F" w:rsidRPr="00AF1170" w14:paraId="5486A9D7" w14:textId="77777777" w:rsidTr="0059408F">
        <w:trPr>
          <w:trHeight w:val="525"/>
        </w:trPr>
        <w:tc>
          <w:tcPr>
            <w:tcW w:w="2869" w:type="dxa"/>
          </w:tcPr>
          <w:p w14:paraId="402EC9C5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 (СК)</w:t>
            </w:r>
          </w:p>
        </w:tc>
        <w:tc>
          <w:tcPr>
            <w:tcW w:w="6736" w:type="dxa"/>
            <w:gridSpan w:val="4"/>
          </w:tcPr>
          <w:p w14:paraId="5DFF6680" w14:textId="77777777" w:rsidR="0059408F" w:rsidRPr="00D027BF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СК-1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Здатність здійснювати теоретичний, методологічний та емпіричний аналіз актуальних проблем спеціальної та інклюзивної освіти.</w:t>
            </w:r>
          </w:p>
          <w:p w14:paraId="2A0C37D5" w14:textId="77777777" w:rsidR="0059408F" w:rsidRPr="00D027BF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СК-2.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Здатність розробляти та впроваджувати інноваційні методики і технології корекційно-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розвивальної роботи з дітьми з інтелектуальними порушеннями.</w:t>
            </w:r>
          </w:p>
          <w:p w14:paraId="31C6BF78" w14:textId="77777777" w:rsidR="0059408F" w:rsidRPr="00D027BF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СК-3.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Здатність здійснювати 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ko-KR"/>
              </w:rPr>
              <w:t>діагностико-аналітичну, корекційно-розвивальну, консультативну</w:t>
            </w:r>
            <w:r w:rsidRPr="00D027B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 діяльність з урахуванням особливих освітніх потреб здобувачів.</w:t>
            </w:r>
          </w:p>
          <w:p w14:paraId="30AC374F" w14:textId="77777777" w:rsidR="0059408F" w:rsidRPr="00D027BF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СК-4.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Здатність ефективно взаємодіяти з батьками, колегами, іншими фахівцями у процесі психолого-педагогічного супроводу дитини з особливими освітніми потребами на засадах партнерства.</w:t>
            </w:r>
          </w:p>
          <w:p w14:paraId="59D2ADEF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СК-5.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Здатність приймати ефективні рішення у складних і непередбачуваних умовах, адаптуватися до нових ситуацій професійної діяльності.</w:t>
            </w:r>
          </w:p>
          <w:p w14:paraId="02679AAC" w14:textId="77777777" w:rsidR="0059408F" w:rsidRPr="00D027BF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СК-6.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Здатність оцінювати межі власної фахової компетентності, приймати рішення та продовжувати навчання та/або підвищення професійної кваліфікації відповідно до наявних потреб і запитів. </w:t>
            </w:r>
          </w:p>
          <w:p w14:paraId="5BA55ABA" w14:textId="77777777" w:rsidR="0059408F" w:rsidRPr="00D027BF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СК-7.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Здатність до організації освітнього процесу у спеціальних закладах дошкільної і загальної середньої освіти з використанням сучасних засобів, методів, прийомів, технологій. </w:t>
            </w:r>
          </w:p>
          <w:p w14:paraId="71966BC9" w14:textId="77777777" w:rsidR="0059408F" w:rsidRPr="00D027BF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СК-8.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Здатність до організації процесу навчання, виховання й розвитку дітей з особливими освітніми потребами в умовах інклюзивного освітнього середовища.</w:t>
            </w:r>
          </w:p>
          <w:p w14:paraId="32B1E32D" w14:textId="77777777" w:rsidR="0059408F" w:rsidRPr="00D027BF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СК-9.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Здатність до організації безпечного і </w:t>
            </w:r>
            <w:proofErr w:type="spellStart"/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здоров’язбережувального</w:t>
            </w:r>
            <w:proofErr w:type="spellEnd"/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освітнього середовища, у тому числі інклюзивного освітнього середовища.</w:t>
            </w:r>
          </w:p>
          <w:p w14:paraId="6D64F137" w14:textId="77777777" w:rsidR="0059408F" w:rsidRPr="00B56ADD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СК-10.</w:t>
            </w: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Здатність розробляти і реалізовувати наукові та/або освітні проекти у сфері спеціальної та інклюзивної освіти. </w:t>
            </w:r>
          </w:p>
        </w:tc>
      </w:tr>
      <w:tr w:rsidR="0059408F" w:rsidRPr="007419B5" w14:paraId="0A5C762D" w14:textId="77777777" w:rsidTr="0059408F">
        <w:trPr>
          <w:trHeight w:val="525"/>
        </w:trPr>
        <w:tc>
          <w:tcPr>
            <w:tcW w:w="9605" w:type="dxa"/>
            <w:gridSpan w:val="5"/>
            <w:shd w:val="clear" w:color="auto" w:fill="BFBFBF"/>
          </w:tcPr>
          <w:p w14:paraId="4D2E7572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7.Програмні результати навчання (РН)</w:t>
            </w:r>
          </w:p>
        </w:tc>
      </w:tr>
      <w:tr w:rsidR="0059408F" w:rsidRPr="00AF1170" w14:paraId="5157C3CD" w14:textId="77777777" w:rsidTr="0059408F">
        <w:trPr>
          <w:trHeight w:val="525"/>
        </w:trPr>
        <w:tc>
          <w:tcPr>
            <w:tcW w:w="9605" w:type="dxa"/>
            <w:gridSpan w:val="5"/>
          </w:tcPr>
          <w:p w14:paraId="182E5512" w14:textId="77777777" w:rsidR="0059408F" w:rsidRPr="00D027BF" w:rsidRDefault="0059408F" w:rsidP="0059408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РН 1. Здійснювати аналіз еволюційних процесів у сфері освіти осіб з особливими освітніми потребами, обґрунтовувати власне бачення шляхів розв’язання наявних проблем.</w:t>
            </w:r>
          </w:p>
          <w:p w14:paraId="44825A45" w14:textId="77777777" w:rsidR="0059408F" w:rsidRPr="00D027BF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РН 2. Здійснювати дослідження та/або провадити інноваційну діяльність з метою отримання нових знань, створення нових та удосконалення традиційних технологій викладання і супроводження та в ширших </w:t>
            </w:r>
            <w:proofErr w:type="spellStart"/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мультидисциплінарних</w:t>
            </w:r>
            <w:proofErr w:type="spellEnd"/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контекстах.  </w:t>
            </w:r>
          </w:p>
          <w:p w14:paraId="57CDF4E3" w14:textId="77777777" w:rsidR="0059408F" w:rsidRPr="00D027BF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РН 3. Розробляти та впроваджувати інноваційні методики і технології корекційно-розвивальної роботи з особами з особливими освітніми потребами, генерувати нові ідеї для удосконалення навчання, виховання, розвитку та соціалізації цих осіб. </w:t>
            </w:r>
          </w:p>
          <w:p w14:paraId="133890EB" w14:textId="77777777" w:rsidR="0059408F" w:rsidRPr="00D027BF" w:rsidRDefault="0059408F" w:rsidP="005940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РН 4. Добирати та застосовувати ефективні методики комплексного </w:t>
            </w:r>
            <w:r w:rsidRPr="00D027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оцінювання розвитку дітей,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рефлексувати та критично аналізувати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достовірність одержаних результатів оцінювання, </w:t>
            </w:r>
            <w:r w:rsidRPr="00D027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визначати на основі їх інтерпретації особливі освітні потреби дітей та рівень освітньої підтримки.</w:t>
            </w:r>
          </w:p>
          <w:p w14:paraId="7C1C42C9" w14:textId="77777777" w:rsidR="0059408F" w:rsidRPr="00D027BF" w:rsidRDefault="0059408F" w:rsidP="005940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027BF">
              <w:rPr>
                <w:rFonts w:ascii="Times New Roman" w:eastAsia="Times New Roman" w:hAnsi="Times New Roman"/>
                <w:sz w:val="28"/>
                <w:szCs w:val="28"/>
                <w:lang w:val="hr-HR" w:eastAsia="ru-RU"/>
              </w:rPr>
              <w:t>Р</w:t>
            </w:r>
            <w:r w:rsidRPr="00D02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 5</w:t>
            </w:r>
            <w:r w:rsidRPr="00D027BF">
              <w:rPr>
                <w:rFonts w:ascii="Times New Roman" w:eastAsia="Times New Roman" w:hAnsi="Times New Roman"/>
                <w:sz w:val="28"/>
                <w:szCs w:val="28"/>
                <w:lang w:val="hr-HR" w:eastAsia="ru-RU"/>
              </w:rPr>
              <w:t xml:space="preserve">. </w:t>
            </w:r>
            <w:r w:rsidRPr="00D02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Аргументувати, планувати та н</w:t>
            </w:r>
            <w:r w:rsidRPr="00D027BF">
              <w:rPr>
                <w:rFonts w:ascii="Times New Roman" w:eastAsia="Times New Roman" w:hAnsi="Times New Roman"/>
                <w:sz w:val="28"/>
                <w:szCs w:val="28"/>
                <w:lang w:val="hr-HR" w:eastAsia="ru-RU"/>
              </w:rPr>
              <w:t>адавати психолого-педагогічні та корекційно-розвиткові послуги (допомогу) відповідно до рівня функціонування, обмеження життєдіяльності та розвитку дитини з особливими освітніми потребами</w:t>
            </w:r>
            <w:r w:rsidRPr="00D02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D027BF">
              <w:rPr>
                <w:rFonts w:ascii="Times New Roman" w:eastAsia="Times New Roman" w:hAnsi="Times New Roman"/>
                <w:sz w:val="28"/>
                <w:szCs w:val="28"/>
                <w:lang w:val="hr-HR" w:eastAsia="ru-RU"/>
              </w:rPr>
              <w:t>забезпечувати ефективність власних дій</w:t>
            </w:r>
            <w:r w:rsidRPr="00D02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633B1ACB" w14:textId="77777777" w:rsidR="0059408F" w:rsidRPr="00D027BF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РН 6. Встановлювати ефективну взаємодію з батьками, колегами, фахівцями, різними соціальними інституціями з метою забезпечення якості спеціальної та інклюзивної освіти на засадах партнерства.</w:t>
            </w:r>
          </w:p>
          <w:p w14:paraId="6D7FCEA9" w14:textId="77777777" w:rsidR="0059408F" w:rsidRPr="00D027BF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РН 7. </w:t>
            </w:r>
            <w:r w:rsidRPr="00D027B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Робити фаховий внесок до професійних знань і практики та оцінювання результатів діяльності команди у сфері психолого-педагогічного супроводу дітей з особливими освітніми потребами в інклюзивному освітньому середовищі, мотивувати учасників команди супроводу до досягнення спільних цілей. </w:t>
            </w:r>
          </w:p>
          <w:p w14:paraId="5B281F55" w14:textId="77777777" w:rsidR="0059408F" w:rsidRPr="00D027BF" w:rsidRDefault="0059408F" w:rsidP="005940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027BF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РН 8. </w:t>
            </w:r>
            <w:r w:rsidRPr="00D02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Приймати ефективні рішення з питань спеціальної та інклюзивної освіти, у тому числі у складних і непередбачуваних умовах; прогнозувати їх розвиток; визначати фактори, що впливають на досягнення поставлених цілей, зокрема, вимоги споживачів; аналізувати і порівнювати альтернативи; оцінювати ризики та імовірні наслідки рішень.</w:t>
            </w:r>
          </w:p>
          <w:p w14:paraId="2D46D61F" w14:textId="77777777" w:rsidR="0059408F" w:rsidRPr="00D027BF" w:rsidRDefault="0059408F" w:rsidP="005940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РН 9. Вільно спілкуватись усно і письмово українською та іноземною мовами при обговоренні професійних питань, досліджень та інновацій в сфері спеціальної та інклюзивної освіти.</w:t>
            </w:r>
          </w:p>
          <w:p w14:paraId="11913FBA" w14:textId="77777777" w:rsidR="0059408F" w:rsidRPr="00D027BF" w:rsidRDefault="0059408F" w:rsidP="0059408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027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РН 10. Відшуковувати необхідні дані в науковій літературі, базах даних та інших джерелах, аналізувати та оцінювати ці дані.</w:t>
            </w:r>
          </w:p>
          <w:p w14:paraId="0C467B98" w14:textId="77777777" w:rsidR="0059408F" w:rsidRPr="00D027BF" w:rsidRDefault="0059408F" w:rsidP="005940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РН 11. Здійснювати управління складною діяльністю у сфері спеціальної та інклюзивної освіти та у ширших контекстах, розробляти плани і заходи з їх реалізації, забезпечувати якість освіти, оцінювати ефективність і результативність діяльності. </w:t>
            </w:r>
          </w:p>
          <w:p w14:paraId="07003277" w14:textId="77777777" w:rsidR="0059408F" w:rsidRPr="00D027BF" w:rsidRDefault="0059408F" w:rsidP="0059408F">
            <w:pPr>
              <w:spacing w:after="0" w:line="24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РН 12. Організовувати та здійснювати методичний супровід процесу навчання, виховання й розвитку дітей з особливими освітніми потребами в умовах спеціальних закладів</w:t>
            </w:r>
            <w:r w:rsidRPr="00D027BF">
              <w:rPr>
                <w:sz w:val="28"/>
                <w:szCs w:val="28"/>
                <w:lang w:val="uk-UA"/>
              </w:rPr>
              <w:t xml:space="preserve">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освіти та інклюзивного освітнього середовища.</w:t>
            </w:r>
          </w:p>
          <w:p w14:paraId="2D9CB435" w14:textId="77777777" w:rsidR="0059408F" w:rsidRPr="00D027BF" w:rsidRDefault="0059408F" w:rsidP="0059408F">
            <w:pPr>
              <w:widowControl w:val="0"/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D02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РН 13. Розробляти та реалізовувати заходи зі створення </w:t>
            </w:r>
            <w:r w:rsidRPr="00D027BF">
              <w:rPr>
                <w:rFonts w:ascii="Times New Roman" w:eastAsia="Times New Roman" w:hAnsi="Times New Roman"/>
                <w:sz w:val="28"/>
                <w:szCs w:val="28"/>
                <w:lang w:val="hr-HR" w:eastAsia="ru-RU"/>
              </w:rPr>
              <w:t>безпечного і здоров’язбережувального</w:t>
            </w:r>
            <w:r w:rsidRPr="00D027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освітнього середовища, </w:t>
            </w:r>
            <w:r w:rsidRPr="00D027BF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забезпечувати його якість та ефективність освітнього процесу з урахуванням особливих освітніх потреб, можливостей та здібностей дітей.</w:t>
            </w:r>
          </w:p>
          <w:p w14:paraId="6FBA18D6" w14:textId="77777777" w:rsidR="0059408F" w:rsidRPr="00D027BF" w:rsidRDefault="0059408F" w:rsidP="005940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РН 14. Створювати та реалізовувати наукові розробки та/або освітні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проєкти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спрямовані на підвищення якості організації освітнього середовища для дітей з особливими освітніми потребами. </w:t>
            </w:r>
          </w:p>
        </w:tc>
      </w:tr>
      <w:tr w:rsidR="0059408F" w:rsidRPr="007419B5" w14:paraId="16DCBAB9" w14:textId="77777777" w:rsidTr="0059408F">
        <w:trPr>
          <w:trHeight w:val="525"/>
        </w:trPr>
        <w:tc>
          <w:tcPr>
            <w:tcW w:w="9605" w:type="dxa"/>
            <w:gridSpan w:val="5"/>
            <w:shd w:val="clear" w:color="auto" w:fill="BFBFBF"/>
          </w:tcPr>
          <w:p w14:paraId="2EFF6544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8.Ресурсне забезпечення реалізації програми</w:t>
            </w:r>
          </w:p>
        </w:tc>
      </w:tr>
      <w:tr w:rsidR="0059408F" w:rsidRPr="00AF1170" w14:paraId="0FF5171F" w14:textId="77777777" w:rsidTr="0059408F">
        <w:trPr>
          <w:trHeight w:val="525"/>
        </w:trPr>
        <w:tc>
          <w:tcPr>
            <w:tcW w:w="3083" w:type="dxa"/>
            <w:gridSpan w:val="4"/>
          </w:tcPr>
          <w:p w14:paraId="2CF3F698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Кадрове забезпечення</w:t>
            </w:r>
          </w:p>
        </w:tc>
        <w:tc>
          <w:tcPr>
            <w:tcW w:w="6522" w:type="dxa"/>
          </w:tcPr>
          <w:p w14:paraId="2647DF37" w14:textId="2833A400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До реалізації програми залучаються науково-педагогічні працівники з науковими ступенями та/або вченими званнями, практичні працівники та висококваліфіковані спеціалісти</w:t>
            </w:r>
            <w:r w:rsidR="00497F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які </w:t>
            </w:r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відповідають кваліфікації відповідно до спеціальності згідно Ліцензійних вимог провадження освітньої діяльності </w:t>
            </w:r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(Про внесення змін до постанови Кабінету Міністрів України від 30 грудня 2015 № 1187: Постанова Кабінету міністрів України від 24.03.2021 р. № 365. </w:t>
            </w:r>
            <w:proofErr w:type="gram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URL</w:t>
            </w:r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https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://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zakon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rada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gov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ua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laws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show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/365-2021-</w:t>
            </w:r>
            <w:r w:rsidR="00497F2E" w:rsidRPr="00497F2E">
              <w:rPr>
                <w:rFonts w:ascii="Times New Roman" w:hAnsi="Times New Roman"/>
                <w:sz w:val="28"/>
                <w:szCs w:val="28"/>
              </w:rPr>
              <w:t>n</w:t>
            </w:r>
            <w:proofErr w:type="gram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497F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E4B0B16" w14:textId="20453491" w:rsidR="0059408F" w:rsidRPr="00497F2E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З метою підвищення професійного рівня науково-педагогічні працівники проходять стажування</w:t>
            </w:r>
            <w:r w:rsidR="00497F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http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://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www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uzhnu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edu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ua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uk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infocentre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="00497F2E" w:rsidRPr="00497F2E">
              <w:rPr>
                <w:rFonts w:ascii="Times New Roman" w:hAnsi="Times New Roman"/>
                <w:sz w:val="28"/>
                <w:szCs w:val="28"/>
              </w:rPr>
              <w:t>get</w:t>
            </w:r>
            <w:proofErr w:type="spellEnd"/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/5950.</w:t>
            </w:r>
          </w:p>
        </w:tc>
      </w:tr>
      <w:tr w:rsidR="0059408F" w:rsidRPr="00AF1170" w14:paraId="26BF06A8" w14:textId="77777777" w:rsidTr="0059408F">
        <w:trPr>
          <w:trHeight w:val="525"/>
        </w:trPr>
        <w:tc>
          <w:tcPr>
            <w:tcW w:w="3083" w:type="dxa"/>
            <w:gridSpan w:val="4"/>
          </w:tcPr>
          <w:p w14:paraId="4884C8B8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6522" w:type="dxa"/>
          </w:tcPr>
          <w:p w14:paraId="2915071F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Навчальні корпуси, комп’ютерні класи, Наукова бібліотека, спортивний майданчик, масажний кабінет, плавальний басейн, технічні засоби навчання для формування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спеціальних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зі спеціальної освіти. Наявна вся необхідна соціально-побутова інфраструктура. </w:t>
            </w:r>
            <w:r w:rsidRPr="009F25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Матеріально-технічна база забезпечує проведення практичної, дисциплінарної й міждисциплінарної підготовки та науково-дослідної роботи студентів. </w:t>
            </w:r>
          </w:p>
        </w:tc>
      </w:tr>
      <w:tr w:rsidR="0059408F" w:rsidRPr="00AF1170" w14:paraId="25176F6C" w14:textId="77777777" w:rsidTr="0059408F">
        <w:trPr>
          <w:trHeight w:val="525"/>
        </w:trPr>
        <w:tc>
          <w:tcPr>
            <w:tcW w:w="3083" w:type="dxa"/>
            <w:gridSpan w:val="4"/>
          </w:tcPr>
          <w:p w14:paraId="096F1F12" w14:textId="77777777" w:rsidR="0059408F" w:rsidRPr="00D027BF" w:rsidRDefault="0059408F" w:rsidP="0059408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Інформаційне та</w:t>
            </w:r>
          </w:p>
          <w:p w14:paraId="0707A652" w14:textId="77777777" w:rsidR="0059408F" w:rsidRPr="00D027BF" w:rsidRDefault="0059408F" w:rsidP="0059408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навчально-методичне забезпечення</w:t>
            </w:r>
          </w:p>
        </w:tc>
        <w:tc>
          <w:tcPr>
            <w:tcW w:w="6522" w:type="dxa"/>
          </w:tcPr>
          <w:p w14:paraId="4B8454C8" w14:textId="77777777" w:rsidR="0059408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25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Здобувачам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вищої освіти</w:t>
            </w:r>
            <w:r w:rsidRPr="009F25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доступні:</w:t>
            </w:r>
          </w:p>
          <w:p w14:paraId="2EB550F4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– офіційний веб-сайт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ДВНЗ «УжНУ»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10" w:history="1">
              <w:r w:rsidRPr="00EF7D47">
                <w:rPr>
                  <w:rStyle w:val="ae"/>
                  <w:rFonts w:ascii="Times New Roman" w:hAnsi="Times New Roman"/>
                  <w:sz w:val="28"/>
                  <w:szCs w:val="28"/>
                  <w:lang w:val="uk-UA"/>
                </w:rPr>
                <w:t>http://www.uzhnu.edu.ua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 що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 графіки навчального процесу, правила прийому, контакти;</w:t>
            </w:r>
          </w:p>
          <w:p w14:paraId="7CEF6160" w14:textId="77777777" w:rsidR="0059408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−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сайт кафедри фізичної терапії,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ребілітації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спеціальної та інклюзивної освіти;</w:t>
            </w:r>
          </w:p>
          <w:p w14:paraId="06779DAF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25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−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доступ до мережі Інтернет;</w:t>
            </w:r>
          </w:p>
          <w:p w14:paraId="35E8F527" w14:textId="77777777" w:rsidR="0059408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− фонди та електронн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каталог наукової бібліотеки ДВНЗ «УжНУ»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511A3F2" w14:textId="77777777" w:rsidR="0059408F" w:rsidRPr="00884B00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−електронний </w:t>
            </w:r>
            <w:proofErr w:type="spellStart"/>
            <w:r w:rsidRPr="00884B00">
              <w:rPr>
                <w:rFonts w:ascii="Times New Roman" w:hAnsi="Times New Roman"/>
                <w:sz w:val="28"/>
                <w:szCs w:val="28"/>
                <w:lang w:val="uk-UA"/>
              </w:rPr>
              <w:t>репoзитарій</w:t>
            </w:r>
            <w:proofErr w:type="spellEnd"/>
            <w:r w:rsidRPr="0088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ДВНЗ «УжНУ» (https://dspace.uzhnu.edu.ua/jspui/);</w:t>
            </w:r>
          </w:p>
          <w:p w14:paraId="50CB5F64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− віртуальне навчальне середовище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Moodle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hyperlink r:id="rId11" w:history="1">
              <w:r w:rsidRPr="00FF7062">
                <w:rPr>
                  <w:rStyle w:val="ae"/>
                  <w:rFonts w:ascii="Times New Roman" w:hAnsi="Times New Roman"/>
                  <w:sz w:val="28"/>
                  <w:szCs w:val="28"/>
                  <w:lang w:val="uk-UA"/>
                </w:rPr>
                <w:t>https://e-learn.uzhnu.edu.ua/</w:t>
              </w:r>
            </w:hyperlink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де розміщено науково-методичні комплекси науково-педагогічних працівників, які забезпечують викладання дисциплін спеціальності,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силабуси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програми практик, методичні вказівки до написання кваліфікаційної роботи магістра,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методичні рекомендації для самостійної роботи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9408F" w:rsidRPr="007419B5" w14:paraId="7FC42829" w14:textId="77777777" w:rsidTr="0059408F">
        <w:trPr>
          <w:trHeight w:val="525"/>
        </w:trPr>
        <w:tc>
          <w:tcPr>
            <w:tcW w:w="9605" w:type="dxa"/>
            <w:gridSpan w:val="5"/>
            <w:shd w:val="clear" w:color="auto" w:fill="BFBFBF"/>
          </w:tcPr>
          <w:p w14:paraId="0F1A51E3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9.Академічна мобільність</w:t>
            </w:r>
          </w:p>
        </w:tc>
      </w:tr>
      <w:tr w:rsidR="0059408F" w:rsidRPr="00AF1170" w14:paraId="5E5594E5" w14:textId="77777777" w:rsidTr="0059408F">
        <w:trPr>
          <w:trHeight w:val="525"/>
        </w:trPr>
        <w:tc>
          <w:tcPr>
            <w:tcW w:w="3071" w:type="dxa"/>
            <w:gridSpan w:val="3"/>
          </w:tcPr>
          <w:p w14:paraId="23459DAA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Національна кредитна мобільність</w:t>
            </w:r>
          </w:p>
        </w:tc>
        <w:tc>
          <w:tcPr>
            <w:tcW w:w="6534" w:type="dxa"/>
            <w:gridSpan w:val="2"/>
          </w:tcPr>
          <w:p w14:paraId="40BE4478" w14:textId="61E76EC1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Академічна мобільність студентів здійснюється </w:t>
            </w:r>
            <w:r w:rsidRPr="00D027BF">
              <w:rPr>
                <w:rFonts w:cs="Calibri"/>
                <w:lang w:val="uk-UA"/>
              </w:rPr>
              <w:t xml:space="preserve">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відповідно до Положення про академічну мобільність студентів у ДВНЗ «Ужгородський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національний університет» (</w:t>
            </w:r>
            <w:r w:rsidRPr="00D027BF">
              <w:rPr>
                <w:rFonts w:ascii="Times New Roman" w:hAnsi="Times New Roman"/>
                <w:sz w:val="28"/>
                <w:szCs w:val="28"/>
                <w:lang w:val="en-US"/>
              </w:rPr>
              <w:t>URL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497F2E" w:rsidRPr="00497F2E">
              <w:rPr>
                <w:lang w:val="uk-UA"/>
              </w:rPr>
              <w:t xml:space="preserve"> </w:t>
            </w:r>
            <w:r w:rsidR="00497F2E" w:rsidRPr="00497F2E">
              <w:rPr>
                <w:rFonts w:ascii="Times New Roman" w:hAnsi="Times New Roman"/>
                <w:sz w:val="28"/>
                <w:szCs w:val="28"/>
                <w:lang w:val="uk-UA"/>
              </w:rPr>
              <w:t>https://www.uzhnu.edu.ua/uk/infocentre/get/21269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) на основі двосторонніх договорів між ДВНЗ «Ужгородський національний університет» та закладами вищої освіти</w:t>
            </w:r>
            <w:r w:rsidRPr="00D027BF">
              <w:rPr>
                <w:rFonts w:cs="Calibri"/>
                <w:lang w:val="uk-UA"/>
              </w:rPr>
              <w:t xml:space="preserve"> </w:t>
            </w: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України.</w:t>
            </w:r>
          </w:p>
        </w:tc>
      </w:tr>
      <w:tr w:rsidR="0059408F" w:rsidRPr="007419B5" w14:paraId="51F5E2C6" w14:textId="77777777" w:rsidTr="0059408F">
        <w:trPr>
          <w:trHeight w:val="525"/>
        </w:trPr>
        <w:tc>
          <w:tcPr>
            <w:tcW w:w="3071" w:type="dxa"/>
            <w:gridSpan w:val="3"/>
          </w:tcPr>
          <w:p w14:paraId="143E0536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Міжнародна кредитна мобільність</w:t>
            </w:r>
          </w:p>
        </w:tc>
        <w:tc>
          <w:tcPr>
            <w:tcW w:w="6534" w:type="dxa"/>
            <w:gridSpan w:val="2"/>
          </w:tcPr>
          <w:p w14:paraId="2A5AB14D" w14:textId="77777777" w:rsidR="0059408F" w:rsidRPr="00D027BF" w:rsidRDefault="0059408F" w:rsidP="0059408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Індивідуальна академічна мобільність за рахунок участі у програмах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Еразмус + .</w:t>
            </w:r>
          </w:p>
          <w:p w14:paraId="745091CA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Співпраця університету ДВНЗ «Ужгородський національний університет» за договором </w:t>
            </w:r>
            <w:proofErr w:type="spellStart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>Еrasmus</w:t>
            </w:r>
            <w:proofErr w:type="spellEnd"/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+.</w:t>
            </w:r>
          </w:p>
        </w:tc>
      </w:tr>
      <w:tr w:rsidR="0059408F" w:rsidRPr="007419B5" w14:paraId="27DE8C9D" w14:textId="77777777" w:rsidTr="0059408F">
        <w:trPr>
          <w:trHeight w:val="525"/>
        </w:trPr>
        <w:tc>
          <w:tcPr>
            <w:tcW w:w="3071" w:type="dxa"/>
            <w:gridSpan w:val="3"/>
          </w:tcPr>
          <w:p w14:paraId="6109B173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Навчання іноземних</w:t>
            </w:r>
          </w:p>
          <w:p w14:paraId="4BE97BB8" w14:textId="77777777" w:rsidR="0059408F" w:rsidRPr="00D027BF" w:rsidRDefault="0059408F" w:rsidP="00594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здобувачів вищої освіти</w:t>
            </w:r>
          </w:p>
        </w:tc>
        <w:tc>
          <w:tcPr>
            <w:tcW w:w="6534" w:type="dxa"/>
            <w:gridSpan w:val="2"/>
          </w:tcPr>
          <w:p w14:paraId="573C0DBF" w14:textId="77777777" w:rsidR="0059408F" w:rsidRPr="00D027BF" w:rsidRDefault="0059408F" w:rsidP="005940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університет». </w:t>
            </w:r>
            <w:r w:rsidRPr="00D027BF">
              <w:rPr>
                <w:rFonts w:ascii="Times New Roman" w:hAnsi="Times New Roman"/>
                <w:sz w:val="28"/>
                <w:szCs w:val="28"/>
                <w:lang w:val="en-US"/>
              </w:rPr>
              <w:t>URL:</w:t>
            </w:r>
          </w:p>
          <w:p w14:paraId="35E8324D" w14:textId="77777777" w:rsidR="0059408F" w:rsidRPr="00D027BF" w:rsidRDefault="00D27D59" w:rsidP="0059408F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2" w:history="1">
              <w:r w:rsidR="0059408F" w:rsidRPr="00D027B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https://www.uzhnu.edu.ua/uk/infocentre/get/9378</w:t>
              </w:r>
            </w:hyperlink>
            <w:r w:rsidR="0059408F" w:rsidRPr="00D027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30F8193" w14:textId="0D9D6466" w:rsidR="0059408F" w:rsidRPr="0059408F" w:rsidRDefault="0059408F" w:rsidP="0059408F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97537368"/>
    </w:p>
    <w:bookmarkEnd w:id="2"/>
    <w:p w14:paraId="5E684BD7" w14:textId="77777777" w:rsidR="00591006" w:rsidRDefault="00591006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3743641" w14:textId="77777777" w:rsidR="00591006" w:rsidRDefault="00591006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6F68A8A" w14:textId="77777777" w:rsidR="00591006" w:rsidRDefault="00591006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74D925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EEA265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A4FCEC4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ED1B68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D816BD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1ECD3A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01ED20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8A4C83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B1DC88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0A760A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EDC60B8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EE10F3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4BF3D0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1ADD08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46C679" w14:textId="77777777" w:rsidR="00B56ADD" w:rsidRDefault="00B56AD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AE5972B" w14:textId="77777777" w:rsidR="008907FD" w:rsidRDefault="008907FD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C60E23" w14:textId="77777777" w:rsidR="000C5038" w:rsidRDefault="000C5038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EF9EE00" w14:textId="77777777" w:rsidR="000C5038" w:rsidRDefault="000C5038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1476E08" w14:textId="77777777" w:rsidR="000C5038" w:rsidRDefault="000C5038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89B79EA" w14:textId="77777777" w:rsidR="000C5038" w:rsidRDefault="000C5038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AAF8E62" w14:textId="77777777" w:rsidR="000C5038" w:rsidRDefault="000C5038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AB11448" w14:textId="77777777" w:rsidR="000C5038" w:rsidRDefault="000C5038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A8706DA" w14:textId="77777777" w:rsidR="000C5038" w:rsidRDefault="000C5038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BFA98AC" w14:textId="77777777" w:rsidR="000C5038" w:rsidRDefault="000C5038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0C49469" w14:textId="77777777" w:rsidR="000C5038" w:rsidRDefault="000C5038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96196F" w14:textId="77777777" w:rsidR="000C5038" w:rsidRDefault="000C5038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6413F6" w14:textId="5C5228DD" w:rsidR="00683CA7" w:rsidRPr="00D027BF" w:rsidRDefault="00683CA7" w:rsidP="00683CA7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027BF">
        <w:rPr>
          <w:rFonts w:ascii="Times New Roman" w:hAnsi="Times New Roman"/>
          <w:b/>
          <w:sz w:val="28"/>
          <w:szCs w:val="28"/>
          <w:lang w:val="uk-UA"/>
        </w:rPr>
        <w:t>2. Перелік компонент освітньо-професійної програми та їх логічна послідовність</w:t>
      </w:r>
    </w:p>
    <w:p w14:paraId="065EB3A4" w14:textId="77777777" w:rsidR="00683CA7" w:rsidRPr="00D027BF" w:rsidRDefault="00683CA7" w:rsidP="00683C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027BF">
        <w:rPr>
          <w:rFonts w:ascii="Times New Roman" w:hAnsi="Times New Roman"/>
          <w:sz w:val="28"/>
          <w:szCs w:val="28"/>
          <w:lang w:val="uk-UA"/>
        </w:rPr>
        <w:t>2</w:t>
      </w:r>
      <w:r w:rsidRPr="00D027BF">
        <w:rPr>
          <w:rFonts w:ascii="Times New Roman" w:hAnsi="Times New Roman"/>
          <w:lang w:val="uk-UA"/>
        </w:rPr>
        <w:t>.</w:t>
      </w:r>
      <w:r w:rsidRPr="00D027BF">
        <w:rPr>
          <w:rFonts w:ascii="Times New Roman" w:hAnsi="Times New Roman"/>
          <w:sz w:val="28"/>
          <w:szCs w:val="28"/>
          <w:lang w:val="uk-UA"/>
        </w:rPr>
        <w:t xml:space="preserve">1. Перелік компонент </w:t>
      </w:r>
      <w:proofErr w:type="spellStart"/>
      <w:r w:rsidRPr="00D027BF">
        <w:rPr>
          <w:rFonts w:ascii="Times New Roman" w:hAnsi="Times New Roman"/>
          <w:sz w:val="28"/>
          <w:szCs w:val="28"/>
          <w:lang w:val="uk-UA"/>
        </w:rPr>
        <w:t>освітньо-профес</w:t>
      </w:r>
      <w:r w:rsidRPr="00D027BF">
        <w:rPr>
          <w:rFonts w:ascii="Times New Roman" w:hAnsi="Times New Roman"/>
          <w:sz w:val="28"/>
          <w:szCs w:val="28"/>
        </w:rPr>
        <w:t>ійної</w:t>
      </w:r>
      <w:proofErr w:type="spellEnd"/>
      <w:r w:rsidRPr="00D027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7BF">
        <w:rPr>
          <w:rFonts w:ascii="Times New Roman" w:hAnsi="Times New Roman"/>
          <w:sz w:val="28"/>
          <w:szCs w:val="28"/>
        </w:rPr>
        <w:t>програми</w:t>
      </w:r>
      <w:proofErr w:type="spellEnd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804"/>
        <w:gridCol w:w="425"/>
        <w:gridCol w:w="567"/>
        <w:gridCol w:w="142"/>
        <w:gridCol w:w="1275"/>
      </w:tblGrid>
      <w:tr w:rsidR="00683CA7" w:rsidRPr="00884B00" w14:paraId="0CB16127" w14:textId="77777777" w:rsidTr="0057441D">
        <w:tc>
          <w:tcPr>
            <w:tcW w:w="852" w:type="dxa"/>
          </w:tcPr>
          <w:p w14:paraId="7A1E43EF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6804" w:type="dxa"/>
          </w:tcPr>
          <w:p w14:paraId="76213237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Компоненти освітньої програми (навчальні дисципліни, курсові </w:t>
            </w:r>
            <w:proofErr w:type="spellStart"/>
            <w:r w:rsidRPr="00884B0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проєкти</w:t>
            </w:r>
            <w:proofErr w:type="spellEnd"/>
            <w:r w:rsidRPr="00884B0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(роботи), практики, дипломна робота магістра</w:t>
            </w:r>
          </w:p>
        </w:tc>
        <w:tc>
          <w:tcPr>
            <w:tcW w:w="992" w:type="dxa"/>
            <w:gridSpan w:val="2"/>
          </w:tcPr>
          <w:p w14:paraId="729054B3" w14:textId="77777777" w:rsidR="00683CA7" w:rsidRPr="00884B00" w:rsidRDefault="00683CA7" w:rsidP="005744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417" w:type="dxa"/>
            <w:gridSpan w:val="2"/>
          </w:tcPr>
          <w:p w14:paraId="260E4673" w14:textId="77777777" w:rsidR="00683CA7" w:rsidRPr="00884B00" w:rsidRDefault="00683CA7" w:rsidP="0057441D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Форма </w:t>
            </w:r>
            <w:proofErr w:type="spellStart"/>
            <w:r w:rsidRPr="00884B0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підс</w:t>
            </w:r>
            <w:proofErr w:type="spellEnd"/>
            <w:r w:rsidRPr="00884B0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 контролю</w:t>
            </w:r>
          </w:p>
        </w:tc>
      </w:tr>
      <w:tr w:rsidR="00683CA7" w:rsidRPr="00884B00" w14:paraId="75FE9D50" w14:textId="77777777" w:rsidTr="0057441D">
        <w:tc>
          <w:tcPr>
            <w:tcW w:w="852" w:type="dxa"/>
          </w:tcPr>
          <w:p w14:paraId="0BE8D190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4" w:type="dxa"/>
          </w:tcPr>
          <w:p w14:paraId="7DBC4438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14:paraId="3A92206A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14:paraId="12F256F4" w14:textId="77777777" w:rsidR="00683CA7" w:rsidRPr="00884B00" w:rsidRDefault="00683CA7" w:rsidP="0057441D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683CA7" w:rsidRPr="00884B00" w14:paraId="68F302D0" w14:textId="77777777" w:rsidTr="0057441D">
        <w:tc>
          <w:tcPr>
            <w:tcW w:w="10065" w:type="dxa"/>
            <w:gridSpan w:val="6"/>
          </w:tcPr>
          <w:p w14:paraId="43E5FBA0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Обов’язкові компоненти ОП </w:t>
            </w:r>
          </w:p>
        </w:tc>
      </w:tr>
      <w:tr w:rsidR="00683CA7" w:rsidRPr="00884B00" w14:paraId="269891DD" w14:textId="77777777" w:rsidTr="0057441D">
        <w:tc>
          <w:tcPr>
            <w:tcW w:w="852" w:type="dxa"/>
          </w:tcPr>
          <w:p w14:paraId="4DBFCFA9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7229" w:type="dxa"/>
            <w:gridSpan w:val="2"/>
          </w:tcPr>
          <w:p w14:paraId="528E6806" w14:textId="77777777" w:rsidR="00683CA7" w:rsidRPr="00884B00" w:rsidRDefault="00683CA7" w:rsidP="0057441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Іноземна</w:t>
            </w:r>
            <w:proofErr w:type="spellEnd"/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мова</w:t>
            </w:r>
            <w:proofErr w:type="spellEnd"/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 xml:space="preserve"> за </w:t>
            </w:r>
            <w:proofErr w:type="spellStart"/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професійним</w:t>
            </w:r>
            <w:proofErr w:type="spellEnd"/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спрямуванням</w:t>
            </w:r>
            <w:proofErr w:type="spellEnd"/>
          </w:p>
        </w:tc>
        <w:tc>
          <w:tcPr>
            <w:tcW w:w="709" w:type="dxa"/>
            <w:gridSpan w:val="2"/>
          </w:tcPr>
          <w:p w14:paraId="3C39A205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A096C9E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83CA7" w:rsidRPr="00884B00" w14:paraId="19614523" w14:textId="77777777" w:rsidTr="0057441D">
        <w:tc>
          <w:tcPr>
            <w:tcW w:w="852" w:type="dxa"/>
          </w:tcPr>
          <w:p w14:paraId="4620820F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7229" w:type="dxa"/>
            <w:gridSpan w:val="2"/>
          </w:tcPr>
          <w:p w14:paraId="682A4AD2" w14:textId="7FA72829" w:rsidR="00683CA7" w:rsidRPr="00884B00" w:rsidRDefault="00683CA7" w:rsidP="00574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Педагогіка і психологія </w:t>
            </w:r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val="uk-UA" w:bidi="ru-RU"/>
              </w:rPr>
              <w:t>у заклад</w:t>
            </w:r>
            <w:r w:rsidR="00FA2144">
              <w:rPr>
                <w:rFonts w:ascii="Times New Roman" w:eastAsia="Times New Roman" w:hAnsi="Times New Roman"/>
                <w:bCs/>
                <w:sz w:val="24"/>
                <w:szCs w:val="24"/>
                <w:lang w:val="uk-UA" w:bidi="ru-RU"/>
              </w:rPr>
              <w:t>і</w:t>
            </w:r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val="uk-UA" w:bidi="ru-RU"/>
              </w:rPr>
              <w:t xml:space="preserve"> вищої освіти</w:t>
            </w:r>
          </w:p>
        </w:tc>
        <w:tc>
          <w:tcPr>
            <w:tcW w:w="709" w:type="dxa"/>
            <w:gridSpan w:val="2"/>
          </w:tcPr>
          <w:p w14:paraId="39853E2B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47AED655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83CA7" w:rsidRPr="00884B00" w14:paraId="50A826CF" w14:textId="77777777" w:rsidTr="0057441D">
        <w:tc>
          <w:tcPr>
            <w:tcW w:w="852" w:type="dxa"/>
          </w:tcPr>
          <w:p w14:paraId="43A6036A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7229" w:type="dxa"/>
            <w:gridSpan w:val="2"/>
          </w:tcPr>
          <w:p w14:paraId="52DDE015" w14:textId="77777777" w:rsidR="00683CA7" w:rsidRPr="00884B00" w:rsidRDefault="00683CA7" w:rsidP="00574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Методологія і організація наукових досліджень у спеціальній освіті</w:t>
            </w:r>
          </w:p>
        </w:tc>
        <w:tc>
          <w:tcPr>
            <w:tcW w:w="709" w:type="dxa"/>
            <w:gridSpan w:val="2"/>
          </w:tcPr>
          <w:p w14:paraId="24EA7905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275" w:type="dxa"/>
          </w:tcPr>
          <w:p w14:paraId="5231842A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83CA7" w:rsidRPr="00884B00" w14:paraId="2481612E" w14:textId="77777777" w:rsidTr="0057441D">
        <w:tc>
          <w:tcPr>
            <w:tcW w:w="852" w:type="dxa"/>
          </w:tcPr>
          <w:p w14:paraId="5DE5AE16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7229" w:type="dxa"/>
            <w:gridSpan w:val="2"/>
          </w:tcPr>
          <w:p w14:paraId="4F54687E" w14:textId="77777777" w:rsidR="00683CA7" w:rsidRPr="00884B00" w:rsidRDefault="00683CA7" w:rsidP="00574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Психологія особистості осіб з особливими освітніми потребами </w:t>
            </w:r>
          </w:p>
        </w:tc>
        <w:tc>
          <w:tcPr>
            <w:tcW w:w="709" w:type="dxa"/>
            <w:gridSpan w:val="2"/>
          </w:tcPr>
          <w:p w14:paraId="74399631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6043CFA2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683CA7" w:rsidRPr="00884B00" w14:paraId="5DC17707" w14:textId="77777777" w:rsidTr="0057441D">
        <w:tc>
          <w:tcPr>
            <w:tcW w:w="852" w:type="dxa"/>
          </w:tcPr>
          <w:p w14:paraId="1279E7B2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7229" w:type="dxa"/>
            <w:gridSpan w:val="2"/>
          </w:tcPr>
          <w:p w14:paraId="69BA642A" w14:textId="77777777" w:rsidR="00683CA7" w:rsidRPr="00884B00" w:rsidRDefault="00683CA7" w:rsidP="00574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Актуальні питання розвитку та управління в системі спеціальної та  інклюзивної освіти </w:t>
            </w:r>
          </w:p>
        </w:tc>
        <w:tc>
          <w:tcPr>
            <w:tcW w:w="709" w:type="dxa"/>
            <w:gridSpan w:val="2"/>
          </w:tcPr>
          <w:p w14:paraId="2EA18A8E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064D47A0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683CA7" w:rsidRPr="00884B00" w14:paraId="6052368A" w14:textId="77777777" w:rsidTr="0057441D">
        <w:tc>
          <w:tcPr>
            <w:tcW w:w="852" w:type="dxa"/>
          </w:tcPr>
          <w:p w14:paraId="62002055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7229" w:type="dxa"/>
            <w:gridSpan w:val="2"/>
          </w:tcPr>
          <w:p w14:paraId="39E54016" w14:textId="2DB00A52" w:rsidR="00683CA7" w:rsidRPr="00884B00" w:rsidRDefault="00683CA7" w:rsidP="00574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Діагности</w:t>
            </w:r>
            <w:r w:rsidR="009C6A9C" w:rsidRPr="00884B00">
              <w:rPr>
                <w:rFonts w:ascii="Times New Roman" w:hAnsi="Times New Roman"/>
                <w:sz w:val="24"/>
                <w:szCs w:val="24"/>
                <w:lang w:val="uk-UA"/>
              </w:rPr>
              <w:t>чна</w:t>
            </w: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корекційно-</w:t>
            </w:r>
            <w:proofErr w:type="spellStart"/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розвиткова</w:t>
            </w:r>
            <w:proofErr w:type="spellEnd"/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робота із дітьми з </w:t>
            </w:r>
            <w:r w:rsidR="00591006" w:rsidRPr="00884B00">
              <w:rPr>
                <w:rFonts w:ascii="Times New Roman" w:hAnsi="Times New Roman"/>
                <w:sz w:val="24"/>
                <w:szCs w:val="24"/>
                <w:lang w:val="uk-UA"/>
              </w:rPr>
              <w:t>інтелектуальними порушеннями</w:t>
            </w: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07932"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в ІРЦ</w:t>
            </w:r>
          </w:p>
        </w:tc>
        <w:tc>
          <w:tcPr>
            <w:tcW w:w="709" w:type="dxa"/>
            <w:gridSpan w:val="2"/>
          </w:tcPr>
          <w:p w14:paraId="2AD8525A" w14:textId="06E22B62" w:rsidR="00683CA7" w:rsidRPr="00884B00" w:rsidRDefault="00591006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47DC0FAD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83CA7" w:rsidRPr="00884B00" w14:paraId="70B1A2DE" w14:textId="77777777" w:rsidTr="0057441D">
        <w:tc>
          <w:tcPr>
            <w:tcW w:w="852" w:type="dxa"/>
          </w:tcPr>
          <w:p w14:paraId="4D032C0A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7229" w:type="dxa"/>
            <w:gridSpan w:val="2"/>
          </w:tcPr>
          <w:p w14:paraId="0DBD68A8" w14:textId="652FADC3" w:rsidR="00683CA7" w:rsidRPr="00884B00" w:rsidRDefault="00683CA7" w:rsidP="00574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Корекційна </w:t>
            </w:r>
            <w:proofErr w:type="spellStart"/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психопедагогіка</w:t>
            </w:r>
            <w:proofErr w:type="spellEnd"/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методикою її викладання у </w:t>
            </w:r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val="uk-UA" w:bidi="ru-RU"/>
              </w:rPr>
              <w:t>заклад</w:t>
            </w:r>
            <w:r w:rsidR="00FA2144">
              <w:rPr>
                <w:rFonts w:ascii="Times New Roman" w:eastAsia="Times New Roman" w:hAnsi="Times New Roman"/>
                <w:bCs/>
                <w:sz w:val="24"/>
                <w:szCs w:val="24"/>
                <w:lang w:val="uk-UA" w:bidi="ru-RU"/>
              </w:rPr>
              <w:t>і</w:t>
            </w:r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val="uk-UA" w:bidi="ru-RU"/>
              </w:rPr>
              <w:t xml:space="preserve"> вищої освіти</w:t>
            </w: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3664B386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5047E1E3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683CA7" w:rsidRPr="00884B00" w14:paraId="107EB9F9" w14:textId="77777777" w:rsidTr="0057441D">
        <w:tc>
          <w:tcPr>
            <w:tcW w:w="852" w:type="dxa"/>
          </w:tcPr>
          <w:p w14:paraId="69C223F2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7229" w:type="dxa"/>
            <w:gridSpan w:val="2"/>
          </w:tcPr>
          <w:p w14:paraId="57E9DA26" w14:textId="77777777" w:rsidR="00683CA7" w:rsidRPr="00884B00" w:rsidRDefault="00683CA7" w:rsidP="00574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Сучасні технології навчання, виховання та розвитку дітей з інтелектуальними порушеннями</w:t>
            </w:r>
          </w:p>
        </w:tc>
        <w:tc>
          <w:tcPr>
            <w:tcW w:w="709" w:type="dxa"/>
            <w:gridSpan w:val="2"/>
          </w:tcPr>
          <w:p w14:paraId="4162B879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034BDD8A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683CA7" w:rsidRPr="00884B00" w14:paraId="285A397F" w14:textId="77777777" w:rsidTr="0057441D">
        <w:tc>
          <w:tcPr>
            <w:tcW w:w="852" w:type="dxa"/>
          </w:tcPr>
          <w:p w14:paraId="68B139D5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7229" w:type="dxa"/>
            <w:gridSpan w:val="2"/>
          </w:tcPr>
          <w:p w14:paraId="72048FF2" w14:textId="118A028A" w:rsidR="00683CA7" w:rsidRPr="00884B00" w:rsidRDefault="00683CA7" w:rsidP="00574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Спеціальна та інклюзивна освіта </w:t>
            </w:r>
            <w:r w:rsidR="00FA2144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</w:t>
            </w:r>
          </w:p>
        </w:tc>
        <w:tc>
          <w:tcPr>
            <w:tcW w:w="709" w:type="dxa"/>
            <w:gridSpan w:val="2"/>
          </w:tcPr>
          <w:p w14:paraId="34132283" w14:textId="157CC60E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D1FCF22" w14:textId="336F614C" w:rsidR="00683CA7" w:rsidRPr="00884B00" w:rsidRDefault="006B6373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екз</w:t>
            </w:r>
            <w:r w:rsidR="00D56AFC"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мен</w:t>
            </w:r>
          </w:p>
        </w:tc>
      </w:tr>
      <w:tr w:rsidR="00683CA7" w:rsidRPr="00884B00" w14:paraId="032A05B8" w14:textId="77777777" w:rsidTr="0057441D">
        <w:tc>
          <w:tcPr>
            <w:tcW w:w="10065" w:type="dxa"/>
            <w:gridSpan w:val="6"/>
          </w:tcPr>
          <w:p w14:paraId="285C976D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Практика</w:t>
            </w:r>
          </w:p>
        </w:tc>
      </w:tr>
      <w:tr w:rsidR="00683CA7" w:rsidRPr="00884B00" w14:paraId="0E9ECDEA" w14:textId="77777777" w:rsidTr="0057441D">
        <w:trPr>
          <w:trHeight w:val="295"/>
        </w:trPr>
        <w:tc>
          <w:tcPr>
            <w:tcW w:w="852" w:type="dxa"/>
          </w:tcPr>
          <w:p w14:paraId="7E2A2481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7229" w:type="dxa"/>
            <w:gridSpan w:val="2"/>
          </w:tcPr>
          <w:p w14:paraId="31C75FB4" w14:textId="35FA6AD7" w:rsidR="00683CA7" w:rsidRPr="00884B00" w:rsidRDefault="00221234" w:rsidP="0057441D">
            <w:pPr>
              <w:spacing w:after="0" w:line="240" w:lineRule="auto"/>
              <w:ind w:left="-108" w:right="-108" w:firstLine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val="uk-UA" w:bidi="ru-RU"/>
              </w:rPr>
              <w:t>Виробнича</w:t>
            </w:r>
            <w:r w:rsidR="00C07932" w:rsidRPr="00884B00">
              <w:rPr>
                <w:rFonts w:ascii="Times New Roman" w:eastAsia="Times New Roman" w:hAnsi="Times New Roman"/>
                <w:bCs/>
                <w:sz w:val="24"/>
                <w:szCs w:val="24"/>
                <w:lang w:val="uk-UA" w:bidi="ru-RU"/>
              </w:rPr>
              <w:t xml:space="preserve"> (педагогічна)</w:t>
            </w:r>
            <w:r w:rsidR="00683CA7" w:rsidRPr="00884B00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 xml:space="preserve"> практика у </w:t>
            </w:r>
            <w:r w:rsidR="00683CA7"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ЗВО</w:t>
            </w:r>
          </w:p>
        </w:tc>
        <w:tc>
          <w:tcPr>
            <w:tcW w:w="709" w:type="dxa"/>
            <w:gridSpan w:val="2"/>
          </w:tcPr>
          <w:p w14:paraId="48AF4A17" w14:textId="77777777" w:rsidR="00683CA7" w:rsidRPr="00884B00" w:rsidRDefault="00683CA7" w:rsidP="0057441D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275" w:type="dxa"/>
          </w:tcPr>
          <w:p w14:paraId="07BA3C0F" w14:textId="77777777" w:rsidR="00683CA7" w:rsidRPr="00884B00" w:rsidRDefault="00683CA7" w:rsidP="0057441D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683CA7" w:rsidRPr="00884B00" w14:paraId="6AC97197" w14:textId="77777777" w:rsidTr="0057441D">
        <w:trPr>
          <w:trHeight w:val="225"/>
        </w:trPr>
        <w:tc>
          <w:tcPr>
            <w:tcW w:w="852" w:type="dxa"/>
          </w:tcPr>
          <w:p w14:paraId="7D4E41E7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7229" w:type="dxa"/>
            <w:gridSpan w:val="2"/>
          </w:tcPr>
          <w:p w14:paraId="3E432817" w14:textId="07FB4247" w:rsidR="00683CA7" w:rsidRPr="00884B00" w:rsidRDefault="00FA2144" w:rsidP="00C07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683CA7"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ереддипломн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683CA7"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практика</w:t>
            </w:r>
            <w:r w:rsidR="00C07932"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закладах загальної середньої освіти з інклюзивним навчанням</w:t>
            </w:r>
            <w:r w:rsidR="00AF7C41"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AF7C41" w:rsidRPr="00884B00">
              <w:rPr>
                <w:rFonts w:ascii="Times New Roman" w:hAnsi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="00AF7C41" w:rsidRPr="00884B00">
              <w:rPr>
                <w:rFonts w:ascii="Times New Roman" w:hAnsi="Times New Roman"/>
                <w:sz w:val="24"/>
                <w:szCs w:val="24"/>
                <w:lang w:val="uk-UA"/>
              </w:rPr>
              <w:t>-ресурсних центрах</w:t>
            </w:r>
          </w:p>
        </w:tc>
        <w:tc>
          <w:tcPr>
            <w:tcW w:w="709" w:type="dxa"/>
            <w:gridSpan w:val="2"/>
          </w:tcPr>
          <w:p w14:paraId="3165C6DC" w14:textId="77777777" w:rsidR="00683CA7" w:rsidRPr="00884B00" w:rsidRDefault="00683CA7" w:rsidP="0057441D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10,5</w:t>
            </w:r>
          </w:p>
        </w:tc>
        <w:tc>
          <w:tcPr>
            <w:tcW w:w="1275" w:type="dxa"/>
          </w:tcPr>
          <w:p w14:paraId="288AAADC" w14:textId="77777777" w:rsidR="00683CA7" w:rsidRPr="00884B00" w:rsidRDefault="00683CA7" w:rsidP="0057441D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683CA7" w:rsidRPr="00884B00" w14:paraId="2040E9FD" w14:textId="77777777" w:rsidTr="0057441D">
        <w:trPr>
          <w:trHeight w:val="225"/>
        </w:trPr>
        <w:tc>
          <w:tcPr>
            <w:tcW w:w="10065" w:type="dxa"/>
            <w:gridSpan w:val="6"/>
          </w:tcPr>
          <w:p w14:paraId="4D17AC7C" w14:textId="77777777" w:rsidR="00683CA7" w:rsidRPr="00884B00" w:rsidRDefault="00683CA7" w:rsidP="0057441D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Атестація</w:t>
            </w:r>
          </w:p>
        </w:tc>
      </w:tr>
      <w:tr w:rsidR="00683CA7" w:rsidRPr="00884B00" w14:paraId="38B9642C" w14:textId="77777777" w:rsidTr="0057441D">
        <w:trPr>
          <w:trHeight w:val="246"/>
        </w:trPr>
        <w:tc>
          <w:tcPr>
            <w:tcW w:w="852" w:type="dxa"/>
          </w:tcPr>
          <w:p w14:paraId="755D59B0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7229" w:type="dxa"/>
            <w:gridSpan w:val="2"/>
          </w:tcPr>
          <w:p w14:paraId="1946996B" w14:textId="77777777" w:rsidR="00683CA7" w:rsidRPr="00884B00" w:rsidRDefault="00683CA7" w:rsidP="00574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 захист кваліфікаційної роботи магістра</w:t>
            </w:r>
          </w:p>
        </w:tc>
        <w:tc>
          <w:tcPr>
            <w:tcW w:w="709" w:type="dxa"/>
            <w:gridSpan w:val="2"/>
          </w:tcPr>
          <w:p w14:paraId="447867AD" w14:textId="77777777" w:rsidR="00683CA7" w:rsidRPr="00884B00" w:rsidRDefault="00683CA7" w:rsidP="0057441D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19,5</w:t>
            </w:r>
          </w:p>
        </w:tc>
        <w:tc>
          <w:tcPr>
            <w:tcW w:w="1275" w:type="dxa"/>
          </w:tcPr>
          <w:p w14:paraId="5A2E2E77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захист</w:t>
            </w:r>
          </w:p>
        </w:tc>
      </w:tr>
      <w:tr w:rsidR="00683CA7" w:rsidRPr="00884B00" w14:paraId="130FF7F8" w14:textId="77777777" w:rsidTr="0057441D">
        <w:trPr>
          <w:trHeight w:val="313"/>
        </w:trPr>
        <w:tc>
          <w:tcPr>
            <w:tcW w:w="8081" w:type="dxa"/>
            <w:gridSpan w:val="3"/>
          </w:tcPr>
          <w:p w14:paraId="3B44B6C3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обов’язкових компонент</w:t>
            </w:r>
          </w:p>
        </w:tc>
        <w:tc>
          <w:tcPr>
            <w:tcW w:w="709" w:type="dxa"/>
            <w:gridSpan w:val="2"/>
          </w:tcPr>
          <w:p w14:paraId="56243B51" w14:textId="77777777" w:rsidR="00683CA7" w:rsidRPr="00884B00" w:rsidRDefault="00683CA7" w:rsidP="00574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67,0</w:t>
            </w:r>
          </w:p>
        </w:tc>
        <w:tc>
          <w:tcPr>
            <w:tcW w:w="1275" w:type="dxa"/>
          </w:tcPr>
          <w:p w14:paraId="47048285" w14:textId="77777777" w:rsidR="00683CA7" w:rsidRPr="00884B00" w:rsidRDefault="00683CA7" w:rsidP="00574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3CA7" w:rsidRPr="00884B00" w14:paraId="6D6D8526" w14:textId="77777777" w:rsidTr="0057441D">
        <w:trPr>
          <w:trHeight w:val="385"/>
        </w:trPr>
        <w:tc>
          <w:tcPr>
            <w:tcW w:w="10065" w:type="dxa"/>
            <w:gridSpan w:val="6"/>
          </w:tcPr>
          <w:p w14:paraId="66A89BCA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Вибіркові компоненти ОП</w:t>
            </w:r>
          </w:p>
        </w:tc>
      </w:tr>
      <w:tr w:rsidR="00683CA7" w:rsidRPr="00884B00" w14:paraId="7696D538" w14:textId="77777777" w:rsidTr="0057441D">
        <w:trPr>
          <w:trHeight w:val="271"/>
        </w:trPr>
        <w:tc>
          <w:tcPr>
            <w:tcW w:w="852" w:type="dxa"/>
          </w:tcPr>
          <w:p w14:paraId="1D99EACF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7229" w:type="dxa"/>
            <w:gridSpan w:val="2"/>
          </w:tcPr>
          <w:p w14:paraId="34D1BF2C" w14:textId="77777777" w:rsidR="00683CA7" w:rsidRPr="00884B00" w:rsidRDefault="00683CA7" w:rsidP="0057441D">
            <w:pPr>
              <w:keepNext/>
              <w:shd w:val="clear" w:color="auto" w:fill="FFFFFF"/>
              <w:spacing w:after="50" w:line="36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884B00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каталогу </w:t>
            </w:r>
          </w:p>
        </w:tc>
        <w:tc>
          <w:tcPr>
            <w:tcW w:w="709" w:type="dxa"/>
            <w:gridSpan w:val="2"/>
          </w:tcPr>
          <w:p w14:paraId="6D9FC8C2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275" w:type="dxa"/>
          </w:tcPr>
          <w:p w14:paraId="25E5A926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83CA7" w:rsidRPr="00884B00" w14:paraId="72CA01D1" w14:textId="77777777" w:rsidTr="0057441D">
        <w:trPr>
          <w:trHeight w:val="265"/>
        </w:trPr>
        <w:tc>
          <w:tcPr>
            <w:tcW w:w="852" w:type="dxa"/>
          </w:tcPr>
          <w:p w14:paraId="137EAAF3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ВК 2 </w:t>
            </w:r>
          </w:p>
        </w:tc>
        <w:tc>
          <w:tcPr>
            <w:tcW w:w="7229" w:type="dxa"/>
            <w:gridSpan w:val="2"/>
          </w:tcPr>
          <w:p w14:paraId="7D70EB70" w14:textId="77777777" w:rsidR="00683CA7" w:rsidRPr="00884B00" w:rsidRDefault="00683CA7" w:rsidP="005744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r w:rsidRPr="00884B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кафедрального каталогу </w:t>
            </w:r>
          </w:p>
        </w:tc>
        <w:tc>
          <w:tcPr>
            <w:tcW w:w="709" w:type="dxa"/>
            <w:gridSpan w:val="2"/>
          </w:tcPr>
          <w:p w14:paraId="70052C9C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14:paraId="118D3F81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83CA7" w:rsidRPr="00884B00" w14:paraId="55AFC0E2" w14:textId="77777777" w:rsidTr="0057441D">
        <w:trPr>
          <w:trHeight w:val="259"/>
        </w:trPr>
        <w:tc>
          <w:tcPr>
            <w:tcW w:w="852" w:type="dxa"/>
          </w:tcPr>
          <w:p w14:paraId="4AB4937B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ВК 3</w:t>
            </w:r>
          </w:p>
        </w:tc>
        <w:tc>
          <w:tcPr>
            <w:tcW w:w="7229" w:type="dxa"/>
            <w:gridSpan w:val="2"/>
          </w:tcPr>
          <w:p w14:paraId="0C8AA689" w14:textId="77777777" w:rsidR="00683CA7" w:rsidRPr="00884B00" w:rsidRDefault="00683CA7" w:rsidP="005744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r w:rsidRPr="00884B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кафедрального каталогу</w:t>
            </w:r>
          </w:p>
        </w:tc>
        <w:tc>
          <w:tcPr>
            <w:tcW w:w="709" w:type="dxa"/>
            <w:gridSpan w:val="2"/>
          </w:tcPr>
          <w:p w14:paraId="3E2388DF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14:paraId="7446A834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83CA7" w:rsidRPr="00884B00" w14:paraId="29667FF6" w14:textId="77777777" w:rsidTr="0057441D">
        <w:trPr>
          <w:trHeight w:val="267"/>
        </w:trPr>
        <w:tc>
          <w:tcPr>
            <w:tcW w:w="852" w:type="dxa"/>
          </w:tcPr>
          <w:p w14:paraId="528790D1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ВК 4 </w:t>
            </w:r>
          </w:p>
        </w:tc>
        <w:tc>
          <w:tcPr>
            <w:tcW w:w="7229" w:type="dxa"/>
            <w:gridSpan w:val="2"/>
          </w:tcPr>
          <w:p w14:paraId="35CB7F4A" w14:textId="77777777" w:rsidR="00683CA7" w:rsidRPr="00884B00" w:rsidRDefault="00683CA7" w:rsidP="005744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r w:rsidRPr="00884B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кафедрального каталогу</w:t>
            </w:r>
          </w:p>
        </w:tc>
        <w:tc>
          <w:tcPr>
            <w:tcW w:w="709" w:type="dxa"/>
            <w:gridSpan w:val="2"/>
          </w:tcPr>
          <w:p w14:paraId="5ADEF9CC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3721DEA0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83CA7" w:rsidRPr="00884B00" w14:paraId="2FA32B30" w14:textId="77777777" w:rsidTr="0057441D">
        <w:trPr>
          <w:trHeight w:val="417"/>
        </w:trPr>
        <w:tc>
          <w:tcPr>
            <w:tcW w:w="852" w:type="dxa"/>
          </w:tcPr>
          <w:p w14:paraId="5C47C00E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ВК 5</w:t>
            </w:r>
          </w:p>
        </w:tc>
        <w:tc>
          <w:tcPr>
            <w:tcW w:w="7229" w:type="dxa"/>
            <w:gridSpan w:val="2"/>
          </w:tcPr>
          <w:p w14:paraId="479FC20F" w14:textId="77777777" w:rsidR="00683CA7" w:rsidRPr="00884B00" w:rsidRDefault="00683CA7" w:rsidP="005744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r w:rsidRPr="00884B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кафедрального каталогу</w:t>
            </w:r>
          </w:p>
        </w:tc>
        <w:tc>
          <w:tcPr>
            <w:tcW w:w="709" w:type="dxa"/>
            <w:gridSpan w:val="2"/>
          </w:tcPr>
          <w:p w14:paraId="56E4A5A5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1CB38FDF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83CA7" w:rsidRPr="00884B00" w14:paraId="592496A3" w14:textId="77777777" w:rsidTr="0057441D">
        <w:trPr>
          <w:trHeight w:val="274"/>
        </w:trPr>
        <w:tc>
          <w:tcPr>
            <w:tcW w:w="852" w:type="dxa"/>
          </w:tcPr>
          <w:p w14:paraId="21BCADBA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ВК 6</w:t>
            </w:r>
            <w:r w:rsidRPr="00884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29" w:type="dxa"/>
            <w:gridSpan w:val="2"/>
          </w:tcPr>
          <w:p w14:paraId="5E617184" w14:textId="77777777" w:rsidR="00683CA7" w:rsidRPr="00884B00" w:rsidRDefault="00683CA7" w:rsidP="005744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r w:rsidRPr="00884B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кафедрального каталогу</w:t>
            </w:r>
          </w:p>
        </w:tc>
        <w:tc>
          <w:tcPr>
            <w:tcW w:w="709" w:type="dxa"/>
            <w:gridSpan w:val="2"/>
          </w:tcPr>
          <w:p w14:paraId="5B4CB097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281F7051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83CA7" w:rsidRPr="00884B00" w14:paraId="6169C91A" w14:textId="77777777" w:rsidTr="0057441D">
        <w:trPr>
          <w:trHeight w:val="413"/>
        </w:trPr>
        <w:tc>
          <w:tcPr>
            <w:tcW w:w="852" w:type="dxa"/>
          </w:tcPr>
          <w:p w14:paraId="6BB3C26E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2"/>
          </w:tcPr>
          <w:p w14:paraId="6A36E048" w14:textId="77777777" w:rsidR="00683CA7" w:rsidRPr="00884B00" w:rsidRDefault="00683CA7" w:rsidP="0057441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вибіркових компонент</w:t>
            </w:r>
          </w:p>
        </w:tc>
        <w:tc>
          <w:tcPr>
            <w:tcW w:w="709" w:type="dxa"/>
            <w:gridSpan w:val="2"/>
          </w:tcPr>
          <w:p w14:paraId="564720C4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sz w:val="24"/>
                <w:szCs w:val="24"/>
                <w:lang w:val="uk-UA"/>
              </w:rPr>
              <w:t>23,0</w:t>
            </w:r>
          </w:p>
        </w:tc>
        <w:tc>
          <w:tcPr>
            <w:tcW w:w="1275" w:type="dxa"/>
          </w:tcPr>
          <w:p w14:paraId="01C0EDA7" w14:textId="77777777" w:rsidR="00683CA7" w:rsidRPr="00884B00" w:rsidRDefault="00683CA7" w:rsidP="0057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3CA7" w:rsidRPr="00884B00" w14:paraId="7732C072" w14:textId="77777777" w:rsidTr="0057441D">
        <w:trPr>
          <w:trHeight w:val="339"/>
        </w:trPr>
        <w:tc>
          <w:tcPr>
            <w:tcW w:w="8081" w:type="dxa"/>
            <w:gridSpan w:val="3"/>
            <w:shd w:val="clear" w:color="auto" w:fill="BFBFBF"/>
          </w:tcPr>
          <w:p w14:paraId="3254D572" w14:textId="77777777" w:rsidR="00683CA7" w:rsidRPr="00884B00" w:rsidRDefault="00683CA7" w:rsidP="0057441D">
            <w:pPr>
              <w:shd w:val="clear" w:color="auto" w:fill="BFBFB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1984" w:type="dxa"/>
            <w:gridSpan w:val="3"/>
            <w:shd w:val="clear" w:color="auto" w:fill="BFBFBF"/>
          </w:tcPr>
          <w:p w14:paraId="7B8D4F93" w14:textId="77777777" w:rsidR="00683CA7" w:rsidRPr="00884B00" w:rsidRDefault="00683CA7" w:rsidP="0057441D">
            <w:pPr>
              <w:shd w:val="clear" w:color="auto" w:fill="BFBFB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4B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</w:tr>
    </w:tbl>
    <w:p w14:paraId="325FFC58" w14:textId="77777777" w:rsidR="00517657" w:rsidRDefault="00517657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6A3BA7D" w14:textId="77777777" w:rsidR="000740E3" w:rsidRDefault="000740E3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479706" w14:textId="77777777" w:rsidR="000740E3" w:rsidRDefault="000740E3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3B0580" w14:textId="77777777" w:rsidR="000740E3" w:rsidRDefault="000740E3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279B3E" w14:textId="77777777" w:rsidR="00FA2144" w:rsidRDefault="00FA2144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670603" w14:textId="4EE7EC45" w:rsidR="00683CA7" w:rsidRPr="00D027BF" w:rsidRDefault="00683CA7" w:rsidP="000740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027BF">
        <w:rPr>
          <w:rFonts w:ascii="Times New Roman" w:hAnsi="Times New Roman"/>
          <w:b/>
          <w:sz w:val="28"/>
          <w:szCs w:val="28"/>
        </w:rPr>
        <w:t>Структурно-</w:t>
      </w:r>
      <w:proofErr w:type="spellStart"/>
      <w:r w:rsidRPr="00D027BF">
        <w:rPr>
          <w:rFonts w:ascii="Times New Roman" w:hAnsi="Times New Roman"/>
          <w:b/>
          <w:sz w:val="28"/>
          <w:szCs w:val="28"/>
        </w:rPr>
        <w:t>логічна</w:t>
      </w:r>
      <w:proofErr w:type="spellEnd"/>
      <w:r w:rsidRPr="00D027BF">
        <w:rPr>
          <w:rFonts w:ascii="Times New Roman" w:hAnsi="Times New Roman"/>
          <w:b/>
          <w:sz w:val="28"/>
          <w:szCs w:val="28"/>
        </w:rPr>
        <w:t xml:space="preserve"> схема</w:t>
      </w:r>
      <w:r w:rsidRPr="00D027BF">
        <w:rPr>
          <w:rFonts w:ascii="Times New Roman" w:hAnsi="Times New Roman"/>
          <w:b/>
          <w:sz w:val="28"/>
          <w:szCs w:val="28"/>
          <w:lang w:val="uk-UA"/>
        </w:rPr>
        <w:t xml:space="preserve"> освітньо-професійної програми</w:t>
      </w:r>
    </w:p>
    <w:p w14:paraId="4B5E6A85" w14:textId="73C4E3C5" w:rsidR="00683CA7" w:rsidRPr="00D027BF" w:rsidRDefault="00407A8E" w:rsidP="00683CA7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30903B" wp14:editId="4CB4E38C">
                <wp:simplePos x="0" y="0"/>
                <wp:positionH relativeFrom="column">
                  <wp:posOffset>2578100</wp:posOffset>
                </wp:positionH>
                <wp:positionV relativeFrom="paragraph">
                  <wp:posOffset>193040</wp:posOffset>
                </wp:positionV>
                <wp:extent cx="1536065" cy="424180"/>
                <wp:effectExtent l="0" t="0" r="26035" b="13970"/>
                <wp:wrapNone/>
                <wp:docPr id="84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065" cy="424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B0E12" w14:textId="77777777" w:rsidR="00683CA7" w:rsidRPr="00D93FAC" w:rsidRDefault="00683CA7" w:rsidP="00683C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  <w:r w:rsidRPr="00D93FA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0903B" id="Rectangle 147" o:spid="_x0000_s1027" style="position:absolute;margin-left:203pt;margin-top:15.2pt;width:120.95pt;height:3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" fillcolor="#b4c6e7 [1300]" strokecolor="#4472c4 [3204]">
                <v:textbox>
                  <w:txbxContent>
                    <w:p w14:paraId="38FB0E12" w14:textId="77777777" w:rsidR="00683CA7" w:rsidRPr="00D93FAC" w:rsidRDefault="00683CA7" w:rsidP="00683CA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>2</w:t>
                      </w:r>
                      <w:r w:rsidRPr="00D93FA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rect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718CB9" wp14:editId="759845AA">
                <wp:simplePos x="0" y="0"/>
                <wp:positionH relativeFrom="column">
                  <wp:posOffset>4596130</wp:posOffset>
                </wp:positionH>
                <wp:positionV relativeFrom="paragraph">
                  <wp:posOffset>231140</wp:posOffset>
                </wp:positionV>
                <wp:extent cx="1440180" cy="424180"/>
                <wp:effectExtent l="0" t="0" r="26670" b="13970"/>
                <wp:wrapNone/>
                <wp:docPr id="85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424180"/>
                        </a:xfrm>
                        <a:prstGeom prst="rect">
                          <a:avLst/>
                        </a:prstGeom>
                        <a:solidFill>
                          <a:srgbClr val="FFC6C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0BB25" w14:textId="77777777" w:rsidR="00683CA7" w:rsidRPr="00D93FAC" w:rsidRDefault="00683CA7" w:rsidP="00683C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3 </w:t>
                            </w:r>
                            <w:r w:rsidRPr="00D93FA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18CB9" id="Rectangle 149" o:spid="_x0000_s1028" style="position:absolute;margin-left:361.9pt;margin-top:18.2pt;width:113.4pt;height:3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" fillcolor="#ffc6c6">
                <v:textbox>
                  <w:txbxContent>
                    <w:p w14:paraId="1160BB25" w14:textId="77777777" w:rsidR="00683CA7" w:rsidRPr="00D93FAC" w:rsidRDefault="00683CA7" w:rsidP="00683CA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 xml:space="preserve">3 </w:t>
                      </w:r>
                      <w:r w:rsidRPr="00D93FA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>семестр</w:t>
                      </w:r>
                    </w:p>
                  </w:txbxContent>
                </v:textbox>
              </v:rect>
            </w:pict>
          </mc:Fallback>
        </mc:AlternateContent>
      </w:r>
      <w:r w:rsidR="00683CA7" w:rsidRPr="004214D2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1A1E59" wp14:editId="3AA88CEB">
                <wp:simplePos x="0" y="0"/>
                <wp:positionH relativeFrom="column">
                  <wp:posOffset>346075</wp:posOffset>
                </wp:positionH>
                <wp:positionV relativeFrom="paragraph">
                  <wp:posOffset>231140</wp:posOffset>
                </wp:positionV>
                <wp:extent cx="1287780" cy="424180"/>
                <wp:effectExtent l="0" t="0" r="26670" b="13970"/>
                <wp:wrapNone/>
                <wp:docPr id="83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4241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D9655" w14:textId="77777777" w:rsidR="00683CA7" w:rsidRPr="00D93FAC" w:rsidRDefault="00683CA7" w:rsidP="00683C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93FA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A1E59" id="Rectangle 145" o:spid="_x0000_s1029" style="position:absolute;margin-left:27.25pt;margin-top:18.2pt;width:101.4pt;height:3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" fillcolor="yellow">
                <v:textbox>
                  <w:txbxContent>
                    <w:p w14:paraId="46DD9655" w14:textId="77777777" w:rsidR="00683CA7" w:rsidRPr="00D93FAC" w:rsidRDefault="00683CA7" w:rsidP="00683CA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D93FA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>1 семестр</w:t>
                      </w:r>
                    </w:p>
                  </w:txbxContent>
                </v:textbox>
              </v:rect>
            </w:pict>
          </mc:Fallback>
        </mc:AlternateContent>
      </w:r>
    </w:p>
    <w:p w14:paraId="00294A76" w14:textId="175C10C9" w:rsidR="00683CA7" w:rsidRPr="00D027BF" w:rsidRDefault="00407A8E" w:rsidP="00683CA7">
      <w:pPr>
        <w:tabs>
          <w:tab w:val="left" w:pos="1716"/>
        </w:tabs>
        <w:spacing w:after="0" w:line="360" w:lineRule="auto"/>
        <w:ind w:left="12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1FCB095" wp14:editId="57FECAFD">
                <wp:simplePos x="0" y="0"/>
                <wp:positionH relativeFrom="column">
                  <wp:posOffset>3331845</wp:posOffset>
                </wp:positionH>
                <wp:positionV relativeFrom="paragraph">
                  <wp:posOffset>306705</wp:posOffset>
                </wp:positionV>
                <wp:extent cx="7620" cy="170180"/>
                <wp:effectExtent l="0" t="0" r="30480" b="20320"/>
                <wp:wrapNone/>
                <wp:docPr id="1054336086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70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292C5CD" id="Straight Connector 10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35pt,24.15pt" to="262.9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683CA7" w:rsidRPr="00D027BF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4B1A31AF" w14:textId="13E7A7C4" w:rsidR="00683CA7" w:rsidRPr="00D027BF" w:rsidRDefault="00407A8E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698176" behindDoc="0" locked="0" layoutInCell="1" allowOverlap="1" wp14:anchorId="70EFF281" wp14:editId="7704C887">
                <wp:simplePos x="0" y="0"/>
                <wp:positionH relativeFrom="column">
                  <wp:posOffset>5351145</wp:posOffset>
                </wp:positionH>
                <wp:positionV relativeFrom="paragraph">
                  <wp:posOffset>57150</wp:posOffset>
                </wp:positionV>
                <wp:extent cx="0" cy="125095"/>
                <wp:effectExtent l="0" t="0" r="38100" b="27305"/>
                <wp:wrapNone/>
                <wp:docPr id="78" name="Straight Arrow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A445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5" o:spid="_x0000_s1026" type="#_x0000_t32" style="position:absolute;margin-left:421.35pt;margin-top:4.5pt;width:0;height:9.85pt;z-index:2516981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"/>
            </w:pict>
          </mc:Fallback>
        </mc:AlternateContent>
      </w: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CD634" wp14:editId="3936349D">
                <wp:simplePos x="0" y="0"/>
                <wp:positionH relativeFrom="column">
                  <wp:posOffset>2508885</wp:posOffset>
                </wp:positionH>
                <wp:positionV relativeFrom="paragraph">
                  <wp:posOffset>170180</wp:posOffset>
                </wp:positionV>
                <wp:extent cx="1892300" cy="739140"/>
                <wp:effectExtent l="0" t="0" r="12700" b="22860"/>
                <wp:wrapNone/>
                <wp:docPr id="7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A248E" w14:textId="77777777" w:rsidR="00683CA7" w:rsidRPr="00E608C7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 w:rsidRPr="00E608C7">
                              <w:rPr>
                                <w:rFonts w:ascii="Times New Roman" w:hAnsi="Times New Roman"/>
                                <w:lang w:val="uk-UA"/>
                              </w:rPr>
                              <w:t>ОК 3. Методологія і організація наукових досліджень у спеціальній освіті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D634" id="Rectangle 127" o:spid="_x0000_s1030" style="position:absolute;left:0;text-align:left;margin-left:197.55pt;margin-top:13.4pt;width:149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">
                <v:textbox>
                  <w:txbxContent>
                    <w:p w14:paraId="231A248E" w14:textId="77777777" w:rsidR="00683CA7" w:rsidRPr="00E608C7" w:rsidRDefault="00683CA7" w:rsidP="00683CA7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 w:rsidRPr="00E608C7">
                        <w:rPr>
                          <w:rFonts w:ascii="Times New Roman" w:hAnsi="Times New Roman"/>
                          <w:lang w:val="uk-UA"/>
                        </w:rPr>
                        <w:t>ОК 3. Методологія і організація наукових досліджень у спеціальній освіті</w:t>
                      </w:r>
                    </w:p>
                  </w:txbxContent>
                </v:textbox>
              </v:rect>
            </w:pict>
          </mc:Fallback>
        </mc:AlternateContent>
      </w:r>
      <w:r w:rsidR="00C07932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374403" wp14:editId="373B6667">
                <wp:simplePos x="0" y="0"/>
                <wp:positionH relativeFrom="column">
                  <wp:posOffset>4688205</wp:posOffset>
                </wp:positionH>
                <wp:positionV relativeFrom="paragraph">
                  <wp:posOffset>196215</wp:posOffset>
                </wp:positionV>
                <wp:extent cx="1415415" cy="1935480"/>
                <wp:effectExtent l="0" t="0" r="13335" b="26670"/>
                <wp:wrapNone/>
                <wp:docPr id="76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52F1D" w14:textId="222633D9" w:rsidR="00C07932" w:rsidRDefault="00683CA7" w:rsidP="00C079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ОК 11. </w:t>
                            </w:r>
                          </w:p>
                          <w:p w14:paraId="5F2663F9" w14:textId="78FB66E0" w:rsidR="00C07932" w:rsidRPr="00C07932" w:rsidRDefault="00C07932" w:rsidP="00C079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C07932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="00B56ADD">
                              <w:rPr>
                                <w:rFonts w:ascii="Times New Roman" w:hAnsi="Times New Roman"/>
                                <w:lang w:val="uk-UA"/>
                              </w:rPr>
                              <w:t>П</w:t>
                            </w:r>
                            <w:r w:rsidRPr="00C07932">
                              <w:rPr>
                                <w:rFonts w:ascii="Times New Roman" w:hAnsi="Times New Roman"/>
                                <w:lang w:val="uk-UA"/>
                              </w:rPr>
                              <w:t>ереддипломна практика у закладах</w:t>
                            </w:r>
                            <w:r w:rsidR="00AF7C4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C07932">
                              <w:rPr>
                                <w:rFonts w:ascii="Times New Roman" w:hAnsi="Times New Roman"/>
                                <w:lang w:val="uk-UA"/>
                              </w:rPr>
                              <w:t>загальної середньої освіти з інклюзивним навчанням</w:t>
                            </w:r>
                            <w:r w:rsidR="00AF7C4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та </w:t>
                            </w:r>
                            <w:proofErr w:type="spellStart"/>
                            <w:r w:rsidR="00AF7C41">
                              <w:rPr>
                                <w:rFonts w:ascii="Times New Roman" w:hAnsi="Times New Roman"/>
                                <w:lang w:val="uk-UA"/>
                              </w:rPr>
                              <w:t>інклюзивно</w:t>
                            </w:r>
                            <w:proofErr w:type="spellEnd"/>
                            <w:r w:rsidR="00AF7C41">
                              <w:rPr>
                                <w:rFonts w:ascii="Times New Roman" w:hAnsi="Times New Roman"/>
                                <w:lang w:val="uk-UA"/>
                              </w:rPr>
                              <w:t>-ресурсних центрах</w:t>
                            </w:r>
                          </w:p>
                          <w:p w14:paraId="0EE4DBA8" w14:textId="660D2A8C" w:rsidR="00683CA7" w:rsidRPr="00786071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74403" id="Rectangle 133" o:spid="_x0000_s1031" style="position:absolute;left:0;text-align:left;margin-left:369.15pt;margin-top:15.45pt;width:111.45pt;height:15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">
                <v:textbox>
                  <w:txbxContent>
                    <w:p w14:paraId="12A52F1D" w14:textId="222633D9" w:rsidR="00C07932" w:rsidRDefault="00683CA7" w:rsidP="00C079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ОК 11. </w:t>
                      </w:r>
                    </w:p>
                    <w:p w14:paraId="5F2663F9" w14:textId="78FB66E0" w:rsidR="00C07932" w:rsidRPr="00C07932" w:rsidRDefault="00C07932" w:rsidP="00C079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C07932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="00B56ADD">
                        <w:rPr>
                          <w:rFonts w:ascii="Times New Roman" w:hAnsi="Times New Roman"/>
                          <w:lang w:val="uk-UA"/>
                        </w:rPr>
                        <w:t>П</w:t>
                      </w:r>
                      <w:r w:rsidRPr="00C07932">
                        <w:rPr>
                          <w:rFonts w:ascii="Times New Roman" w:hAnsi="Times New Roman"/>
                          <w:lang w:val="uk-UA"/>
                        </w:rPr>
                        <w:t>ереддипломна практика у закладах</w:t>
                      </w:r>
                      <w:r w:rsidR="00AF7C41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C07932">
                        <w:rPr>
                          <w:rFonts w:ascii="Times New Roman" w:hAnsi="Times New Roman"/>
                          <w:lang w:val="uk-UA"/>
                        </w:rPr>
                        <w:t>загальної середньої освіти з інклюзивним навчанням</w:t>
                      </w:r>
                      <w:r w:rsidR="00AF7C41">
                        <w:rPr>
                          <w:rFonts w:ascii="Times New Roman" w:hAnsi="Times New Roman"/>
                          <w:lang w:val="uk-UA"/>
                        </w:rPr>
                        <w:t xml:space="preserve"> та </w:t>
                      </w:r>
                      <w:proofErr w:type="spellStart"/>
                      <w:r w:rsidR="00AF7C41">
                        <w:rPr>
                          <w:rFonts w:ascii="Times New Roman" w:hAnsi="Times New Roman"/>
                          <w:lang w:val="uk-UA"/>
                        </w:rPr>
                        <w:t>інклюзивно</w:t>
                      </w:r>
                      <w:proofErr w:type="spellEnd"/>
                      <w:r w:rsidR="00AF7C41">
                        <w:rPr>
                          <w:rFonts w:ascii="Times New Roman" w:hAnsi="Times New Roman"/>
                          <w:lang w:val="uk-UA"/>
                        </w:rPr>
                        <w:t>-ресурсних центрах</w:t>
                      </w:r>
                    </w:p>
                    <w:p w14:paraId="0EE4DBA8" w14:textId="660D2A8C" w:rsidR="00683CA7" w:rsidRPr="00786071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AF9EC" wp14:editId="4F902B11">
                <wp:simplePos x="0" y="0"/>
                <wp:positionH relativeFrom="column">
                  <wp:posOffset>-67945</wp:posOffset>
                </wp:positionH>
                <wp:positionV relativeFrom="paragraph">
                  <wp:posOffset>167005</wp:posOffset>
                </wp:positionV>
                <wp:extent cx="1982470" cy="789305"/>
                <wp:effectExtent l="0" t="0" r="17780" b="10795"/>
                <wp:wrapNone/>
                <wp:docPr id="8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24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BD43" w14:textId="7A582AAB" w:rsidR="00683CA7" w:rsidRPr="00301B6D" w:rsidRDefault="00683CA7" w:rsidP="00683CA7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Fonts w:ascii="Times New Roman" w:eastAsia="Times New Roman" w:hAnsi="Times New Roman"/>
                                <w:lang w:val="uk-UA" w:bidi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    </w:t>
                            </w:r>
                            <w:r w:rsidRPr="00301B6D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ОК 1. </w:t>
                            </w:r>
                            <w:proofErr w:type="spellStart"/>
                            <w:r w:rsidRPr="00301B6D">
                              <w:rPr>
                                <w:rFonts w:ascii="Times New Roman" w:eastAsia="Times New Roman" w:hAnsi="Times New Roman"/>
                                <w:lang w:bidi="ru-RU"/>
                              </w:rPr>
                              <w:t>Іноземна</w:t>
                            </w:r>
                            <w:proofErr w:type="spellEnd"/>
                            <w:r w:rsidRPr="00301B6D">
                              <w:rPr>
                                <w:rFonts w:ascii="Times New Roman" w:eastAsia="Times New Roman" w:hAnsi="Times New Roman"/>
                                <w:lang w:bidi="ru-RU"/>
                              </w:rPr>
                              <w:t xml:space="preserve"> </w:t>
                            </w:r>
                            <w:proofErr w:type="spellStart"/>
                            <w:r w:rsidRPr="00301B6D">
                              <w:rPr>
                                <w:rFonts w:ascii="Times New Roman" w:eastAsia="Times New Roman" w:hAnsi="Times New Roman"/>
                                <w:lang w:bidi="ru-RU"/>
                              </w:rPr>
                              <w:t>мова</w:t>
                            </w:r>
                            <w:proofErr w:type="spellEnd"/>
                          </w:p>
                          <w:p w14:paraId="27EBA5D5" w14:textId="19675E6E" w:rsidR="00683CA7" w:rsidRPr="00301B6D" w:rsidRDefault="00591006" w:rsidP="00591006">
                            <w:pPr>
                              <w:spacing w:after="0" w:line="240" w:lineRule="auto"/>
                              <w:ind w:left="-567" w:right="-302" w:firstLine="567"/>
                              <w:rPr>
                                <w:rFonts w:ascii="Times New Roman" w:eastAsia="Times New Roman" w:hAnsi="Times New Roman"/>
                                <w:lang w:val="uk-UA" w:bidi="ru-RU"/>
                              </w:rPr>
                            </w:pPr>
                            <w:r w:rsidRPr="00301B6D">
                              <w:rPr>
                                <w:rFonts w:ascii="Times New Roman" w:eastAsia="Times New Roman" w:hAnsi="Times New Roman"/>
                                <w:lang w:val="uk-UA" w:bidi="ru-RU"/>
                              </w:rPr>
                              <w:t xml:space="preserve">           </w:t>
                            </w:r>
                            <w:r w:rsidR="00683CA7" w:rsidRPr="00301B6D">
                              <w:rPr>
                                <w:rFonts w:ascii="Times New Roman" w:eastAsia="Times New Roman" w:hAnsi="Times New Roman"/>
                                <w:lang w:bidi="ru-RU"/>
                              </w:rPr>
                              <w:t>за</w:t>
                            </w:r>
                            <w:r w:rsidR="00683CA7" w:rsidRPr="00301B6D">
                              <w:rPr>
                                <w:rFonts w:ascii="Times New Roman" w:eastAsia="Times New Roman" w:hAnsi="Times New Roman"/>
                                <w:lang w:val="uk-UA" w:bidi="ru-RU"/>
                              </w:rPr>
                              <w:t xml:space="preserve"> </w:t>
                            </w:r>
                            <w:proofErr w:type="spellStart"/>
                            <w:r w:rsidR="00683CA7" w:rsidRPr="00301B6D">
                              <w:rPr>
                                <w:rFonts w:ascii="Times New Roman" w:eastAsia="Times New Roman" w:hAnsi="Times New Roman"/>
                                <w:lang w:bidi="ru-RU"/>
                              </w:rPr>
                              <w:t>професійним</w:t>
                            </w:r>
                            <w:proofErr w:type="spellEnd"/>
                          </w:p>
                          <w:p w14:paraId="1645A4D6" w14:textId="3D357947" w:rsidR="00683CA7" w:rsidRPr="00301B6D" w:rsidRDefault="00591006" w:rsidP="00591006">
                            <w:pPr>
                              <w:spacing w:after="0" w:line="240" w:lineRule="auto"/>
                              <w:ind w:left="-567" w:right="-302" w:firstLine="567"/>
                              <w:rPr>
                                <w:lang w:val="uk-UA"/>
                              </w:rPr>
                            </w:pPr>
                            <w:r w:rsidRPr="00301B6D">
                              <w:rPr>
                                <w:rFonts w:ascii="Times New Roman" w:eastAsia="Times New Roman" w:hAnsi="Times New Roman"/>
                                <w:lang w:val="uk-UA" w:bidi="ru-RU"/>
                              </w:rPr>
                              <w:t xml:space="preserve">             </w:t>
                            </w:r>
                            <w:proofErr w:type="spellStart"/>
                            <w:r w:rsidR="00683CA7" w:rsidRPr="00301B6D">
                              <w:rPr>
                                <w:rFonts w:ascii="Times New Roman" w:eastAsia="Times New Roman" w:hAnsi="Times New Roman"/>
                                <w:lang w:bidi="ru-RU"/>
                              </w:rPr>
                              <w:t>спрямуванням</w:t>
                            </w:r>
                            <w:proofErr w:type="spellEnd"/>
                            <w:r w:rsidRPr="00301B6D">
                              <w:rPr>
                                <w:rFonts w:ascii="Times New Roman" w:eastAsia="Times New Roman" w:hAnsi="Times New Roman"/>
                                <w:lang w:val="uk-UA" w:bidi="ru-RU"/>
                              </w:rPr>
                              <w:t xml:space="preserve"> </w:t>
                            </w:r>
                          </w:p>
                          <w:p w14:paraId="08D17206" w14:textId="77777777" w:rsidR="00683CA7" w:rsidRPr="00301B6D" w:rsidRDefault="00683CA7" w:rsidP="00683CA7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AF9EC" id="Rectangle 143" o:spid="_x0000_s1032" style="position:absolute;left:0;text-align:left;margin-left:-5.35pt;margin-top:13.15pt;width:156.1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">
                <v:textbox>
                  <w:txbxContent>
                    <w:p w14:paraId="666ABD43" w14:textId="7A582AAB" w:rsidR="00683CA7" w:rsidRPr="00301B6D" w:rsidRDefault="00683CA7" w:rsidP="00683CA7">
                      <w:pPr>
                        <w:spacing w:after="0" w:line="240" w:lineRule="auto"/>
                        <w:ind w:left="-567"/>
                        <w:jc w:val="center"/>
                        <w:rPr>
                          <w:rFonts w:ascii="Times New Roman" w:eastAsia="Times New Roman" w:hAnsi="Times New Roman"/>
                          <w:lang w:val="uk-UA" w:bidi="ru-RU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    </w:t>
                      </w:r>
                      <w:r w:rsidRPr="00301B6D">
                        <w:rPr>
                          <w:rFonts w:ascii="Times New Roman" w:hAnsi="Times New Roman"/>
                          <w:lang w:val="uk-UA"/>
                        </w:rPr>
                        <w:t xml:space="preserve">ОК 1. </w:t>
                      </w:r>
                      <w:proofErr w:type="spellStart"/>
                      <w:r w:rsidRPr="00301B6D">
                        <w:rPr>
                          <w:rFonts w:ascii="Times New Roman" w:eastAsia="Times New Roman" w:hAnsi="Times New Roman"/>
                          <w:lang w:bidi="ru-RU"/>
                        </w:rPr>
                        <w:t>Іноземна</w:t>
                      </w:r>
                      <w:proofErr w:type="spellEnd"/>
                      <w:r w:rsidRPr="00301B6D">
                        <w:rPr>
                          <w:rFonts w:ascii="Times New Roman" w:eastAsia="Times New Roman" w:hAnsi="Times New Roman"/>
                          <w:lang w:bidi="ru-RU"/>
                        </w:rPr>
                        <w:t xml:space="preserve"> </w:t>
                      </w:r>
                      <w:proofErr w:type="spellStart"/>
                      <w:r w:rsidRPr="00301B6D">
                        <w:rPr>
                          <w:rFonts w:ascii="Times New Roman" w:eastAsia="Times New Roman" w:hAnsi="Times New Roman"/>
                          <w:lang w:bidi="ru-RU"/>
                        </w:rPr>
                        <w:t>мова</w:t>
                      </w:r>
                      <w:proofErr w:type="spellEnd"/>
                    </w:p>
                    <w:p w14:paraId="27EBA5D5" w14:textId="19675E6E" w:rsidR="00683CA7" w:rsidRPr="00301B6D" w:rsidRDefault="00591006" w:rsidP="00591006">
                      <w:pPr>
                        <w:spacing w:after="0" w:line="240" w:lineRule="auto"/>
                        <w:ind w:left="-567" w:right="-302" w:firstLine="567"/>
                        <w:rPr>
                          <w:rFonts w:ascii="Times New Roman" w:eastAsia="Times New Roman" w:hAnsi="Times New Roman"/>
                          <w:lang w:val="uk-UA" w:bidi="ru-RU"/>
                        </w:rPr>
                      </w:pPr>
                      <w:r w:rsidRPr="00301B6D">
                        <w:rPr>
                          <w:rFonts w:ascii="Times New Roman" w:eastAsia="Times New Roman" w:hAnsi="Times New Roman"/>
                          <w:lang w:val="uk-UA" w:bidi="ru-RU"/>
                        </w:rPr>
                        <w:t xml:space="preserve">           </w:t>
                      </w:r>
                      <w:r w:rsidR="00683CA7" w:rsidRPr="00301B6D">
                        <w:rPr>
                          <w:rFonts w:ascii="Times New Roman" w:eastAsia="Times New Roman" w:hAnsi="Times New Roman"/>
                          <w:lang w:bidi="ru-RU"/>
                        </w:rPr>
                        <w:t>за</w:t>
                      </w:r>
                      <w:r w:rsidR="00683CA7" w:rsidRPr="00301B6D">
                        <w:rPr>
                          <w:rFonts w:ascii="Times New Roman" w:eastAsia="Times New Roman" w:hAnsi="Times New Roman"/>
                          <w:lang w:val="uk-UA" w:bidi="ru-RU"/>
                        </w:rPr>
                        <w:t xml:space="preserve"> </w:t>
                      </w:r>
                      <w:proofErr w:type="spellStart"/>
                      <w:r w:rsidR="00683CA7" w:rsidRPr="00301B6D">
                        <w:rPr>
                          <w:rFonts w:ascii="Times New Roman" w:eastAsia="Times New Roman" w:hAnsi="Times New Roman"/>
                          <w:lang w:bidi="ru-RU"/>
                        </w:rPr>
                        <w:t>професійним</w:t>
                      </w:r>
                      <w:proofErr w:type="spellEnd"/>
                    </w:p>
                    <w:p w14:paraId="1645A4D6" w14:textId="3D357947" w:rsidR="00683CA7" w:rsidRPr="00301B6D" w:rsidRDefault="00591006" w:rsidP="00591006">
                      <w:pPr>
                        <w:spacing w:after="0" w:line="240" w:lineRule="auto"/>
                        <w:ind w:left="-567" w:right="-302" w:firstLine="567"/>
                        <w:rPr>
                          <w:lang w:val="uk-UA"/>
                        </w:rPr>
                      </w:pPr>
                      <w:r w:rsidRPr="00301B6D">
                        <w:rPr>
                          <w:rFonts w:ascii="Times New Roman" w:eastAsia="Times New Roman" w:hAnsi="Times New Roman"/>
                          <w:lang w:val="uk-UA" w:bidi="ru-RU"/>
                        </w:rPr>
                        <w:t xml:space="preserve">             </w:t>
                      </w:r>
                      <w:proofErr w:type="spellStart"/>
                      <w:r w:rsidR="00683CA7" w:rsidRPr="00301B6D">
                        <w:rPr>
                          <w:rFonts w:ascii="Times New Roman" w:eastAsia="Times New Roman" w:hAnsi="Times New Roman"/>
                          <w:lang w:bidi="ru-RU"/>
                        </w:rPr>
                        <w:t>спрямуванням</w:t>
                      </w:r>
                      <w:proofErr w:type="spellEnd"/>
                      <w:r w:rsidRPr="00301B6D">
                        <w:rPr>
                          <w:rFonts w:ascii="Times New Roman" w:eastAsia="Times New Roman" w:hAnsi="Times New Roman"/>
                          <w:lang w:val="uk-UA" w:bidi="ru-RU"/>
                        </w:rPr>
                        <w:t xml:space="preserve"> </w:t>
                      </w:r>
                    </w:p>
                    <w:p w14:paraId="08D17206" w14:textId="77777777" w:rsidR="00683CA7" w:rsidRPr="00301B6D" w:rsidRDefault="00683CA7" w:rsidP="00683CA7">
                      <w:pPr>
                        <w:spacing w:after="0" w:line="240" w:lineRule="auto"/>
                        <w:ind w:left="-567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711488" behindDoc="0" locked="0" layoutInCell="1" allowOverlap="1" wp14:anchorId="4522B869" wp14:editId="2D11C11A">
                <wp:simplePos x="0" y="0"/>
                <wp:positionH relativeFrom="column">
                  <wp:posOffset>5774054</wp:posOffset>
                </wp:positionH>
                <wp:positionV relativeFrom="paragraph">
                  <wp:posOffset>93345</wp:posOffset>
                </wp:positionV>
                <wp:extent cx="0" cy="73660"/>
                <wp:effectExtent l="76200" t="0" r="95250" b="59690"/>
                <wp:wrapNone/>
                <wp:docPr id="81" name="Straight Arrow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282BC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1" o:spid="_x0000_s1026" type="#_x0000_t32" style="position:absolute;margin-left:454.65pt;margin-top:7.35pt;width:0;height:5.8pt;z-index:251711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">
                <v:stroke endarrow="block"/>
              </v:shape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4294967294" distB="4294967294" distL="114300" distR="114300" simplePos="0" relativeHeight="251710464" behindDoc="0" locked="0" layoutInCell="1" allowOverlap="1" wp14:anchorId="600980A4" wp14:editId="774A258C">
                <wp:simplePos x="0" y="0"/>
                <wp:positionH relativeFrom="column">
                  <wp:posOffset>1305560</wp:posOffset>
                </wp:positionH>
                <wp:positionV relativeFrom="paragraph">
                  <wp:posOffset>93344</wp:posOffset>
                </wp:positionV>
                <wp:extent cx="4468495" cy="0"/>
                <wp:effectExtent l="0" t="0" r="0" b="0"/>
                <wp:wrapNone/>
                <wp:docPr id="80" name="Straight Arrow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8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811B5D" id="Straight Arrow Connector 139" o:spid="_x0000_s1026" type="#_x0000_t32" style="position:absolute;margin-left:102.8pt;margin-top:7.35pt;width:351.85pt;height:0;z-index:25171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"/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709440" behindDoc="0" locked="0" layoutInCell="1" allowOverlap="1" wp14:anchorId="6798EE04" wp14:editId="45D98713">
                <wp:simplePos x="0" y="0"/>
                <wp:positionH relativeFrom="column">
                  <wp:posOffset>1305559</wp:posOffset>
                </wp:positionH>
                <wp:positionV relativeFrom="paragraph">
                  <wp:posOffset>93345</wp:posOffset>
                </wp:positionV>
                <wp:extent cx="0" cy="73660"/>
                <wp:effectExtent l="76200" t="38100" r="95250" b="21590"/>
                <wp:wrapNone/>
                <wp:docPr id="79" name="Straight Arrow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3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9DCEEE1" id="Straight Arrow Connector 137" o:spid="_x0000_s1026" type="#_x0000_t32" style="position:absolute;margin-left:102.8pt;margin-top:7.35pt;width:0;height:5.8pt;flip:y;z-index:2517094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">
                <v:stroke endarrow="block"/>
              </v:shape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38F864" wp14:editId="3B8E8EC5">
                <wp:simplePos x="0" y="0"/>
                <wp:positionH relativeFrom="column">
                  <wp:posOffset>1903730</wp:posOffset>
                </wp:positionH>
                <wp:positionV relativeFrom="paragraph">
                  <wp:posOffset>244475</wp:posOffset>
                </wp:positionV>
                <wp:extent cx="606425" cy="7620"/>
                <wp:effectExtent l="38100" t="76200" r="79375" b="87630"/>
                <wp:wrapNone/>
                <wp:docPr id="75" name="Straight Arrow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110F8CB" id="Straight Arrow Connector 131" o:spid="_x0000_s1026" type="#_x0000_t32" style="position:absolute;margin-left:149.9pt;margin-top:19.25pt;width:47.75pt;height: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">
                <v:stroke startarrow="block" endarrow="block"/>
              </v:shape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 wp14:anchorId="03327923" wp14:editId="5FE98062">
                <wp:simplePos x="0" y="0"/>
                <wp:positionH relativeFrom="column">
                  <wp:posOffset>1003299</wp:posOffset>
                </wp:positionH>
                <wp:positionV relativeFrom="paragraph">
                  <wp:posOffset>41910</wp:posOffset>
                </wp:positionV>
                <wp:extent cx="0" cy="125095"/>
                <wp:effectExtent l="0" t="0" r="38100" b="27305"/>
                <wp:wrapNone/>
                <wp:docPr id="72" name="Straight Arrow Connector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8C27553" id="Straight Arrow Connector 125" o:spid="_x0000_s1026" type="#_x0000_t32" style="position:absolute;margin-left:79pt;margin-top:3.3pt;width:0;height:9.85pt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"/>
            </w:pict>
          </mc:Fallback>
        </mc:AlternateContent>
      </w:r>
    </w:p>
    <w:p w14:paraId="46F0F5D8" w14:textId="224BBAD6" w:rsidR="00683CA7" w:rsidRPr="00D027BF" w:rsidRDefault="00407A8E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E4B7411" wp14:editId="01D24E2E">
                <wp:simplePos x="0" y="0"/>
                <wp:positionH relativeFrom="column">
                  <wp:posOffset>4407535</wp:posOffset>
                </wp:positionH>
                <wp:positionV relativeFrom="paragraph">
                  <wp:posOffset>183515</wp:posOffset>
                </wp:positionV>
                <wp:extent cx="288290" cy="7620"/>
                <wp:effectExtent l="0" t="76200" r="16510" b="87630"/>
                <wp:wrapNone/>
                <wp:docPr id="1801566781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29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2132AA6" id="Straight Arrow Connector 95" o:spid="_x0000_s1026" type="#_x0000_t32" style="position:absolute;margin-left:347.05pt;margin-top:14.45pt;width:22.7pt;height:.6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683CA7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25DEAF0" wp14:editId="3152AAC1">
                <wp:simplePos x="0" y="0"/>
                <wp:positionH relativeFrom="column">
                  <wp:posOffset>2257425</wp:posOffset>
                </wp:positionH>
                <wp:positionV relativeFrom="paragraph">
                  <wp:posOffset>229235</wp:posOffset>
                </wp:positionV>
                <wp:extent cx="7620" cy="647700"/>
                <wp:effectExtent l="13335" t="5715" r="7620" b="13335"/>
                <wp:wrapNone/>
                <wp:docPr id="1286322935" name="Straight Arrow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6446834" id="Straight Arrow Connector 123" o:spid="_x0000_s1026" type="#_x0000_t32" style="position:absolute;margin-left:177.75pt;margin-top:18.05pt;width:.6pt;height:5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"/>
            </w:pict>
          </mc:Fallback>
        </mc:AlternateContent>
      </w:r>
      <w:r w:rsidR="00683CA7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0ACE03" wp14:editId="72DDDD6E">
                <wp:simplePos x="0" y="0"/>
                <wp:positionH relativeFrom="column">
                  <wp:posOffset>1914525</wp:posOffset>
                </wp:positionH>
                <wp:positionV relativeFrom="paragraph">
                  <wp:posOffset>221615</wp:posOffset>
                </wp:positionV>
                <wp:extent cx="328930" cy="0"/>
                <wp:effectExtent l="13335" t="7620" r="10160" b="11430"/>
                <wp:wrapNone/>
                <wp:docPr id="1767451131" name="Straight Arrow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8D920D9" id="Straight Arrow Connector 122" o:spid="_x0000_s1026" type="#_x0000_t32" style="position:absolute;margin-left:150.75pt;margin-top:17.45pt;width:25.9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"/>
            </w:pict>
          </mc:Fallback>
        </mc:AlternateContent>
      </w:r>
    </w:p>
    <w:p w14:paraId="25143D95" w14:textId="2442FDA2" w:rsidR="00683CA7" w:rsidRPr="00D027BF" w:rsidRDefault="00407A8E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08EFEA" wp14:editId="0BBC020E">
                <wp:simplePos x="0" y="0"/>
                <wp:positionH relativeFrom="column">
                  <wp:posOffset>3484245</wp:posOffset>
                </wp:positionH>
                <wp:positionV relativeFrom="paragraph">
                  <wp:posOffset>303530</wp:posOffset>
                </wp:positionV>
                <wp:extent cx="7620" cy="152400"/>
                <wp:effectExtent l="76200" t="0" r="68580" b="57150"/>
                <wp:wrapNone/>
                <wp:docPr id="1077784044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4F05BCD" id="Straight Arrow Connector 98" o:spid="_x0000_s1026" type="#_x0000_t32" style="position:absolute;margin-left:274.35pt;margin-top:23.9pt;width:.6pt;height:1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958C5F" wp14:editId="6F690945">
                <wp:simplePos x="0" y="0"/>
                <wp:positionH relativeFrom="column">
                  <wp:posOffset>4413885</wp:posOffset>
                </wp:positionH>
                <wp:positionV relativeFrom="paragraph">
                  <wp:posOffset>59690</wp:posOffset>
                </wp:positionV>
                <wp:extent cx="190500" cy="7620"/>
                <wp:effectExtent l="0" t="0" r="19050" b="30480"/>
                <wp:wrapNone/>
                <wp:docPr id="1904056685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DF3DFC4" id="Straight Connector 91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55pt,4.7pt" to="362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9A1D6DE" wp14:editId="5B148044">
                <wp:simplePos x="0" y="0"/>
                <wp:positionH relativeFrom="column">
                  <wp:posOffset>4589145</wp:posOffset>
                </wp:positionH>
                <wp:positionV relativeFrom="paragraph">
                  <wp:posOffset>82550</wp:posOffset>
                </wp:positionV>
                <wp:extent cx="7620" cy="2095500"/>
                <wp:effectExtent l="0" t="0" r="30480" b="19050"/>
                <wp:wrapNone/>
                <wp:docPr id="585714168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095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891E4A8" id="Straight Connector 92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35pt,6.5pt" to="361.9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5E29FF" wp14:editId="74756BDA">
                <wp:simplePos x="0" y="0"/>
                <wp:positionH relativeFrom="column">
                  <wp:posOffset>-67945</wp:posOffset>
                </wp:positionH>
                <wp:positionV relativeFrom="paragraph">
                  <wp:posOffset>32385</wp:posOffset>
                </wp:positionV>
                <wp:extent cx="635" cy="131445"/>
                <wp:effectExtent l="0" t="0" r="37465" b="20955"/>
                <wp:wrapNone/>
                <wp:docPr id="67" name="Straight Arrow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C5F2409" id="Straight Arrow Connector 119" o:spid="_x0000_s1026" type="#_x0000_t32" style="position:absolute;margin-left:-5.35pt;margin-top:2.55pt;width:.05pt;height:10.3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"/>
            </w:pict>
          </mc:Fallback>
        </mc:AlternateContent>
      </w:r>
    </w:p>
    <w:p w14:paraId="148B3601" w14:textId="73BC8582" w:rsidR="00683CA7" w:rsidRPr="00D027BF" w:rsidRDefault="006651A3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FFE4D" wp14:editId="225AB368">
                <wp:simplePos x="0" y="0"/>
                <wp:positionH relativeFrom="column">
                  <wp:posOffset>-66675</wp:posOffset>
                </wp:positionH>
                <wp:positionV relativeFrom="paragraph">
                  <wp:posOffset>141605</wp:posOffset>
                </wp:positionV>
                <wp:extent cx="1982470" cy="624840"/>
                <wp:effectExtent l="0" t="0" r="17780" b="22860"/>
                <wp:wrapNone/>
                <wp:docPr id="6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247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B351E" w14:textId="4B16A4DE" w:rsidR="00683CA7" w:rsidRPr="00301B6D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 w:rsidRPr="00301B6D">
                              <w:rPr>
                                <w:rFonts w:ascii="Times New Roman" w:hAnsi="Times New Roman"/>
                                <w:lang w:val="uk-UA"/>
                              </w:rPr>
                              <w:t>ОК 4. Психологія особистості осіб з особливими освітніми потребами</w:t>
                            </w:r>
                            <w:r w:rsidR="00591006" w:rsidRPr="00301B6D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FFE4D" id="Rectangle 111" o:spid="_x0000_s1033" style="position:absolute;left:0;text-align:left;margin-left:-5.25pt;margin-top:11.15pt;width:156.1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">
                <v:textbox>
                  <w:txbxContent>
                    <w:p w14:paraId="6B2B351E" w14:textId="4B16A4DE" w:rsidR="00683CA7" w:rsidRPr="00301B6D" w:rsidRDefault="00683CA7" w:rsidP="00683CA7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 w:rsidRPr="00301B6D">
                        <w:rPr>
                          <w:rFonts w:ascii="Times New Roman" w:hAnsi="Times New Roman"/>
                          <w:lang w:val="uk-UA"/>
                        </w:rPr>
                        <w:t>ОК 4. Психологія особистості осіб з особливими освітніми потребами</w:t>
                      </w:r>
                      <w:r w:rsidR="00591006" w:rsidRPr="00301B6D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83CA7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DE38F0" wp14:editId="263F6BD4">
                <wp:simplePos x="0" y="0"/>
                <wp:positionH relativeFrom="column">
                  <wp:posOffset>2257425</wp:posOffset>
                </wp:positionH>
                <wp:positionV relativeFrom="paragraph">
                  <wp:posOffset>240665</wp:posOffset>
                </wp:positionV>
                <wp:extent cx="206375" cy="7620"/>
                <wp:effectExtent l="13335" t="59055" r="18415" b="47625"/>
                <wp:wrapNone/>
                <wp:docPr id="1771176174" name="Straight Arrow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37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AF2BC36" id="Straight Arrow Connector 115" o:spid="_x0000_s1026" type="#_x0000_t32" style="position:absolute;margin-left:177.75pt;margin-top:18.95pt;width:16.25pt;height:.6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">
                <v:stroke endarrow="block"/>
              </v:shape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62D2E" wp14:editId="3F9F6048">
                <wp:simplePos x="0" y="0"/>
                <wp:positionH relativeFrom="column">
                  <wp:posOffset>2510790</wp:posOffset>
                </wp:positionH>
                <wp:positionV relativeFrom="paragraph">
                  <wp:posOffset>140335</wp:posOffset>
                </wp:positionV>
                <wp:extent cx="1892300" cy="713105"/>
                <wp:effectExtent l="0" t="0" r="12700" b="10795"/>
                <wp:wrapNone/>
                <wp:docPr id="6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7195" w14:textId="679C1044" w:rsidR="00683CA7" w:rsidRPr="00786071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ОК 2. Педагогіка і психологія </w:t>
                            </w:r>
                            <w:r w:rsidRPr="00786071">
                              <w:rPr>
                                <w:rFonts w:ascii="Times New Roman" w:eastAsia="Times New Roman" w:hAnsi="Times New Roman"/>
                                <w:bCs/>
                                <w:lang w:val="uk-UA" w:bidi="ru-RU"/>
                              </w:rPr>
                              <w:t>у заклад</w:t>
                            </w:r>
                            <w:r w:rsidR="00FA2144">
                              <w:rPr>
                                <w:rFonts w:ascii="Times New Roman" w:eastAsia="Times New Roman" w:hAnsi="Times New Roman"/>
                                <w:bCs/>
                                <w:lang w:val="uk-UA" w:bidi="ru-RU"/>
                              </w:rPr>
                              <w:t xml:space="preserve">і </w:t>
                            </w:r>
                            <w:r w:rsidRPr="00786071">
                              <w:rPr>
                                <w:rFonts w:ascii="Times New Roman" w:eastAsia="Times New Roman" w:hAnsi="Times New Roman"/>
                                <w:bCs/>
                                <w:lang w:val="uk-UA" w:bidi="ru-RU"/>
                              </w:rPr>
                              <w:t>вищої освіти</w:t>
                            </w: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="00591006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</w:p>
                          <w:p w14:paraId="2B763054" w14:textId="77777777" w:rsidR="00683CA7" w:rsidRPr="00A21F46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62D2E" id="Rectangle 113" o:spid="_x0000_s1034" style="position:absolute;left:0;text-align:left;margin-left:197.7pt;margin-top:11.05pt;width:149pt;height:5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">
                <v:textbox>
                  <w:txbxContent>
                    <w:p w14:paraId="3EB47195" w14:textId="679C1044" w:rsidR="00683CA7" w:rsidRPr="00786071" w:rsidRDefault="00683CA7" w:rsidP="00683CA7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ОК 2. Педагогіка і психологія </w:t>
                      </w:r>
                      <w:r w:rsidRPr="00786071">
                        <w:rPr>
                          <w:rFonts w:ascii="Times New Roman" w:eastAsia="Times New Roman" w:hAnsi="Times New Roman"/>
                          <w:bCs/>
                          <w:lang w:val="uk-UA" w:bidi="ru-RU"/>
                        </w:rPr>
                        <w:t>у заклад</w:t>
                      </w:r>
                      <w:r w:rsidR="00FA2144">
                        <w:rPr>
                          <w:rFonts w:ascii="Times New Roman" w:eastAsia="Times New Roman" w:hAnsi="Times New Roman"/>
                          <w:bCs/>
                          <w:lang w:val="uk-UA" w:bidi="ru-RU"/>
                        </w:rPr>
                        <w:t xml:space="preserve">і </w:t>
                      </w:r>
                      <w:r w:rsidRPr="00786071">
                        <w:rPr>
                          <w:rFonts w:ascii="Times New Roman" w:eastAsia="Times New Roman" w:hAnsi="Times New Roman"/>
                          <w:bCs/>
                          <w:lang w:val="uk-UA" w:bidi="ru-RU"/>
                        </w:rPr>
                        <w:t>вищої освіти</w:t>
                      </w: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="00591006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</w:p>
                    <w:p w14:paraId="2B763054" w14:textId="77777777" w:rsidR="00683CA7" w:rsidRPr="00A21F46" w:rsidRDefault="00683CA7" w:rsidP="00683CA7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692032" behindDoc="0" locked="0" layoutInCell="1" allowOverlap="1" wp14:anchorId="625BBE6D" wp14:editId="7AFB924F">
                <wp:simplePos x="0" y="0"/>
                <wp:positionH relativeFrom="column">
                  <wp:posOffset>4403089</wp:posOffset>
                </wp:positionH>
                <wp:positionV relativeFrom="paragraph">
                  <wp:posOffset>36195</wp:posOffset>
                </wp:positionV>
                <wp:extent cx="0" cy="144145"/>
                <wp:effectExtent l="0" t="0" r="38100" b="27305"/>
                <wp:wrapNone/>
                <wp:docPr id="61" name="Straight Arrow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CBC3340" id="Straight Arrow Connector 107" o:spid="_x0000_s1026" type="#_x0000_t32" style="position:absolute;margin-left:346.7pt;margin-top:2.85pt;width:0;height:11.35pt;z-index:2516920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"/>
            </w:pict>
          </mc:Fallback>
        </mc:AlternateContent>
      </w:r>
    </w:p>
    <w:p w14:paraId="3BA372AB" w14:textId="62F70296" w:rsidR="00683CA7" w:rsidRPr="00D027BF" w:rsidRDefault="00407A8E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2B276F" wp14:editId="2DD6BDA6">
                <wp:simplePos x="0" y="0"/>
                <wp:positionH relativeFrom="column">
                  <wp:posOffset>4496435</wp:posOffset>
                </wp:positionH>
                <wp:positionV relativeFrom="paragraph">
                  <wp:posOffset>162560</wp:posOffset>
                </wp:positionV>
                <wp:extent cx="46990" cy="5615940"/>
                <wp:effectExtent l="0" t="0" r="29210" b="22860"/>
                <wp:wrapNone/>
                <wp:docPr id="124187833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" cy="5615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824EF6C" id="Straight Connector 85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05pt,12.8pt" to="357.75pt,4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1B9711" wp14:editId="16D62F56">
                <wp:simplePos x="0" y="0"/>
                <wp:positionH relativeFrom="column">
                  <wp:posOffset>4407535</wp:posOffset>
                </wp:positionH>
                <wp:positionV relativeFrom="paragraph">
                  <wp:posOffset>147320</wp:posOffset>
                </wp:positionV>
                <wp:extent cx="90170" cy="0"/>
                <wp:effectExtent l="0" t="0" r="0" b="0"/>
                <wp:wrapNone/>
                <wp:docPr id="44707651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3AFE436" id="Straight Connector 8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05pt,11.6pt" to="354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651A3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9E4472" wp14:editId="6FDA0584">
                <wp:simplePos x="0" y="0"/>
                <wp:positionH relativeFrom="column">
                  <wp:posOffset>1925955</wp:posOffset>
                </wp:positionH>
                <wp:positionV relativeFrom="paragraph">
                  <wp:posOffset>193040</wp:posOffset>
                </wp:positionV>
                <wp:extent cx="600075" cy="716280"/>
                <wp:effectExtent l="0" t="0" r="47625" b="64770"/>
                <wp:wrapNone/>
                <wp:docPr id="204560960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716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C87203D" id="Straight Arrow Connector 80" o:spid="_x0000_s1026" type="#_x0000_t32" style="position:absolute;margin-left:151.65pt;margin-top:15.2pt;width:47.25pt;height:56.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683CA7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A54505" wp14:editId="0AE280F0">
                <wp:simplePos x="0" y="0"/>
                <wp:positionH relativeFrom="column">
                  <wp:posOffset>2243455</wp:posOffset>
                </wp:positionH>
                <wp:positionV relativeFrom="paragraph">
                  <wp:posOffset>83185</wp:posOffset>
                </wp:positionV>
                <wp:extent cx="235585" cy="0"/>
                <wp:effectExtent l="8890" t="55880" r="22225" b="58420"/>
                <wp:wrapNone/>
                <wp:docPr id="767534538" name="Straight Arrow Connecto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8D31D29" id="Straight Arrow Connector 105" o:spid="_x0000_s1026" type="#_x0000_t32" style="position:absolute;margin-left:176.65pt;margin-top:6.55pt;width:18.5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">
                <v:stroke endarrow="block"/>
              </v:shape>
            </w:pict>
          </mc:Fallback>
        </mc:AlternateContent>
      </w:r>
      <w:r w:rsidR="00683CA7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55C077" wp14:editId="32613974">
                <wp:simplePos x="0" y="0"/>
                <wp:positionH relativeFrom="column">
                  <wp:posOffset>2243455</wp:posOffset>
                </wp:positionH>
                <wp:positionV relativeFrom="paragraph">
                  <wp:posOffset>83185</wp:posOffset>
                </wp:positionV>
                <wp:extent cx="0" cy="1582420"/>
                <wp:effectExtent l="8890" t="8255" r="10160" b="9525"/>
                <wp:wrapNone/>
                <wp:docPr id="1373037359" name="Straight Arrow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8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F3A67C5" id="Straight Arrow Connector 104" o:spid="_x0000_s1026" type="#_x0000_t32" style="position:absolute;margin-left:176.65pt;margin-top:6.55pt;width:0;height:124.6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"/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0BC53B39" wp14:editId="7945B532">
                <wp:simplePos x="0" y="0"/>
                <wp:positionH relativeFrom="column">
                  <wp:posOffset>2068829</wp:posOffset>
                </wp:positionH>
                <wp:positionV relativeFrom="paragraph">
                  <wp:posOffset>83185</wp:posOffset>
                </wp:positionV>
                <wp:extent cx="0" cy="946150"/>
                <wp:effectExtent l="0" t="0" r="38100" b="25400"/>
                <wp:wrapNone/>
                <wp:docPr id="59" name="Straight Arrow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6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163FA99" id="Straight Arrow Connector 103" o:spid="_x0000_s1026" type="#_x0000_t32" style="position:absolute;margin-left:162.9pt;margin-top:6.55pt;width:0;height:74.5pt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"/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287DB0B5" wp14:editId="4BA49CB8">
                <wp:simplePos x="0" y="0"/>
                <wp:positionH relativeFrom="column">
                  <wp:posOffset>1904365</wp:posOffset>
                </wp:positionH>
                <wp:positionV relativeFrom="paragraph">
                  <wp:posOffset>83184</wp:posOffset>
                </wp:positionV>
                <wp:extent cx="164465" cy="0"/>
                <wp:effectExtent l="38100" t="76200" r="0" b="95250"/>
                <wp:wrapNone/>
                <wp:docPr id="58" name="Straight Arrow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365A62E" id="Straight Arrow Connector 101" o:spid="_x0000_s1026" type="#_x0000_t32" style="position:absolute;margin-left:149.95pt;margin-top:6.55pt;width:12.95pt;height:0;flip:x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">
                <v:stroke endarrow="block"/>
              </v:shape>
            </w:pict>
          </mc:Fallback>
        </mc:AlternateContent>
      </w:r>
    </w:p>
    <w:p w14:paraId="0872EDB4" w14:textId="4B1BEA9F" w:rsidR="00683CA7" w:rsidRPr="00D027BF" w:rsidRDefault="006651A3" w:rsidP="00683CA7">
      <w:pPr>
        <w:spacing w:after="0" w:line="360" w:lineRule="auto"/>
        <w:ind w:left="1211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685888" behindDoc="0" locked="0" layoutInCell="1" allowOverlap="1" wp14:anchorId="43096918" wp14:editId="0904B2FA">
                <wp:simplePos x="0" y="0"/>
                <wp:positionH relativeFrom="column">
                  <wp:posOffset>2139315</wp:posOffset>
                </wp:positionH>
                <wp:positionV relativeFrom="paragraph">
                  <wp:posOffset>6985</wp:posOffset>
                </wp:positionV>
                <wp:extent cx="0" cy="2210435"/>
                <wp:effectExtent l="0" t="0" r="38100" b="37465"/>
                <wp:wrapNone/>
                <wp:docPr id="51" name="Straight Arrow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0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C23A933" id="Straight Arrow Connector 89" o:spid="_x0000_s1026" type="#_x0000_t32" style="position:absolute;margin-left:168.45pt;margin-top:.55pt;width:0;height:174.05pt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"/>
            </w:pict>
          </mc:Fallback>
        </mc:AlternateContent>
      </w: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0CFAA" wp14:editId="530D6919">
                <wp:simplePos x="0" y="0"/>
                <wp:positionH relativeFrom="column">
                  <wp:posOffset>-66675</wp:posOffset>
                </wp:positionH>
                <wp:positionV relativeFrom="paragraph">
                  <wp:posOffset>221615</wp:posOffset>
                </wp:positionV>
                <wp:extent cx="1972945" cy="769620"/>
                <wp:effectExtent l="0" t="0" r="27305" b="11430"/>
                <wp:wrapNone/>
                <wp:docPr id="5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94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34E7E" w14:textId="77777777" w:rsidR="00683CA7" w:rsidRPr="00786071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ОК 5. </w:t>
                            </w:r>
                            <w:r w:rsidRPr="00E608C7">
                              <w:rPr>
                                <w:rFonts w:ascii="Times New Roman" w:hAnsi="Times New Roman"/>
                                <w:lang w:val="uk-UA"/>
                              </w:rPr>
                              <w:t>Актуальні питання розвитку та управління в системі спеціальної та  інклюзивної освіти</w:t>
                            </w:r>
                          </w:p>
                          <w:p w14:paraId="70573221" w14:textId="452582C5" w:rsidR="00683CA7" w:rsidRPr="00591006" w:rsidRDefault="00683CA7" w:rsidP="00683CA7">
                            <w:pPr>
                              <w:rPr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CFAA" id="Rectangle 99" o:spid="_x0000_s1035" style="position:absolute;left:0;text-align:left;margin-left:-5.25pt;margin-top:17.45pt;width:155.35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">
                <v:textbox>
                  <w:txbxContent>
                    <w:p w14:paraId="69334E7E" w14:textId="77777777" w:rsidR="00683CA7" w:rsidRPr="00786071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ОК 5. </w:t>
                      </w:r>
                      <w:r w:rsidRPr="00E608C7">
                        <w:rPr>
                          <w:rFonts w:ascii="Times New Roman" w:hAnsi="Times New Roman"/>
                          <w:lang w:val="uk-UA"/>
                        </w:rPr>
                        <w:t>Актуальні питання розвитку та управління в системі спеціальної та  інклюзивної освіти</w:t>
                      </w:r>
                    </w:p>
                    <w:p w14:paraId="70573221" w14:textId="452582C5" w:rsidR="00683CA7" w:rsidRPr="00591006" w:rsidRDefault="00683CA7" w:rsidP="00683CA7">
                      <w:pPr>
                        <w:rPr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697977" wp14:editId="7423887F">
                <wp:simplePos x="0" y="0"/>
                <wp:positionH relativeFrom="column">
                  <wp:posOffset>1937385</wp:posOffset>
                </wp:positionH>
                <wp:positionV relativeFrom="paragraph">
                  <wp:posOffset>15875</wp:posOffset>
                </wp:positionV>
                <wp:extent cx="228600" cy="0"/>
                <wp:effectExtent l="0" t="0" r="0" b="0"/>
                <wp:wrapNone/>
                <wp:docPr id="1811278387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7FFC809" id="Straight Connector 81" o:spid="_x0000_s1026" style="position:absolute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55pt,1.25pt" to="170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5CAE0F0C" wp14:editId="3582A0D4">
                <wp:simplePos x="0" y="0"/>
                <wp:positionH relativeFrom="column">
                  <wp:posOffset>4403089</wp:posOffset>
                </wp:positionH>
                <wp:positionV relativeFrom="paragraph">
                  <wp:posOffset>144780</wp:posOffset>
                </wp:positionV>
                <wp:extent cx="0" cy="95250"/>
                <wp:effectExtent l="0" t="0" r="38100" b="19050"/>
                <wp:wrapNone/>
                <wp:docPr id="54" name="Straight Arrow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DBF0931" id="Straight Arrow Connector 95" o:spid="_x0000_s1026" type="#_x0000_t32" style="position:absolute;margin-left:346.7pt;margin-top:11.4pt;width:0;height:7.5pt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WlswEAAFQ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"/>
            </w:pict>
          </mc:Fallback>
        </mc:AlternateContent>
      </w:r>
    </w:p>
    <w:p w14:paraId="3C15D53A" w14:textId="64FEF9B7" w:rsidR="00683CA7" w:rsidRPr="00D027BF" w:rsidRDefault="006651A3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11A2A5" wp14:editId="1D33DD76">
                <wp:simplePos x="0" y="0"/>
                <wp:positionH relativeFrom="column">
                  <wp:posOffset>2534920</wp:posOffset>
                </wp:positionH>
                <wp:positionV relativeFrom="paragraph">
                  <wp:posOffset>63500</wp:posOffset>
                </wp:positionV>
                <wp:extent cx="1892300" cy="925830"/>
                <wp:effectExtent l="13970" t="9525" r="8255" b="7620"/>
                <wp:wrapNone/>
                <wp:docPr id="207441100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9230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4CEB0" w14:textId="77777777" w:rsidR="00683CA7" w:rsidRPr="00E608C7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E608C7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ОК 8. Сучасні технології навчання, виховання та розвитку дітей з інтелектуальними порушеннями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1A2A5" id="Rectangle 87" o:spid="_x0000_s1036" style="position:absolute;left:0;text-align:left;margin-left:199.6pt;margin-top:5pt;width:149pt;height:72.9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">
                <v:textbox>
                  <w:txbxContent>
                    <w:p w14:paraId="7AB4CEB0" w14:textId="77777777" w:rsidR="00683CA7" w:rsidRPr="00E608C7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E608C7">
                        <w:rPr>
                          <w:rFonts w:ascii="Times New Roman" w:hAnsi="Times New Roman"/>
                          <w:lang w:val="uk-UA"/>
                        </w:rPr>
                        <w:t xml:space="preserve">ОК 8. Сучасні технології навчання, виховання та розвитку дітей з інтелектуальними порушеннями </w:t>
                      </w:r>
                    </w:p>
                  </w:txbxContent>
                </v:textbox>
              </v:rect>
            </w:pict>
          </mc:Fallback>
        </mc:AlternateContent>
      </w:r>
      <w:r w:rsidR="00C07932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697152" behindDoc="0" locked="0" layoutInCell="1" allowOverlap="1" wp14:anchorId="377DD196" wp14:editId="57861193">
                <wp:simplePos x="0" y="0"/>
                <wp:positionH relativeFrom="column">
                  <wp:posOffset>5396865</wp:posOffset>
                </wp:positionH>
                <wp:positionV relativeFrom="paragraph">
                  <wp:posOffset>245745</wp:posOffset>
                </wp:positionV>
                <wp:extent cx="0" cy="215265"/>
                <wp:effectExtent l="76200" t="38100" r="57150" b="51435"/>
                <wp:wrapNone/>
                <wp:docPr id="66" name="Straight Arrow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10F78F6" id="Straight Arrow Connector 117" o:spid="_x0000_s1026" type="#_x0000_t32" style="position:absolute;margin-left:424.95pt;margin-top:19.35pt;width:0;height:16.95pt;z-index:251697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">
                <v:stroke startarrow="block" endarrow="block"/>
              </v:shape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724800" behindDoc="0" locked="0" layoutInCell="1" allowOverlap="1" wp14:anchorId="4E99877B" wp14:editId="46F0C5CF">
                <wp:simplePos x="0" y="0"/>
                <wp:positionH relativeFrom="column">
                  <wp:posOffset>1914524</wp:posOffset>
                </wp:positionH>
                <wp:positionV relativeFrom="paragraph">
                  <wp:posOffset>57785</wp:posOffset>
                </wp:positionV>
                <wp:extent cx="0" cy="85725"/>
                <wp:effectExtent l="0" t="0" r="38100" b="28575"/>
                <wp:wrapNone/>
                <wp:docPr id="49" name="Straight Arrow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F2F04F4" id="Straight Arrow Connector 86" o:spid="_x0000_s1026" type="#_x0000_t32" style="position:absolute;margin-left:150.75pt;margin-top:4.55pt;width:0;height:6.75pt;z-index:251724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"/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721728" behindDoc="0" locked="0" layoutInCell="1" allowOverlap="1" wp14:anchorId="72EF56F7" wp14:editId="35E91076">
                <wp:simplePos x="0" y="0"/>
                <wp:positionH relativeFrom="column">
                  <wp:posOffset>-57151</wp:posOffset>
                </wp:positionH>
                <wp:positionV relativeFrom="paragraph">
                  <wp:posOffset>57785</wp:posOffset>
                </wp:positionV>
                <wp:extent cx="0" cy="85725"/>
                <wp:effectExtent l="0" t="0" r="38100" b="28575"/>
                <wp:wrapNone/>
                <wp:docPr id="48" name="Straight Arrow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7CF0CA1" id="Straight Arrow Connector 84" o:spid="_x0000_s1026" type="#_x0000_t32" style="position:absolute;margin-left:-4.5pt;margin-top:4.55pt;width:0;height:6.75pt;z-index:251721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"/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E84767" wp14:editId="04BD0A18">
                <wp:simplePos x="0" y="0"/>
                <wp:positionH relativeFrom="column">
                  <wp:posOffset>-57150</wp:posOffset>
                </wp:positionH>
                <wp:positionV relativeFrom="paragraph">
                  <wp:posOffset>98425</wp:posOffset>
                </wp:positionV>
                <wp:extent cx="16510" cy="31115"/>
                <wp:effectExtent l="0" t="0" r="21590" b="26035"/>
                <wp:wrapNone/>
                <wp:docPr id="47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3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4D4D925" id="Straight Arrow Connector 82" o:spid="_x0000_s1026" type="#_x0000_t32" style="position:absolute;margin-left:-4.5pt;margin-top:7.75pt;width:1.3pt;height:2.4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"/>
            </w:pict>
          </mc:Fallback>
        </mc:AlternateContent>
      </w:r>
    </w:p>
    <w:p w14:paraId="2CA1ECCF" w14:textId="25545D72" w:rsidR="00683CA7" w:rsidRPr="00D027BF" w:rsidRDefault="00407A8E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091AC6A" wp14:editId="65A3F9F6">
                <wp:simplePos x="0" y="0"/>
                <wp:positionH relativeFrom="column">
                  <wp:posOffset>4427220</wp:posOffset>
                </wp:positionH>
                <wp:positionV relativeFrom="paragraph">
                  <wp:posOffset>174625</wp:posOffset>
                </wp:positionV>
                <wp:extent cx="367665" cy="386080"/>
                <wp:effectExtent l="0" t="0" r="51435" b="52070"/>
                <wp:wrapNone/>
                <wp:docPr id="1522939493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" cy="386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C8688EB" id="Straight Arrow Connector 99" o:spid="_x0000_s1026" type="#_x0000_t32" style="position:absolute;margin-left:348.6pt;margin-top:13.75pt;width:28.95pt;height:30.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6651A3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23B198" wp14:editId="0631AF9D">
                <wp:simplePos x="0" y="0"/>
                <wp:positionH relativeFrom="column">
                  <wp:posOffset>1906905</wp:posOffset>
                </wp:positionH>
                <wp:positionV relativeFrom="paragraph">
                  <wp:posOffset>4445</wp:posOffset>
                </wp:positionV>
                <wp:extent cx="630555" cy="22860"/>
                <wp:effectExtent l="0" t="57150" r="36195" b="91440"/>
                <wp:wrapNone/>
                <wp:docPr id="1249281934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7C1E425" id="Straight Arrow Connector 82" o:spid="_x0000_s1026" type="#_x0000_t32" style="position:absolute;margin-left:150.15pt;margin-top:.35pt;width:49.65pt;height:1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C07932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B997A" wp14:editId="44EDD1AB">
                <wp:simplePos x="0" y="0"/>
                <wp:positionH relativeFrom="column">
                  <wp:posOffset>4806315</wp:posOffset>
                </wp:positionH>
                <wp:positionV relativeFrom="paragraph">
                  <wp:posOffset>154305</wp:posOffset>
                </wp:positionV>
                <wp:extent cx="1247775" cy="984885"/>
                <wp:effectExtent l="0" t="0" r="28575" b="24765"/>
                <wp:wrapNone/>
                <wp:docPr id="6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A4B8" w14:textId="77777777" w:rsidR="00683CA7" w:rsidRPr="00786071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>ОК 12. Виконання і захист кваліфікаційної роботи магістра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B997A" id="Rectangle 109" o:spid="_x0000_s1037" style="position:absolute;left:0;text-align:left;margin-left:378.45pt;margin-top:12.15pt;width:98.25pt;height:7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">
                <v:textbox>
                  <w:txbxContent>
                    <w:p w14:paraId="1B5FA4B8" w14:textId="77777777" w:rsidR="00683CA7" w:rsidRPr="00786071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>ОК 12. Виконання і захист кваліфікаційної роботи магістра</w:t>
                      </w:r>
                    </w:p>
                  </w:txbxContent>
                </v:textbox>
              </v:rect>
            </w:pict>
          </mc:Fallback>
        </mc:AlternateContent>
      </w:r>
      <w:r w:rsidR="00683CA7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08160F" wp14:editId="0E9F6518">
                <wp:simplePos x="0" y="0"/>
                <wp:positionH relativeFrom="column">
                  <wp:posOffset>2333625</wp:posOffset>
                </wp:positionH>
                <wp:positionV relativeFrom="paragraph">
                  <wp:posOffset>172085</wp:posOffset>
                </wp:positionV>
                <wp:extent cx="145415" cy="635"/>
                <wp:effectExtent l="13335" t="55245" r="22225" b="58420"/>
                <wp:wrapNone/>
                <wp:docPr id="587575033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5CDD4CD" id="Straight Arrow Connector 80" o:spid="_x0000_s1026" type="#_x0000_t32" style="position:absolute;margin-left:183.75pt;margin-top:13.55pt;width:11.45pt;height: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">
                <v:stroke endarrow="block"/>
              </v:shape>
            </w:pict>
          </mc:Fallback>
        </mc:AlternateContent>
      </w:r>
      <w:r w:rsidR="00683CA7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542F68B" wp14:editId="144E193A">
                <wp:simplePos x="0" y="0"/>
                <wp:positionH relativeFrom="column">
                  <wp:posOffset>2326005</wp:posOffset>
                </wp:positionH>
                <wp:positionV relativeFrom="paragraph">
                  <wp:posOffset>172085</wp:posOffset>
                </wp:positionV>
                <wp:extent cx="7620" cy="1036320"/>
                <wp:effectExtent l="5715" t="7620" r="5715" b="13335"/>
                <wp:wrapNone/>
                <wp:docPr id="2061029982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1036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ED7A340" id="Straight Arrow Connector 79" o:spid="_x0000_s1026" type="#_x0000_t32" style="position:absolute;margin-left:183.15pt;margin-top:13.55pt;width:.6pt;height:81.6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"/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 wp14:anchorId="34F91C12" wp14:editId="0F969F38">
                <wp:simplePos x="0" y="0"/>
                <wp:positionH relativeFrom="column">
                  <wp:posOffset>1903730</wp:posOffset>
                </wp:positionH>
                <wp:positionV relativeFrom="paragraph">
                  <wp:posOffset>109219</wp:posOffset>
                </wp:positionV>
                <wp:extent cx="165100" cy="0"/>
                <wp:effectExtent l="38100" t="76200" r="0" b="95250"/>
                <wp:wrapNone/>
                <wp:docPr id="44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CCEA0EC" id="Straight Arrow Connector 78" o:spid="_x0000_s1026" type="#_x0000_t32" style="position:absolute;margin-left:149.9pt;margin-top:8.6pt;width:13pt;height:0;flip:x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">
                <v:stroke endarrow="block"/>
              </v:shape>
            </w:pict>
          </mc:Fallback>
        </mc:AlternateContent>
      </w:r>
    </w:p>
    <w:p w14:paraId="5B0699C3" w14:textId="72F6860A" w:rsidR="00683CA7" w:rsidRPr="00D027BF" w:rsidRDefault="00683CA7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6B5C1" wp14:editId="35F59806">
                <wp:simplePos x="0" y="0"/>
                <wp:positionH relativeFrom="column">
                  <wp:posOffset>-59055</wp:posOffset>
                </wp:positionH>
                <wp:positionV relativeFrom="paragraph">
                  <wp:posOffset>185420</wp:posOffset>
                </wp:positionV>
                <wp:extent cx="1965960" cy="927100"/>
                <wp:effectExtent l="0" t="0" r="15240" b="25400"/>
                <wp:wrapNone/>
                <wp:docPr id="4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CF92B" w14:textId="77777777" w:rsidR="00683CA7" w:rsidRPr="00786071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. </w:t>
                            </w:r>
                          </w:p>
                          <w:p w14:paraId="61FFBC7D" w14:textId="4DFD9116" w:rsidR="00683CA7" w:rsidRPr="00786071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 w:rsidRPr="00E608C7">
                              <w:rPr>
                                <w:rFonts w:ascii="Times New Roman" w:hAnsi="Times New Roman"/>
                                <w:lang w:val="uk-UA"/>
                              </w:rPr>
                              <w:t>Діагности</w:t>
                            </w:r>
                            <w:r w:rsidR="009C6A9C">
                              <w:rPr>
                                <w:rFonts w:ascii="Times New Roman" w:hAnsi="Times New Roman"/>
                                <w:lang w:val="uk-UA"/>
                              </w:rPr>
                              <w:t>чна</w:t>
                            </w:r>
                            <w:r w:rsidRPr="00E608C7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та корекційно-</w:t>
                            </w:r>
                            <w:proofErr w:type="spellStart"/>
                            <w:r w:rsidRPr="00E608C7">
                              <w:rPr>
                                <w:rFonts w:ascii="Times New Roman" w:hAnsi="Times New Roman"/>
                                <w:lang w:val="uk-UA"/>
                              </w:rPr>
                              <w:t>розвиткова</w:t>
                            </w:r>
                            <w:proofErr w:type="spellEnd"/>
                            <w:r w:rsidRPr="00E608C7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робота із дітьми з </w:t>
                            </w:r>
                            <w:r w:rsidR="00591006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інтелектуальними </w:t>
                            </w:r>
                            <w:r w:rsidRPr="00E608C7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порушеннями </w:t>
                            </w:r>
                            <w:r w:rsidR="00AF7C41">
                              <w:rPr>
                                <w:rFonts w:ascii="Times New Roman" w:hAnsi="Times New Roman"/>
                                <w:lang w:val="uk-UA"/>
                              </w:rPr>
                              <w:t>в ІРЦ</w:t>
                            </w:r>
                            <w:r w:rsidR="00591006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6B5C1" id="Rectangle 76" o:spid="_x0000_s1038" style="position:absolute;left:0;text-align:left;margin-left:-4.65pt;margin-top:14.6pt;width:154.8pt;height: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">
                <v:textbox>
                  <w:txbxContent>
                    <w:p w14:paraId="564CF92B" w14:textId="77777777" w:rsidR="00683CA7" w:rsidRPr="00786071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ОК 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. </w:t>
                      </w:r>
                    </w:p>
                    <w:p w14:paraId="61FFBC7D" w14:textId="4DFD9116" w:rsidR="00683CA7" w:rsidRPr="00786071" w:rsidRDefault="00683CA7" w:rsidP="00683CA7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 w:rsidRPr="00E608C7">
                        <w:rPr>
                          <w:rFonts w:ascii="Times New Roman" w:hAnsi="Times New Roman"/>
                          <w:lang w:val="uk-UA"/>
                        </w:rPr>
                        <w:t>Діагности</w:t>
                      </w:r>
                      <w:r w:rsidR="009C6A9C">
                        <w:rPr>
                          <w:rFonts w:ascii="Times New Roman" w:hAnsi="Times New Roman"/>
                          <w:lang w:val="uk-UA"/>
                        </w:rPr>
                        <w:t>чна</w:t>
                      </w:r>
                      <w:r w:rsidRPr="00E608C7">
                        <w:rPr>
                          <w:rFonts w:ascii="Times New Roman" w:hAnsi="Times New Roman"/>
                          <w:lang w:val="uk-UA"/>
                        </w:rPr>
                        <w:t xml:space="preserve"> та корекційно-</w:t>
                      </w:r>
                      <w:proofErr w:type="spellStart"/>
                      <w:r w:rsidRPr="00E608C7">
                        <w:rPr>
                          <w:rFonts w:ascii="Times New Roman" w:hAnsi="Times New Roman"/>
                          <w:lang w:val="uk-UA"/>
                        </w:rPr>
                        <w:t>розвиткова</w:t>
                      </w:r>
                      <w:proofErr w:type="spellEnd"/>
                      <w:r w:rsidRPr="00E608C7">
                        <w:rPr>
                          <w:rFonts w:ascii="Times New Roman" w:hAnsi="Times New Roman"/>
                          <w:lang w:val="uk-UA"/>
                        </w:rPr>
                        <w:t xml:space="preserve"> робота із дітьми з </w:t>
                      </w:r>
                      <w:r w:rsidR="00591006">
                        <w:rPr>
                          <w:rFonts w:ascii="Times New Roman" w:hAnsi="Times New Roman"/>
                          <w:lang w:val="uk-UA"/>
                        </w:rPr>
                        <w:t xml:space="preserve">інтелектуальними </w:t>
                      </w:r>
                      <w:r w:rsidRPr="00E608C7">
                        <w:rPr>
                          <w:rFonts w:ascii="Times New Roman" w:hAnsi="Times New Roman"/>
                          <w:lang w:val="uk-UA"/>
                        </w:rPr>
                        <w:t xml:space="preserve">порушеннями </w:t>
                      </w:r>
                      <w:r w:rsidR="00AF7C41">
                        <w:rPr>
                          <w:rFonts w:ascii="Times New Roman" w:hAnsi="Times New Roman"/>
                          <w:lang w:val="uk-UA"/>
                        </w:rPr>
                        <w:t>в ІРЦ</w:t>
                      </w:r>
                      <w:r w:rsidR="00591006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745C281" w14:textId="22B53089" w:rsidR="00683CA7" w:rsidRPr="00D027BF" w:rsidRDefault="00407A8E" w:rsidP="00683CA7">
      <w:pPr>
        <w:tabs>
          <w:tab w:val="left" w:pos="1417"/>
        </w:tabs>
        <w:spacing w:after="0" w:line="360" w:lineRule="auto"/>
        <w:ind w:left="12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C13C985" wp14:editId="72875887">
                <wp:simplePos x="0" y="0"/>
                <wp:positionH relativeFrom="column">
                  <wp:posOffset>4604385</wp:posOffset>
                </wp:positionH>
                <wp:positionV relativeFrom="paragraph">
                  <wp:posOffset>23495</wp:posOffset>
                </wp:positionV>
                <wp:extent cx="205740" cy="0"/>
                <wp:effectExtent l="0" t="76200" r="22860" b="95250"/>
                <wp:wrapNone/>
                <wp:docPr id="584796395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26685B5" id="Straight Arrow Connector 94" o:spid="_x0000_s1026" type="#_x0000_t32" style="position:absolute;margin-left:362.55pt;margin-top:1.85pt;width:16.2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DEBD15" wp14:editId="657E1F95">
                <wp:simplePos x="0" y="0"/>
                <wp:positionH relativeFrom="column">
                  <wp:posOffset>2510790</wp:posOffset>
                </wp:positionH>
                <wp:positionV relativeFrom="paragraph">
                  <wp:posOffset>147320</wp:posOffset>
                </wp:positionV>
                <wp:extent cx="1892300" cy="652145"/>
                <wp:effectExtent l="0" t="0" r="12700" b="14605"/>
                <wp:wrapNone/>
                <wp:docPr id="4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FDB52" w14:textId="0965B1B1" w:rsidR="00683CA7" w:rsidRPr="00E608C7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E608C7">
                              <w:rPr>
                                <w:rFonts w:ascii="Times New Roman" w:hAnsi="Times New Roman"/>
                                <w:lang w:val="uk-UA"/>
                              </w:rPr>
                              <w:t>ОК 9.</w:t>
                            </w:r>
                            <w:r w:rsidRPr="00E608C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Спеціальна та інклюзивна освіта </w:t>
                            </w:r>
                            <w:r w:rsidR="00FA214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у</w:t>
                            </w:r>
                            <w:r w:rsidRPr="00E608C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FA214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ЗДО</w:t>
                            </w:r>
                            <w:r w:rsidRPr="00E608C7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</w:p>
                          <w:p w14:paraId="08FD9329" w14:textId="77777777" w:rsidR="00683CA7" w:rsidRPr="00A21F46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EBD15" id="Rectangle 66" o:spid="_x0000_s1039" style="position:absolute;left:0;text-align:left;margin-left:197.7pt;margin-top:11.6pt;width:149pt;height:5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nXLQIAAFEEAAAOAAAAZHJzL2Uyb0RvYy54bWysVNuO0zAQfUfiHyy/01y2LW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">
                <v:textbox>
                  <w:txbxContent>
                    <w:p w14:paraId="2A2FDB52" w14:textId="0965B1B1" w:rsidR="00683CA7" w:rsidRPr="00E608C7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E608C7">
                        <w:rPr>
                          <w:rFonts w:ascii="Times New Roman" w:hAnsi="Times New Roman"/>
                          <w:lang w:val="uk-UA"/>
                        </w:rPr>
                        <w:t>ОК 9.</w:t>
                      </w:r>
                      <w:r w:rsidRPr="00E608C7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Спеціальна та інклюзивна освіта </w:t>
                      </w:r>
                      <w:r w:rsidR="00FA2144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у</w:t>
                      </w:r>
                      <w:r w:rsidRPr="00E608C7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FA2144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ЗДО</w:t>
                      </w:r>
                      <w:r w:rsidRPr="00E608C7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</w:p>
                    <w:p w14:paraId="08FD9329" w14:textId="77777777" w:rsidR="00683CA7" w:rsidRPr="00A21F46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729920" behindDoc="0" locked="0" layoutInCell="1" allowOverlap="1" wp14:anchorId="11089451" wp14:editId="391E04E6">
                <wp:simplePos x="0" y="0"/>
                <wp:positionH relativeFrom="column">
                  <wp:posOffset>2068829</wp:posOffset>
                </wp:positionH>
                <wp:positionV relativeFrom="paragraph">
                  <wp:posOffset>132080</wp:posOffset>
                </wp:positionV>
                <wp:extent cx="0" cy="1167765"/>
                <wp:effectExtent l="0" t="0" r="38100" b="32385"/>
                <wp:wrapNone/>
                <wp:docPr id="35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F77343B" id="Straight Arrow Connector 64" o:spid="_x0000_s1026" type="#_x0000_t32" style="position:absolute;margin-left:162.9pt;margin-top:10.4pt;width:0;height:91.95pt;z-index:251729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"/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4294967294" distB="4294967294" distL="114300" distR="114300" simplePos="0" relativeHeight="251728896" behindDoc="0" locked="0" layoutInCell="1" allowOverlap="1" wp14:anchorId="112E980F" wp14:editId="0BA73CD8">
                <wp:simplePos x="0" y="0"/>
                <wp:positionH relativeFrom="column">
                  <wp:posOffset>1915160</wp:posOffset>
                </wp:positionH>
                <wp:positionV relativeFrom="paragraph">
                  <wp:posOffset>132079</wp:posOffset>
                </wp:positionV>
                <wp:extent cx="153670" cy="0"/>
                <wp:effectExtent l="0" t="0" r="0" b="0"/>
                <wp:wrapNone/>
                <wp:docPr id="34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31D32E6" id="Straight Arrow Connector 62" o:spid="_x0000_s1026" type="#_x0000_t32" style="position:absolute;margin-left:150.8pt;margin-top:10.4pt;width:12.1pt;height:0;z-index:251728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"/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 wp14:anchorId="438C2681" wp14:editId="5A627ABC">
                <wp:simplePos x="0" y="0"/>
                <wp:positionH relativeFrom="column">
                  <wp:posOffset>2243455</wp:posOffset>
                </wp:positionH>
                <wp:positionV relativeFrom="paragraph">
                  <wp:posOffset>132079</wp:posOffset>
                </wp:positionV>
                <wp:extent cx="266700" cy="0"/>
                <wp:effectExtent l="0" t="76200" r="19050" b="95250"/>
                <wp:wrapNone/>
                <wp:docPr id="33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04C2C29" id="Straight Arrow Connector 60" o:spid="_x0000_s1026" type="#_x0000_t32" style="position:absolute;margin-left:176.65pt;margin-top:10.4pt;width:21pt;height:0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">
                <v:stroke endarrow="block"/>
              </v:shape>
            </w:pict>
          </mc:Fallback>
        </mc:AlternateContent>
      </w:r>
      <w:r w:rsidR="00683CA7" w:rsidRPr="00D027BF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3A43A196" w14:textId="5841953D" w:rsidR="00683CA7" w:rsidRPr="00D027BF" w:rsidRDefault="00683CA7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ADFF66" wp14:editId="009E6F61">
                <wp:simplePos x="0" y="0"/>
                <wp:positionH relativeFrom="column">
                  <wp:posOffset>1936115</wp:posOffset>
                </wp:positionH>
                <wp:positionV relativeFrom="paragraph">
                  <wp:posOffset>199390</wp:posOffset>
                </wp:positionV>
                <wp:extent cx="574040" cy="643890"/>
                <wp:effectExtent l="38100" t="38100" r="54610" b="60960"/>
                <wp:wrapNone/>
                <wp:docPr id="32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040" cy="643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6A7EE42" id="Straight Arrow Connector 58" o:spid="_x0000_s1026" type="#_x0000_t32" style="position:absolute;margin-left:152.45pt;margin-top:15.7pt;width:45.2pt;height:50.7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">
                <v:stroke startarrow="block" endarrow="block"/>
              </v:shape>
            </w:pict>
          </mc:Fallback>
        </mc:AlternateContent>
      </w: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4294967294" distB="4294967294" distL="114300" distR="114300" simplePos="0" relativeHeight="251725824" behindDoc="0" locked="0" layoutInCell="1" allowOverlap="1" wp14:anchorId="182BD269" wp14:editId="16036647">
                <wp:simplePos x="0" y="0"/>
                <wp:positionH relativeFrom="column">
                  <wp:posOffset>1903730</wp:posOffset>
                </wp:positionH>
                <wp:positionV relativeFrom="paragraph">
                  <wp:posOffset>303529</wp:posOffset>
                </wp:positionV>
                <wp:extent cx="443230" cy="0"/>
                <wp:effectExtent l="0" t="0" r="0" b="0"/>
                <wp:wrapNone/>
                <wp:docPr id="30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86BDBAB" id="Straight Arrow Connector 56" o:spid="_x0000_s1026" type="#_x0000_t32" style="position:absolute;margin-left:149.9pt;margin-top:23.9pt;width:34.9pt;height:0;z-index:251725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"/>
            </w:pict>
          </mc:Fallback>
        </mc:AlternateContent>
      </w: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1CD228" wp14:editId="670739F9">
                <wp:simplePos x="0" y="0"/>
                <wp:positionH relativeFrom="column">
                  <wp:posOffset>-68580</wp:posOffset>
                </wp:positionH>
                <wp:positionV relativeFrom="paragraph">
                  <wp:posOffset>206375</wp:posOffset>
                </wp:positionV>
                <wp:extent cx="635" cy="97155"/>
                <wp:effectExtent l="0" t="0" r="37465" b="36195"/>
                <wp:wrapNone/>
                <wp:docPr id="28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97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C153F34" id="Straight Arrow Connector 52" o:spid="_x0000_s1026" type="#_x0000_t32" style="position:absolute;margin-left:-5.4pt;margin-top:16.25pt;width:.05pt;height:7.6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"/>
            </w:pict>
          </mc:Fallback>
        </mc:AlternateContent>
      </w: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B726B7" wp14:editId="04E8F3C0">
                <wp:simplePos x="0" y="0"/>
                <wp:positionH relativeFrom="column">
                  <wp:posOffset>1904365</wp:posOffset>
                </wp:positionH>
                <wp:positionV relativeFrom="paragraph">
                  <wp:posOffset>48895</wp:posOffset>
                </wp:positionV>
                <wp:extent cx="574675" cy="7620"/>
                <wp:effectExtent l="38100" t="76200" r="15875" b="87630"/>
                <wp:wrapNone/>
                <wp:docPr id="27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E87C65" id="Straight Arrow Connector 50" o:spid="_x0000_s1026" type="#_x0000_t32" style="position:absolute;margin-left:149.95pt;margin-top:3.85pt;width:45.25pt;height:.6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">
                <v:stroke startarrow="block" endarrow="block"/>
              </v:shape>
            </w:pict>
          </mc:Fallback>
        </mc:AlternateContent>
      </w:r>
    </w:p>
    <w:p w14:paraId="4F9ABF59" w14:textId="0000AACC" w:rsidR="00683CA7" w:rsidRPr="00D027BF" w:rsidRDefault="00407A8E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5520AE" wp14:editId="04D768D0">
                <wp:simplePos x="0" y="0"/>
                <wp:positionH relativeFrom="column">
                  <wp:posOffset>2508885</wp:posOffset>
                </wp:positionH>
                <wp:positionV relativeFrom="paragraph">
                  <wp:posOffset>279400</wp:posOffset>
                </wp:positionV>
                <wp:extent cx="1892300" cy="800100"/>
                <wp:effectExtent l="0" t="0" r="12700" b="19050"/>
                <wp:wrapNone/>
                <wp:docPr id="2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FF035" w14:textId="77777777" w:rsidR="00683CA7" w:rsidRPr="00786071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lang w:val="uk-UA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ВК </w:t>
                            </w:r>
                            <w:r w:rsidRPr="00786071"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. Вибіркова дисципліна із </w:t>
                            </w:r>
                            <w:r w:rsidRPr="00786071">
                              <w:rPr>
                                <w:rFonts w:ascii="Times New Roman" w:hAnsi="Times New Roman"/>
                                <w:bCs/>
                                <w:lang w:val="uk-UA"/>
                              </w:rPr>
                              <w:t xml:space="preserve">кафедрального каталогу </w:t>
                            </w:r>
                          </w:p>
                          <w:p w14:paraId="142EEB97" w14:textId="77777777" w:rsidR="00683CA7" w:rsidRPr="00EE5ED0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520AE" id="Rectangle 48" o:spid="_x0000_s1040" style="position:absolute;left:0;text-align:left;margin-left:197.55pt;margin-top:22pt;width:149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">
                <v:textbox>
                  <w:txbxContent>
                    <w:p w14:paraId="317FF035" w14:textId="77777777" w:rsidR="00683CA7" w:rsidRPr="00786071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0000"/>
                          <w:lang w:val="uk-UA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ВК </w:t>
                      </w:r>
                      <w:r w:rsidRPr="00786071">
                        <w:rPr>
                          <w:rFonts w:ascii="Times New Roman" w:hAnsi="Times New Roman"/>
                        </w:rPr>
                        <w:t>4</w:t>
                      </w: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. Вибіркова дисципліна із </w:t>
                      </w:r>
                      <w:r w:rsidRPr="00786071">
                        <w:rPr>
                          <w:rFonts w:ascii="Times New Roman" w:hAnsi="Times New Roman"/>
                          <w:bCs/>
                          <w:lang w:val="uk-UA"/>
                        </w:rPr>
                        <w:t xml:space="preserve">кафедрального каталогу </w:t>
                      </w:r>
                    </w:p>
                    <w:p w14:paraId="142EEB97" w14:textId="77777777" w:rsidR="00683CA7" w:rsidRPr="00EE5ED0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7C41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3AA1F" wp14:editId="398DB33B">
                <wp:simplePos x="0" y="0"/>
                <wp:positionH relativeFrom="column">
                  <wp:posOffset>-28575</wp:posOffset>
                </wp:positionH>
                <wp:positionV relativeFrom="paragraph">
                  <wp:posOffset>317500</wp:posOffset>
                </wp:positionV>
                <wp:extent cx="1972310" cy="929640"/>
                <wp:effectExtent l="0" t="0" r="27940" b="22860"/>
                <wp:wrapNone/>
                <wp:docPr id="2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31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343A7" w14:textId="77777777" w:rsidR="00683CA7" w:rsidRPr="00786071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</w:t>
                            </w: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. Корекційна </w:t>
                            </w:r>
                            <w:proofErr w:type="spellStart"/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>психопедагогіка</w:t>
                            </w:r>
                            <w:proofErr w:type="spellEnd"/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з методикою її викладання у </w:t>
                            </w:r>
                          </w:p>
                          <w:p w14:paraId="17C70588" w14:textId="7B0EAA04" w:rsidR="00683CA7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Cs/>
                                <w:lang w:val="uk-UA" w:bidi="ru-RU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у </w:t>
                            </w:r>
                            <w:r w:rsidRPr="00786071">
                              <w:rPr>
                                <w:rFonts w:ascii="Times New Roman" w:eastAsia="Times New Roman" w:hAnsi="Times New Roman"/>
                                <w:bCs/>
                                <w:lang w:val="uk-UA" w:bidi="ru-RU"/>
                              </w:rPr>
                              <w:t>заклад</w:t>
                            </w:r>
                            <w:r w:rsidR="00FA2144">
                              <w:rPr>
                                <w:rFonts w:ascii="Times New Roman" w:eastAsia="Times New Roman" w:hAnsi="Times New Roman"/>
                                <w:bCs/>
                                <w:lang w:val="uk-UA" w:bidi="ru-RU"/>
                              </w:rPr>
                              <w:t>і</w:t>
                            </w:r>
                            <w:r w:rsidRPr="00786071">
                              <w:rPr>
                                <w:rFonts w:ascii="Times New Roman" w:eastAsia="Times New Roman" w:hAnsi="Times New Roman"/>
                                <w:bCs/>
                                <w:lang w:val="uk-UA" w:bidi="ru-RU"/>
                              </w:rPr>
                              <w:t xml:space="preserve"> вищої освіти</w:t>
                            </w:r>
                          </w:p>
                          <w:p w14:paraId="34222C08" w14:textId="5D15B33E" w:rsidR="00591006" w:rsidRPr="004C4C06" w:rsidRDefault="00591006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3AA1F" id="Rectangle 46" o:spid="_x0000_s1041" style="position:absolute;left:0;text-align:left;margin-left:-2.25pt;margin-top:25pt;width:155.3pt;height:7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">
                <v:textbox>
                  <w:txbxContent>
                    <w:p w14:paraId="058343A7" w14:textId="77777777" w:rsidR="00683CA7" w:rsidRPr="00786071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ОК 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7</w:t>
                      </w: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. Корекційна </w:t>
                      </w:r>
                      <w:proofErr w:type="spellStart"/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>психопедагогіка</w:t>
                      </w:r>
                      <w:proofErr w:type="spellEnd"/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 з методикою її викладання у </w:t>
                      </w:r>
                    </w:p>
                    <w:p w14:paraId="17C70588" w14:textId="7B0EAA04" w:rsidR="00683CA7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Cs/>
                          <w:lang w:val="uk-UA" w:bidi="ru-RU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у </w:t>
                      </w:r>
                      <w:r w:rsidRPr="00786071">
                        <w:rPr>
                          <w:rFonts w:ascii="Times New Roman" w:eastAsia="Times New Roman" w:hAnsi="Times New Roman"/>
                          <w:bCs/>
                          <w:lang w:val="uk-UA" w:bidi="ru-RU"/>
                        </w:rPr>
                        <w:t>заклад</w:t>
                      </w:r>
                      <w:r w:rsidR="00FA2144">
                        <w:rPr>
                          <w:rFonts w:ascii="Times New Roman" w:eastAsia="Times New Roman" w:hAnsi="Times New Roman"/>
                          <w:bCs/>
                          <w:lang w:val="uk-UA" w:bidi="ru-RU"/>
                        </w:rPr>
                        <w:t>і</w:t>
                      </w:r>
                      <w:r w:rsidRPr="00786071">
                        <w:rPr>
                          <w:rFonts w:ascii="Times New Roman" w:eastAsia="Times New Roman" w:hAnsi="Times New Roman"/>
                          <w:bCs/>
                          <w:lang w:val="uk-UA" w:bidi="ru-RU"/>
                        </w:rPr>
                        <w:t xml:space="preserve"> вищої освіти</w:t>
                      </w:r>
                    </w:p>
                    <w:p w14:paraId="34222C08" w14:textId="5D15B33E" w:rsidR="00591006" w:rsidRPr="004C4C06" w:rsidRDefault="00591006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AB9A96" w14:textId="6FE82CD9" w:rsidR="00683CA7" w:rsidRPr="00D027BF" w:rsidRDefault="00683CA7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 wp14:anchorId="40324B4B" wp14:editId="6651EC6E">
                <wp:simplePos x="0" y="0"/>
                <wp:positionH relativeFrom="column">
                  <wp:posOffset>1903730</wp:posOffset>
                </wp:positionH>
                <wp:positionV relativeFrom="paragraph">
                  <wp:posOffset>78739</wp:posOffset>
                </wp:positionV>
                <wp:extent cx="236220" cy="0"/>
                <wp:effectExtent l="38100" t="76200" r="0" b="95250"/>
                <wp:wrapNone/>
                <wp:docPr id="2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A3CF074" id="Straight Arrow Connector 44" o:spid="_x0000_s1026" type="#_x0000_t32" style="position:absolute;margin-left:149.9pt;margin-top:6.2pt;width:18.6pt;height:0;flip:x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">
                <v:stroke endarrow="block"/>
              </v:shape>
            </w:pict>
          </mc:Fallback>
        </mc:AlternateContent>
      </w:r>
    </w:p>
    <w:p w14:paraId="185663DB" w14:textId="22B8E561" w:rsidR="00683CA7" w:rsidRPr="00D027BF" w:rsidRDefault="00683CA7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4294967294" distB="4294967294" distL="114300" distR="114300" simplePos="0" relativeHeight="251730944" behindDoc="0" locked="0" layoutInCell="1" allowOverlap="1" wp14:anchorId="647F4287" wp14:editId="4751A878">
                <wp:simplePos x="0" y="0"/>
                <wp:positionH relativeFrom="column">
                  <wp:posOffset>1942465</wp:posOffset>
                </wp:positionH>
                <wp:positionV relativeFrom="paragraph">
                  <wp:posOffset>73659</wp:posOffset>
                </wp:positionV>
                <wp:extent cx="126365" cy="0"/>
                <wp:effectExtent l="38100" t="76200" r="6985" b="95250"/>
                <wp:wrapNone/>
                <wp:docPr id="23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5D13CD8" id="Straight Arrow Connector 42" o:spid="_x0000_s1026" type="#_x0000_t32" style="position:absolute;margin-left:152.95pt;margin-top:5.8pt;width:9.95pt;height:0;flip:x;z-index:251730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">
                <v:stroke endarrow="block"/>
              </v:shape>
            </w:pict>
          </mc:Fallback>
        </mc:AlternateContent>
      </w: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695104" behindDoc="0" locked="0" layoutInCell="1" allowOverlap="1" wp14:anchorId="01281D6C" wp14:editId="51C68778">
                <wp:simplePos x="0" y="0"/>
                <wp:positionH relativeFrom="column">
                  <wp:posOffset>4403089</wp:posOffset>
                </wp:positionH>
                <wp:positionV relativeFrom="paragraph">
                  <wp:posOffset>152400</wp:posOffset>
                </wp:positionV>
                <wp:extent cx="0" cy="140970"/>
                <wp:effectExtent l="0" t="0" r="38100" b="30480"/>
                <wp:wrapNone/>
                <wp:docPr id="22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4B2D4D1" id="Straight Arrow Connector 40" o:spid="_x0000_s1026" type="#_x0000_t32" style="position:absolute;margin-left:346.7pt;margin-top:12pt;width:0;height:11.1pt;z-index:2516951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"/>
            </w:pict>
          </mc:Fallback>
        </mc:AlternateContent>
      </w:r>
    </w:p>
    <w:p w14:paraId="454189AC" w14:textId="7A5A97A9" w:rsidR="00683CA7" w:rsidRPr="00D027BF" w:rsidRDefault="00683CA7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716608" behindDoc="0" locked="0" layoutInCell="1" allowOverlap="1" wp14:anchorId="673F551B" wp14:editId="68EDB1FF">
                <wp:simplePos x="0" y="0"/>
                <wp:positionH relativeFrom="column">
                  <wp:posOffset>4403089</wp:posOffset>
                </wp:positionH>
                <wp:positionV relativeFrom="paragraph">
                  <wp:posOffset>48260</wp:posOffset>
                </wp:positionV>
                <wp:extent cx="0" cy="125095"/>
                <wp:effectExtent l="0" t="0" r="38100" b="27305"/>
                <wp:wrapNone/>
                <wp:docPr id="20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3399A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346.7pt;margin-top:3.8pt;width:0;height:9.85pt;z-index:251716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"/>
            </w:pict>
          </mc:Fallback>
        </mc:AlternateContent>
      </w: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B0E8F8" wp14:editId="492DFA1B">
                <wp:simplePos x="0" y="0"/>
                <wp:positionH relativeFrom="column">
                  <wp:posOffset>2510155</wp:posOffset>
                </wp:positionH>
                <wp:positionV relativeFrom="paragraph">
                  <wp:posOffset>48260</wp:posOffset>
                </wp:positionV>
                <wp:extent cx="5080" cy="85090"/>
                <wp:effectExtent l="0" t="0" r="33020" b="29210"/>
                <wp:wrapNone/>
                <wp:docPr id="19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B490C04" id="Straight Arrow Connector 34" o:spid="_x0000_s1026" type="#_x0000_t32" style="position:absolute;margin-left:197.65pt;margin-top:3.8pt;width:.4pt;height:6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"/>
            </w:pict>
          </mc:Fallback>
        </mc:AlternateContent>
      </w:r>
    </w:p>
    <w:p w14:paraId="7E4B5F67" w14:textId="46CE9475" w:rsidR="00683CA7" w:rsidRPr="00D027BF" w:rsidRDefault="00AF7C41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D6CAE" wp14:editId="6F3F2AC6">
                <wp:simplePos x="0" y="0"/>
                <wp:positionH relativeFrom="column">
                  <wp:posOffset>-43815</wp:posOffset>
                </wp:positionH>
                <wp:positionV relativeFrom="paragraph">
                  <wp:posOffset>236855</wp:posOffset>
                </wp:positionV>
                <wp:extent cx="1982470" cy="722630"/>
                <wp:effectExtent l="0" t="0" r="17780" b="20320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247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236DF" w14:textId="70D1968E" w:rsidR="00683CA7" w:rsidRPr="00786071" w:rsidRDefault="00683CA7" w:rsidP="00683CA7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ВК 1. Вибіркова дисципліна із </w:t>
                            </w:r>
                            <w:proofErr w:type="spellStart"/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>загальноуніверситетського</w:t>
                            </w:r>
                            <w:proofErr w:type="spellEnd"/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каталогу</w:t>
                            </w:r>
                            <w:r w:rsidR="00591006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6CAE" id="Rectangle 38" o:spid="_x0000_s1042" style="position:absolute;left:0;text-align:left;margin-left:-3.45pt;margin-top:18.65pt;width:156.1pt;height:5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">
                <v:textbox>
                  <w:txbxContent>
                    <w:p w14:paraId="37C236DF" w14:textId="70D1968E" w:rsidR="00683CA7" w:rsidRPr="00786071" w:rsidRDefault="00683CA7" w:rsidP="00683CA7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ВК 1. Вибіркова дисципліна із </w:t>
                      </w:r>
                      <w:proofErr w:type="spellStart"/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>загальноуніверситетського</w:t>
                      </w:r>
                      <w:proofErr w:type="spellEnd"/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 каталогу</w:t>
                      </w:r>
                      <w:r w:rsidR="00591006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83CA7"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E624BF" wp14:editId="6DB4082A">
                <wp:simplePos x="0" y="0"/>
                <wp:positionH relativeFrom="column">
                  <wp:posOffset>2510790</wp:posOffset>
                </wp:positionH>
                <wp:positionV relativeFrom="paragraph">
                  <wp:posOffset>12700</wp:posOffset>
                </wp:positionV>
                <wp:extent cx="1892300" cy="605790"/>
                <wp:effectExtent l="0" t="0" r="12700" b="22860"/>
                <wp:wrapNone/>
                <wp:docPr id="1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CCAB6" w14:textId="77777777" w:rsidR="00683CA7" w:rsidRPr="00E608C7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lang w:val="uk-UA"/>
                              </w:rPr>
                            </w:pPr>
                            <w:r w:rsidRPr="00E608C7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ВК 5. Вибіркова дисципліна із </w:t>
                            </w:r>
                            <w:r w:rsidRPr="00E608C7">
                              <w:rPr>
                                <w:rFonts w:ascii="Times New Roman" w:hAnsi="Times New Roman"/>
                                <w:bCs/>
                                <w:lang w:val="uk-UA"/>
                              </w:rPr>
                              <w:t xml:space="preserve">кафедрального каталогу </w:t>
                            </w:r>
                          </w:p>
                          <w:p w14:paraId="47797DC3" w14:textId="77777777" w:rsidR="00683CA7" w:rsidRPr="00EE5ED0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1ADA6CEC" w14:textId="77777777" w:rsidR="00683CA7" w:rsidRPr="00D12602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624BF" id="Rectangle 32" o:spid="_x0000_s1043" style="position:absolute;left:0;text-align:left;margin-left:197.7pt;margin-top:1pt;width:149pt;height:4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">
                <v:textbox>
                  <w:txbxContent>
                    <w:p w14:paraId="4D7CCAB6" w14:textId="77777777" w:rsidR="00683CA7" w:rsidRPr="00E608C7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0000"/>
                          <w:lang w:val="uk-UA"/>
                        </w:rPr>
                      </w:pPr>
                      <w:r w:rsidRPr="00E608C7">
                        <w:rPr>
                          <w:rFonts w:ascii="Times New Roman" w:hAnsi="Times New Roman"/>
                          <w:lang w:val="uk-UA"/>
                        </w:rPr>
                        <w:t xml:space="preserve">ВК 5. Вибіркова дисципліна із </w:t>
                      </w:r>
                      <w:r w:rsidRPr="00E608C7">
                        <w:rPr>
                          <w:rFonts w:ascii="Times New Roman" w:hAnsi="Times New Roman"/>
                          <w:bCs/>
                          <w:lang w:val="uk-UA"/>
                        </w:rPr>
                        <w:t xml:space="preserve">кафедрального каталогу </w:t>
                      </w:r>
                    </w:p>
                    <w:p w14:paraId="47797DC3" w14:textId="77777777" w:rsidR="00683CA7" w:rsidRPr="00EE5ED0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1ADA6CEC" w14:textId="77777777" w:rsidR="00683CA7" w:rsidRPr="00D12602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97DD0B" w14:textId="77777777" w:rsidR="00683CA7" w:rsidRPr="00D027BF" w:rsidRDefault="00683CA7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907B4C1" w14:textId="06D84AA3" w:rsidR="00683CA7" w:rsidRPr="00D027BF" w:rsidRDefault="00683CA7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2C49B5" wp14:editId="6D378AE4">
                <wp:simplePos x="0" y="0"/>
                <wp:positionH relativeFrom="column">
                  <wp:posOffset>2510155</wp:posOffset>
                </wp:positionH>
                <wp:positionV relativeFrom="paragraph">
                  <wp:posOffset>239395</wp:posOffset>
                </wp:positionV>
                <wp:extent cx="1892300" cy="859155"/>
                <wp:effectExtent l="0" t="0" r="12700" b="17145"/>
                <wp:wrapNone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1A209" w14:textId="77777777" w:rsidR="00683CA7" w:rsidRPr="00786071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>ВК 6</w:t>
                            </w:r>
                          </w:p>
                          <w:p w14:paraId="1BC1DE0E" w14:textId="77777777" w:rsidR="00683CA7" w:rsidRPr="00786071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lang w:val="uk-UA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Вибіркова дисципліна із </w:t>
                            </w:r>
                            <w:r w:rsidRPr="00786071">
                              <w:rPr>
                                <w:rFonts w:ascii="Times New Roman" w:hAnsi="Times New Roman"/>
                                <w:bCs/>
                                <w:lang w:val="uk-UA"/>
                              </w:rPr>
                              <w:t xml:space="preserve">кафедрального каталогу </w:t>
                            </w:r>
                          </w:p>
                          <w:p w14:paraId="77708E0F" w14:textId="77777777" w:rsidR="00683CA7" w:rsidRPr="00EE5ED0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3406C086" w14:textId="77777777" w:rsidR="00683CA7" w:rsidRPr="007A32FC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C49B5" id="Rectangle 28" o:spid="_x0000_s1044" style="position:absolute;left:0;text-align:left;margin-left:197.65pt;margin-top:18.85pt;width:149pt;height:6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">
                <v:textbox>
                  <w:txbxContent>
                    <w:p w14:paraId="0951A209" w14:textId="77777777" w:rsidR="00683CA7" w:rsidRPr="00786071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>ВК 6</w:t>
                      </w:r>
                    </w:p>
                    <w:p w14:paraId="1BC1DE0E" w14:textId="77777777" w:rsidR="00683CA7" w:rsidRPr="00786071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0000"/>
                          <w:lang w:val="uk-UA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Вибіркова дисципліна із </w:t>
                      </w:r>
                      <w:r w:rsidRPr="00786071">
                        <w:rPr>
                          <w:rFonts w:ascii="Times New Roman" w:hAnsi="Times New Roman"/>
                          <w:bCs/>
                          <w:lang w:val="uk-UA"/>
                        </w:rPr>
                        <w:t xml:space="preserve">кафедрального каталогу </w:t>
                      </w:r>
                    </w:p>
                    <w:p w14:paraId="77708E0F" w14:textId="77777777" w:rsidR="00683CA7" w:rsidRPr="00EE5ED0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3406C086" w14:textId="77777777" w:rsidR="00683CA7" w:rsidRPr="007A32FC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713536" behindDoc="0" locked="0" layoutInCell="1" allowOverlap="1" wp14:anchorId="5714955F" wp14:editId="302029BC">
                <wp:simplePos x="0" y="0"/>
                <wp:positionH relativeFrom="column">
                  <wp:posOffset>1940559</wp:posOffset>
                </wp:positionH>
                <wp:positionV relativeFrom="paragraph">
                  <wp:posOffset>264160</wp:posOffset>
                </wp:positionV>
                <wp:extent cx="0" cy="215265"/>
                <wp:effectExtent l="0" t="0" r="38100" b="32385"/>
                <wp:wrapNone/>
                <wp:docPr id="1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BFFB27C" id="Straight Arrow Connector 26" o:spid="_x0000_s1026" type="#_x0000_t32" style="position:absolute;margin-left:152.8pt;margin-top:20.8pt;width:0;height:16.95pt;z-index:251713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"/>
            </w:pict>
          </mc:Fallback>
        </mc:AlternateContent>
      </w: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701248" behindDoc="0" locked="0" layoutInCell="1" allowOverlap="1" wp14:anchorId="4BB337A6" wp14:editId="0F09252F">
                <wp:simplePos x="0" y="0"/>
                <wp:positionH relativeFrom="column">
                  <wp:posOffset>-40641</wp:posOffset>
                </wp:positionH>
                <wp:positionV relativeFrom="paragraph">
                  <wp:posOffset>291465</wp:posOffset>
                </wp:positionV>
                <wp:extent cx="0" cy="163195"/>
                <wp:effectExtent l="0" t="0" r="38100" b="27305"/>
                <wp:wrapNone/>
                <wp:docPr id="15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2A65A97" id="Straight Arrow Connector 24" o:spid="_x0000_s1026" type="#_x0000_t32" style="position:absolute;margin-left:-3.2pt;margin-top:22.95pt;width:0;height:12.85pt;z-index:2517012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"/>
            </w:pict>
          </mc:Fallback>
        </mc:AlternateContent>
      </w:r>
    </w:p>
    <w:p w14:paraId="17AE2E13" w14:textId="3DE70EE5" w:rsidR="00683CA7" w:rsidRPr="00D027BF" w:rsidRDefault="00683CA7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6AC8DA" wp14:editId="30837332">
                <wp:simplePos x="0" y="0"/>
                <wp:positionH relativeFrom="column">
                  <wp:posOffset>-40640</wp:posOffset>
                </wp:positionH>
                <wp:positionV relativeFrom="paragraph">
                  <wp:posOffset>154940</wp:posOffset>
                </wp:positionV>
                <wp:extent cx="1983105" cy="840740"/>
                <wp:effectExtent l="0" t="0" r="17145" b="1651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105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9D2B2" w14:textId="3389B65B" w:rsidR="00683CA7" w:rsidRPr="00786071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lang w:val="uk-UA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ВК 2. Вибіркова дисципліна із </w:t>
                            </w:r>
                            <w:r w:rsidRPr="00786071">
                              <w:rPr>
                                <w:rFonts w:ascii="Times New Roman" w:hAnsi="Times New Roman"/>
                                <w:bCs/>
                                <w:lang w:val="uk-UA"/>
                              </w:rPr>
                              <w:t xml:space="preserve">кафедрального каталогу </w:t>
                            </w:r>
                          </w:p>
                          <w:p w14:paraId="6A14F093" w14:textId="77777777" w:rsidR="00683CA7" w:rsidRPr="00EE5ED0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405E1630" w14:textId="77777777" w:rsidR="00683CA7" w:rsidRPr="00EE5ED0" w:rsidRDefault="00683CA7" w:rsidP="00683CA7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AC8DA" id="Rectangle 22" o:spid="_x0000_s1045" style="position:absolute;left:0;text-align:left;margin-left:-3.2pt;margin-top:12.2pt;width:156.15pt;height:6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">
                <v:textbox>
                  <w:txbxContent>
                    <w:p w14:paraId="6BF9D2B2" w14:textId="3389B65B" w:rsidR="00683CA7" w:rsidRPr="00786071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0000"/>
                          <w:lang w:val="uk-UA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ВК 2. Вибіркова дисципліна із </w:t>
                      </w:r>
                      <w:r w:rsidRPr="00786071">
                        <w:rPr>
                          <w:rFonts w:ascii="Times New Roman" w:hAnsi="Times New Roman"/>
                          <w:bCs/>
                          <w:lang w:val="uk-UA"/>
                        </w:rPr>
                        <w:t xml:space="preserve">кафедрального каталогу </w:t>
                      </w:r>
                    </w:p>
                    <w:p w14:paraId="6A14F093" w14:textId="77777777" w:rsidR="00683CA7" w:rsidRPr="00EE5ED0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405E1630" w14:textId="77777777" w:rsidR="00683CA7" w:rsidRPr="00EE5ED0" w:rsidRDefault="00683CA7" w:rsidP="00683CA7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715584" behindDoc="0" locked="0" layoutInCell="1" allowOverlap="1" wp14:anchorId="5CA81C19" wp14:editId="4D0C79DE">
                <wp:simplePos x="0" y="0"/>
                <wp:positionH relativeFrom="column">
                  <wp:posOffset>2515234</wp:posOffset>
                </wp:positionH>
                <wp:positionV relativeFrom="paragraph">
                  <wp:posOffset>91440</wp:posOffset>
                </wp:positionV>
                <wp:extent cx="0" cy="63500"/>
                <wp:effectExtent l="0" t="0" r="38100" b="31750"/>
                <wp:wrapNone/>
                <wp:docPr id="13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D6A3F27" id="Straight Arrow Connector 20" o:spid="_x0000_s1026" type="#_x0000_t32" style="position:absolute;margin-left:198.05pt;margin-top:7.2pt;width:0;height:5pt;z-index:251715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"/>
            </w:pict>
          </mc:Fallback>
        </mc:AlternateContent>
      </w: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 wp14:anchorId="384AE12B" wp14:editId="25C58AA0">
                <wp:simplePos x="0" y="0"/>
                <wp:positionH relativeFrom="column">
                  <wp:posOffset>4403089</wp:posOffset>
                </wp:positionH>
                <wp:positionV relativeFrom="paragraph">
                  <wp:posOffset>40005</wp:posOffset>
                </wp:positionV>
                <wp:extent cx="0" cy="114935"/>
                <wp:effectExtent l="0" t="0" r="38100" b="37465"/>
                <wp:wrapNone/>
                <wp:docPr id="12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1BF35ED" id="Straight Arrow Connector 18" o:spid="_x0000_s1026" type="#_x0000_t32" style="position:absolute;margin-left:346.7pt;margin-top:3.15pt;width:0;height:9.05pt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"/>
            </w:pict>
          </mc:Fallback>
        </mc:AlternateContent>
      </w:r>
    </w:p>
    <w:p w14:paraId="102A6034" w14:textId="6B6705CC" w:rsidR="00683CA7" w:rsidRPr="00D027BF" w:rsidRDefault="00683CA7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712512" behindDoc="0" locked="0" layoutInCell="1" allowOverlap="1" wp14:anchorId="2BAD12A7" wp14:editId="035EEAEC">
                <wp:simplePos x="0" y="0"/>
                <wp:positionH relativeFrom="column">
                  <wp:posOffset>-41276</wp:posOffset>
                </wp:positionH>
                <wp:positionV relativeFrom="paragraph">
                  <wp:posOffset>258445</wp:posOffset>
                </wp:positionV>
                <wp:extent cx="0" cy="1179830"/>
                <wp:effectExtent l="0" t="0" r="38100" b="20320"/>
                <wp:wrapNone/>
                <wp:docPr id="10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9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011C9D7" id="Straight Arrow Connector 16" o:spid="_x0000_s1026" type="#_x0000_t32" style="position:absolute;margin-left:-3.25pt;margin-top:20.35pt;width:0;height:92.9pt;z-index:251712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"/>
            </w:pict>
          </mc:Fallback>
        </mc:AlternateContent>
      </w:r>
    </w:p>
    <w:p w14:paraId="44B96170" w14:textId="77777777" w:rsidR="00683CA7" w:rsidRPr="00D027BF" w:rsidRDefault="00683CA7" w:rsidP="00683CA7">
      <w:pPr>
        <w:tabs>
          <w:tab w:val="left" w:pos="1463"/>
        </w:tabs>
        <w:spacing w:after="0" w:line="360" w:lineRule="auto"/>
        <w:ind w:left="1211"/>
        <w:rPr>
          <w:rFonts w:ascii="Times New Roman" w:hAnsi="Times New Roman"/>
          <w:b/>
          <w:sz w:val="28"/>
          <w:szCs w:val="28"/>
          <w:lang w:val="uk-UA"/>
        </w:rPr>
      </w:pPr>
      <w:r w:rsidRPr="00D027BF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16DBE885" w14:textId="7E2225D1" w:rsidR="00683CA7" w:rsidRPr="00D027BF" w:rsidRDefault="00683CA7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B156F4" wp14:editId="265E11C3">
                <wp:simplePos x="0" y="0"/>
                <wp:positionH relativeFrom="column">
                  <wp:posOffset>2536190</wp:posOffset>
                </wp:positionH>
                <wp:positionV relativeFrom="paragraph">
                  <wp:posOffset>154940</wp:posOffset>
                </wp:positionV>
                <wp:extent cx="1887855" cy="1132205"/>
                <wp:effectExtent l="0" t="0" r="17145" b="1079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855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42956" w14:textId="77777777" w:rsidR="00683CA7" w:rsidRDefault="00683CA7" w:rsidP="00683CA7">
                            <w:pPr>
                              <w:spacing w:after="0" w:line="240" w:lineRule="auto"/>
                              <w:ind w:left="-108" w:right="-10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0D42AF46" w14:textId="3DE69AF6" w:rsidR="00683CA7" w:rsidRPr="00786071" w:rsidRDefault="00683CA7" w:rsidP="00683CA7">
                            <w:pPr>
                              <w:spacing w:after="0" w:line="240" w:lineRule="auto"/>
                              <w:ind w:left="-108" w:right="-108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ОК 10 </w:t>
                            </w:r>
                            <w:r w:rsidR="00C07932">
                              <w:rPr>
                                <w:rFonts w:ascii="Times New Roman" w:hAnsi="Times New Roman"/>
                                <w:lang w:val="uk-UA"/>
                              </w:rPr>
                              <w:t>Виробнича (</w:t>
                            </w:r>
                            <w:r w:rsidR="00C07932">
                              <w:rPr>
                                <w:rFonts w:ascii="Times New Roman" w:eastAsia="Times New Roman" w:hAnsi="Times New Roman"/>
                                <w:bCs/>
                                <w:lang w:val="uk-UA" w:bidi="ru-RU"/>
                              </w:rPr>
                              <w:t>п</w:t>
                            </w:r>
                            <w:proofErr w:type="spellStart"/>
                            <w:r w:rsidRPr="00786071">
                              <w:rPr>
                                <w:rFonts w:ascii="Times New Roman" w:eastAsia="Times New Roman" w:hAnsi="Times New Roman"/>
                                <w:bCs/>
                                <w:lang w:bidi="ru-RU"/>
                              </w:rPr>
                              <w:t>едагогічна</w:t>
                            </w:r>
                            <w:proofErr w:type="spellEnd"/>
                            <w:r w:rsidR="00C07932">
                              <w:rPr>
                                <w:rFonts w:ascii="Times New Roman" w:eastAsia="Times New Roman" w:hAnsi="Times New Roman"/>
                                <w:bCs/>
                                <w:lang w:val="uk-UA" w:bidi="ru-RU"/>
                              </w:rPr>
                              <w:t>)</w:t>
                            </w:r>
                            <w:r w:rsidRPr="00786071">
                              <w:rPr>
                                <w:rFonts w:ascii="Times New Roman" w:eastAsia="Times New Roman" w:hAnsi="Times New Roman"/>
                                <w:bCs/>
                                <w:lang w:bidi="ru-RU"/>
                              </w:rPr>
                              <w:t xml:space="preserve"> практика у </w:t>
                            </w: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ЗВО </w:t>
                            </w:r>
                          </w:p>
                          <w:p w14:paraId="524ABA8A" w14:textId="77777777" w:rsidR="00683CA7" w:rsidRPr="00786071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56F4" id="Rectangle 14" o:spid="_x0000_s1046" style="position:absolute;left:0;text-align:left;margin-left:199.7pt;margin-top:12.2pt;width:148.65pt;height:8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">
                <v:textbox>
                  <w:txbxContent>
                    <w:p w14:paraId="53D42956" w14:textId="77777777" w:rsidR="00683CA7" w:rsidRDefault="00683CA7" w:rsidP="00683CA7">
                      <w:pPr>
                        <w:spacing w:after="0" w:line="240" w:lineRule="auto"/>
                        <w:ind w:left="-108" w:right="-10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0D42AF46" w14:textId="3DE69AF6" w:rsidR="00683CA7" w:rsidRPr="00786071" w:rsidRDefault="00683CA7" w:rsidP="00683CA7">
                      <w:pPr>
                        <w:spacing w:after="0" w:line="240" w:lineRule="auto"/>
                        <w:ind w:left="-108" w:right="-108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ОК 10 </w:t>
                      </w:r>
                      <w:r w:rsidR="00C07932">
                        <w:rPr>
                          <w:rFonts w:ascii="Times New Roman" w:hAnsi="Times New Roman"/>
                          <w:lang w:val="uk-UA"/>
                        </w:rPr>
                        <w:t>Виробнича (</w:t>
                      </w:r>
                      <w:r w:rsidR="00C07932">
                        <w:rPr>
                          <w:rFonts w:ascii="Times New Roman" w:eastAsia="Times New Roman" w:hAnsi="Times New Roman"/>
                          <w:bCs/>
                          <w:lang w:val="uk-UA" w:bidi="ru-RU"/>
                        </w:rPr>
                        <w:t>п</w:t>
                      </w:r>
                      <w:proofErr w:type="spellStart"/>
                      <w:r w:rsidRPr="00786071">
                        <w:rPr>
                          <w:rFonts w:ascii="Times New Roman" w:eastAsia="Times New Roman" w:hAnsi="Times New Roman"/>
                          <w:bCs/>
                          <w:lang w:bidi="ru-RU"/>
                        </w:rPr>
                        <w:t>едагогічна</w:t>
                      </w:r>
                      <w:proofErr w:type="spellEnd"/>
                      <w:r w:rsidR="00C07932">
                        <w:rPr>
                          <w:rFonts w:ascii="Times New Roman" w:eastAsia="Times New Roman" w:hAnsi="Times New Roman"/>
                          <w:bCs/>
                          <w:lang w:val="uk-UA" w:bidi="ru-RU"/>
                        </w:rPr>
                        <w:t>)</w:t>
                      </w:r>
                      <w:r w:rsidRPr="00786071">
                        <w:rPr>
                          <w:rFonts w:ascii="Times New Roman" w:eastAsia="Times New Roman" w:hAnsi="Times New Roman"/>
                          <w:bCs/>
                          <w:lang w:bidi="ru-RU"/>
                        </w:rPr>
                        <w:t xml:space="preserve"> практика у </w:t>
                      </w: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ЗВО </w:t>
                      </w:r>
                    </w:p>
                    <w:p w14:paraId="524ABA8A" w14:textId="77777777" w:rsidR="00683CA7" w:rsidRPr="00786071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F7317C" wp14:editId="7F11B08B">
                <wp:simplePos x="0" y="0"/>
                <wp:positionH relativeFrom="column">
                  <wp:posOffset>1940560</wp:posOffset>
                </wp:positionH>
                <wp:positionV relativeFrom="paragraph">
                  <wp:posOffset>75565</wp:posOffset>
                </wp:positionV>
                <wp:extent cx="635" cy="208915"/>
                <wp:effectExtent l="0" t="0" r="37465" b="19685"/>
                <wp:wrapNone/>
                <wp:docPr id="8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D296F09" id="Straight Arrow Connector 10" o:spid="_x0000_s1026" type="#_x0000_t32" style="position:absolute;margin-left:152.8pt;margin-top:5.95pt;width:.05pt;height:16.4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"/>
            </w:pict>
          </mc:Fallback>
        </mc:AlternateContent>
      </w: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321B38" wp14:editId="28787534">
                <wp:simplePos x="0" y="0"/>
                <wp:positionH relativeFrom="column">
                  <wp:posOffset>-40640</wp:posOffset>
                </wp:positionH>
                <wp:positionV relativeFrom="paragraph">
                  <wp:posOffset>284480</wp:posOffset>
                </wp:positionV>
                <wp:extent cx="1983105" cy="723265"/>
                <wp:effectExtent l="0" t="0" r="17145" b="196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10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0F1B2" w14:textId="77777777" w:rsidR="00683CA7" w:rsidRPr="00786071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lang w:val="uk-UA"/>
                              </w:rPr>
                            </w:pPr>
                            <w:r w:rsidRPr="00786071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ВК 3. Вибіркова дисципліна із </w:t>
                            </w:r>
                            <w:r w:rsidRPr="00786071">
                              <w:rPr>
                                <w:rFonts w:ascii="Times New Roman" w:hAnsi="Times New Roman"/>
                                <w:bCs/>
                                <w:lang w:val="uk-UA"/>
                              </w:rPr>
                              <w:t xml:space="preserve">кафедрального каталогу </w:t>
                            </w:r>
                          </w:p>
                          <w:p w14:paraId="16A525CA" w14:textId="54E54840" w:rsidR="00683CA7" w:rsidRPr="00EE5ED0" w:rsidRDefault="00683CA7" w:rsidP="0068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58A76E0E" w14:textId="77777777" w:rsidR="00683CA7" w:rsidRPr="007A32FC" w:rsidRDefault="00683CA7" w:rsidP="00683CA7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21B38" id="Rectangle 8" o:spid="_x0000_s1047" style="position:absolute;left:0;text-align:left;margin-left:-3.2pt;margin-top:22.4pt;width:156.15pt;height:5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">
                <v:textbox>
                  <w:txbxContent>
                    <w:p w14:paraId="7EE0F1B2" w14:textId="77777777" w:rsidR="00683CA7" w:rsidRPr="00786071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0000"/>
                          <w:lang w:val="uk-UA"/>
                        </w:rPr>
                      </w:pPr>
                      <w:r w:rsidRPr="00786071">
                        <w:rPr>
                          <w:rFonts w:ascii="Times New Roman" w:hAnsi="Times New Roman"/>
                          <w:lang w:val="uk-UA"/>
                        </w:rPr>
                        <w:t xml:space="preserve">ВК 3. Вибіркова дисципліна із </w:t>
                      </w:r>
                      <w:r w:rsidRPr="00786071">
                        <w:rPr>
                          <w:rFonts w:ascii="Times New Roman" w:hAnsi="Times New Roman"/>
                          <w:bCs/>
                          <w:lang w:val="uk-UA"/>
                        </w:rPr>
                        <w:t xml:space="preserve">кафедрального каталогу </w:t>
                      </w:r>
                    </w:p>
                    <w:p w14:paraId="16A525CA" w14:textId="54E54840" w:rsidR="00683CA7" w:rsidRPr="00EE5ED0" w:rsidRDefault="00683CA7" w:rsidP="0068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58A76E0E" w14:textId="77777777" w:rsidR="00683CA7" w:rsidRPr="007A32FC" w:rsidRDefault="00683CA7" w:rsidP="00683CA7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740033" w14:textId="48F5A05F" w:rsidR="00683CA7" w:rsidRPr="00D027BF" w:rsidRDefault="00407A8E" w:rsidP="00683CA7">
      <w:pPr>
        <w:tabs>
          <w:tab w:val="center" w:pos="5283"/>
          <w:tab w:val="left" w:pos="8283"/>
        </w:tabs>
        <w:spacing w:after="0" w:line="360" w:lineRule="auto"/>
        <w:ind w:left="12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2162798" wp14:editId="0050E1C3">
                <wp:simplePos x="0" y="0"/>
                <wp:positionH relativeFrom="column">
                  <wp:posOffset>4406265</wp:posOffset>
                </wp:positionH>
                <wp:positionV relativeFrom="paragraph">
                  <wp:posOffset>258445</wp:posOffset>
                </wp:positionV>
                <wp:extent cx="138430" cy="0"/>
                <wp:effectExtent l="38100" t="76200" r="0" b="95250"/>
                <wp:wrapNone/>
                <wp:docPr id="1416717841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4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2BE4C71" id="Straight Arrow Connector 88" o:spid="_x0000_s1026" type="#_x0000_t32" style="position:absolute;margin-left:346.95pt;margin-top:20.35pt;width:10.9pt;height:0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683CA7" w:rsidRPr="00D027BF">
        <w:rPr>
          <w:rFonts w:ascii="Times New Roman" w:hAnsi="Times New Roman"/>
          <w:b/>
          <w:sz w:val="28"/>
          <w:szCs w:val="28"/>
          <w:lang w:val="uk-UA"/>
        </w:rPr>
        <w:tab/>
      </w:r>
      <w:r w:rsidR="00683CA7" w:rsidRPr="00D027BF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36385BC0" w14:textId="64AEBACE" w:rsidR="00683CA7" w:rsidRPr="00D027BF" w:rsidRDefault="00683CA7" w:rsidP="00683CA7">
      <w:pPr>
        <w:tabs>
          <w:tab w:val="center" w:pos="5283"/>
          <w:tab w:val="left" w:pos="8283"/>
        </w:tabs>
        <w:spacing w:after="0" w:line="360" w:lineRule="auto"/>
        <w:ind w:left="1211"/>
        <w:rPr>
          <w:rFonts w:ascii="Times New Roman" w:hAnsi="Times New Roman"/>
          <w:b/>
          <w:sz w:val="28"/>
          <w:szCs w:val="28"/>
          <w:lang w:val="uk-UA"/>
        </w:rPr>
      </w:pPr>
      <w:r w:rsidRPr="004214D2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8" distR="114298" simplePos="0" relativeHeight="251702272" behindDoc="0" locked="0" layoutInCell="1" allowOverlap="1" wp14:anchorId="56ECD0C6" wp14:editId="1E4169D9">
                <wp:simplePos x="0" y="0"/>
                <wp:positionH relativeFrom="column">
                  <wp:posOffset>-41911</wp:posOffset>
                </wp:positionH>
                <wp:positionV relativeFrom="paragraph">
                  <wp:posOffset>87630</wp:posOffset>
                </wp:positionV>
                <wp:extent cx="0" cy="163830"/>
                <wp:effectExtent l="0" t="0" r="38100" b="26670"/>
                <wp:wrapNone/>
                <wp:docPr id="5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22233B6" id="Straight Arrow Connector 4" o:spid="_x0000_s1026" type="#_x0000_t32" style="position:absolute;margin-left:-3.3pt;margin-top:6.9pt;width:0;height:12.9pt;z-index:251702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"/>
            </w:pict>
          </mc:Fallback>
        </mc:AlternateContent>
      </w:r>
    </w:p>
    <w:p w14:paraId="2B24A992" w14:textId="4E866AB8" w:rsidR="00683CA7" w:rsidRPr="00D027BF" w:rsidRDefault="00683CA7" w:rsidP="00683CA7">
      <w:pPr>
        <w:tabs>
          <w:tab w:val="center" w:pos="5283"/>
          <w:tab w:val="left" w:pos="8283"/>
        </w:tabs>
        <w:spacing w:after="0" w:line="360" w:lineRule="auto"/>
        <w:ind w:left="1211"/>
        <w:rPr>
          <w:rFonts w:ascii="Times New Roman" w:hAnsi="Times New Roman"/>
          <w:b/>
          <w:sz w:val="28"/>
          <w:szCs w:val="28"/>
          <w:lang w:val="uk-UA"/>
        </w:rPr>
      </w:pPr>
    </w:p>
    <w:p w14:paraId="388A1131" w14:textId="77777777" w:rsidR="00683CA7" w:rsidRPr="00D027BF" w:rsidRDefault="00683CA7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C265C3" w14:textId="77777777" w:rsidR="00683CA7" w:rsidRDefault="00683CA7" w:rsidP="00683CA7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3C69EF6" w14:textId="77777777" w:rsidR="00683CA7" w:rsidRPr="00D027BF" w:rsidRDefault="00683CA7" w:rsidP="00683CA7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5CD3B41" w14:textId="77777777" w:rsidR="00683CA7" w:rsidRPr="00D027BF" w:rsidRDefault="00683CA7" w:rsidP="00683CA7">
      <w:pPr>
        <w:spacing w:after="0" w:line="360" w:lineRule="auto"/>
        <w:ind w:left="12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027BF">
        <w:rPr>
          <w:rFonts w:ascii="Times New Roman" w:hAnsi="Times New Roman"/>
          <w:b/>
          <w:sz w:val="28"/>
          <w:szCs w:val="28"/>
          <w:lang w:val="uk-UA"/>
        </w:rPr>
        <w:t>3. Форма атестації здобувачів вищої освіти</w:t>
      </w:r>
    </w:p>
    <w:p w14:paraId="4D66F811" w14:textId="35FC07F9" w:rsidR="00683CA7" w:rsidRPr="00D027BF" w:rsidRDefault="00683CA7" w:rsidP="00683C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027BF">
        <w:rPr>
          <w:rFonts w:ascii="Times New Roman" w:hAnsi="Times New Roman"/>
          <w:sz w:val="28"/>
          <w:szCs w:val="28"/>
          <w:lang w:val="uk-UA"/>
        </w:rPr>
        <w:t>Атестація випускників освітньо-професійної програми «</w:t>
      </w:r>
      <w:proofErr w:type="spellStart"/>
      <w:r w:rsidRPr="00D027BF">
        <w:rPr>
          <w:rFonts w:ascii="Times New Roman" w:hAnsi="Times New Roman"/>
          <w:sz w:val="28"/>
          <w:szCs w:val="28"/>
          <w:lang w:val="uk-UA"/>
        </w:rPr>
        <w:t>Олігофренопедагогіка</w:t>
      </w:r>
      <w:proofErr w:type="spellEnd"/>
      <w:r w:rsidRPr="00D027BF">
        <w:rPr>
          <w:rFonts w:ascii="Times New Roman" w:hAnsi="Times New Roman"/>
          <w:sz w:val="28"/>
          <w:szCs w:val="28"/>
          <w:lang w:val="uk-UA"/>
        </w:rPr>
        <w:t xml:space="preserve">. Інклюзивна освіта» спеціальності </w:t>
      </w:r>
      <w:r w:rsidR="00407A8E">
        <w:rPr>
          <w:rFonts w:ascii="Times New Roman" w:hAnsi="Times New Roman"/>
          <w:sz w:val="28"/>
          <w:szCs w:val="28"/>
          <w:lang w:val="uk-UA"/>
        </w:rPr>
        <w:t>А6</w:t>
      </w:r>
      <w:r w:rsidRPr="00D027BF">
        <w:rPr>
          <w:rFonts w:ascii="Times New Roman" w:hAnsi="Times New Roman"/>
          <w:sz w:val="28"/>
          <w:szCs w:val="28"/>
          <w:lang w:val="uk-UA"/>
        </w:rPr>
        <w:t xml:space="preserve"> Спеціальна освіта за спеціалізацією </w:t>
      </w:r>
      <w:r w:rsidR="008907FD">
        <w:rPr>
          <w:rFonts w:ascii="Times New Roman" w:hAnsi="Times New Roman"/>
          <w:sz w:val="28"/>
          <w:szCs w:val="28"/>
          <w:lang w:val="uk-UA"/>
        </w:rPr>
        <w:t>А</w:t>
      </w:r>
      <w:r w:rsidRPr="00D027BF">
        <w:rPr>
          <w:rFonts w:ascii="Times New Roman" w:hAnsi="Times New Roman"/>
          <w:sz w:val="28"/>
          <w:szCs w:val="28"/>
          <w:lang w:val="uk-UA"/>
        </w:rPr>
        <w:t xml:space="preserve">6.02 </w:t>
      </w:r>
      <w:r w:rsidR="00FA2144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орекційна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психопедагогіка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проводиться у формі </w:t>
      </w:r>
      <w:r w:rsidRPr="00D027BF">
        <w:rPr>
          <w:rFonts w:ascii="Times New Roman" w:hAnsi="Times New Roman"/>
          <w:sz w:val="28"/>
          <w:szCs w:val="28"/>
          <w:lang w:val="uk-UA" w:eastAsia="uk-UA"/>
        </w:rPr>
        <w:t>захисту кваліфікаційної роботи магістра</w:t>
      </w:r>
      <w:r w:rsidRPr="00D027BF">
        <w:rPr>
          <w:rFonts w:ascii="Times New Roman" w:hAnsi="Times New Roman"/>
          <w:sz w:val="28"/>
          <w:szCs w:val="28"/>
          <w:lang w:val="uk-UA"/>
        </w:rPr>
        <w:t>.</w:t>
      </w:r>
    </w:p>
    <w:p w14:paraId="02477AA6" w14:textId="77777777" w:rsidR="00683CA7" w:rsidRPr="00D027BF" w:rsidRDefault="00683CA7" w:rsidP="00683C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7BF">
        <w:rPr>
          <w:rFonts w:ascii="Times New Roman" w:hAnsi="Times New Roman"/>
          <w:sz w:val="28"/>
          <w:szCs w:val="28"/>
          <w:lang w:val="uk-UA"/>
        </w:rPr>
        <w:t xml:space="preserve">У кваліфікаційній роботі магістра має бути розв’язана складна задача чи проблема у сфері спеціальної та/або інклюзивної освіти, що передбачає проведення досліджень та/або здійснення інновацій і характеризується невизначеністю умов та вимог. </w:t>
      </w:r>
      <w:r w:rsidRPr="00D027BF">
        <w:rPr>
          <w:rFonts w:ascii="Times New Roman" w:hAnsi="Times New Roman"/>
          <w:sz w:val="28"/>
          <w:szCs w:val="28"/>
          <w:lang w:val="uk-UA" w:eastAsia="uk-UA"/>
        </w:rPr>
        <w:t xml:space="preserve">Кваліфікаційна робота не повинна містити академічного плагіату, фальсифікації, фабрикації. Кваліфікаційна робота має бути оприлюднена до захисту на офіційному сайті закладу вищої освіти або його підрозділу, або у </w:t>
      </w:r>
      <w:proofErr w:type="spellStart"/>
      <w:r w:rsidRPr="00D027BF">
        <w:rPr>
          <w:rFonts w:ascii="Times New Roman" w:hAnsi="Times New Roman"/>
          <w:sz w:val="28"/>
          <w:szCs w:val="28"/>
          <w:lang w:val="uk-UA" w:eastAsia="uk-UA"/>
        </w:rPr>
        <w:t>репозитарії</w:t>
      </w:r>
      <w:proofErr w:type="spellEnd"/>
      <w:r w:rsidRPr="00D027BF">
        <w:rPr>
          <w:rFonts w:ascii="Times New Roman" w:hAnsi="Times New Roman"/>
          <w:sz w:val="28"/>
          <w:szCs w:val="28"/>
          <w:lang w:val="uk-UA" w:eastAsia="uk-UA"/>
        </w:rPr>
        <w:t xml:space="preserve"> закладу вищої освіти. </w:t>
      </w:r>
    </w:p>
    <w:p w14:paraId="0B38D6F3" w14:textId="77777777" w:rsidR="00683CA7" w:rsidRPr="00A93815" w:rsidRDefault="00683CA7" w:rsidP="00683CA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7BF">
        <w:rPr>
          <w:rFonts w:ascii="Times New Roman" w:hAnsi="Times New Roman"/>
          <w:sz w:val="28"/>
          <w:szCs w:val="28"/>
          <w:lang w:val="uk-UA"/>
        </w:rPr>
        <w:t>За умови успішної атестації випускників освітньо-професійної програми «</w:t>
      </w:r>
      <w:proofErr w:type="spellStart"/>
      <w:r w:rsidRPr="00D027BF">
        <w:rPr>
          <w:rFonts w:ascii="Times New Roman" w:hAnsi="Times New Roman"/>
          <w:sz w:val="28"/>
          <w:szCs w:val="28"/>
          <w:lang w:val="uk-UA"/>
        </w:rPr>
        <w:t>Олігофренопедагогіка</w:t>
      </w:r>
      <w:proofErr w:type="spellEnd"/>
      <w:r w:rsidRPr="00D027BF">
        <w:rPr>
          <w:rFonts w:ascii="Times New Roman" w:hAnsi="Times New Roman"/>
          <w:sz w:val="28"/>
          <w:szCs w:val="28"/>
          <w:lang w:val="uk-UA"/>
        </w:rPr>
        <w:t xml:space="preserve">. Інклюзивна освіта» університет видає документ встановленого зразка про присудження ступеня магістра із присвоєнням кваліфікації: Магістр зі спеціальної освіти за спеціалізацією </w:t>
      </w:r>
      <w:r>
        <w:rPr>
          <w:rFonts w:ascii="Times New Roman" w:hAnsi="Times New Roman"/>
          <w:sz w:val="28"/>
          <w:szCs w:val="28"/>
          <w:lang w:val="uk-UA"/>
        </w:rPr>
        <w:t xml:space="preserve">корекційна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психо</w:t>
      </w:r>
      <w:r w:rsidRPr="00D027BF">
        <w:rPr>
          <w:rFonts w:ascii="Times New Roman" w:hAnsi="Times New Roman"/>
          <w:sz w:val="28"/>
          <w:szCs w:val="28"/>
          <w:lang w:val="uk-UA"/>
        </w:rPr>
        <w:t>педагогіка</w:t>
      </w:r>
      <w:proofErr w:type="spellEnd"/>
      <w:r w:rsidRPr="00D027BF">
        <w:rPr>
          <w:rFonts w:ascii="Times New Roman" w:hAnsi="Times New Roman"/>
          <w:sz w:val="28"/>
          <w:szCs w:val="28"/>
          <w:lang w:val="uk-UA"/>
        </w:rPr>
        <w:t>.</w:t>
      </w:r>
      <w:r w:rsidRPr="001725D5">
        <w:rPr>
          <w:lang w:val="uk-UA"/>
        </w:rPr>
        <w:t xml:space="preserve"> </w:t>
      </w:r>
    </w:p>
    <w:p w14:paraId="1E9AD4F0" w14:textId="77777777" w:rsidR="00683CA7" w:rsidRPr="00D027BF" w:rsidRDefault="00683CA7" w:rsidP="00683C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34E7CF8C" w14:textId="77777777" w:rsidR="00683CA7" w:rsidRPr="00D027BF" w:rsidRDefault="00683CA7" w:rsidP="00683C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3C120CAF" w14:textId="77777777" w:rsidR="00683CA7" w:rsidRPr="00D027BF" w:rsidRDefault="00683CA7" w:rsidP="00683C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1B7D571A" w14:textId="77777777" w:rsidR="00683CA7" w:rsidRPr="00D027BF" w:rsidRDefault="00683CA7" w:rsidP="00683C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3283412F" w14:textId="77777777" w:rsidR="00683CA7" w:rsidRPr="00D027BF" w:rsidRDefault="00683CA7" w:rsidP="00683C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70687F83" w14:textId="77777777" w:rsidR="00683CA7" w:rsidRPr="00D027BF" w:rsidRDefault="00683CA7" w:rsidP="00683C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73F0C3D1" w14:textId="77777777" w:rsidR="00683CA7" w:rsidRPr="00D027BF" w:rsidRDefault="00683CA7" w:rsidP="00683C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7695133F" w14:textId="77777777" w:rsidR="00683CA7" w:rsidRPr="00D027BF" w:rsidRDefault="00683CA7" w:rsidP="00683C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0104E7F" w14:textId="77777777" w:rsidR="00683CA7" w:rsidRPr="00D027BF" w:rsidRDefault="00683CA7" w:rsidP="00683C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1CA04CA9" w14:textId="77777777" w:rsidR="00683CA7" w:rsidRPr="00D027BF" w:rsidRDefault="00683CA7" w:rsidP="00683CA7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  <w:sectPr w:rsidR="00683CA7" w:rsidRPr="00D027BF" w:rsidSect="00683CA7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4CA99FCC" w14:textId="77777777" w:rsidR="00683CA7" w:rsidRPr="00D027BF" w:rsidRDefault="00683CA7" w:rsidP="00683CA7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027BF">
        <w:rPr>
          <w:rFonts w:ascii="Times New Roman" w:hAnsi="Times New Roman"/>
          <w:b/>
          <w:sz w:val="28"/>
          <w:szCs w:val="28"/>
          <w:lang w:val="uk-UA"/>
        </w:rPr>
        <w:lastRenderedPageBreak/>
        <w:t>4.МАТРИЦЯ ВІДПОВІДНОСТІ ПРОГРАМНИХ КОМПЕТЕНТНОСТ</w:t>
      </w:r>
      <w:r w:rsidRPr="00D027BF">
        <w:rPr>
          <w:rFonts w:ascii="Times New Roman" w:hAnsi="Times New Roman"/>
          <w:b/>
          <w:sz w:val="28"/>
          <w:szCs w:val="28"/>
        </w:rPr>
        <w:t xml:space="preserve">ЕЙ </w:t>
      </w:r>
      <w:r w:rsidRPr="00D027BF">
        <w:rPr>
          <w:rFonts w:ascii="Times New Roman" w:hAnsi="Times New Roman"/>
          <w:b/>
          <w:sz w:val="28"/>
          <w:szCs w:val="28"/>
          <w:lang w:val="uk-UA"/>
        </w:rPr>
        <w:t xml:space="preserve">ОБОВ’ЯЗКОВОМУ </w:t>
      </w:r>
      <w:r w:rsidRPr="00D027BF">
        <w:rPr>
          <w:rFonts w:ascii="Times New Roman" w:hAnsi="Times New Roman"/>
          <w:b/>
          <w:sz w:val="28"/>
          <w:szCs w:val="28"/>
        </w:rPr>
        <w:t>КОМПОНЕНТ</w:t>
      </w:r>
      <w:r w:rsidRPr="00D027BF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D027BF">
        <w:rPr>
          <w:rFonts w:ascii="Times New Roman" w:hAnsi="Times New Roman"/>
          <w:b/>
          <w:sz w:val="28"/>
          <w:szCs w:val="28"/>
        </w:rPr>
        <w:t xml:space="preserve"> ОСВІТНЬОЇ ПРОГРАМ</w:t>
      </w:r>
      <w:r w:rsidRPr="00D027BF">
        <w:rPr>
          <w:rFonts w:ascii="Times New Roman" w:hAnsi="Times New Roman"/>
          <w:b/>
          <w:sz w:val="28"/>
          <w:szCs w:val="28"/>
          <w:lang w:val="uk-UA"/>
        </w:rPr>
        <w:t>И</w:t>
      </w:r>
    </w:p>
    <w:tbl>
      <w:tblPr>
        <w:tblpPr w:leftFromText="180" w:rightFromText="180" w:vertAnchor="text" w:horzAnchor="margin" w:tblpXSpec="center" w:tblpY="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997"/>
        <w:gridCol w:w="993"/>
        <w:gridCol w:w="992"/>
        <w:gridCol w:w="992"/>
        <w:gridCol w:w="1134"/>
        <w:gridCol w:w="992"/>
        <w:gridCol w:w="1134"/>
        <w:gridCol w:w="993"/>
        <w:gridCol w:w="851"/>
        <w:gridCol w:w="850"/>
        <w:gridCol w:w="851"/>
        <w:gridCol w:w="898"/>
      </w:tblGrid>
      <w:tr w:rsidR="00407A8E" w:rsidRPr="007419B5" w14:paraId="7C8B6A89" w14:textId="77777777" w:rsidTr="00407A8E">
        <w:trPr>
          <w:trHeight w:val="421"/>
        </w:trPr>
        <w:tc>
          <w:tcPr>
            <w:tcW w:w="812" w:type="dxa"/>
          </w:tcPr>
          <w:p w14:paraId="22643BF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7" w:type="dxa"/>
          </w:tcPr>
          <w:p w14:paraId="7A5E1B71" w14:textId="77777777" w:rsidR="00407A8E" w:rsidRPr="00D027BF" w:rsidRDefault="00407A8E" w:rsidP="00407A8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1</w:t>
            </w:r>
          </w:p>
        </w:tc>
        <w:tc>
          <w:tcPr>
            <w:tcW w:w="993" w:type="dxa"/>
          </w:tcPr>
          <w:p w14:paraId="074FC9A5" w14:textId="77777777" w:rsidR="00407A8E" w:rsidRPr="00D027BF" w:rsidRDefault="00407A8E" w:rsidP="00407A8E">
            <w:pPr>
              <w:spacing w:after="0" w:line="240" w:lineRule="auto"/>
              <w:ind w:right="-12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2</w:t>
            </w:r>
          </w:p>
        </w:tc>
        <w:tc>
          <w:tcPr>
            <w:tcW w:w="992" w:type="dxa"/>
          </w:tcPr>
          <w:p w14:paraId="1AF781B5" w14:textId="77777777" w:rsidR="00407A8E" w:rsidRPr="00D027BF" w:rsidRDefault="00407A8E" w:rsidP="00407A8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3</w:t>
            </w:r>
          </w:p>
        </w:tc>
        <w:tc>
          <w:tcPr>
            <w:tcW w:w="992" w:type="dxa"/>
          </w:tcPr>
          <w:p w14:paraId="2437AA2A" w14:textId="77777777" w:rsidR="00407A8E" w:rsidRPr="00D027BF" w:rsidRDefault="00407A8E" w:rsidP="00407A8E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4</w:t>
            </w:r>
          </w:p>
        </w:tc>
        <w:tc>
          <w:tcPr>
            <w:tcW w:w="1134" w:type="dxa"/>
          </w:tcPr>
          <w:p w14:paraId="0687C396" w14:textId="77777777" w:rsidR="00407A8E" w:rsidRPr="00D027BF" w:rsidRDefault="00407A8E" w:rsidP="00407A8E">
            <w:pPr>
              <w:spacing w:after="0" w:line="240" w:lineRule="auto"/>
              <w:ind w:right="-11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5</w:t>
            </w:r>
          </w:p>
        </w:tc>
        <w:tc>
          <w:tcPr>
            <w:tcW w:w="992" w:type="dxa"/>
          </w:tcPr>
          <w:p w14:paraId="2166F90E" w14:textId="77777777" w:rsidR="00407A8E" w:rsidRPr="00D027BF" w:rsidRDefault="00407A8E" w:rsidP="00407A8E">
            <w:pPr>
              <w:spacing w:after="0" w:line="240" w:lineRule="auto"/>
              <w:ind w:right="-139" w:hanging="8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6</w:t>
            </w:r>
          </w:p>
        </w:tc>
        <w:tc>
          <w:tcPr>
            <w:tcW w:w="1134" w:type="dxa"/>
          </w:tcPr>
          <w:p w14:paraId="066D6455" w14:textId="77777777" w:rsidR="00407A8E" w:rsidRPr="001725D5" w:rsidRDefault="00407A8E" w:rsidP="00407A8E">
            <w:pPr>
              <w:spacing w:after="0" w:line="240" w:lineRule="auto"/>
              <w:ind w:right="-169" w:hanging="79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725D5">
              <w:rPr>
                <w:rFonts w:ascii="Times New Roman" w:hAnsi="Times New Roman"/>
                <w:sz w:val="18"/>
                <w:szCs w:val="18"/>
                <w:lang w:val="uk-UA"/>
              </w:rPr>
              <w:t>ОК 7</w:t>
            </w:r>
          </w:p>
        </w:tc>
        <w:tc>
          <w:tcPr>
            <w:tcW w:w="993" w:type="dxa"/>
          </w:tcPr>
          <w:p w14:paraId="2DAEC6FB" w14:textId="77777777" w:rsidR="00407A8E" w:rsidRPr="00D027BF" w:rsidRDefault="00407A8E" w:rsidP="00407A8E">
            <w:pPr>
              <w:spacing w:after="0" w:line="240" w:lineRule="auto"/>
              <w:ind w:right="-198" w:hanging="75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8</w:t>
            </w:r>
          </w:p>
        </w:tc>
        <w:tc>
          <w:tcPr>
            <w:tcW w:w="851" w:type="dxa"/>
          </w:tcPr>
          <w:p w14:paraId="25144435" w14:textId="77777777" w:rsidR="00407A8E" w:rsidRPr="00D027BF" w:rsidRDefault="00407A8E" w:rsidP="00407A8E">
            <w:pPr>
              <w:spacing w:after="0" w:line="240" w:lineRule="auto"/>
              <w:ind w:right="-115" w:hanging="6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9</w:t>
            </w:r>
          </w:p>
        </w:tc>
        <w:tc>
          <w:tcPr>
            <w:tcW w:w="850" w:type="dxa"/>
          </w:tcPr>
          <w:p w14:paraId="15896180" w14:textId="77777777" w:rsidR="00407A8E" w:rsidRPr="00D027BF" w:rsidRDefault="00407A8E" w:rsidP="00407A8E">
            <w:pPr>
              <w:spacing w:after="0" w:line="240" w:lineRule="auto"/>
              <w:ind w:right="-143" w:hanging="206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ОК 10</w:t>
            </w:r>
          </w:p>
        </w:tc>
        <w:tc>
          <w:tcPr>
            <w:tcW w:w="851" w:type="dxa"/>
          </w:tcPr>
          <w:p w14:paraId="526E2079" w14:textId="77777777" w:rsidR="00407A8E" w:rsidRPr="00D027BF" w:rsidRDefault="00407A8E" w:rsidP="00407A8E">
            <w:pPr>
              <w:spacing w:after="0" w:line="240" w:lineRule="auto"/>
              <w:ind w:right="-172" w:hanging="10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11</w:t>
            </w:r>
          </w:p>
        </w:tc>
        <w:tc>
          <w:tcPr>
            <w:tcW w:w="898" w:type="dxa"/>
          </w:tcPr>
          <w:p w14:paraId="65E0ABE7" w14:textId="77777777" w:rsidR="00407A8E" w:rsidRPr="00D027BF" w:rsidRDefault="00407A8E" w:rsidP="00407A8E">
            <w:pPr>
              <w:spacing w:after="0" w:line="240" w:lineRule="auto"/>
              <w:ind w:right="-127" w:hanging="91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12</w:t>
            </w:r>
          </w:p>
        </w:tc>
      </w:tr>
      <w:tr w:rsidR="00407A8E" w:rsidRPr="007419B5" w14:paraId="5C2C1AD9" w14:textId="77777777" w:rsidTr="00407A8E">
        <w:tc>
          <w:tcPr>
            <w:tcW w:w="812" w:type="dxa"/>
          </w:tcPr>
          <w:p w14:paraId="0B83022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ІК</w:t>
            </w:r>
          </w:p>
        </w:tc>
        <w:tc>
          <w:tcPr>
            <w:tcW w:w="997" w:type="dxa"/>
          </w:tcPr>
          <w:p w14:paraId="3BF774A7" w14:textId="2974D418" w:rsidR="00407A8E" w:rsidRPr="00D027BF" w:rsidRDefault="008E3031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1F43119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6B07CA4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4E773D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5E52B59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60E846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15FA55F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3FC173F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7B8ADF9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19B160C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44DB7F8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33B721F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28B36ECD" w14:textId="77777777" w:rsidTr="00407A8E">
        <w:tc>
          <w:tcPr>
            <w:tcW w:w="812" w:type="dxa"/>
          </w:tcPr>
          <w:p w14:paraId="230EE2F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ЗК-1</w:t>
            </w:r>
          </w:p>
        </w:tc>
        <w:tc>
          <w:tcPr>
            <w:tcW w:w="997" w:type="dxa"/>
          </w:tcPr>
          <w:p w14:paraId="0D25889B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73F64D3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AFE206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122F252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35B1396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6AF44EB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397D30C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12C4274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0A233CA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04DAFAE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5FD7819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6994A29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45BD6E59" w14:textId="77777777" w:rsidTr="00407A8E">
        <w:tc>
          <w:tcPr>
            <w:tcW w:w="812" w:type="dxa"/>
          </w:tcPr>
          <w:p w14:paraId="06AE817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ЗК-2</w:t>
            </w:r>
          </w:p>
        </w:tc>
        <w:tc>
          <w:tcPr>
            <w:tcW w:w="997" w:type="dxa"/>
          </w:tcPr>
          <w:p w14:paraId="6FAAA28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0028FFA4" w14:textId="5A8ED769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FE3E2D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482F92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4F9E00B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7B8F919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4DD0ADB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59A4FBF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29629B8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46F471D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2AC1087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4A6FC87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20A6ACBF" w14:textId="77777777" w:rsidTr="00407A8E">
        <w:tc>
          <w:tcPr>
            <w:tcW w:w="812" w:type="dxa"/>
          </w:tcPr>
          <w:p w14:paraId="0F3F396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ЗК-3</w:t>
            </w:r>
          </w:p>
        </w:tc>
        <w:tc>
          <w:tcPr>
            <w:tcW w:w="997" w:type="dxa"/>
          </w:tcPr>
          <w:p w14:paraId="078AF66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791C4F5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4E1BDE9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E36628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276EA691" w14:textId="7EF89A0C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AF8D42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16EECC7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62266F8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7790A13E" w14:textId="398C8D5C" w:rsidR="00407A8E" w:rsidRPr="00D027BF" w:rsidRDefault="00D418D7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0286D19F" w14:textId="57C45064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9246B4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5533295A" w14:textId="4FEB735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07A8E" w:rsidRPr="007419B5" w14:paraId="702F0123" w14:textId="77777777" w:rsidTr="00407A8E">
        <w:tc>
          <w:tcPr>
            <w:tcW w:w="812" w:type="dxa"/>
          </w:tcPr>
          <w:p w14:paraId="353DE67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ЗК-4</w:t>
            </w:r>
          </w:p>
        </w:tc>
        <w:tc>
          <w:tcPr>
            <w:tcW w:w="997" w:type="dxa"/>
          </w:tcPr>
          <w:p w14:paraId="22BF3D39" w14:textId="6A31F4A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1D9C6CF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150C9DC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00E1D5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5889172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1E493C7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7AA21F4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389817BB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3DD3287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68C52F2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6FAEF30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25AD9FF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69019516" w14:textId="77777777" w:rsidTr="00407A8E">
        <w:tc>
          <w:tcPr>
            <w:tcW w:w="812" w:type="dxa"/>
          </w:tcPr>
          <w:p w14:paraId="564B7FE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ЗК-5</w:t>
            </w:r>
          </w:p>
        </w:tc>
        <w:tc>
          <w:tcPr>
            <w:tcW w:w="997" w:type="dxa"/>
          </w:tcPr>
          <w:p w14:paraId="2976487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39C7A426" w14:textId="34EABFD2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AF11D3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EFBD2C0" w14:textId="79D34A92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2DD0F9E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4510BB5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2DEF9B9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5C310FC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1362A6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76061366" w14:textId="75083ACA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22329A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98" w:type="dxa"/>
          </w:tcPr>
          <w:p w14:paraId="7A02311A" w14:textId="16B4A0DB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407A8E" w:rsidRPr="007419B5" w14:paraId="255886A8" w14:textId="77777777" w:rsidTr="00407A8E">
        <w:tc>
          <w:tcPr>
            <w:tcW w:w="812" w:type="dxa"/>
          </w:tcPr>
          <w:p w14:paraId="7CC14A0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ЗК-6</w:t>
            </w:r>
          </w:p>
        </w:tc>
        <w:tc>
          <w:tcPr>
            <w:tcW w:w="997" w:type="dxa"/>
          </w:tcPr>
          <w:p w14:paraId="1E42C57E" w14:textId="19838D20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029F347D" w14:textId="0A09712C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0AD5E5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06096C5B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328E986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378995B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64A002E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699C9017" w14:textId="3CE07586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650AE5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503C9C8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404E33A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132129A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0B30FD8C" w14:textId="77777777" w:rsidTr="00407A8E">
        <w:tc>
          <w:tcPr>
            <w:tcW w:w="812" w:type="dxa"/>
          </w:tcPr>
          <w:p w14:paraId="50328E8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ЗК-7</w:t>
            </w:r>
          </w:p>
        </w:tc>
        <w:tc>
          <w:tcPr>
            <w:tcW w:w="997" w:type="dxa"/>
          </w:tcPr>
          <w:p w14:paraId="3E91E2E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7DBA6AF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73A5942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230F4D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1B2D5B6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61972D0" w14:textId="02185149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095665F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5292646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5521F18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123B671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0BEDB24C" w14:textId="4CAEF339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98" w:type="dxa"/>
          </w:tcPr>
          <w:p w14:paraId="38DDCD2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6E9C25CB" w14:textId="77777777" w:rsidTr="00407A8E">
        <w:tc>
          <w:tcPr>
            <w:tcW w:w="812" w:type="dxa"/>
          </w:tcPr>
          <w:p w14:paraId="717BA1A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ЗК-8</w:t>
            </w:r>
          </w:p>
        </w:tc>
        <w:tc>
          <w:tcPr>
            <w:tcW w:w="997" w:type="dxa"/>
          </w:tcPr>
          <w:p w14:paraId="2EF63E12" w14:textId="66C9D206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37B7F24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6D79C4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8928ED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697E48B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CB844F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343A58D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3D6F619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7500834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2FB8F9F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665A0AA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2756F8D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4BE657A4" w14:textId="77777777" w:rsidTr="00407A8E">
        <w:tc>
          <w:tcPr>
            <w:tcW w:w="812" w:type="dxa"/>
          </w:tcPr>
          <w:p w14:paraId="7762D3A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ЗК-9</w:t>
            </w:r>
          </w:p>
        </w:tc>
        <w:tc>
          <w:tcPr>
            <w:tcW w:w="997" w:type="dxa"/>
          </w:tcPr>
          <w:p w14:paraId="255EB81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3DC8042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D54D4F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7A7ADE6B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56B3B52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7391319" w14:textId="79F3144A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739E8AE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2444DF6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013B072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508F08E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1A54C78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4176796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78D3EA43" w14:textId="77777777" w:rsidTr="00407A8E">
        <w:tc>
          <w:tcPr>
            <w:tcW w:w="812" w:type="dxa"/>
          </w:tcPr>
          <w:p w14:paraId="5EBCFB6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ЗК-10</w:t>
            </w:r>
          </w:p>
        </w:tc>
        <w:tc>
          <w:tcPr>
            <w:tcW w:w="997" w:type="dxa"/>
          </w:tcPr>
          <w:p w14:paraId="1304990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32702EE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14C47A6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5098D8D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12C3DA58" w14:textId="223AB3ED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7E9C2FD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48E35A9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5516270B" w14:textId="27475025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DE4BDF1" w14:textId="6017D8E3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5B57A46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4C4C270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2081A57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59901F61" w14:textId="77777777" w:rsidTr="00407A8E">
        <w:tc>
          <w:tcPr>
            <w:tcW w:w="812" w:type="dxa"/>
          </w:tcPr>
          <w:p w14:paraId="74CEFE8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СК-1</w:t>
            </w:r>
          </w:p>
        </w:tc>
        <w:tc>
          <w:tcPr>
            <w:tcW w:w="997" w:type="dxa"/>
          </w:tcPr>
          <w:p w14:paraId="44077A5A" w14:textId="678B225E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6DEDAB8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51DA5C4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1129138" w14:textId="39E0BD66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0059D62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11788017" w14:textId="7D5E529E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56D6AC8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04A490EA" w14:textId="75DA66E4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858019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23424B5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414FF1C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32FB8EE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4BF4E709" w14:textId="77777777" w:rsidTr="00407A8E">
        <w:trPr>
          <w:trHeight w:val="144"/>
        </w:trPr>
        <w:tc>
          <w:tcPr>
            <w:tcW w:w="812" w:type="dxa"/>
          </w:tcPr>
          <w:p w14:paraId="0910A19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СК-2</w:t>
            </w:r>
          </w:p>
        </w:tc>
        <w:tc>
          <w:tcPr>
            <w:tcW w:w="997" w:type="dxa"/>
          </w:tcPr>
          <w:p w14:paraId="5E13A6B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32EEE52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11D94DD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588B76E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795CB721" w14:textId="41153E6C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74EA76E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61E171B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20D51B1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2A7CA9A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0B8642C5" w14:textId="214CF3A8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8BC28C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2575306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4CF07F71" w14:textId="77777777" w:rsidTr="00407A8E">
        <w:tc>
          <w:tcPr>
            <w:tcW w:w="812" w:type="dxa"/>
          </w:tcPr>
          <w:p w14:paraId="0D50262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СК-3</w:t>
            </w:r>
          </w:p>
        </w:tc>
        <w:tc>
          <w:tcPr>
            <w:tcW w:w="997" w:type="dxa"/>
          </w:tcPr>
          <w:p w14:paraId="56D37C01" w14:textId="5FB26975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0A491F2A" w14:textId="2CCDAB9D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23D37D8" w14:textId="75C198AB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71942C09" w14:textId="7DCEBD5B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5C6A5BEA" w14:textId="67089F55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7755099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145D705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5FABCA4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5C7C6F6B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2CCB4359" w14:textId="202C3A04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CE3814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0EE25EE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2EA39316" w14:textId="77777777" w:rsidTr="00407A8E">
        <w:tc>
          <w:tcPr>
            <w:tcW w:w="812" w:type="dxa"/>
          </w:tcPr>
          <w:p w14:paraId="4155E77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СК-4</w:t>
            </w:r>
          </w:p>
        </w:tc>
        <w:tc>
          <w:tcPr>
            <w:tcW w:w="997" w:type="dxa"/>
          </w:tcPr>
          <w:p w14:paraId="179DC32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1A53AF5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77A7B1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0D0FD1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7C895B99" w14:textId="50D56183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C8C086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632B08CB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04FD487D" w14:textId="56AA35A8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3D296B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40ED946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562C85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69ABE5A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0370B92F" w14:textId="77777777" w:rsidTr="00407A8E">
        <w:tc>
          <w:tcPr>
            <w:tcW w:w="812" w:type="dxa"/>
          </w:tcPr>
          <w:p w14:paraId="544E87E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СК-5</w:t>
            </w:r>
          </w:p>
        </w:tc>
        <w:tc>
          <w:tcPr>
            <w:tcW w:w="997" w:type="dxa"/>
          </w:tcPr>
          <w:p w14:paraId="63BFF89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56B08CA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E0FB2D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B4BA37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2FCBC8A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7DD8B2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492F505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372B2F1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0EBB6D3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475A80B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7609F31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76BF425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05A2080D" w14:textId="77777777" w:rsidTr="00407A8E">
        <w:tc>
          <w:tcPr>
            <w:tcW w:w="812" w:type="dxa"/>
          </w:tcPr>
          <w:p w14:paraId="167D00A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СК-6</w:t>
            </w:r>
          </w:p>
        </w:tc>
        <w:tc>
          <w:tcPr>
            <w:tcW w:w="997" w:type="dxa"/>
          </w:tcPr>
          <w:p w14:paraId="548F434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1714427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7F45F8D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A681963" w14:textId="7F433AF3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46A2B75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6B5F7BC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491CB44C" w14:textId="527E08B6" w:rsidR="00407A8E" w:rsidRPr="00D027BF" w:rsidRDefault="00D418D7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6D3D9F3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70114E54" w14:textId="0DE86DD6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62F6CE7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315AD4D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04A4056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0C05EFC9" w14:textId="77777777" w:rsidTr="00407A8E">
        <w:tc>
          <w:tcPr>
            <w:tcW w:w="812" w:type="dxa"/>
          </w:tcPr>
          <w:p w14:paraId="341B7C8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СК-7</w:t>
            </w:r>
          </w:p>
        </w:tc>
        <w:tc>
          <w:tcPr>
            <w:tcW w:w="997" w:type="dxa"/>
          </w:tcPr>
          <w:p w14:paraId="1D84AAB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05963BB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6F7DEAB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4CA36040" w14:textId="513975E3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32B06060" w14:textId="2577DAF9" w:rsidR="00407A8E" w:rsidRPr="00D027BF" w:rsidRDefault="00D01968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36E16A5" w14:textId="2694725C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216794A1" w14:textId="48210BB4" w:rsidR="00407A8E" w:rsidRPr="00D027BF" w:rsidRDefault="00D418D7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1DBDB26B" w14:textId="5AD95F8C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117262C1" w14:textId="28CA5767" w:rsidR="00407A8E" w:rsidRPr="00D027BF" w:rsidRDefault="00D418D7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6C433C3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A69C30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766AB9A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408E88FA" w14:textId="77777777" w:rsidTr="00407A8E">
        <w:tc>
          <w:tcPr>
            <w:tcW w:w="812" w:type="dxa"/>
          </w:tcPr>
          <w:p w14:paraId="5ACC9FC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СК-8</w:t>
            </w:r>
          </w:p>
        </w:tc>
        <w:tc>
          <w:tcPr>
            <w:tcW w:w="997" w:type="dxa"/>
          </w:tcPr>
          <w:p w14:paraId="771B54A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6E8AD0E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E7CDFB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77A07448" w14:textId="246C57D0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6199DC73" w14:textId="250AAC11" w:rsidR="00407A8E" w:rsidRPr="00D027BF" w:rsidRDefault="00D01968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66AB1000" w14:textId="213C41E8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4B91C33D" w14:textId="36CACD36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31FBE2F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273DDA9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0AF8B98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2F2AA5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327CAE5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6CBF266A" w14:textId="77777777" w:rsidTr="00407A8E">
        <w:tc>
          <w:tcPr>
            <w:tcW w:w="812" w:type="dxa"/>
          </w:tcPr>
          <w:p w14:paraId="3729C28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СК-9</w:t>
            </w:r>
          </w:p>
        </w:tc>
        <w:tc>
          <w:tcPr>
            <w:tcW w:w="997" w:type="dxa"/>
          </w:tcPr>
          <w:p w14:paraId="58196BFF" w14:textId="5A848A44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6250E822" w14:textId="693D7515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4E639AA" w14:textId="4E8C5CDC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F3F1C6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134" w:type="dxa"/>
          </w:tcPr>
          <w:p w14:paraId="5330851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076F7524" w14:textId="1FB917D5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59EDA41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0CBDFC0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6F7A45F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40DA57F7" w14:textId="5BBA77F4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136D6CB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98" w:type="dxa"/>
          </w:tcPr>
          <w:p w14:paraId="67F11F2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5E80D515" w14:textId="77777777" w:rsidTr="00407A8E">
        <w:tc>
          <w:tcPr>
            <w:tcW w:w="812" w:type="dxa"/>
          </w:tcPr>
          <w:p w14:paraId="7C318F9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СК-10</w:t>
            </w:r>
          </w:p>
        </w:tc>
        <w:tc>
          <w:tcPr>
            <w:tcW w:w="997" w:type="dxa"/>
          </w:tcPr>
          <w:p w14:paraId="145E810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0888B60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7FBCAF4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049DAE49" w14:textId="6B7191F0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3033D87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0055FE5" w14:textId="1AD402D9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793CB34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28B67187" w14:textId="60335ED1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A2E0D80" w14:textId="7587C7C8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53C8CFF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59DE7F35" w14:textId="6EB5A9F8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98" w:type="dxa"/>
          </w:tcPr>
          <w:p w14:paraId="47C2FD9A" w14:textId="2A8BB9A4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136DC2A1" w14:textId="77777777" w:rsidR="00683CA7" w:rsidRPr="00D027BF" w:rsidRDefault="00683CA7" w:rsidP="00683CA7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74D0536E" w14:textId="77777777" w:rsidR="00683CA7" w:rsidRPr="00D027BF" w:rsidRDefault="00683CA7" w:rsidP="00683CA7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771DA4F5" w14:textId="77777777" w:rsidR="00683CA7" w:rsidRPr="00D027BF" w:rsidRDefault="00683CA7" w:rsidP="00683CA7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474E50E7" w14:textId="77777777" w:rsidR="00683CA7" w:rsidRPr="00D027BF" w:rsidRDefault="00683CA7" w:rsidP="00683CA7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1CFB8660" w14:textId="77777777" w:rsidR="00FA2144" w:rsidRDefault="00FA2144" w:rsidP="00683CA7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B14AF06" w14:textId="77777777" w:rsidR="00FA2144" w:rsidRDefault="00FA2144" w:rsidP="00683CA7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4F6A1CD" w14:textId="77777777" w:rsidR="00FA2144" w:rsidRDefault="00FA2144" w:rsidP="00683CA7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C9E5046" w14:textId="77777777" w:rsidR="00FA2144" w:rsidRDefault="00FA2144" w:rsidP="00683CA7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5A45389" w14:textId="77777777" w:rsidR="00FA2144" w:rsidRDefault="00FA2144" w:rsidP="00683CA7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8582A6F" w14:textId="77777777" w:rsidR="00FA2144" w:rsidRDefault="00FA2144" w:rsidP="00683CA7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3E14F97" w14:textId="77777777" w:rsidR="00FA2144" w:rsidRDefault="00FA2144" w:rsidP="00683CA7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B9822EC" w14:textId="77777777" w:rsidR="00FA2144" w:rsidRDefault="00FA2144" w:rsidP="00683CA7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8B49BC0" w14:textId="77777777" w:rsidR="00FA2144" w:rsidRDefault="00FA2144" w:rsidP="00683CA7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FDDE752" w14:textId="77777777" w:rsidR="00FA2144" w:rsidRDefault="00FA2144" w:rsidP="00683CA7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ACB407D" w14:textId="77777777" w:rsidR="00FA2144" w:rsidRDefault="00FA2144" w:rsidP="00683CA7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F7CB329" w14:textId="77777777" w:rsidR="00FA2144" w:rsidRDefault="00FA2144" w:rsidP="00683CA7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282782D" w14:textId="7275E26F" w:rsidR="00683CA7" w:rsidRPr="00D027BF" w:rsidRDefault="00683CA7" w:rsidP="00683CA7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27BF">
        <w:rPr>
          <w:rFonts w:ascii="Times New Roman" w:hAnsi="Times New Roman"/>
          <w:b/>
          <w:sz w:val="24"/>
          <w:szCs w:val="24"/>
        </w:rPr>
        <w:lastRenderedPageBreak/>
        <w:t>5.МАТРИЦЯ ЗАБЕЗПЕЧЕННЯ ПРОГРАМНИХ РЕЗУЛЬТАТІВ НАВЧАННЯ (РН) ВІДПОВІДНИМИ КОМПОНЕНТАМИ ОСВІТНЬОЇ ПРОГРАМИ</w:t>
      </w:r>
    </w:p>
    <w:tbl>
      <w:tblPr>
        <w:tblpPr w:leftFromText="180" w:rightFromText="180" w:vertAnchor="text" w:horzAnchor="margin" w:tblpXSpec="center" w:tblpY="2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856"/>
        <w:gridCol w:w="850"/>
        <w:gridCol w:w="851"/>
        <w:gridCol w:w="992"/>
        <w:gridCol w:w="992"/>
        <w:gridCol w:w="851"/>
        <w:gridCol w:w="992"/>
        <w:gridCol w:w="992"/>
        <w:gridCol w:w="993"/>
        <w:gridCol w:w="992"/>
        <w:gridCol w:w="992"/>
        <w:gridCol w:w="1066"/>
      </w:tblGrid>
      <w:tr w:rsidR="00407A8E" w:rsidRPr="007419B5" w14:paraId="5EB61B3C" w14:textId="77777777" w:rsidTr="00407A8E">
        <w:trPr>
          <w:trHeight w:val="421"/>
        </w:trPr>
        <w:tc>
          <w:tcPr>
            <w:tcW w:w="812" w:type="dxa"/>
          </w:tcPr>
          <w:p w14:paraId="02490A0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</w:tcPr>
          <w:p w14:paraId="471354F0" w14:textId="77777777" w:rsidR="00407A8E" w:rsidRPr="00D027BF" w:rsidRDefault="00407A8E" w:rsidP="00407A8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1</w:t>
            </w:r>
          </w:p>
        </w:tc>
        <w:tc>
          <w:tcPr>
            <w:tcW w:w="850" w:type="dxa"/>
          </w:tcPr>
          <w:p w14:paraId="4BAE4837" w14:textId="77777777" w:rsidR="00407A8E" w:rsidRPr="00D027BF" w:rsidRDefault="00407A8E" w:rsidP="00407A8E">
            <w:pPr>
              <w:spacing w:after="0" w:line="240" w:lineRule="auto"/>
              <w:ind w:right="-12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2</w:t>
            </w:r>
          </w:p>
        </w:tc>
        <w:tc>
          <w:tcPr>
            <w:tcW w:w="851" w:type="dxa"/>
          </w:tcPr>
          <w:p w14:paraId="78154C54" w14:textId="77777777" w:rsidR="00407A8E" w:rsidRPr="00D027BF" w:rsidRDefault="00407A8E" w:rsidP="00407A8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3</w:t>
            </w:r>
          </w:p>
        </w:tc>
        <w:tc>
          <w:tcPr>
            <w:tcW w:w="992" w:type="dxa"/>
          </w:tcPr>
          <w:p w14:paraId="641E375D" w14:textId="77777777" w:rsidR="00407A8E" w:rsidRPr="00D027BF" w:rsidRDefault="00407A8E" w:rsidP="00407A8E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4</w:t>
            </w:r>
          </w:p>
        </w:tc>
        <w:tc>
          <w:tcPr>
            <w:tcW w:w="992" w:type="dxa"/>
          </w:tcPr>
          <w:p w14:paraId="763EC692" w14:textId="77777777" w:rsidR="00407A8E" w:rsidRPr="00D027BF" w:rsidRDefault="00407A8E" w:rsidP="00407A8E">
            <w:pPr>
              <w:spacing w:after="0" w:line="240" w:lineRule="auto"/>
              <w:ind w:right="-11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5</w:t>
            </w:r>
          </w:p>
        </w:tc>
        <w:tc>
          <w:tcPr>
            <w:tcW w:w="851" w:type="dxa"/>
          </w:tcPr>
          <w:p w14:paraId="6154BC6F" w14:textId="77777777" w:rsidR="00407A8E" w:rsidRPr="00D027BF" w:rsidRDefault="00407A8E" w:rsidP="00407A8E">
            <w:pPr>
              <w:spacing w:after="0" w:line="240" w:lineRule="auto"/>
              <w:ind w:right="-139" w:hanging="8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6</w:t>
            </w:r>
          </w:p>
        </w:tc>
        <w:tc>
          <w:tcPr>
            <w:tcW w:w="992" w:type="dxa"/>
          </w:tcPr>
          <w:p w14:paraId="0ACDCFA9" w14:textId="77777777" w:rsidR="00407A8E" w:rsidRPr="00D027BF" w:rsidRDefault="00407A8E" w:rsidP="00407A8E">
            <w:pPr>
              <w:spacing w:after="0" w:line="240" w:lineRule="auto"/>
              <w:ind w:right="-169" w:hanging="79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7</w:t>
            </w:r>
          </w:p>
        </w:tc>
        <w:tc>
          <w:tcPr>
            <w:tcW w:w="992" w:type="dxa"/>
          </w:tcPr>
          <w:p w14:paraId="14A43800" w14:textId="77777777" w:rsidR="00407A8E" w:rsidRPr="00D027BF" w:rsidRDefault="00407A8E" w:rsidP="00407A8E">
            <w:pPr>
              <w:spacing w:after="0" w:line="240" w:lineRule="auto"/>
              <w:ind w:right="-198" w:hanging="75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8</w:t>
            </w:r>
          </w:p>
        </w:tc>
        <w:tc>
          <w:tcPr>
            <w:tcW w:w="993" w:type="dxa"/>
          </w:tcPr>
          <w:p w14:paraId="7B0514EA" w14:textId="77777777" w:rsidR="00407A8E" w:rsidRPr="00D027BF" w:rsidRDefault="00407A8E" w:rsidP="00407A8E">
            <w:pPr>
              <w:spacing w:after="0" w:line="240" w:lineRule="auto"/>
              <w:ind w:right="-115" w:hanging="6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9</w:t>
            </w:r>
          </w:p>
        </w:tc>
        <w:tc>
          <w:tcPr>
            <w:tcW w:w="992" w:type="dxa"/>
          </w:tcPr>
          <w:p w14:paraId="0D0048B3" w14:textId="77777777" w:rsidR="00407A8E" w:rsidRPr="00D027BF" w:rsidRDefault="00407A8E" w:rsidP="00407A8E">
            <w:pPr>
              <w:spacing w:after="0" w:line="240" w:lineRule="auto"/>
              <w:ind w:right="-143" w:hanging="206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ОК 10</w:t>
            </w:r>
          </w:p>
        </w:tc>
        <w:tc>
          <w:tcPr>
            <w:tcW w:w="992" w:type="dxa"/>
          </w:tcPr>
          <w:p w14:paraId="5EF1BFE3" w14:textId="77777777" w:rsidR="00407A8E" w:rsidRPr="00D027BF" w:rsidRDefault="00407A8E" w:rsidP="00407A8E">
            <w:pPr>
              <w:spacing w:after="0" w:line="240" w:lineRule="auto"/>
              <w:ind w:right="-172" w:hanging="108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11</w:t>
            </w:r>
          </w:p>
        </w:tc>
        <w:tc>
          <w:tcPr>
            <w:tcW w:w="1066" w:type="dxa"/>
          </w:tcPr>
          <w:p w14:paraId="7B5B3E87" w14:textId="77777777" w:rsidR="00407A8E" w:rsidRPr="00D027BF" w:rsidRDefault="00407A8E" w:rsidP="00407A8E">
            <w:pPr>
              <w:spacing w:after="0" w:line="240" w:lineRule="auto"/>
              <w:ind w:right="-127" w:hanging="91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ОК 12</w:t>
            </w:r>
          </w:p>
        </w:tc>
      </w:tr>
      <w:tr w:rsidR="00407A8E" w:rsidRPr="007419B5" w14:paraId="0CF94C4B" w14:textId="77777777" w:rsidTr="00407A8E">
        <w:tc>
          <w:tcPr>
            <w:tcW w:w="812" w:type="dxa"/>
          </w:tcPr>
          <w:p w14:paraId="0B3FBA9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1</w:t>
            </w:r>
          </w:p>
        </w:tc>
        <w:tc>
          <w:tcPr>
            <w:tcW w:w="856" w:type="dxa"/>
          </w:tcPr>
          <w:p w14:paraId="26E52A7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409BC0C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23F2AB9" w14:textId="4BE8A4B4" w:rsidR="00407A8E" w:rsidRPr="00D027BF" w:rsidRDefault="008E3031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C56B6E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65B47305" w14:textId="45D573D5" w:rsidR="00407A8E" w:rsidRPr="00D027BF" w:rsidRDefault="00FF4B2A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56AD6740" w14:textId="6DAD8B58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55ED352" w14:textId="162BAC05" w:rsidR="00407A8E" w:rsidRPr="00D027BF" w:rsidRDefault="00E85E6F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1DDDF29" w14:textId="3AF4555B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27C6F0BA" w14:textId="5E7A9F90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60DD85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2C30D04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66" w:type="dxa"/>
          </w:tcPr>
          <w:p w14:paraId="67B4063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57BAAC14" w14:textId="77777777" w:rsidTr="00407A8E">
        <w:tc>
          <w:tcPr>
            <w:tcW w:w="812" w:type="dxa"/>
          </w:tcPr>
          <w:p w14:paraId="52F0908B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2</w:t>
            </w:r>
          </w:p>
        </w:tc>
        <w:tc>
          <w:tcPr>
            <w:tcW w:w="856" w:type="dxa"/>
          </w:tcPr>
          <w:p w14:paraId="71E60EA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21CD42B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5A85075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C78BDC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7F143A59" w14:textId="28C98C5F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60F7319" w14:textId="35C7B265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9BF6F35" w14:textId="24730253" w:rsidR="00407A8E" w:rsidRPr="00D027BF" w:rsidRDefault="00E85E6F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01A180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24187ADE" w14:textId="2148320E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A2E649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0D531A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066" w:type="dxa"/>
          </w:tcPr>
          <w:p w14:paraId="4DDE636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5F6AE9BC" w14:textId="77777777" w:rsidTr="00407A8E">
        <w:tc>
          <w:tcPr>
            <w:tcW w:w="812" w:type="dxa"/>
          </w:tcPr>
          <w:p w14:paraId="2F68569B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3</w:t>
            </w:r>
          </w:p>
        </w:tc>
        <w:tc>
          <w:tcPr>
            <w:tcW w:w="856" w:type="dxa"/>
          </w:tcPr>
          <w:p w14:paraId="50CF3BE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393993E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0EB412E" w14:textId="499C9B8F" w:rsidR="00407A8E" w:rsidRPr="00D027BF" w:rsidRDefault="008E3031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0C307A20" w14:textId="35BEB63E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AC9CD35" w14:textId="571AD1C1" w:rsidR="00407A8E" w:rsidRPr="00D027BF" w:rsidRDefault="00FF4B2A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6AD22AD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1BC269F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0C6856A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19D09B9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72EE74D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104DBF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066" w:type="dxa"/>
          </w:tcPr>
          <w:p w14:paraId="7277120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33881B36" w14:textId="77777777" w:rsidTr="00407A8E">
        <w:tc>
          <w:tcPr>
            <w:tcW w:w="812" w:type="dxa"/>
          </w:tcPr>
          <w:p w14:paraId="2395B54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4</w:t>
            </w:r>
          </w:p>
        </w:tc>
        <w:tc>
          <w:tcPr>
            <w:tcW w:w="856" w:type="dxa"/>
          </w:tcPr>
          <w:p w14:paraId="41573DE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4AEF999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4E436A8" w14:textId="18089B10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2211AE1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1B5060C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59D838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6CB34E6" w14:textId="6B2D0111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2CB91C38" w14:textId="4A7B5DD3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547C60D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29B0EE9" w14:textId="5E32E62E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197EA7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066" w:type="dxa"/>
          </w:tcPr>
          <w:p w14:paraId="4C09DD2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1B4E2B58" w14:textId="77777777" w:rsidTr="00407A8E">
        <w:tc>
          <w:tcPr>
            <w:tcW w:w="812" w:type="dxa"/>
          </w:tcPr>
          <w:p w14:paraId="0788C38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5</w:t>
            </w:r>
          </w:p>
        </w:tc>
        <w:tc>
          <w:tcPr>
            <w:tcW w:w="856" w:type="dxa"/>
          </w:tcPr>
          <w:p w14:paraId="24C1F4E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3FDBFF4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5DC3E32" w14:textId="1D316DAF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D4AFF59" w14:textId="70622ECE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6132C47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3A8AA0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88EC3D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07FC53C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7627652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6060F4F7" w14:textId="61B56BCB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2A2998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066" w:type="dxa"/>
          </w:tcPr>
          <w:p w14:paraId="32E9665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5732D928" w14:textId="77777777" w:rsidTr="00407A8E">
        <w:tc>
          <w:tcPr>
            <w:tcW w:w="812" w:type="dxa"/>
          </w:tcPr>
          <w:p w14:paraId="20E1834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6</w:t>
            </w:r>
          </w:p>
        </w:tc>
        <w:tc>
          <w:tcPr>
            <w:tcW w:w="856" w:type="dxa"/>
          </w:tcPr>
          <w:p w14:paraId="0675BFAB" w14:textId="01F95F8F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6E46AF2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8BB4A0F" w14:textId="0C49A73F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414ECE7" w14:textId="01AA7D3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21D1306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713A10F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5BA9CD1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1C2EB54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46ECC27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03ED94D2" w14:textId="07F538F8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4C72EF3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066" w:type="dxa"/>
          </w:tcPr>
          <w:p w14:paraId="7050E4C7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7C974A3F" w14:textId="77777777" w:rsidTr="00407A8E">
        <w:tc>
          <w:tcPr>
            <w:tcW w:w="812" w:type="dxa"/>
          </w:tcPr>
          <w:p w14:paraId="54C1C5D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7</w:t>
            </w:r>
          </w:p>
        </w:tc>
        <w:tc>
          <w:tcPr>
            <w:tcW w:w="856" w:type="dxa"/>
          </w:tcPr>
          <w:p w14:paraId="28D0DCE5" w14:textId="56D3A553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6FB711B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D2F48C2" w14:textId="00A1D91B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7A072BF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002F903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3BBD031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5D2BA8F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6EFF3698" w14:textId="79CB325A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4FDE5E0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0C91EB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5EABF77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066" w:type="dxa"/>
          </w:tcPr>
          <w:p w14:paraId="064292A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60F27C78" w14:textId="77777777" w:rsidTr="00407A8E">
        <w:tc>
          <w:tcPr>
            <w:tcW w:w="812" w:type="dxa"/>
          </w:tcPr>
          <w:p w14:paraId="5308608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8</w:t>
            </w:r>
          </w:p>
        </w:tc>
        <w:tc>
          <w:tcPr>
            <w:tcW w:w="856" w:type="dxa"/>
          </w:tcPr>
          <w:p w14:paraId="036AF408" w14:textId="107A39B9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39208F1A" w14:textId="2DA1D476" w:rsidR="00407A8E" w:rsidRPr="00D027BF" w:rsidRDefault="008E3031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311EBB2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02FD9CE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567A3C4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2A67B6F5" w14:textId="4913973F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67E297D6" w14:textId="388EDDFD" w:rsidR="00407A8E" w:rsidRPr="00D027BF" w:rsidRDefault="00E85E6F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7AE7EDD7" w14:textId="0357AA93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2E9C500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DB737B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8E16E8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066" w:type="dxa"/>
          </w:tcPr>
          <w:p w14:paraId="3B590A7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152DD58B" w14:textId="77777777" w:rsidTr="00407A8E">
        <w:tc>
          <w:tcPr>
            <w:tcW w:w="812" w:type="dxa"/>
          </w:tcPr>
          <w:p w14:paraId="519DEC26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9</w:t>
            </w:r>
          </w:p>
        </w:tc>
        <w:tc>
          <w:tcPr>
            <w:tcW w:w="856" w:type="dxa"/>
          </w:tcPr>
          <w:p w14:paraId="32793E8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705FA66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207F27C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9255129" w14:textId="4F6B2D7A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7A76C4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2CF0FC1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402D4B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6BA767B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1041CAC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70C968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8F84E6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066" w:type="dxa"/>
          </w:tcPr>
          <w:p w14:paraId="78E5961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0030067C" w14:textId="77777777" w:rsidTr="00407A8E">
        <w:tc>
          <w:tcPr>
            <w:tcW w:w="812" w:type="dxa"/>
          </w:tcPr>
          <w:p w14:paraId="1A65E3C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10</w:t>
            </w:r>
          </w:p>
        </w:tc>
        <w:tc>
          <w:tcPr>
            <w:tcW w:w="856" w:type="dxa"/>
          </w:tcPr>
          <w:p w14:paraId="51E1130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42A4C2E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45D6B27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5889A485" w14:textId="2246C750" w:rsidR="00407A8E" w:rsidRPr="00D027BF" w:rsidRDefault="00FF4B2A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37976FB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55D64DE7" w14:textId="0F9E1B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977852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193B70F9" w14:textId="553770E3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1869D17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E95368B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D5A3F7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066" w:type="dxa"/>
          </w:tcPr>
          <w:p w14:paraId="7A40E72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715BE6C2" w14:textId="77777777" w:rsidTr="00407A8E">
        <w:tc>
          <w:tcPr>
            <w:tcW w:w="812" w:type="dxa"/>
          </w:tcPr>
          <w:p w14:paraId="4D75675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11</w:t>
            </w:r>
          </w:p>
        </w:tc>
        <w:tc>
          <w:tcPr>
            <w:tcW w:w="856" w:type="dxa"/>
          </w:tcPr>
          <w:p w14:paraId="2C093E9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79B3A0AA" w14:textId="34607B8C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B278A3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6EE9F46" w14:textId="26799B4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7B610FED" w14:textId="3AEDD0A0" w:rsidR="00407A8E" w:rsidRPr="00D027BF" w:rsidRDefault="00FF4B2A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55ACEC96" w14:textId="3F9053F6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65FD092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7546AF8" w14:textId="2D2AD002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14:paraId="3C986B1C" w14:textId="69B4F549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E51E1CC" w14:textId="65973CFC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665013AB" w14:textId="22C8126D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66" w:type="dxa"/>
          </w:tcPr>
          <w:p w14:paraId="290F68A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4185943E" w14:textId="77777777" w:rsidTr="00407A8E">
        <w:tc>
          <w:tcPr>
            <w:tcW w:w="812" w:type="dxa"/>
          </w:tcPr>
          <w:p w14:paraId="6DB0954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12</w:t>
            </w:r>
          </w:p>
        </w:tc>
        <w:tc>
          <w:tcPr>
            <w:tcW w:w="856" w:type="dxa"/>
          </w:tcPr>
          <w:p w14:paraId="2A5C189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2A292C0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88BF9F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7D0058C1" w14:textId="10591DB5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159EBE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41BB1C09" w14:textId="3E345C74" w:rsidR="00407A8E" w:rsidRPr="00D027BF" w:rsidRDefault="00E85E6F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22F646E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F2C9DA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5DA9441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41A6358B" w14:textId="760B86E8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2060F3C2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066" w:type="dxa"/>
          </w:tcPr>
          <w:p w14:paraId="4274204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4C99C6E6" w14:textId="77777777" w:rsidTr="00407A8E">
        <w:tc>
          <w:tcPr>
            <w:tcW w:w="812" w:type="dxa"/>
          </w:tcPr>
          <w:p w14:paraId="3C94F0C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13</w:t>
            </w:r>
          </w:p>
        </w:tc>
        <w:tc>
          <w:tcPr>
            <w:tcW w:w="856" w:type="dxa"/>
          </w:tcPr>
          <w:p w14:paraId="38E4FAF9" w14:textId="3C052D26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14:paraId="437CFAA6" w14:textId="74708B0A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CA88421" w14:textId="5C12A3A5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7E1A6F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06CEA4A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408E5AA1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037976C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5FB8E84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53B37755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26F5D0AC" w14:textId="334359AF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F53135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1066" w:type="dxa"/>
          </w:tcPr>
          <w:p w14:paraId="711943DF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</w:tr>
      <w:tr w:rsidR="00407A8E" w:rsidRPr="007419B5" w14:paraId="3C7D76CF" w14:textId="77777777" w:rsidTr="00407A8E">
        <w:tc>
          <w:tcPr>
            <w:tcW w:w="812" w:type="dxa"/>
          </w:tcPr>
          <w:p w14:paraId="4270537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РН 14</w:t>
            </w:r>
          </w:p>
        </w:tc>
        <w:tc>
          <w:tcPr>
            <w:tcW w:w="856" w:type="dxa"/>
          </w:tcPr>
          <w:p w14:paraId="6A3F34B4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0" w:type="dxa"/>
          </w:tcPr>
          <w:p w14:paraId="15D5BEE0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851" w:type="dxa"/>
          </w:tcPr>
          <w:p w14:paraId="440856EA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0EFB2A0D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5488DC6F" w14:textId="50695919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17D7281" w14:textId="79CBAFFE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649E9315" w14:textId="5BE713A4" w:rsidR="00407A8E" w:rsidRPr="00D027BF" w:rsidRDefault="00E85E6F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327D6CC3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3" w:type="dxa"/>
          </w:tcPr>
          <w:p w14:paraId="10C25068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099357E9" w14:textId="7777777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27BF">
              <w:rPr>
                <w:rFonts w:ascii="Times New Roman" w:hAnsi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992" w:type="dxa"/>
          </w:tcPr>
          <w:p w14:paraId="74A04CF9" w14:textId="7077A4E7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66" w:type="dxa"/>
          </w:tcPr>
          <w:p w14:paraId="44B5E9AA" w14:textId="38FE32CC" w:rsidR="00407A8E" w:rsidRPr="00D027BF" w:rsidRDefault="00407A8E" w:rsidP="00407A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391C5F65" w14:textId="77777777" w:rsidR="0074690C" w:rsidRDefault="0074690C"/>
    <w:sectPr w:rsidR="0074690C" w:rsidSect="00683C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F400" w14:textId="77777777" w:rsidR="00D27D59" w:rsidRDefault="00D27D59" w:rsidP="0059408F">
      <w:pPr>
        <w:spacing w:after="0" w:line="240" w:lineRule="auto"/>
      </w:pPr>
      <w:r>
        <w:separator/>
      </w:r>
    </w:p>
  </w:endnote>
  <w:endnote w:type="continuationSeparator" w:id="0">
    <w:p w14:paraId="124CD879" w14:textId="77777777" w:rsidR="00D27D59" w:rsidRDefault="00D27D59" w:rsidP="0059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E05ED" w14:textId="77777777" w:rsidR="00D27D59" w:rsidRDefault="00D27D59" w:rsidP="0059408F">
      <w:pPr>
        <w:spacing w:after="0" w:line="240" w:lineRule="auto"/>
      </w:pPr>
      <w:r>
        <w:separator/>
      </w:r>
    </w:p>
  </w:footnote>
  <w:footnote w:type="continuationSeparator" w:id="0">
    <w:p w14:paraId="472A9EEF" w14:textId="77777777" w:rsidR="00D27D59" w:rsidRDefault="00D27D59" w:rsidP="00594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01D9A"/>
    <w:multiLevelType w:val="hybridMultilevel"/>
    <w:tmpl w:val="A14C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871C1"/>
    <w:multiLevelType w:val="hybridMultilevel"/>
    <w:tmpl w:val="14C41B3E"/>
    <w:lvl w:ilvl="0" w:tplc="D248BBD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F393C"/>
    <w:multiLevelType w:val="hybridMultilevel"/>
    <w:tmpl w:val="13CE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22E21"/>
    <w:multiLevelType w:val="hybridMultilevel"/>
    <w:tmpl w:val="D0DAC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C52B5"/>
    <w:multiLevelType w:val="hybridMultilevel"/>
    <w:tmpl w:val="61B83FF2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60BC4"/>
    <w:multiLevelType w:val="multilevel"/>
    <w:tmpl w:val="3200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BD"/>
    <w:rsid w:val="00004E89"/>
    <w:rsid w:val="000740E3"/>
    <w:rsid w:val="000C5038"/>
    <w:rsid w:val="001C1E3C"/>
    <w:rsid w:val="00221234"/>
    <w:rsid w:val="00225F6F"/>
    <w:rsid w:val="002A0A40"/>
    <w:rsid w:val="00301B6D"/>
    <w:rsid w:val="00306D84"/>
    <w:rsid w:val="00407A8E"/>
    <w:rsid w:val="00497F2E"/>
    <w:rsid w:val="004D3EE3"/>
    <w:rsid w:val="00517657"/>
    <w:rsid w:val="00551605"/>
    <w:rsid w:val="00591006"/>
    <w:rsid w:val="0059408F"/>
    <w:rsid w:val="006651A3"/>
    <w:rsid w:val="00683CA7"/>
    <w:rsid w:val="006B6373"/>
    <w:rsid w:val="006D03BD"/>
    <w:rsid w:val="00703AC6"/>
    <w:rsid w:val="0074690C"/>
    <w:rsid w:val="00802105"/>
    <w:rsid w:val="008445BD"/>
    <w:rsid w:val="00884B00"/>
    <w:rsid w:val="008907FD"/>
    <w:rsid w:val="008E3031"/>
    <w:rsid w:val="0094619B"/>
    <w:rsid w:val="009655C7"/>
    <w:rsid w:val="009A303E"/>
    <w:rsid w:val="009C6A9C"/>
    <w:rsid w:val="00A15E9D"/>
    <w:rsid w:val="00AF1170"/>
    <w:rsid w:val="00AF6728"/>
    <w:rsid w:val="00AF7C41"/>
    <w:rsid w:val="00B56ADD"/>
    <w:rsid w:val="00BA3F9B"/>
    <w:rsid w:val="00C07932"/>
    <w:rsid w:val="00C23210"/>
    <w:rsid w:val="00C36F91"/>
    <w:rsid w:val="00D00127"/>
    <w:rsid w:val="00D01968"/>
    <w:rsid w:val="00D10691"/>
    <w:rsid w:val="00D27D59"/>
    <w:rsid w:val="00D418D7"/>
    <w:rsid w:val="00D56AFC"/>
    <w:rsid w:val="00D97599"/>
    <w:rsid w:val="00E85E6F"/>
    <w:rsid w:val="00EB37B2"/>
    <w:rsid w:val="00FA2144"/>
    <w:rsid w:val="00FE115C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DA61"/>
  <w15:chartTrackingRefBased/>
  <w15:docId w15:val="{4D2C973A-BDD7-445C-853C-8B393A1D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CA7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44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44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445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4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4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4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5B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83CA7"/>
  </w:style>
  <w:style w:type="paragraph" w:customStyle="1" w:styleId="12">
    <w:name w:val="Абзац списка1"/>
    <w:basedOn w:val="a"/>
    <w:uiPriority w:val="99"/>
    <w:rsid w:val="00683CA7"/>
    <w:pPr>
      <w:ind w:left="720"/>
    </w:pPr>
    <w:rPr>
      <w:rFonts w:cs="Calibri"/>
      <w:lang w:val="uk-UA"/>
    </w:rPr>
  </w:style>
  <w:style w:type="paragraph" w:customStyle="1" w:styleId="Normalmy">
    <w:name w:val="Обычный.Обычный.Normal_my"/>
    <w:rsid w:val="00683CA7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hr-HR" w:eastAsia="ru-RU"/>
    </w:rPr>
  </w:style>
  <w:style w:type="character" w:styleId="ae">
    <w:name w:val="Hyperlink"/>
    <w:uiPriority w:val="99"/>
    <w:unhideWhenUsed/>
    <w:rsid w:val="00683CA7"/>
    <w:rPr>
      <w:color w:val="0000FF"/>
      <w:u w:val="single"/>
    </w:rPr>
  </w:style>
  <w:style w:type="paragraph" w:styleId="af">
    <w:name w:val="No Spacing"/>
    <w:uiPriority w:val="1"/>
    <w:qFormat/>
    <w:rsid w:val="00683CA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21">
    <w:name w:val="Абзац списка2"/>
    <w:basedOn w:val="a"/>
    <w:qFormat/>
    <w:rsid w:val="00683CA7"/>
    <w:pPr>
      <w:ind w:left="720"/>
      <w:contextualSpacing/>
    </w:pPr>
  </w:style>
  <w:style w:type="paragraph" w:customStyle="1" w:styleId="af0">
    <w:name w:val="обычный"/>
    <w:basedOn w:val="a"/>
    <w:rsid w:val="00683C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1">
    <w:name w:val="Основний текст з відступом Знак"/>
    <w:link w:val="af2"/>
    <w:rsid w:val="00683CA7"/>
    <w:rPr>
      <w:rFonts w:ascii="Times New Roman" w:eastAsia="Calibri" w:hAnsi="Times New Roman" w:cs="Times New Roman"/>
      <w:sz w:val="28"/>
      <w:szCs w:val="28"/>
    </w:rPr>
  </w:style>
  <w:style w:type="paragraph" w:styleId="af2">
    <w:name w:val="Body Text Indent"/>
    <w:basedOn w:val="a"/>
    <w:link w:val="af1"/>
    <w:rsid w:val="00683CA7"/>
    <w:pPr>
      <w:spacing w:after="120" w:line="240" w:lineRule="auto"/>
      <w:ind w:left="283"/>
    </w:pPr>
    <w:rPr>
      <w:rFonts w:ascii="Times New Roman" w:hAnsi="Times New Roman"/>
      <w:sz w:val="28"/>
      <w:szCs w:val="28"/>
      <w:lang w:val="uk-UA"/>
    </w:rPr>
  </w:style>
  <w:style w:type="character" w:customStyle="1" w:styleId="BodyTextIndentChar1">
    <w:name w:val="Body Text Indent Char1"/>
    <w:basedOn w:val="a0"/>
    <w:uiPriority w:val="99"/>
    <w:semiHidden/>
    <w:rsid w:val="00683CA7"/>
    <w:rPr>
      <w:rFonts w:ascii="Calibri" w:eastAsia="Calibri" w:hAnsi="Calibri" w:cs="Times New Roman"/>
      <w:lang w:val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683CA7"/>
  </w:style>
  <w:style w:type="paragraph" w:customStyle="1" w:styleId="Default">
    <w:name w:val="Default"/>
    <w:rsid w:val="00683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bumpedfont15">
    <w:name w:val="bumpedfont15"/>
    <w:basedOn w:val="a0"/>
    <w:rsid w:val="00683CA7"/>
  </w:style>
  <w:style w:type="character" w:customStyle="1" w:styleId="af3">
    <w:name w:val="Верхній колонтитул Знак"/>
    <w:link w:val="af4"/>
    <w:uiPriority w:val="99"/>
    <w:rsid w:val="00683CA7"/>
    <w:rPr>
      <w:rFonts w:ascii="Calibri" w:eastAsia="Calibri" w:hAnsi="Calibri" w:cs="Times New Roman"/>
    </w:rPr>
  </w:style>
  <w:style w:type="paragraph" w:styleId="af4">
    <w:name w:val="header"/>
    <w:basedOn w:val="a"/>
    <w:link w:val="af3"/>
    <w:uiPriority w:val="99"/>
    <w:unhideWhenUsed/>
    <w:rsid w:val="00683CA7"/>
    <w:pPr>
      <w:tabs>
        <w:tab w:val="center" w:pos="4677"/>
        <w:tab w:val="right" w:pos="9355"/>
      </w:tabs>
    </w:pPr>
    <w:rPr>
      <w:lang w:val="uk-UA"/>
    </w:rPr>
  </w:style>
  <w:style w:type="character" w:customStyle="1" w:styleId="HeaderChar1">
    <w:name w:val="Header Char1"/>
    <w:basedOn w:val="a0"/>
    <w:uiPriority w:val="99"/>
    <w:semiHidden/>
    <w:rsid w:val="00683CA7"/>
    <w:rPr>
      <w:rFonts w:ascii="Calibri" w:eastAsia="Calibri" w:hAnsi="Calibri" w:cs="Times New Roman"/>
      <w:lang w:val="ru-RU"/>
    </w:rPr>
  </w:style>
  <w:style w:type="character" w:customStyle="1" w:styleId="14">
    <w:name w:val="Верхний колонтитул Знак1"/>
    <w:basedOn w:val="a0"/>
    <w:uiPriority w:val="99"/>
    <w:semiHidden/>
    <w:rsid w:val="00683CA7"/>
  </w:style>
  <w:style w:type="character" w:customStyle="1" w:styleId="af5">
    <w:name w:val="Нижній колонтитул Знак"/>
    <w:link w:val="af6"/>
    <w:uiPriority w:val="99"/>
    <w:rsid w:val="00683CA7"/>
    <w:rPr>
      <w:rFonts w:ascii="Calibri" w:eastAsia="Calibri" w:hAnsi="Calibri" w:cs="Times New Roman"/>
    </w:rPr>
  </w:style>
  <w:style w:type="paragraph" w:styleId="af6">
    <w:name w:val="footer"/>
    <w:basedOn w:val="a"/>
    <w:link w:val="af5"/>
    <w:uiPriority w:val="99"/>
    <w:unhideWhenUsed/>
    <w:rsid w:val="00683CA7"/>
    <w:pPr>
      <w:tabs>
        <w:tab w:val="center" w:pos="4677"/>
        <w:tab w:val="right" w:pos="9355"/>
      </w:tabs>
    </w:pPr>
    <w:rPr>
      <w:lang w:val="uk-UA"/>
    </w:rPr>
  </w:style>
  <w:style w:type="character" w:customStyle="1" w:styleId="FooterChar1">
    <w:name w:val="Footer Char1"/>
    <w:basedOn w:val="a0"/>
    <w:uiPriority w:val="99"/>
    <w:semiHidden/>
    <w:rsid w:val="00683CA7"/>
    <w:rPr>
      <w:rFonts w:ascii="Calibri" w:eastAsia="Calibri" w:hAnsi="Calibri" w:cs="Times New Roman"/>
      <w:lang w:val="ru-RU"/>
    </w:rPr>
  </w:style>
  <w:style w:type="character" w:customStyle="1" w:styleId="15">
    <w:name w:val="Нижний колонтитул Знак1"/>
    <w:basedOn w:val="a0"/>
    <w:uiPriority w:val="99"/>
    <w:semiHidden/>
    <w:rsid w:val="00683CA7"/>
  </w:style>
  <w:style w:type="paragraph" w:styleId="af7">
    <w:name w:val="Balloon Text"/>
    <w:basedOn w:val="a"/>
    <w:link w:val="af8"/>
    <w:uiPriority w:val="99"/>
    <w:semiHidden/>
    <w:unhideWhenUsed/>
    <w:rsid w:val="0068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683CA7"/>
    <w:rPr>
      <w:rFonts w:ascii="Tahoma" w:eastAsia="Calibri" w:hAnsi="Tahoma" w:cs="Tahoma"/>
      <w:sz w:val="16"/>
      <w:szCs w:val="16"/>
      <w:lang w:val="ru-RU"/>
    </w:rPr>
  </w:style>
  <w:style w:type="character" w:customStyle="1" w:styleId="16">
    <w:name w:val="Незакрита згадка1"/>
    <w:uiPriority w:val="99"/>
    <w:semiHidden/>
    <w:unhideWhenUsed/>
    <w:rsid w:val="00683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93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learn.uzhnu.edu.u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zh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122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17197</Words>
  <Characters>9803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svetastebliuk@outlook.com</dc:creator>
  <cp:keywords/>
  <dc:description/>
  <cp:lastModifiedBy>Admin</cp:lastModifiedBy>
  <cp:revision>4</cp:revision>
  <dcterms:created xsi:type="dcterms:W3CDTF">2025-05-22T07:24:00Z</dcterms:created>
  <dcterms:modified xsi:type="dcterms:W3CDTF">2025-05-26T08:08:00Z</dcterms:modified>
</cp:coreProperties>
</file>