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r w:rsidRPr="00BD7A01">
        <w:rPr>
          <w:rFonts w:ascii="Times New Roman" w:hAnsi="Times New Roman" w:cs="Times New Roman"/>
          <w:b/>
          <w:sz w:val="28"/>
          <w:szCs w:val="28"/>
          <w:shd w:val="clear" w:color="auto" w:fill="FFFFFF"/>
        </w:rPr>
        <w:t>ДЕРЖАВНИЙ ВИЩИЙ НАВЧАЛЬНИЙ ЗАКЛАД</w:t>
      </w: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r w:rsidRPr="00BD7A01">
        <w:rPr>
          <w:rFonts w:ascii="Times New Roman" w:hAnsi="Times New Roman" w:cs="Times New Roman"/>
          <w:b/>
          <w:sz w:val="28"/>
          <w:szCs w:val="28"/>
          <w:shd w:val="clear" w:color="auto" w:fill="FFFFFF"/>
        </w:rPr>
        <w:t>«УЖГОРОДСЬКИЙ НАЦІОНАЛЬНИЙ УНІВЕРСИТЕТ»</w:t>
      </w: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r w:rsidRPr="00BD7A01">
        <w:rPr>
          <w:rFonts w:ascii="Times New Roman" w:hAnsi="Times New Roman" w:cs="Times New Roman"/>
          <w:b/>
          <w:sz w:val="28"/>
          <w:szCs w:val="28"/>
          <w:shd w:val="clear" w:color="auto" w:fill="FFFFFF"/>
        </w:rPr>
        <w:t>ФАКУЛЬТЕТ СУСПІЛЬНИХ НАУК</w:t>
      </w: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r w:rsidRPr="00BD7A01">
        <w:rPr>
          <w:rFonts w:ascii="Times New Roman" w:hAnsi="Times New Roman" w:cs="Times New Roman"/>
          <w:b/>
          <w:sz w:val="28"/>
          <w:szCs w:val="28"/>
          <w:shd w:val="clear" w:color="auto" w:fill="FFFFFF"/>
        </w:rPr>
        <w:t>Кафедра філософії</w:t>
      </w: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right"/>
        <w:rPr>
          <w:rFonts w:ascii="Times New Roman" w:hAnsi="Times New Roman" w:cs="Times New Roman"/>
          <w:sz w:val="28"/>
          <w:szCs w:val="28"/>
          <w:shd w:val="clear" w:color="auto" w:fill="FFFFFF"/>
        </w:rPr>
      </w:pPr>
      <w:r w:rsidRPr="00BD7A01">
        <w:rPr>
          <w:rFonts w:ascii="Times New Roman" w:hAnsi="Times New Roman" w:cs="Times New Roman"/>
          <w:sz w:val="28"/>
          <w:szCs w:val="28"/>
          <w:shd w:val="clear" w:color="auto" w:fill="FFFFFF"/>
        </w:rPr>
        <w:t>«ЗАТВЕРДЖУЮ»</w:t>
      </w:r>
    </w:p>
    <w:p w:rsidR="00BD7A01" w:rsidRPr="00BD7A01" w:rsidRDefault="00BD7A01" w:rsidP="00BD7A01">
      <w:pPr>
        <w:spacing w:after="0" w:line="240" w:lineRule="auto"/>
        <w:jc w:val="right"/>
        <w:rPr>
          <w:rFonts w:ascii="Times New Roman" w:hAnsi="Times New Roman" w:cs="Times New Roman"/>
          <w:sz w:val="28"/>
          <w:szCs w:val="28"/>
          <w:shd w:val="clear" w:color="auto" w:fill="FFFFFF"/>
        </w:rPr>
      </w:pPr>
      <w:r w:rsidRPr="00BD7A01">
        <w:rPr>
          <w:rFonts w:ascii="Times New Roman" w:hAnsi="Times New Roman" w:cs="Times New Roman"/>
          <w:sz w:val="28"/>
          <w:szCs w:val="28"/>
          <w:shd w:val="clear" w:color="auto" w:fill="FFFFFF"/>
        </w:rPr>
        <w:t>Декан факультету суспільних наук</w:t>
      </w:r>
    </w:p>
    <w:p w:rsidR="00BD7A01" w:rsidRPr="00BD7A01" w:rsidRDefault="00BD7A01" w:rsidP="00BD7A01">
      <w:pPr>
        <w:spacing w:after="0" w:line="240" w:lineRule="auto"/>
        <w:jc w:val="right"/>
        <w:rPr>
          <w:rFonts w:ascii="Times New Roman" w:hAnsi="Times New Roman" w:cs="Times New Roman"/>
          <w:sz w:val="28"/>
          <w:szCs w:val="28"/>
          <w:shd w:val="clear" w:color="auto" w:fill="FFFFFF"/>
        </w:rPr>
      </w:pPr>
      <w:r w:rsidRPr="00BD7A01">
        <w:rPr>
          <w:rFonts w:ascii="Times New Roman" w:hAnsi="Times New Roman" w:cs="Times New Roman"/>
          <w:sz w:val="28"/>
          <w:szCs w:val="28"/>
          <w:shd w:val="clear" w:color="auto" w:fill="FFFFFF"/>
        </w:rPr>
        <w:t>_________ проф., д.політ.н. Остапець Ю.О.</w:t>
      </w:r>
    </w:p>
    <w:p w:rsidR="00BD7A01" w:rsidRPr="00BD7A01" w:rsidRDefault="00FC6296" w:rsidP="00BD7A01">
      <w:pPr>
        <w:spacing w:after="0" w:line="240" w:lineRule="auto"/>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«_____»_______________2024</w:t>
      </w:r>
      <w:r w:rsidR="00BD7A01" w:rsidRPr="00BD7A01">
        <w:rPr>
          <w:rFonts w:ascii="Times New Roman" w:hAnsi="Times New Roman" w:cs="Times New Roman"/>
          <w:sz w:val="28"/>
          <w:szCs w:val="28"/>
          <w:shd w:val="clear" w:color="auto" w:fill="FFFFFF"/>
        </w:rPr>
        <w:t xml:space="preserve"> р.</w:t>
      </w:r>
    </w:p>
    <w:p w:rsidR="00BD7A01" w:rsidRPr="00BD7A01" w:rsidRDefault="00BD7A01" w:rsidP="00BD7A01">
      <w:pPr>
        <w:spacing w:after="0" w:line="240" w:lineRule="auto"/>
        <w:jc w:val="right"/>
        <w:rPr>
          <w:rFonts w:ascii="Times New Roman" w:hAnsi="Times New Roman" w:cs="Times New Roman"/>
          <w:sz w:val="28"/>
          <w:szCs w:val="28"/>
          <w:shd w:val="clear" w:color="auto" w:fill="FFFFFF"/>
        </w:rPr>
      </w:pPr>
    </w:p>
    <w:p w:rsidR="00BD7A01" w:rsidRPr="00BD7A01" w:rsidRDefault="00BD7A01" w:rsidP="00BD7A01">
      <w:pPr>
        <w:spacing w:after="0" w:line="240" w:lineRule="auto"/>
        <w:jc w:val="right"/>
        <w:rPr>
          <w:rFonts w:ascii="Times New Roman" w:hAnsi="Times New Roman" w:cs="Times New Roman"/>
          <w:sz w:val="28"/>
          <w:szCs w:val="28"/>
          <w:shd w:val="clear" w:color="auto" w:fill="FFFFFF"/>
        </w:rPr>
      </w:pPr>
    </w:p>
    <w:p w:rsidR="00BD7A01" w:rsidRPr="00BD7A01" w:rsidRDefault="00BD7A01" w:rsidP="00BD7A01">
      <w:pPr>
        <w:spacing w:after="0" w:line="240" w:lineRule="auto"/>
        <w:jc w:val="right"/>
        <w:rPr>
          <w:rFonts w:ascii="Times New Roman" w:hAnsi="Times New Roman" w:cs="Times New Roman"/>
          <w:sz w:val="28"/>
          <w:szCs w:val="28"/>
          <w:shd w:val="clear" w:color="auto" w:fill="FFFFFF"/>
        </w:rPr>
      </w:pPr>
    </w:p>
    <w:p w:rsidR="00BD7A01" w:rsidRDefault="00BD7A01" w:rsidP="00BD7A01">
      <w:pPr>
        <w:spacing w:after="0" w:line="240" w:lineRule="auto"/>
        <w:jc w:val="right"/>
        <w:rPr>
          <w:rFonts w:ascii="Times New Roman" w:hAnsi="Times New Roman" w:cs="Times New Roman"/>
          <w:sz w:val="28"/>
          <w:szCs w:val="28"/>
          <w:shd w:val="clear" w:color="auto" w:fill="FFFFFF"/>
        </w:rPr>
      </w:pPr>
    </w:p>
    <w:p w:rsidR="00692A16" w:rsidRPr="00BD7A01" w:rsidRDefault="00692A16" w:rsidP="00BD7A01">
      <w:pPr>
        <w:spacing w:after="0" w:line="240" w:lineRule="auto"/>
        <w:jc w:val="right"/>
        <w:rPr>
          <w:rFonts w:ascii="Times New Roman" w:hAnsi="Times New Roman" w:cs="Times New Roman"/>
          <w:sz w:val="28"/>
          <w:szCs w:val="28"/>
          <w:shd w:val="clear" w:color="auto" w:fill="FFFFFF"/>
        </w:rPr>
      </w:pPr>
    </w:p>
    <w:p w:rsidR="00BD7A01" w:rsidRPr="00BD7A01" w:rsidRDefault="00BD7A01" w:rsidP="00BD7A01">
      <w:pPr>
        <w:spacing w:after="0" w:line="240" w:lineRule="auto"/>
        <w:jc w:val="right"/>
        <w:rPr>
          <w:rFonts w:ascii="Times New Roman" w:hAnsi="Times New Roman" w:cs="Times New Roman"/>
          <w:sz w:val="28"/>
          <w:szCs w:val="28"/>
          <w:shd w:val="clear" w:color="auto" w:fill="FFFFFF"/>
        </w:rPr>
      </w:pPr>
    </w:p>
    <w:p w:rsidR="00BD7A01" w:rsidRPr="00BD7A01" w:rsidRDefault="00BD7A01" w:rsidP="00BD7A01">
      <w:pPr>
        <w:spacing w:after="0" w:line="240" w:lineRule="auto"/>
        <w:jc w:val="right"/>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r w:rsidRPr="00BD7A01">
        <w:rPr>
          <w:rFonts w:ascii="Times New Roman" w:hAnsi="Times New Roman" w:cs="Times New Roman"/>
          <w:b/>
          <w:sz w:val="28"/>
          <w:szCs w:val="28"/>
          <w:shd w:val="clear" w:color="auto" w:fill="FFFFFF"/>
        </w:rPr>
        <w:t>РОБОЧА ПРОГРАМА НАВЧАЛЬНОЇ ДИСЦИПЛІНИ</w:t>
      </w:r>
    </w:p>
    <w:p w:rsidR="00BD7A01" w:rsidRPr="00BD7A01" w:rsidRDefault="00BD7A01" w:rsidP="00BD7A01">
      <w:pPr>
        <w:spacing w:after="0" w:line="240" w:lineRule="auto"/>
        <w:jc w:val="center"/>
        <w:rPr>
          <w:rFonts w:ascii="Times New Roman" w:hAnsi="Times New Roman" w:cs="Times New Roman"/>
          <w:sz w:val="28"/>
          <w:szCs w:val="28"/>
          <w:shd w:val="clear" w:color="auto" w:fill="FFFFFF"/>
        </w:rPr>
      </w:pPr>
    </w:p>
    <w:p w:rsidR="00BD7A01" w:rsidRDefault="00BD7A01" w:rsidP="00BD7A01">
      <w:pPr>
        <w:spacing w:after="0" w:line="240" w:lineRule="auto"/>
        <w:jc w:val="center"/>
        <w:rPr>
          <w:rFonts w:ascii="Times New Roman" w:hAnsi="Times New Roman" w:cs="Times New Roman"/>
          <w:sz w:val="28"/>
          <w:szCs w:val="28"/>
          <w:shd w:val="clear" w:color="auto" w:fill="FFFFFF"/>
        </w:rPr>
      </w:pPr>
    </w:p>
    <w:p w:rsidR="00692A16" w:rsidRDefault="00692A16" w:rsidP="00BD7A01">
      <w:pPr>
        <w:spacing w:after="0" w:line="240" w:lineRule="auto"/>
        <w:jc w:val="center"/>
        <w:rPr>
          <w:rFonts w:ascii="Times New Roman" w:hAnsi="Times New Roman" w:cs="Times New Roman"/>
          <w:sz w:val="28"/>
          <w:szCs w:val="28"/>
          <w:shd w:val="clear" w:color="auto" w:fill="FFFFFF"/>
        </w:rPr>
      </w:pPr>
    </w:p>
    <w:p w:rsidR="00692A16" w:rsidRPr="00BD7A01" w:rsidRDefault="00692A16" w:rsidP="00BD7A01">
      <w:pPr>
        <w:spacing w:after="0" w:line="240" w:lineRule="auto"/>
        <w:jc w:val="center"/>
        <w:rPr>
          <w:rFonts w:ascii="Times New Roman" w:hAnsi="Times New Roman" w:cs="Times New Roman"/>
          <w:sz w:val="28"/>
          <w:szCs w:val="28"/>
          <w:shd w:val="clear" w:color="auto" w:fill="FFFFFF"/>
        </w:rPr>
      </w:pPr>
    </w:p>
    <w:p w:rsidR="00BD7A01" w:rsidRPr="00BD7A01" w:rsidRDefault="00E90238" w:rsidP="00BD7A01">
      <w:pPr>
        <w:spacing w:after="0" w:line="24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ЕКЗИСТЕНЦІЙНА ФІЛОСОФІЯ</w:t>
      </w: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r w:rsidRPr="00BD7A01">
        <w:rPr>
          <w:rFonts w:ascii="Times New Roman" w:hAnsi="Times New Roman" w:cs="Times New Roman"/>
          <w:sz w:val="28"/>
          <w:szCs w:val="28"/>
          <w:shd w:val="clear" w:color="auto" w:fill="FFFFFF"/>
        </w:rPr>
        <w:t xml:space="preserve">Рівень вищої освіти: </w:t>
      </w:r>
      <w:r w:rsidRPr="00BD7A01">
        <w:rPr>
          <w:rFonts w:ascii="Times New Roman" w:hAnsi="Times New Roman" w:cs="Times New Roman"/>
          <w:b/>
          <w:sz w:val="28"/>
          <w:szCs w:val="28"/>
          <w:shd w:val="clear" w:color="auto" w:fill="FFFFFF"/>
        </w:rPr>
        <w:t>Перший (бакалаврський)</w:t>
      </w: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r w:rsidRPr="00BD7A01">
        <w:rPr>
          <w:rFonts w:ascii="Times New Roman" w:hAnsi="Times New Roman" w:cs="Times New Roman"/>
          <w:sz w:val="28"/>
          <w:szCs w:val="28"/>
          <w:shd w:val="clear" w:color="auto" w:fill="FFFFFF"/>
        </w:rPr>
        <w:t xml:space="preserve">Галузь знань: </w:t>
      </w:r>
      <w:r w:rsidRPr="00BD7A01">
        <w:rPr>
          <w:rFonts w:ascii="Times New Roman" w:hAnsi="Times New Roman" w:cs="Times New Roman"/>
          <w:b/>
          <w:sz w:val="28"/>
          <w:szCs w:val="28"/>
          <w:shd w:val="clear" w:color="auto" w:fill="FFFFFF"/>
        </w:rPr>
        <w:t>03 Гуманітарні науки</w:t>
      </w: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r w:rsidRPr="00BD7A01">
        <w:rPr>
          <w:rFonts w:ascii="Times New Roman" w:hAnsi="Times New Roman" w:cs="Times New Roman"/>
          <w:sz w:val="28"/>
          <w:szCs w:val="28"/>
          <w:shd w:val="clear" w:color="auto" w:fill="FFFFFF"/>
        </w:rPr>
        <w:t xml:space="preserve">Спеціальність: </w:t>
      </w:r>
      <w:r w:rsidRPr="00BD7A01">
        <w:rPr>
          <w:rFonts w:ascii="Times New Roman" w:hAnsi="Times New Roman" w:cs="Times New Roman"/>
          <w:b/>
          <w:sz w:val="28"/>
          <w:szCs w:val="28"/>
          <w:shd w:val="clear" w:color="auto" w:fill="FFFFFF"/>
        </w:rPr>
        <w:t>033 Філософія</w:t>
      </w: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r w:rsidRPr="00BD7A01">
        <w:rPr>
          <w:rFonts w:ascii="Times New Roman" w:hAnsi="Times New Roman" w:cs="Times New Roman"/>
          <w:sz w:val="28"/>
          <w:szCs w:val="28"/>
          <w:shd w:val="clear" w:color="auto" w:fill="FFFFFF"/>
        </w:rPr>
        <w:t xml:space="preserve">Освітня програма: </w:t>
      </w:r>
      <w:r w:rsidRPr="00BD7A01">
        <w:rPr>
          <w:rFonts w:ascii="Times New Roman" w:hAnsi="Times New Roman" w:cs="Times New Roman"/>
          <w:b/>
          <w:sz w:val="28"/>
          <w:szCs w:val="28"/>
          <w:shd w:val="clear" w:color="auto" w:fill="FFFFFF"/>
        </w:rPr>
        <w:t>Філософія</w:t>
      </w: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r w:rsidRPr="00BD7A01">
        <w:rPr>
          <w:rFonts w:ascii="Times New Roman" w:hAnsi="Times New Roman" w:cs="Times New Roman"/>
          <w:sz w:val="28"/>
          <w:szCs w:val="28"/>
          <w:shd w:val="clear" w:color="auto" w:fill="FFFFFF"/>
        </w:rPr>
        <w:t xml:space="preserve">Статус дисципліни: </w:t>
      </w:r>
      <w:r w:rsidRPr="00BD7A01">
        <w:rPr>
          <w:rFonts w:ascii="Times New Roman" w:hAnsi="Times New Roman" w:cs="Times New Roman"/>
          <w:b/>
          <w:sz w:val="28"/>
          <w:szCs w:val="28"/>
          <w:shd w:val="clear" w:color="auto" w:fill="FFFFFF"/>
        </w:rPr>
        <w:t>обов’язкова</w:t>
      </w: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r w:rsidRPr="00BD7A01">
        <w:rPr>
          <w:rFonts w:ascii="Times New Roman" w:hAnsi="Times New Roman" w:cs="Times New Roman"/>
          <w:sz w:val="28"/>
          <w:szCs w:val="28"/>
          <w:shd w:val="clear" w:color="auto" w:fill="FFFFFF"/>
        </w:rPr>
        <w:t>Мова навчання:</w:t>
      </w:r>
      <w:r w:rsidRPr="00BD7A01">
        <w:rPr>
          <w:rFonts w:ascii="Times New Roman" w:hAnsi="Times New Roman" w:cs="Times New Roman"/>
          <w:b/>
          <w:sz w:val="28"/>
          <w:szCs w:val="28"/>
          <w:shd w:val="clear" w:color="auto" w:fill="FFFFFF"/>
        </w:rPr>
        <w:t xml:space="preserve"> українська</w:t>
      </w: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Pr="00BD7A01" w:rsidRDefault="00BD7A01" w:rsidP="00BD7A01">
      <w:pPr>
        <w:spacing w:after="0" w:line="240" w:lineRule="auto"/>
        <w:jc w:val="center"/>
        <w:rPr>
          <w:rFonts w:ascii="Times New Roman" w:hAnsi="Times New Roman" w:cs="Times New Roman"/>
          <w:b/>
          <w:sz w:val="28"/>
          <w:szCs w:val="28"/>
          <w:shd w:val="clear" w:color="auto" w:fill="FFFFFF"/>
        </w:rPr>
      </w:pPr>
    </w:p>
    <w:p w:rsidR="00BD7A01" w:rsidRDefault="00FC6296" w:rsidP="00BD7A01">
      <w:pPr>
        <w:spacing w:after="0" w:line="24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Ужгород 2024</w:t>
      </w:r>
    </w:p>
    <w:p w:rsidR="007C30B9" w:rsidRPr="00BD7A01" w:rsidRDefault="007C30B9" w:rsidP="00BD7A01">
      <w:pPr>
        <w:spacing w:after="0" w:line="240" w:lineRule="auto"/>
        <w:jc w:val="center"/>
        <w:rPr>
          <w:rFonts w:ascii="Times New Roman" w:hAnsi="Times New Roman" w:cs="Times New Roman"/>
          <w:b/>
          <w:sz w:val="28"/>
          <w:szCs w:val="28"/>
          <w:shd w:val="clear" w:color="auto" w:fill="FFFFFF"/>
        </w:rPr>
      </w:pPr>
    </w:p>
    <w:p w:rsidR="00542CAD" w:rsidRPr="004F6A0A" w:rsidRDefault="00542CAD" w:rsidP="00542CAD">
      <w:pPr>
        <w:pStyle w:val="af7"/>
        <w:jc w:val="center"/>
        <w:rPr>
          <w:rFonts w:ascii="Times New Roman" w:hAnsi="Times New Roman" w:cs="Times New Roman"/>
          <w:b/>
          <w:sz w:val="28"/>
          <w:szCs w:val="28"/>
          <w:shd w:val="clear" w:color="auto" w:fill="FFFFFF"/>
          <w:lang w:val="uk-UA"/>
        </w:rPr>
      </w:pPr>
    </w:p>
    <w:p w:rsidR="00542CAD" w:rsidRPr="004F6A0A" w:rsidRDefault="00542CAD" w:rsidP="00542CAD">
      <w:pPr>
        <w:pStyle w:val="af7"/>
        <w:jc w:val="both"/>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Робоча програма навчальної дисципліни</w:t>
      </w:r>
      <w:r>
        <w:rPr>
          <w:rFonts w:ascii="Times New Roman" w:hAnsi="Times New Roman" w:cs="Times New Roman"/>
          <w:sz w:val="28"/>
          <w:szCs w:val="28"/>
          <w:shd w:val="clear" w:color="auto" w:fill="FFFFFF"/>
          <w:lang w:val="uk-UA"/>
        </w:rPr>
        <w:t xml:space="preserve"> </w:t>
      </w:r>
      <w:r w:rsidR="00E90238">
        <w:rPr>
          <w:rFonts w:ascii="Times New Roman" w:hAnsi="Times New Roman" w:cs="Times New Roman"/>
          <w:b/>
          <w:sz w:val="28"/>
          <w:szCs w:val="28"/>
          <w:shd w:val="clear" w:color="auto" w:fill="FFFFFF"/>
          <w:lang w:val="uk-UA"/>
        </w:rPr>
        <w:t>«Екзистенційна філософія</w:t>
      </w:r>
      <w:r w:rsidRPr="00542CAD">
        <w:rPr>
          <w:rFonts w:ascii="Times New Roman" w:hAnsi="Times New Roman" w:cs="Times New Roman"/>
          <w:b/>
          <w:sz w:val="28"/>
          <w:szCs w:val="28"/>
          <w:shd w:val="clear" w:color="auto" w:fill="FFFFFF"/>
          <w:lang w:val="uk-UA"/>
        </w:rPr>
        <w:t xml:space="preserve">» </w:t>
      </w:r>
      <w:r w:rsidRPr="004F6A0A">
        <w:rPr>
          <w:rFonts w:ascii="Times New Roman" w:hAnsi="Times New Roman" w:cs="Times New Roman"/>
          <w:sz w:val="28"/>
          <w:szCs w:val="28"/>
          <w:shd w:val="clear" w:color="auto" w:fill="FFFFFF"/>
          <w:lang w:val="uk-UA"/>
        </w:rPr>
        <w:t>для здобувачів</w:t>
      </w:r>
      <w:r>
        <w:rPr>
          <w:rFonts w:ascii="Times New Roman" w:hAnsi="Times New Roman" w:cs="Times New Roman"/>
          <w:sz w:val="28"/>
          <w:szCs w:val="28"/>
          <w:shd w:val="clear" w:color="auto" w:fill="FFFFFF"/>
          <w:lang w:val="uk-UA"/>
        </w:rPr>
        <w:t xml:space="preserve"> першого (бакалаврського) рівня</w:t>
      </w:r>
      <w:r w:rsidRPr="004F6A0A">
        <w:rPr>
          <w:rFonts w:ascii="Times New Roman" w:hAnsi="Times New Roman" w:cs="Times New Roman"/>
          <w:sz w:val="28"/>
          <w:szCs w:val="28"/>
          <w:shd w:val="clear" w:color="auto" w:fill="FFFFFF"/>
          <w:lang w:val="uk-UA"/>
        </w:rPr>
        <w:t xml:space="preserve"> </w:t>
      </w:r>
      <w:r>
        <w:rPr>
          <w:rFonts w:ascii="Times New Roman" w:hAnsi="Times New Roman"/>
          <w:sz w:val="28"/>
          <w:szCs w:val="28"/>
          <w:lang w:val="uk-UA"/>
        </w:rPr>
        <w:t>в</w:t>
      </w:r>
      <w:r w:rsidRPr="004F6A0A">
        <w:rPr>
          <w:rFonts w:ascii="Times New Roman" w:hAnsi="Times New Roman" w:cs="Times New Roman"/>
          <w:sz w:val="28"/>
          <w:szCs w:val="28"/>
          <w:shd w:val="clear" w:color="auto" w:fill="FFFFFF"/>
          <w:lang w:val="uk-UA"/>
        </w:rPr>
        <w:t xml:space="preserve">ищої освіти галузі знань </w:t>
      </w:r>
      <w:r w:rsidRPr="004F6A0A">
        <w:rPr>
          <w:rFonts w:ascii="Times New Roman" w:hAnsi="Times New Roman" w:cs="Times New Roman"/>
          <w:b/>
          <w:sz w:val="28"/>
          <w:szCs w:val="28"/>
          <w:shd w:val="clear" w:color="auto" w:fill="FFFFFF"/>
          <w:lang w:val="uk-UA"/>
        </w:rPr>
        <w:t xml:space="preserve">03 Гуманітарні науки </w:t>
      </w:r>
      <w:r w:rsidRPr="004F6A0A">
        <w:rPr>
          <w:rFonts w:ascii="Times New Roman" w:hAnsi="Times New Roman" w:cs="Times New Roman"/>
          <w:sz w:val="28"/>
          <w:szCs w:val="28"/>
          <w:shd w:val="clear" w:color="auto" w:fill="FFFFFF"/>
          <w:lang w:val="uk-UA"/>
        </w:rPr>
        <w:t xml:space="preserve">спеціальності </w:t>
      </w:r>
      <w:r w:rsidRPr="004F6A0A">
        <w:rPr>
          <w:rFonts w:ascii="Times New Roman" w:hAnsi="Times New Roman" w:cs="Times New Roman"/>
          <w:b/>
          <w:sz w:val="28"/>
          <w:szCs w:val="28"/>
          <w:shd w:val="clear" w:color="auto" w:fill="FFFFFF"/>
          <w:lang w:val="uk-UA"/>
        </w:rPr>
        <w:t xml:space="preserve">033 Філософія </w:t>
      </w:r>
      <w:r w:rsidRPr="004F6A0A">
        <w:rPr>
          <w:rFonts w:ascii="Times New Roman" w:hAnsi="Times New Roman" w:cs="Times New Roman"/>
          <w:sz w:val="28"/>
          <w:szCs w:val="28"/>
          <w:shd w:val="clear" w:color="auto" w:fill="FFFFFF"/>
          <w:lang w:val="uk-UA"/>
        </w:rPr>
        <w:t>освітньої програми</w:t>
      </w:r>
      <w:r w:rsidRPr="004F6A0A">
        <w:rPr>
          <w:rFonts w:ascii="Times New Roman" w:hAnsi="Times New Roman" w:cs="Times New Roman"/>
          <w:b/>
          <w:sz w:val="28"/>
          <w:szCs w:val="28"/>
          <w:shd w:val="clear" w:color="auto" w:fill="FFFFFF"/>
          <w:lang w:val="uk-UA"/>
        </w:rPr>
        <w:t xml:space="preserve"> Філософія.</w:t>
      </w:r>
    </w:p>
    <w:p w:rsidR="00542CAD" w:rsidRPr="004F6A0A" w:rsidRDefault="00542CAD" w:rsidP="00542CAD">
      <w:pPr>
        <w:pStyle w:val="af7"/>
        <w:jc w:val="both"/>
        <w:rPr>
          <w:rFonts w:ascii="Times New Roman" w:hAnsi="Times New Roman" w:cs="Times New Roman"/>
          <w:b/>
          <w:sz w:val="28"/>
          <w:szCs w:val="28"/>
          <w:shd w:val="clear" w:color="auto" w:fill="FFFFFF"/>
          <w:lang w:val="uk-UA"/>
        </w:rPr>
      </w:pPr>
    </w:p>
    <w:p w:rsidR="00542CAD" w:rsidRPr="004F6A0A" w:rsidRDefault="00542CAD" w:rsidP="00542CAD">
      <w:pPr>
        <w:pStyle w:val="af7"/>
        <w:jc w:val="both"/>
        <w:rPr>
          <w:rFonts w:ascii="Times New Roman" w:hAnsi="Times New Roman" w:cs="Times New Roman"/>
          <w:b/>
          <w:sz w:val="28"/>
          <w:szCs w:val="28"/>
          <w:shd w:val="clear" w:color="auto" w:fill="FFFFFF"/>
          <w:lang w:val="uk-UA"/>
        </w:rPr>
      </w:pPr>
    </w:p>
    <w:p w:rsidR="00542CAD" w:rsidRPr="004F6A0A" w:rsidRDefault="00542CAD" w:rsidP="00542CAD">
      <w:pPr>
        <w:pStyle w:val="af7"/>
        <w:jc w:val="both"/>
        <w:rPr>
          <w:rFonts w:ascii="Times New Roman" w:hAnsi="Times New Roman" w:cs="Times New Roman"/>
          <w:b/>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r w:rsidRPr="004F6A0A">
        <w:rPr>
          <w:rFonts w:ascii="Times New Roman" w:hAnsi="Times New Roman" w:cs="Times New Roman"/>
          <w:b/>
          <w:sz w:val="28"/>
          <w:szCs w:val="28"/>
          <w:shd w:val="clear" w:color="auto" w:fill="FFFFFF"/>
          <w:lang w:val="uk-UA"/>
        </w:rPr>
        <w:t xml:space="preserve">Розробник: </w:t>
      </w:r>
      <w:r w:rsidR="00107B54">
        <w:rPr>
          <w:rFonts w:ascii="Times New Roman" w:hAnsi="Times New Roman" w:cs="Times New Roman"/>
          <w:sz w:val="28"/>
          <w:szCs w:val="28"/>
          <w:shd w:val="clear" w:color="auto" w:fill="FFFFFF"/>
          <w:lang w:val="uk-UA"/>
        </w:rPr>
        <w:t>Оксана МАТВІЄНКО</w:t>
      </w:r>
      <w:r w:rsidR="00944F78">
        <w:rPr>
          <w:rFonts w:ascii="Times New Roman" w:hAnsi="Times New Roman" w:cs="Times New Roman"/>
          <w:sz w:val="28"/>
          <w:szCs w:val="28"/>
          <w:shd w:val="clear" w:color="auto" w:fill="FFFFFF"/>
          <w:lang w:val="uk-UA"/>
        </w:rPr>
        <w:t>,</w:t>
      </w:r>
      <w:r w:rsidR="00107B54">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к</w:t>
      </w:r>
      <w:r w:rsidRPr="004F6A0A">
        <w:rPr>
          <w:rFonts w:ascii="Times New Roman" w:hAnsi="Times New Roman" w:cs="Times New Roman"/>
          <w:sz w:val="28"/>
          <w:szCs w:val="28"/>
          <w:shd w:val="clear" w:color="auto" w:fill="FFFFFF"/>
          <w:lang w:val="uk-UA"/>
        </w:rPr>
        <w:t>. філос. н.</w:t>
      </w:r>
      <w:r>
        <w:rPr>
          <w:rFonts w:ascii="Times New Roman" w:hAnsi="Times New Roman" w:cs="Times New Roman"/>
          <w:sz w:val="28"/>
          <w:szCs w:val="28"/>
          <w:shd w:val="clear" w:color="auto" w:fill="FFFFFF"/>
          <w:lang w:val="uk-UA"/>
        </w:rPr>
        <w:t>,</w:t>
      </w:r>
      <w:r w:rsidRPr="004F6A0A">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доцент кафедри філософії </w:t>
      </w:r>
      <w:bookmarkStart w:id="0" w:name="_GoBack"/>
      <w:bookmarkEnd w:id="0"/>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Робочу програму розглянуто та затверджено на засідання кафедри філософії</w:t>
      </w: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EE423E" w:rsidP="00542CAD">
      <w:pPr>
        <w:pStyle w:val="af7"/>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П</w:t>
      </w:r>
      <w:r w:rsidR="00542CAD">
        <w:rPr>
          <w:rFonts w:ascii="Times New Roman" w:hAnsi="Times New Roman" w:cs="Times New Roman"/>
          <w:sz w:val="28"/>
          <w:szCs w:val="28"/>
          <w:shd w:val="clear" w:color="auto" w:fill="FFFFFF"/>
          <w:lang w:val="uk-UA"/>
        </w:rPr>
        <w:t>ротокол</w:t>
      </w:r>
      <w:r>
        <w:rPr>
          <w:rFonts w:ascii="Times New Roman" w:hAnsi="Times New Roman" w:cs="Times New Roman"/>
          <w:sz w:val="28"/>
          <w:szCs w:val="28"/>
          <w:shd w:val="clear" w:color="auto" w:fill="FFFFFF"/>
          <w:lang w:val="uk-UA"/>
        </w:rPr>
        <w:t xml:space="preserve"> № </w:t>
      </w:r>
      <w:r w:rsidR="00542CAD">
        <w:rPr>
          <w:rFonts w:ascii="Times New Roman" w:hAnsi="Times New Roman" w:cs="Times New Roman"/>
          <w:sz w:val="28"/>
          <w:szCs w:val="28"/>
          <w:shd w:val="clear" w:color="auto" w:fill="FFFFFF"/>
          <w:lang w:val="uk-UA"/>
        </w:rPr>
        <w:t xml:space="preserve"> </w:t>
      </w:r>
      <w:r w:rsidR="00542CAD" w:rsidRPr="00794739">
        <w:rPr>
          <w:rFonts w:ascii="Times New Roman" w:hAnsi="Times New Roman" w:cs="Times New Roman"/>
          <w:sz w:val="28"/>
          <w:szCs w:val="28"/>
          <w:shd w:val="clear" w:color="auto" w:fill="FFFFFF"/>
          <w:lang w:val="uk-UA"/>
        </w:rPr>
        <w:t>1</w:t>
      </w:r>
      <w:r>
        <w:rPr>
          <w:rFonts w:ascii="Times New Roman" w:hAnsi="Times New Roman" w:cs="Times New Roman"/>
          <w:sz w:val="28"/>
          <w:szCs w:val="28"/>
          <w:shd w:val="clear" w:color="auto" w:fill="FFFFFF"/>
          <w:lang w:val="uk-UA"/>
        </w:rPr>
        <w:t>2</w:t>
      </w:r>
      <w:r w:rsidR="00542CAD" w:rsidRPr="00794739">
        <w:rPr>
          <w:rFonts w:ascii="Times New Roman" w:hAnsi="Times New Roman" w:cs="Times New Roman"/>
          <w:sz w:val="28"/>
          <w:szCs w:val="28"/>
          <w:shd w:val="clear" w:color="auto" w:fill="FFFFFF"/>
          <w:lang w:val="uk-UA"/>
        </w:rPr>
        <w:t xml:space="preserve"> від 2</w:t>
      </w:r>
      <w:r>
        <w:rPr>
          <w:rFonts w:ascii="Times New Roman" w:hAnsi="Times New Roman" w:cs="Times New Roman"/>
          <w:sz w:val="28"/>
          <w:szCs w:val="28"/>
          <w:shd w:val="clear" w:color="auto" w:fill="FFFFFF"/>
          <w:lang w:val="uk-UA"/>
        </w:rPr>
        <w:t>7</w:t>
      </w:r>
      <w:r w:rsidR="00542CAD" w:rsidRPr="00794739">
        <w:rPr>
          <w:rFonts w:ascii="Times New Roman" w:hAnsi="Times New Roman" w:cs="Times New Roman"/>
          <w:sz w:val="28"/>
          <w:szCs w:val="28"/>
          <w:shd w:val="clear" w:color="auto" w:fill="FFFFFF"/>
          <w:lang w:val="uk-UA"/>
        </w:rPr>
        <w:t xml:space="preserve"> червня</w:t>
      </w:r>
      <w:r w:rsidR="00542CAD">
        <w:rPr>
          <w:rFonts w:ascii="Times New Roman" w:hAnsi="Times New Roman" w:cs="Times New Roman"/>
          <w:sz w:val="28"/>
          <w:szCs w:val="28"/>
          <w:shd w:val="clear" w:color="auto" w:fill="FFFFFF"/>
          <w:lang w:val="uk-UA"/>
        </w:rPr>
        <w:t xml:space="preserve">  202</w:t>
      </w:r>
      <w:r>
        <w:rPr>
          <w:rFonts w:ascii="Times New Roman" w:hAnsi="Times New Roman" w:cs="Times New Roman"/>
          <w:sz w:val="28"/>
          <w:szCs w:val="28"/>
          <w:shd w:val="clear" w:color="auto" w:fill="FFFFFF"/>
          <w:lang w:val="uk-UA"/>
        </w:rPr>
        <w:t>4</w:t>
      </w:r>
      <w:r w:rsidR="00542CAD">
        <w:rPr>
          <w:rFonts w:ascii="Times New Roman" w:hAnsi="Times New Roman" w:cs="Times New Roman"/>
          <w:sz w:val="28"/>
          <w:szCs w:val="28"/>
          <w:shd w:val="clear" w:color="auto" w:fill="FFFFFF"/>
          <w:lang w:val="uk-UA"/>
        </w:rPr>
        <w:t xml:space="preserve"> року</w:t>
      </w: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Завідувач кафедри _________________</w:t>
      </w:r>
      <w:r>
        <w:rPr>
          <w:rFonts w:ascii="Times New Roman" w:hAnsi="Times New Roman" w:cs="Times New Roman"/>
          <w:sz w:val="28"/>
          <w:szCs w:val="28"/>
          <w:shd w:val="clear" w:color="auto" w:fill="FFFFFF"/>
          <w:lang w:val="uk-UA"/>
        </w:rPr>
        <w:t>_Василь ЛЕВКУЛИЧ</w:t>
      </w: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Схвалено науково-методичною комісією факультету суспільних наук</w:t>
      </w: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протокол № </w:t>
      </w:r>
      <w:r w:rsidR="00EE423E">
        <w:rPr>
          <w:rFonts w:ascii="Times New Roman" w:hAnsi="Times New Roman" w:cs="Times New Roman"/>
          <w:sz w:val="28"/>
          <w:szCs w:val="28"/>
          <w:shd w:val="clear" w:color="auto" w:fill="FFFFFF"/>
          <w:lang w:val="uk-UA"/>
        </w:rPr>
        <w:t>8</w:t>
      </w:r>
      <w:r>
        <w:rPr>
          <w:rFonts w:ascii="Times New Roman" w:hAnsi="Times New Roman" w:cs="Times New Roman"/>
          <w:sz w:val="28"/>
          <w:szCs w:val="28"/>
          <w:shd w:val="clear" w:color="auto" w:fill="FFFFFF"/>
          <w:lang w:val="uk-UA"/>
        </w:rPr>
        <w:t xml:space="preserve"> від </w:t>
      </w:r>
      <w:r w:rsidR="00EE423E">
        <w:rPr>
          <w:rFonts w:ascii="Times New Roman" w:hAnsi="Times New Roman" w:cs="Times New Roman"/>
          <w:sz w:val="28"/>
          <w:szCs w:val="28"/>
          <w:shd w:val="clear" w:color="auto" w:fill="FFFFFF"/>
          <w:lang w:val="uk-UA"/>
        </w:rPr>
        <w:t>27</w:t>
      </w:r>
      <w:r>
        <w:rPr>
          <w:rFonts w:ascii="Times New Roman" w:hAnsi="Times New Roman" w:cs="Times New Roman"/>
          <w:sz w:val="28"/>
          <w:szCs w:val="28"/>
          <w:shd w:val="clear" w:color="auto" w:fill="FFFFFF"/>
          <w:lang w:val="uk-UA"/>
        </w:rPr>
        <w:t xml:space="preserve"> червня 202</w:t>
      </w:r>
      <w:r w:rsidR="00EE423E">
        <w:rPr>
          <w:rFonts w:ascii="Times New Roman" w:hAnsi="Times New Roman" w:cs="Times New Roman"/>
          <w:sz w:val="28"/>
          <w:szCs w:val="28"/>
          <w:shd w:val="clear" w:color="auto" w:fill="FFFFFF"/>
          <w:lang w:val="uk-UA"/>
        </w:rPr>
        <w:t>4</w:t>
      </w:r>
      <w:r>
        <w:rPr>
          <w:rFonts w:ascii="Times New Roman" w:hAnsi="Times New Roman" w:cs="Times New Roman"/>
          <w:sz w:val="28"/>
          <w:szCs w:val="28"/>
          <w:shd w:val="clear" w:color="auto" w:fill="FFFFFF"/>
          <w:lang w:val="uk-UA"/>
        </w:rPr>
        <w:t xml:space="preserve"> року</w:t>
      </w: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Голова науково-методи</w:t>
      </w:r>
      <w:r>
        <w:rPr>
          <w:rFonts w:ascii="Times New Roman" w:hAnsi="Times New Roman" w:cs="Times New Roman"/>
          <w:sz w:val="28"/>
          <w:szCs w:val="28"/>
          <w:shd w:val="clear" w:color="auto" w:fill="FFFFFF"/>
          <w:lang w:val="uk-UA"/>
        </w:rPr>
        <w:t>чної комісії___________ Олена ПОПАДИЧ</w:t>
      </w: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Default="00542CAD" w:rsidP="00542CAD">
      <w:pPr>
        <w:pStyle w:val="af7"/>
        <w:jc w:val="both"/>
        <w:rPr>
          <w:rFonts w:ascii="Times New Roman" w:hAnsi="Times New Roman" w:cs="Times New Roman"/>
          <w:sz w:val="28"/>
          <w:szCs w:val="28"/>
          <w:shd w:val="clear" w:color="auto" w:fill="FFFFFF"/>
          <w:lang w:val="uk-UA"/>
        </w:rPr>
      </w:pPr>
    </w:p>
    <w:p w:rsidR="00542CAD"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pStyle w:val="af7"/>
        <w:jc w:val="both"/>
        <w:rPr>
          <w:rFonts w:ascii="Times New Roman" w:hAnsi="Times New Roman" w:cs="Times New Roman"/>
          <w:sz w:val="28"/>
          <w:szCs w:val="28"/>
          <w:shd w:val="clear" w:color="auto" w:fill="FFFFFF"/>
          <w:lang w:val="uk-UA"/>
        </w:rPr>
      </w:pPr>
    </w:p>
    <w:p w:rsidR="00542CAD" w:rsidRPr="004F6A0A" w:rsidRDefault="00542CAD" w:rsidP="00542CAD">
      <w:pPr>
        <w:jc w:val="right"/>
        <w:rPr>
          <w:rFonts w:ascii="Times New Roman" w:hAnsi="Times New Roman" w:cs="Times New Roman"/>
          <w:sz w:val="28"/>
          <w:szCs w:val="28"/>
        </w:rPr>
      </w:pPr>
      <w:r w:rsidRPr="004F6A0A">
        <w:rPr>
          <w:rFonts w:ascii="Times New Roman" w:hAnsi="Times New Roman" w:cs="Times New Roman"/>
          <w:sz w:val="28"/>
          <w:szCs w:val="28"/>
        </w:rPr>
        <w:sym w:font="Symbol" w:char="F0D3"/>
      </w:r>
      <w:r>
        <w:rPr>
          <w:rFonts w:ascii="Times New Roman" w:hAnsi="Times New Roman" w:cs="Times New Roman"/>
          <w:sz w:val="28"/>
          <w:szCs w:val="28"/>
        </w:rPr>
        <w:t xml:space="preserve"> Оксана МАТВІЄНКО</w:t>
      </w:r>
      <w:r w:rsidRPr="004F6A0A">
        <w:rPr>
          <w:rFonts w:ascii="Times New Roman" w:hAnsi="Times New Roman" w:cs="Times New Roman"/>
          <w:sz w:val="28"/>
          <w:szCs w:val="28"/>
        </w:rPr>
        <w:t xml:space="preserve">, </w:t>
      </w:r>
      <w:r w:rsidR="00FC6296">
        <w:rPr>
          <w:rFonts w:ascii="Times New Roman" w:hAnsi="Times New Roman" w:cs="Times New Roman"/>
          <w:sz w:val="28"/>
          <w:szCs w:val="28"/>
        </w:rPr>
        <w:t>2024</w:t>
      </w:r>
      <w:r w:rsidRPr="004F6A0A">
        <w:rPr>
          <w:rFonts w:ascii="Times New Roman" w:hAnsi="Times New Roman" w:cs="Times New Roman"/>
          <w:sz w:val="28"/>
          <w:szCs w:val="28"/>
        </w:rPr>
        <w:t xml:space="preserve"> рік</w:t>
      </w:r>
    </w:p>
    <w:p w:rsidR="00542CAD" w:rsidRPr="004F6A0A" w:rsidRDefault="00542CAD" w:rsidP="00542CAD">
      <w:pPr>
        <w:jc w:val="right"/>
        <w:rPr>
          <w:rFonts w:ascii="Times New Roman" w:hAnsi="Times New Roman" w:cs="Times New Roman"/>
          <w:sz w:val="28"/>
          <w:szCs w:val="28"/>
        </w:rPr>
      </w:pPr>
      <w:r w:rsidRPr="004F6A0A">
        <w:rPr>
          <w:rFonts w:ascii="Times New Roman" w:hAnsi="Times New Roman" w:cs="Times New Roman"/>
          <w:sz w:val="28"/>
          <w:szCs w:val="28"/>
        </w:rPr>
        <w:sym w:font="Symbol" w:char="F0D3"/>
      </w:r>
      <w:r w:rsidRPr="004F6A0A">
        <w:rPr>
          <w:rFonts w:ascii="Times New Roman" w:hAnsi="Times New Roman" w:cs="Times New Roman"/>
          <w:sz w:val="28"/>
          <w:szCs w:val="28"/>
        </w:rPr>
        <w:t xml:space="preserve"> ДВНЗ «Ужгородський національний університет»</w:t>
      </w:r>
      <w:r w:rsidR="00FC6296">
        <w:rPr>
          <w:rFonts w:ascii="Times New Roman" w:hAnsi="Times New Roman" w:cs="Times New Roman"/>
          <w:sz w:val="28"/>
          <w:szCs w:val="28"/>
        </w:rPr>
        <w:t>, 2024</w:t>
      </w:r>
      <w:r w:rsidRPr="004F6A0A">
        <w:rPr>
          <w:rFonts w:ascii="Times New Roman" w:hAnsi="Times New Roman" w:cs="Times New Roman"/>
          <w:sz w:val="28"/>
          <w:szCs w:val="28"/>
        </w:rPr>
        <w:t xml:space="preserve"> рік</w:t>
      </w:r>
    </w:p>
    <w:p w:rsidR="00BD7A01" w:rsidRPr="002A2623" w:rsidRDefault="00BD7A01" w:rsidP="002E7E4B">
      <w:pPr>
        <w:pStyle w:val="af4"/>
        <w:numPr>
          <w:ilvl w:val="0"/>
          <w:numId w:val="7"/>
        </w:numPr>
        <w:spacing w:line="240" w:lineRule="auto"/>
        <w:jc w:val="center"/>
        <w:rPr>
          <w:b/>
          <w:szCs w:val="28"/>
          <w:shd w:val="clear" w:color="auto" w:fill="FFFFFF"/>
        </w:rPr>
      </w:pPr>
      <w:r w:rsidRPr="002A2623">
        <w:rPr>
          <w:b/>
          <w:szCs w:val="28"/>
          <w:shd w:val="clear" w:color="auto" w:fill="FFFFFF"/>
        </w:rPr>
        <w:t>ОПИС НАВЧАЛЬНОЇ ДИСЦИПЛІНИ</w:t>
      </w:r>
    </w:p>
    <w:p w:rsidR="002A2623" w:rsidRDefault="002A2623" w:rsidP="002A2623">
      <w:pPr>
        <w:spacing w:after="0" w:line="240" w:lineRule="auto"/>
        <w:ind w:firstLine="284"/>
        <w:jc w:val="center"/>
        <w:rPr>
          <w:rFonts w:ascii="Times New Roman" w:eastAsia="Times New Roman" w:hAnsi="Times New Roman" w:cs="Times New Roman"/>
          <w:b/>
          <w:bCs/>
          <w:color w:val="000000"/>
          <w:sz w:val="28"/>
          <w:szCs w:val="28"/>
          <w:lang w:eastAsia="uk-UA"/>
        </w:rPr>
      </w:pPr>
    </w:p>
    <w:p w:rsidR="002A2623" w:rsidRPr="004B686D" w:rsidRDefault="002A2623" w:rsidP="002A2623">
      <w:pPr>
        <w:spacing w:after="0" w:line="240" w:lineRule="auto"/>
        <w:ind w:firstLine="284"/>
        <w:jc w:val="center"/>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4870"/>
        <w:gridCol w:w="2602"/>
        <w:gridCol w:w="2665"/>
      </w:tblGrid>
      <w:tr w:rsidR="002A2623" w:rsidRPr="004B686D" w:rsidTr="002A2623">
        <w:trPr>
          <w:trHeight w:val="52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b/>
                <w:bCs/>
                <w:color w:val="000000"/>
                <w:sz w:val="28"/>
                <w:szCs w:val="28"/>
                <w:lang w:eastAsia="uk-UA"/>
              </w:rPr>
              <w:t>Найменування показників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b/>
                <w:bCs/>
                <w:color w:val="000000"/>
                <w:sz w:val="28"/>
                <w:szCs w:val="28"/>
                <w:lang w:eastAsia="uk-UA"/>
              </w:rPr>
              <w:t>Розподіл годин за навчальним планом</w:t>
            </w:r>
          </w:p>
        </w:tc>
      </w:tr>
      <w:tr w:rsidR="002A2623" w:rsidRPr="004B686D" w:rsidTr="002A2623">
        <w:trPr>
          <w:trHeight w:val="10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2623" w:rsidRPr="004B686D" w:rsidRDefault="002A2623" w:rsidP="002A2623">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Денна форма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Заочна форма навчання</w:t>
            </w:r>
          </w:p>
        </w:tc>
      </w:tr>
      <w:tr w:rsidR="002A2623" w:rsidRPr="004B686D" w:rsidTr="002A2623">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8058E0" w:rsidP="002A262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Кількість кредитів ЄКТС –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Рік підготовки:</w:t>
            </w:r>
          </w:p>
        </w:tc>
      </w:tr>
      <w:tr w:rsidR="002A2623" w:rsidRPr="004B686D" w:rsidTr="002A2623">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Загальна кількість </w:t>
            </w:r>
            <w:r w:rsidR="008058E0">
              <w:rPr>
                <w:rFonts w:ascii="Times New Roman" w:eastAsia="Times New Roman" w:hAnsi="Times New Roman" w:cs="Times New Roman"/>
                <w:color w:val="000000"/>
                <w:sz w:val="28"/>
                <w:szCs w:val="28"/>
                <w:lang w:eastAsia="uk-UA"/>
              </w:rPr>
              <w:t>годин – 12</w:t>
            </w:r>
            <w:r>
              <w:rPr>
                <w:rFonts w:ascii="Times New Roman" w:eastAsia="Times New Roman" w:hAnsi="Times New Roman" w:cs="Times New Roman"/>
                <w:color w:val="000000"/>
                <w:sz w:val="28"/>
                <w:szCs w:val="28"/>
                <w:lang w:eastAsia="uk-UA"/>
              </w:rPr>
              <w:t>0</w:t>
            </w:r>
            <w:r w:rsidRPr="004B686D">
              <w:rPr>
                <w:rFonts w:ascii="Times New Roman" w:eastAsia="Times New Roman" w:hAnsi="Times New Roman" w:cs="Times New Roman"/>
                <w:color w:val="000000"/>
                <w:sz w:val="28"/>
                <w:szCs w:val="28"/>
                <w:lang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E90238" w:rsidP="002A262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4</w:t>
            </w:r>
            <w:r w:rsidR="002A2623" w:rsidRPr="004B686D">
              <w:rPr>
                <w:rFonts w:ascii="Times New Roman" w:eastAsia="Times New Roman" w:hAnsi="Times New Roman" w:cs="Times New Roman"/>
                <w:color w:val="000000"/>
                <w:sz w:val="28"/>
                <w:szCs w:val="28"/>
                <w:lang w:eastAsia="uk-UA"/>
              </w:rPr>
              <w:t>-й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E90238" w:rsidP="002A262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4</w:t>
            </w:r>
            <w:r w:rsidR="002A2623" w:rsidRPr="004B686D">
              <w:rPr>
                <w:rFonts w:ascii="Times New Roman" w:eastAsia="Times New Roman" w:hAnsi="Times New Roman" w:cs="Times New Roman"/>
                <w:color w:val="000000"/>
                <w:sz w:val="28"/>
                <w:szCs w:val="28"/>
                <w:lang w:eastAsia="uk-UA"/>
              </w:rPr>
              <w:t>-й</w:t>
            </w:r>
          </w:p>
        </w:tc>
      </w:tr>
      <w:tr w:rsidR="002A2623" w:rsidRPr="004B686D" w:rsidTr="002A2623">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64136">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Кількість модулів –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Семестр: </w:t>
            </w:r>
          </w:p>
        </w:tc>
      </w:tr>
      <w:tr w:rsidR="002A2623" w:rsidRPr="004B686D" w:rsidTr="002A2623">
        <w:trPr>
          <w:trHeight w:val="52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Тижневих годин для денної форми навчання:</w:t>
            </w:r>
          </w:p>
          <w:p w:rsidR="002A2623" w:rsidRPr="004B686D" w:rsidRDefault="002A2623" w:rsidP="002A2623">
            <w:pPr>
              <w:spacing w:after="0" w:line="240" w:lineRule="auto"/>
              <w:rPr>
                <w:rFonts w:ascii="Times New Roman" w:eastAsia="Times New Roman" w:hAnsi="Times New Roman" w:cs="Times New Roman"/>
                <w:sz w:val="24"/>
                <w:szCs w:val="24"/>
                <w:lang w:eastAsia="uk-UA"/>
              </w:rPr>
            </w:pPr>
          </w:p>
          <w:p w:rsidR="002A2623" w:rsidRPr="004B686D" w:rsidRDefault="008058E0" w:rsidP="002A262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аудиторних – 3</w:t>
            </w:r>
          </w:p>
          <w:p w:rsidR="002A2623" w:rsidRPr="004B686D" w:rsidRDefault="002A2623" w:rsidP="002A2623">
            <w:pPr>
              <w:spacing w:after="0" w:line="240" w:lineRule="auto"/>
              <w:rPr>
                <w:rFonts w:ascii="Times New Roman" w:eastAsia="Times New Roman" w:hAnsi="Times New Roman" w:cs="Times New Roman"/>
                <w:sz w:val="24"/>
                <w:szCs w:val="24"/>
                <w:lang w:eastAsia="uk-UA"/>
              </w:rPr>
            </w:pPr>
          </w:p>
          <w:p w:rsidR="002A2623" w:rsidRPr="004B686D" w:rsidRDefault="002A2623" w:rsidP="002A2623">
            <w:pPr>
              <w:spacing w:after="0" w:line="240" w:lineRule="auto"/>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са</w:t>
            </w:r>
            <w:r w:rsidR="008058E0">
              <w:rPr>
                <w:rFonts w:ascii="Times New Roman" w:eastAsia="Times New Roman" w:hAnsi="Times New Roman" w:cs="Times New Roman"/>
                <w:color w:val="000000"/>
                <w:sz w:val="28"/>
                <w:szCs w:val="28"/>
                <w:lang w:eastAsia="uk-UA"/>
              </w:rPr>
              <w:t>мостійної роботи здобувача – 5</w:t>
            </w:r>
          </w:p>
          <w:p w:rsidR="002A2623" w:rsidRPr="004B686D" w:rsidRDefault="002A2623" w:rsidP="002A2623">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E90238" w:rsidP="002A262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7</w:t>
            </w:r>
            <w:r w:rsidR="002A2623" w:rsidRPr="004B686D">
              <w:rPr>
                <w:rFonts w:ascii="Times New Roman" w:eastAsia="Times New Roman" w:hAnsi="Times New Roman" w:cs="Times New Roman"/>
                <w:color w:val="000000"/>
                <w:sz w:val="28"/>
                <w:szCs w:val="28"/>
                <w:lang w:eastAsia="uk-UA"/>
              </w:rPr>
              <w:t>-й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E90238" w:rsidP="002A262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8</w:t>
            </w:r>
            <w:r w:rsidR="002A2623" w:rsidRPr="004B686D">
              <w:rPr>
                <w:rFonts w:ascii="Times New Roman" w:eastAsia="Times New Roman" w:hAnsi="Times New Roman" w:cs="Times New Roman"/>
                <w:color w:val="000000"/>
                <w:sz w:val="28"/>
                <w:szCs w:val="28"/>
                <w:lang w:eastAsia="uk-UA"/>
              </w:rPr>
              <w:t>-й</w:t>
            </w:r>
          </w:p>
        </w:tc>
      </w:tr>
      <w:tr w:rsidR="002A2623" w:rsidRPr="004B686D" w:rsidTr="002A2623">
        <w:trPr>
          <w:trHeight w:val="5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2623" w:rsidRPr="004B686D" w:rsidRDefault="002A2623" w:rsidP="002A2623">
            <w:pPr>
              <w:spacing w:after="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Лекції:</w:t>
            </w:r>
          </w:p>
        </w:tc>
      </w:tr>
      <w:tr w:rsidR="002A2623" w:rsidRPr="004B686D" w:rsidTr="002A2623">
        <w:trPr>
          <w:trHeight w:val="5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2623" w:rsidRPr="004B686D" w:rsidRDefault="002A2623" w:rsidP="002A2623">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E90238" w:rsidP="002A262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3</w:t>
            </w:r>
            <w:r w:rsidR="008058E0">
              <w:rPr>
                <w:rFonts w:ascii="Times New Roman" w:eastAsia="Times New Roman" w:hAnsi="Times New Roman" w:cs="Times New Roman"/>
                <w:color w:val="000000"/>
                <w:sz w:val="28"/>
                <w:szCs w:val="28"/>
                <w:lang w:eastAsia="uk-UA"/>
              </w:rPr>
              <w:t>0</w:t>
            </w:r>
            <w:r w:rsidR="002A2623" w:rsidRPr="004B686D">
              <w:rPr>
                <w:rFonts w:ascii="Times New Roman" w:eastAsia="Times New Roman" w:hAnsi="Times New Roman" w:cs="Times New Roman"/>
                <w:color w:val="000000"/>
                <w:sz w:val="28"/>
                <w:szCs w:val="28"/>
                <w:lang w:eastAsia="uk-UA"/>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8058E0" w:rsidP="002A262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w:t>
            </w:r>
          </w:p>
        </w:tc>
      </w:tr>
      <w:tr w:rsidR="002A2623" w:rsidRPr="004B686D" w:rsidTr="002A2623">
        <w:trPr>
          <w:trHeight w:val="5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2623" w:rsidRPr="004B686D" w:rsidRDefault="002A2623" w:rsidP="002A2623">
            <w:pPr>
              <w:spacing w:after="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Практичні (семінарські): </w:t>
            </w:r>
          </w:p>
        </w:tc>
      </w:tr>
      <w:tr w:rsidR="002A2623" w:rsidRPr="004B686D" w:rsidTr="002A2623">
        <w:trPr>
          <w:trHeight w:val="5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2623" w:rsidRPr="004B686D" w:rsidRDefault="002A2623" w:rsidP="002A2623">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8058E0" w:rsidP="002A262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30</w:t>
            </w:r>
            <w:r w:rsidR="002A2623" w:rsidRPr="004B686D">
              <w:rPr>
                <w:rFonts w:ascii="Times New Roman" w:eastAsia="Times New Roman" w:hAnsi="Times New Roman" w:cs="Times New Roman"/>
                <w:color w:val="000000"/>
                <w:sz w:val="28"/>
                <w:szCs w:val="28"/>
                <w:lang w:eastAsia="uk-UA"/>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w:t>
            </w:r>
          </w:p>
        </w:tc>
      </w:tr>
      <w:tr w:rsidR="002A2623" w:rsidRPr="004B686D" w:rsidTr="002A2623">
        <w:trPr>
          <w:trHeight w:val="52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Ви</w:t>
            </w:r>
            <w:r>
              <w:rPr>
                <w:rFonts w:ascii="Times New Roman" w:eastAsia="Times New Roman" w:hAnsi="Times New Roman" w:cs="Times New Roman"/>
                <w:color w:val="000000"/>
                <w:sz w:val="28"/>
                <w:szCs w:val="28"/>
                <w:lang w:eastAsia="uk-UA"/>
              </w:rPr>
              <w:t>д підсумкового контролю: іспит</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Лабораторні: </w:t>
            </w:r>
          </w:p>
        </w:tc>
      </w:tr>
      <w:tr w:rsidR="002A2623" w:rsidRPr="004B686D" w:rsidTr="002A2623">
        <w:trPr>
          <w:trHeight w:val="5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2623" w:rsidRPr="004B686D" w:rsidRDefault="002A2623" w:rsidP="002A2623">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w:t>
            </w:r>
          </w:p>
        </w:tc>
      </w:tr>
      <w:tr w:rsidR="002A2623" w:rsidRPr="004B686D" w:rsidTr="002A2623">
        <w:trPr>
          <w:trHeight w:val="52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Форма підсумкового контролю: усна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A2623" w:rsidP="002A2623">
            <w:pPr>
              <w:spacing w:after="0" w:line="240" w:lineRule="auto"/>
              <w:jc w:val="center"/>
              <w:rPr>
                <w:rFonts w:ascii="Times New Roman" w:eastAsia="Times New Roman" w:hAnsi="Times New Roman" w:cs="Times New Roman"/>
                <w:sz w:val="24"/>
                <w:szCs w:val="24"/>
                <w:lang w:eastAsia="uk-UA"/>
              </w:rPr>
            </w:pPr>
            <w:r w:rsidRPr="004B686D">
              <w:rPr>
                <w:rFonts w:ascii="Times New Roman" w:eastAsia="Times New Roman" w:hAnsi="Times New Roman" w:cs="Times New Roman"/>
                <w:color w:val="000000"/>
                <w:sz w:val="28"/>
                <w:szCs w:val="28"/>
                <w:lang w:eastAsia="uk-UA"/>
              </w:rPr>
              <w:t>Самостійна робота:</w:t>
            </w:r>
          </w:p>
        </w:tc>
      </w:tr>
      <w:tr w:rsidR="002A2623" w:rsidRPr="004B686D" w:rsidTr="002A2623">
        <w:trPr>
          <w:trHeight w:val="5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2623" w:rsidRPr="004B686D" w:rsidRDefault="002A2623" w:rsidP="002A2623">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264053" w:rsidP="002A262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60</w:t>
            </w:r>
            <w:r w:rsidR="00264136">
              <w:rPr>
                <w:rFonts w:ascii="Times New Roman" w:eastAsia="Times New Roman" w:hAnsi="Times New Roman" w:cs="Times New Roman"/>
                <w:color w:val="000000"/>
                <w:sz w:val="28"/>
                <w:szCs w:val="28"/>
                <w:lang w:eastAsia="uk-UA"/>
              </w:rPr>
              <w:t xml:space="preserve"> </w:t>
            </w:r>
            <w:r w:rsidR="002A2623" w:rsidRPr="004B686D">
              <w:rPr>
                <w:rFonts w:ascii="Times New Roman" w:eastAsia="Times New Roman" w:hAnsi="Times New Roman" w:cs="Times New Roman"/>
                <w:color w:val="000000"/>
                <w:sz w:val="28"/>
                <w:szCs w:val="28"/>
                <w:lang w:eastAsia="uk-UA"/>
              </w:rPr>
              <w:t>год.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2623" w:rsidRPr="004B686D" w:rsidRDefault="008058E0" w:rsidP="002A262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w:t>
            </w:r>
          </w:p>
        </w:tc>
      </w:tr>
    </w:tbl>
    <w:p w:rsidR="002A2623" w:rsidRDefault="002A2623" w:rsidP="0006147E">
      <w:pPr>
        <w:spacing w:after="240" w:line="240" w:lineRule="auto"/>
        <w:rPr>
          <w:rFonts w:ascii="Times New Roman" w:eastAsia="Times New Roman" w:hAnsi="Times New Roman" w:cs="Times New Roman"/>
          <w:sz w:val="24"/>
          <w:szCs w:val="24"/>
          <w:lang w:eastAsia="uk-UA"/>
        </w:rPr>
      </w:pPr>
      <w:r w:rsidRPr="004B686D">
        <w:rPr>
          <w:rFonts w:ascii="Times New Roman" w:eastAsia="Times New Roman" w:hAnsi="Times New Roman" w:cs="Times New Roman"/>
          <w:sz w:val="24"/>
          <w:szCs w:val="24"/>
          <w:lang w:eastAsia="uk-UA"/>
        </w:rPr>
        <w:br/>
      </w:r>
    </w:p>
    <w:p w:rsidR="0006147E" w:rsidRDefault="0006147E" w:rsidP="0006147E">
      <w:pPr>
        <w:spacing w:after="240" w:line="240" w:lineRule="auto"/>
        <w:rPr>
          <w:rFonts w:ascii="Times New Roman" w:eastAsia="Times New Roman" w:hAnsi="Times New Roman" w:cs="Times New Roman"/>
          <w:sz w:val="24"/>
          <w:szCs w:val="24"/>
          <w:lang w:eastAsia="uk-UA"/>
        </w:rPr>
      </w:pPr>
    </w:p>
    <w:p w:rsidR="0006147E" w:rsidRDefault="0006147E" w:rsidP="0006147E">
      <w:pPr>
        <w:spacing w:after="240" w:line="240" w:lineRule="auto"/>
        <w:rPr>
          <w:rFonts w:ascii="Times New Roman" w:eastAsia="Times New Roman" w:hAnsi="Times New Roman" w:cs="Times New Roman"/>
          <w:sz w:val="24"/>
          <w:szCs w:val="24"/>
          <w:lang w:eastAsia="uk-UA"/>
        </w:rPr>
      </w:pPr>
    </w:p>
    <w:p w:rsidR="0006147E" w:rsidRDefault="0006147E" w:rsidP="0006147E">
      <w:pPr>
        <w:spacing w:after="240" w:line="240" w:lineRule="auto"/>
        <w:rPr>
          <w:rFonts w:ascii="Times New Roman" w:eastAsia="Times New Roman" w:hAnsi="Times New Roman" w:cs="Times New Roman"/>
          <w:sz w:val="24"/>
          <w:szCs w:val="24"/>
          <w:lang w:eastAsia="uk-UA"/>
        </w:rPr>
      </w:pPr>
    </w:p>
    <w:p w:rsidR="0006147E" w:rsidRDefault="0006147E" w:rsidP="0006147E">
      <w:pPr>
        <w:spacing w:after="240" w:line="240" w:lineRule="auto"/>
        <w:rPr>
          <w:rFonts w:ascii="Times New Roman" w:eastAsia="Times New Roman" w:hAnsi="Times New Roman" w:cs="Times New Roman"/>
          <w:sz w:val="24"/>
          <w:szCs w:val="24"/>
          <w:lang w:eastAsia="uk-UA"/>
        </w:rPr>
      </w:pPr>
    </w:p>
    <w:p w:rsidR="0006147E" w:rsidRDefault="0006147E" w:rsidP="0006147E">
      <w:pPr>
        <w:spacing w:after="240" w:line="240" w:lineRule="auto"/>
        <w:rPr>
          <w:rFonts w:ascii="Times New Roman" w:eastAsia="Times New Roman" w:hAnsi="Times New Roman" w:cs="Times New Roman"/>
          <w:sz w:val="24"/>
          <w:szCs w:val="24"/>
          <w:lang w:eastAsia="uk-UA"/>
        </w:rPr>
      </w:pPr>
    </w:p>
    <w:p w:rsidR="0006147E" w:rsidRDefault="0006147E" w:rsidP="0006147E">
      <w:pPr>
        <w:spacing w:after="240" w:line="240" w:lineRule="auto"/>
        <w:rPr>
          <w:rFonts w:ascii="Times New Roman" w:eastAsia="Times New Roman" w:hAnsi="Times New Roman" w:cs="Times New Roman"/>
          <w:sz w:val="24"/>
          <w:szCs w:val="24"/>
          <w:lang w:eastAsia="uk-UA"/>
        </w:rPr>
      </w:pPr>
    </w:p>
    <w:p w:rsidR="0006147E" w:rsidRDefault="0006147E" w:rsidP="0006147E">
      <w:pPr>
        <w:spacing w:after="240" w:line="240" w:lineRule="auto"/>
        <w:rPr>
          <w:rFonts w:ascii="Times New Roman" w:eastAsia="Times New Roman" w:hAnsi="Times New Roman" w:cs="Times New Roman"/>
          <w:sz w:val="24"/>
          <w:szCs w:val="24"/>
          <w:lang w:eastAsia="uk-UA"/>
        </w:rPr>
      </w:pPr>
    </w:p>
    <w:p w:rsidR="0006147E" w:rsidRPr="004B686D" w:rsidRDefault="0006147E" w:rsidP="0006147E">
      <w:pPr>
        <w:spacing w:after="240" w:line="240" w:lineRule="auto"/>
        <w:rPr>
          <w:rFonts w:ascii="Times New Roman" w:eastAsia="Times New Roman" w:hAnsi="Times New Roman" w:cs="Times New Roman"/>
          <w:sz w:val="24"/>
          <w:szCs w:val="24"/>
          <w:lang w:eastAsia="uk-UA"/>
        </w:rPr>
      </w:pPr>
    </w:p>
    <w:p w:rsidR="002A2623" w:rsidRDefault="002A2623" w:rsidP="002A2623">
      <w:pPr>
        <w:spacing w:line="240" w:lineRule="auto"/>
        <w:jc w:val="center"/>
        <w:rPr>
          <w:b/>
          <w:szCs w:val="28"/>
          <w:shd w:val="clear" w:color="auto" w:fill="FFFFFF"/>
        </w:rPr>
      </w:pPr>
    </w:p>
    <w:p w:rsidR="00BD7A01" w:rsidRDefault="00BD7A01" w:rsidP="008D1B3C">
      <w:pPr>
        <w:spacing w:after="0" w:line="240" w:lineRule="auto"/>
        <w:ind w:firstLine="680"/>
        <w:jc w:val="center"/>
        <w:rPr>
          <w:rFonts w:ascii="Times New Roman" w:hAnsi="Times New Roman" w:cs="Times New Roman"/>
          <w:b/>
          <w:sz w:val="28"/>
          <w:szCs w:val="28"/>
        </w:rPr>
      </w:pPr>
      <w:r w:rsidRPr="00BD7A01">
        <w:rPr>
          <w:rFonts w:ascii="Times New Roman" w:hAnsi="Times New Roman" w:cs="Times New Roman"/>
          <w:b/>
          <w:sz w:val="28"/>
          <w:szCs w:val="28"/>
        </w:rPr>
        <w:lastRenderedPageBreak/>
        <w:t>2. МЕТА ТА ЗАВДАННЯ НАВЧАЛЬНОЇ ДИСЦИПЛІНИ</w:t>
      </w:r>
    </w:p>
    <w:p w:rsidR="008D1B3C" w:rsidRPr="00BD7A01" w:rsidRDefault="008D1B3C" w:rsidP="008D1B3C">
      <w:pPr>
        <w:spacing w:after="0" w:line="240" w:lineRule="auto"/>
        <w:ind w:firstLine="680"/>
        <w:jc w:val="center"/>
        <w:rPr>
          <w:rFonts w:ascii="Times New Roman" w:hAnsi="Times New Roman" w:cs="Times New Roman"/>
          <w:b/>
          <w:sz w:val="28"/>
          <w:szCs w:val="28"/>
        </w:rPr>
      </w:pPr>
    </w:p>
    <w:p w:rsidR="00D95F22" w:rsidRDefault="00D95F22" w:rsidP="008D1B3C">
      <w:pPr>
        <w:spacing w:after="240" w:line="240" w:lineRule="auto"/>
        <w:jc w:val="both"/>
        <w:rPr>
          <w:rFonts w:ascii="Times New Roman" w:eastAsia="Times New Roman" w:hAnsi="Times New Roman" w:cs="Times New Roman"/>
          <w:sz w:val="28"/>
          <w:szCs w:val="28"/>
          <w:lang w:eastAsia="uk-UA"/>
        </w:rPr>
      </w:pPr>
      <w:r w:rsidRPr="00D95F22">
        <w:rPr>
          <w:rFonts w:ascii="Times New Roman" w:eastAsia="Times New Roman" w:hAnsi="Times New Roman" w:cs="Times New Roman"/>
          <w:sz w:val="28"/>
          <w:szCs w:val="28"/>
          <w:lang w:eastAsia="uk-UA"/>
        </w:rPr>
        <w:t xml:space="preserve">           Дисципліна </w:t>
      </w:r>
      <w:r w:rsidRPr="008D1B3C">
        <w:rPr>
          <w:rFonts w:ascii="Times New Roman" w:eastAsia="Times New Roman" w:hAnsi="Times New Roman" w:cs="Times New Roman"/>
          <w:b/>
          <w:sz w:val="28"/>
          <w:szCs w:val="28"/>
          <w:lang w:eastAsia="uk-UA"/>
        </w:rPr>
        <w:t>«Екзистенційна філософія»</w:t>
      </w:r>
      <w:r w:rsidRPr="00D95F22">
        <w:rPr>
          <w:rFonts w:ascii="Times New Roman" w:eastAsia="Times New Roman" w:hAnsi="Times New Roman" w:cs="Times New Roman"/>
          <w:sz w:val="28"/>
          <w:szCs w:val="28"/>
          <w:lang w:eastAsia="uk-UA"/>
        </w:rPr>
        <w:t xml:space="preserve"> є нормативною навчальною дисципліною циклу професійної та практичної підготовки фахівців освітньо-кваліфікаційного рівня «бакалавр», призначена для викладання студентам 4 курсу за спеціальністю «Філософія» на факультеті суспільних дисциплін</w:t>
      </w:r>
    </w:p>
    <w:p w:rsidR="00D95F22" w:rsidRPr="00D95F22" w:rsidRDefault="008D1B3C" w:rsidP="00D95F22">
      <w:pPr>
        <w:spacing w:after="24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Курс</w:t>
      </w:r>
      <w:r w:rsidR="00D95F22" w:rsidRPr="00D95F22">
        <w:rPr>
          <w:rFonts w:ascii="Times New Roman" w:eastAsia="Times New Roman" w:hAnsi="Times New Roman" w:cs="Times New Roman"/>
          <w:sz w:val="28"/>
          <w:szCs w:val="28"/>
          <w:lang w:eastAsia="uk-UA"/>
        </w:rPr>
        <w:t xml:space="preserve"> </w:t>
      </w:r>
      <w:r w:rsidR="00D95F22" w:rsidRPr="008D1B3C">
        <w:rPr>
          <w:rFonts w:ascii="Times New Roman" w:eastAsia="Times New Roman" w:hAnsi="Times New Roman" w:cs="Times New Roman"/>
          <w:b/>
          <w:i/>
          <w:sz w:val="28"/>
          <w:szCs w:val="28"/>
          <w:lang w:eastAsia="uk-UA"/>
        </w:rPr>
        <w:t>«Екзистенційна філософія»</w:t>
      </w:r>
      <w:r w:rsidR="00D95F22" w:rsidRPr="00D95F22">
        <w:rPr>
          <w:rFonts w:ascii="Times New Roman" w:eastAsia="Times New Roman" w:hAnsi="Times New Roman" w:cs="Times New Roman"/>
          <w:sz w:val="28"/>
          <w:szCs w:val="28"/>
          <w:lang w:eastAsia="uk-UA"/>
        </w:rPr>
        <w:t xml:space="preserve"> надає можливість студентам отримати необхідну низку знань сучасного рівня розвитку екзистенціальної філософії та оволодіти вмінням використовувати екзистенціально-філософські знання в безпосередній практичній та науковій діяльності.</w:t>
      </w:r>
    </w:p>
    <w:p w:rsidR="00D95F22" w:rsidRDefault="00D95F22" w:rsidP="008D1B3C">
      <w:pPr>
        <w:spacing w:after="240" w:line="240" w:lineRule="auto"/>
        <w:jc w:val="both"/>
        <w:rPr>
          <w:rFonts w:ascii="Times New Roman" w:eastAsia="Times New Roman" w:hAnsi="Times New Roman" w:cs="Times New Roman"/>
          <w:sz w:val="28"/>
          <w:szCs w:val="28"/>
          <w:lang w:eastAsia="uk-UA"/>
        </w:rPr>
      </w:pPr>
      <w:r w:rsidRPr="00D95F22">
        <w:rPr>
          <w:rFonts w:ascii="Times New Roman" w:eastAsia="Times New Roman" w:hAnsi="Times New Roman" w:cs="Times New Roman"/>
          <w:sz w:val="28"/>
          <w:szCs w:val="28"/>
          <w:lang w:eastAsia="uk-UA"/>
        </w:rPr>
        <w:t xml:space="preserve">    </w:t>
      </w:r>
      <w:r w:rsidR="008D1B3C">
        <w:rPr>
          <w:rFonts w:ascii="Times New Roman" w:eastAsia="Times New Roman" w:hAnsi="Times New Roman" w:cs="Times New Roman"/>
          <w:sz w:val="28"/>
          <w:szCs w:val="28"/>
          <w:lang w:eastAsia="uk-UA"/>
        </w:rPr>
        <w:t xml:space="preserve">      </w:t>
      </w:r>
      <w:r w:rsidRPr="00D95F22">
        <w:rPr>
          <w:rFonts w:ascii="Times New Roman" w:eastAsia="Times New Roman" w:hAnsi="Times New Roman" w:cs="Times New Roman"/>
          <w:sz w:val="28"/>
          <w:szCs w:val="28"/>
          <w:lang w:eastAsia="uk-UA"/>
        </w:rPr>
        <w:t xml:space="preserve"> </w:t>
      </w:r>
      <w:r w:rsidRPr="00D95F22">
        <w:rPr>
          <w:rFonts w:ascii="Times New Roman" w:eastAsia="Times New Roman" w:hAnsi="Times New Roman" w:cs="Times New Roman"/>
          <w:b/>
          <w:bCs/>
          <w:i/>
          <w:iCs/>
          <w:sz w:val="28"/>
          <w:szCs w:val="28"/>
          <w:lang w:eastAsia="uk-UA"/>
        </w:rPr>
        <w:t>Метою</w:t>
      </w:r>
      <w:r>
        <w:rPr>
          <w:rFonts w:ascii="Times New Roman" w:eastAsia="Times New Roman" w:hAnsi="Times New Roman" w:cs="Times New Roman"/>
          <w:sz w:val="28"/>
          <w:szCs w:val="28"/>
          <w:lang w:eastAsia="uk-UA"/>
        </w:rPr>
        <w:t xml:space="preserve"> вивчення дисципліни</w:t>
      </w:r>
      <w:r w:rsidR="00D65BB1">
        <w:rPr>
          <w:rFonts w:ascii="Times New Roman" w:eastAsia="Times New Roman" w:hAnsi="Times New Roman" w:cs="Times New Roman"/>
          <w:sz w:val="28"/>
          <w:szCs w:val="28"/>
          <w:lang w:eastAsia="uk-UA"/>
        </w:rPr>
        <w:t xml:space="preserve"> є ознайомити</w:t>
      </w:r>
      <w:r w:rsidRPr="00D95F22">
        <w:rPr>
          <w:rFonts w:ascii="Times New Roman" w:eastAsia="Times New Roman" w:hAnsi="Times New Roman" w:cs="Times New Roman"/>
          <w:sz w:val="28"/>
          <w:szCs w:val="28"/>
          <w:lang w:eastAsia="uk-UA"/>
        </w:rPr>
        <w:t xml:space="preserve"> студентів з основним змістом екзистенційної філософії, різними напрямками екз</w:t>
      </w:r>
      <w:r>
        <w:rPr>
          <w:rFonts w:ascii="Times New Roman" w:eastAsia="Times New Roman" w:hAnsi="Times New Roman" w:cs="Times New Roman"/>
          <w:sz w:val="28"/>
          <w:szCs w:val="28"/>
          <w:lang w:eastAsia="uk-UA"/>
        </w:rPr>
        <w:t>истенційної філософської думки;</w:t>
      </w:r>
      <w:r w:rsidR="00D65BB1">
        <w:rPr>
          <w:rFonts w:ascii="Times New Roman" w:eastAsia="Times New Roman" w:hAnsi="Times New Roman" w:cs="Times New Roman"/>
          <w:sz w:val="28"/>
          <w:szCs w:val="28"/>
          <w:lang w:eastAsia="uk-UA"/>
        </w:rPr>
        <w:t xml:space="preserve"> </w:t>
      </w:r>
      <w:r w:rsidRPr="00D95F22">
        <w:rPr>
          <w:rFonts w:ascii="Times New Roman" w:eastAsia="Times New Roman" w:hAnsi="Times New Roman" w:cs="Times New Roman"/>
          <w:sz w:val="28"/>
          <w:szCs w:val="28"/>
          <w:lang w:eastAsia="uk-UA"/>
        </w:rPr>
        <w:t>показати послідовні</w:t>
      </w:r>
      <w:r w:rsidR="008D1B3C">
        <w:rPr>
          <w:rFonts w:ascii="Times New Roman" w:eastAsia="Times New Roman" w:hAnsi="Times New Roman" w:cs="Times New Roman"/>
          <w:sz w:val="28"/>
          <w:szCs w:val="28"/>
          <w:lang w:eastAsia="uk-UA"/>
        </w:rPr>
        <w:t>сть становлення цих напрямків;</w:t>
      </w:r>
      <w:r w:rsidR="00D65BB1">
        <w:rPr>
          <w:rFonts w:ascii="Times New Roman" w:eastAsia="Times New Roman" w:hAnsi="Times New Roman" w:cs="Times New Roman"/>
          <w:sz w:val="28"/>
          <w:szCs w:val="28"/>
          <w:lang w:eastAsia="uk-UA"/>
        </w:rPr>
        <w:t xml:space="preserve"> </w:t>
      </w:r>
      <w:r w:rsidRPr="00D95F22">
        <w:rPr>
          <w:rFonts w:ascii="Times New Roman" w:eastAsia="Times New Roman" w:hAnsi="Times New Roman" w:cs="Times New Roman"/>
          <w:sz w:val="28"/>
          <w:szCs w:val="28"/>
          <w:lang w:eastAsia="uk-UA"/>
        </w:rPr>
        <w:t>розкрити сутність екзистенційної ф</w:t>
      </w:r>
      <w:r w:rsidR="008D1B3C">
        <w:rPr>
          <w:rFonts w:ascii="Times New Roman" w:eastAsia="Times New Roman" w:hAnsi="Times New Roman" w:cs="Times New Roman"/>
          <w:sz w:val="28"/>
          <w:szCs w:val="28"/>
          <w:lang w:eastAsia="uk-UA"/>
        </w:rPr>
        <w:t>ілософської свідомості людини;</w:t>
      </w:r>
      <w:r w:rsidR="00D65BB1">
        <w:rPr>
          <w:rFonts w:ascii="Times New Roman" w:eastAsia="Times New Roman" w:hAnsi="Times New Roman" w:cs="Times New Roman"/>
          <w:sz w:val="28"/>
          <w:szCs w:val="28"/>
          <w:lang w:eastAsia="uk-UA"/>
        </w:rPr>
        <w:t xml:space="preserve"> </w:t>
      </w:r>
      <w:r w:rsidRPr="00D95F22">
        <w:rPr>
          <w:rFonts w:ascii="Times New Roman" w:eastAsia="Times New Roman" w:hAnsi="Times New Roman" w:cs="Times New Roman"/>
          <w:sz w:val="28"/>
          <w:szCs w:val="28"/>
          <w:lang w:eastAsia="uk-UA"/>
        </w:rPr>
        <w:t>розвинути у студентiв iнтерес до феноменiв духовного</w:t>
      </w:r>
      <w:r w:rsidR="008D1B3C">
        <w:rPr>
          <w:rFonts w:ascii="Times New Roman" w:eastAsia="Times New Roman" w:hAnsi="Times New Roman" w:cs="Times New Roman"/>
          <w:sz w:val="28"/>
          <w:szCs w:val="28"/>
          <w:lang w:eastAsia="uk-UA"/>
        </w:rPr>
        <w:t xml:space="preserve"> життя i навички саморефлексiї;</w:t>
      </w:r>
      <w:r w:rsidR="00D65BB1">
        <w:rPr>
          <w:rFonts w:ascii="Times New Roman" w:eastAsia="Times New Roman" w:hAnsi="Times New Roman" w:cs="Times New Roman"/>
          <w:sz w:val="28"/>
          <w:szCs w:val="28"/>
          <w:lang w:eastAsia="uk-UA"/>
        </w:rPr>
        <w:t xml:space="preserve"> </w:t>
      </w:r>
      <w:r w:rsidRPr="00D95F22">
        <w:rPr>
          <w:rFonts w:ascii="Times New Roman" w:eastAsia="Times New Roman" w:hAnsi="Times New Roman" w:cs="Times New Roman"/>
          <w:sz w:val="28"/>
          <w:szCs w:val="28"/>
          <w:lang w:eastAsia="uk-UA"/>
        </w:rPr>
        <w:t>ознайомити з методологiєю екзистенцiйного фiлософування i навчити деяким iї прийомам.</w:t>
      </w:r>
    </w:p>
    <w:p w:rsidR="00E72029" w:rsidRPr="00E72029" w:rsidRDefault="00E72029" w:rsidP="00E72029">
      <w:pPr>
        <w:spacing w:after="0" w:line="240" w:lineRule="auto"/>
        <w:ind w:firstLine="708"/>
        <w:jc w:val="both"/>
        <w:rPr>
          <w:rFonts w:ascii="Times New Roman" w:hAnsi="Times New Roman" w:cs="Times New Roman"/>
          <w:sz w:val="28"/>
          <w:szCs w:val="28"/>
          <w:shd w:val="clear" w:color="auto" w:fill="FFFFFF"/>
        </w:rPr>
      </w:pPr>
      <w:r w:rsidRPr="00E72029">
        <w:rPr>
          <w:rFonts w:ascii="Times New Roman" w:hAnsi="Times New Roman" w:cs="Times New Roman"/>
          <w:sz w:val="28"/>
          <w:szCs w:val="28"/>
          <w:shd w:val="clear" w:color="auto" w:fill="FFFFFF"/>
        </w:rPr>
        <w:t>Відповідно до освітньої програми, вивчення дисципліни сприяє формуванню у здобувачів вищої освіти таких компетентностей:</w:t>
      </w:r>
    </w:p>
    <w:p w:rsidR="00E72029" w:rsidRPr="00E72029" w:rsidRDefault="00E72029" w:rsidP="00E72029">
      <w:pPr>
        <w:spacing w:after="0" w:line="240" w:lineRule="auto"/>
        <w:jc w:val="both"/>
        <w:rPr>
          <w:rFonts w:ascii="Times New Roman" w:hAnsi="Times New Roman" w:cs="Times New Roman"/>
          <w:b/>
          <w:i/>
          <w:sz w:val="28"/>
          <w:szCs w:val="28"/>
          <w:shd w:val="clear" w:color="auto" w:fill="FFFFFF"/>
        </w:rPr>
      </w:pPr>
    </w:p>
    <w:p w:rsidR="00E72029" w:rsidRDefault="00E72029" w:rsidP="00E72029">
      <w:pPr>
        <w:spacing w:after="0" w:line="240" w:lineRule="auto"/>
        <w:jc w:val="both"/>
        <w:rPr>
          <w:rFonts w:ascii="Times New Roman" w:hAnsi="Times New Roman" w:cs="Times New Roman"/>
          <w:b/>
          <w:i/>
          <w:sz w:val="28"/>
          <w:szCs w:val="28"/>
          <w:shd w:val="clear" w:color="auto" w:fill="FFFFFF"/>
        </w:rPr>
      </w:pPr>
      <w:r w:rsidRPr="00E72029">
        <w:rPr>
          <w:rFonts w:ascii="Times New Roman" w:hAnsi="Times New Roman" w:cs="Times New Roman"/>
          <w:b/>
          <w:i/>
          <w:sz w:val="28"/>
          <w:szCs w:val="28"/>
          <w:shd w:val="clear" w:color="auto" w:fill="FFFFFF"/>
        </w:rPr>
        <w:t>Загальні:</w:t>
      </w:r>
    </w:p>
    <w:p w:rsidR="008D1B3C" w:rsidRPr="008D1B3C" w:rsidRDefault="008D1B3C" w:rsidP="008D1B3C">
      <w:pPr>
        <w:spacing w:after="0" w:line="240" w:lineRule="auto"/>
        <w:jc w:val="both"/>
        <w:rPr>
          <w:rFonts w:ascii="Times New Roman" w:hAnsi="Times New Roman" w:cs="Times New Roman"/>
          <w:sz w:val="28"/>
          <w:szCs w:val="28"/>
          <w:shd w:val="clear" w:color="auto" w:fill="FFFFFF"/>
        </w:rPr>
      </w:pPr>
      <w:r w:rsidRPr="008D1B3C">
        <w:rPr>
          <w:rFonts w:ascii="Times New Roman" w:hAnsi="Times New Roman" w:cs="Times New Roman"/>
          <w:sz w:val="28"/>
          <w:szCs w:val="28"/>
          <w:shd w:val="clear" w:color="auto" w:fill="FFFFFF"/>
        </w:rPr>
        <w:t>ЗК 4. Здатність бути критичним і самокритичним.</w:t>
      </w:r>
    </w:p>
    <w:p w:rsidR="008D1B3C" w:rsidRPr="008D1B3C" w:rsidRDefault="008D1B3C" w:rsidP="008D1B3C">
      <w:pPr>
        <w:spacing w:after="0" w:line="240" w:lineRule="auto"/>
        <w:jc w:val="both"/>
        <w:rPr>
          <w:rFonts w:ascii="Times New Roman" w:hAnsi="Times New Roman" w:cs="Times New Roman"/>
          <w:sz w:val="28"/>
          <w:szCs w:val="28"/>
          <w:shd w:val="clear" w:color="auto" w:fill="FFFFFF"/>
        </w:rPr>
      </w:pPr>
      <w:r w:rsidRPr="008D1B3C">
        <w:rPr>
          <w:rFonts w:ascii="Times New Roman" w:hAnsi="Times New Roman" w:cs="Times New Roman"/>
          <w:sz w:val="28"/>
          <w:szCs w:val="28"/>
          <w:shd w:val="clear" w:color="auto" w:fill="FFFFFF"/>
        </w:rPr>
        <w:t>ЗК 6. Здатність застосовувати знання у практичних ситуаціях.</w:t>
      </w:r>
    </w:p>
    <w:p w:rsidR="008D1B3C" w:rsidRPr="008D1B3C" w:rsidRDefault="008D1B3C" w:rsidP="008D1B3C">
      <w:pPr>
        <w:spacing w:after="0" w:line="240" w:lineRule="auto"/>
        <w:jc w:val="both"/>
        <w:rPr>
          <w:rFonts w:ascii="Times New Roman" w:hAnsi="Times New Roman" w:cs="Times New Roman"/>
          <w:sz w:val="28"/>
          <w:szCs w:val="28"/>
          <w:shd w:val="clear" w:color="auto" w:fill="FFFFFF"/>
        </w:rPr>
      </w:pPr>
      <w:r w:rsidRPr="008D1B3C">
        <w:rPr>
          <w:rFonts w:ascii="Times New Roman" w:hAnsi="Times New Roman" w:cs="Times New Roman"/>
          <w:sz w:val="28"/>
          <w:szCs w:val="28"/>
          <w:shd w:val="clear" w:color="auto" w:fill="FFFFFF"/>
        </w:rPr>
        <w:t>ЗК 9. Здатність до міжособистісної взаємодії, здатність працювати в команді.</w:t>
      </w:r>
    </w:p>
    <w:p w:rsidR="008D1B3C" w:rsidRPr="008D1B3C" w:rsidRDefault="008D1B3C" w:rsidP="008D1B3C">
      <w:pPr>
        <w:spacing w:after="0" w:line="240" w:lineRule="auto"/>
        <w:jc w:val="both"/>
        <w:rPr>
          <w:rFonts w:ascii="Times New Roman" w:hAnsi="Times New Roman" w:cs="Times New Roman"/>
          <w:sz w:val="28"/>
          <w:szCs w:val="28"/>
          <w:shd w:val="clear" w:color="auto" w:fill="FFFFFF"/>
        </w:rPr>
      </w:pPr>
      <w:r w:rsidRPr="008D1B3C">
        <w:rPr>
          <w:rFonts w:ascii="Times New Roman" w:hAnsi="Times New Roman" w:cs="Times New Roman"/>
          <w:sz w:val="28"/>
          <w:szCs w:val="28"/>
          <w:shd w:val="clear" w:color="auto" w:fill="FFFFFF"/>
        </w:rPr>
        <w:t>ЗК 10. Здатність працювати автономно.</w:t>
      </w:r>
    </w:p>
    <w:p w:rsidR="008D1B3C" w:rsidRPr="008D1B3C" w:rsidRDefault="008D1B3C" w:rsidP="008D1B3C">
      <w:pPr>
        <w:spacing w:after="0" w:line="240" w:lineRule="auto"/>
        <w:jc w:val="both"/>
        <w:rPr>
          <w:rFonts w:ascii="Times New Roman" w:hAnsi="Times New Roman" w:cs="Times New Roman"/>
          <w:sz w:val="28"/>
          <w:szCs w:val="28"/>
          <w:shd w:val="clear" w:color="auto" w:fill="FFFFFF"/>
        </w:rPr>
      </w:pPr>
      <w:r w:rsidRPr="008D1B3C">
        <w:rPr>
          <w:rFonts w:ascii="Times New Roman" w:hAnsi="Times New Roman" w:cs="Times New Roman"/>
          <w:sz w:val="28"/>
          <w:szCs w:val="28"/>
          <w:shd w:val="clear" w:color="auto" w:fill="FFFFFF"/>
        </w:rPr>
        <w:t>ЗК 11. Цінування та повага різноманітності та мультикультурності.</w:t>
      </w:r>
    </w:p>
    <w:p w:rsidR="008D1B3C" w:rsidRPr="008D1B3C" w:rsidRDefault="008D1B3C" w:rsidP="008D1B3C">
      <w:pPr>
        <w:spacing w:after="0" w:line="240" w:lineRule="auto"/>
        <w:jc w:val="both"/>
        <w:rPr>
          <w:rFonts w:ascii="Times New Roman" w:hAnsi="Times New Roman" w:cs="Times New Roman"/>
          <w:sz w:val="28"/>
          <w:szCs w:val="28"/>
          <w:shd w:val="clear" w:color="auto" w:fill="FFFFFF"/>
        </w:rPr>
      </w:pPr>
      <w:r w:rsidRPr="008D1B3C">
        <w:rPr>
          <w:rFonts w:ascii="Times New Roman" w:hAnsi="Times New Roman" w:cs="Times New Roman"/>
          <w:sz w:val="28"/>
          <w:szCs w:val="28"/>
          <w:shd w:val="clear" w:color="auto" w:fill="FFFFFF"/>
        </w:rPr>
        <w:t>ЗК 12. Здатність діяти на підставі етичних міркувань (мотивів).</w:t>
      </w:r>
    </w:p>
    <w:p w:rsidR="008D1B3C" w:rsidRPr="008D1B3C" w:rsidRDefault="008D1B3C" w:rsidP="008D1B3C">
      <w:pPr>
        <w:spacing w:after="0" w:line="240" w:lineRule="auto"/>
        <w:jc w:val="both"/>
        <w:rPr>
          <w:rFonts w:ascii="Times New Roman" w:hAnsi="Times New Roman" w:cs="Times New Roman"/>
          <w:sz w:val="28"/>
          <w:szCs w:val="28"/>
          <w:shd w:val="clear" w:color="auto" w:fill="FFFFFF"/>
        </w:rPr>
      </w:pPr>
      <w:r w:rsidRPr="008D1B3C">
        <w:rPr>
          <w:rFonts w:ascii="Times New Roman" w:hAnsi="Times New Roman" w:cs="Times New Roman"/>
          <w:sz w:val="28"/>
          <w:szCs w:val="28"/>
          <w:shd w:val="clear" w:color="auto" w:fill="FFFFFF"/>
        </w:rPr>
        <w:t>ЗК 13.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8D1B3C" w:rsidRPr="008D1B3C" w:rsidRDefault="008D1B3C" w:rsidP="008D1B3C">
      <w:pPr>
        <w:spacing w:after="0" w:line="240" w:lineRule="auto"/>
        <w:jc w:val="both"/>
        <w:rPr>
          <w:rFonts w:ascii="Times New Roman" w:hAnsi="Times New Roman" w:cs="Times New Roman"/>
          <w:sz w:val="28"/>
          <w:szCs w:val="28"/>
          <w:shd w:val="clear" w:color="auto" w:fill="FFFFFF"/>
        </w:rPr>
      </w:pPr>
      <w:r w:rsidRPr="008D1B3C">
        <w:rPr>
          <w:rFonts w:ascii="Times New Roman" w:hAnsi="Times New Roman" w:cs="Times New Roman"/>
          <w:sz w:val="28"/>
          <w:szCs w:val="28"/>
          <w:shd w:val="clear" w:color="auto" w:fill="FFFFFF"/>
        </w:rPr>
        <w:t>ЗК 14.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8D1B3C" w:rsidRPr="008D1B3C" w:rsidRDefault="008D1B3C" w:rsidP="008D1B3C">
      <w:pPr>
        <w:spacing w:after="0" w:line="240" w:lineRule="auto"/>
        <w:jc w:val="both"/>
        <w:rPr>
          <w:rFonts w:ascii="Times New Roman" w:hAnsi="Times New Roman" w:cs="Times New Roman"/>
          <w:b/>
          <w:i/>
          <w:sz w:val="28"/>
          <w:szCs w:val="28"/>
          <w:shd w:val="clear" w:color="auto" w:fill="FFFFFF"/>
        </w:rPr>
      </w:pPr>
    </w:p>
    <w:p w:rsidR="008D1B3C" w:rsidRPr="008D1B3C" w:rsidRDefault="008D1B3C" w:rsidP="008D1B3C">
      <w:pPr>
        <w:spacing w:after="0" w:line="240" w:lineRule="auto"/>
        <w:jc w:val="both"/>
        <w:rPr>
          <w:rFonts w:ascii="Times New Roman" w:hAnsi="Times New Roman" w:cs="Times New Roman"/>
          <w:b/>
          <w:i/>
          <w:sz w:val="28"/>
          <w:szCs w:val="28"/>
          <w:shd w:val="clear" w:color="auto" w:fill="FFFFFF"/>
        </w:rPr>
      </w:pPr>
      <w:r w:rsidRPr="008D1B3C">
        <w:rPr>
          <w:rFonts w:ascii="Times New Roman" w:hAnsi="Times New Roman" w:cs="Times New Roman"/>
          <w:b/>
          <w:i/>
          <w:sz w:val="28"/>
          <w:szCs w:val="28"/>
          <w:shd w:val="clear" w:color="auto" w:fill="FFFFFF"/>
        </w:rPr>
        <w:t>Фахові:</w:t>
      </w:r>
    </w:p>
    <w:p w:rsidR="008D1B3C" w:rsidRPr="008D1B3C" w:rsidRDefault="008D1B3C" w:rsidP="008D1B3C">
      <w:pPr>
        <w:spacing w:after="0" w:line="240" w:lineRule="auto"/>
        <w:jc w:val="both"/>
        <w:rPr>
          <w:rFonts w:ascii="Times New Roman" w:hAnsi="Times New Roman" w:cs="Times New Roman"/>
          <w:sz w:val="28"/>
          <w:szCs w:val="28"/>
          <w:shd w:val="clear" w:color="auto" w:fill="FFFFFF"/>
        </w:rPr>
      </w:pPr>
      <w:r w:rsidRPr="008D1B3C">
        <w:rPr>
          <w:rFonts w:ascii="Times New Roman" w:hAnsi="Times New Roman" w:cs="Times New Roman"/>
          <w:sz w:val="28"/>
          <w:szCs w:val="28"/>
          <w:shd w:val="clear" w:color="auto" w:fill="FFFFFF"/>
        </w:rPr>
        <w:t>ФК 1. Усвідомлення сенсу філософії, її дисциплінарного розмаїття та місця в системі культури.</w:t>
      </w:r>
    </w:p>
    <w:p w:rsidR="008D1B3C" w:rsidRPr="008D1B3C" w:rsidRDefault="008D1B3C" w:rsidP="008D1B3C">
      <w:pPr>
        <w:spacing w:after="0" w:line="240" w:lineRule="auto"/>
        <w:jc w:val="both"/>
        <w:rPr>
          <w:rFonts w:ascii="Times New Roman" w:hAnsi="Times New Roman" w:cs="Times New Roman"/>
          <w:sz w:val="28"/>
          <w:szCs w:val="28"/>
          <w:shd w:val="clear" w:color="auto" w:fill="FFFFFF"/>
        </w:rPr>
      </w:pPr>
      <w:r w:rsidRPr="008D1B3C">
        <w:rPr>
          <w:rFonts w:ascii="Times New Roman" w:hAnsi="Times New Roman" w:cs="Times New Roman"/>
          <w:sz w:val="28"/>
          <w:szCs w:val="28"/>
          <w:shd w:val="clear" w:color="auto" w:fill="FFFFFF"/>
        </w:rPr>
        <w:lastRenderedPageBreak/>
        <w:t>ФК 2. Здатність виокремлювати специфіку філософського знання та змістові відмінності філософії від інших форм мислення.</w:t>
      </w:r>
    </w:p>
    <w:p w:rsidR="008D1B3C" w:rsidRPr="008D1B3C" w:rsidRDefault="008D1B3C" w:rsidP="008D1B3C">
      <w:pPr>
        <w:spacing w:after="0" w:line="240" w:lineRule="auto"/>
        <w:jc w:val="both"/>
        <w:rPr>
          <w:rFonts w:ascii="Times New Roman" w:hAnsi="Times New Roman" w:cs="Times New Roman"/>
          <w:sz w:val="28"/>
          <w:szCs w:val="28"/>
          <w:shd w:val="clear" w:color="auto" w:fill="FFFFFF"/>
        </w:rPr>
      </w:pPr>
      <w:r w:rsidRPr="008D1B3C">
        <w:rPr>
          <w:rFonts w:ascii="Times New Roman" w:hAnsi="Times New Roman" w:cs="Times New Roman"/>
          <w:sz w:val="28"/>
          <w:szCs w:val="28"/>
          <w:shd w:val="clear" w:color="auto" w:fill="FFFFFF"/>
        </w:rPr>
        <w:t>ФК 5. Здатність аналізувати сучасні філософські проблеми та вчення.</w:t>
      </w:r>
    </w:p>
    <w:p w:rsidR="008D1B3C" w:rsidRPr="008D1B3C" w:rsidRDefault="008D1B3C" w:rsidP="008D1B3C">
      <w:pPr>
        <w:spacing w:after="0" w:line="240" w:lineRule="auto"/>
        <w:jc w:val="both"/>
        <w:rPr>
          <w:rFonts w:ascii="Times New Roman" w:hAnsi="Times New Roman" w:cs="Times New Roman"/>
          <w:sz w:val="28"/>
          <w:szCs w:val="28"/>
          <w:shd w:val="clear" w:color="auto" w:fill="FFFFFF"/>
        </w:rPr>
      </w:pPr>
      <w:r w:rsidRPr="008D1B3C">
        <w:rPr>
          <w:rFonts w:ascii="Times New Roman" w:hAnsi="Times New Roman" w:cs="Times New Roman"/>
          <w:sz w:val="28"/>
          <w:szCs w:val="28"/>
          <w:shd w:val="clear" w:color="auto" w:fill="FFFFFF"/>
        </w:rPr>
        <w:t>ФК 10. Здатність оперувати філософською термінологією для розв’язання професійних завдань.</w:t>
      </w:r>
    </w:p>
    <w:p w:rsidR="008D1B3C" w:rsidRPr="008D1B3C" w:rsidRDefault="008D1B3C" w:rsidP="008D1B3C">
      <w:pPr>
        <w:spacing w:after="0" w:line="240" w:lineRule="auto"/>
        <w:jc w:val="both"/>
        <w:rPr>
          <w:rFonts w:ascii="Times New Roman" w:hAnsi="Times New Roman" w:cs="Times New Roman"/>
          <w:sz w:val="28"/>
          <w:szCs w:val="28"/>
          <w:shd w:val="clear" w:color="auto" w:fill="FFFFFF"/>
        </w:rPr>
      </w:pPr>
      <w:r w:rsidRPr="008D1B3C">
        <w:rPr>
          <w:rFonts w:ascii="Times New Roman" w:hAnsi="Times New Roman" w:cs="Times New Roman"/>
          <w:sz w:val="28"/>
          <w:szCs w:val="28"/>
          <w:shd w:val="clear" w:color="auto" w:fill="FFFFFF"/>
        </w:rPr>
        <w:t>ФК 12. Здатність аналізувати та коментувати літературу з філософської, соціокультурної та загальнонаукової проблематики.</w:t>
      </w:r>
    </w:p>
    <w:p w:rsidR="008D1B3C" w:rsidRPr="008D1B3C" w:rsidRDefault="008D1B3C" w:rsidP="008D1B3C">
      <w:pPr>
        <w:spacing w:after="0" w:line="240" w:lineRule="auto"/>
        <w:jc w:val="both"/>
        <w:rPr>
          <w:rFonts w:ascii="Times New Roman" w:hAnsi="Times New Roman" w:cs="Times New Roman"/>
          <w:sz w:val="28"/>
          <w:szCs w:val="28"/>
          <w:shd w:val="clear" w:color="auto" w:fill="FFFFFF"/>
        </w:rPr>
      </w:pPr>
      <w:r w:rsidRPr="008D1B3C">
        <w:rPr>
          <w:rFonts w:ascii="Times New Roman" w:hAnsi="Times New Roman" w:cs="Times New Roman"/>
          <w:sz w:val="28"/>
          <w:szCs w:val="28"/>
          <w:shd w:val="clear" w:color="auto" w:fill="FFFFFF"/>
        </w:rPr>
        <w:t>ФК 13. Здатність застосовувати в професійній діяльності знання про засади, розвиток і сучасний стан наукового та гуманітарного знання.</w:t>
      </w:r>
    </w:p>
    <w:p w:rsidR="008D1B3C" w:rsidRPr="008D1B3C" w:rsidRDefault="008D1B3C" w:rsidP="008D1B3C">
      <w:pPr>
        <w:spacing w:after="0" w:line="240" w:lineRule="auto"/>
        <w:jc w:val="both"/>
        <w:rPr>
          <w:rFonts w:ascii="Times New Roman" w:hAnsi="Times New Roman" w:cs="Times New Roman"/>
          <w:sz w:val="28"/>
          <w:szCs w:val="28"/>
          <w:shd w:val="clear" w:color="auto" w:fill="FFFFFF"/>
        </w:rPr>
      </w:pPr>
      <w:r w:rsidRPr="008D1B3C">
        <w:rPr>
          <w:rFonts w:ascii="Times New Roman" w:hAnsi="Times New Roman" w:cs="Times New Roman"/>
          <w:sz w:val="28"/>
          <w:szCs w:val="28"/>
          <w:shd w:val="clear" w:color="auto" w:fill="FFFFFF"/>
        </w:rPr>
        <w:t>ФК 15. Здатність брати участь у наукових та прикладних дослідженнях у галузі філософії.</w:t>
      </w:r>
    </w:p>
    <w:p w:rsidR="008D1B3C" w:rsidRPr="008D1B3C" w:rsidRDefault="008D1B3C" w:rsidP="008D1B3C">
      <w:pPr>
        <w:spacing w:after="0" w:line="240" w:lineRule="auto"/>
        <w:jc w:val="both"/>
        <w:rPr>
          <w:rFonts w:ascii="Times New Roman" w:hAnsi="Times New Roman" w:cs="Times New Roman"/>
          <w:sz w:val="28"/>
          <w:szCs w:val="28"/>
          <w:shd w:val="clear" w:color="auto" w:fill="FFFFFF"/>
        </w:rPr>
      </w:pPr>
      <w:r w:rsidRPr="008D1B3C">
        <w:rPr>
          <w:rFonts w:ascii="Times New Roman" w:hAnsi="Times New Roman" w:cs="Times New Roman"/>
          <w:sz w:val="28"/>
          <w:szCs w:val="28"/>
          <w:shd w:val="clear" w:color="auto" w:fill="FFFFFF"/>
        </w:rPr>
        <w:t>ФК 16. Здатність брати участь в інтелектуальних дискусіях на засадах діалогу, відкритості, поваги до різноманітності культур, поглядів та способів проявів людської індивідуальності.</w:t>
      </w:r>
    </w:p>
    <w:p w:rsidR="00E72029" w:rsidRDefault="00E72029" w:rsidP="00BD7A01">
      <w:pPr>
        <w:spacing w:after="0"/>
        <w:jc w:val="center"/>
        <w:rPr>
          <w:rFonts w:ascii="Times New Roman" w:hAnsi="Times New Roman" w:cs="Times New Roman"/>
          <w:b/>
          <w:sz w:val="28"/>
          <w:szCs w:val="28"/>
        </w:rPr>
      </w:pPr>
    </w:p>
    <w:p w:rsidR="00BD7A01" w:rsidRPr="00BD7A01" w:rsidRDefault="00BD7A01" w:rsidP="00BD7A01">
      <w:pPr>
        <w:spacing w:after="0"/>
        <w:jc w:val="center"/>
        <w:rPr>
          <w:rFonts w:ascii="Times New Roman" w:hAnsi="Times New Roman" w:cs="Times New Roman"/>
          <w:b/>
          <w:sz w:val="28"/>
          <w:szCs w:val="28"/>
        </w:rPr>
      </w:pPr>
      <w:r w:rsidRPr="00BD7A01">
        <w:rPr>
          <w:rFonts w:ascii="Times New Roman" w:hAnsi="Times New Roman" w:cs="Times New Roman"/>
          <w:b/>
          <w:sz w:val="28"/>
          <w:szCs w:val="28"/>
        </w:rPr>
        <w:t>3. ПЕРЕДУМОВИ ДЛЯ ВИВЧЕННЯ НАВЧАЛЬНОЇ ДИСЦИПЛІНИ</w:t>
      </w:r>
    </w:p>
    <w:p w:rsidR="00045959" w:rsidRPr="00BD7A01" w:rsidRDefault="00BD7A01" w:rsidP="00045959">
      <w:pPr>
        <w:spacing w:after="0" w:line="240" w:lineRule="auto"/>
        <w:ind w:firstLine="708"/>
        <w:jc w:val="both"/>
        <w:rPr>
          <w:rFonts w:ascii="Times New Roman" w:hAnsi="Times New Roman" w:cs="Times New Roman"/>
          <w:sz w:val="28"/>
          <w:szCs w:val="28"/>
          <w:shd w:val="clear" w:color="auto" w:fill="FFFFFF"/>
        </w:rPr>
      </w:pPr>
      <w:r w:rsidRPr="00BD7A01">
        <w:rPr>
          <w:rFonts w:ascii="Times New Roman" w:hAnsi="Times New Roman" w:cs="Times New Roman"/>
          <w:sz w:val="28"/>
          <w:szCs w:val="28"/>
          <w:shd w:val="clear" w:color="auto" w:fill="FFFFFF"/>
        </w:rPr>
        <w:t>Засвоєнню знань з навчальної дисц</w:t>
      </w:r>
      <w:r w:rsidR="003500C5">
        <w:rPr>
          <w:rFonts w:ascii="Times New Roman" w:hAnsi="Times New Roman" w:cs="Times New Roman"/>
          <w:sz w:val="28"/>
          <w:szCs w:val="28"/>
          <w:shd w:val="clear" w:color="auto" w:fill="FFFFFF"/>
        </w:rPr>
        <w:t xml:space="preserve">ипліни </w:t>
      </w:r>
      <w:r w:rsidR="00D95F22">
        <w:rPr>
          <w:rFonts w:ascii="Times New Roman" w:hAnsi="Times New Roman" w:cs="Times New Roman"/>
          <w:b/>
          <w:sz w:val="28"/>
          <w:szCs w:val="28"/>
          <w:shd w:val="clear" w:color="auto" w:fill="FFFFFF"/>
        </w:rPr>
        <w:t>«Екзистенційна філософія</w:t>
      </w:r>
      <w:r w:rsidRPr="00BD7A01">
        <w:rPr>
          <w:rFonts w:ascii="Times New Roman" w:hAnsi="Times New Roman" w:cs="Times New Roman"/>
          <w:sz w:val="28"/>
          <w:szCs w:val="28"/>
          <w:shd w:val="clear" w:color="auto" w:fill="FFFFFF"/>
        </w:rPr>
        <w:t xml:space="preserve">» передує ряд філософських дисциплін, прослуханих студентами </w:t>
      </w:r>
      <w:r w:rsidR="003500C5">
        <w:rPr>
          <w:rFonts w:ascii="Times New Roman" w:hAnsi="Times New Roman" w:cs="Times New Roman"/>
          <w:sz w:val="28"/>
          <w:szCs w:val="28"/>
          <w:shd w:val="clear" w:color="auto" w:fill="FFFFFF"/>
        </w:rPr>
        <w:t xml:space="preserve">на попередніх курсах: </w:t>
      </w:r>
      <w:r w:rsidR="00D65BB1">
        <w:rPr>
          <w:rFonts w:ascii="Times New Roman" w:hAnsi="Times New Roman" w:cs="Times New Roman"/>
          <w:sz w:val="28"/>
          <w:szCs w:val="28"/>
          <w:shd w:val="clear" w:color="auto" w:fill="FFFFFF"/>
        </w:rPr>
        <w:t>«Некласична філософія ХІХ-поч.ХХ ст.</w:t>
      </w:r>
      <w:r w:rsidR="003500C5">
        <w:rPr>
          <w:rFonts w:ascii="Times New Roman" w:hAnsi="Times New Roman" w:cs="Times New Roman"/>
          <w:sz w:val="28"/>
          <w:szCs w:val="28"/>
          <w:shd w:val="clear" w:color="auto" w:fill="FFFFFF"/>
        </w:rPr>
        <w:t xml:space="preserve">», </w:t>
      </w:r>
      <w:r w:rsidR="00A156F4">
        <w:rPr>
          <w:rFonts w:ascii="Times New Roman" w:hAnsi="Times New Roman" w:cs="Times New Roman"/>
          <w:sz w:val="28"/>
          <w:szCs w:val="28"/>
          <w:shd w:val="clear" w:color="auto" w:fill="FFFFFF"/>
        </w:rPr>
        <w:t>«Всесвітня історія</w:t>
      </w:r>
      <w:r w:rsidR="00045959">
        <w:rPr>
          <w:rFonts w:ascii="Times New Roman" w:hAnsi="Times New Roman" w:cs="Times New Roman"/>
          <w:sz w:val="28"/>
          <w:szCs w:val="28"/>
          <w:shd w:val="clear" w:color="auto" w:fill="FFFFFF"/>
        </w:rPr>
        <w:t>»</w:t>
      </w:r>
      <w:r w:rsidR="00D65BB1">
        <w:rPr>
          <w:rFonts w:ascii="Times New Roman" w:hAnsi="Times New Roman" w:cs="Times New Roman"/>
          <w:sz w:val="28"/>
          <w:szCs w:val="28"/>
          <w:shd w:val="clear" w:color="auto" w:fill="FFFFFF"/>
        </w:rPr>
        <w:t>, «Культурологія</w:t>
      </w:r>
      <w:r w:rsidR="00D95F22">
        <w:rPr>
          <w:rFonts w:ascii="Times New Roman" w:hAnsi="Times New Roman" w:cs="Times New Roman"/>
          <w:sz w:val="28"/>
          <w:szCs w:val="28"/>
          <w:shd w:val="clear" w:color="auto" w:fill="FFFFFF"/>
        </w:rPr>
        <w:t>».</w:t>
      </w:r>
    </w:p>
    <w:p w:rsidR="00E72029" w:rsidRDefault="00E72029" w:rsidP="00BD7A01">
      <w:pPr>
        <w:spacing w:after="0" w:line="240" w:lineRule="auto"/>
        <w:jc w:val="both"/>
        <w:rPr>
          <w:rFonts w:ascii="Times New Roman" w:hAnsi="Times New Roman" w:cs="Times New Roman"/>
          <w:sz w:val="28"/>
          <w:szCs w:val="28"/>
        </w:rPr>
      </w:pPr>
    </w:p>
    <w:p w:rsidR="00BD7A01" w:rsidRPr="00BD7A01" w:rsidRDefault="00BD7A01" w:rsidP="00BD7A01">
      <w:pPr>
        <w:spacing w:after="0" w:line="240" w:lineRule="auto"/>
        <w:ind w:firstLine="720"/>
        <w:jc w:val="center"/>
        <w:rPr>
          <w:rFonts w:ascii="Times New Roman" w:hAnsi="Times New Roman" w:cs="Times New Roman"/>
          <w:b/>
          <w:sz w:val="28"/>
          <w:szCs w:val="28"/>
        </w:rPr>
      </w:pPr>
      <w:r w:rsidRPr="00BD7A01">
        <w:rPr>
          <w:rFonts w:ascii="Times New Roman" w:hAnsi="Times New Roman" w:cs="Times New Roman"/>
          <w:b/>
          <w:sz w:val="28"/>
          <w:szCs w:val="28"/>
        </w:rPr>
        <w:t>4. ОЧІКУВАНІ РЕЗУЛЬТАТИ НАВЧАННЯ</w:t>
      </w:r>
    </w:p>
    <w:p w:rsidR="00BD7A01" w:rsidRPr="00BD7A01" w:rsidRDefault="00BD7A01" w:rsidP="00BD7A01">
      <w:pPr>
        <w:spacing w:after="0" w:line="240" w:lineRule="auto"/>
        <w:ind w:firstLine="720"/>
        <w:jc w:val="center"/>
        <w:rPr>
          <w:rFonts w:ascii="Times New Roman" w:hAnsi="Times New Roman" w:cs="Times New Roman"/>
          <w:b/>
          <w:sz w:val="28"/>
          <w:szCs w:val="28"/>
        </w:rPr>
      </w:pPr>
    </w:p>
    <w:p w:rsidR="00BD7A01" w:rsidRDefault="00BD7A01" w:rsidP="00BD7A01">
      <w:pPr>
        <w:spacing w:after="0" w:line="240" w:lineRule="auto"/>
        <w:ind w:firstLine="720"/>
        <w:jc w:val="both"/>
        <w:rPr>
          <w:rFonts w:ascii="Times New Roman" w:hAnsi="Times New Roman" w:cs="Times New Roman"/>
          <w:sz w:val="28"/>
          <w:szCs w:val="28"/>
        </w:rPr>
      </w:pPr>
      <w:r w:rsidRPr="00BD7A01">
        <w:rPr>
          <w:rFonts w:ascii="Times New Roman" w:hAnsi="Times New Roman" w:cs="Times New Roman"/>
          <w:sz w:val="28"/>
          <w:szCs w:val="28"/>
        </w:rPr>
        <w:t xml:space="preserve">Відповідно до освітньої програми </w:t>
      </w:r>
      <w:r w:rsidR="00D95F22">
        <w:rPr>
          <w:rFonts w:ascii="Times New Roman" w:hAnsi="Times New Roman" w:cs="Times New Roman"/>
          <w:b/>
          <w:sz w:val="28"/>
          <w:szCs w:val="28"/>
        </w:rPr>
        <w:t>«Екзистенційна філософія</w:t>
      </w:r>
      <w:r w:rsidRPr="00BD7A01">
        <w:rPr>
          <w:rFonts w:ascii="Times New Roman" w:hAnsi="Times New Roman" w:cs="Times New Roman"/>
          <w:sz w:val="28"/>
          <w:szCs w:val="28"/>
        </w:rPr>
        <w:t>», вивчення навчальної дисципліни повинно забезпечити досягнення здобувачами вищої освіти таких програмних результатів навчання:</w:t>
      </w:r>
    </w:p>
    <w:p w:rsidR="008D1B3C" w:rsidRDefault="008D1B3C" w:rsidP="00BD7A01">
      <w:pPr>
        <w:spacing w:after="0" w:line="240" w:lineRule="auto"/>
        <w:ind w:firstLine="720"/>
        <w:jc w:val="both"/>
        <w:rPr>
          <w:rFonts w:ascii="Times New Roman" w:hAnsi="Times New Roman" w:cs="Times New Roman"/>
          <w:sz w:val="28"/>
          <w:szCs w:val="28"/>
        </w:rPr>
      </w:pPr>
    </w:p>
    <w:p w:rsidR="008D1B3C" w:rsidRDefault="008D1B3C" w:rsidP="00BD7A01">
      <w:pPr>
        <w:spacing w:after="0" w:line="240" w:lineRule="auto"/>
        <w:ind w:firstLine="720"/>
        <w:jc w:val="both"/>
        <w:rPr>
          <w:rFonts w:ascii="Times New Roman" w:hAnsi="Times New Roman" w:cs="Times New Roman"/>
          <w:sz w:val="28"/>
          <w:szCs w:val="28"/>
        </w:rPr>
      </w:pPr>
    </w:p>
    <w:tbl>
      <w:tblPr>
        <w:tblStyle w:val="af9"/>
        <w:tblW w:w="0" w:type="auto"/>
        <w:tblLook w:val="04A0" w:firstRow="1" w:lastRow="0" w:firstColumn="1" w:lastColumn="0" w:noHBand="0" w:noVBand="1"/>
      </w:tblPr>
      <w:tblGrid>
        <w:gridCol w:w="8359"/>
        <w:gridCol w:w="1320"/>
      </w:tblGrid>
      <w:tr w:rsidR="008D1B3C" w:rsidRPr="008D1B3C" w:rsidTr="00C54BF8">
        <w:tc>
          <w:tcPr>
            <w:tcW w:w="8359" w:type="dxa"/>
          </w:tcPr>
          <w:p w:rsidR="008D1B3C" w:rsidRPr="008D1B3C" w:rsidRDefault="008D1B3C" w:rsidP="008D1B3C">
            <w:pPr>
              <w:ind w:firstLine="720"/>
              <w:jc w:val="both"/>
              <w:rPr>
                <w:rFonts w:ascii="Times New Roman" w:hAnsi="Times New Roman" w:cs="Times New Roman"/>
                <w:b/>
                <w:sz w:val="28"/>
                <w:szCs w:val="28"/>
              </w:rPr>
            </w:pPr>
            <w:r w:rsidRPr="008D1B3C">
              <w:rPr>
                <w:rFonts w:ascii="Times New Roman" w:hAnsi="Times New Roman" w:cs="Times New Roman"/>
                <w:b/>
                <w:sz w:val="28"/>
                <w:szCs w:val="28"/>
              </w:rPr>
              <w:t>Програмні результати навчання</w:t>
            </w:r>
          </w:p>
        </w:tc>
        <w:tc>
          <w:tcPr>
            <w:tcW w:w="1320" w:type="dxa"/>
          </w:tcPr>
          <w:p w:rsidR="008D1B3C" w:rsidRPr="008D1B3C" w:rsidRDefault="008D1B3C" w:rsidP="00E569E5">
            <w:pPr>
              <w:jc w:val="center"/>
              <w:rPr>
                <w:rFonts w:ascii="Times New Roman" w:hAnsi="Times New Roman" w:cs="Times New Roman"/>
                <w:b/>
                <w:sz w:val="28"/>
                <w:szCs w:val="28"/>
              </w:rPr>
            </w:pPr>
            <w:r w:rsidRPr="008D1B3C">
              <w:rPr>
                <w:rFonts w:ascii="Times New Roman" w:hAnsi="Times New Roman" w:cs="Times New Roman"/>
                <w:b/>
                <w:sz w:val="28"/>
                <w:szCs w:val="28"/>
              </w:rPr>
              <w:t>Шифр ПРН</w:t>
            </w:r>
          </w:p>
        </w:tc>
      </w:tr>
      <w:tr w:rsidR="008D1B3C" w:rsidRPr="008D1B3C" w:rsidTr="00C54BF8">
        <w:tc>
          <w:tcPr>
            <w:tcW w:w="8359" w:type="dxa"/>
          </w:tcPr>
          <w:p w:rsidR="008D1B3C" w:rsidRPr="008D1B3C" w:rsidRDefault="008D1B3C" w:rsidP="008D1B3C">
            <w:pPr>
              <w:jc w:val="both"/>
              <w:rPr>
                <w:rFonts w:ascii="Times New Roman" w:hAnsi="Times New Roman" w:cs="Times New Roman"/>
                <w:sz w:val="28"/>
                <w:szCs w:val="28"/>
                <w:lang w:val="ru-RU"/>
              </w:rPr>
            </w:pPr>
            <w:r w:rsidRPr="008D1B3C">
              <w:rPr>
                <w:rFonts w:ascii="Times New Roman" w:hAnsi="Times New Roman" w:cs="Times New Roman"/>
                <w:sz w:val="28"/>
                <w:szCs w:val="28"/>
                <w:lang w:val="ru-RU"/>
              </w:rPr>
              <w:t xml:space="preserve">Розуміти сенс філософії, її місце в системі культури. </w:t>
            </w:r>
          </w:p>
        </w:tc>
        <w:tc>
          <w:tcPr>
            <w:tcW w:w="1320" w:type="dxa"/>
          </w:tcPr>
          <w:p w:rsidR="008D1B3C" w:rsidRPr="008D1B3C" w:rsidRDefault="008D1B3C" w:rsidP="008D1B3C">
            <w:pPr>
              <w:jc w:val="center"/>
              <w:rPr>
                <w:rFonts w:ascii="Times New Roman" w:hAnsi="Times New Roman" w:cs="Times New Roman"/>
                <w:sz w:val="28"/>
                <w:szCs w:val="28"/>
              </w:rPr>
            </w:pPr>
            <w:r w:rsidRPr="008D1B3C">
              <w:rPr>
                <w:rFonts w:ascii="Times New Roman" w:hAnsi="Times New Roman" w:cs="Times New Roman"/>
                <w:sz w:val="28"/>
                <w:szCs w:val="28"/>
              </w:rPr>
              <w:t>ПРН 1</w:t>
            </w:r>
          </w:p>
        </w:tc>
      </w:tr>
      <w:tr w:rsidR="008D1B3C" w:rsidRPr="008D1B3C" w:rsidTr="00C54BF8">
        <w:tc>
          <w:tcPr>
            <w:tcW w:w="8359" w:type="dxa"/>
          </w:tcPr>
          <w:p w:rsidR="008D1B3C" w:rsidRPr="008D1B3C" w:rsidRDefault="008D1B3C" w:rsidP="008D1B3C">
            <w:pPr>
              <w:jc w:val="both"/>
              <w:rPr>
                <w:rFonts w:ascii="Times New Roman" w:hAnsi="Times New Roman" w:cs="Times New Roman"/>
                <w:sz w:val="28"/>
                <w:szCs w:val="28"/>
                <w:lang w:val="uk-UA"/>
              </w:rPr>
            </w:pPr>
            <w:r w:rsidRPr="008D1B3C">
              <w:rPr>
                <w:rFonts w:ascii="Times New Roman" w:hAnsi="Times New Roman" w:cs="Times New Roman"/>
                <w:sz w:val="28"/>
                <w:szCs w:val="28"/>
                <w:lang w:val="uk-UA"/>
              </w:rPr>
              <w:t xml:space="preserve">Розуміти розмаїття та специфіку філософських дисциплін, знати філософську термінологію. </w:t>
            </w:r>
          </w:p>
        </w:tc>
        <w:tc>
          <w:tcPr>
            <w:tcW w:w="1320" w:type="dxa"/>
          </w:tcPr>
          <w:p w:rsidR="008D1B3C" w:rsidRPr="008D1B3C" w:rsidRDefault="008D1B3C" w:rsidP="008D1B3C">
            <w:pPr>
              <w:jc w:val="center"/>
              <w:rPr>
                <w:rFonts w:ascii="Times New Roman" w:hAnsi="Times New Roman" w:cs="Times New Roman"/>
                <w:sz w:val="28"/>
                <w:szCs w:val="28"/>
              </w:rPr>
            </w:pPr>
            <w:r w:rsidRPr="008D1B3C">
              <w:rPr>
                <w:rFonts w:ascii="Times New Roman" w:hAnsi="Times New Roman" w:cs="Times New Roman"/>
                <w:sz w:val="28"/>
                <w:szCs w:val="28"/>
              </w:rPr>
              <w:t>ПРН 2</w:t>
            </w:r>
          </w:p>
        </w:tc>
      </w:tr>
      <w:tr w:rsidR="008D1B3C" w:rsidRPr="008D1B3C" w:rsidTr="00C54BF8">
        <w:tc>
          <w:tcPr>
            <w:tcW w:w="8359" w:type="dxa"/>
          </w:tcPr>
          <w:p w:rsidR="008D1B3C" w:rsidRPr="008D1B3C" w:rsidRDefault="008D1B3C" w:rsidP="008D1B3C">
            <w:pPr>
              <w:jc w:val="both"/>
              <w:rPr>
                <w:rFonts w:ascii="Times New Roman" w:hAnsi="Times New Roman" w:cs="Times New Roman"/>
                <w:sz w:val="28"/>
                <w:szCs w:val="28"/>
                <w:lang w:val="ru-RU"/>
              </w:rPr>
            </w:pPr>
            <w:r w:rsidRPr="008D1B3C">
              <w:rPr>
                <w:rFonts w:ascii="Times New Roman" w:hAnsi="Times New Roman" w:cs="Times New Roman"/>
                <w:sz w:val="28"/>
                <w:szCs w:val="28"/>
                <w:lang w:val="ru-RU"/>
              </w:rPr>
              <w:t xml:space="preserve">Аналізувати та коментувати літературу з філософської, соціокультурної та загальногуманітарної проблематики. </w:t>
            </w:r>
          </w:p>
        </w:tc>
        <w:tc>
          <w:tcPr>
            <w:tcW w:w="1320" w:type="dxa"/>
          </w:tcPr>
          <w:p w:rsidR="008D1B3C" w:rsidRPr="008D1B3C" w:rsidRDefault="008D1B3C" w:rsidP="008D1B3C">
            <w:pPr>
              <w:jc w:val="center"/>
              <w:rPr>
                <w:rFonts w:ascii="Times New Roman" w:hAnsi="Times New Roman" w:cs="Times New Roman"/>
                <w:sz w:val="28"/>
                <w:szCs w:val="28"/>
              </w:rPr>
            </w:pPr>
            <w:r w:rsidRPr="008D1B3C">
              <w:rPr>
                <w:rFonts w:ascii="Times New Roman" w:hAnsi="Times New Roman" w:cs="Times New Roman"/>
                <w:sz w:val="28"/>
                <w:szCs w:val="28"/>
              </w:rPr>
              <w:t>ПРН4</w:t>
            </w:r>
          </w:p>
        </w:tc>
      </w:tr>
      <w:tr w:rsidR="008D1B3C" w:rsidRPr="008D1B3C" w:rsidTr="00C54BF8">
        <w:tc>
          <w:tcPr>
            <w:tcW w:w="8359" w:type="dxa"/>
          </w:tcPr>
          <w:p w:rsidR="008D1B3C" w:rsidRPr="008D1B3C" w:rsidRDefault="008D1B3C" w:rsidP="008D1B3C">
            <w:pPr>
              <w:jc w:val="both"/>
              <w:rPr>
                <w:rFonts w:ascii="Times New Roman" w:hAnsi="Times New Roman" w:cs="Times New Roman"/>
                <w:sz w:val="28"/>
                <w:szCs w:val="28"/>
                <w:lang w:val="ru-RU"/>
              </w:rPr>
            </w:pPr>
            <w:r w:rsidRPr="008D1B3C">
              <w:rPr>
                <w:rFonts w:ascii="Times New Roman" w:hAnsi="Times New Roman" w:cs="Times New Roman"/>
                <w:sz w:val="28"/>
                <w:szCs w:val="28"/>
                <w:lang w:val="ru-RU"/>
              </w:rPr>
              <w:t>Мати обізнаність щодо основних напрямів, тенденцій,</w:t>
            </w:r>
            <w:r>
              <w:rPr>
                <w:rFonts w:ascii="Times New Roman" w:hAnsi="Times New Roman" w:cs="Times New Roman"/>
                <w:sz w:val="28"/>
                <w:szCs w:val="28"/>
                <w:lang w:val="ru-RU"/>
              </w:rPr>
              <w:t xml:space="preserve"> </w:t>
            </w:r>
            <w:r w:rsidRPr="008D1B3C">
              <w:rPr>
                <w:rFonts w:ascii="Times New Roman" w:hAnsi="Times New Roman" w:cs="Times New Roman"/>
                <w:sz w:val="28"/>
                <w:szCs w:val="28"/>
                <w:lang w:val="ru-RU"/>
              </w:rPr>
              <w:t>проблематики сучасної філософії.</w:t>
            </w:r>
          </w:p>
        </w:tc>
        <w:tc>
          <w:tcPr>
            <w:tcW w:w="1320" w:type="dxa"/>
          </w:tcPr>
          <w:p w:rsidR="008D1B3C" w:rsidRPr="008D1B3C" w:rsidRDefault="008D1B3C" w:rsidP="008D1B3C">
            <w:pPr>
              <w:jc w:val="center"/>
              <w:rPr>
                <w:rFonts w:ascii="Times New Roman" w:hAnsi="Times New Roman" w:cs="Times New Roman"/>
                <w:sz w:val="28"/>
                <w:szCs w:val="28"/>
              </w:rPr>
            </w:pPr>
            <w:r w:rsidRPr="008D1B3C">
              <w:rPr>
                <w:rFonts w:ascii="Times New Roman" w:hAnsi="Times New Roman" w:cs="Times New Roman"/>
                <w:sz w:val="28"/>
                <w:szCs w:val="28"/>
              </w:rPr>
              <w:t>ПРН 6</w:t>
            </w:r>
          </w:p>
        </w:tc>
      </w:tr>
      <w:tr w:rsidR="008D1B3C" w:rsidRPr="008D1B3C" w:rsidTr="00C54BF8">
        <w:tc>
          <w:tcPr>
            <w:tcW w:w="8359" w:type="dxa"/>
          </w:tcPr>
          <w:p w:rsidR="008D1B3C" w:rsidRPr="008D1B3C" w:rsidRDefault="008D1B3C" w:rsidP="008D1B3C">
            <w:pPr>
              <w:jc w:val="both"/>
              <w:rPr>
                <w:rFonts w:ascii="Times New Roman" w:hAnsi="Times New Roman" w:cs="Times New Roman"/>
                <w:sz w:val="28"/>
                <w:szCs w:val="28"/>
                <w:lang w:val="ru-RU"/>
              </w:rPr>
            </w:pPr>
            <w:r w:rsidRPr="008D1B3C">
              <w:rPr>
                <w:rFonts w:ascii="Times New Roman" w:hAnsi="Times New Roman" w:cs="Times New Roman"/>
                <w:sz w:val="28"/>
                <w:szCs w:val="28"/>
                <w:lang w:val="ru-RU"/>
              </w:rPr>
              <w:t>Мати навички реферування, систематизованого огляду</w:t>
            </w:r>
            <w:r>
              <w:rPr>
                <w:rFonts w:ascii="Times New Roman" w:hAnsi="Times New Roman" w:cs="Times New Roman"/>
                <w:sz w:val="28"/>
                <w:szCs w:val="28"/>
                <w:lang w:val="ru-RU"/>
              </w:rPr>
              <w:t xml:space="preserve"> </w:t>
            </w:r>
            <w:r w:rsidRPr="008D1B3C">
              <w:rPr>
                <w:rFonts w:ascii="Times New Roman" w:hAnsi="Times New Roman" w:cs="Times New Roman"/>
                <w:sz w:val="28"/>
                <w:szCs w:val="28"/>
                <w:lang w:val="ru-RU"/>
              </w:rPr>
              <w:t>та порівняльного аналізу філософської та загальнонаукової</w:t>
            </w:r>
            <w:r>
              <w:rPr>
                <w:rFonts w:ascii="Times New Roman" w:hAnsi="Times New Roman" w:cs="Times New Roman"/>
                <w:sz w:val="28"/>
                <w:szCs w:val="28"/>
                <w:lang w:val="ru-RU"/>
              </w:rPr>
              <w:t xml:space="preserve"> </w:t>
            </w:r>
            <w:r w:rsidRPr="008D1B3C">
              <w:rPr>
                <w:rFonts w:ascii="Times New Roman" w:hAnsi="Times New Roman" w:cs="Times New Roman"/>
                <w:sz w:val="28"/>
                <w:szCs w:val="28"/>
                <w:lang w:val="ru-RU"/>
              </w:rPr>
              <w:t>літератури.</w:t>
            </w:r>
          </w:p>
        </w:tc>
        <w:tc>
          <w:tcPr>
            <w:tcW w:w="1320" w:type="dxa"/>
          </w:tcPr>
          <w:p w:rsidR="008D1B3C" w:rsidRPr="008D1B3C" w:rsidRDefault="008D1B3C" w:rsidP="008D1B3C">
            <w:pPr>
              <w:jc w:val="center"/>
              <w:rPr>
                <w:rFonts w:ascii="Times New Roman" w:hAnsi="Times New Roman" w:cs="Times New Roman"/>
                <w:sz w:val="28"/>
                <w:szCs w:val="28"/>
              </w:rPr>
            </w:pPr>
            <w:r w:rsidRPr="008D1B3C">
              <w:rPr>
                <w:rFonts w:ascii="Times New Roman" w:hAnsi="Times New Roman" w:cs="Times New Roman"/>
                <w:sz w:val="28"/>
                <w:szCs w:val="28"/>
              </w:rPr>
              <w:t>ПРН 10</w:t>
            </w:r>
          </w:p>
        </w:tc>
      </w:tr>
      <w:tr w:rsidR="008D1B3C" w:rsidRPr="008D1B3C" w:rsidTr="00C54BF8">
        <w:tc>
          <w:tcPr>
            <w:tcW w:w="8359" w:type="dxa"/>
          </w:tcPr>
          <w:p w:rsidR="008D1B3C" w:rsidRPr="008D1B3C" w:rsidRDefault="008D1B3C" w:rsidP="008D1B3C">
            <w:pPr>
              <w:jc w:val="both"/>
              <w:rPr>
                <w:rFonts w:ascii="Times New Roman" w:hAnsi="Times New Roman" w:cs="Times New Roman"/>
                <w:sz w:val="28"/>
                <w:szCs w:val="28"/>
                <w:lang w:val="ru-RU"/>
              </w:rPr>
            </w:pPr>
            <w:r w:rsidRPr="008D1B3C">
              <w:rPr>
                <w:rFonts w:ascii="Times New Roman" w:hAnsi="Times New Roman" w:cs="Times New Roman"/>
                <w:sz w:val="28"/>
                <w:szCs w:val="28"/>
                <w:lang w:val="ru-RU"/>
              </w:rPr>
              <w:t>Вміти застосовувати загальногуманітарні та філософські знання в різних сферах життєдіяльності.</w:t>
            </w:r>
          </w:p>
        </w:tc>
        <w:tc>
          <w:tcPr>
            <w:tcW w:w="1320" w:type="dxa"/>
          </w:tcPr>
          <w:p w:rsidR="008D1B3C" w:rsidRPr="008D1B3C" w:rsidRDefault="008D1B3C" w:rsidP="008D1B3C">
            <w:pPr>
              <w:jc w:val="center"/>
              <w:rPr>
                <w:rFonts w:ascii="Times New Roman" w:hAnsi="Times New Roman" w:cs="Times New Roman"/>
                <w:sz w:val="28"/>
                <w:szCs w:val="28"/>
              </w:rPr>
            </w:pPr>
            <w:r w:rsidRPr="008D1B3C">
              <w:rPr>
                <w:rFonts w:ascii="Times New Roman" w:hAnsi="Times New Roman" w:cs="Times New Roman"/>
                <w:sz w:val="28"/>
                <w:szCs w:val="28"/>
              </w:rPr>
              <w:t>ПРН 17</w:t>
            </w:r>
          </w:p>
        </w:tc>
      </w:tr>
    </w:tbl>
    <w:p w:rsidR="008D1B3C" w:rsidRPr="008D1B3C" w:rsidRDefault="008D1B3C" w:rsidP="008D1B3C">
      <w:pPr>
        <w:spacing w:after="0" w:line="240" w:lineRule="auto"/>
        <w:ind w:firstLine="720"/>
        <w:jc w:val="both"/>
        <w:rPr>
          <w:rFonts w:ascii="Times New Roman" w:hAnsi="Times New Roman" w:cs="Times New Roman"/>
          <w:sz w:val="28"/>
          <w:szCs w:val="28"/>
          <w:lang w:val="en-US"/>
        </w:rPr>
      </w:pPr>
    </w:p>
    <w:p w:rsidR="008D1B3C" w:rsidRPr="008D1B3C" w:rsidRDefault="008D1B3C" w:rsidP="008D1B3C">
      <w:pPr>
        <w:spacing w:after="0" w:line="240" w:lineRule="auto"/>
        <w:ind w:firstLine="720"/>
        <w:jc w:val="both"/>
        <w:rPr>
          <w:rFonts w:ascii="Times New Roman" w:hAnsi="Times New Roman" w:cs="Times New Roman"/>
          <w:sz w:val="28"/>
          <w:szCs w:val="28"/>
          <w:lang w:val="ru-RU"/>
        </w:rPr>
      </w:pPr>
    </w:p>
    <w:p w:rsidR="008D1B3C" w:rsidRPr="008D1B3C" w:rsidRDefault="008D1B3C" w:rsidP="008D1B3C">
      <w:pPr>
        <w:spacing w:after="0" w:line="240" w:lineRule="auto"/>
        <w:ind w:firstLine="720"/>
        <w:jc w:val="both"/>
        <w:rPr>
          <w:rFonts w:ascii="Times New Roman" w:hAnsi="Times New Roman" w:cs="Times New Roman"/>
          <w:sz w:val="28"/>
          <w:szCs w:val="28"/>
        </w:rPr>
      </w:pPr>
      <w:r w:rsidRPr="008D1B3C">
        <w:rPr>
          <w:rFonts w:ascii="Times New Roman" w:hAnsi="Times New Roman" w:cs="Times New Roman"/>
          <w:sz w:val="28"/>
          <w:szCs w:val="28"/>
        </w:rPr>
        <w:lastRenderedPageBreak/>
        <w:t xml:space="preserve">Очікувані результати навчання, які повинні бути досягнуті здобувачами освіти після опанування навчальної дисципліни </w:t>
      </w:r>
      <w:r w:rsidRPr="008D1B3C">
        <w:rPr>
          <w:rFonts w:ascii="Times New Roman" w:hAnsi="Times New Roman" w:cs="Times New Roman"/>
          <w:b/>
          <w:sz w:val="28"/>
          <w:szCs w:val="28"/>
        </w:rPr>
        <w:t>«Екзистенційна філософія»</w:t>
      </w:r>
    </w:p>
    <w:p w:rsidR="008D1B3C" w:rsidRPr="008D1B3C" w:rsidRDefault="008D1B3C" w:rsidP="008D1B3C">
      <w:pPr>
        <w:spacing w:after="0" w:line="240" w:lineRule="auto"/>
        <w:ind w:firstLine="720"/>
        <w:jc w:val="both"/>
        <w:rPr>
          <w:rFonts w:ascii="Times New Roman" w:hAnsi="Times New Roman" w:cs="Times New Roman"/>
          <w:sz w:val="28"/>
          <w:szCs w:val="28"/>
        </w:rPr>
      </w:pPr>
    </w:p>
    <w:tbl>
      <w:tblPr>
        <w:tblStyle w:val="af9"/>
        <w:tblW w:w="0" w:type="auto"/>
        <w:tblLook w:val="04A0" w:firstRow="1" w:lastRow="0" w:firstColumn="1" w:lastColumn="0" w:noHBand="0" w:noVBand="1"/>
      </w:tblPr>
      <w:tblGrid>
        <w:gridCol w:w="8359"/>
        <w:gridCol w:w="1320"/>
      </w:tblGrid>
      <w:tr w:rsidR="008D1B3C" w:rsidRPr="008D1B3C" w:rsidTr="00C54BF8">
        <w:tc>
          <w:tcPr>
            <w:tcW w:w="8359" w:type="dxa"/>
          </w:tcPr>
          <w:p w:rsidR="008D1B3C" w:rsidRPr="008D1B3C" w:rsidRDefault="008D1B3C" w:rsidP="008D1B3C">
            <w:pPr>
              <w:ind w:firstLine="720"/>
              <w:jc w:val="both"/>
              <w:rPr>
                <w:rFonts w:ascii="Times New Roman" w:hAnsi="Times New Roman" w:cs="Times New Roman"/>
                <w:b/>
                <w:sz w:val="28"/>
                <w:szCs w:val="28"/>
              </w:rPr>
            </w:pPr>
            <w:r w:rsidRPr="008D1B3C">
              <w:rPr>
                <w:rFonts w:ascii="Times New Roman" w:hAnsi="Times New Roman" w:cs="Times New Roman"/>
                <w:b/>
                <w:sz w:val="28"/>
                <w:szCs w:val="28"/>
              </w:rPr>
              <w:t>Очікувані результати навчання</w:t>
            </w:r>
          </w:p>
        </w:tc>
        <w:tc>
          <w:tcPr>
            <w:tcW w:w="1320" w:type="dxa"/>
          </w:tcPr>
          <w:p w:rsidR="008D1B3C" w:rsidRPr="008D1B3C" w:rsidRDefault="008D1B3C" w:rsidP="00CE13A6">
            <w:pPr>
              <w:jc w:val="center"/>
              <w:rPr>
                <w:rFonts w:ascii="Times New Roman" w:hAnsi="Times New Roman" w:cs="Times New Roman"/>
                <w:b/>
                <w:sz w:val="28"/>
                <w:szCs w:val="28"/>
              </w:rPr>
            </w:pPr>
            <w:r w:rsidRPr="008D1B3C">
              <w:rPr>
                <w:rFonts w:ascii="Times New Roman" w:hAnsi="Times New Roman" w:cs="Times New Roman"/>
                <w:b/>
                <w:sz w:val="28"/>
                <w:szCs w:val="28"/>
              </w:rPr>
              <w:t>Шифр ПРН</w:t>
            </w:r>
          </w:p>
        </w:tc>
      </w:tr>
      <w:tr w:rsidR="008D1B3C" w:rsidRPr="008D1B3C" w:rsidTr="00C54BF8">
        <w:tc>
          <w:tcPr>
            <w:tcW w:w="8359" w:type="dxa"/>
          </w:tcPr>
          <w:p w:rsidR="008D1B3C" w:rsidRPr="008D1B3C" w:rsidRDefault="008D1B3C" w:rsidP="00CE6CB8">
            <w:pPr>
              <w:jc w:val="both"/>
              <w:rPr>
                <w:rFonts w:ascii="Times New Roman" w:hAnsi="Times New Roman" w:cs="Times New Roman"/>
                <w:sz w:val="28"/>
                <w:szCs w:val="28"/>
                <w:lang w:val="uk-UA"/>
              </w:rPr>
            </w:pPr>
            <w:r w:rsidRPr="008D1B3C">
              <w:rPr>
                <w:rFonts w:ascii="Times New Roman" w:hAnsi="Times New Roman" w:cs="Times New Roman"/>
                <w:sz w:val="28"/>
                <w:szCs w:val="28"/>
                <w:lang w:val="uk-UA"/>
              </w:rPr>
              <w:t xml:space="preserve">Знати основні </w:t>
            </w:r>
            <w:r w:rsidR="00E569E5">
              <w:rPr>
                <w:rFonts w:ascii="Times New Roman" w:hAnsi="Times New Roman" w:cs="Times New Roman"/>
                <w:sz w:val="28"/>
                <w:szCs w:val="28"/>
                <w:lang w:val="uk-UA"/>
              </w:rPr>
              <w:t xml:space="preserve">поняття та </w:t>
            </w:r>
            <w:r w:rsidRPr="008D1B3C">
              <w:rPr>
                <w:rFonts w:ascii="Times New Roman" w:hAnsi="Times New Roman" w:cs="Times New Roman"/>
                <w:sz w:val="28"/>
                <w:szCs w:val="28"/>
                <w:lang w:val="uk-UA"/>
              </w:rPr>
              <w:t xml:space="preserve">принципи розвитку екзистенційної філософії та її роль в системі філософського знання; </w:t>
            </w:r>
            <w:r w:rsidR="00E569E5" w:rsidRPr="00E569E5">
              <w:rPr>
                <w:rFonts w:ascii="Times New Roman" w:hAnsi="Times New Roman" w:cs="Times New Roman"/>
                <w:sz w:val="28"/>
                <w:szCs w:val="28"/>
                <w:lang w:val="uk-UA"/>
              </w:rPr>
              <w:t xml:space="preserve">засвоїти і опанувати теоретичні основи </w:t>
            </w:r>
            <w:r w:rsidR="00CE6CB8">
              <w:rPr>
                <w:rFonts w:ascii="Times New Roman" w:hAnsi="Times New Roman" w:cs="Times New Roman"/>
                <w:sz w:val="28"/>
                <w:szCs w:val="28"/>
                <w:lang w:val="uk-UA"/>
              </w:rPr>
              <w:t>екзистенційної філософської думки</w:t>
            </w:r>
            <w:r w:rsidR="00E569E5" w:rsidRPr="00E569E5">
              <w:rPr>
                <w:rFonts w:ascii="Times New Roman" w:hAnsi="Times New Roman" w:cs="Times New Roman"/>
                <w:sz w:val="28"/>
                <w:szCs w:val="28"/>
                <w:lang w:val="uk-UA"/>
              </w:rPr>
              <w:t>.</w:t>
            </w:r>
          </w:p>
        </w:tc>
        <w:tc>
          <w:tcPr>
            <w:tcW w:w="1320" w:type="dxa"/>
          </w:tcPr>
          <w:p w:rsidR="008D1B3C" w:rsidRPr="008D1B3C" w:rsidRDefault="008D1B3C" w:rsidP="00CE6CB8">
            <w:pPr>
              <w:jc w:val="center"/>
              <w:rPr>
                <w:rFonts w:ascii="Times New Roman" w:hAnsi="Times New Roman" w:cs="Times New Roman"/>
                <w:sz w:val="28"/>
                <w:szCs w:val="28"/>
              </w:rPr>
            </w:pPr>
            <w:r w:rsidRPr="008D1B3C">
              <w:rPr>
                <w:rFonts w:ascii="Times New Roman" w:hAnsi="Times New Roman" w:cs="Times New Roman"/>
                <w:sz w:val="28"/>
                <w:szCs w:val="28"/>
              </w:rPr>
              <w:t>ПРН 1</w:t>
            </w:r>
          </w:p>
        </w:tc>
      </w:tr>
      <w:tr w:rsidR="008D1B3C" w:rsidRPr="008D1B3C" w:rsidTr="00C54BF8">
        <w:tc>
          <w:tcPr>
            <w:tcW w:w="8359" w:type="dxa"/>
          </w:tcPr>
          <w:p w:rsidR="00E569E5" w:rsidRPr="008D1B3C" w:rsidRDefault="008D1B3C" w:rsidP="00E569E5">
            <w:pPr>
              <w:jc w:val="both"/>
              <w:rPr>
                <w:rFonts w:ascii="Times New Roman" w:hAnsi="Times New Roman" w:cs="Times New Roman"/>
                <w:sz w:val="28"/>
                <w:szCs w:val="28"/>
                <w:lang w:val="uk-UA"/>
              </w:rPr>
            </w:pPr>
            <w:r w:rsidRPr="008D1B3C">
              <w:rPr>
                <w:rFonts w:ascii="Times New Roman" w:hAnsi="Times New Roman" w:cs="Times New Roman"/>
                <w:sz w:val="28"/>
                <w:szCs w:val="28"/>
                <w:lang w:val="uk-UA"/>
              </w:rPr>
              <w:t>Володіти понятійно-категоріальним апаратом та базовою професійною термінологією</w:t>
            </w:r>
            <w:r w:rsidR="00E569E5">
              <w:rPr>
                <w:rFonts w:ascii="Times New Roman" w:hAnsi="Times New Roman" w:cs="Times New Roman"/>
                <w:sz w:val="28"/>
                <w:szCs w:val="28"/>
                <w:lang w:val="uk-UA"/>
              </w:rPr>
              <w:t xml:space="preserve"> курсу, </w:t>
            </w:r>
            <w:r w:rsidR="00E569E5" w:rsidRPr="00E569E5">
              <w:rPr>
                <w:rFonts w:ascii="Times New Roman" w:hAnsi="Times New Roman" w:cs="Times New Roman"/>
                <w:sz w:val="28"/>
                <w:szCs w:val="28"/>
                <w:lang w:val="uk-UA"/>
              </w:rPr>
              <w:t xml:space="preserve">чiтко розрiзнювати </w:t>
            </w:r>
            <w:r w:rsidR="00E569E5">
              <w:rPr>
                <w:rFonts w:ascii="Times New Roman" w:hAnsi="Times New Roman" w:cs="Times New Roman"/>
                <w:sz w:val="28"/>
                <w:szCs w:val="28"/>
                <w:lang w:val="uk-UA"/>
              </w:rPr>
              <w:t xml:space="preserve">есенціальне і екзистенціальне, </w:t>
            </w:r>
            <w:r w:rsidR="00E569E5" w:rsidRPr="00E569E5">
              <w:rPr>
                <w:rFonts w:ascii="Times New Roman" w:hAnsi="Times New Roman" w:cs="Times New Roman"/>
                <w:sz w:val="28"/>
                <w:szCs w:val="28"/>
                <w:lang w:val="uk-UA"/>
              </w:rPr>
              <w:t>орiєнтуватись у руслi основних питан</w:t>
            </w:r>
            <w:r w:rsidR="00CE6CB8">
              <w:rPr>
                <w:rFonts w:ascii="Times New Roman" w:hAnsi="Times New Roman" w:cs="Times New Roman"/>
                <w:sz w:val="28"/>
                <w:szCs w:val="28"/>
                <w:lang w:val="uk-UA"/>
              </w:rPr>
              <w:t>ь, пов’язаних з цими феноменами.</w:t>
            </w:r>
          </w:p>
        </w:tc>
        <w:tc>
          <w:tcPr>
            <w:tcW w:w="1320" w:type="dxa"/>
          </w:tcPr>
          <w:p w:rsidR="008D1B3C" w:rsidRPr="008D1B3C" w:rsidRDefault="008D1B3C" w:rsidP="00CE6CB8">
            <w:pPr>
              <w:jc w:val="center"/>
              <w:rPr>
                <w:rFonts w:ascii="Times New Roman" w:hAnsi="Times New Roman" w:cs="Times New Roman"/>
                <w:sz w:val="28"/>
                <w:szCs w:val="28"/>
              </w:rPr>
            </w:pPr>
            <w:r w:rsidRPr="008D1B3C">
              <w:rPr>
                <w:rFonts w:ascii="Times New Roman" w:hAnsi="Times New Roman" w:cs="Times New Roman"/>
                <w:sz w:val="28"/>
                <w:szCs w:val="28"/>
              </w:rPr>
              <w:t>ПРН 2</w:t>
            </w:r>
          </w:p>
        </w:tc>
      </w:tr>
      <w:tr w:rsidR="008D1B3C" w:rsidRPr="008D1B3C" w:rsidTr="00C54BF8">
        <w:tc>
          <w:tcPr>
            <w:tcW w:w="8359" w:type="dxa"/>
          </w:tcPr>
          <w:p w:rsidR="008D1B3C" w:rsidRPr="00E569E5" w:rsidRDefault="00E569E5" w:rsidP="00E569E5">
            <w:pPr>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8D1B3C">
              <w:rPr>
                <w:rFonts w:ascii="Times New Roman" w:hAnsi="Times New Roman" w:cs="Times New Roman"/>
                <w:sz w:val="28"/>
                <w:szCs w:val="28"/>
                <w:lang w:val="uk-UA"/>
              </w:rPr>
              <w:t xml:space="preserve">емонструвати аналітичні здібності у роботі із першоджерелами, </w:t>
            </w:r>
            <w:r>
              <w:rPr>
                <w:rFonts w:ascii="Times New Roman" w:hAnsi="Times New Roman" w:cs="Times New Roman"/>
                <w:sz w:val="28"/>
                <w:szCs w:val="28"/>
                <w:lang w:val="uk-UA"/>
              </w:rPr>
              <w:t>у</w:t>
            </w:r>
            <w:r w:rsidR="008D1B3C" w:rsidRPr="00E569E5">
              <w:rPr>
                <w:rFonts w:ascii="Times New Roman" w:hAnsi="Times New Roman" w:cs="Times New Roman"/>
                <w:sz w:val="28"/>
                <w:szCs w:val="28"/>
                <w:lang w:val="uk-UA"/>
              </w:rPr>
              <w:t xml:space="preserve">міти логічно формулювати </w:t>
            </w:r>
            <w:r w:rsidRPr="00E569E5">
              <w:rPr>
                <w:rFonts w:ascii="Times New Roman" w:hAnsi="Times New Roman" w:cs="Times New Roman"/>
                <w:sz w:val="28"/>
                <w:szCs w:val="28"/>
                <w:lang w:val="uk-UA"/>
              </w:rPr>
              <w:t xml:space="preserve">думку у роботі над </w:t>
            </w:r>
            <w:r w:rsidR="008D1B3C" w:rsidRPr="00E569E5">
              <w:rPr>
                <w:rFonts w:ascii="Times New Roman" w:hAnsi="Times New Roman" w:cs="Times New Roman"/>
                <w:sz w:val="28"/>
                <w:szCs w:val="28"/>
                <w:lang w:val="uk-UA"/>
              </w:rPr>
              <w:t xml:space="preserve">доповідями, доводити аргументовані висновки з приводу актуальних </w:t>
            </w:r>
            <w:r w:rsidRPr="00E569E5">
              <w:rPr>
                <w:rFonts w:ascii="Times New Roman" w:hAnsi="Times New Roman" w:cs="Times New Roman"/>
                <w:sz w:val="28"/>
                <w:szCs w:val="28"/>
                <w:lang w:val="uk-UA"/>
              </w:rPr>
              <w:t>питань обраних тем досліджень</w:t>
            </w:r>
            <w:r>
              <w:rPr>
                <w:rFonts w:ascii="Times New Roman" w:hAnsi="Times New Roman" w:cs="Times New Roman"/>
                <w:sz w:val="28"/>
                <w:szCs w:val="28"/>
                <w:lang w:val="uk-UA"/>
              </w:rPr>
              <w:t xml:space="preserve">; </w:t>
            </w:r>
            <w:r w:rsidRPr="008D1B3C">
              <w:rPr>
                <w:rFonts w:ascii="Times New Roman" w:hAnsi="Times New Roman" w:cs="Times New Roman"/>
                <w:sz w:val="28"/>
                <w:szCs w:val="28"/>
                <w:lang w:val="uk-UA"/>
              </w:rPr>
              <w:t>вміти викласти власну позицію з приводу опрацьованого матеріалу; застосовувати творчий підхід до вирішення поставлених завдань.</w:t>
            </w:r>
          </w:p>
        </w:tc>
        <w:tc>
          <w:tcPr>
            <w:tcW w:w="1320" w:type="dxa"/>
          </w:tcPr>
          <w:p w:rsidR="008D1B3C" w:rsidRPr="008D1B3C" w:rsidRDefault="008D1B3C" w:rsidP="00CE6CB8">
            <w:pPr>
              <w:jc w:val="center"/>
              <w:rPr>
                <w:rFonts w:ascii="Times New Roman" w:hAnsi="Times New Roman" w:cs="Times New Roman"/>
                <w:sz w:val="28"/>
                <w:szCs w:val="28"/>
              </w:rPr>
            </w:pPr>
            <w:r w:rsidRPr="008D1B3C">
              <w:rPr>
                <w:rFonts w:ascii="Times New Roman" w:hAnsi="Times New Roman" w:cs="Times New Roman"/>
                <w:sz w:val="28"/>
                <w:szCs w:val="28"/>
              </w:rPr>
              <w:t>ПРН 4</w:t>
            </w:r>
          </w:p>
        </w:tc>
      </w:tr>
      <w:tr w:rsidR="008D1B3C" w:rsidRPr="008D1B3C" w:rsidTr="00C54BF8">
        <w:tc>
          <w:tcPr>
            <w:tcW w:w="8359" w:type="dxa"/>
          </w:tcPr>
          <w:p w:rsidR="008D1B3C" w:rsidRPr="00CE6CB8" w:rsidRDefault="00CE6CB8" w:rsidP="00166C87">
            <w:pPr>
              <w:jc w:val="both"/>
              <w:rPr>
                <w:rFonts w:ascii="Times New Roman" w:hAnsi="Times New Roman" w:cs="Times New Roman"/>
                <w:sz w:val="28"/>
                <w:szCs w:val="28"/>
                <w:lang w:val="uk-UA"/>
              </w:rPr>
            </w:pPr>
            <w:r w:rsidRPr="00CE6CB8">
              <w:rPr>
                <w:rFonts w:ascii="Times New Roman" w:hAnsi="Times New Roman" w:cs="Times New Roman"/>
                <w:sz w:val="28"/>
                <w:szCs w:val="28"/>
                <w:lang w:val="uk-UA"/>
              </w:rPr>
              <w:t>Знати основні концептуальні підходи до аналізу та критичного оцінювання наукових досліджень; знати позиції провідних сучасних філософів, віднаходити в їхніх концепціях основні тенденції розвитку філософської думки;</w:t>
            </w:r>
            <w:r>
              <w:rPr>
                <w:rFonts w:ascii="Times New Roman" w:hAnsi="Times New Roman" w:cs="Times New Roman"/>
                <w:sz w:val="28"/>
                <w:szCs w:val="28"/>
                <w:lang w:val="uk-UA"/>
              </w:rPr>
              <w:t xml:space="preserve"> </w:t>
            </w:r>
            <w:r w:rsidR="00E569E5">
              <w:rPr>
                <w:rFonts w:ascii="Times New Roman" w:hAnsi="Times New Roman" w:cs="Times New Roman"/>
                <w:sz w:val="28"/>
                <w:szCs w:val="28"/>
                <w:lang w:val="uk-UA"/>
              </w:rPr>
              <w:t>з</w:t>
            </w:r>
            <w:r w:rsidR="00E569E5" w:rsidRPr="00E569E5">
              <w:rPr>
                <w:rFonts w:ascii="Times New Roman" w:hAnsi="Times New Roman" w:cs="Times New Roman"/>
                <w:sz w:val="28"/>
                <w:szCs w:val="28"/>
                <w:lang w:val="uk-UA"/>
              </w:rPr>
              <w:t>дійснювати порівняльний аналіз філософських ідей у межах як одного етапу розвитку філософії, так і в контексті всього історико-філософського досвіду.</w:t>
            </w:r>
          </w:p>
        </w:tc>
        <w:tc>
          <w:tcPr>
            <w:tcW w:w="1320" w:type="dxa"/>
          </w:tcPr>
          <w:p w:rsidR="008D1B3C" w:rsidRPr="008D1B3C" w:rsidRDefault="008D1B3C" w:rsidP="00CE6CB8">
            <w:pPr>
              <w:jc w:val="center"/>
              <w:rPr>
                <w:rFonts w:ascii="Times New Roman" w:hAnsi="Times New Roman" w:cs="Times New Roman"/>
                <w:sz w:val="28"/>
                <w:szCs w:val="28"/>
              </w:rPr>
            </w:pPr>
            <w:r w:rsidRPr="008D1B3C">
              <w:rPr>
                <w:rFonts w:ascii="Times New Roman" w:hAnsi="Times New Roman" w:cs="Times New Roman"/>
                <w:sz w:val="28"/>
                <w:szCs w:val="28"/>
              </w:rPr>
              <w:t>ПРН 6</w:t>
            </w:r>
          </w:p>
        </w:tc>
      </w:tr>
      <w:tr w:rsidR="008D1B3C" w:rsidRPr="008D1B3C" w:rsidTr="00C54BF8">
        <w:tc>
          <w:tcPr>
            <w:tcW w:w="8359" w:type="dxa"/>
          </w:tcPr>
          <w:p w:rsidR="008D1B3C" w:rsidRPr="00CE6CB8" w:rsidRDefault="00CE6CB8" w:rsidP="00166C87">
            <w:pPr>
              <w:jc w:val="both"/>
              <w:rPr>
                <w:rFonts w:ascii="Times New Roman" w:hAnsi="Times New Roman" w:cs="Times New Roman"/>
                <w:sz w:val="28"/>
                <w:szCs w:val="28"/>
                <w:lang w:val="uk-UA"/>
              </w:rPr>
            </w:pPr>
            <w:r w:rsidRPr="00CE6CB8">
              <w:rPr>
                <w:rFonts w:ascii="Times New Roman" w:hAnsi="Times New Roman" w:cs="Times New Roman"/>
                <w:sz w:val="28"/>
                <w:szCs w:val="28"/>
                <w:lang w:val="uk-UA"/>
              </w:rPr>
              <w:t>Уміти працювати з науковою літературою, виділяти у філософських текстах саме те, що</w:t>
            </w:r>
            <w:r>
              <w:rPr>
                <w:rFonts w:ascii="Times New Roman" w:hAnsi="Times New Roman" w:cs="Times New Roman"/>
                <w:sz w:val="28"/>
                <w:szCs w:val="28"/>
                <w:lang w:val="uk-UA"/>
              </w:rPr>
              <w:t xml:space="preserve"> є характерним для екзистенційної філософської думки</w:t>
            </w:r>
            <w:r w:rsidRPr="00CE6CB8">
              <w:rPr>
                <w:rFonts w:ascii="Times New Roman" w:hAnsi="Times New Roman" w:cs="Times New Roman"/>
                <w:sz w:val="28"/>
                <w:szCs w:val="28"/>
                <w:lang w:val="uk-UA"/>
              </w:rPr>
              <w:t xml:space="preserve">; аналізувати та систематизувати набуті знання в фаховій сфері; розуміти взаємовплив </w:t>
            </w:r>
            <w:r>
              <w:rPr>
                <w:rFonts w:ascii="Times New Roman" w:hAnsi="Times New Roman" w:cs="Times New Roman"/>
                <w:sz w:val="28"/>
                <w:szCs w:val="28"/>
                <w:lang w:val="uk-UA"/>
              </w:rPr>
              <w:t xml:space="preserve">екзистенційних </w:t>
            </w:r>
            <w:r w:rsidRPr="00CE6CB8">
              <w:rPr>
                <w:rFonts w:ascii="Times New Roman" w:hAnsi="Times New Roman" w:cs="Times New Roman"/>
                <w:sz w:val="28"/>
                <w:szCs w:val="28"/>
                <w:lang w:val="uk-UA"/>
              </w:rPr>
              <w:t xml:space="preserve">філософських систем та концепцій у становленні і розвитку </w:t>
            </w:r>
            <w:r>
              <w:rPr>
                <w:rFonts w:ascii="Times New Roman" w:hAnsi="Times New Roman" w:cs="Times New Roman"/>
                <w:sz w:val="28"/>
                <w:szCs w:val="28"/>
                <w:lang w:val="uk-UA"/>
              </w:rPr>
              <w:t xml:space="preserve">всесвітньої </w:t>
            </w:r>
            <w:r w:rsidRPr="00CE6CB8">
              <w:rPr>
                <w:rFonts w:ascii="Times New Roman" w:hAnsi="Times New Roman" w:cs="Times New Roman"/>
                <w:sz w:val="28"/>
                <w:szCs w:val="28"/>
                <w:lang w:val="uk-UA"/>
              </w:rPr>
              <w:t>філо</w:t>
            </w:r>
            <w:r>
              <w:rPr>
                <w:rFonts w:ascii="Times New Roman" w:hAnsi="Times New Roman" w:cs="Times New Roman"/>
                <w:sz w:val="28"/>
                <w:szCs w:val="28"/>
                <w:lang w:val="uk-UA"/>
              </w:rPr>
              <w:t>софії</w:t>
            </w:r>
            <w:r w:rsidRPr="00CE6CB8">
              <w:rPr>
                <w:rFonts w:ascii="Times New Roman" w:hAnsi="Times New Roman" w:cs="Times New Roman"/>
                <w:sz w:val="28"/>
                <w:szCs w:val="28"/>
                <w:lang w:val="uk-UA"/>
              </w:rPr>
              <w:t>.</w:t>
            </w:r>
          </w:p>
        </w:tc>
        <w:tc>
          <w:tcPr>
            <w:tcW w:w="1320" w:type="dxa"/>
          </w:tcPr>
          <w:p w:rsidR="008D1B3C" w:rsidRPr="008D1B3C" w:rsidRDefault="008D1B3C" w:rsidP="00CE6CB8">
            <w:pPr>
              <w:jc w:val="center"/>
              <w:rPr>
                <w:rFonts w:ascii="Times New Roman" w:hAnsi="Times New Roman" w:cs="Times New Roman"/>
                <w:sz w:val="28"/>
                <w:szCs w:val="28"/>
              </w:rPr>
            </w:pPr>
            <w:r w:rsidRPr="008D1B3C">
              <w:rPr>
                <w:rFonts w:ascii="Times New Roman" w:hAnsi="Times New Roman" w:cs="Times New Roman"/>
                <w:sz w:val="28"/>
                <w:szCs w:val="28"/>
              </w:rPr>
              <w:t>ПРН 10</w:t>
            </w:r>
          </w:p>
        </w:tc>
      </w:tr>
      <w:tr w:rsidR="008D1B3C" w:rsidRPr="008D1B3C" w:rsidTr="00C54BF8">
        <w:tc>
          <w:tcPr>
            <w:tcW w:w="8359" w:type="dxa"/>
          </w:tcPr>
          <w:p w:rsidR="008D1B3C" w:rsidRPr="008D1B3C" w:rsidRDefault="008D1B3C" w:rsidP="00166C87">
            <w:pPr>
              <w:jc w:val="both"/>
              <w:rPr>
                <w:rFonts w:ascii="Times New Roman" w:hAnsi="Times New Roman" w:cs="Times New Roman"/>
                <w:sz w:val="28"/>
                <w:szCs w:val="28"/>
                <w:lang w:val="uk-UA"/>
              </w:rPr>
            </w:pPr>
            <w:r w:rsidRPr="008D1B3C">
              <w:rPr>
                <w:rFonts w:ascii="Times New Roman" w:hAnsi="Times New Roman" w:cs="Times New Roman"/>
                <w:sz w:val="28"/>
                <w:szCs w:val="28"/>
                <w:lang w:val="uk-UA"/>
              </w:rPr>
              <w:t>Критично осмислювати основні ідеї світової філософсько-культурологічної спадщини та формувати власну теоретичну позицію; застосовувати набуті знання при аналізі актуальних проблем сьогодення та у повсякденній професійній та комунікативній практиці, у практичній діяльності для вибору свого місця і призначення та способів самоідентифікації у сучасному глобалізованому суспільстві.</w:t>
            </w:r>
          </w:p>
        </w:tc>
        <w:tc>
          <w:tcPr>
            <w:tcW w:w="1320" w:type="dxa"/>
          </w:tcPr>
          <w:p w:rsidR="008D1B3C" w:rsidRPr="008D1B3C" w:rsidRDefault="008D1B3C" w:rsidP="00CE13A6">
            <w:pPr>
              <w:jc w:val="center"/>
              <w:rPr>
                <w:rFonts w:ascii="Times New Roman" w:hAnsi="Times New Roman" w:cs="Times New Roman"/>
                <w:sz w:val="28"/>
                <w:szCs w:val="28"/>
              </w:rPr>
            </w:pPr>
            <w:r w:rsidRPr="008D1B3C">
              <w:rPr>
                <w:rFonts w:ascii="Times New Roman" w:hAnsi="Times New Roman" w:cs="Times New Roman"/>
                <w:sz w:val="28"/>
                <w:szCs w:val="28"/>
              </w:rPr>
              <w:t>ПРН 17</w:t>
            </w:r>
          </w:p>
        </w:tc>
      </w:tr>
    </w:tbl>
    <w:p w:rsidR="008D1B3C" w:rsidRPr="008D1B3C" w:rsidRDefault="008D1B3C" w:rsidP="008D1B3C">
      <w:pPr>
        <w:spacing w:after="0" w:line="240" w:lineRule="auto"/>
        <w:ind w:firstLine="720"/>
        <w:jc w:val="both"/>
        <w:rPr>
          <w:rFonts w:ascii="Times New Roman" w:hAnsi="Times New Roman" w:cs="Times New Roman"/>
          <w:b/>
          <w:sz w:val="28"/>
          <w:szCs w:val="28"/>
        </w:rPr>
      </w:pPr>
    </w:p>
    <w:p w:rsidR="008D1B3C" w:rsidRDefault="008D1B3C" w:rsidP="008D1B3C">
      <w:pPr>
        <w:spacing w:after="0" w:line="240" w:lineRule="auto"/>
        <w:ind w:firstLine="720"/>
        <w:jc w:val="both"/>
        <w:rPr>
          <w:rFonts w:ascii="Times New Roman" w:hAnsi="Times New Roman" w:cs="Times New Roman"/>
          <w:b/>
          <w:sz w:val="28"/>
          <w:szCs w:val="28"/>
        </w:rPr>
      </w:pPr>
    </w:p>
    <w:p w:rsidR="00C54BF8" w:rsidRPr="00C54BF8" w:rsidRDefault="00C54BF8" w:rsidP="00C54BF8">
      <w:pPr>
        <w:spacing w:after="0" w:line="240" w:lineRule="auto"/>
        <w:ind w:firstLine="720"/>
        <w:jc w:val="both"/>
        <w:rPr>
          <w:rFonts w:ascii="Times New Roman" w:hAnsi="Times New Roman" w:cs="Times New Roman"/>
          <w:b/>
          <w:sz w:val="28"/>
          <w:szCs w:val="28"/>
        </w:rPr>
      </w:pPr>
      <w:r w:rsidRPr="00C54BF8">
        <w:rPr>
          <w:rFonts w:ascii="Times New Roman" w:hAnsi="Times New Roman" w:cs="Times New Roman"/>
          <w:b/>
          <w:sz w:val="28"/>
          <w:szCs w:val="28"/>
        </w:rPr>
        <w:t>5. ЗАСОБИ ДІАГНОСТИКИ ТА КРИТЕРІЇ ОЦІНЮВАННЯ РЕЗУЛЬТАТІВ НАВЧАННЯ</w:t>
      </w:r>
    </w:p>
    <w:p w:rsidR="00C54BF8" w:rsidRPr="00C54BF8" w:rsidRDefault="00C54BF8" w:rsidP="00C54BF8">
      <w:pPr>
        <w:spacing w:after="0" w:line="240" w:lineRule="auto"/>
        <w:ind w:firstLine="720"/>
        <w:jc w:val="both"/>
        <w:rPr>
          <w:rFonts w:ascii="Times New Roman" w:hAnsi="Times New Roman" w:cs="Times New Roman"/>
          <w:b/>
          <w:sz w:val="28"/>
          <w:szCs w:val="28"/>
        </w:rPr>
      </w:pPr>
    </w:p>
    <w:p w:rsidR="00C54BF8" w:rsidRPr="00C54BF8" w:rsidRDefault="00C54BF8" w:rsidP="00C54BF8">
      <w:pPr>
        <w:spacing w:after="0" w:line="240" w:lineRule="auto"/>
        <w:ind w:firstLine="720"/>
        <w:jc w:val="both"/>
        <w:rPr>
          <w:rFonts w:ascii="Times New Roman" w:hAnsi="Times New Roman" w:cs="Times New Roman"/>
          <w:sz w:val="28"/>
          <w:szCs w:val="28"/>
        </w:rPr>
      </w:pPr>
      <w:r w:rsidRPr="00C54BF8">
        <w:rPr>
          <w:rFonts w:ascii="Times New Roman" w:hAnsi="Times New Roman" w:cs="Times New Roman"/>
          <w:sz w:val="28"/>
          <w:szCs w:val="28"/>
        </w:rPr>
        <w:t>Засобами оцінювання та методами демонстрування результатів навчання є:</w:t>
      </w:r>
    </w:p>
    <w:p w:rsidR="00C54BF8" w:rsidRPr="00C54BF8" w:rsidRDefault="00C54BF8" w:rsidP="002E7E4B">
      <w:pPr>
        <w:numPr>
          <w:ilvl w:val="0"/>
          <w:numId w:val="5"/>
        </w:numPr>
        <w:spacing w:after="0" w:line="240" w:lineRule="auto"/>
        <w:jc w:val="both"/>
        <w:rPr>
          <w:rFonts w:ascii="Times New Roman" w:hAnsi="Times New Roman" w:cs="Times New Roman"/>
          <w:sz w:val="28"/>
          <w:szCs w:val="28"/>
        </w:rPr>
      </w:pPr>
      <w:r w:rsidRPr="00C54BF8">
        <w:rPr>
          <w:rFonts w:ascii="Times New Roman" w:hAnsi="Times New Roman" w:cs="Times New Roman"/>
          <w:sz w:val="28"/>
          <w:szCs w:val="28"/>
        </w:rPr>
        <w:t>екзамен;</w:t>
      </w:r>
    </w:p>
    <w:p w:rsidR="00C54BF8" w:rsidRPr="00C54BF8" w:rsidRDefault="00C54BF8" w:rsidP="002E7E4B">
      <w:pPr>
        <w:numPr>
          <w:ilvl w:val="0"/>
          <w:numId w:val="5"/>
        </w:numPr>
        <w:spacing w:after="0" w:line="240" w:lineRule="auto"/>
        <w:jc w:val="both"/>
        <w:rPr>
          <w:rFonts w:ascii="Times New Roman" w:hAnsi="Times New Roman" w:cs="Times New Roman"/>
          <w:sz w:val="28"/>
          <w:szCs w:val="28"/>
        </w:rPr>
      </w:pPr>
      <w:r w:rsidRPr="00C54BF8">
        <w:rPr>
          <w:rFonts w:ascii="Times New Roman" w:hAnsi="Times New Roman" w:cs="Times New Roman"/>
          <w:sz w:val="28"/>
          <w:szCs w:val="28"/>
        </w:rPr>
        <w:lastRenderedPageBreak/>
        <w:t>стандартизовані тести;</w:t>
      </w:r>
    </w:p>
    <w:p w:rsidR="00C54BF8" w:rsidRPr="00C54BF8" w:rsidRDefault="00C54BF8" w:rsidP="002E7E4B">
      <w:pPr>
        <w:numPr>
          <w:ilvl w:val="0"/>
          <w:numId w:val="5"/>
        </w:numPr>
        <w:spacing w:after="0" w:line="240" w:lineRule="auto"/>
        <w:jc w:val="both"/>
        <w:rPr>
          <w:rFonts w:ascii="Times New Roman" w:hAnsi="Times New Roman" w:cs="Times New Roman"/>
          <w:sz w:val="28"/>
          <w:szCs w:val="28"/>
        </w:rPr>
      </w:pPr>
      <w:r w:rsidRPr="00C54BF8">
        <w:rPr>
          <w:rFonts w:ascii="Times New Roman" w:hAnsi="Times New Roman" w:cs="Times New Roman"/>
          <w:sz w:val="28"/>
          <w:szCs w:val="28"/>
        </w:rPr>
        <w:t>реферати, есе;</w:t>
      </w:r>
    </w:p>
    <w:p w:rsidR="00C54BF8" w:rsidRPr="00C54BF8" w:rsidRDefault="00C54BF8" w:rsidP="002E7E4B">
      <w:pPr>
        <w:numPr>
          <w:ilvl w:val="0"/>
          <w:numId w:val="5"/>
        </w:numPr>
        <w:spacing w:after="0" w:line="240" w:lineRule="auto"/>
        <w:jc w:val="both"/>
        <w:rPr>
          <w:rFonts w:ascii="Times New Roman" w:hAnsi="Times New Roman" w:cs="Times New Roman"/>
          <w:sz w:val="28"/>
          <w:szCs w:val="28"/>
        </w:rPr>
      </w:pPr>
      <w:r w:rsidRPr="00C54BF8">
        <w:rPr>
          <w:rFonts w:ascii="Times New Roman" w:hAnsi="Times New Roman" w:cs="Times New Roman"/>
          <w:sz w:val="28"/>
          <w:szCs w:val="28"/>
        </w:rPr>
        <w:t>презентації результатів виконаних завдань та досліджень;</w:t>
      </w:r>
    </w:p>
    <w:p w:rsidR="00C54BF8" w:rsidRPr="00C54BF8" w:rsidRDefault="00C54BF8" w:rsidP="002E7E4B">
      <w:pPr>
        <w:numPr>
          <w:ilvl w:val="0"/>
          <w:numId w:val="5"/>
        </w:numPr>
        <w:spacing w:after="0" w:line="240" w:lineRule="auto"/>
        <w:jc w:val="both"/>
        <w:rPr>
          <w:rFonts w:ascii="Times New Roman" w:hAnsi="Times New Roman" w:cs="Times New Roman"/>
          <w:sz w:val="28"/>
          <w:szCs w:val="28"/>
        </w:rPr>
      </w:pPr>
      <w:r w:rsidRPr="00C54BF8">
        <w:rPr>
          <w:rFonts w:ascii="Times New Roman" w:hAnsi="Times New Roman" w:cs="Times New Roman"/>
          <w:sz w:val="28"/>
          <w:szCs w:val="28"/>
        </w:rPr>
        <w:t>інші види індивідуальних та групових завдань.</w:t>
      </w:r>
    </w:p>
    <w:p w:rsidR="00C54BF8" w:rsidRPr="00C54BF8" w:rsidRDefault="00C54BF8" w:rsidP="00C54BF8">
      <w:pPr>
        <w:spacing w:after="0" w:line="240" w:lineRule="auto"/>
        <w:ind w:firstLine="720"/>
        <w:jc w:val="both"/>
        <w:rPr>
          <w:rFonts w:ascii="Times New Roman" w:hAnsi="Times New Roman" w:cs="Times New Roman"/>
          <w:sz w:val="28"/>
          <w:szCs w:val="28"/>
        </w:rPr>
      </w:pPr>
      <w:r w:rsidRPr="00C54BF8">
        <w:rPr>
          <w:rFonts w:ascii="Times New Roman" w:hAnsi="Times New Roman" w:cs="Times New Roman"/>
          <w:sz w:val="28"/>
          <w:szCs w:val="28"/>
        </w:rPr>
        <w:t xml:space="preserve">У процесі викладання навчальної </w:t>
      </w:r>
      <w:r w:rsidRPr="00C54BF8">
        <w:rPr>
          <w:rFonts w:ascii="Times New Roman" w:hAnsi="Times New Roman" w:cs="Times New Roman"/>
          <w:b/>
          <w:sz w:val="28"/>
          <w:szCs w:val="28"/>
        </w:rPr>
        <w:t>дисциплін</w:t>
      </w:r>
      <w:r>
        <w:rPr>
          <w:rFonts w:ascii="Times New Roman" w:hAnsi="Times New Roman" w:cs="Times New Roman"/>
          <w:b/>
          <w:sz w:val="28"/>
          <w:szCs w:val="28"/>
        </w:rPr>
        <w:t>и «Екзистенційна філософія</w:t>
      </w:r>
      <w:r w:rsidRPr="00C54BF8">
        <w:rPr>
          <w:rFonts w:ascii="Times New Roman" w:hAnsi="Times New Roman" w:cs="Times New Roman"/>
          <w:b/>
          <w:sz w:val="28"/>
          <w:szCs w:val="28"/>
        </w:rPr>
        <w:t>»</w:t>
      </w:r>
      <w:r w:rsidRPr="00C54BF8">
        <w:rPr>
          <w:rFonts w:ascii="Times New Roman" w:hAnsi="Times New Roman" w:cs="Times New Roman"/>
          <w:sz w:val="28"/>
          <w:szCs w:val="28"/>
        </w:rPr>
        <w:t xml:space="preserve"> передбачене застосування як академічних, традиційних, так і проблемно-орієнтованих, інноваційних інтерактивних навчальних технологій. У процесі виконання студентом самостійної роботи перевага надається ініціативному самонавчанню, що дозволяє студенту в межах загальних тем обирати і досліджувати проблемні питання за інтересами. </w:t>
      </w:r>
    </w:p>
    <w:p w:rsidR="00C54BF8" w:rsidRPr="00C54BF8" w:rsidRDefault="00C54BF8" w:rsidP="00C54BF8">
      <w:pPr>
        <w:spacing w:after="0" w:line="240" w:lineRule="auto"/>
        <w:ind w:firstLine="720"/>
        <w:jc w:val="both"/>
        <w:rPr>
          <w:rFonts w:ascii="Times New Roman" w:hAnsi="Times New Roman" w:cs="Times New Roman"/>
          <w:sz w:val="28"/>
          <w:szCs w:val="28"/>
        </w:rPr>
      </w:pPr>
      <w:r w:rsidRPr="00C54BF8">
        <w:rPr>
          <w:rFonts w:ascii="Times New Roman" w:hAnsi="Times New Roman" w:cs="Times New Roman"/>
          <w:sz w:val="28"/>
          <w:szCs w:val="28"/>
        </w:rPr>
        <w:t xml:space="preserve">При викладанні дисципліни </w:t>
      </w:r>
      <w:r>
        <w:rPr>
          <w:rFonts w:ascii="Times New Roman" w:hAnsi="Times New Roman" w:cs="Times New Roman"/>
          <w:b/>
          <w:sz w:val="28"/>
          <w:szCs w:val="28"/>
        </w:rPr>
        <w:t>«Екзистенційна філософія</w:t>
      </w:r>
      <w:r w:rsidRPr="00C54BF8">
        <w:rPr>
          <w:rFonts w:ascii="Times New Roman" w:hAnsi="Times New Roman" w:cs="Times New Roman"/>
          <w:b/>
          <w:sz w:val="28"/>
          <w:szCs w:val="28"/>
        </w:rPr>
        <w:t xml:space="preserve">» </w:t>
      </w:r>
      <w:r w:rsidRPr="00C54BF8">
        <w:rPr>
          <w:rFonts w:ascii="Times New Roman" w:hAnsi="Times New Roman" w:cs="Times New Roman"/>
          <w:sz w:val="28"/>
          <w:szCs w:val="28"/>
        </w:rPr>
        <w:t>застосовувалися як традиційні, так і інноваційні та інтерактивні форми занять: проблемна лекція, лекція-конференція, семінар-дискусія, семінар-конференція. Метою таких форм навчання є формування та удосконалення: навиків творчого осмислення інформації, та креативних підходів до її презентації; вміння правильно висловлюватися й аргументувати власну думку; здатності до конструктивного діалогу; критичного мислення, особистісних характеристик (толерантність, комунікабельність, повага до альтернативної думки) тощо.</w:t>
      </w:r>
    </w:p>
    <w:p w:rsidR="00C54BF8" w:rsidRPr="00C54BF8" w:rsidRDefault="00C54BF8" w:rsidP="00C54BF8">
      <w:pPr>
        <w:spacing w:after="0" w:line="240" w:lineRule="auto"/>
        <w:ind w:firstLine="720"/>
        <w:jc w:val="both"/>
        <w:rPr>
          <w:rFonts w:ascii="Times New Roman" w:hAnsi="Times New Roman" w:cs="Times New Roman"/>
          <w:bCs/>
          <w:sz w:val="28"/>
          <w:szCs w:val="28"/>
        </w:rPr>
      </w:pPr>
      <w:r w:rsidRPr="00C54BF8">
        <w:rPr>
          <w:rFonts w:ascii="Times New Roman" w:hAnsi="Times New Roman" w:cs="Times New Roman"/>
          <w:bCs/>
          <w:sz w:val="28"/>
          <w:szCs w:val="28"/>
        </w:rPr>
        <w:t xml:space="preserve">Перевірка рівня навчальних досягнень студентів з дисципліни </w:t>
      </w:r>
      <w:r>
        <w:rPr>
          <w:rFonts w:ascii="Times New Roman" w:hAnsi="Times New Roman" w:cs="Times New Roman"/>
          <w:sz w:val="28"/>
          <w:szCs w:val="28"/>
        </w:rPr>
        <w:t>«Екзистенційна філософія</w:t>
      </w:r>
      <w:r w:rsidRPr="00C54BF8">
        <w:rPr>
          <w:rFonts w:ascii="Times New Roman" w:hAnsi="Times New Roman" w:cs="Times New Roman"/>
          <w:sz w:val="28"/>
          <w:szCs w:val="28"/>
        </w:rPr>
        <w:t>»</w:t>
      </w:r>
      <w:r w:rsidRPr="00C54BF8">
        <w:rPr>
          <w:rFonts w:ascii="Times New Roman" w:hAnsi="Times New Roman" w:cs="Times New Roman"/>
          <w:bCs/>
          <w:sz w:val="28"/>
          <w:szCs w:val="28"/>
        </w:rPr>
        <w:t xml:space="preserve"> </w:t>
      </w:r>
      <w:r w:rsidRPr="00C54BF8">
        <w:rPr>
          <w:rFonts w:ascii="Times New Roman" w:hAnsi="Times New Roman" w:cs="Times New Roman"/>
          <w:sz w:val="28"/>
          <w:szCs w:val="28"/>
        </w:rPr>
        <w:t xml:space="preserve">здійснюється на основі результатів </w:t>
      </w:r>
      <w:r w:rsidRPr="00C54BF8">
        <w:rPr>
          <w:rFonts w:ascii="Times New Roman" w:hAnsi="Times New Roman" w:cs="Times New Roman"/>
          <w:b/>
          <w:sz w:val="28"/>
          <w:szCs w:val="28"/>
        </w:rPr>
        <w:t>поточного, модульного та підсумкового (екзамен) контролів</w:t>
      </w:r>
      <w:r w:rsidRPr="00C54BF8">
        <w:rPr>
          <w:rFonts w:ascii="Times New Roman" w:hAnsi="Times New Roman" w:cs="Times New Roman"/>
          <w:sz w:val="28"/>
          <w:szCs w:val="28"/>
        </w:rPr>
        <w:t>.</w:t>
      </w:r>
      <w:r w:rsidRPr="00C54BF8">
        <w:rPr>
          <w:rFonts w:ascii="Times New Roman" w:hAnsi="Times New Roman" w:cs="Times New Roman"/>
          <w:bCs/>
          <w:sz w:val="28"/>
          <w:szCs w:val="28"/>
        </w:rPr>
        <w:t xml:space="preserve"> </w:t>
      </w:r>
    </w:p>
    <w:p w:rsidR="00C54BF8" w:rsidRPr="00C54BF8" w:rsidRDefault="00C54BF8" w:rsidP="00C54BF8">
      <w:pPr>
        <w:spacing w:after="0" w:line="240" w:lineRule="auto"/>
        <w:ind w:firstLine="720"/>
        <w:jc w:val="both"/>
        <w:rPr>
          <w:rFonts w:ascii="Times New Roman" w:hAnsi="Times New Roman" w:cs="Times New Roman"/>
          <w:b/>
          <w:sz w:val="28"/>
          <w:szCs w:val="28"/>
        </w:rPr>
      </w:pPr>
    </w:p>
    <w:p w:rsidR="00C54BF8" w:rsidRPr="00C54BF8" w:rsidRDefault="00C54BF8" w:rsidP="00C54BF8">
      <w:pPr>
        <w:spacing w:after="0" w:line="240" w:lineRule="auto"/>
        <w:ind w:firstLine="720"/>
        <w:jc w:val="both"/>
        <w:rPr>
          <w:rFonts w:ascii="Times New Roman" w:hAnsi="Times New Roman" w:cs="Times New Roman"/>
          <w:b/>
          <w:sz w:val="28"/>
          <w:szCs w:val="28"/>
        </w:rPr>
      </w:pPr>
      <w:r w:rsidRPr="00C54BF8">
        <w:rPr>
          <w:rFonts w:ascii="Times New Roman" w:hAnsi="Times New Roman" w:cs="Times New Roman"/>
          <w:b/>
          <w:sz w:val="28"/>
          <w:szCs w:val="28"/>
        </w:rPr>
        <w:t>Форми контролю та критерії оцінювання результатів навчання</w:t>
      </w:r>
    </w:p>
    <w:p w:rsidR="00C54BF8" w:rsidRPr="00C54BF8" w:rsidRDefault="00C54BF8" w:rsidP="00C54BF8">
      <w:pPr>
        <w:spacing w:after="0" w:line="240" w:lineRule="auto"/>
        <w:ind w:firstLine="720"/>
        <w:jc w:val="both"/>
        <w:rPr>
          <w:rFonts w:ascii="Times New Roman" w:hAnsi="Times New Roman" w:cs="Times New Roman"/>
          <w:b/>
          <w:sz w:val="28"/>
          <w:szCs w:val="28"/>
        </w:rPr>
      </w:pPr>
    </w:p>
    <w:p w:rsidR="00C54BF8" w:rsidRPr="00C54BF8" w:rsidRDefault="00C54BF8" w:rsidP="00C54BF8">
      <w:pPr>
        <w:spacing w:after="0" w:line="240" w:lineRule="auto"/>
        <w:ind w:firstLine="720"/>
        <w:jc w:val="both"/>
        <w:rPr>
          <w:rFonts w:ascii="Times New Roman" w:hAnsi="Times New Roman" w:cs="Times New Roman"/>
          <w:sz w:val="28"/>
          <w:szCs w:val="28"/>
        </w:rPr>
      </w:pPr>
      <w:r w:rsidRPr="00C54BF8">
        <w:rPr>
          <w:rFonts w:ascii="Times New Roman" w:hAnsi="Times New Roman" w:cs="Times New Roman"/>
          <w:sz w:val="28"/>
          <w:szCs w:val="28"/>
        </w:rPr>
        <w:t>За умов кредитної технології навчання контроль успішності студентів поділяється на:</w:t>
      </w:r>
    </w:p>
    <w:p w:rsidR="00C54BF8" w:rsidRPr="00C54BF8" w:rsidRDefault="00C54BF8" w:rsidP="002E7E4B">
      <w:pPr>
        <w:numPr>
          <w:ilvl w:val="0"/>
          <w:numId w:val="3"/>
        </w:numPr>
        <w:spacing w:after="0" w:line="240" w:lineRule="auto"/>
        <w:jc w:val="both"/>
        <w:rPr>
          <w:rFonts w:ascii="Times New Roman" w:hAnsi="Times New Roman" w:cs="Times New Roman"/>
          <w:sz w:val="28"/>
          <w:szCs w:val="28"/>
        </w:rPr>
      </w:pPr>
      <w:r w:rsidRPr="00C54BF8">
        <w:rPr>
          <w:rFonts w:ascii="Times New Roman" w:hAnsi="Times New Roman" w:cs="Times New Roman"/>
          <w:b/>
          <w:i/>
          <w:sz w:val="28"/>
          <w:szCs w:val="28"/>
        </w:rPr>
        <w:t>поточний контроль,</w:t>
      </w:r>
      <w:r w:rsidRPr="00C54BF8">
        <w:rPr>
          <w:rFonts w:ascii="Times New Roman" w:hAnsi="Times New Roman" w:cs="Times New Roman"/>
          <w:sz w:val="28"/>
          <w:szCs w:val="28"/>
        </w:rPr>
        <w:t xml:space="preserve"> який здійснюється викладачем безпосередньо в ході вивчення дисципліни на лекціях (фронтальне опитування), практичних заняттях (усний, письмовий, комбінований, тестовий, практичний, презентація).</w:t>
      </w:r>
    </w:p>
    <w:p w:rsidR="00C54BF8" w:rsidRPr="00C54BF8" w:rsidRDefault="00C54BF8" w:rsidP="00C54BF8">
      <w:pPr>
        <w:spacing w:after="0" w:line="240" w:lineRule="auto"/>
        <w:ind w:firstLine="720"/>
        <w:jc w:val="both"/>
        <w:rPr>
          <w:rFonts w:ascii="Times New Roman" w:hAnsi="Times New Roman" w:cs="Times New Roman"/>
          <w:sz w:val="28"/>
          <w:szCs w:val="28"/>
        </w:rPr>
      </w:pPr>
      <w:r w:rsidRPr="00C54BF8">
        <w:rPr>
          <w:rFonts w:ascii="Times New Roman" w:hAnsi="Times New Roman" w:cs="Times New Roman"/>
          <w:sz w:val="28"/>
          <w:szCs w:val="28"/>
        </w:rPr>
        <w:t>Оцінюються:</w:t>
      </w:r>
    </w:p>
    <w:p w:rsidR="00C54BF8" w:rsidRPr="00C54BF8" w:rsidRDefault="00C54BF8" w:rsidP="002E7E4B">
      <w:pPr>
        <w:numPr>
          <w:ilvl w:val="0"/>
          <w:numId w:val="4"/>
        </w:numPr>
        <w:spacing w:after="0" w:line="240" w:lineRule="auto"/>
        <w:jc w:val="both"/>
        <w:rPr>
          <w:rFonts w:ascii="Times New Roman" w:hAnsi="Times New Roman" w:cs="Times New Roman"/>
          <w:sz w:val="28"/>
          <w:szCs w:val="28"/>
        </w:rPr>
      </w:pPr>
      <w:r w:rsidRPr="00C54BF8">
        <w:rPr>
          <w:rFonts w:ascii="Times New Roman" w:hAnsi="Times New Roman" w:cs="Times New Roman"/>
          <w:sz w:val="28"/>
          <w:szCs w:val="28"/>
        </w:rPr>
        <w:t>усні відповіді на семінарських заняттях;</w:t>
      </w:r>
    </w:p>
    <w:p w:rsidR="00C54BF8" w:rsidRPr="00C54BF8" w:rsidRDefault="00C54BF8" w:rsidP="002E7E4B">
      <w:pPr>
        <w:numPr>
          <w:ilvl w:val="0"/>
          <w:numId w:val="4"/>
        </w:numPr>
        <w:spacing w:after="0" w:line="240" w:lineRule="auto"/>
        <w:jc w:val="both"/>
        <w:rPr>
          <w:rFonts w:ascii="Times New Roman" w:hAnsi="Times New Roman" w:cs="Times New Roman"/>
          <w:sz w:val="28"/>
          <w:szCs w:val="28"/>
        </w:rPr>
      </w:pPr>
      <w:r w:rsidRPr="00C54BF8">
        <w:rPr>
          <w:rFonts w:ascii="Times New Roman" w:hAnsi="Times New Roman" w:cs="Times New Roman"/>
          <w:sz w:val="28"/>
          <w:szCs w:val="28"/>
        </w:rPr>
        <w:t>активність у дискусіях, вміння аргументувати власну позицію;</w:t>
      </w:r>
    </w:p>
    <w:p w:rsidR="00C54BF8" w:rsidRPr="00C54BF8" w:rsidRDefault="00C54BF8" w:rsidP="002E7E4B">
      <w:pPr>
        <w:numPr>
          <w:ilvl w:val="0"/>
          <w:numId w:val="4"/>
        </w:numPr>
        <w:spacing w:after="0" w:line="240" w:lineRule="auto"/>
        <w:jc w:val="both"/>
        <w:rPr>
          <w:rFonts w:ascii="Times New Roman" w:hAnsi="Times New Roman" w:cs="Times New Roman"/>
          <w:sz w:val="28"/>
          <w:szCs w:val="28"/>
        </w:rPr>
      </w:pPr>
      <w:r w:rsidRPr="00C54BF8">
        <w:rPr>
          <w:rFonts w:ascii="Times New Roman" w:hAnsi="Times New Roman" w:cs="Times New Roman"/>
          <w:sz w:val="28"/>
          <w:szCs w:val="28"/>
        </w:rPr>
        <w:t>виконання практичних завдань;</w:t>
      </w:r>
    </w:p>
    <w:p w:rsidR="00C54BF8" w:rsidRPr="00C54BF8" w:rsidRDefault="00C54BF8" w:rsidP="002E7E4B">
      <w:pPr>
        <w:numPr>
          <w:ilvl w:val="0"/>
          <w:numId w:val="4"/>
        </w:numPr>
        <w:spacing w:after="0" w:line="240" w:lineRule="auto"/>
        <w:jc w:val="both"/>
        <w:rPr>
          <w:rFonts w:ascii="Times New Roman" w:hAnsi="Times New Roman" w:cs="Times New Roman"/>
          <w:sz w:val="28"/>
          <w:szCs w:val="28"/>
        </w:rPr>
      </w:pPr>
      <w:r w:rsidRPr="00C54BF8">
        <w:rPr>
          <w:rFonts w:ascii="Times New Roman" w:hAnsi="Times New Roman" w:cs="Times New Roman"/>
          <w:sz w:val="28"/>
          <w:szCs w:val="28"/>
        </w:rPr>
        <w:t>контрольні тестування;</w:t>
      </w:r>
    </w:p>
    <w:p w:rsidR="00C54BF8" w:rsidRPr="00C54BF8" w:rsidRDefault="00C54BF8" w:rsidP="002E7E4B">
      <w:pPr>
        <w:numPr>
          <w:ilvl w:val="0"/>
          <w:numId w:val="4"/>
        </w:numPr>
        <w:spacing w:after="0" w:line="240" w:lineRule="auto"/>
        <w:jc w:val="both"/>
        <w:rPr>
          <w:rFonts w:ascii="Times New Roman" w:hAnsi="Times New Roman" w:cs="Times New Roman"/>
          <w:sz w:val="28"/>
          <w:szCs w:val="28"/>
        </w:rPr>
      </w:pPr>
      <w:r w:rsidRPr="00C54BF8">
        <w:rPr>
          <w:rFonts w:ascii="Times New Roman" w:hAnsi="Times New Roman" w:cs="Times New Roman"/>
          <w:sz w:val="28"/>
          <w:szCs w:val="28"/>
        </w:rPr>
        <w:t>підготовка усних доповідей;</w:t>
      </w:r>
    </w:p>
    <w:p w:rsidR="00C54BF8" w:rsidRPr="00C54BF8" w:rsidRDefault="00C54BF8" w:rsidP="002E7E4B">
      <w:pPr>
        <w:numPr>
          <w:ilvl w:val="0"/>
          <w:numId w:val="4"/>
        </w:numPr>
        <w:spacing w:after="0" w:line="240" w:lineRule="auto"/>
        <w:jc w:val="both"/>
        <w:rPr>
          <w:rFonts w:ascii="Times New Roman" w:hAnsi="Times New Roman" w:cs="Times New Roman"/>
          <w:sz w:val="28"/>
          <w:szCs w:val="28"/>
        </w:rPr>
      </w:pPr>
      <w:r w:rsidRPr="00C54BF8">
        <w:rPr>
          <w:rFonts w:ascii="Times New Roman" w:hAnsi="Times New Roman" w:cs="Times New Roman"/>
          <w:sz w:val="28"/>
          <w:szCs w:val="28"/>
        </w:rPr>
        <w:t>підготовка презентації та її захист.</w:t>
      </w:r>
    </w:p>
    <w:p w:rsidR="00C54BF8" w:rsidRPr="00C54BF8" w:rsidRDefault="00C54BF8" w:rsidP="00C54BF8">
      <w:pPr>
        <w:spacing w:after="0" w:line="240" w:lineRule="auto"/>
        <w:ind w:firstLine="720"/>
        <w:jc w:val="both"/>
        <w:rPr>
          <w:rFonts w:ascii="Times New Roman" w:hAnsi="Times New Roman" w:cs="Times New Roman"/>
          <w:b/>
          <w:i/>
          <w:sz w:val="28"/>
          <w:szCs w:val="28"/>
        </w:rPr>
      </w:pPr>
      <w:r w:rsidRPr="00C54BF8">
        <w:rPr>
          <w:rFonts w:ascii="Times New Roman" w:hAnsi="Times New Roman" w:cs="Times New Roman"/>
          <w:b/>
          <w:i/>
          <w:sz w:val="28"/>
          <w:szCs w:val="28"/>
        </w:rPr>
        <w:t>Максимальна оцінка поточного контролю становить 60 балів.</w:t>
      </w:r>
    </w:p>
    <w:p w:rsidR="00C54BF8" w:rsidRPr="00C54BF8" w:rsidRDefault="00C54BF8" w:rsidP="002E7E4B">
      <w:pPr>
        <w:numPr>
          <w:ilvl w:val="0"/>
          <w:numId w:val="3"/>
        </w:numPr>
        <w:spacing w:after="0" w:line="240" w:lineRule="auto"/>
        <w:jc w:val="both"/>
        <w:rPr>
          <w:rFonts w:ascii="Times New Roman" w:hAnsi="Times New Roman" w:cs="Times New Roman"/>
          <w:sz w:val="28"/>
          <w:szCs w:val="28"/>
        </w:rPr>
      </w:pPr>
      <w:r w:rsidRPr="00C54BF8">
        <w:rPr>
          <w:rFonts w:ascii="Times New Roman" w:hAnsi="Times New Roman" w:cs="Times New Roman"/>
          <w:b/>
          <w:i/>
          <w:sz w:val="28"/>
          <w:szCs w:val="28"/>
        </w:rPr>
        <w:t>модульний контроль успішності</w:t>
      </w:r>
      <w:r w:rsidRPr="00C54BF8">
        <w:rPr>
          <w:rFonts w:ascii="Times New Roman" w:hAnsi="Times New Roman" w:cs="Times New Roman"/>
          <w:sz w:val="28"/>
          <w:szCs w:val="28"/>
        </w:rPr>
        <w:t>, який здійснюється з метою оцінки рівня засвоєння студентом програми навчальної дисципліни (письмове тестування).</w:t>
      </w:r>
    </w:p>
    <w:p w:rsidR="00C54BF8" w:rsidRPr="00C54BF8" w:rsidRDefault="00C54BF8" w:rsidP="002E7E4B">
      <w:pPr>
        <w:numPr>
          <w:ilvl w:val="0"/>
          <w:numId w:val="3"/>
        </w:numPr>
        <w:spacing w:after="0" w:line="240" w:lineRule="auto"/>
        <w:jc w:val="both"/>
        <w:rPr>
          <w:rFonts w:ascii="Times New Roman" w:hAnsi="Times New Roman" w:cs="Times New Roman"/>
          <w:sz w:val="28"/>
          <w:szCs w:val="28"/>
        </w:rPr>
      </w:pPr>
      <w:r w:rsidRPr="00C54BF8">
        <w:rPr>
          <w:rFonts w:ascii="Times New Roman" w:hAnsi="Times New Roman" w:cs="Times New Roman"/>
          <w:b/>
          <w:i/>
          <w:sz w:val="28"/>
          <w:szCs w:val="28"/>
        </w:rPr>
        <w:t>підсумковий семестровий контроль</w:t>
      </w:r>
      <w:r w:rsidRPr="00C54BF8">
        <w:rPr>
          <w:rFonts w:ascii="Times New Roman" w:hAnsi="Times New Roman" w:cs="Times New Roman"/>
          <w:sz w:val="28"/>
          <w:szCs w:val="28"/>
        </w:rPr>
        <w:t>: усне опитування, відповіді на запитання.</w:t>
      </w:r>
    </w:p>
    <w:p w:rsidR="00C54BF8" w:rsidRPr="00C54BF8" w:rsidRDefault="00C54BF8" w:rsidP="00C54BF8">
      <w:pPr>
        <w:spacing w:after="0" w:line="240" w:lineRule="auto"/>
        <w:ind w:firstLine="720"/>
        <w:jc w:val="both"/>
        <w:rPr>
          <w:rFonts w:ascii="Times New Roman" w:hAnsi="Times New Roman" w:cs="Times New Roman"/>
          <w:b/>
          <w:sz w:val="28"/>
          <w:szCs w:val="28"/>
        </w:rPr>
      </w:pPr>
      <w:r w:rsidRPr="00C54BF8">
        <w:rPr>
          <w:rFonts w:ascii="Times New Roman" w:hAnsi="Times New Roman" w:cs="Times New Roman"/>
          <w:b/>
          <w:sz w:val="28"/>
          <w:szCs w:val="28"/>
        </w:rPr>
        <w:t xml:space="preserve">Форма підсумкового семестрового контролю: </w:t>
      </w:r>
      <w:r w:rsidRPr="00C54BF8">
        <w:rPr>
          <w:rFonts w:ascii="Times New Roman" w:hAnsi="Times New Roman" w:cs="Times New Roman"/>
          <w:sz w:val="28"/>
          <w:szCs w:val="28"/>
        </w:rPr>
        <w:t xml:space="preserve">екзамен. </w:t>
      </w:r>
    </w:p>
    <w:p w:rsidR="00277824" w:rsidRPr="00277824" w:rsidRDefault="00277824" w:rsidP="00277824">
      <w:pPr>
        <w:spacing w:after="0" w:line="240" w:lineRule="auto"/>
        <w:jc w:val="center"/>
        <w:rPr>
          <w:rFonts w:ascii="Times New Roman" w:hAnsi="Times New Roman" w:cs="Times New Roman"/>
          <w:b/>
          <w:sz w:val="28"/>
          <w:szCs w:val="28"/>
          <w:lang w:val="ru-RU"/>
        </w:rPr>
      </w:pPr>
    </w:p>
    <w:p w:rsidR="00277824" w:rsidRDefault="00277824" w:rsidP="00277824">
      <w:pPr>
        <w:spacing w:after="0" w:line="240" w:lineRule="auto"/>
        <w:jc w:val="center"/>
        <w:rPr>
          <w:rFonts w:ascii="Times New Roman" w:hAnsi="Times New Roman" w:cs="Times New Roman"/>
          <w:b/>
          <w:sz w:val="28"/>
          <w:szCs w:val="28"/>
        </w:rPr>
      </w:pPr>
      <w:r w:rsidRPr="00277824">
        <w:rPr>
          <w:rFonts w:ascii="Times New Roman" w:hAnsi="Times New Roman" w:cs="Times New Roman"/>
          <w:b/>
          <w:sz w:val="28"/>
          <w:szCs w:val="28"/>
        </w:rPr>
        <w:t>Розподіл балів, які отримують здобувачі вищої освіти</w:t>
      </w:r>
    </w:p>
    <w:p w:rsidR="00277824" w:rsidRDefault="00277824" w:rsidP="00277824">
      <w:pPr>
        <w:spacing w:after="0" w:line="240" w:lineRule="auto"/>
        <w:jc w:val="center"/>
        <w:rPr>
          <w:rFonts w:ascii="Times New Roman" w:hAnsi="Times New Roman" w:cs="Times New Roman"/>
          <w:b/>
          <w:sz w:val="28"/>
          <w:szCs w:val="28"/>
        </w:rPr>
      </w:pPr>
    </w:p>
    <w:tbl>
      <w:tblPr>
        <w:tblStyle w:val="af9"/>
        <w:tblW w:w="11199" w:type="dxa"/>
        <w:tblInd w:w="-856" w:type="dxa"/>
        <w:tblLayout w:type="fixed"/>
        <w:tblLook w:val="04A0" w:firstRow="1" w:lastRow="0" w:firstColumn="1" w:lastColumn="0" w:noHBand="0" w:noVBand="1"/>
      </w:tblPr>
      <w:tblGrid>
        <w:gridCol w:w="486"/>
        <w:gridCol w:w="507"/>
        <w:gridCol w:w="567"/>
        <w:gridCol w:w="567"/>
        <w:gridCol w:w="567"/>
        <w:gridCol w:w="567"/>
        <w:gridCol w:w="567"/>
        <w:gridCol w:w="567"/>
        <w:gridCol w:w="567"/>
        <w:gridCol w:w="567"/>
        <w:gridCol w:w="709"/>
        <w:gridCol w:w="709"/>
        <w:gridCol w:w="567"/>
        <w:gridCol w:w="567"/>
        <w:gridCol w:w="567"/>
        <w:gridCol w:w="708"/>
        <w:gridCol w:w="1134"/>
        <w:gridCol w:w="709"/>
      </w:tblGrid>
      <w:tr w:rsidR="004F514F" w:rsidRPr="00277824" w:rsidTr="00763537">
        <w:trPr>
          <w:trHeight w:val="803"/>
        </w:trPr>
        <w:tc>
          <w:tcPr>
            <w:tcW w:w="9356" w:type="dxa"/>
            <w:gridSpan w:val="16"/>
          </w:tcPr>
          <w:p w:rsidR="004F514F" w:rsidRPr="00277824" w:rsidRDefault="004F514F" w:rsidP="00277824">
            <w:pPr>
              <w:jc w:val="center"/>
              <w:rPr>
                <w:rFonts w:ascii="Times New Roman" w:hAnsi="Times New Roman" w:cs="Times New Roman"/>
                <w:b/>
                <w:sz w:val="28"/>
                <w:szCs w:val="28"/>
                <w:lang w:val="ru-RU"/>
              </w:rPr>
            </w:pPr>
          </w:p>
          <w:p w:rsidR="004F514F" w:rsidRPr="00277824" w:rsidRDefault="004F514F" w:rsidP="00277824">
            <w:pPr>
              <w:jc w:val="center"/>
              <w:rPr>
                <w:rFonts w:ascii="Times New Roman" w:hAnsi="Times New Roman" w:cs="Times New Roman"/>
                <w:b/>
                <w:sz w:val="28"/>
                <w:szCs w:val="28"/>
                <w:lang w:val="ru-RU"/>
              </w:rPr>
            </w:pPr>
            <w:r w:rsidRPr="00277824">
              <w:rPr>
                <w:rFonts w:ascii="Times New Roman" w:hAnsi="Times New Roman" w:cs="Times New Roman"/>
                <w:b/>
                <w:sz w:val="28"/>
                <w:szCs w:val="28"/>
                <w:lang w:val="ru-RU"/>
              </w:rPr>
              <w:t>Поточне оцінювання та самостійна робота</w:t>
            </w:r>
          </w:p>
          <w:p w:rsidR="004F514F" w:rsidRPr="00277824" w:rsidRDefault="004F514F" w:rsidP="00277824">
            <w:pPr>
              <w:jc w:val="center"/>
              <w:rPr>
                <w:rFonts w:ascii="Times New Roman" w:hAnsi="Times New Roman" w:cs="Times New Roman"/>
                <w:b/>
                <w:sz w:val="28"/>
                <w:szCs w:val="28"/>
                <w:lang w:val="ru-RU"/>
              </w:rPr>
            </w:pPr>
          </w:p>
        </w:tc>
        <w:tc>
          <w:tcPr>
            <w:tcW w:w="1134" w:type="dxa"/>
            <w:vMerge w:val="restart"/>
          </w:tcPr>
          <w:p w:rsidR="004F514F" w:rsidRPr="00277824" w:rsidRDefault="004F514F" w:rsidP="00277824">
            <w:pPr>
              <w:jc w:val="center"/>
              <w:rPr>
                <w:rFonts w:ascii="Times New Roman" w:hAnsi="Times New Roman" w:cs="Times New Roman"/>
                <w:b/>
                <w:sz w:val="28"/>
                <w:szCs w:val="28"/>
              </w:rPr>
            </w:pPr>
            <w:r w:rsidRPr="00277824">
              <w:rPr>
                <w:rFonts w:ascii="Times New Roman" w:hAnsi="Times New Roman" w:cs="Times New Roman"/>
                <w:b/>
                <w:sz w:val="28"/>
                <w:szCs w:val="28"/>
              </w:rPr>
              <w:t>Моду</w:t>
            </w:r>
          </w:p>
          <w:p w:rsidR="004F514F" w:rsidRPr="00277824" w:rsidRDefault="004F514F" w:rsidP="00277824">
            <w:pPr>
              <w:jc w:val="center"/>
              <w:rPr>
                <w:rFonts w:ascii="Times New Roman" w:hAnsi="Times New Roman" w:cs="Times New Roman"/>
                <w:b/>
                <w:sz w:val="28"/>
                <w:szCs w:val="28"/>
              </w:rPr>
            </w:pPr>
            <w:r w:rsidRPr="00277824">
              <w:rPr>
                <w:rFonts w:ascii="Times New Roman" w:hAnsi="Times New Roman" w:cs="Times New Roman"/>
                <w:b/>
                <w:sz w:val="28"/>
                <w:szCs w:val="28"/>
              </w:rPr>
              <w:t>льна контрольна робота</w:t>
            </w:r>
          </w:p>
        </w:tc>
        <w:tc>
          <w:tcPr>
            <w:tcW w:w="709" w:type="dxa"/>
            <w:vMerge w:val="restart"/>
          </w:tcPr>
          <w:p w:rsidR="004F514F" w:rsidRPr="00277824" w:rsidRDefault="004F514F" w:rsidP="00277824">
            <w:pPr>
              <w:jc w:val="center"/>
              <w:rPr>
                <w:rFonts w:ascii="Times New Roman" w:hAnsi="Times New Roman" w:cs="Times New Roman"/>
                <w:b/>
                <w:sz w:val="28"/>
                <w:szCs w:val="28"/>
              </w:rPr>
            </w:pPr>
            <w:r w:rsidRPr="00277824">
              <w:rPr>
                <w:rFonts w:ascii="Times New Roman" w:hAnsi="Times New Roman" w:cs="Times New Roman"/>
                <w:b/>
                <w:sz w:val="28"/>
                <w:szCs w:val="28"/>
              </w:rPr>
              <w:t>Сума</w:t>
            </w:r>
          </w:p>
        </w:tc>
      </w:tr>
      <w:tr w:rsidR="004F514F" w:rsidRPr="00277824" w:rsidTr="00763537">
        <w:trPr>
          <w:trHeight w:val="802"/>
        </w:trPr>
        <w:tc>
          <w:tcPr>
            <w:tcW w:w="2127" w:type="dxa"/>
            <w:gridSpan w:val="4"/>
          </w:tcPr>
          <w:p w:rsidR="004F514F" w:rsidRPr="00277824" w:rsidRDefault="004F514F" w:rsidP="004F514F">
            <w:pPr>
              <w:spacing w:after="240"/>
              <w:rPr>
                <w:rFonts w:ascii="Times New Roman" w:eastAsia="Times New Roman" w:hAnsi="Times New Roman" w:cs="Times New Roman"/>
                <w:b/>
                <w:sz w:val="24"/>
                <w:szCs w:val="24"/>
                <w:lang w:eastAsia="uk-UA"/>
              </w:rPr>
            </w:pPr>
            <w:r w:rsidRPr="00277824">
              <w:rPr>
                <w:rFonts w:ascii="Times New Roman" w:eastAsia="Times New Roman" w:hAnsi="Times New Roman" w:cs="Times New Roman"/>
                <w:b/>
                <w:sz w:val="24"/>
                <w:szCs w:val="24"/>
                <w:lang w:eastAsia="uk-UA"/>
              </w:rPr>
              <w:t>Змістовий модуль 1</w:t>
            </w:r>
          </w:p>
          <w:p w:rsidR="004F514F" w:rsidRPr="00277824" w:rsidRDefault="004F514F" w:rsidP="00277824">
            <w:pPr>
              <w:jc w:val="center"/>
              <w:rPr>
                <w:rFonts w:ascii="Times New Roman" w:hAnsi="Times New Roman" w:cs="Times New Roman"/>
                <w:b/>
                <w:sz w:val="28"/>
                <w:szCs w:val="28"/>
                <w:lang w:val="ru-RU"/>
              </w:rPr>
            </w:pPr>
          </w:p>
        </w:tc>
        <w:tc>
          <w:tcPr>
            <w:tcW w:w="2835" w:type="dxa"/>
            <w:gridSpan w:val="5"/>
          </w:tcPr>
          <w:p w:rsidR="004F514F" w:rsidRPr="00277824" w:rsidRDefault="004F514F" w:rsidP="00277824">
            <w:pPr>
              <w:jc w:val="center"/>
              <w:rPr>
                <w:rFonts w:ascii="Times New Roman" w:hAnsi="Times New Roman" w:cs="Times New Roman"/>
                <w:b/>
                <w:sz w:val="28"/>
                <w:szCs w:val="28"/>
                <w:lang w:val="ru-RU"/>
              </w:rPr>
            </w:pPr>
            <w:r w:rsidRPr="00277824">
              <w:rPr>
                <w:rFonts w:ascii="Times New Roman" w:eastAsia="Times New Roman" w:hAnsi="Times New Roman" w:cs="Times New Roman"/>
                <w:b/>
                <w:sz w:val="24"/>
                <w:szCs w:val="24"/>
                <w:lang w:eastAsia="uk-UA"/>
              </w:rPr>
              <w:t>Змістовий модуль 2</w:t>
            </w:r>
          </w:p>
        </w:tc>
        <w:tc>
          <w:tcPr>
            <w:tcW w:w="2552" w:type="dxa"/>
            <w:gridSpan w:val="4"/>
          </w:tcPr>
          <w:p w:rsidR="004F514F" w:rsidRDefault="004F514F" w:rsidP="004F514F">
            <w:pPr>
              <w:spacing w:after="240"/>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eastAsia="uk-UA"/>
              </w:rPr>
              <w:t>Змістовий</w:t>
            </w:r>
          </w:p>
          <w:p w:rsidR="004F514F" w:rsidRPr="00277824" w:rsidRDefault="004F514F" w:rsidP="004F514F">
            <w:pPr>
              <w:spacing w:after="240"/>
              <w:rPr>
                <w:rFonts w:ascii="Times New Roman" w:eastAsia="Times New Roman" w:hAnsi="Times New Roman" w:cs="Times New Roman"/>
                <w:b/>
                <w:sz w:val="24"/>
                <w:szCs w:val="24"/>
                <w:lang w:eastAsia="uk-UA"/>
              </w:rPr>
            </w:pPr>
            <w:r w:rsidRPr="00277824">
              <w:rPr>
                <w:rFonts w:ascii="Times New Roman" w:eastAsia="Times New Roman" w:hAnsi="Times New Roman" w:cs="Times New Roman"/>
                <w:b/>
                <w:sz w:val="24"/>
                <w:szCs w:val="24"/>
                <w:lang w:eastAsia="uk-UA"/>
              </w:rPr>
              <w:t>модуль 3</w:t>
            </w:r>
          </w:p>
          <w:p w:rsidR="004F514F" w:rsidRPr="00277824" w:rsidRDefault="004F514F" w:rsidP="00277824">
            <w:pPr>
              <w:jc w:val="center"/>
              <w:rPr>
                <w:rFonts w:ascii="Times New Roman" w:hAnsi="Times New Roman" w:cs="Times New Roman"/>
                <w:b/>
                <w:sz w:val="28"/>
                <w:szCs w:val="28"/>
                <w:lang w:val="ru-RU"/>
              </w:rPr>
            </w:pPr>
          </w:p>
        </w:tc>
        <w:tc>
          <w:tcPr>
            <w:tcW w:w="1842" w:type="dxa"/>
            <w:gridSpan w:val="3"/>
          </w:tcPr>
          <w:p w:rsidR="004F514F" w:rsidRPr="004F514F" w:rsidRDefault="004F514F" w:rsidP="004F514F">
            <w:pPr>
              <w:spacing w:after="240"/>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 xml:space="preserve">Змістовий </w:t>
            </w:r>
            <w:r w:rsidRPr="00277824">
              <w:rPr>
                <w:rFonts w:ascii="Times New Roman" w:eastAsia="Times New Roman" w:hAnsi="Times New Roman" w:cs="Times New Roman"/>
                <w:b/>
                <w:sz w:val="24"/>
                <w:szCs w:val="24"/>
                <w:lang w:eastAsia="uk-UA"/>
              </w:rPr>
              <w:t>модуль 4</w:t>
            </w:r>
          </w:p>
        </w:tc>
        <w:tc>
          <w:tcPr>
            <w:tcW w:w="1134" w:type="dxa"/>
            <w:vMerge/>
          </w:tcPr>
          <w:p w:rsidR="004F514F" w:rsidRPr="00277824" w:rsidRDefault="004F514F" w:rsidP="00277824">
            <w:pPr>
              <w:jc w:val="center"/>
              <w:rPr>
                <w:rFonts w:ascii="Times New Roman" w:hAnsi="Times New Roman" w:cs="Times New Roman"/>
                <w:b/>
                <w:sz w:val="28"/>
                <w:szCs w:val="28"/>
              </w:rPr>
            </w:pPr>
          </w:p>
        </w:tc>
        <w:tc>
          <w:tcPr>
            <w:tcW w:w="709" w:type="dxa"/>
            <w:vMerge/>
          </w:tcPr>
          <w:p w:rsidR="004F514F" w:rsidRPr="00277824" w:rsidRDefault="004F514F" w:rsidP="00277824">
            <w:pPr>
              <w:jc w:val="center"/>
              <w:rPr>
                <w:rFonts w:ascii="Times New Roman" w:hAnsi="Times New Roman" w:cs="Times New Roman"/>
                <w:b/>
                <w:sz w:val="28"/>
                <w:szCs w:val="28"/>
              </w:rPr>
            </w:pPr>
          </w:p>
        </w:tc>
      </w:tr>
      <w:tr w:rsidR="004F514F" w:rsidRPr="00277824" w:rsidTr="00763537">
        <w:tc>
          <w:tcPr>
            <w:tcW w:w="486" w:type="dxa"/>
          </w:tcPr>
          <w:p w:rsidR="004F514F" w:rsidRPr="00277824" w:rsidRDefault="004F514F" w:rsidP="00277824">
            <w:pPr>
              <w:jc w:val="center"/>
              <w:rPr>
                <w:rFonts w:ascii="Times New Roman" w:hAnsi="Times New Roman" w:cs="Times New Roman"/>
                <w:sz w:val="28"/>
                <w:szCs w:val="28"/>
              </w:rPr>
            </w:pPr>
            <w:r w:rsidRPr="00277824">
              <w:rPr>
                <w:rFonts w:ascii="Times New Roman" w:hAnsi="Times New Roman" w:cs="Times New Roman"/>
                <w:sz w:val="28"/>
                <w:szCs w:val="28"/>
              </w:rPr>
              <w:t>Т1</w:t>
            </w:r>
          </w:p>
        </w:tc>
        <w:tc>
          <w:tcPr>
            <w:tcW w:w="507" w:type="dxa"/>
          </w:tcPr>
          <w:p w:rsidR="004F514F" w:rsidRPr="00277824" w:rsidRDefault="004F514F" w:rsidP="00277824">
            <w:pPr>
              <w:jc w:val="center"/>
              <w:rPr>
                <w:rFonts w:ascii="Times New Roman" w:hAnsi="Times New Roman" w:cs="Times New Roman"/>
                <w:sz w:val="28"/>
                <w:szCs w:val="28"/>
              </w:rPr>
            </w:pPr>
            <w:r w:rsidRPr="00277824">
              <w:rPr>
                <w:rFonts w:ascii="Times New Roman" w:hAnsi="Times New Roman" w:cs="Times New Roman"/>
                <w:sz w:val="28"/>
                <w:szCs w:val="28"/>
              </w:rPr>
              <w:t>Т2</w:t>
            </w:r>
          </w:p>
        </w:tc>
        <w:tc>
          <w:tcPr>
            <w:tcW w:w="567" w:type="dxa"/>
          </w:tcPr>
          <w:p w:rsidR="004F514F" w:rsidRPr="00277824" w:rsidRDefault="00763537" w:rsidP="00277824">
            <w:pPr>
              <w:jc w:val="center"/>
              <w:rPr>
                <w:rFonts w:ascii="Times New Roman" w:hAnsi="Times New Roman" w:cs="Times New Roman"/>
                <w:sz w:val="28"/>
                <w:szCs w:val="28"/>
              </w:rPr>
            </w:pPr>
            <w:r>
              <w:rPr>
                <w:rFonts w:ascii="Times New Roman" w:hAnsi="Times New Roman" w:cs="Times New Roman"/>
                <w:sz w:val="28"/>
                <w:szCs w:val="28"/>
              </w:rPr>
              <w:t>Т 3</w:t>
            </w:r>
          </w:p>
        </w:tc>
        <w:tc>
          <w:tcPr>
            <w:tcW w:w="567" w:type="dxa"/>
          </w:tcPr>
          <w:p w:rsidR="004F514F" w:rsidRPr="00277824" w:rsidRDefault="00763537" w:rsidP="00277824">
            <w:pPr>
              <w:jc w:val="center"/>
              <w:rPr>
                <w:rFonts w:ascii="Times New Roman" w:hAnsi="Times New Roman" w:cs="Times New Roman"/>
                <w:sz w:val="28"/>
                <w:szCs w:val="28"/>
              </w:rPr>
            </w:pPr>
            <w:r>
              <w:rPr>
                <w:rFonts w:ascii="Times New Roman" w:hAnsi="Times New Roman" w:cs="Times New Roman"/>
                <w:sz w:val="28"/>
                <w:szCs w:val="28"/>
              </w:rPr>
              <w:t>Т 4</w:t>
            </w:r>
          </w:p>
        </w:tc>
        <w:tc>
          <w:tcPr>
            <w:tcW w:w="567" w:type="dxa"/>
          </w:tcPr>
          <w:p w:rsidR="004F514F" w:rsidRPr="00277824" w:rsidRDefault="00763537" w:rsidP="00277824">
            <w:pPr>
              <w:jc w:val="center"/>
              <w:rPr>
                <w:rFonts w:ascii="Times New Roman" w:hAnsi="Times New Roman" w:cs="Times New Roman"/>
                <w:sz w:val="28"/>
                <w:szCs w:val="28"/>
              </w:rPr>
            </w:pPr>
            <w:r>
              <w:rPr>
                <w:rFonts w:ascii="Times New Roman" w:hAnsi="Times New Roman" w:cs="Times New Roman"/>
                <w:sz w:val="28"/>
                <w:szCs w:val="28"/>
              </w:rPr>
              <w:t>Т 5</w:t>
            </w:r>
          </w:p>
        </w:tc>
        <w:tc>
          <w:tcPr>
            <w:tcW w:w="567" w:type="dxa"/>
          </w:tcPr>
          <w:p w:rsidR="004F514F" w:rsidRPr="00277824" w:rsidRDefault="00763537" w:rsidP="00277824">
            <w:pPr>
              <w:jc w:val="center"/>
              <w:rPr>
                <w:rFonts w:ascii="Times New Roman" w:hAnsi="Times New Roman" w:cs="Times New Roman"/>
                <w:sz w:val="28"/>
                <w:szCs w:val="28"/>
              </w:rPr>
            </w:pPr>
            <w:r>
              <w:rPr>
                <w:rFonts w:ascii="Times New Roman" w:hAnsi="Times New Roman" w:cs="Times New Roman"/>
                <w:sz w:val="28"/>
                <w:szCs w:val="28"/>
              </w:rPr>
              <w:t>Т 6</w:t>
            </w:r>
          </w:p>
        </w:tc>
        <w:tc>
          <w:tcPr>
            <w:tcW w:w="567" w:type="dxa"/>
          </w:tcPr>
          <w:p w:rsidR="004F514F" w:rsidRPr="00277824" w:rsidRDefault="00763537" w:rsidP="00277824">
            <w:pPr>
              <w:jc w:val="center"/>
              <w:rPr>
                <w:rFonts w:ascii="Times New Roman" w:hAnsi="Times New Roman" w:cs="Times New Roman"/>
                <w:sz w:val="28"/>
                <w:szCs w:val="28"/>
              </w:rPr>
            </w:pPr>
            <w:r>
              <w:rPr>
                <w:rFonts w:ascii="Times New Roman" w:hAnsi="Times New Roman" w:cs="Times New Roman"/>
                <w:sz w:val="28"/>
                <w:szCs w:val="28"/>
              </w:rPr>
              <w:t>Т 7</w:t>
            </w:r>
          </w:p>
        </w:tc>
        <w:tc>
          <w:tcPr>
            <w:tcW w:w="567" w:type="dxa"/>
          </w:tcPr>
          <w:p w:rsidR="004F514F" w:rsidRPr="00277824" w:rsidRDefault="00763537" w:rsidP="00277824">
            <w:pPr>
              <w:jc w:val="center"/>
              <w:rPr>
                <w:rFonts w:ascii="Times New Roman" w:hAnsi="Times New Roman" w:cs="Times New Roman"/>
                <w:sz w:val="28"/>
                <w:szCs w:val="28"/>
              </w:rPr>
            </w:pPr>
            <w:r>
              <w:rPr>
                <w:rFonts w:ascii="Times New Roman" w:hAnsi="Times New Roman" w:cs="Times New Roman"/>
                <w:sz w:val="28"/>
                <w:szCs w:val="28"/>
              </w:rPr>
              <w:t>Т 8</w:t>
            </w:r>
          </w:p>
        </w:tc>
        <w:tc>
          <w:tcPr>
            <w:tcW w:w="567" w:type="dxa"/>
          </w:tcPr>
          <w:p w:rsidR="004F514F" w:rsidRPr="00277824" w:rsidRDefault="004F514F" w:rsidP="00277824">
            <w:pPr>
              <w:jc w:val="center"/>
              <w:rPr>
                <w:rFonts w:ascii="Times New Roman" w:hAnsi="Times New Roman" w:cs="Times New Roman"/>
                <w:sz w:val="28"/>
                <w:szCs w:val="28"/>
                <w:lang w:val="uk-UA"/>
              </w:rPr>
            </w:pPr>
            <w:r>
              <w:rPr>
                <w:rFonts w:ascii="Times New Roman" w:hAnsi="Times New Roman" w:cs="Times New Roman"/>
                <w:sz w:val="28"/>
                <w:szCs w:val="28"/>
                <w:lang w:val="uk-UA"/>
              </w:rPr>
              <w:t>Т 9</w:t>
            </w:r>
          </w:p>
        </w:tc>
        <w:tc>
          <w:tcPr>
            <w:tcW w:w="567" w:type="dxa"/>
          </w:tcPr>
          <w:p w:rsidR="004F514F" w:rsidRPr="00277824" w:rsidRDefault="00763537" w:rsidP="00277824">
            <w:pPr>
              <w:jc w:val="center"/>
              <w:rPr>
                <w:rFonts w:ascii="Times New Roman" w:hAnsi="Times New Roman" w:cs="Times New Roman"/>
                <w:sz w:val="28"/>
                <w:szCs w:val="28"/>
              </w:rPr>
            </w:pPr>
            <w:r>
              <w:rPr>
                <w:rFonts w:ascii="Times New Roman" w:hAnsi="Times New Roman" w:cs="Times New Roman"/>
                <w:sz w:val="28"/>
                <w:szCs w:val="28"/>
              </w:rPr>
              <w:t>Т 10</w:t>
            </w:r>
          </w:p>
        </w:tc>
        <w:tc>
          <w:tcPr>
            <w:tcW w:w="709" w:type="dxa"/>
          </w:tcPr>
          <w:p w:rsidR="004F514F" w:rsidRPr="00277824" w:rsidRDefault="004F514F" w:rsidP="00277824">
            <w:pPr>
              <w:jc w:val="center"/>
              <w:rPr>
                <w:rFonts w:ascii="Times New Roman" w:hAnsi="Times New Roman" w:cs="Times New Roman"/>
                <w:sz w:val="28"/>
                <w:szCs w:val="28"/>
              </w:rPr>
            </w:pPr>
            <w:r w:rsidRPr="00277824">
              <w:rPr>
                <w:rFonts w:ascii="Times New Roman" w:hAnsi="Times New Roman" w:cs="Times New Roman"/>
                <w:sz w:val="28"/>
                <w:szCs w:val="28"/>
              </w:rPr>
              <w:t>Т</w:t>
            </w:r>
          </w:p>
          <w:p w:rsidR="004F514F" w:rsidRPr="00277824" w:rsidRDefault="004F514F" w:rsidP="00277824">
            <w:pPr>
              <w:jc w:val="center"/>
              <w:rPr>
                <w:rFonts w:ascii="Times New Roman" w:hAnsi="Times New Roman" w:cs="Times New Roman"/>
                <w:sz w:val="28"/>
                <w:szCs w:val="28"/>
              </w:rPr>
            </w:pPr>
            <w:r w:rsidRPr="00277824">
              <w:rPr>
                <w:rFonts w:ascii="Times New Roman" w:hAnsi="Times New Roman" w:cs="Times New Roman"/>
                <w:sz w:val="28"/>
                <w:szCs w:val="28"/>
              </w:rPr>
              <w:t>1</w:t>
            </w:r>
            <w:r w:rsidR="00763537">
              <w:rPr>
                <w:rFonts w:ascii="Times New Roman" w:hAnsi="Times New Roman" w:cs="Times New Roman"/>
                <w:sz w:val="28"/>
                <w:szCs w:val="28"/>
              </w:rPr>
              <w:t>1</w:t>
            </w:r>
          </w:p>
        </w:tc>
        <w:tc>
          <w:tcPr>
            <w:tcW w:w="709" w:type="dxa"/>
          </w:tcPr>
          <w:p w:rsidR="004F514F" w:rsidRPr="00763537" w:rsidRDefault="004F514F" w:rsidP="00277824">
            <w:pPr>
              <w:jc w:val="center"/>
              <w:rPr>
                <w:rFonts w:ascii="Times New Roman" w:hAnsi="Times New Roman" w:cs="Times New Roman"/>
                <w:sz w:val="28"/>
                <w:szCs w:val="28"/>
                <w:lang w:val="uk-UA"/>
              </w:rPr>
            </w:pPr>
            <w:r w:rsidRPr="00277824">
              <w:rPr>
                <w:rFonts w:ascii="Times New Roman" w:hAnsi="Times New Roman" w:cs="Times New Roman"/>
                <w:sz w:val="28"/>
                <w:szCs w:val="28"/>
              </w:rPr>
              <w:t>Т</w:t>
            </w:r>
            <w:r w:rsidR="00763537">
              <w:rPr>
                <w:rFonts w:ascii="Times New Roman" w:hAnsi="Times New Roman" w:cs="Times New Roman"/>
                <w:sz w:val="28"/>
                <w:szCs w:val="28"/>
                <w:lang w:val="uk-UA"/>
              </w:rPr>
              <w:t xml:space="preserve"> 12</w:t>
            </w:r>
          </w:p>
        </w:tc>
        <w:tc>
          <w:tcPr>
            <w:tcW w:w="567" w:type="dxa"/>
          </w:tcPr>
          <w:p w:rsidR="004F514F" w:rsidRPr="00277824" w:rsidRDefault="00763537" w:rsidP="00277824">
            <w:pPr>
              <w:jc w:val="center"/>
              <w:rPr>
                <w:rFonts w:ascii="Times New Roman" w:hAnsi="Times New Roman" w:cs="Times New Roman"/>
                <w:sz w:val="28"/>
                <w:szCs w:val="28"/>
                <w:lang w:val="uk-UA"/>
              </w:rPr>
            </w:pPr>
            <w:r>
              <w:rPr>
                <w:rFonts w:ascii="Times New Roman" w:hAnsi="Times New Roman" w:cs="Times New Roman"/>
                <w:sz w:val="28"/>
                <w:szCs w:val="28"/>
                <w:lang w:val="uk-UA"/>
              </w:rPr>
              <w:t>Т 13</w:t>
            </w:r>
          </w:p>
        </w:tc>
        <w:tc>
          <w:tcPr>
            <w:tcW w:w="567" w:type="dxa"/>
          </w:tcPr>
          <w:p w:rsidR="004F514F" w:rsidRPr="00277824" w:rsidRDefault="004F514F" w:rsidP="00277824">
            <w:pPr>
              <w:jc w:val="center"/>
              <w:rPr>
                <w:rFonts w:ascii="Times New Roman" w:hAnsi="Times New Roman" w:cs="Times New Roman"/>
                <w:sz w:val="28"/>
                <w:szCs w:val="28"/>
              </w:rPr>
            </w:pPr>
            <w:r w:rsidRPr="00277824">
              <w:rPr>
                <w:rFonts w:ascii="Times New Roman" w:hAnsi="Times New Roman" w:cs="Times New Roman"/>
                <w:sz w:val="28"/>
                <w:szCs w:val="28"/>
              </w:rPr>
              <w:t>Т</w:t>
            </w:r>
          </w:p>
          <w:p w:rsidR="004F514F" w:rsidRPr="00277824" w:rsidRDefault="004F514F" w:rsidP="00277824">
            <w:pPr>
              <w:jc w:val="center"/>
              <w:rPr>
                <w:rFonts w:ascii="Times New Roman" w:hAnsi="Times New Roman" w:cs="Times New Roman"/>
                <w:sz w:val="28"/>
                <w:szCs w:val="28"/>
              </w:rPr>
            </w:pPr>
            <w:r>
              <w:rPr>
                <w:rFonts w:ascii="Times New Roman" w:hAnsi="Times New Roman" w:cs="Times New Roman"/>
                <w:sz w:val="28"/>
                <w:szCs w:val="28"/>
              </w:rPr>
              <w:t>14</w:t>
            </w:r>
          </w:p>
        </w:tc>
        <w:tc>
          <w:tcPr>
            <w:tcW w:w="567" w:type="dxa"/>
          </w:tcPr>
          <w:p w:rsidR="004F514F" w:rsidRPr="00277824" w:rsidRDefault="004F514F" w:rsidP="00277824">
            <w:pPr>
              <w:jc w:val="center"/>
              <w:rPr>
                <w:rFonts w:ascii="Times New Roman" w:hAnsi="Times New Roman" w:cs="Times New Roman"/>
                <w:sz w:val="28"/>
                <w:szCs w:val="28"/>
              </w:rPr>
            </w:pPr>
            <w:r w:rsidRPr="00277824">
              <w:rPr>
                <w:rFonts w:ascii="Times New Roman" w:hAnsi="Times New Roman" w:cs="Times New Roman"/>
                <w:sz w:val="28"/>
                <w:szCs w:val="28"/>
              </w:rPr>
              <w:t>Т</w:t>
            </w:r>
          </w:p>
          <w:p w:rsidR="004F514F" w:rsidRPr="00277824" w:rsidRDefault="004F514F" w:rsidP="00277824">
            <w:pPr>
              <w:jc w:val="center"/>
              <w:rPr>
                <w:rFonts w:ascii="Times New Roman" w:hAnsi="Times New Roman" w:cs="Times New Roman"/>
                <w:sz w:val="28"/>
                <w:szCs w:val="28"/>
              </w:rPr>
            </w:pPr>
            <w:r>
              <w:rPr>
                <w:rFonts w:ascii="Times New Roman" w:hAnsi="Times New Roman" w:cs="Times New Roman"/>
                <w:sz w:val="28"/>
                <w:szCs w:val="28"/>
              </w:rPr>
              <w:t>15</w:t>
            </w:r>
          </w:p>
        </w:tc>
        <w:tc>
          <w:tcPr>
            <w:tcW w:w="708" w:type="dxa"/>
          </w:tcPr>
          <w:p w:rsidR="004F514F" w:rsidRPr="00277824" w:rsidRDefault="004F514F" w:rsidP="00277824">
            <w:pPr>
              <w:jc w:val="center"/>
              <w:rPr>
                <w:rFonts w:ascii="Times New Roman" w:hAnsi="Times New Roman" w:cs="Times New Roman"/>
                <w:sz w:val="28"/>
                <w:szCs w:val="28"/>
              </w:rPr>
            </w:pPr>
            <w:r w:rsidRPr="00277824">
              <w:rPr>
                <w:rFonts w:ascii="Times New Roman" w:hAnsi="Times New Roman" w:cs="Times New Roman"/>
                <w:sz w:val="28"/>
                <w:szCs w:val="28"/>
              </w:rPr>
              <w:t>Т</w:t>
            </w:r>
          </w:p>
          <w:p w:rsidR="004F514F" w:rsidRPr="00277824" w:rsidRDefault="004F514F" w:rsidP="00277824">
            <w:pPr>
              <w:jc w:val="center"/>
              <w:rPr>
                <w:rFonts w:ascii="Times New Roman" w:hAnsi="Times New Roman" w:cs="Times New Roman"/>
                <w:sz w:val="28"/>
                <w:szCs w:val="28"/>
              </w:rPr>
            </w:pPr>
            <w:r>
              <w:rPr>
                <w:rFonts w:ascii="Times New Roman" w:hAnsi="Times New Roman" w:cs="Times New Roman"/>
                <w:sz w:val="28"/>
                <w:szCs w:val="28"/>
              </w:rPr>
              <w:t>16</w:t>
            </w:r>
          </w:p>
        </w:tc>
        <w:tc>
          <w:tcPr>
            <w:tcW w:w="1134" w:type="dxa"/>
            <w:vMerge w:val="restart"/>
          </w:tcPr>
          <w:p w:rsidR="004F514F" w:rsidRPr="00277824" w:rsidRDefault="004F514F" w:rsidP="00277824">
            <w:pPr>
              <w:jc w:val="center"/>
              <w:rPr>
                <w:rFonts w:ascii="Times New Roman" w:hAnsi="Times New Roman" w:cs="Times New Roman"/>
                <w:sz w:val="28"/>
                <w:szCs w:val="28"/>
              </w:rPr>
            </w:pPr>
          </w:p>
          <w:p w:rsidR="004F514F" w:rsidRPr="00277824" w:rsidRDefault="004F514F" w:rsidP="00277824">
            <w:pPr>
              <w:jc w:val="center"/>
              <w:rPr>
                <w:rFonts w:ascii="Times New Roman" w:hAnsi="Times New Roman" w:cs="Times New Roman"/>
                <w:sz w:val="28"/>
                <w:szCs w:val="28"/>
              </w:rPr>
            </w:pPr>
            <w:r w:rsidRPr="00277824">
              <w:rPr>
                <w:rFonts w:ascii="Times New Roman" w:hAnsi="Times New Roman" w:cs="Times New Roman"/>
                <w:sz w:val="28"/>
                <w:szCs w:val="28"/>
              </w:rPr>
              <w:t>40</w:t>
            </w:r>
          </w:p>
        </w:tc>
        <w:tc>
          <w:tcPr>
            <w:tcW w:w="709" w:type="dxa"/>
            <w:vMerge w:val="restart"/>
          </w:tcPr>
          <w:p w:rsidR="004F514F" w:rsidRPr="00277824" w:rsidRDefault="004F514F" w:rsidP="00277824">
            <w:pPr>
              <w:rPr>
                <w:rFonts w:ascii="Times New Roman" w:hAnsi="Times New Roman" w:cs="Times New Roman"/>
                <w:sz w:val="28"/>
                <w:szCs w:val="28"/>
              </w:rPr>
            </w:pPr>
          </w:p>
          <w:p w:rsidR="004F514F" w:rsidRPr="00277824" w:rsidRDefault="004F514F" w:rsidP="00277824">
            <w:pPr>
              <w:rPr>
                <w:rFonts w:ascii="Times New Roman" w:hAnsi="Times New Roman" w:cs="Times New Roman"/>
                <w:sz w:val="28"/>
                <w:szCs w:val="28"/>
              </w:rPr>
            </w:pPr>
            <w:r w:rsidRPr="00277824">
              <w:rPr>
                <w:rFonts w:ascii="Times New Roman" w:hAnsi="Times New Roman" w:cs="Times New Roman"/>
                <w:sz w:val="28"/>
                <w:szCs w:val="28"/>
              </w:rPr>
              <w:t>100</w:t>
            </w:r>
          </w:p>
        </w:tc>
      </w:tr>
      <w:tr w:rsidR="004F514F" w:rsidRPr="00277824" w:rsidTr="00763537">
        <w:tc>
          <w:tcPr>
            <w:tcW w:w="486" w:type="dxa"/>
          </w:tcPr>
          <w:p w:rsidR="004F514F" w:rsidRPr="00277824" w:rsidRDefault="004F514F" w:rsidP="00277824">
            <w:pPr>
              <w:jc w:val="center"/>
              <w:rPr>
                <w:rFonts w:ascii="Times New Roman" w:hAnsi="Times New Roman" w:cs="Times New Roman"/>
                <w:sz w:val="28"/>
                <w:szCs w:val="28"/>
              </w:rPr>
            </w:pPr>
            <w:r w:rsidRPr="00277824">
              <w:rPr>
                <w:rFonts w:ascii="Times New Roman" w:hAnsi="Times New Roman" w:cs="Times New Roman"/>
                <w:sz w:val="28"/>
                <w:szCs w:val="28"/>
              </w:rPr>
              <w:t>6</w:t>
            </w:r>
          </w:p>
        </w:tc>
        <w:tc>
          <w:tcPr>
            <w:tcW w:w="507" w:type="dxa"/>
          </w:tcPr>
          <w:p w:rsidR="004F514F" w:rsidRPr="00277824" w:rsidRDefault="004F514F" w:rsidP="00277824">
            <w:pPr>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Pr>
          <w:p w:rsidR="004F514F" w:rsidRPr="00277824" w:rsidRDefault="004F514F" w:rsidP="00277824">
            <w:pPr>
              <w:jc w:val="center"/>
              <w:rPr>
                <w:rFonts w:ascii="Times New Roman" w:hAnsi="Times New Roman" w:cs="Times New Roman"/>
                <w:sz w:val="28"/>
                <w:szCs w:val="28"/>
              </w:rPr>
            </w:pPr>
            <w:r>
              <w:rPr>
                <w:rFonts w:ascii="Times New Roman" w:hAnsi="Times New Roman" w:cs="Times New Roman"/>
                <w:sz w:val="28"/>
                <w:szCs w:val="28"/>
              </w:rPr>
              <w:t>7</w:t>
            </w:r>
          </w:p>
        </w:tc>
        <w:tc>
          <w:tcPr>
            <w:tcW w:w="567" w:type="dxa"/>
          </w:tcPr>
          <w:p w:rsidR="004F514F" w:rsidRPr="00277824" w:rsidRDefault="004F514F" w:rsidP="00277824">
            <w:pPr>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Pr>
          <w:p w:rsidR="004F514F" w:rsidRPr="00277824" w:rsidRDefault="00763537" w:rsidP="00277824">
            <w:pPr>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Pr>
          <w:p w:rsidR="004F514F" w:rsidRPr="00277824" w:rsidRDefault="00763537" w:rsidP="00277824">
            <w:pPr>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Pr>
          <w:p w:rsidR="004F514F" w:rsidRPr="00277824" w:rsidRDefault="00763537" w:rsidP="00277824">
            <w:pPr>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Pr>
          <w:p w:rsidR="004F514F" w:rsidRPr="00277824" w:rsidRDefault="00763537" w:rsidP="00277824">
            <w:pPr>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Pr>
          <w:p w:rsidR="004F514F" w:rsidRPr="00277824" w:rsidRDefault="00763537" w:rsidP="00277824">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567" w:type="dxa"/>
          </w:tcPr>
          <w:p w:rsidR="004F514F" w:rsidRPr="00277824" w:rsidRDefault="00763537" w:rsidP="00277824">
            <w:pPr>
              <w:jc w:val="center"/>
              <w:rPr>
                <w:rFonts w:ascii="Times New Roman" w:hAnsi="Times New Roman" w:cs="Times New Roman"/>
                <w:sz w:val="28"/>
                <w:szCs w:val="28"/>
              </w:rPr>
            </w:pPr>
            <w:r>
              <w:rPr>
                <w:rFonts w:ascii="Times New Roman" w:hAnsi="Times New Roman" w:cs="Times New Roman"/>
                <w:sz w:val="28"/>
                <w:szCs w:val="28"/>
              </w:rPr>
              <w:t>7</w:t>
            </w:r>
          </w:p>
        </w:tc>
        <w:tc>
          <w:tcPr>
            <w:tcW w:w="709" w:type="dxa"/>
          </w:tcPr>
          <w:p w:rsidR="004F514F" w:rsidRPr="00277824" w:rsidRDefault="00763537" w:rsidP="00277824">
            <w:pPr>
              <w:jc w:val="center"/>
              <w:rPr>
                <w:rFonts w:ascii="Times New Roman" w:hAnsi="Times New Roman" w:cs="Times New Roman"/>
                <w:sz w:val="28"/>
                <w:szCs w:val="28"/>
              </w:rPr>
            </w:pPr>
            <w:r>
              <w:rPr>
                <w:rFonts w:ascii="Times New Roman" w:hAnsi="Times New Roman" w:cs="Times New Roman"/>
                <w:sz w:val="28"/>
                <w:szCs w:val="28"/>
              </w:rPr>
              <w:t>6</w:t>
            </w:r>
          </w:p>
        </w:tc>
        <w:tc>
          <w:tcPr>
            <w:tcW w:w="709" w:type="dxa"/>
          </w:tcPr>
          <w:p w:rsidR="004F514F" w:rsidRPr="00277824" w:rsidRDefault="00763537" w:rsidP="00277824">
            <w:pPr>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Pr>
          <w:p w:rsidR="004F514F" w:rsidRPr="00277824" w:rsidRDefault="00763537" w:rsidP="00277824">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567" w:type="dxa"/>
          </w:tcPr>
          <w:p w:rsidR="004F514F" w:rsidRPr="00277824" w:rsidRDefault="004F514F" w:rsidP="00277824">
            <w:pPr>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Pr>
          <w:p w:rsidR="004F514F" w:rsidRPr="00277824" w:rsidRDefault="004F514F" w:rsidP="00277824">
            <w:pPr>
              <w:jc w:val="center"/>
              <w:rPr>
                <w:rFonts w:ascii="Times New Roman" w:hAnsi="Times New Roman" w:cs="Times New Roman"/>
                <w:sz w:val="28"/>
                <w:szCs w:val="28"/>
              </w:rPr>
            </w:pPr>
            <w:r>
              <w:rPr>
                <w:rFonts w:ascii="Times New Roman" w:hAnsi="Times New Roman" w:cs="Times New Roman"/>
                <w:sz w:val="28"/>
                <w:szCs w:val="28"/>
              </w:rPr>
              <w:t>5</w:t>
            </w:r>
          </w:p>
        </w:tc>
        <w:tc>
          <w:tcPr>
            <w:tcW w:w="708" w:type="dxa"/>
          </w:tcPr>
          <w:p w:rsidR="004F514F" w:rsidRPr="00277824" w:rsidRDefault="004F514F" w:rsidP="00277824">
            <w:pPr>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vMerge/>
          </w:tcPr>
          <w:p w:rsidR="004F514F" w:rsidRPr="00277824" w:rsidRDefault="004F514F" w:rsidP="00277824">
            <w:pPr>
              <w:jc w:val="center"/>
              <w:rPr>
                <w:rFonts w:ascii="Times New Roman" w:hAnsi="Times New Roman" w:cs="Times New Roman"/>
                <w:b/>
                <w:sz w:val="28"/>
                <w:szCs w:val="28"/>
              </w:rPr>
            </w:pPr>
          </w:p>
        </w:tc>
        <w:tc>
          <w:tcPr>
            <w:tcW w:w="709" w:type="dxa"/>
            <w:vMerge/>
          </w:tcPr>
          <w:p w:rsidR="004F514F" w:rsidRPr="00277824" w:rsidRDefault="004F514F" w:rsidP="00277824">
            <w:pPr>
              <w:jc w:val="center"/>
              <w:rPr>
                <w:rFonts w:ascii="Times New Roman" w:hAnsi="Times New Roman" w:cs="Times New Roman"/>
                <w:b/>
                <w:sz w:val="28"/>
                <w:szCs w:val="28"/>
              </w:rPr>
            </w:pPr>
          </w:p>
        </w:tc>
      </w:tr>
    </w:tbl>
    <w:p w:rsidR="00277824" w:rsidRPr="00277824" w:rsidRDefault="00277824" w:rsidP="00277824">
      <w:pPr>
        <w:spacing w:after="0" w:line="240" w:lineRule="auto"/>
        <w:jc w:val="center"/>
        <w:rPr>
          <w:rFonts w:ascii="Times New Roman" w:hAnsi="Times New Roman" w:cs="Times New Roman"/>
          <w:b/>
          <w:sz w:val="28"/>
          <w:szCs w:val="28"/>
        </w:rPr>
      </w:pPr>
    </w:p>
    <w:p w:rsidR="00277824" w:rsidRPr="00277824" w:rsidRDefault="00277824" w:rsidP="00277824">
      <w:pPr>
        <w:spacing w:after="0" w:line="240" w:lineRule="auto"/>
        <w:jc w:val="center"/>
        <w:rPr>
          <w:rFonts w:ascii="Times New Roman" w:hAnsi="Times New Roman" w:cs="Times New Roman"/>
          <w:b/>
          <w:sz w:val="28"/>
          <w:szCs w:val="28"/>
        </w:rPr>
      </w:pPr>
    </w:p>
    <w:p w:rsidR="00277824" w:rsidRPr="00277824" w:rsidRDefault="00277824" w:rsidP="00277824">
      <w:pPr>
        <w:spacing w:after="0" w:line="240" w:lineRule="auto"/>
        <w:jc w:val="center"/>
        <w:rPr>
          <w:rFonts w:ascii="Times New Roman" w:hAnsi="Times New Roman" w:cs="Times New Roman"/>
          <w:b/>
          <w:sz w:val="28"/>
          <w:szCs w:val="28"/>
        </w:rPr>
      </w:pPr>
      <w:r w:rsidRPr="00277824">
        <w:rPr>
          <w:rFonts w:ascii="Times New Roman" w:hAnsi="Times New Roman" w:cs="Times New Roman"/>
          <w:b/>
          <w:sz w:val="28"/>
          <w:szCs w:val="28"/>
        </w:rPr>
        <w:t>Оцінювання окремих видів навчальної роботи з дисципліни</w:t>
      </w:r>
    </w:p>
    <w:p w:rsidR="00277824" w:rsidRPr="00277824" w:rsidRDefault="00277824" w:rsidP="00277824">
      <w:pPr>
        <w:spacing w:after="0" w:line="240" w:lineRule="auto"/>
        <w:jc w:val="center"/>
        <w:rPr>
          <w:rFonts w:ascii="Times New Roman" w:hAnsi="Times New Roman" w:cs="Times New Roman"/>
          <w:b/>
          <w:sz w:val="28"/>
          <w:szCs w:val="28"/>
        </w:rPr>
      </w:pPr>
    </w:p>
    <w:tbl>
      <w:tblPr>
        <w:tblStyle w:val="af9"/>
        <w:tblW w:w="0" w:type="auto"/>
        <w:tblLook w:val="04A0" w:firstRow="1" w:lastRow="0" w:firstColumn="1" w:lastColumn="0" w:noHBand="0" w:noVBand="1"/>
      </w:tblPr>
      <w:tblGrid>
        <w:gridCol w:w="3368"/>
        <w:gridCol w:w="2156"/>
        <w:gridCol w:w="3543"/>
      </w:tblGrid>
      <w:tr w:rsidR="00277824" w:rsidRPr="00277824" w:rsidTr="00521A87">
        <w:tc>
          <w:tcPr>
            <w:tcW w:w="3368" w:type="dxa"/>
            <w:vMerge w:val="restart"/>
          </w:tcPr>
          <w:p w:rsidR="00277824" w:rsidRPr="00277824" w:rsidRDefault="00277824" w:rsidP="00277824">
            <w:pPr>
              <w:jc w:val="center"/>
              <w:rPr>
                <w:rFonts w:ascii="Times New Roman" w:hAnsi="Times New Roman" w:cs="Times New Roman"/>
                <w:b/>
                <w:sz w:val="28"/>
                <w:szCs w:val="28"/>
                <w:lang w:val="uk-UA"/>
              </w:rPr>
            </w:pPr>
          </w:p>
          <w:p w:rsidR="00277824" w:rsidRPr="00277824" w:rsidRDefault="00277824" w:rsidP="00277824">
            <w:pPr>
              <w:jc w:val="center"/>
              <w:rPr>
                <w:rFonts w:ascii="Times New Roman" w:hAnsi="Times New Roman" w:cs="Times New Roman"/>
                <w:b/>
                <w:sz w:val="28"/>
                <w:szCs w:val="28"/>
                <w:lang w:val="uk-UA"/>
              </w:rPr>
            </w:pPr>
            <w:r w:rsidRPr="00277824">
              <w:rPr>
                <w:rFonts w:ascii="Times New Roman" w:hAnsi="Times New Roman" w:cs="Times New Roman"/>
                <w:b/>
                <w:sz w:val="28"/>
                <w:szCs w:val="28"/>
                <w:lang w:val="uk-UA"/>
              </w:rPr>
              <w:t>Вид діяльності здобувача вищої освіти</w:t>
            </w:r>
          </w:p>
        </w:tc>
        <w:tc>
          <w:tcPr>
            <w:tcW w:w="5699" w:type="dxa"/>
            <w:gridSpan w:val="2"/>
          </w:tcPr>
          <w:p w:rsidR="00277824" w:rsidRPr="00277824" w:rsidRDefault="00277824" w:rsidP="00277824">
            <w:pPr>
              <w:jc w:val="center"/>
              <w:rPr>
                <w:rFonts w:ascii="Times New Roman" w:hAnsi="Times New Roman" w:cs="Times New Roman"/>
                <w:b/>
                <w:sz w:val="28"/>
                <w:szCs w:val="28"/>
              </w:rPr>
            </w:pPr>
            <w:r w:rsidRPr="00277824">
              <w:rPr>
                <w:rFonts w:ascii="Times New Roman" w:hAnsi="Times New Roman" w:cs="Times New Roman"/>
                <w:b/>
                <w:sz w:val="28"/>
                <w:szCs w:val="28"/>
              </w:rPr>
              <w:t>Модуль 1</w:t>
            </w:r>
          </w:p>
        </w:tc>
      </w:tr>
      <w:tr w:rsidR="00277824" w:rsidRPr="00277824" w:rsidTr="00521A87">
        <w:tc>
          <w:tcPr>
            <w:tcW w:w="3368" w:type="dxa"/>
            <w:vMerge/>
          </w:tcPr>
          <w:p w:rsidR="00277824" w:rsidRPr="00277824" w:rsidRDefault="00277824" w:rsidP="00277824">
            <w:pPr>
              <w:jc w:val="center"/>
              <w:rPr>
                <w:rFonts w:ascii="Times New Roman" w:hAnsi="Times New Roman" w:cs="Times New Roman"/>
                <w:b/>
                <w:sz w:val="28"/>
                <w:szCs w:val="28"/>
              </w:rPr>
            </w:pPr>
          </w:p>
        </w:tc>
        <w:tc>
          <w:tcPr>
            <w:tcW w:w="2156" w:type="dxa"/>
          </w:tcPr>
          <w:p w:rsidR="00277824" w:rsidRPr="00277824" w:rsidRDefault="00277824" w:rsidP="00277824">
            <w:pPr>
              <w:jc w:val="center"/>
              <w:rPr>
                <w:rFonts w:ascii="Times New Roman" w:hAnsi="Times New Roman" w:cs="Times New Roman"/>
                <w:sz w:val="28"/>
                <w:szCs w:val="28"/>
              </w:rPr>
            </w:pPr>
            <w:r w:rsidRPr="00277824">
              <w:rPr>
                <w:rFonts w:ascii="Times New Roman" w:hAnsi="Times New Roman" w:cs="Times New Roman"/>
                <w:sz w:val="28"/>
                <w:szCs w:val="28"/>
              </w:rPr>
              <w:t>Кількість</w:t>
            </w:r>
          </w:p>
        </w:tc>
        <w:tc>
          <w:tcPr>
            <w:tcW w:w="3543" w:type="dxa"/>
          </w:tcPr>
          <w:p w:rsidR="00277824" w:rsidRPr="00277824" w:rsidRDefault="00277824" w:rsidP="00277824">
            <w:pPr>
              <w:jc w:val="center"/>
              <w:rPr>
                <w:rFonts w:ascii="Times New Roman" w:hAnsi="Times New Roman" w:cs="Times New Roman"/>
                <w:sz w:val="28"/>
                <w:szCs w:val="28"/>
              </w:rPr>
            </w:pPr>
            <w:r w:rsidRPr="00277824">
              <w:rPr>
                <w:rFonts w:ascii="Times New Roman" w:hAnsi="Times New Roman" w:cs="Times New Roman"/>
                <w:sz w:val="28"/>
                <w:szCs w:val="28"/>
              </w:rPr>
              <w:t>Максимальна кількість балів</w:t>
            </w:r>
          </w:p>
        </w:tc>
      </w:tr>
      <w:tr w:rsidR="00277824" w:rsidRPr="00277824" w:rsidTr="00521A87">
        <w:tc>
          <w:tcPr>
            <w:tcW w:w="3368" w:type="dxa"/>
          </w:tcPr>
          <w:p w:rsidR="00277824" w:rsidRPr="00277824" w:rsidRDefault="00277824" w:rsidP="00277824">
            <w:pPr>
              <w:rPr>
                <w:rFonts w:ascii="Times New Roman" w:hAnsi="Times New Roman" w:cs="Times New Roman"/>
                <w:sz w:val="28"/>
                <w:szCs w:val="28"/>
              </w:rPr>
            </w:pPr>
            <w:r w:rsidRPr="00277824">
              <w:rPr>
                <w:rFonts w:ascii="Times New Roman" w:hAnsi="Times New Roman" w:cs="Times New Roman"/>
                <w:sz w:val="28"/>
                <w:szCs w:val="28"/>
              </w:rPr>
              <w:t>Практичні (семінарські) заняття</w:t>
            </w:r>
          </w:p>
        </w:tc>
        <w:tc>
          <w:tcPr>
            <w:tcW w:w="2156" w:type="dxa"/>
          </w:tcPr>
          <w:p w:rsidR="00277824" w:rsidRPr="00277824" w:rsidRDefault="00277824" w:rsidP="00277824">
            <w:pPr>
              <w:jc w:val="center"/>
              <w:rPr>
                <w:rFonts w:ascii="Times New Roman" w:hAnsi="Times New Roman" w:cs="Times New Roman"/>
                <w:sz w:val="28"/>
                <w:szCs w:val="28"/>
              </w:rPr>
            </w:pPr>
            <w:r w:rsidRPr="00277824">
              <w:rPr>
                <w:rFonts w:ascii="Times New Roman" w:hAnsi="Times New Roman" w:cs="Times New Roman"/>
                <w:sz w:val="28"/>
                <w:szCs w:val="28"/>
              </w:rPr>
              <w:t>15</w:t>
            </w:r>
          </w:p>
        </w:tc>
        <w:tc>
          <w:tcPr>
            <w:tcW w:w="3543" w:type="dxa"/>
          </w:tcPr>
          <w:p w:rsidR="00277824" w:rsidRPr="00277824" w:rsidRDefault="00277824" w:rsidP="00277824">
            <w:pPr>
              <w:jc w:val="center"/>
              <w:rPr>
                <w:rFonts w:ascii="Times New Roman" w:hAnsi="Times New Roman" w:cs="Times New Roman"/>
                <w:sz w:val="28"/>
                <w:szCs w:val="28"/>
              </w:rPr>
            </w:pPr>
            <w:r w:rsidRPr="00277824">
              <w:rPr>
                <w:rFonts w:ascii="Times New Roman" w:hAnsi="Times New Roman" w:cs="Times New Roman"/>
                <w:sz w:val="28"/>
                <w:szCs w:val="28"/>
              </w:rPr>
              <w:t>20</w:t>
            </w:r>
          </w:p>
        </w:tc>
      </w:tr>
      <w:tr w:rsidR="00277824" w:rsidRPr="00277824" w:rsidTr="00521A87">
        <w:tc>
          <w:tcPr>
            <w:tcW w:w="3368" w:type="dxa"/>
          </w:tcPr>
          <w:p w:rsidR="00277824" w:rsidRPr="00277824" w:rsidRDefault="00277824" w:rsidP="00277824">
            <w:pPr>
              <w:rPr>
                <w:rFonts w:ascii="Times New Roman" w:hAnsi="Times New Roman" w:cs="Times New Roman"/>
                <w:sz w:val="28"/>
                <w:szCs w:val="28"/>
                <w:lang w:val="ru-RU"/>
              </w:rPr>
            </w:pPr>
            <w:r w:rsidRPr="00277824">
              <w:rPr>
                <w:rFonts w:ascii="Times New Roman" w:hAnsi="Times New Roman" w:cs="Times New Roman"/>
                <w:sz w:val="28"/>
                <w:szCs w:val="28"/>
                <w:lang w:val="ru-RU"/>
              </w:rPr>
              <w:t>Комп’ютерне тестування при тематичному оцінюванні</w:t>
            </w:r>
          </w:p>
        </w:tc>
        <w:tc>
          <w:tcPr>
            <w:tcW w:w="2156" w:type="dxa"/>
          </w:tcPr>
          <w:p w:rsidR="00277824" w:rsidRPr="00277824" w:rsidRDefault="00277824" w:rsidP="00277824">
            <w:pPr>
              <w:jc w:val="center"/>
              <w:rPr>
                <w:rFonts w:ascii="Times New Roman" w:hAnsi="Times New Roman" w:cs="Times New Roman"/>
                <w:sz w:val="28"/>
                <w:szCs w:val="28"/>
              </w:rPr>
            </w:pPr>
            <w:r w:rsidRPr="00277824">
              <w:rPr>
                <w:rFonts w:ascii="Times New Roman" w:hAnsi="Times New Roman" w:cs="Times New Roman"/>
                <w:sz w:val="28"/>
                <w:szCs w:val="28"/>
              </w:rPr>
              <w:t>1</w:t>
            </w:r>
          </w:p>
        </w:tc>
        <w:tc>
          <w:tcPr>
            <w:tcW w:w="3543" w:type="dxa"/>
          </w:tcPr>
          <w:p w:rsidR="00277824" w:rsidRPr="00277824" w:rsidRDefault="00277824" w:rsidP="00277824">
            <w:pPr>
              <w:jc w:val="center"/>
              <w:rPr>
                <w:rFonts w:ascii="Times New Roman" w:hAnsi="Times New Roman" w:cs="Times New Roman"/>
                <w:sz w:val="28"/>
                <w:szCs w:val="28"/>
              </w:rPr>
            </w:pPr>
            <w:r w:rsidRPr="00277824">
              <w:rPr>
                <w:rFonts w:ascii="Times New Roman" w:hAnsi="Times New Roman" w:cs="Times New Roman"/>
                <w:sz w:val="28"/>
                <w:szCs w:val="28"/>
              </w:rPr>
              <w:t>20</w:t>
            </w:r>
          </w:p>
        </w:tc>
      </w:tr>
      <w:tr w:rsidR="00277824" w:rsidRPr="00277824" w:rsidTr="00521A87">
        <w:tc>
          <w:tcPr>
            <w:tcW w:w="3368" w:type="dxa"/>
          </w:tcPr>
          <w:p w:rsidR="00277824" w:rsidRPr="00277824" w:rsidRDefault="00277824" w:rsidP="00277824">
            <w:pPr>
              <w:rPr>
                <w:rFonts w:ascii="Times New Roman" w:hAnsi="Times New Roman" w:cs="Times New Roman"/>
                <w:sz w:val="28"/>
                <w:szCs w:val="28"/>
                <w:lang w:val="ru-RU"/>
              </w:rPr>
            </w:pPr>
            <w:r w:rsidRPr="00277824">
              <w:rPr>
                <w:rFonts w:ascii="Times New Roman" w:hAnsi="Times New Roman" w:cs="Times New Roman"/>
                <w:sz w:val="28"/>
                <w:szCs w:val="28"/>
                <w:lang w:val="ru-RU"/>
              </w:rPr>
              <w:t>Письмове тестування при тематичному оцінюванні</w:t>
            </w:r>
          </w:p>
        </w:tc>
        <w:tc>
          <w:tcPr>
            <w:tcW w:w="2156" w:type="dxa"/>
          </w:tcPr>
          <w:p w:rsidR="00277824" w:rsidRPr="00277824" w:rsidRDefault="00277824" w:rsidP="00277824">
            <w:pPr>
              <w:jc w:val="center"/>
              <w:rPr>
                <w:rFonts w:ascii="Times New Roman" w:hAnsi="Times New Roman" w:cs="Times New Roman"/>
                <w:sz w:val="28"/>
                <w:szCs w:val="28"/>
              </w:rPr>
            </w:pPr>
            <w:r w:rsidRPr="00277824">
              <w:rPr>
                <w:rFonts w:ascii="Times New Roman" w:hAnsi="Times New Roman" w:cs="Times New Roman"/>
                <w:sz w:val="28"/>
                <w:szCs w:val="28"/>
              </w:rPr>
              <w:t>1</w:t>
            </w:r>
          </w:p>
        </w:tc>
        <w:tc>
          <w:tcPr>
            <w:tcW w:w="3543" w:type="dxa"/>
          </w:tcPr>
          <w:p w:rsidR="00277824" w:rsidRPr="00277824" w:rsidRDefault="00277824" w:rsidP="00277824">
            <w:pPr>
              <w:jc w:val="center"/>
              <w:rPr>
                <w:rFonts w:ascii="Times New Roman" w:hAnsi="Times New Roman" w:cs="Times New Roman"/>
                <w:sz w:val="28"/>
                <w:szCs w:val="28"/>
              </w:rPr>
            </w:pPr>
            <w:r w:rsidRPr="00277824">
              <w:rPr>
                <w:rFonts w:ascii="Times New Roman" w:hAnsi="Times New Roman" w:cs="Times New Roman"/>
                <w:sz w:val="28"/>
                <w:szCs w:val="28"/>
              </w:rPr>
              <w:t>10</w:t>
            </w:r>
          </w:p>
        </w:tc>
      </w:tr>
      <w:tr w:rsidR="00277824" w:rsidRPr="00277824" w:rsidTr="00521A87">
        <w:tc>
          <w:tcPr>
            <w:tcW w:w="3368" w:type="dxa"/>
          </w:tcPr>
          <w:p w:rsidR="00277824" w:rsidRPr="00277824" w:rsidRDefault="00277824" w:rsidP="00277824">
            <w:pPr>
              <w:rPr>
                <w:rFonts w:ascii="Times New Roman" w:hAnsi="Times New Roman" w:cs="Times New Roman"/>
                <w:sz w:val="28"/>
                <w:szCs w:val="28"/>
              </w:rPr>
            </w:pPr>
            <w:r w:rsidRPr="00277824">
              <w:rPr>
                <w:rFonts w:ascii="Times New Roman" w:hAnsi="Times New Roman" w:cs="Times New Roman"/>
                <w:sz w:val="28"/>
                <w:szCs w:val="28"/>
              </w:rPr>
              <w:t>Презентація</w:t>
            </w:r>
          </w:p>
        </w:tc>
        <w:tc>
          <w:tcPr>
            <w:tcW w:w="2156" w:type="dxa"/>
          </w:tcPr>
          <w:p w:rsidR="00277824" w:rsidRPr="00277824" w:rsidRDefault="00277824" w:rsidP="00277824">
            <w:pPr>
              <w:jc w:val="center"/>
              <w:rPr>
                <w:rFonts w:ascii="Times New Roman" w:hAnsi="Times New Roman" w:cs="Times New Roman"/>
                <w:sz w:val="28"/>
                <w:szCs w:val="28"/>
              </w:rPr>
            </w:pPr>
            <w:r w:rsidRPr="00277824">
              <w:rPr>
                <w:rFonts w:ascii="Times New Roman" w:hAnsi="Times New Roman" w:cs="Times New Roman"/>
                <w:sz w:val="28"/>
                <w:szCs w:val="28"/>
              </w:rPr>
              <w:t>1</w:t>
            </w:r>
          </w:p>
        </w:tc>
        <w:tc>
          <w:tcPr>
            <w:tcW w:w="3543" w:type="dxa"/>
          </w:tcPr>
          <w:p w:rsidR="00277824" w:rsidRPr="00277824" w:rsidRDefault="00277824" w:rsidP="00277824">
            <w:pPr>
              <w:jc w:val="center"/>
              <w:rPr>
                <w:rFonts w:ascii="Times New Roman" w:hAnsi="Times New Roman" w:cs="Times New Roman"/>
                <w:sz w:val="28"/>
                <w:szCs w:val="28"/>
              </w:rPr>
            </w:pPr>
            <w:r w:rsidRPr="00277824">
              <w:rPr>
                <w:rFonts w:ascii="Times New Roman" w:hAnsi="Times New Roman" w:cs="Times New Roman"/>
                <w:sz w:val="28"/>
                <w:szCs w:val="28"/>
              </w:rPr>
              <w:t>5</w:t>
            </w:r>
          </w:p>
        </w:tc>
      </w:tr>
      <w:tr w:rsidR="00277824" w:rsidRPr="00277824" w:rsidTr="00521A87">
        <w:tc>
          <w:tcPr>
            <w:tcW w:w="3368" w:type="dxa"/>
          </w:tcPr>
          <w:p w:rsidR="00277824" w:rsidRPr="00277824" w:rsidRDefault="00277824" w:rsidP="00277824">
            <w:pPr>
              <w:rPr>
                <w:rFonts w:ascii="Times New Roman" w:hAnsi="Times New Roman" w:cs="Times New Roman"/>
                <w:sz w:val="28"/>
                <w:szCs w:val="28"/>
              </w:rPr>
            </w:pPr>
            <w:r w:rsidRPr="00277824">
              <w:rPr>
                <w:rFonts w:ascii="Times New Roman" w:hAnsi="Times New Roman" w:cs="Times New Roman"/>
                <w:sz w:val="28"/>
                <w:szCs w:val="28"/>
              </w:rPr>
              <w:t>Реферат</w:t>
            </w:r>
          </w:p>
        </w:tc>
        <w:tc>
          <w:tcPr>
            <w:tcW w:w="2156" w:type="dxa"/>
          </w:tcPr>
          <w:p w:rsidR="00277824" w:rsidRPr="00277824" w:rsidRDefault="00277824" w:rsidP="00277824">
            <w:pPr>
              <w:jc w:val="center"/>
              <w:rPr>
                <w:rFonts w:ascii="Times New Roman" w:hAnsi="Times New Roman" w:cs="Times New Roman"/>
                <w:sz w:val="28"/>
                <w:szCs w:val="28"/>
              </w:rPr>
            </w:pPr>
            <w:r w:rsidRPr="00277824">
              <w:rPr>
                <w:rFonts w:ascii="Times New Roman" w:hAnsi="Times New Roman" w:cs="Times New Roman"/>
                <w:sz w:val="28"/>
                <w:szCs w:val="28"/>
              </w:rPr>
              <w:t>1</w:t>
            </w:r>
          </w:p>
        </w:tc>
        <w:tc>
          <w:tcPr>
            <w:tcW w:w="3543" w:type="dxa"/>
          </w:tcPr>
          <w:p w:rsidR="00277824" w:rsidRPr="00277824" w:rsidRDefault="00277824" w:rsidP="00277824">
            <w:pPr>
              <w:jc w:val="center"/>
              <w:rPr>
                <w:rFonts w:ascii="Times New Roman" w:hAnsi="Times New Roman" w:cs="Times New Roman"/>
                <w:sz w:val="28"/>
                <w:szCs w:val="28"/>
              </w:rPr>
            </w:pPr>
            <w:r w:rsidRPr="00277824">
              <w:rPr>
                <w:rFonts w:ascii="Times New Roman" w:hAnsi="Times New Roman" w:cs="Times New Roman"/>
                <w:sz w:val="28"/>
                <w:szCs w:val="28"/>
              </w:rPr>
              <w:t>5</w:t>
            </w:r>
          </w:p>
        </w:tc>
      </w:tr>
      <w:tr w:rsidR="00277824" w:rsidRPr="00277824" w:rsidTr="00521A87">
        <w:tc>
          <w:tcPr>
            <w:tcW w:w="3368" w:type="dxa"/>
          </w:tcPr>
          <w:p w:rsidR="00277824" w:rsidRPr="00277824" w:rsidRDefault="00277824" w:rsidP="00277824">
            <w:pPr>
              <w:rPr>
                <w:rFonts w:ascii="Times New Roman" w:hAnsi="Times New Roman" w:cs="Times New Roman"/>
                <w:sz w:val="28"/>
                <w:szCs w:val="28"/>
              </w:rPr>
            </w:pPr>
            <w:r w:rsidRPr="00277824">
              <w:rPr>
                <w:rFonts w:ascii="Times New Roman" w:hAnsi="Times New Roman" w:cs="Times New Roman"/>
                <w:sz w:val="28"/>
                <w:szCs w:val="28"/>
              </w:rPr>
              <w:t>Модульна контрольна робота</w:t>
            </w:r>
          </w:p>
        </w:tc>
        <w:tc>
          <w:tcPr>
            <w:tcW w:w="2156" w:type="dxa"/>
          </w:tcPr>
          <w:p w:rsidR="00277824" w:rsidRPr="00277824" w:rsidRDefault="00277824" w:rsidP="00277824">
            <w:pPr>
              <w:jc w:val="center"/>
              <w:rPr>
                <w:rFonts w:ascii="Times New Roman" w:hAnsi="Times New Roman" w:cs="Times New Roman"/>
                <w:sz w:val="28"/>
                <w:szCs w:val="28"/>
              </w:rPr>
            </w:pPr>
            <w:r w:rsidRPr="00277824">
              <w:rPr>
                <w:rFonts w:ascii="Times New Roman" w:hAnsi="Times New Roman" w:cs="Times New Roman"/>
                <w:sz w:val="28"/>
                <w:szCs w:val="28"/>
              </w:rPr>
              <w:t>1</w:t>
            </w:r>
          </w:p>
        </w:tc>
        <w:tc>
          <w:tcPr>
            <w:tcW w:w="3543" w:type="dxa"/>
          </w:tcPr>
          <w:p w:rsidR="00277824" w:rsidRPr="00277824" w:rsidRDefault="00277824" w:rsidP="00277824">
            <w:pPr>
              <w:jc w:val="center"/>
              <w:rPr>
                <w:rFonts w:ascii="Times New Roman" w:hAnsi="Times New Roman" w:cs="Times New Roman"/>
                <w:sz w:val="28"/>
                <w:szCs w:val="28"/>
              </w:rPr>
            </w:pPr>
            <w:r w:rsidRPr="00277824">
              <w:rPr>
                <w:rFonts w:ascii="Times New Roman" w:hAnsi="Times New Roman" w:cs="Times New Roman"/>
                <w:sz w:val="28"/>
                <w:szCs w:val="28"/>
              </w:rPr>
              <w:t>40</w:t>
            </w:r>
          </w:p>
        </w:tc>
      </w:tr>
      <w:tr w:rsidR="00277824" w:rsidRPr="00277824" w:rsidTr="00521A87">
        <w:tc>
          <w:tcPr>
            <w:tcW w:w="3368" w:type="dxa"/>
          </w:tcPr>
          <w:p w:rsidR="00277824" w:rsidRPr="00277824" w:rsidRDefault="00277824" w:rsidP="00277824">
            <w:pPr>
              <w:jc w:val="right"/>
              <w:rPr>
                <w:rFonts w:ascii="Times New Roman" w:hAnsi="Times New Roman" w:cs="Times New Roman"/>
                <w:b/>
                <w:sz w:val="28"/>
                <w:szCs w:val="28"/>
              </w:rPr>
            </w:pPr>
            <w:r w:rsidRPr="00277824">
              <w:rPr>
                <w:rFonts w:ascii="Times New Roman" w:hAnsi="Times New Roman" w:cs="Times New Roman"/>
                <w:b/>
                <w:sz w:val="28"/>
                <w:szCs w:val="28"/>
              </w:rPr>
              <w:t>Разом</w:t>
            </w:r>
          </w:p>
        </w:tc>
        <w:tc>
          <w:tcPr>
            <w:tcW w:w="2156" w:type="dxa"/>
          </w:tcPr>
          <w:p w:rsidR="00277824" w:rsidRPr="00277824" w:rsidRDefault="00277824" w:rsidP="00277824">
            <w:pPr>
              <w:jc w:val="center"/>
              <w:rPr>
                <w:rFonts w:ascii="Times New Roman" w:hAnsi="Times New Roman" w:cs="Times New Roman"/>
                <w:sz w:val="28"/>
                <w:szCs w:val="28"/>
              </w:rPr>
            </w:pPr>
          </w:p>
        </w:tc>
        <w:tc>
          <w:tcPr>
            <w:tcW w:w="3543" w:type="dxa"/>
          </w:tcPr>
          <w:p w:rsidR="00277824" w:rsidRPr="00277824" w:rsidRDefault="00277824" w:rsidP="00277824">
            <w:pPr>
              <w:jc w:val="center"/>
              <w:rPr>
                <w:rFonts w:ascii="Times New Roman" w:hAnsi="Times New Roman" w:cs="Times New Roman"/>
                <w:b/>
                <w:sz w:val="28"/>
                <w:szCs w:val="28"/>
              </w:rPr>
            </w:pPr>
            <w:r w:rsidRPr="00277824">
              <w:rPr>
                <w:rFonts w:ascii="Times New Roman" w:hAnsi="Times New Roman" w:cs="Times New Roman"/>
                <w:b/>
                <w:sz w:val="28"/>
                <w:szCs w:val="28"/>
              </w:rPr>
              <w:t>100</w:t>
            </w:r>
          </w:p>
        </w:tc>
      </w:tr>
    </w:tbl>
    <w:p w:rsidR="00277824" w:rsidRPr="00277824" w:rsidRDefault="00277824" w:rsidP="00277824">
      <w:pPr>
        <w:spacing w:after="0" w:line="240" w:lineRule="auto"/>
        <w:rPr>
          <w:rFonts w:ascii="Times New Roman" w:hAnsi="Times New Roman" w:cs="Times New Roman"/>
          <w:b/>
          <w:sz w:val="28"/>
          <w:szCs w:val="28"/>
        </w:rPr>
      </w:pPr>
    </w:p>
    <w:p w:rsidR="00277824" w:rsidRPr="00277824" w:rsidRDefault="00277824" w:rsidP="00277824">
      <w:pPr>
        <w:spacing w:after="0" w:line="240" w:lineRule="auto"/>
        <w:jc w:val="both"/>
        <w:rPr>
          <w:rFonts w:ascii="Times New Roman" w:hAnsi="Times New Roman" w:cs="Times New Roman"/>
          <w:b/>
          <w:sz w:val="28"/>
          <w:szCs w:val="28"/>
        </w:rPr>
      </w:pPr>
    </w:p>
    <w:p w:rsidR="00277824" w:rsidRPr="00277824" w:rsidRDefault="00277824" w:rsidP="00277824">
      <w:pPr>
        <w:spacing w:after="0" w:line="240" w:lineRule="auto"/>
        <w:jc w:val="both"/>
        <w:rPr>
          <w:rFonts w:ascii="Times New Roman" w:hAnsi="Times New Roman" w:cs="Times New Roman"/>
          <w:sz w:val="28"/>
          <w:szCs w:val="28"/>
        </w:rPr>
      </w:pPr>
      <w:r w:rsidRPr="00277824">
        <w:rPr>
          <w:rFonts w:ascii="Times New Roman" w:hAnsi="Times New Roman" w:cs="Times New Roman"/>
          <w:b/>
          <w:sz w:val="28"/>
          <w:szCs w:val="28"/>
        </w:rPr>
        <w:t xml:space="preserve">Максимальна оцінка з підсумкового (семестрового) контролю становить 100 балів. </w:t>
      </w:r>
      <w:r w:rsidRPr="00277824">
        <w:rPr>
          <w:rFonts w:ascii="Times New Roman" w:hAnsi="Times New Roman" w:cs="Times New Roman"/>
          <w:sz w:val="28"/>
          <w:szCs w:val="28"/>
        </w:rPr>
        <w:t>Бали, отримані студентом, конвертуються в підсумкову оцінку з дисципліни у відповідності до шкали оцінювання.</w:t>
      </w:r>
    </w:p>
    <w:p w:rsidR="00277824" w:rsidRPr="00277824" w:rsidRDefault="00277824" w:rsidP="00277824">
      <w:pPr>
        <w:spacing w:after="0" w:line="240" w:lineRule="auto"/>
        <w:jc w:val="both"/>
        <w:rPr>
          <w:rFonts w:ascii="Times New Roman" w:hAnsi="Times New Roman" w:cs="Times New Roman"/>
          <w:b/>
          <w:sz w:val="28"/>
          <w:szCs w:val="28"/>
        </w:rPr>
      </w:pPr>
    </w:p>
    <w:p w:rsidR="00277824" w:rsidRPr="00277824" w:rsidRDefault="00277824" w:rsidP="00277824">
      <w:pPr>
        <w:spacing w:after="0"/>
        <w:jc w:val="center"/>
        <w:rPr>
          <w:rFonts w:ascii="Times New Roman" w:hAnsi="Times New Roman" w:cs="Times New Roman"/>
          <w:b/>
          <w:bCs/>
          <w:sz w:val="28"/>
          <w:szCs w:val="28"/>
          <w:lang w:val="ru-RU"/>
        </w:rPr>
      </w:pPr>
      <w:r w:rsidRPr="00277824">
        <w:rPr>
          <w:rFonts w:ascii="Times New Roman" w:hAnsi="Times New Roman" w:cs="Times New Roman"/>
          <w:b/>
          <w:bCs/>
          <w:sz w:val="28"/>
          <w:szCs w:val="28"/>
          <w:lang w:val="ru-RU"/>
        </w:rPr>
        <w:t xml:space="preserve">Шкала оцінювання: національна та </w:t>
      </w:r>
      <w:r w:rsidRPr="00277824">
        <w:rPr>
          <w:rFonts w:ascii="Times New Roman" w:hAnsi="Times New Roman" w:cs="Times New Roman"/>
          <w:b/>
          <w:bCs/>
          <w:sz w:val="28"/>
          <w:szCs w:val="28"/>
          <w:lang w:val="en-US"/>
        </w:rPr>
        <w:t>ECTS</w:t>
      </w:r>
    </w:p>
    <w:p w:rsidR="00277824" w:rsidRPr="00277824" w:rsidRDefault="00277824" w:rsidP="00277824">
      <w:pPr>
        <w:spacing w:after="0"/>
        <w:jc w:val="center"/>
        <w:rPr>
          <w:rFonts w:ascii="Times New Roman" w:hAnsi="Times New Roman" w:cs="Times New Roman"/>
          <w:b/>
          <w:bCs/>
          <w:sz w:val="28"/>
          <w:szCs w:val="28"/>
          <w:lang w:val="ru-RU"/>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123"/>
        <w:gridCol w:w="3544"/>
        <w:gridCol w:w="2126"/>
      </w:tblGrid>
      <w:tr w:rsidR="00277824" w:rsidRPr="00277824" w:rsidTr="00521A87">
        <w:trPr>
          <w:trHeight w:val="450"/>
        </w:trPr>
        <w:tc>
          <w:tcPr>
            <w:tcW w:w="2137" w:type="dxa"/>
            <w:vMerge w:val="restart"/>
            <w:vAlign w:val="center"/>
          </w:tcPr>
          <w:p w:rsidR="00277824" w:rsidRPr="00277824" w:rsidRDefault="00277824" w:rsidP="00277824">
            <w:pPr>
              <w:jc w:val="center"/>
              <w:rPr>
                <w:rFonts w:ascii="Times New Roman" w:hAnsi="Times New Roman" w:cs="Times New Roman"/>
                <w:sz w:val="28"/>
                <w:szCs w:val="28"/>
                <w:lang w:val="ru-RU"/>
              </w:rPr>
            </w:pPr>
            <w:r w:rsidRPr="00277824">
              <w:rPr>
                <w:rFonts w:ascii="Times New Roman" w:hAnsi="Times New Roman" w:cs="Times New Roman"/>
                <w:sz w:val="28"/>
                <w:szCs w:val="28"/>
                <w:lang w:val="ru-RU"/>
              </w:rPr>
              <w:t xml:space="preserve">Сума балів за всі види навчальної </w:t>
            </w:r>
            <w:r w:rsidRPr="00277824">
              <w:rPr>
                <w:rFonts w:ascii="Times New Roman" w:hAnsi="Times New Roman" w:cs="Times New Roman"/>
                <w:sz w:val="28"/>
                <w:szCs w:val="28"/>
                <w:lang w:val="ru-RU"/>
              </w:rPr>
              <w:lastRenderedPageBreak/>
              <w:t>діяльності</w:t>
            </w:r>
          </w:p>
        </w:tc>
        <w:tc>
          <w:tcPr>
            <w:tcW w:w="1123" w:type="dxa"/>
            <w:vMerge w:val="restart"/>
            <w:vAlign w:val="center"/>
          </w:tcPr>
          <w:p w:rsidR="00277824" w:rsidRPr="00277824" w:rsidRDefault="00277824" w:rsidP="00277824">
            <w:pPr>
              <w:jc w:val="center"/>
              <w:rPr>
                <w:rFonts w:ascii="Times New Roman" w:hAnsi="Times New Roman" w:cs="Times New Roman"/>
                <w:sz w:val="28"/>
                <w:szCs w:val="28"/>
                <w:lang w:val="en-US"/>
              </w:rPr>
            </w:pPr>
            <w:r w:rsidRPr="00277824">
              <w:rPr>
                <w:rFonts w:ascii="Times New Roman" w:hAnsi="Times New Roman" w:cs="Times New Roman"/>
                <w:sz w:val="28"/>
                <w:szCs w:val="28"/>
                <w:lang w:val="en-US"/>
              </w:rPr>
              <w:lastRenderedPageBreak/>
              <w:t>Оцінка</w:t>
            </w:r>
            <w:r w:rsidRPr="00277824">
              <w:rPr>
                <w:rFonts w:ascii="Times New Roman" w:hAnsi="Times New Roman" w:cs="Times New Roman"/>
                <w:b/>
                <w:sz w:val="28"/>
                <w:szCs w:val="28"/>
                <w:lang w:val="en-US"/>
              </w:rPr>
              <w:t xml:space="preserve"> </w:t>
            </w:r>
            <w:r w:rsidRPr="00277824">
              <w:rPr>
                <w:rFonts w:ascii="Times New Roman" w:hAnsi="Times New Roman" w:cs="Times New Roman"/>
                <w:sz w:val="28"/>
                <w:szCs w:val="28"/>
                <w:lang w:val="en-US"/>
              </w:rPr>
              <w:t>ECTS</w:t>
            </w:r>
          </w:p>
        </w:tc>
        <w:tc>
          <w:tcPr>
            <w:tcW w:w="5670" w:type="dxa"/>
            <w:gridSpan w:val="2"/>
            <w:vAlign w:val="center"/>
          </w:tcPr>
          <w:p w:rsidR="00277824" w:rsidRPr="00277824" w:rsidRDefault="00277824" w:rsidP="00277824">
            <w:pPr>
              <w:jc w:val="center"/>
              <w:rPr>
                <w:rFonts w:ascii="Times New Roman" w:hAnsi="Times New Roman" w:cs="Times New Roman"/>
                <w:sz w:val="28"/>
                <w:szCs w:val="28"/>
                <w:lang w:val="en-US"/>
              </w:rPr>
            </w:pPr>
            <w:r w:rsidRPr="00277824">
              <w:rPr>
                <w:rFonts w:ascii="Times New Roman" w:hAnsi="Times New Roman" w:cs="Times New Roman"/>
                <w:sz w:val="28"/>
                <w:szCs w:val="28"/>
                <w:lang w:val="en-US"/>
              </w:rPr>
              <w:t>Оцінка за національною шкалою</w:t>
            </w:r>
          </w:p>
        </w:tc>
      </w:tr>
      <w:tr w:rsidR="00277824" w:rsidRPr="00277824" w:rsidTr="00521A87">
        <w:trPr>
          <w:trHeight w:val="450"/>
        </w:trPr>
        <w:tc>
          <w:tcPr>
            <w:tcW w:w="2137" w:type="dxa"/>
            <w:vMerge/>
            <w:vAlign w:val="center"/>
          </w:tcPr>
          <w:p w:rsidR="00277824" w:rsidRPr="00277824" w:rsidRDefault="00277824" w:rsidP="00277824">
            <w:pPr>
              <w:jc w:val="center"/>
              <w:rPr>
                <w:rFonts w:ascii="Times New Roman" w:hAnsi="Times New Roman" w:cs="Times New Roman"/>
                <w:sz w:val="28"/>
                <w:szCs w:val="28"/>
                <w:lang w:val="en-US"/>
              </w:rPr>
            </w:pPr>
          </w:p>
        </w:tc>
        <w:tc>
          <w:tcPr>
            <w:tcW w:w="1123" w:type="dxa"/>
            <w:vMerge/>
            <w:vAlign w:val="center"/>
          </w:tcPr>
          <w:p w:rsidR="00277824" w:rsidRPr="00277824" w:rsidRDefault="00277824" w:rsidP="00277824">
            <w:pPr>
              <w:jc w:val="center"/>
              <w:rPr>
                <w:rFonts w:ascii="Times New Roman" w:hAnsi="Times New Roman" w:cs="Times New Roman"/>
                <w:sz w:val="28"/>
                <w:szCs w:val="28"/>
                <w:lang w:val="en-US"/>
              </w:rPr>
            </w:pPr>
          </w:p>
        </w:tc>
        <w:tc>
          <w:tcPr>
            <w:tcW w:w="3544" w:type="dxa"/>
            <w:vAlign w:val="center"/>
          </w:tcPr>
          <w:p w:rsidR="00277824" w:rsidRPr="00277824" w:rsidRDefault="00277824" w:rsidP="00277824">
            <w:pPr>
              <w:ind w:right="-144"/>
              <w:jc w:val="center"/>
              <w:rPr>
                <w:rFonts w:ascii="Times New Roman" w:hAnsi="Times New Roman" w:cs="Times New Roman"/>
                <w:sz w:val="28"/>
                <w:szCs w:val="28"/>
                <w:lang w:val="ru-RU"/>
              </w:rPr>
            </w:pPr>
            <w:r w:rsidRPr="00277824">
              <w:rPr>
                <w:rFonts w:ascii="Times New Roman" w:hAnsi="Times New Roman" w:cs="Times New Roman"/>
                <w:sz w:val="28"/>
                <w:szCs w:val="28"/>
                <w:lang w:val="ru-RU"/>
              </w:rPr>
              <w:t xml:space="preserve">для екзамену, курсового </w:t>
            </w:r>
            <w:r w:rsidRPr="00277824">
              <w:rPr>
                <w:rFonts w:ascii="Times New Roman" w:hAnsi="Times New Roman" w:cs="Times New Roman"/>
                <w:sz w:val="28"/>
                <w:szCs w:val="28"/>
                <w:lang w:val="ru-RU"/>
              </w:rPr>
              <w:lastRenderedPageBreak/>
              <w:t>проекту (роботи), практики</w:t>
            </w:r>
          </w:p>
        </w:tc>
        <w:tc>
          <w:tcPr>
            <w:tcW w:w="2126" w:type="dxa"/>
            <w:shd w:val="clear" w:color="auto" w:fill="auto"/>
            <w:vAlign w:val="center"/>
          </w:tcPr>
          <w:p w:rsidR="00277824" w:rsidRPr="00277824" w:rsidRDefault="00763537" w:rsidP="00277824">
            <w:pPr>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для іспиту</w:t>
            </w:r>
          </w:p>
        </w:tc>
      </w:tr>
      <w:tr w:rsidR="00277824" w:rsidRPr="00277824" w:rsidTr="00521A87">
        <w:tc>
          <w:tcPr>
            <w:tcW w:w="2137" w:type="dxa"/>
            <w:vAlign w:val="center"/>
          </w:tcPr>
          <w:p w:rsidR="00277824" w:rsidRPr="00277824" w:rsidRDefault="00277824" w:rsidP="00277824">
            <w:pPr>
              <w:ind w:left="180"/>
              <w:jc w:val="center"/>
              <w:rPr>
                <w:rFonts w:ascii="Times New Roman" w:hAnsi="Times New Roman" w:cs="Times New Roman"/>
                <w:b/>
                <w:sz w:val="28"/>
                <w:szCs w:val="28"/>
                <w:lang w:val="en-US"/>
              </w:rPr>
            </w:pPr>
            <w:r w:rsidRPr="00277824">
              <w:rPr>
                <w:rFonts w:ascii="Times New Roman" w:hAnsi="Times New Roman" w:cs="Times New Roman"/>
                <w:sz w:val="28"/>
                <w:szCs w:val="28"/>
                <w:lang w:val="en-US"/>
              </w:rPr>
              <w:lastRenderedPageBreak/>
              <w:t>90 – 100</w:t>
            </w:r>
          </w:p>
        </w:tc>
        <w:tc>
          <w:tcPr>
            <w:tcW w:w="1123" w:type="dxa"/>
            <w:vAlign w:val="center"/>
          </w:tcPr>
          <w:p w:rsidR="00277824" w:rsidRPr="00277824" w:rsidRDefault="00277824" w:rsidP="00277824">
            <w:pPr>
              <w:jc w:val="center"/>
              <w:rPr>
                <w:rFonts w:ascii="Times New Roman" w:hAnsi="Times New Roman" w:cs="Times New Roman"/>
                <w:b/>
                <w:sz w:val="28"/>
                <w:szCs w:val="28"/>
                <w:lang w:val="en-US"/>
              </w:rPr>
            </w:pPr>
            <w:r w:rsidRPr="00277824">
              <w:rPr>
                <w:rFonts w:ascii="Times New Roman" w:hAnsi="Times New Roman" w:cs="Times New Roman"/>
                <w:b/>
                <w:sz w:val="28"/>
                <w:szCs w:val="28"/>
                <w:lang w:val="en-US"/>
              </w:rPr>
              <w:t>А</w:t>
            </w:r>
          </w:p>
        </w:tc>
        <w:tc>
          <w:tcPr>
            <w:tcW w:w="3544" w:type="dxa"/>
            <w:vAlign w:val="center"/>
          </w:tcPr>
          <w:p w:rsidR="00277824" w:rsidRPr="00277824" w:rsidRDefault="00277824" w:rsidP="00277824">
            <w:pPr>
              <w:jc w:val="center"/>
              <w:rPr>
                <w:rFonts w:ascii="Times New Roman" w:hAnsi="Times New Roman" w:cs="Times New Roman"/>
                <w:sz w:val="28"/>
                <w:szCs w:val="28"/>
                <w:lang w:val="en-US"/>
              </w:rPr>
            </w:pPr>
            <w:r w:rsidRPr="00277824">
              <w:rPr>
                <w:rFonts w:ascii="Times New Roman" w:hAnsi="Times New Roman" w:cs="Times New Roman"/>
                <w:sz w:val="28"/>
                <w:szCs w:val="28"/>
                <w:lang w:val="en-US"/>
              </w:rPr>
              <w:t xml:space="preserve">відмінно </w:t>
            </w:r>
          </w:p>
        </w:tc>
        <w:tc>
          <w:tcPr>
            <w:tcW w:w="2126" w:type="dxa"/>
            <w:vMerge w:val="restart"/>
          </w:tcPr>
          <w:p w:rsidR="00277824" w:rsidRPr="00277824" w:rsidRDefault="00277824" w:rsidP="00277824">
            <w:pPr>
              <w:jc w:val="center"/>
              <w:rPr>
                <w:rFonts w:ascii="Times New Roman" w:hAnsi="Times New Roman" w:cs="Times New Roman"/>
                <w:sz w:val="28"/>
                <w:szCs w:val="28"/>
                <w:lang w:val="en-US"/>
              </w:rPr>
            </w:pPr>
          </w:p>
          <w:p w:rsidR="00277824" w:rsidRPr="00277824" w:rsidRDefault="00277824" w:rsidP="00277824">
            <w:pPr>
              <w:jc w:val="center"/>
              <w:rPr>
                <w:rFonts w:ascii="Times New Roman" w:hAnsi="Times New Roman" w:cs="Times New Roman"/>
                <w:sz w:val="28"/>
                <w:szCs w:val="28"/>
                <w:lang w:val="en-US"/>
              </w:rPr>
            </w:pPr>
          </w:p>
          <w:p w:rsidR="00277824" w:rsidRPr="00277824" w:rsidRDefault="00277824" w:rsidP="00277824">
            <w:pPr>
              <w:jc w:val="center"/>
              <w:rPr>
                <w:rFonts w:ascii="Times New Roman" w:hAnsi="Times New Roman" w:cs="Times New Roman"/>
                <w:sz w:val="28"/>
                <w:szCs w:val="28"/>
                <w:lang w:val="en-US"/>
              </w:rPr>
            </w:pPr>
            <w:r w:rsidRPr="00277824">
              <w:rPr>
                <w:rFonts w:ascii="Times New Roman" w:hAnsi="Times New Roman" w:cs="Times New Roman"/>
                <w:sz w:val="28"/>
                <w:szCs w:val="28"/>
                <w:lang w:val="en-US"/>
              </w:rPr>
              <w:t>Зараховано</w:t>
            </w:r>
          </w:p>
        </w:tc>
      </w:tr>
      <w:tr w:rsidR="00277824" w:rsidRPr="00277824" w:rsidTr="00521A87">
        <w:trPr>
          <w:trHeight w:val="194"/>
        </w:trPr>
        <w:tc>
          <w:tcPr>
            <w:tcW w:w="2137" w:type="dxa"/>
            <w:vAlign w:val="center"/>
          </w:tcPr>
          <w:p w:rsidR="00277824" w:rsidRPr="00277824" w:rsidRDefault="00277824" w:rsidP="00277824">
            <w:pPr>
              <w:ind w:left="180"/>
              <w:jc w:val="center"/>
              <w:rPr>
                <w:rFonts w:ascii="Times New Roman" w:hAnsi="Times New Roman" w:cs="Times New Roman"/>
                <w:sz w:val="28"/>
                <w:szCs w:val="28"/>
                <w:lang w:val="en-US"/>
              </w:rPr>
            </w:pPr>
            <w:r w:rsidRPr="00277824">
              <w:rPr>
                <w:rFonts w:ascii="Times New Roman" w:hAnsi="Times New Roman" w:cs="Times New Roman"/>
                <w:sz w:val="28"/>
                <w:szCs w:val="28"/>
                <w:lang w:val="en-US"/>
              </w:rPr>
              <w:t>82-89</w:t>
            </w:r>
          </w:p>
        </w:tc>
        <w:tc>
          <w:tcPr>
            <w:tcW w:w="1123" w:type="dxa"/>
            <w:vAlign w:val="center"/>
          </w:tcPr>
          <w:p w:rsidR="00277824" w:rsidRPr="00277824" w:rsidRDefault="00277824" w:rsidP="00277824">
            <w:pPr>
              <w:jc w:val="center"/>
              <w:rPr>
                <w:rFonts w:ascii="Times New Roman" w:hAnsi="Times New Roman" w:cs="Times New Roman"/>
                <w:b/>
                <w:sz w:val="28"/>
                <w:szCs w:val="28"/>
                <w:lang w:val="en-US"/>
              </w:rPr>
            </w:pPr>
            <w:r w:rsidRPr="00277824">
              <w:rPr>
                <w:rFonts w:ascii="Times New Roman" w:hAnsi="Times New Roman" w:cs="Times New Roman"/>
                <w:b/>
                <w:sz w:val="28"/>
                <w:szCs w:val="28"/>
                <w:lang w:val="en-US"/>
              </w:rPr>
              <w:t>В</w:t>
            </w:r>
          </w:p>
        </w:tc>
        <w:tc>
          <w:tcPr>
            <w:tcW w:w="3544" w:type="dxa"/>
            <w:vMerge w:val="restart"/>
            <w:vAlign w:val="center"/>
          </w:tcPr>
          <w:p w:rsidR="00277824" w:rsidRPr="00277824" w:rsidRDefault="00277824" w:rsidP="00277824">
            <w:pPr>
              <w:jc w:val="center"/>
              <w:rPr>
                <w:rFonts w:ascii="Times New Roman" w:hAnsi="Times New Roman" w:cs="Times New Roman"/>
                <w:sz w:val="28"/>
                <w:szCs w:val="28"/>
                <w:lang w:val="en-US"/>
              </w:rPr>
            </w:pPr>
            <w:r w:rsidRPr="00277824">
              <w:rPr>
                <w:rFonts w:ascii="Times New Roman" w:hAnsi="Times New Roman" w:cs="Times New Roman"/>
                <w:sz w:val="28"/>
                <w:szCs w:val="28"/>
                <w:lang w:val="en-US"/>
              </w:rPr>
              <w:t xml:space="preserve">добре </w:t>
            </w:r>
          </w:p>
        </w:tc>
        <w:tc>
          <w:tcPr>
            <w:tcW w:w="2126" w:type="dxa"/>
            <w:vMerge/>
          </w:tcPr>
          <w:p w:rsidR="00277824" w:rsidRPr="00277824" w:rsidRDefault="00277824" w:rsidP="00277824">
            <w:pPr>
              <w:jc w:val="center"/>
              <w:rPr>
                <w:rFonts w:ascii="Times New Roman" w:hAnsi="Times New Roman" w:cs="Times New Roman"/>
                <w:sz w:val="28"/>
                <w:szCs w:val="28"/>
                <w:lang w:val="en-US"/>
              </w:rPr>
            </w:pPr>
          </w:p>
        </w:tc>
      </w:tr>
      <w:tr w:rsidR="00277824" w:rsidRPr="00277824" w:rsidTr="00521A87">
        <w:tc>
          <w:tcPr>
            <w:tcW w:w="2137" w:type="dxa"/>
            <w:vAlign w:val="center"/>
          </w:tcPr>
          <w:p w:rsidR="00277824" w:rsidRPr="00277824" w:rsidRDefault="00277824" w:rsidP="00277824">
            <w:pPr>
              <w:ind w:left="180"/>
              <w:jc w:val="center"/>
              <w:rPr>
                <w:rFonts w:ascii="Times New Roman" w:hAnsi="Times New Roman" w:cs="Times New Roman"/>
                <w:sz w:val="28"/>
                <w:szCs w:val="28"/>
                <w:lang w:val="en-US"/>
              </w:rPr>
            </w:pPr>
            <w:r w:rsidRPr="00277824">
              <w:rPr>
                <w:rFonts w:ascii="Times New Roman" w:hAnsi="Times New Roman" w:cs="Times New Roman"/>
                <w:sz w:val="28"/>
                <w:szCs w:val="28"/>
                <w:lang w:val="en-US"/>
              </w:rPr>
              <w:t>74-81</w:t>
            </w:r>
          </w:p>
        </w:tc>
        <w:tc>
          <w:tcPr>
            <w:tcW w:w="1123" w:type="dxa"/>
            <w:vAlign w:val="center"/>
          </w:tcPr>
          <w:p w:rsidR="00277824" w:rsidRPr="00277824" w:rsidRDefault="00277824" w:rsidP="00277824">
            <w:pPr>
              <w:jc w:val="center"/>
              <w:rPr>
                <w:rFonts w:ascii="Times New Roman" w:hAnsi="Times New Roman" w:cs="Times New Roman"/>
                <w:b/>
                <w:sz w:val="28"/>
                <w:szCs w:val="28"/>
                <w:lang w:val="en-US"/>
              </w:rPr>
            </w:pPr>
            <w:r w:rsidRPr="00277824">
              <w:rPr>
                <w:rFonts w:ascii="Times New Roman" w:hAnsi="Times New Roman" w:cs="Times New Roman"/>
                <w:b/>
                <w:sz w:val="28"/>
                <w:szCs w:val="28"/>
                <w:lang w:val="en-US"/>
              </w:rPr>
              <w:t>С</w:t>
            </w:r>
          </w:p>
        </w:tc>
        <w:tc>
          <w:tcPr>
            <w:tcW w:w="3544" w:type="dxa"/>
            <w:vMerge/>
            <w:vAlign w:val="center"/>
          </w:tcPr>
          <w:p w:rsidR="00277824" w:rsidRPr="00277824" w:rsidRDefault="00277824" w:rsidP="00277824">
            <w:pPr>
              <w:jc w:val="center"/>
              <w:rPr>
                <w:rFonts w:ascii="Times New Roman" w:hAnsi="Times New Roman" w:cs="Times New Roman"/>
                <w:sz w:val="28"/>
                <w:szCs w:val="28"/>
                <w:lang w:val="en-US"/>
              </w:rPr>
            </w:pPr>
          </w:p>
        </w:tc>
        <w:tc>
          <w:tcPr>
            <w:tcW w:w="2126" w:type="dxa"/>
            <w:vMerge/>
          </w:tcPr>
          <w:p w:rsidR="00277824" w:rsidRPr="00277824" w:rsidRDefault="00277824" w:rsidP="00277824">
            <w:pPr>
              <w:jc w:val="center"/>
              <w:rPr>
                <w:rFonts w:ascii="Times New Roman" w:hAnsi="Times New Roman" w:cs="Times New Roman"/>
                <w:sz w:val="28"/>
                <w:szCs w:val="28"/>
                <w:lang w:val="en-US"/>
              </w:rPr>
            </w:pPr>
          </w:p>
        </w:tc>
      </w:tr>
      <w:tr w:rsidR="00277824" w:rsidRPr="00277824" w:rsidTr="00521A87">
        <w:tc>
          <w:tcPr>
            <w:tcW w:w="2137" w:type="dxa"/>
            <w:vAlign w:val="center"/>
          </w:tcPr>
          <w:p w:rsidR="00277824" w:rsidRPr="00277824" w:rsidRDefault="00277824" w:rsidP="00277824">
            <w:pPr>
              <w:ind w:left="180"/>
              <w:jc w:val="center"/>
              <w:rPr>
                <w:rFonts w:ascii="Times New Roman" w:hAnsi="Times New Roman" w:cs="Times New Roman"/>
                <w:sz w:val="28"/>
                <w:szCs w:val="28"/>
                <w:lang w:val="en-US"/>
              </w:rPr>
            </w:pPr>
            <w:r w:rsidRPr="00277824">
              <w:rPr>
                <w:rFonts w:ascii="Times New Roman" w:hAnsi="Times New Roman" w:cs="Times New Roman"/>
                <w:sz w:val="28"/>
                <w:szCs w:val="28"/>
                <w:lang w:val="en-US"/>
              </w:rPr>
              <w:t>64-73</w:t>
            </w:r>
          </w:p>
        </w:tc>
        <w:tc>
          <w:tcPr>
            <w:tcW w:w="1123" w:type="dxa"/>
            <w:vAlign w:val="center"/>
          </w:tcPr>
          <w:p w:rsidR="00277824" w:rsidRPr="00277824" w:rsidRDefault="00277824" w:rsidP="00277824">
            <w:pPr>
              <w:jc w:val="center"/>
              <w:rPr>
                <w:rFonts w:ascii="Times New Roman" w:hAnsi="Times New Roman" w:cs="Times New Roman"/>
                <w:b/>
                <w:sz w:val="28"/>
                <w:szCs w:val="28"/>
                <w:lang w:val="en-US"/>
              </w:rPr>
            </w:pPr>
            <w:r w:rsidRPr="00277824">
              <w:rPr>
                <w:rFonts w:ascii="Times New Roman" w:hAnsi="Times New Roman" w:cs="Times New Roman"/>
                <w:b/>
                <w:sz w:val="28"/>
                <w:szCs w:val="28"/>
                <w:lang w:val="en-US"/>
              </w:rPr>
              <w:t>D</w:t>
            </w:r>
          </w:p>
        </w:tc>
        <w:tc>
          <w:tcPr>
            <w:tcW w:w="3544" w:type="dxa"/>
            <w:vMerge w:val="restart"/>
            <w:vAlign w:val="center"/>
          </w:tcPr>
          <w:p w:rsidR="00277824" w:rsidRPr="00277824" w:rsidRDefault="00277824" w:rsidP="00277824">
            <w:pPr>
              <w:jc w:val="center"/>
              <w:rPr>
                <w:rFonts w:ascii="Times New Roman" w:hAnsi="Times New Roman" w:cs="Times New Roman"/>
                <w:sz w:val="28"/>
                <w:szCs w:val="28"/>
                <w:lang w:val="en-US"/>
              </w:rPr>
            </w:pPr>
            <w:r w:rsidRPr="00277824">
              <w:rPr>
                <w:rFonts w:ascii="Times New Roman" w:hAnsi="Times New Roman" w:cs="Times New Roman"/>
                <w:sz w:val="28"/>
                <w:szCs w:val="28"/>
                <w:lang w:val="en-US"/>
              </w:rPr>
              <w:t xml:space="preserve">задовільно </w:t>
            </w:r>
          </w:p>
        </w:tc>
        <w:tc>
          <w:tcPr>
            <w:tcW w:w="2126" w:type="dxa"/>
            <w:vMerge/>
          </w:tcPr>
          <w:p w:rsidR="00277824" w:rsidRPr="00277824" w:rsidRDefault="00277824" w:rsidP="00277824">
            <w:pPr>
              <w:jc w:val="center"/>
              <w:rPr>
                <w:rFonts w:ascii="Times New Roman" w:hAnsi="Times New Roman" w:cs="Times New Roman"/>
                <w:sz w:val="28"/>
                <w:szCs w:val="28"/>
                <w:lang w:val="en-US"/>
              </w:rPr>
            </w:pPr>
          </w:p>
        </w:tc>
      </w:tr>
      <w:tr w:rsidR="00277824" w:rsidRPr="00277824" w:rsidTr="00521A87">
        <w:tc>
          <w:tcPr>
            <w:tcW w:w="2137" w:type="dxa"/>
            <w:vAlign w:val="center"/>
          </w:tcPr>
          <w:p w:rsidR="00277824" w:rsidRPr="00277824" w:rsidRDefault="00277824" w:rsidP="00277824">
            <w:pPr>
              <w:ind w:left="180"/>
              <w:jc w:val="center"/>
              <w:rPr>
                <w:rFonts w:ascii="Times New Roman" w:hAnsi="Times New Roman" w:cs="Times New Roman"/>
                <w:sz w:val="28"/>
                <w:szCs w:val="28"/>
                <w:lang w:val="en-US"/>
              </w:rPr>
            </w:pPr>
            <w:r w:rsidRPr="00277824">
              <w:rPr>
                <w:rFonts w:ascii="Times New Roman" w:hAnsi="Times New Roman" w:cs="Times New Roman"/>
                <w:sz w:val="28"/>
                <w:szCs w:val="28"/>
                <w:lang w:val="en-US"/>
              </w:rPr>
              <w:t>60-63</w:t>
            </w:r>
          </w:p>
        </w:tc>
        <w:tc>
          <w:tcPr>
            <w:tcW w:w="1123" w:type="dxa"/>
            <w:vAlign w:val="center"/>
          </w:tcPr>
          <w:p w:rsidR="00277824" w:rsidRPr="00277824" w:rsidRDefault="00277824" w:rsidP="00277824">
            <w:pPr>
              <w:jc w:val="center"/>
              <w:rPr>
                <w:rFonts w:ascii="Times New Roman" w:hAnsi="Times New Roman" w:cs="Times New Roman"/>
                <w:b/>
                <w:sz w:val="28"/>
                <w:szCs w:val="28"/>
                <w:lang w:val="en-US"/>
              </w:rPr>
            </w:pPr>
            <w:r w:rsidRPr="00277824">
              <w:rPr>
                <w:rFonts w:ascii="Times New Roman" w:hAnsi="Times New Roman" w:cs="Times New Roman"/>
                <w:b/>
                <w:sz w:val="28"/>
                <w:szCs w:val="28"/>
                <w:lang w:val="en-US"/>
              </w:rPr>
              <w:t xml:space="preserve">Е </w:t>
            </w:r>
          </w:p>
        </w:tc>
        <w:tc>
          <w:tcPr>
            <w:tcW w:w="3544" w:type="dxa"/>
            <w:vMerge/>
            <w:vAlign w:val="center"/>
          </w:tcPr>
          <w:p w:rsidR="00277824" w:rsidRPr="00277824" w:rsidRDefault="00277824" w:rsidP="00277824">
            <w:pPr>
              <w:jc w:val="center"/>
              <w:rPr>
                <w:rFonts w:ascii="Times New Roman" w:hAnsi="Times New Roman" w:cs="Times New Roman"/>
                <w:sz w:val="28"/>
                <w:szCs w:val="28"/>
                <w:lang w:val="en-US"/>
              </w:rPr>
            </w:pPr>
          </w:p>
        </w:tc>
        <w:tc>
          <w:tcPr>
            <w:tcW w:w="2126" w:type="dxa"/>
            <w:vMerge/>
          </w:tcPr>
          <w:p w:rsidR="00277824" w:rsidRPr="00277824" w:rsidRDefault="00277824" w:rsidP="00277824">
            <w:pPr>
              <w:jc w:val="center"/>
              <w:rPr>
                <w:rFonts w:ascii="Times New Roman" w:hAnsi="Times New Roman" w:cs="Times New Roman"/>
                <w:sz w:val="28"/>
                <w:szCs w:val="28"/>
                <w:lang w:val="en-US"/>
              </w:rPr>
            </w:pPr>
          </w:p>
        </w:tc>
      </w:tr>
      <w:tr w:rsidR="00277824" w:rsidRPr="00277824" w:rsidTr="00521A87">
        <w:tc>
          <w:tcPr>
            <w:tcW w:w="2137" w:type="dxa"/>
            <w:vAlign w:val="center"/>
          </w:tcPr>
          <w:p w:rsidR="00277824" w:rsidRPr="00277824" w:rsidRDefault="00277824" w:rsidP="00277824">
            <w:pPr>
              <w:ind w:left="180"/>
              <w:jc w:val="center"/>
              <w:rPr>
                <w:rFonts w:ascii="Times New Roman" w:hAnsi="Times New Roman" w:cs="Times New Roman"/>
                <w:sz w:val="28"/>
                <w:szCs w:val="28"/>
                <w:lang w:val="en-US"/>
              </w:rPr>
            </w:pPr>
            <w:r w:rsidRPr="00277824">
              <w:rPr>
                <w:rFonts w:ascii="Times New Roman" w:hAnsi="Times New Roman" w:cs="Times New Roman"/>
                <w:sz w:val="28"/>
                <w:szCs w:val="28"/>
                <w:lang w:val="en-US"/>
              </w:rPr>
              <w:t>35-59</w:t>
            </w:r>
          </w:p>
        </w:tc>
        <w:tc>
          <w:tcPr>
            <w:tcW w:w="1123" w:type="dxa"/>
            <w:vAlign w:val="center"/>
          </w:tcPr>
          <w:p w:rsidR="00277824" w:rsidRPr="00277824" w:rsidRDefault="00277824" w:rsidP="00277824">
            <w:pPr>
              <w:jc w:val="center"/>
              <w:rPr>
                <w:rFonts w:ascii="Times New Roman" w:hAnsi="Times New Roman" w:cs="Times New Roman"/>
                <w:b/>
                <w:sz w:val="28"/>
                <w:szCs w:val="28"/>
                <w:lang w:val="en-US"/>
              </w:rPr>
            </w:pPr>
            <w:r w:rsidRPr="00277824">
              <w:rPr>
                <w:rFonts w:ascii="Times New Roman" w:hAnsi="Times New Roman" w:cs="Times New Roman"/>
                <w:b/>
                <w:sz w:val="28"/>
                <w:szCs w:val="28"/>
                <w:lang w:val="en-US"/>
              </w:rPr>
              <w:t>FX</w:t>
            </w:r>
          </w:p>
        </w:tc>
        <w:tc>
          <w:tcPr>
            <w:tcW w:w="3544" w:type="dxa"/>
            <w:vAlign w:val="center"/>
          </w:tcPr>
          <w:p w:rsidR="00277824" w:rsidRPr="00277824" w:rsidRDefault="00277824" w:rsidP="00277824">
            <w:pPr>
              <w:jc w:val="center"/>
              <w:rPr>
                <w:rFonts w:ascii="Times New Roman" w:hAnsi="Times New Roman" w:cs="Times New Roman"/>
                <w:sz w:val="28"/>
                <w:szCs w:val="28"/>
                <w:lang w:val="ru-RU"/>
              </w:rPr>
            </w:pPr>
            <w:r w:rsidRPr="00277824">
              <w:rPr>
                <w:rFonts w:ascii="Times New Roman" w:hAnsi="Times New Roman" w:cs="Times New Roman"/>
                <w:sz w:val="28"/>
                <w:szCs w:val="28"/>
                <w:lang w:val="ru-RU"/>
              </w:rPr>
              <w:t>незадовільно з можливістю повторного складання</w:t>
            </w:r>
          </w:p>
        </w:tc>
        <w:tc>
          <w:tcPr>
            <w:tcW w:w="2126" w:type="dxa"/>
          </w:tcPr>
          <w:p w:rsidR="00277824" w:rsidRPr="00277824" w:rsidRDefault="00277824" w:rsidP="00277824">
            <w:pPr>
              <w:jc w:val="center"/>
              <w:rPr>
                <w:rFonts w:ascii="Times New Roman" w:hAnsi="Times New Roman" w:cs="Times New Roman"/>
                <w:sz w:val="28"/>
                <w:szCs w:val="28"/>
                <w:lang w:val="ru-RU"/>
              </w:rPr>
            </w:pPr>
            <w:r w:rsidRPr="00277824">
              <w:rPr>
                <w:rFonts w:ascii="Times New Roman" w:hAnsi="Times New Roman" w:cs="Times New Roman"/>
                <w:sz w:val="28"/>
                <w:szCs w:val="28"/>
                <w:lang w:val="ru-RU"/>
              </w:rPr>
              <w:t>не зараховано з можливістю повторного складання</w:t>
            </w:r>
          </w:p>
        </w:tc>
      </w:tr>
      <w:tr w:rsidR="00277824" w:rsidRPr="00277824" w:rsidTr="00521A87">
        <w:trPr>
          <w:trHeight w:val="708"/>
        </w:trPr>
        <w:tc>
          <w:tcPr>
            <w:tcW w:w="2137" w:type="dxa"/>
            <w:vAlign w:val="center"/>
          </w:tcPr>
          <w:p w:rsidR="00277824" w:rsidRPr="00277824" w:rsidRDefault="00277824" w:rsidP="00277824">
            <w:pPr>
              <w:ind w:left="180"/>
              <w:jc w:val="center"/>
              <w:rPr>
                <w:rFonts w:ascii="Times New Roman" w:hAnsi="Times New Roman" w:cs="Times New Roman"/>
                <w:sz w:val="28"/>
                <w:szCs w:val="28"/>
                <w:lang w:val="en-US"/>
              </w:rPr>
            </w:pPr>
            <w:r w:rsidRPr="00277824">
              <w:rPr>
                <w:rFonts w:ascii="Times New Roman" w:hAnsi="Times New Roman" w:cs="Times New Roman"/>
                <w:sz w:val="28"/>
                <w:szCs w:val="28"/>
                <w:lang w:val="en-US"/>
              </w:rPr>
              <w:t>0-34</w:t>
            </w:r>
          </w:p>
        </w:tc>
        <w:tc>
          <w:tcPr>
            <w:tcW w:w="1123" w:type="dxa"/>
            <w:vAlign w:val="center"/>
          </w:tcPr>
          <w:p w:rsidR="00277824" w:rsidRPr="00277824" w:rsidRDefault="00277824" w:rsidP="00277824">
            <w:pPr>
              <w:jc w:val="center"/>
              <w:rPr>
                <w:rFonts w:ascii="Times New Roman" w:hAnsi="Times New Roman" w:cs="Times New Roman"/>
                <w:b/>
                <w:sz w:val="28"/>
                <w:szCs w:val="28"/>
                <w:lang w:val="en-US"/>
              </w:rPr>
            </w:pPr>
            <w:r w:rsidRPr="00277824">
              <w:rPr>
                <w:rFonts w:ascii="Times New Roman" w:hAnsi="Times New Roman" w:cs="Times New Roman"/>
                <w:b/>
                <w:sz w:val="28"/>
                <w:szCs w:val="28"/>
                <w:lang w:val="en-US"/>
              </w:rPr>
              <w:t>F</w:t>
            </w:r>
          </w:p>
        </w:tc>
        <w:tc>
          <w:tcPr>
            <w:tcW w:w="3544" w:type="dxa"/>
            <w:vAlign w:val="center"/>
          </w:tcPr>
          <w:p w:rsidR="00277824" w:rsidRPr="00277824" w:rsidRDefault="00277824" w:rsidP="00277824">
            <w:pPr>
              <w:jc w:val="center"/>
              <w:rPr>
                <w:rFonts w:ascii="Times New Roman" w:hAnsi="Times New Roman" w:cs="Times New Roman"/>
                <w:sz w:val="28"/>
                <w:szCs w:val="28"/>
                <w:lang w:val="ru-RU"/>
              </w:rPr>
            </w:pPr>
            <w:r w:rsidRPr="00277824">
              <w:rPr>
                <w:rFonts w:ascii="Times New Roman" w:hAnsi="Times New Roman" w:cs="Times New Roman"/>
                <w:sz w:val="28"/>
                <w:szCs w:val="28"/>
                <w:lang w:val="ru-RU"/>
              </w:rPr>
              <w:t>незадовільно з обов’язковим повторним вивченням дисципліни</w:t>
            </w:r>
          </w:p>
        </w:tc>
        <w:tc>
          <w:tcPr>
            <w:tcW w:w="2126" w:type="dxa"/>
          </w:tcPr>
          <w:p w:rsidR="00277824" w:rsidRPr="00277824" w:rsidRDefault="00277824" w:rsidP="00277824">
            <w:pPr>
              <w:jc w:val="center"/>
              <w:rPr>
                <w:rFonts w:ascii="Times New Roman" w:hAnsi="Times New Roman" w:cs="Times New Roman"/>
                <w:sz w:val="28"/>
                <w:szCs w:val="28"/>
                <w:lang w:val="ru-RU"/>
              </w:rPr>
            </w:pPr>
            <w:r w:rsidRPr="00277824">
              <w:rPr>
                <w:rFonts w:ascii="Times New Roman" w:hAnsi="Times New Roman" w:cs="Times New Roman"/>
                <w:sz w:val="28"/>
                <w:szCs w:val="28"/>
                <w:lang w:val="ru-RU"/>
              </w:rPr>
              <w:t>не зараховано з обов’язковим повторним вивченням дисципліни</w:t>
            </w:r>
          </w:p>
        </w:tc>
      </w:tr>
    </w:tbl>
    <w:p w:rsidR="00277824" w:rsidRPr="00277824" w:rsidRDefault="00277824" w:rsidP="00277824">
      <w:pPr>
        <w:spacing w:after="0" w:line="240" w:lineRule="auto"/>
        <w:jc w:val="center"/>
        <w:rPr>
          <w:rFonts w:ascii="Times New Roman" w:hAnsi="Times New Roman" w:cs="Times New Roman"/>
          <w:b/>
          <w:sz w:val="28"/>
          <w:szCs w:val="28"/>
        </w:rPr>
      </w:pPr>
      <w:r w:rsidRPr="00277824">
        <w:rPr>
          <w:rFonts w:ascii="Times New Roman" w:hAnsi="Times New Roman" w:cs="Times New Roman"/>
          <w:b/>
          <w:sz w:val="28"/>
          <w:szCs w:val="28"/>
        </w:rPr>
        <w:t>Критерії оцінювання підсумкового семестрового контролю</w:t>
      </w:r>
    </w:p>
    <w:p w:rsidR="00277824" w:rsidRPr="00277824" w:rsidRDefault="00277824" w:rsidP="00277824">
      <w:pPr>
        <w:spacing w:after="0" w:line="240" w:lineRule="auto"/>
        <w:jc w:val="both"/>
        <w:rPr>
          <w:rFonts w:ascii="Times New Roman" w:hAnsi="Times New Roman" w:cs="Times New Roman"/>
          <w:sz w:val="28"/>
          <w:szCs w:val="28"/>
        </w:rPr>
      </w:pPr>
    </w:p>
    <w:tbl>
      <w:tblPr>
        <w:tblStyle w:val="af9"/>
        <w:tblW w:w="0" w:type="auto"/>
        <w:tblLook w:val="04A0" w:firstRow="1" w:lastRow="0" w:firstColumn="1" w:lastColumn="0" w:noHBand="0" w:noVBand="1"/>
      </w:tblPr>
      <w:tblGrid>
        <w:gridCol w:w="4839"/>
        <w:gridCol w:w="4840"/>
      </w:tblGrid>
      <w:tr w:rsidR="00277824" w:rsidRPr="00277824" w:rsidTr="00521A87">
        <w:tc>
          <w:tcPr>
            <w:tcW w:w="4839" w:type="dxa"/>
          </w:tcPr>
          <w:p w:rsidR="00277824" w:rsidRPr="00277824" w:rsidRDefault="00277824" w:rsidP="00277824">
            <w:pPr>
              <w:jc w:val="center"/>
              <w:rPr>
                <w:rFonts w:ascii="Times New Roman" w:hAnsi="Times New Roman" w:cs="Times New Roman"/>
                <w:sz w:val="28"/>
                <w:szCs w:val="28"/>
              </w:rPr>
            </w:pPr>
          </w:p>
          <w:p w:rsidR="00277824" w:rsidRPr="00277824" w:rsidRDefault="00277824" w:rsidP="00277824">
            <w:pPr>
              <w:jc w:val="center"/>
              <w:rPr>
                <w:rFonts w:ascii="Times New Roman" w:hAnsi="Times New Roman" w:cs="Times New Roman"/>
                <w:sz w:val="28"/>
                <w:szCs w:val="28"/>
              </w:rPr>
            </w:pPr>
          </w:p>
          <w:p w:rsidR="00277824" w:rsidRPr="00277824" w:rsidRDefault="00277824" w:rsidP="00277824">
            <w:pPr>
              <w:jc w:val="center"/>
              <w:rPr>
                <w:rFonts w:ascii="Times New Roman" w:hAnsi="Times New Roman" w:cs="Times New Roman"/>
                <w:sz w:val="28"/>
                <w:szCs w:val="28"/>
              </w:rPr>
            </w:pPr>
          </w:p>
          <w:p w:rsidR="00277824" w:rsidRPr="00277824" w:rsidRDefault="00277824" w:rsidP="00277824">
            <w:pPr>
              <w:jc w:val="center"/>
              <w:rPr>
                <w:rFonts w:ascii="Times New Roman" w:hAnsi="Times New Roman" w:cs="Times New Roman"/>
                <w:sz w:val="28"/>
                <w:szCs w:val="28"/>
              </w:rPr>
            </w:pPr>
          </w:p>
          <w:p w:rsidR="00277824" w:rsidRPr="00277824" w:rsidRDefault="00277824" w:rsidP="00277824">
            <w:pPr>
              <w:jc w:val="center"/>
              <w:rPr>
                <w:rFonts w:ascii="Times New Roman" w:hAnsi="Times New Roman" w:cs="Times New Roman"/>
                <w:sz w:val="28"/>
                <w:szCs w:val="28"/>
              </w:rPr>
            </w:pPr>
          </w:p>
          <w:p w:rsidR="00277824" w:rsidRPr="00277824" w:rsidRDefault="00277824" w:rsidP="00277824">
            <w:pPr>
              <w:jc w:val="center"/>
              <w:rPr>
                <w:rFonts w:ascii="Times New Roman" w:hAnsi="Times New Roman" w:cs="Times New Roman"/>
                <w:sz w:val="28"/>
                <w:szCs w:val="28"/>
              </w:rPr>
            </w:pPr>
            <w:r w:rsidRPr="00277824">
              <w:rPr>
                <w:rFonts w:ascii="Times New Roman" w:hAnsi="Times New Roman" w:cs="Times New Roman"/>
                <w:sz w:val="28"/>
                <w:szCs w:val="28"/>
              </w:rPr>
              <w:t>«відмінно»</w:t>
            </w:r>
          </w:p>
        </w:tc>
        <w:tc>
          <w:tcPr>
            <w:tcW w:w="4840" w:type="dxa"/>
          </w:tcPr>
          <w:p w:rsidR="00277824" w:rsidRPr="00277824" w:rsidRDefault="00277824" w:rsidP="00277824">
            <w:pPr>
              <w:jc w:val="both"/>
              <w:rPr>
                <w:rFonts w:ascii="Times New Roman" w:hAnsi="Times New Roman" w:cs="Times New Roman"/>
                <w:sz w:val="28"/>
                <w:szCs w:val="28"/>
              </w:rPr>
            </w:pPr>
            <w:r w:rsidRPr="00277824">
              <w:rPr>
                <w:rFonts w:ascii="Times New Roman" w:hAnsi="Times New Roman" w:cs="Times New Roman"/>
                <w:sz w:val="28"/>
                <w:szCs w:val="28"/>
              </w:rPr>
              <w:t>студент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логічно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tc>
      </w:tr>
      <w:tr w:rsidR="00277824" w:rsidRPr="00277824" w:rsidTr="00521A87">
        <w:tc>
          <w:tcPr>
            <w:tcW w:w="4839" w:type="dxa"/>
          </w:tcPr>
          <w:p w:rsidR="00277824" w:rsidRPr="00277824" w:rsidRDefault="00277824" w:rsidP="00277824">
            <w:pPr>
              <w:jc w:val="center"/>
              <w:rPr>
                <w:rFonts w:ascii="Times New Roman" w:hAnsi="Times New Roman" w:cs="Times New Roman"/>
                <w:sz w:val="28"/>
                <w:szCs w:val="28"/>
              </w:rPr>
            </w:pPr>
          </w:p>
          <w:p w:rsidR="00277824" w:rsidRPr="00277824" w:rsidRDefault="00277824" w:rsidP="00277824">
            <w:pPr>
              <w:jc w:val="center"/>
              <w:rPr>
                <w:rFonts w:ascii="Times New Roman" w:hAnsi="Times New Roman" w:cs="Times New Roman"/>
                <w:sz w:val="28"/>
                <w:szCs w:val="28"/>
              </w:rPr>
            </w:pPr>
          </w:p>
          <w:p w:rsidR="00277824" w:rsidRPr="00277824" w:rsidRDefault="00277824" w:rsidP="00277824">
            <w:pPr>
              <w:jc w:val="center"/>
              <w:rPr>
                <w:rFonts w:ascii="Times New Roman" w:hAnsi="Times New Roman" w:cs="Times New Roman"/>
                <w:sz w:val="28"/>
                <w:szCs w:val="28"/>
              </w:rPr>
            </w:pPr>
          </w:p>
          <w:p w:rsidR="00277824" w:rsidRPr="00277824" w:rsidRDefault="00277824" w:rsidP="00277824">
            <w:pPr>
              <w:jc w:val="center"/>
              <w:rPr>
                <w:rFonts w:ascii="Times New Roman" w:hAnsi="Times New Roman" w:cs="Times New Roman"/>
                <w:sz w:val="28"/>
                <w:szCs w:val="28"/>
              </w:rPr>
            </w:pPr>
          </w:p>
          <w:p w:rsidR="00277824" w:rsidRPr="00277824" w:rsidRDefault="00277824" w:rsidP="00277824">
            <w:pPr>
              <w:jc w:val="center"/>
              <w:rPr>
                <w:rFonts w:ascii="Times New Roman" w:hAnsi="Times New Roman" w:cs="Times New Roman"/>
                <w:sz w:val="28"/>
                <w:szCs w:val="28"/>
              </w:rPr>
            </w:pPr>
          </w:p>
          <w:p w:rsidR="00277824" w:rsidRPr="00277824" w:rsidRDefault="00277824" w:rsidP="00277824">
            <w:pPr>
              <w:jc w:val="center"/>
              <w:rPr>
                <w:rFonts w:ascii="Times New Roman" w:hAnsi="Times New Roman" w:cs="Times New Roman"/>
                <w:sz w:val="28"/>
                <w:szCs w:val="28"/>
              </w:rPr>
            </w:pPr>
            <w:r w:rsidRPr="00277824">
              <w:rPr>
                <w:rFonts w:ascii="Times New Roman" w:hAnsi="Times New Roman" w:cs="Times New Roman"/>
                <w:sz w:val="28"/>
                <w:szCs w:val="28"/>
              </w:rPr>
              <w:t>«добре»</w:t>
            </w:r>
          </w:p>
        </w:tc>
        <w:tc>
          <w:tcPr>
            <w:tcW w:w="4840" w:type="dxa"/>
          </w:tcPr>
          <w:p w:rsidR="00277824" w:rsidRPr="00277824" w:rsidRDefault="00277824" w:rsidP="00277824">
            <w:pPr>
              <w:jc w:val="both"/>
              <w:rPr>
                <w:rFonts w:ascii="Times New Roman" w:hAnsi="Times New Roman" w:cs="Times New Roman"/>
                <w:sz w:val="28"/>
                <w:szCs w:val="28"/>
                <w:lang w:val="ru-RU"/>
              </w:rPr>
            </w:pPr>
            <w:r w:rsidRPr="00277824">
              <w:rPr>
                <w:rFonts w:ascii="Times New Roman" w:hAnsi="Times New Roman" w:cs="Times New Roman"/>
                <w:sz w:val="28"/>
                <w:szCs w:val="28"/>
                <w:lang w:val="ru-RU"/>
              </w:rPr>
              <w:t>студент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неточностей і похибок у логіці викладу теоретичного змісту або при</w:t>
            </w:r>
          </w:p>
          <w:p w:rsidR="00277824" w:rsidRPr="00277824" w:rsidRDefault="00277824" w:rsidP="00277824">
            <w:pPr>
              <w:jc w:val="both"/>
              <w:rPr>
                <w:rFonts w:ascii="Times New Roman" w:hAnsi="Times New Roman" w:cs="Times New Roman"/>
                <w:sz w:val="28"/>
                <w:szCs w:val="28"/>
              </w:rPr>
            </w:pPr>
            <w:r w:rsidRPr="00277824">
              <w:rPr>
                <w:rFonts w:ascii="Times New Roman" w:hAnsi="Times New Roman" w:cs="Times New Roman"/>
                <w:sz w:val="28"/>
                <w:szCs w:val="28"/>
              </w:rPr>
              <w:lastRenderedPageBreak/>
              <w:t>аналізі практичного</w:t>
            </w:r>
          </w:p>
        </w:tc>
      </w:tr>
      <w:tr w:rsidR="00277824" w:rsidRPr="00277824" w:rsidTr="00521A87">
        <w:tc>
          <w:tcPr>
            <w:tcW w:w="4839" w:type="dxa"/>
          </w:tcPr>
          <w:p w:rsidR="00277824" w:rsidRPr="00277824" w:rsidRDefault="00277824" w:rsidP="00277824">
            <w:pPr>
              <w:jc w:val="center"/>
              <w:rPr>
                <w:rFonts w:ascii="Times New Roman" w:hAnsi="Times New Roman" w:cs="Times New Roman"/>
                <w:sz w:val="28"/>
                <w:szCs w:val="28"/>
              </w:rPr>
            </w:pPr>
          </w:p>
          <w:p w:rsidR="00277824" w:rsidRPr="00277824" w:rsidRDefault="00277824" w:rsidP="00277824">
            <w:pPr>
              <w:jc w:val="center"/>
              <w:rPr>
                <w:rFonts w:ascii="Times New Roman" w:hAnsi="Times New Roman" w:cs="Times New Roman"/>
                <w:sz w:val="28"/>
                <w:szCs w:val="28"/>
              </w:rPr>
            </w:pPr>
          </w:p>
          <w:p w:rsidR="00277824" w:rsidRPr="00277824" w:rsidRDefault="00277824" w:rsidP="00277824">
            <w:pPr>
              <w:jc w:val="center"/>
              <w:rPr>
                <w:rFonts w:ascii="Times New Roman" w:hAnsi="Times New Roman" w:cs="Times New Roman"/>
                <w:sz w:val="28"/>
                <w:szCs w:val="28"/>
              </w:rPr>
            </w:pPr>
          </w:p>
          <w:p w:rsidR="00277824" w:rsidRPr="00277824" w:rsidRDefault="00277824" w:rsidP="00277824">
            <w:pPr>
              <w:jc w:val="center"/>
              <w:rPr>
                <w:rFonts w:ascii="Times New Roman" w:hAnsi="Times New Roman" w:cs="Times New Roman"/>
                <w:sz w:val="28"/>
                <w:szCs w:val="28"/>
              </w:rPr>
            </w:pPr>
          </w:p>
          <w:p w:rsidR="00277824" w:rsidRPr="00277824" w:rsidRDefault="00277824" w:rsidP="00277824">
            <w:pPr>
              <w:jc w:val="center"/>
              <w:rPr>
                <w:rFonts w:ascii="Times New Roman" w:hAnsi="Times New Roman" w:cs="Times New Roman"/>
                <w:sz w:val="28"/>
                <w:szCs w:val="28"/>
              </w:rPr>
            </w:pPr>
          </w:p>
          <w:p w:rsidR="00277824" w:rsidRPr="00277824" w:rsidRDefault="00277824" w:rsidP="00277824">
            <w:pPr>
              <w:jc w:val="center"/>
              <w:rPr>
                <w:rFonts w:ascii="Times New Roman" w:hAnsi="Times New Roman" w:cs="Times New Roman"/>
                <w:sz w:val="28"/>
                <w:szCs w:val="28"/>
              </w:rPr>
            </w:pPr>
          </w:p>
          <w:p w:rsidR="00277824" w:rsidRPr="00277824" w:rsidRDefault="00277824" w:rsidP="00277824">
            <w:pPr>
              <w:jc w:val="center"/>
              <w:rPr>
                <w:rFonts w:ascii="Times New Roman" w:hAnsi="Times New Roman" w:cs="Times New Roman"/>
                <w:sz w:val="28"/>
                <w:szCs w:val="28"/>
              </w:rPr>
            </w:pPr>
            <w:r w:rsidRPr="00277824">
              <w:rPr>
                <w:rFonts w:ascii="Times New Roman" w:hAnsi="Times New Roman" w:cs="Times New Roman"/>
                <w:sz w:val="28"/>
                <w:szCs w:val="28"/>
              </w:rPr>
              <w:t>«задовільно»</w:t>
            </w:r>
          </w:p>
        </w:tc>
        <w:tc>
          <w:tcPr>
            <w:tcW w:w="4840" w:type="dxa"/>
          </w:tcPr>
          <w:p w:rsidR="00277824" w:rsidRPr="00277824" w:rsidRDefault="00277824" w:rsidP="00277824">
            <w:pPr>
              <w:jc w:val="both"/>
              <w:rPr>
                <w:rFonts w:ascii="Times New Roman" w:hAnsi="Times New Roman" w:cs="Times New Roman"/>
                <w:sz w:val="28"/>
                <w:szCs w:val="28"/>
              </w:rPr>
            </w:pPr>
            <w:r w:rsidRPr="00277824">
              <w:rPr>
                <w:rFonts w:ascii="Times New Roman" w:hAnsi="Times New Roman" w:cs="Times New Roman"/>
                <w:sz w:val="28"/>
                <w:szCs w:val="28"/>
              </w:rPr>
              <w:t>студент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w:t>
            </w:r>
          </w:p>
          <w:p w:rsidR="00277824" w:rsidRPr="00277824" w:rsidRDefault="00277824" w:rsidP="00277824">
            <w:pPr>
              <w:jc w:val="both"/>
              <w:rPr>
                <w:rFonts w:ascii="Times New Roman" w:hAnsi="Times New Roman" w:cs="Times New Roman"/>
                <w:sz w:val="28"/>
                <w:szCs w:val="28"/>
                <w:lang w:val="ru-RU"/>
              </w:rPr>
            </w:pPr>
            <w:r w:rsidRPr="00277824">
              <w:rPr>
                <w:rFonts w:ascii="Times New Roman" w:hAnsi="Times New Roman" w:cs="Times New Roman"/>
                <w:sz w:val="28"/>
                <w:szCs w:val="28"/>
                <w:lang w:val="ru-RU"/>
              </w:rPr>
              <w:t>неточності у знаннях, не вміє оцінювати факти та явища, пов’язувати їх із майбутньою</w:t>
            </w:r>
          </w:p>
          <w:p w:rsidR="00277824" w:rsidRPr="00277824" w:rsidRDefault="00277824" w:rsidP="00277824">
            <w:pPr>
              <w:jc w:val="both"/>
              <w:rPr>
                <w:rFonts w:ascii="Times New Roman" w:hAnsi="Times New Roman" w:cs="Times New Roman"/>
                <w:sz w:val="28"/>
                <w:szCs w:val="28"/>
              </w:rPr>
            </w:pPr>
            <w:r w:rsidRPr="00277824">
              <w:rPr>
                <w:rFonts w:ascii="Times New Roman" w:hAnsi="Times New Roman" w:cs="Times New Roman"/>
                <w:sz w:val="28"/>
                <w:szCs w:val="28"/>
              </w:rPr>
              <w:t>діяльністю</w:t>
            </w:r>
          </w:p>
        </w:tc>
      </w:tr>
      <w:tr w:rsidR="00277824" w:rsidRPr="00277824" w:rsidTr="00521A87">
        <w:tc>
          <w:tcPr>
            <w:tcW w:w="4839" w:type="dxa"/>
          </w:tcPr>
          <w:p w:rsidR="00277824" w:rsidRPr="00277824" w:rsidRDefault="00277824" w:rsidP="00277824">
            <w:pPr>
              <w:jc w:val="center"/>
              <w:rPr>
                <w:rFonts w:ascii="Times New Roman" w:hAnsi="Times New Roman" w:cs="Times New Roman"/>
                <w:sz w:val="28"/>
                <w:szCs w:val="28"/>
              </w:rPr>
            </w:pPr>
          </w:p>
          <w:p w:rsidR="00277824" w:rsidRPr="00277824" w:rsidRDefault="00277824" w:rsidP="00277824">
            <w:pPr>
              <w:jc w:val="center"/>
              <w:rPr>
                <w:rFonts w:ascii="Times New Roman" w:hAnsi="Times New Roman" w:cs="Times New Roman"/>
                <w:sz w:val="28"/>
                <w:szCs w:val="28"/>
              </w:rPr>
            </w:pPr>
          </w:p>
          <w:p w:rsidR="00277824" w:rsidRPr="00277824" w:rsidRDefault="00277824" w:rsidP="00277824">
            <w:pPr>
              <w:jc w:val="center"/>
              <w:rPr>
                <w:rFonts w:ascii="Times New Roman" w:hAnsi="Times New Roman" w:cs="Times New Roman"/>
                <w:sz w:val="28"/>
                <w:szCs w:val="28"/>
              </w:rPr>
            </w:pPr>
          </w:p>
          <w:p w:rsidR="00277824" w:rsidRPr="00277824" w:rsidRDefault="00277824" w:rsidP="00277824">
            <w:pPr>
              <w:jc w:val="center"/>
              <w:rPr>
                <w:rFonts w:ascii="Times New Roman" w:hAnsi="Times New Roman" w:cs="Times New Roman"/>
                <w:sz w:val="28"/>
                <w:szCs w:val="28"/>
              </w:rPr>
            </w:pPr>
            <w:r w:rsidRPr="00277824">
              <w:rPr>
                <w:rFonts w:ascii="Times New Roman" w:hAnsi="Times New Roman" w:cs="Times New Roman"/>
                <w:sz w:val="28"/>
                <w:szCs w:val="28"/>
              </w:rPr>
              <w:t>«незадовільно»</w:t>
            </w:r>
          </w:p>
        </w:tc>
        <w:tc>
          <w:tcPr>
            <w:tcW w:w="4840" w:type="dxa"/>
          </w:tcPr>
          <w:p w:rsidR="00277824" w:rsidRPr="00277824" w:rsidRDefault="00277824" w:rsidP="00277824">
            <w:pPr>
              <w:jc w:val="both"/>
              <w:rPr>
                <w:rFonts w:ascii="Times New Roman" w:hAnsi="Times New Roman" w:cs="Times New Roman"/>
                <w:sz w:val="28"/>
                <w:szCs w:val="28"/>
                <w:lang w:val="ru-RU"/>
              </w:rPr>
            </w:pPr>
            <w:r w:rsidRPr="00277824">
              <w:rPr>
                <w:rFonts w:ascii="Times New Roman" w:hAnsi="Times New Roman" w:cs="Times New Roman"/>
                <w:sz w:val="28"/>
                <w:szCs w:val="28"/>
                <w:lang w:val="ru-RU"/>
              </w:rPr>
              <w:t>студент не опанував навчальний матеріал дисципліни, не знає</w:t>
            </w:r>
          </w:p>
          <w:p w:rsidR="00277824" w:rsidRPr="00277824" w:rsidRDefault="00277824" w:rsidP="00277824">
            <w:pPr>
              <w:jc w:val="both"/>
              <w:rPr>
                <w:rFonts w:ascii="Times New Roman" w:hAnsi="Times New Roman" w:cs="Times New Roman"/>
                <w:sz w:val="28"/>
                <w:szCs w:val="28"/>
                <w:lang w:val="ru-RU"/>
              </w:rPr>
            </w:pPr>
            <w:r w:rsidRPr="00277824">
              <w:rPr>
                <w:rFonts w:ascii="Times New Roman" w:hAnsi="Times New Roman" w:cs="Times New Roman"/>
                <w:sz w:val="28"/>
                <w:szCs w:val="28"/>
                <w:lang w:val="ru-RU"/>
              </w:rPr>
              <w:t>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tc>
      </w:tr>
    </w:tbl>
    <w:p w:rsidR="00277824" w:rsidRPr="00277824" w:rsidRDefault="00277824" w:rsidP="00277824">
      <w:pPr>
        <w:spacing w:after="0" w:line="240" w:lineRule="auto"/>
        <w:jc w:val="center"/>
        <w:rPr>
          <w:rFonts w:ascii="Times New Roman" w:hAnsi="Times New Roman" w:cs="Times New Roman"/>
          <w:b/>
          <w:sz w:val="28"/>
          <w:szCs w:val="28"/>
        </w:rPr>
      </w:pPr>
    </w:p>
    <w:p w:rsidR="00277824" w:rsidRPr="00277824" w:rsidRDefault="00277824" w:rsidP="00277824">
      <w:pPr>
        <w:spacing w:after="0" w:line="240" w:lineRule="auto"/>
        <w:jc w:val="center"/>
        <w:rPr>
          <w:rFonts w:ascii="Times New Roman" w:hAnsi="Times New Roman" w:cs="Times New Roman"/>
          <w:b/>
          <w:sz w:val="28"/>
          <w:szCs w:val="28"/>
        </w:rPr>
      </w:pPr>
    </w:p>
    <w:p w:rsidR="00277824" w:rsidRPr="00277824" w:rsidRDefault="00277824" w:rsidP="00277824">
      <w:pPr>
        <w:spacing w:after="0" w:line="240" w:lineRule="auto"/>
        <w:jc w:val="center"/>
        <w:rPr>
          <w:rFonts w:ascii="Times New Roman" w:hAnsi="Times New Roman" w:cs="Times New Roman"/>
          <w:b/>
          <w:sz w:val="28"/>
          <w:szCs w:val="28"/>
        </w:rPr>
      </w:pPr>
      <w:r w:rsidRPr="00277824">
        <w:rPr>
          <w:rFonts w:ascii="Times New Roman" w:hAnsi="Times New Roman" w:cs="Times New Roman"/>
          <w:b/>
          <w:sz w:val="28"/>
          <w:szCs w:val="28"/>
        </w:rPr>
        <w:t>6. ПРОГРАМА НАВЧАЛЬНОЇ ДИСЦИПЛІНИ</w:t>
      </w:r>
    </w:p>
    <w:p w:rsidR="00277824" w:rsidRPr="00277824" w:rsidRDefault="00277824" w:rsidP="00277824">
      <w:pPr>
        <w:spacing w:after="0" w:line="240" w:lineRule="auto"/>
        <w:jc w:val="center"/>
        <w:rPr>
          <w:rFonts w:ascii="Times New Roman" w:hAnsi="Times New Roman" w:cs="Times New Roman"/>
          <w:b/>
          <w:sz w:val="28"/>
          <w:szCs w:val="28"/>
        </w:rPr>
      </w:pPr>
    </w:p>
    <w:p w:rsidR="00C54BF8" w:rsidRPr="00C54BF8" w:rsidRDefault="00C54BF8" w:rsidP="00D66085">
      <w:pPr>
        <w:spacing w:after="0" w:line="240" w:lineRule="auto"/>
        <w:ind w:firstLine="720"/>
        <w:jc w:val="center"/>
        <w:rPr>
          <w:rFonts w:ascii="Times New Roman" w:hAnsi="Times New Roman" w:cs="Times New Roman"/>
          <w:b/>
          <w:sz w:val="28"/>
          <w:szCs w:val="28"/>
        </w:rPr>
      </w:pPr>
      <w:r w:rsidRPr="00C54BF8">
        <w:rPr>
          <w:rFonts w:ascii="Times New Roman" w:hAnsi="Times New Roman" w:cs="Times New Roman"/>
          <w:b/>
          <w:sz w:val="28"/>
          <w:szCs w:val="28"/>
        </w:rPr>
        <w:t>6. 1. Зміст навчальної дисципліни</w:t>
      </w:r>
    </w:p>
    <w:p w:rsidR="00A15CBB" w:rsidRDefault="00A15CBB" w:rsidP="00A15CBB">
      <w:pPr>
        <w:spacing w:after="0" w:line="240" w:lineRule="auto"/>
        <w:ind w:firstLine="720"/>
        <w:jc w:val="both"/>
        <w:rPr>
          <w:rFonts w:ascii="Times New Roman" w:hAnsi="Times New Roman" w:cs="Times New Roman"/>
          <w:sz w:val="28"/>
          <w:szCs w:val="28"/>
        </w:rPr>
      </w:pPr>
    </w:p>
    <w:p w:rsidR="00A15CBB" w:rsidRPr="00A15CBB" w:rsidRDefault="00A15CBB" w:rsidP="00A15CBB">
      <w:pPr>
        <w:spacing w:after="0" w:line="240" w:lineRule="auto"/>
        <w:ind w:firstLine="720"/>
        <w:jc w:val="both"/>
        <w:rPr>
          <w:rFonts w:ascii="Times New Roman" w:hAnsi="Times New Roman" w:cs="Times New Roman"/>
          <w:b/>
          <w:bCs/>
          <w:sz w:val="28"/>
          <w:szCs w:val="28"/>
          <w:lang w:val="ru-RU"/>
        </w:rPr>
      </w:pPr>
      <w:r w:rsidRPr="00A15CBB">
        <w:rPr>
          <w:rFonts w:ascii="Times New Roman" w:hAnsi="Times New Roman" w:cs="Times New Roman"/>
          <w:b/>
          <w:bCs/>
          <w:sz w:val="28"/>
          <w:szCs w:val="28"/>
        </w:rPr>
        <w:t xml:space="preserve">Змістовий модуль 1. Джерела та витоки екзистенційної філософії. </w:t>
      </w:r>
    </w:p>
    <w:p w:rsidR="00D66085" w:rsidRDefault="00D66085" w:rsidP="00A15CBB">
      <w:pPr>
        <w:spacing w:after="0" w:line="240" w:lineRule="auto"/>
        <w:ind w:firstLine="720"/>
        <w:jc w:val="both"/>
        <w:rPr>
          <w:rFonts w:ascii="Times New Roman" w:hAnsi="Times New Roman" w:cs="Times New Roman"/>
          <w:b/>
          <w:bCs/>
          <w:sz w:val="28"/>
          <w:szCs w:val="28"/>
          <w:lang w:val="ru-RU"/>
        </w:rPr>
      </w:pPr>
    </w:p>
    <w:p w:rsidR="00A15CBB" w:rsidRPr="00A15CBB" w:rsidRDefault="00A15CBB" w:rsidP="00A15CBB">
      <w:pPr>
        <w:spacing w:after="0" w:line="240" w:lineRule="auto"/>
        <w:ind w:firstLine="720"/>
        <w:jc w:val="both"/>
        <w:rPr>
          <w:rFonts w:ascii="Times New Roman" w:hAnsi="Times New Roman" w:cs="Times New Roman"/>
          <w:sz w:val="28"/>
          <w:szCs w:val="28"/>
        </w:rPr>
      </w:pPr>
      <w:r w:rsidRPr="00A15CBB">
        <w:rPr>
          <w:rFonts w:ascii="Times New Roman" w:hAnsi="Times New Roman" w:cs="Times New Roman"/>
          <w:b/>
          <w:bCs/>
          <w:sz w:val="28"/>
          <w:szCs w:val="28"/>
          <w:lang w:val="ru-RU"/>
        </w:rPr>
        <w:t xml:space="preserve">Тема1. </w:t>
      </w:r>
      <w:r w:rsidRPr="00A15CBB">
        <w:rPr>
          <w:rFonts w:ascii="Times New Roman" w:hAnsi="Times New Roman" w:cs="Times New Roman"/>
          <w:b/>
          <w:bCs/>
          <w:sz w:val="28"/>
          <w:szCs w:val="28"/>
        </w:rPr>
        <w:t>Сутність і предмет  екзистенційної філософії.</w:t>
      </w:r>
    </w:p>
    <w:p w:rsidR="00A15CBB" w:rsidRPr="00A15CBB" w:rsidRDefault="00A15CBB" w:rsidP="00A15CBB">
      <w:pPr>
        <w:spacing w:after="0" w:line="240" w:lineRule="auto"/>
        <w:ind w:firstLine="720"/>
        <w:jc w:val="both"/>
        <w:rPr>
          <w:rFonts w:ascii="Times New Roman" w:hAnsi="Times New Roman" w:cs="Times New Roman"/>
          <w:b/>
          <w:bCs/>
          <w:sz w:val="28"/>
          <w:szCs w:val="28"/>
        </w:rPr>
      </w:pPr>
      <w:r w:rsidRPr="00A15CBB">
        <w:rPr>
          <w:rFonts w:ascii="Times New Roman" w:hAnsi="Times New Roman" w:cs="Times New Roman"/>
          <w:sz w:val="28"/>
          <w:szCs w:val="28"/>
        </w:rPr>
        <w:t xml:space="preserve">Предмет і завдання курсу. Структура курсу і її обгрунтування. Філософія як джерело розуміння випробувань людини. Місце і роль екзистенційної філософії в системі філософського й гуманітарного знання.   Екзистенціалізм та світогляд сучасної людини. Принципова важливість звернення до філософської карти людської екзистенції.  Культурно-історичні умови формування філософських ідей у ХІХ–ХХ ст. Становлення сучасної філософії. Осмислення проблеми людського буття. Філософські концепції західної духовної культури, які визначили розвиток екзистенційної філософії. Роль екзистенціалізму в формуванні західного громадянського суспільства. Значущість людської активності. Тенденція індивідуалізму: актуалізація проблем людського існування (екзистенції). </w:t>
      </w:r>
    </w:p>
    <w:p w:rsidR="00D66085" w:rsidRDefault="00D66085" w:rsidP="00A15CBB">
      <w:pPr>
        <w:spacing w:after="0" w:line="240" w:lineRule="auto"/>
        <w:ind w:firstLine="720"/>
        <w:jc w:val="both"/>
        <w:rPr>
          <w:rFonts w:ascii="Times New Roman" w:hAnsi="Times New Roman" w:cs="Times New Roman"/>
          <w:b/>
          <w:bCs/>
          <w:sz w:val="28"/>
          <w:szCs w:val="28"/>
        </w:rPr>
      </w:pPr>
    </w:p>
    <w:p w:rsidR="00A15CBB" w:rsidRPr="00A15CBB" w:rsidRDefault="00A15CBB" w:rsidP="00A15CBB">
      <w:pPr>
        <w:spacing w:after="0" w:line="240" w:lineRule="auto"/>
        <w:ind w:firstLine="720"/>
        <w:jc w:val="both"/>
        <w:rPr>
          <w:rFonts w:ascii="Times New Roman" w:hAnsi="Times New Roman" w:cs="Times New Roman"/>
          <w:sz w:val="28"/>
          <w:szCs w:val="28"/>
        </w:rPr>
      </w:pPr>
      <w:r w:rsidRPr="00A15CBB">
        <w:rPr>
          <w:rFonts w:ascii="Times New Roman" w:hAnsi="Times New Roman" w:cs="Times New Roman"/>
          <w:b/>
          <w:bCs/>
          <w:sz w:val="28"/>
          <w:szCs w:val="28"/>
        </w:rPr>
        <w:t>Тема 2. Проблематика та основні характеристики напряму</w:t>
      </w:r>
    </w:p>
    <w:p w:rsidR="00A15CBB" w:rsidRPr="00A15CBB" w:rsidRDefault="00A15CBB" w:rsidP="00A15CBB">
      <w:pPr>
        <w:spacing w:after="0" w:line="240" w:lineRule="auto"/>
        <w:ind w:firstLine="720"/>
        <w:jc w:val="both"/>
        <w:rPr>
          <w:rFonts w:ascii="Times New Roman" w:hAnsi="Times New Roman" w:cs="Times New Roman"/>
          <w:b/>
          <w:bCs/>
          <w:sz w:val="28"/>
          <w:szCs w:val="28"/>
        </w:rPr>
      </w:pPr>
      <w:r w:rsidRPr="00A15CBB">
        <w:rPr>
          <w:rFonts w:ascii="Times New Roman" w:hAnsi="Times New Roman" w:cs="Times New Roman"/>
          <w:sz w:val="28"/>
          <w:szCs w:val="28"/>
        </w:rPr>
        <w:lastRenderedPageBreak/>
        <w:t xml:space="preserve"> Проблема ідентифікації екзистенційної філософії. Симптоматичність екзистенціалізму для духовної ситуації двадцятого століття.  Головні проблеми екзистенціалізму - людина в загальній структурі буття, унікальність людського буття, людського існування на межі буття і ніщо. Теорія свободи в екзистенціалізмі та проблема вибору людини. “Людиноцентризм” екзистенціалізму, дефініція сутності людини.  Основні засади екзистенційної філософії: суб’єктивізм, постулювання унікальності індивіда, трагічність людського існування, значущість "межових ситуацій" для прозрівання людської екзистенції, феноменологічність, динамізм особи, суперечність між індивідом і суспільством. Новий імпульс у зацікавленості філософів конкретними питаннями людського існування. Увага до суб'єктивного життя індивідуума. Розповідання людиною своєї історії як спосіб створення свого Я. Міжконфесійність феномену екзистенціалізму.  Послідовність викладу: релігійний і "атеїстичний" варіанти філософії існування. Релігійні екзистенціалісти (С. К’єркегор, Г. Марсель, К. Ясперс, Н. Бердяєв, Л. Шестов, М. Бубер), "атеїстичні" екзистенціалісти (А. Камю, Ж.-П.Сартр, С.де Бовуар).</w:t>
      </w:r>
    </w:p>
    <w:p w:rsidR="00D66085" w:rsidRDefault="00D66085" w:rsidP="00A15CBB">
      <w:pPr>
        <w:spacing w:after="0" w:line="240" w:lineRule="auto"/>
        <w:ind w:firstLine="720"/>
        <w:jc w:val="both"/>
        <w:rPr>
          <w:rFonts w:ascii="Times New Roman" w:hAnsi="Times New Roman" w:cs="Times New Roman"/>
          <w:b/>
          <w:bCs/>
          <w:sz w:val="28"/>
          <w:szCs w:val="28"/>
        </w:rPr>
      </w:pPr>
    </w:p>
    <w:p w:rsidR="00A15CBB" w:rsidRPr="00A15CBB" w:rsidRDefault="00A15CBB" w:rsidP="00A15CBB">
      <w:pPr>
        <w:spacing w:after="0" w:line="240" w:lineRule="auto"/>
        <w:ind w:firstLine="720"/>
        <w:jc w:val="both"/>
        <w:rPr>
          <w:rFonts w:ascii="Times New Roman" w:hAnsi="Times New Roman" w:cs="Times New Roman"/>
          <w:sz w:val="28"/>
          <w:szCs w:val="28"/>
        </w:rPr>
      </w:pPr>
      <w:r w:rsidRPr="00A15CBB">
        <w:rPr>
          <w:rFonts w:ascii="Times New Roman" w:hAnsi="Times New Roman" w:cs="Times New Roman"/>
          <w:b/>
          <w:bCs/>
          <w:sz w:val="28"/>
          <w:szCs w:val="28"/>
        </w:rPr>
        <w:t>Тема 3. Передумови та зародження екзистенційної філософії</w:t>
      </w:r>
    </w:p>
    <w:p w:rsidR="00A15CBB" w:rsidRPr="00A15CBB" w:rsidRDefault="00A15CBB" w:rsidP="00A15CBB">
      <w:pPr>
        <w:spacing w:after="0" w:line="240" w:lineRule="auto"/>
        <w:ind w:firstLine="720"/>
        <w:jc w:val="both"/>
        <w:rPr>
          <w:rFonts w:ascii="Times New Roman" w:hAnsi="Times New Roman" w:cs="Times New Roman"/>
          <w:b/>
          <w:bCs/>
          <w:sz w:val="28"/>
          <w:szCs w:val="28"/>
        </w:rPr>
      </w:pPr>
      <w:r w:rsidRPr="00A15CBB">
        <w:rPr>
          <w:rFonts w:ascii="Times New Roman" w:hAnsi="Times New Roman" w:cs="Times New Roman"/>
          <w:sz w:val="28"/>
          <w:szCs w:val="28"/>
        </w:rPr>
        <w:t xml:space="preserve">Поняття “екзистенція”. Екзистенціальна філософія. Генеза екзистенціалізму. Причини виникнення та формування філософського напрямку. </w:t>
      </w:r>
      <w:r w:rsidRPr="00A15CBB">
        <w:rPr>
          <w:rFonts w:ascii="Times New Roman" w:hAnsi="Times New Roman" w:cs="Times New Roman"/>
          <w:bCs/>
          <w:sz w:val="28"/>
          <w:szCs w:val="28"/>
        </w:rPr>
        <w:t xml:space="preserve">Методологічне протистояння Р.Декарта і Б.Паскаля. Уявлення про екзистенціальну філософію в класичному філософському мисленні. </w:t>
      </w:r>
      <w:r w:rsidRPr="00A15CBB">
        <w:rPr>
          <w:rFonts w:ascii="Times New Roman" w:hAnsi="Times New Roman" w:cs="Times New Roman"/>
          <w:sz w:val="28"/>
          <w:szCs w:val="28"/>
        </w:rPr>
        <w:t>Предтечі (Б. Паскаль, С. К’єркегор,</w:t>
      </w:r>
      <w:r w:rsidR="00C54BF8">
        <w:rPr>
          <w:rFonts w:ascii="Times New Roman" w:hAnsi="Times New Roman" w:cs="Times New Roman"/>
          <w:sz w:val="28"/>
          <w:szCs w:val="28"/>
        </w:rPr>
        <w:t xml:space="preserve"> М.де Унамуно</w:t>
      </w:r>
      <w:r w:rsidRPr="00A15CBB">
        <w:rPr>
          <w:rFonts w:ascii="Times New Roman" w:hAnsi="Times New Roman" w:cs="Times New Roman"/>
          <w:sz w:val="28"/>
          <w:szCs w:val="28"/>
        </w:rPr>
        <w:t>). Християнський екзистенціалізм С.К’єркегора як передумова формування нового напряму. Основні різновиди: німецький (М.Хайдеггер, К.Ясперс), французький (Ж.П.Сартр, А.Камю, Г.Марсель, М.-М.Понті, С. де Бовуар) італійський (Н.Аббаньяно), російський (М.Б</w:t>
      </w:r>
      <w:r w:rsidR="00C54BF8">
        <w:rPr>
          <w:rFonts w:ascii="Times New Roman" w:hAnsi="Times New Roman" w:cs="Times New Roman"/>
          <w:sz w:val="28"/>
          <w:szCs w:val="28"/>
        </w:rPr>
        <w:t>ердяєв, Л.Шестов</w:t>
      </w:r>
      <w:r w:rsidRPr="00A15CBB">
        <w:rPr>
          <w:rFonts w:ascii="Times New Roman" w:hAnsi="Times New Roman" w:cs="Times New Roman"/>
          <w:sz w:val="28"/>
          <w:szCs w:val="28"/>
        </w:rPr>
        <w:t xml:space="preserve">). Феноменологічний метод Е.Гуссерля. Інтенціональний аналіз. Структура чистої свідомості та життєвий світ. “Час і буття” і “Буття і час” у М.Хайдеггера. Соціально-етичні аспекти людського буття. Питання про техніку, буття та ніщо у Ж.-П.Сартра. Ідея людської комунікація Ж.-П.Сартра. Інтерсуб’єктивність А.Камю. </w:t>
      </w:r>
    </w:p>
    <w:p w:rsidR="00D66085" w:rsidRDefault="00D66085" w:rsidP="00A15CBB">
      <w:pPr>
        <w:spacing w:after="0" w:line="240" w:lineRule="auto"/>
        <w:ind w:firstLine="720"/>
        <w:jc w:val="both"/>
        <w:rPr>
          <w:rFonts w:ascii="Times New Roman" w:hAnsi="Times New Roman" w:cs="Times New Roman"/>
          <w:b/>
          <w:bCs/>
          <w:sz w:val="28"/>
          <w:szCs w:val="28"/>
        </w:rPr>
      </w:pPr>
    </w:p>
    <w:p w:rsidR="00A15CBB" w:rsidRPr="00A15CBB" w:rsidRDefault="00A15CBB" w:rsidP="00A15CBB">
      <w:pPr>
        <w:spacing w:after="0" w:line="240" w:lineRule="auto"/>
        <w:ind w:firstLine="720"/>
        <w:jc w:val="both"/>
        <w:rPr>
          <w:rFonts w:ascii="Times New Roman" w:hAnsi="Times New Roman" w:cs="Times New Roman"/>
          <w:sz w:val="28"/>
          <w:szCs w:val="28"/>
        </w:rPr>
      </w:pPr>
      <w:r w:rsidRPr="00A15CBB">
        <w:rPr>
          <w:rFonts w:ascii="Times New Roman" w:hAnsi="Times New Roman" w:cs="Times New Roman"/>
          <w:b/>
          <w:bCs/>
          <w:sz w:val="28"/>
          <w:szCs w:val="28"/>
        </w:rPr>
        <w:t xml:space="preserve">Тема 4. Передекзистенціалізм Сьорена К’єркеґора. </w:t>
      </w:r>
    </w:p>
    <w:p w:rsidR="00A15CBB" w:rsidRPr="00A15CBB" w:rsidRDefault="00A15CBB" w:rsidP="00A15CBB">
      <w:pPr>
        <w:spacing w:after="0" w:line="240" w:lineRule="auto"/>
        <w:ind w:firstLine="720"/>
        <w:jc w:val="both"/>
        <w:rPr>
          <w:rFonts w:ascii="Times New Roman" w:hAnsi="Times New Roman" w:cs="Times New Roman"/>
          <w:b/>
          <w:bCs/>
          <w:sz w:val="28"/>
          <w:szCs w:val="28"/>
        </w:rPr>
      </w:pPr>
      <w:r w:rsidRPr="00A15CBB">
        <w:rPr>
          <w:rFonts w:ascii="Times New Roman" w:hAnsi="Times New Roman" w:cs="Times New Roman"/>
          <w:sz w:val="28"/>
          <w:szCs w:val="28"/>
        </w:rPr>
        <w:t xml:space="preserve">Філософська спадщина Сьорена К’єркегора як єдність життя і творчості. Основні риси біографії і їхній зв’язок із філософією. С. К’єркегор та специфічни риси його філософії. Стадії на життевому шляху.Система псевдонімів як ключовий методологічний момент в осягненні філософії К’єркегора. </w:t>
      </w:r>
      <w:r w:rsidRPr="00A15CBB">
        <w:rPr>
          <w:rFonts w:ascii="Times New Roman" w:hAnsi="Times New Roman" w:cs="Times New Roman"/>
          <w:bCs/>
          <w:sz w:val="28"/>
          <w:szCs w:val="28"/>
        </w:rPr>
        <w:t>Філософія розпачу і абсурду С.</w:t>
      </w:r>
      <w:r w:rsidRPr="00A15CBB">
        <w:rPr>
          <w:rFonts w:ascii="Times New Roman" w:hAnsi="Times New Roman" w:cs="Times New Roman"/>
          <w:sz w:val="28"/>
          <w:szCs w:val="28"/>
        </w:rPr>
        <w:t>К’єркегора</w:t>
      </w:r>
      <w:r w:rsidRPr="00A15CBB">
        <w:rPr>
          <w:rFonts w:ascii="Times New Roman" w:hAnsi="Times New Roman" w:cs="Times New Roman"/>
          <w:bCs/>
          <w:sz w:val="28"/>
          <w:szCs w:val="28"/>
        </w:rPr>
        <w:t>. Основи етичного і естетичного існування</w:t>
      </w:r>
      <w:r w:rsidRPr="00A15CBB">
        <w:rPr>
          <w:rFonts w:ascii="Times New Roman" w:hAnsi="Times New Roman" w:cs="Times New Roman"/>
          <w:sz w:val="28"/>
          <w:szCs w:val="28"/>
        </w:rPr>
        <w:t xml:space="preserve"> Неможливість прямого «повідомлення» екзистенційних істин. Значення Сократової маєвтики. Еволюція особи на шляху до Бога: від естетизму до релігійності: естетична стадія існування – початковий етап розвитку індивіда; критика етиком естетичної стадії існування; судовий радник Вільгельм проти естетика  “А”("Або-або"); примарність насолод естетичного рівня екзистенції; морально-етичні установки судового радника Вільгельма; Агамемнон і Авраам як </w:t>
      </w:r>
      <w:r w:rsidRPr="00A15CBB">
        <w:rPr>
          <w:rFonts w:ascii="Times New Roman" w:hAnsi="Times New Roman" w:cs="Times New Roman"/>
          <w:sz w:val="28"/>
          <w:szCs w:val="28"/>
        </w:rPr>
        <w:lastRenderedPageBreak/>
        <w:t>парадигматичні постаті етичної і релігійної стадії існування; релігійна стадія екзистенції; недосяжність і неприпустимість раціоналістичного осягнення релігії.Якісна” діалектика С.   “К’єркегора” як противага гегелевскої “кількісної” діалектиці. Поняття гріха та категорії його розглядання. Індивід та рід – їх співвідношення і взаємосв’язок. Сексуальність як умова історії. Гріховність в історії та історичний розвиток людини. Вічність та час. «Поняття страху» С. К’єркегора. Основні категорії. Страх як прояв духовного у особистості. Провина та доля.Свобода й провина.Страх як можливість свободи.</w:t>
      </w:r>
      <w:r w:rsidRPr="00A15CBB">
        <w:rPr>
          <w:rFonts w:ascii="Times New Roman" w:hAnsi="Times New Roman" w:cs="Times New Roman"/>
          <w:sz w:val="28"/>
          <w:szCs w:val="28"/>
          <w:lang w:val="ru-RU"/>
        </w:rPr>
        <w:t xml:space="preserve">Інтерпретація старозаповітної книги Йова. Ірраціоналістичні мотиви. Авраам і Йов: одиничний перед Богом. Віра силою абсурду, безсилля раціоналізму. Поняття відчаю. Боротьба проти «недільного» християнства. К’єркегор як предтеча </w:t>
      </w:r>
      <w:r w:rsidRPr="00A15CBB">
        <w:rPr>
          <w:rFonts w:ascii="Times New Roman" w:hAnsi="Times New Roman" w:cs="Times New Roman"/>
          <w:sz w:val="28"/>
          <w:szCs w:val="28"/>
        </w:rPr>
        <w:t>екзистенційної</w:t>
      </w:r>
      <w:r w:rsidRPr="00A15CBB">
        <w:rPr>
          <w:rFonts w:ascii="Times New Roman" w:hAnsi="Times New Roman" w:cs="Times New Roman"/>
          <w:sz w:val="28"/>
          <w:szCs w:val="28"/>
          <w:lang w:val="ru-RU"/>
        </w:rPr>
        <w:t xml:space="preserve"> філософії ХХ століття.</w:t>
      </w:r>
    </w:p>
    <w:p w:rsidR="00D66085" w:rsidRDefault="00D66085" w:rsidP="00A15CBB">
      <w:pPr>
        <w:spacing w:after="0" w:line="240" w:lineRule="auto"/>
        <w:ind w:firstLine="720"/>
        <w:jc w:val="both"/>
        <w:rPr>
          <w:rFonts w:ascii="Times New Roman" w:hAnsi="Times New Roman" w:cs="Times New Roman"/>
          <w:b/>
          <w:bCs/>
          <w:sz w:val="28"/>
          <w:szCs w:val="28"/>
        </w:rPr>
      </w:pPr>
    </w:p>
    <w:p w:rsidR="00A15CBB" w:rsidRPr="00A15CBB" w:rsidRDefault="00A15CBB" w:rsidP="00D66085">
      <w:pPr>
        <w:spacing w:after="0" w:line="240" w:lineRule="auto"/>
        <w:ind w:firstLine="720"/>
        <w:jc w:val="center"/>
        <w:rPr>
          <w:rFonts w:ascii="Times New Roman" w:hAnsi="Times New Roman" w:cs="Times New Roman"/>
          <w:b/>
          <w:bCs/>
          <w:sz w:val="28"/>
          <w:szCs w:val="28"/>
        </w:rPr>
      </w:pPr>
      <w:r w:rsidRPr="00A15CBB">
        <w:rPr>
          <w:rFonts w:ascii="Times New Roman" w:hAnsi="Times New Roman" w:cs="Times New Roman"/>
          <w:b/>
          <w:bCs/>
          <w:sz w:val="28"/>
          <w:szCs w:val="28"/>
        </w:rPr>
        <w:t>Змістовий модуль 2. Екзистенційна філософія у Франції</w:t>
      </w:r>
    </w:p>
    <w:p w:rsidR="00D66085" w:rsidRDefault="00D66085" w:rsidP="00A15CBB">
      <w:pPr>
        <w:spacing w:after="0" w:line="240" w:lineRule="auto"/>
        <w:ind w:firstLine="720"/>
        <w:jc w:val="both"/>
        <w:rPr>
          <w:rFonts w:ascii="Times New Roman" w:hAnsi="Times New Roman" w:cs="Times New Roman"/>
          <w:b/>
          <w:bCs/>
          <w:sz w:val="28"/>
          <w:szCs w:val="28"/>
        </w:rPr>
      </w:pPr>
    </w:p>
    <w:p w:rsidR="00A15CBB" w:rsidRPr="00A15CBB" w:rsidRDefault="00A15CBB" w:rsidP="00A15CBB">
      <w:pPr>
        <w:spacing w:after="0" w:line="240" w:lineRule="auto"/>
        <w:ind w:firstLine="720"/>
        <w:jc w:val="both"/>
        <w:rPr>
          <w:rFonts w:ascii="Times New Roman" w:hAnsi="Times New Roman" w:cs="Times New Roman"/>
          <w:sz w:val="28"/>
          <w:szCs w:val="28"/>
          <w:lang w:val="ru-RU"/>
        </w:rPr>
      </w:pPr>
      <w:r w:rsidRPr="00A15CBB">
        <w:rPr>
          <w:rFonts w:ascii="Times New Roman" w:hAnsi="Times New Roman" w:cs="Times New Roman"/>
          <w:b/>
          <w:bCs/>
          <w:sz w:val="28"/>
          <w:szCs w:val="28"/>
        </w:rPr>
        <w:t>Тема 5.</w:t>
      </w:r>
      <w:r w:rsidRPr="00A15CBB">
        <w:rPr>
          <w:rFonts w:ascii="Times New Roman" w:hAnsi="Times New Roman" w:cs="Times New Roman"/>
          <w:sz w:val="28"/>
          <w:szCs w:val="28"/>
        </w:rPr>
        <w:t xml:space="preserve"> </w:t>
      </w:r>
      <w:r w:rsidRPr="00A15CBB">
        <w:rPr>
          <w:rFonts w:ascii="Times New Roman" w:hAnsi="Times New Roman" w:cs="Times New Roman"/>
          <w:b/>
          <w:bCs/>
          <w:sz w:val="28"/>
          <w:szCs w:val="28"/>
        </w:rPr>
        <w:t>Свобода, буття і ніщо в екзистенційній концепції Ж.-П. Сартра.</w:t>
      </w:r>
    </w:p>
    <w:p w:rsidR="00A15CBB" w:rsidRPr="00A15CBB" w:rsidRDefault="00D66085" w:rsidP="00A15CBB">
      <w:pPr>
        <w:spacing w:after="0" w:line="240" w:lineRule="auto"/>
        <w:ind w:firstLine="720"/>
        <w:jc w:val="both"/>
        <w:rPr>
          <w:rFonts w:ascii="Times New Roman" w:hAnsi="Times New Roman" w:cs="Times New Roman"/>
          <w:b/>
          <w:bCs/>
          <w:sz w:val="28"/>
          <w:szCs w:val="28"/>
        </w:rPr>
      </w:pPr>
      <w:r>
        <w:rPr>
          <w:rFonts w:ascii="Times New Roman" w:hAnsi="Times New Roman" w:cs="Times New Roman"/>
          <w:sz w:val="28"/>
          <w:szCs w:val="28"/>
          <w:lang w:val="ru-RU"/>
        </w:rPr>
        <w:t xml:space="preserve"> </w:t>
      </w:r>
      <w:r w:rsidR="00A15CBB" w:rsidRPr="00A15CBB">
        <w:rPr>
          <w:rFonts w:ascii="Times New Roman" w:hAnsi="Times New Roman" w:cs="Times New Roman"/>
          <w:sz w:val="28"/>
          <w:szCs w:val="28"/>
        </w:rPr>
        <w:t>Жан-Поль Сартр.Термін «екзистенціалізм». Головні положення  «атеїстичного екзистенціалізму» Сартра. Школа мислення Сартра як вступ в екзистенційну проблематику. Вплив ідей Декарта, К’єркегора, Фройда. Значененя феноменології Гуссерля і Гайдеґера на формування філософії Сартра. Екзистенціалізм у Франції і  неогеґельянство ( Жан Валь, Жан Іполит і Олександр Кожев). Праця «Трансценденція Его» Сартра про несталість людської свідомості. Праця Сартра «Буття та ніщо». Базові ідеї Сартра. Ж. П. Сартр: проблема Буття і Ніщо. Антитеза буття-в-собі та буття-для-себе.  Своєрід</w:t>
      </w:r>
      <w:r w:rsidR="00D65BB1">
        <w:rPr>
          <w:rFonts w:ascii="Times New Roman" w:hAnsi="Times New Roman" w:cs="Times New Roman"/>
          <w:sz w:val="28"/>
          <w:szCs w:val="28"/>
        </w:rPr>
        <w:t>ний “дуалізм” філософії Сартра.</w:t>
      </w:r>
      <w:r w:rsidR="00A15CBB" w:rsidRPr="00A15CBB">
        <w:rPr>
          <w:rFonts w:ascii="Times New Roman" w:hAnsi="Times New Roman" w:cs="Times New Roman"/>
          <w:sz w:val="28"/>
          <w:szCs w:val="28"/>
        </w:rPr>
        <w:t xml:space="preserve"> Поняття «буття-в-собі» та «буття-для-себе». Свідомість як постійне самотрансцендування, як проект реалізації власних можливостей (проект власної структурної єдності з ядром ego). Атрибути свідомості. Свідомість як «ніщо» для буття, як «негація» (те, що привносить ніщо). “Ніщо” як потенція, можливість, проект, бажане, смисл (неіснуюче для буття).           Невдача спроби бути Богом. Буття-для-іншого. Питання про сутність буття, співвідношення свідомості зі світом, можливість реалізації людської свободи. </w:t>
      </w:r>
      <w:r w:rsidR="00A15CBB" w:rsidRPr="00A15CBB">
        <w:rPr>
          <w:rFonts w:ascii="Times New Roman" w:hAnsi="Times New Roman" w:cs="Times New Roman"/>
          <w:sz w:val="28"/>
          <w:szCs w:val="28"/>
          <w:lang w:val="ru-RU"/>
        </w:rPr>
        <w:t xml:space="preserve">Специфічність атеїстичного варіанту екзистенціалізму. Сартрова суб’єктивістська метафізика як вияв бунтарства проти буржуазних норм. Рецепція онтологічних ідей Гуссерля і </w:t>
      </w:r>
      <w:r w:rsidR="00A15CBB" w:rsidRPr="00A15CBB">
        <w:rPr>
          <w:rFonts w:ascii="Times New Roman" w:hAnsi="Times New Roman" w:cs="Times New Roman"/>
          <w:sz w:val="28"/>
          <w:szCs w:val="28"/>
        </w:rPr>
        <w:t>Х</w:t>
      </w:r>
      <w:r w:rsidR="00A15CBB" w:rsidRPr="00A15CBB">
        <w:rPr>
          <w:rFonts w:ascii="Times New Roman" w:hAnsi="Times New Roman" w:cs="Times New Roman"/>
          <w:sz w:val="28"/>
          <w:szCs w:val="28"/>
          <w:lang w:val="ru-RU"/>
        </w:rPr>
        <w:t xml:space="preserve">айдеґґера. </w:t>
      </w:r>
      <w:r w:rsidR="00A15CBB" w:rsidRPr="00A15CBB">
        <w:rPr>
          <w:rFonts w:ascii="Times New Roman" w:hAnsi="Times New Roman" w:cs="Times New Roman"/>
          <w:sz w:val="28"/>
          <w:szCs w:val="28"/>
        </w:rPr>
        <w:t xml:space="preserve"> </w:t>
      </w:r>
      <w:r w:rsidR="00A15CBB" w:rsidRPr="00A15CBB">
        <w:rPr>
          <w:rFonts w:ascii="Times New Roman" w:hAnsi="Times New Roman" w:cs="Times New Roman"/>
          <w:sz w:val="28"/>
          <w:szCs w:val="28"/>
          <w:lang w:val="ru-RU"/>
        </w:rPr>
        <w:t>Концепція свободи і ніщо у Ж.-П.Сартра. Ситуація закин</w:t>
      </w:r>
      <w:r w:rsidR="00A15CBB" w:rsidRPr="00A15CBB">
        <w:rPr>
          <w:rFonts w:ascii="Times New Roman" w:hAnsi="Times New Roman" w:cs="Times New Roman"/>
          <w:sz w:val="28"/>
          <w:szCs w:val="28"/>
        </w:rPr>
        <w:t>утості</w:t>
      </w:r>
      <w:r w:rsidR="00A15CBB" w:rsidRPr="00A15CBB">
        <w:rPr>
          <w:rFonts w:ascii="Times New Roman" w:hAnsi="Times New Roman" w:cs="Times New Roman"/>
          <w:sz w:val="28"/>
          <w:szCs w:val="28"/>
          <w:lang w:val="ru-RU"/>
        </w:rPr>
        <w:t xml:space="preserve"> </w:t>
      </w:r>
      <w:r w:rsidR="00A15CBB" w:rsidRPr="00A15CBB">
        <w:rPr>
          <w:rFonts w:ascii="Times New Roman" w:hAnsi="Times New Roman" w:cs="Times New Roman"/>
          <w:sz w:val="28"/>
          <w:szCs w:val="28"/>
        </w:rPr>
        <w:t>Сутність свободи у вченні Ж.-П. Сартра.</w:t>
      </w:r>
      <w:r w:rsidR="00A15CBB" w:rsidRPr="00A15CBB">
        <w:rPr>
          <w:rFonts w:ascii="Times New Roman" w:hAnsi="Times New Roman" w:cs="Times New Roman"/>
          <w:b/>
          <w:bCs/>
          <w:sz w:val="28"/>
          <w:szCs w:val="28"/>
        </w:rPr>
        <w:t xml:space="preserve"> </w:t>
      </w:r>
      <w:r w:rsidR="00A15CBB" w:rsidRPr="00A15CBB">
        <w:rPr>
          <w:rFonts w:ascii="Times New Roman" w:hAnsi="Times New Roman" w:cs="Times New Roman"/>
          <w:sz w:val="28"/>
          <w:szCs w:val="28"/>
        </w:rPr>
        <w:t>Поняття „екзистенційної свободи”.</w:t>
      </w:r>
      <w:r w:rsidR="00A15CBB" w:rsidRPr="00A15CBB">
        <w:rPr>
          <w:rFonts w:ascii="Times New Roman" w:hAnsi="Times New Roman" w:cs="Times New Roman"/>
          <w:b/>
          <w:bCs/>
          <w:sz w:val="28"/>
          <w:szCs w:val="28"/>
        </w:rPr>
        <w:t xml:space="preserve">     </w:t>
      </w:r>
      <w:r w:rsidR="00A15CBB" w:rsidRPr="00A15CBB">
        <w:rPr>
          <w:rFonts w:ascii="Times New Roman" w:hAnsi="Times New Roman" w:cs="Times New Roman"/>
          <w:sz w:val="28"/>
          <w:szCs w:val="28"/>
        </w:rPr>
        <w:t xml:space="preserve">Відмінність екзистенційного розуміння свободи від традиційного класичного розуміння. Свобода і необхідність. Свобада «від» і свобода «для». Свобода як залежність від свободи. Тотожність свободи і несвободи. Сутність людини як вільної істоти. Свобода як умова формування людської сутності. Свобода і знання. Свобода як «свавілля». Обмеження сфери розуму для надання місця свободи. Вибір свободи як переходу людини до буття. </w:t>
      </w:r>
      <w:r w:rsidR="00A15CBB" w:rsidRPr="00A15CBB">
        <w:rPr>
          <w:rFonts w:ascii="Times New Roman" w:hAnsi="Times New Roman" w:cs="Times New Roman"/>
          <w:sz w:val="28"/>
          <w:szCs w:val="28"/>
          <w:lang w:val="ru-RU"/>
        </w:rPr>
        <w:t xml:space="preserve">Свобода як важкий тягар. Свобода і відповідальність. Універсальний характер вибору, незмога від нього ухилитись. Приреченість до свободи, редукція свободи волі до індивідуального свавілля. Принципова конфліктність міжлюдських взаємин. Атеїзм Сартра. </w:t>
      </w:r>
      <w:r w:rsidR="00A15CBB" w:rsidRPr="00A15CBB">
        <w:rPr>
          <w:rFonts w:ascii="Times New Roman" w:hAnsi="Times New Roman" w:cs="Times New Roman"/>
          <w:sz w:val="28"/>
          <w:szCs w:val="28"/>
        </w:rPr>
        <w:lastRenderedPageBreak/>
        <w:t>Екзистенціалістський регресивно-прогресивний та аналітико- синтетичний методи в структурі існування за Сартром. Уява і мистецтво як основні засоби інтенційного “прориву”. Особистість як автор самої себе. Життя як  трансцендуючий акт. Суб’єкт як носій свідомості. Субєкт  як постійне самоперевищення і становлення у напрямку  буття. Фундаментальний проект свідомості – здобути буття (стати Богом, бути тотальністю). Філософія Сартра як  «діалог самотньої людини з відсутнім Богом (Р.Арон). «Бути людиною – це прагнути бути Богом або, якщо ваша ласка, фундаментально людина є наміром бути Богом» (Ж.-П.Сартр).</w:t>
      </w:r>
    </w:p>
    <w:p w:rsidR="00D66085" w:rsidRDefault="00D66085" w:rsidP="00A15CBB">
      <w:pPr>
        <w:spacing w:after="0" w:line="240" w:lineRule="auto"/>
        <w:ind w:firstLine="720"/>
        <w:jc w:val="both"/>
        <w:rPr>
          <w:rFonts w:ascii="Times New Roman" w:hAnsi="Times New Roman" w:cs="Times New Roman"/>
          <w:b/>
          <w:bCs/>
          <w:sz w:val="28"/>
          <w:szCs w:val="28"/>
        </w:rPr>
      </w:pPr>
    </w:p>
    <w:p w:rsidR="00A15CBB" w:rsidRPr="00A15CBB" w:rsidRDefault="00D66085" w:rsidP="00A15CBB">
      <w:pPr>
        <w:spacing w:after="0" w:line="240" w:lineRule="auto"/>
        <w:ind w:firstLine="720"/>
        <w:jc w:val="both"/>
        <w:rPr>
          <w:rFonts w:ascii="Times New Roman" w:hAnsi="Times New Roman" w:cs="Times New Roman"/>
          <w:sz w:val="28"/>
          <w:szCs w:val="28"/>
        </w:rPr>
      </w:pPr>
      <w:r>
        <w:rPr>
          <w:rFonts w:ascii="Times New Roman" w:hAnsi="Times New Roman" w:cs="Times New Roman"/>
          <w:b/>
          <w:bCs/>
          <w:sz w:val="28"/>
          <w:szCs w:val="28"/>
        </w:rPr>
        <w:t xml:space="preserve">   </w:t>
      </w:r>
      <w:r w:rsidR="00A15CBB" w:rsidRPr="00A15CBB">
        <w:rPr>
          <w:rFonts w:ascii="Times New Roman" w:hAnsi="Times New Roman" w:cs="Times New Roman"/>
          <w:b/>
          <w:bCs/>
          <w:sz w:val="28"/>
          <w:szCs w:val="28"/>
        </w:rPr>
        <w:t>Тема 6. Абсурд і бунт у екзистенційній антропології А.Камю.</w:t>
      </w:r>
    </w:p>
    <w:p w:rsidR="00A15CBB" w:rsidRPr="00A15CBB" w:rsidRDefault="0006147E" w:rsidP="00A15CB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66085">
        <w:rPr>
          <w:rFonts w:ascii="Times New Roman" w:hAnsi="Times New Roman" w:cs="Times New Roman"/>
          <w:sz w:val="28"/>
          <w:szCs w:val="28"/>
        </w:rPr>
        <w:t xml:space="preserve">  </w:t>
      </w:r>
      <w:r w:rsidR="00A15CBB" w:rsidRPr="00A15CBB">
        <w:rPr>
          <w:rFonts w:ascii="Times New Roman" w:hAnsi="Times New Roman" w:cs="Times New Roman"/>
          <w:sz w:val="28"/>
          <w:szCs w:val="28"/>
        </w:rPr>
        <w:t xml:space="preserve">Альбер Камю.  Філософська есеїстика А. Камю. Основні періоди (або цикли) творчості: 1) «абсурду» або заперечення ; 2) «бунту» або позитивний.  Соціальні та антропологічно-ціннісні фактори самогубства людини. Феномен самогубства в екзистенційному вимірі. Релігійно-екзистенційний варіант виходу із ситуації абсурду. Екзистенційно-стоїцистська модель подолання фатальної межової ситуації. Подолання людського існування шляхом закинутості людини в раціонально-ірраціональну межову ситуацію. </w:t>
      </w:r>
      <w:r w:rsidR="00A15CBB" w:rsidRPr="00A15CBB">
        <w:rPr>
          <w:rFonts w:ascii="Times New Roman" w:hAnsi="Times New Roman" w:cs="Times New Roman"/>
          <w:sz w:val="28"/>
          <w:szCs w:val="28"/>
          <w:lang w:val="ru-RU"/>
        </w:rPr>
        <w:t xml:space="preserve">Міф про Сізіфа. Неподоланна трагічність людського існування. Питання про сенс людського буття як основне питання філософії. Розуміння абсурду. Співвідношення раціонального та ірраціонального. </w:t>
      </w:r>
      <w:r w:rsidR="00A15CBB" w:rsidRPr="00A15CBB">
        <w:rPr>
          <w:rFonts w:ascii="Times New Roman" w:hAnsi="Times New Roman" w:cs="Times New Roman"/>
          <w:sz w:val="28"/>
          <w:szCs w:val="28"/>
        </w:rPr>
        <w:t xml:space="preserve">А. Камю и проблема абсурду людського життя. Осмисленості трагічного людського існування. Осмисленість світу як  умова «сенсу життя». Символ «Стороннього» Камю. (Варіанти розуміння etranger – «іноземець», «дивак», «чужий».) Проблема відчуження, «вигнання». Образ стоїчного образу справжнього шляху Сізіфа (на відміну від Дон Жуана, Актора, Завойовника). Образ Сізіфа в темі осмислення Абсурду й заклику до Бунту проти безглуздя. Вигнання  як умова подолання абсурду. Шлях до вищого стану, виміру людського життя через «Бунт». «Мета бунту – перетворення». Своєрідна «негативна» релігійність Камю. Ідея людини – шлях і згоди з реальністю і відмови від неї.  Згода – у визнанні Абсурду  Відмова – в його подоланні, наданні хаосу форми  </w:t>
      </w:r>
      <w:r w:rsidR="00A15CBB" w:rsidRPr="00A15CBB">
        <w:rPr>
          <w:rFonts w:ascii="Times New Roman" w:hAnsi="Times New Roman" w:cs="Times New Roman"/>
          <w:sz w:val="28"/>
          <w:szCs w:val="28"/>
          <w:lang w:val="ru-RU"/>
        </w:rPr>
        <w:t xml:space="preserve">Колективістська мораль “Чуми”. </w:t>
      </w:r>
      <w:r w:rsidR="00A15CBB" w:rsidRPr="00A15CBB">
        <w:rPr>
          <w:rFonts w:ascii="Times New Roman" w:hAnsi="Times New Roman" w:cs="Times New Roman"/>
          <w:sz w:val="28"/>
          <w:szCs w:val="28"/>
        </w:rPr>
        <w:t>Образ “Чуми” як символ  конечності, ніщо, смерті, абсурду, насиллю.</w:t>
      </w:r>
      <w:r w:rsidR="00A15CBB" w:rsidRPr="00A15CBB">
        <w:rPr>
          <w:rFonts w:ascii="Times New Roman" w:hAnsi="Times New Roman" w:cs="Times New Roman"/>
          <w:sz w:val="28"/>
          <w:szCs w:val="28"/>
          <w:lang w:val="ru-RU"/>
        </w:rPr>
        <w:t>Обов’язок боротися проти зла. Гуманістичні мотиви. Сприйняття релігії. Бунтівна людина. Солідарність у бунті. Розмежування бунту (</w:t>
      </w:r>
      <w:r w:rsidR="00A15CBB" w:rsidRPr="00A15CBB">
        <w:rPr>
          <w:rFonts w:ascii="Times New Roman" w:hAnsi="Times New Roman" w:cs="Times New Roman"/>
          <w:sz w:val="28"/>
          <w:szCs w:val="28"/>
          <w:lang w:val="en-US"/>
        </w:rPr>
        <w:t>revolte</w:t>
      </w:r>
      <w:r w:rsidR="00A15CBB" w:rsidRPr="00A15CBB">
        <w:rPr>
          <w:rFonts w:ascii="Times New Roman" w:hAnsi="Times New Roman" w:cs="Times New Roman"/>
          <w:sz w:val="28"/>
          <w:szCs w:val="28"/>
          <w:lang w:val="ru-RU"/>
        </w:rPr>
        <w:t>) та революції (</w:t>
      </w:r>
      <w:r w:rsidR="00A15CBB" w:rsidRPr="00A15CBB">
        <w:rPr>
          <w:rFonts w:ascii="Times New Roman" w:hAnsi="Times New Roman" w:cs="Times New Roman"/>
          <w:sz w:val="28"/>
          <w:szCs w:val="28"/>
          <w:lang w:val="de-DE"/>
        </w:rPr>
        <w:t>revolution</w:t>
      </w:r>
      <w:r w:rsidR="00A15CBB" w:rsidRPr="00A15CBB">
        <w:rPr>
          <w:rFonts w:ascii="Times New Roman" w:hAnsi="Times New Roman" w:cs="Times New Roman"/>
          <w:sz w:val="28"/>
          <w:szCs w:val="28"/>
          <w:lang w:val="ru-RU"/>
        </w:rPr>
        <w:t xml:space="preserve">). </w:t>
      </w:r>
      <w:r w:rsidR="00A15CBB" w:rsidRPr="00A15CBB">
        <w:rPr>
          <w:rFonts w:ascii="Times New Roman" w:hAnsi="Times New Roman" w:cs="Times New Roman"/>
          <w:sz w:val="28"/>
          <w:szCs w:val="28"/>
        </w:rPr>
        <w:t>Любов як найвища форма цього подолання</w:t>
      </w:r>
    </w:p>
    <w:p w:rsidR="00A15CBB" w:rsidRPr="00A15CBB" w:rsidRDefault="00A15CBB" w:rsidP="00A15CBB">
      <w:pPr>
        <w:spacing w:after="0" w:line="240" w:lineRule="auto"/>
        <w:ind w:firstLine="720"/>
        <w:jc w:val="both"/>
        <w:rPr>
          <w:rFonts w:ascii="Times New Roman" w:hAnsi="Times New Roman" w:cs="Times New Roman"/>
          <w:sz w:val="28"/>
          <w:szCs w:val="28"/>
        </w:rPr>
      </w:pPr>
    </w:p>
    <w:p w:rsidR="00A15CBB" w:rsidRPr="00A15CBB" w:rsidRDefault="00D66085" w:rsidP="00A15CB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15CBB" w:rsidRPr="00A15CBB">
        <w:rPr>
          <w:rFonts w:ascii="Times New Roman" w:hAnsi="Times New Roman" w:cs="Times New Roman"/>
          <w:b/>
          <w:bCs/>
          <w:sz w:val="28"/>
          <w:szCs w:val="28"/>
        </w:rPr>
        <w:t>Тема 7. Сутність екзистенції в концепції М. Мерло-Понті</w:t>
      </w:r>
    </w:p>
    <w:p w:rsidR="00A15CBB" w:rsidRPr="00A15CBB" w:rsidRDefault="0006147E" w:rsidP="00A15CBB">
      <w:pPr>
        <w:spacing w:after="0" w:line="240" w:lineRule="auto"/>
        <w:ind w:firstLine="720"/>
        <w:jc w:val="both"/>
        <w:rPr>
          <w:rFonts w:ascii="Times New Roman" w:hAnsi="Times New Roman" w:cs="Times New Roman"/>
          <w:sz w:val="28"/>
          <w:szCs w:val="28"/>
        </w:rPr>
      </w:pPr>
      <w:r>
        <w:rPr>
          <w:rFonts w:ascii="Times New Roman" w:hAnsi="Times New Roman" w:cs="Times New Roman"/>
          <w:bCs/>
          <w:sz w:val="28"/>
          <w:szCs w:val="28"/>
        </w:rPr>
        <w:t xml:space="preserve"> </w:t>
      </w:r>
      <w:r w:rsidR="00A15CBB" w:rsidRPr="00A15CBB">
        <w:rPr>
          <w:rFonts w:ascii="Times New Roman" w:hAnsi="Times New Roman" w:cs="Times New Roman"/>
          <w:bCs/>
          <w:sz w:val="28"/>
          <w:szCs w:val="28"/>
        </w:rPr>
        <w:t xml:space="preserve">  Моріс Мерло-Понті. Журнал “Новітні часи”. Сартр і Мерло-Понті — політичний розрив.“Структура поведінки” про аналіз пережитої поведінки. “Феноменологія сприйняття”. Девіз Гусерля - повернення до власне речей - підхід Мерло-Понті. Описувати, а не пояснювати й не аналізувати. Феноменологічний опис пережитого досвіду. Прояснення прожитого досвіду як абсолютне джерело. Повернення до первинного пережитого досвіду, обминаючи концепти науки («Видиме й невидиме», «Око й дух»).Обрій Буття як індивідуальне буття.. Шлях онтології. Людина є людиною лише тоді, коли відкривається Буттю. Буття як </w:t>
      </w:r>
      <w:r w:rsidR="00A15CBB" w:rsidRPr="00A15CBB">
        <w:rPr>
          <w:rFonts w:ascii="Times New Roman" w:hAnsi="Times New Roman" w:cs="Times New Roman"/>
          <w:bCs/>
          <w:sz w:val="28"/>
          <w:szCs w:val="28"/>
        </w:rPr>
        <w:lastRenderedPageBreak/>
        <w:t>загадкове поняття, яке неможливо визначити. Плоть як укорінення людини в середовищі, яке виводить її далеко за межі її вузької завершеності. Онтологічна укоріненість (ancrage) людини (тіло як її вираження).Тіло як неминучість людського буття у світі. Мерло-Понті про тіло як духовну форму (потрібно стерти лінію поділу між тілом і духом). Тіло є сукупністю пережитих значень, вмістилище змісту. Плоть як  суб’єкт і об’єкт сприйняття. Тіло і плоть як центральні у  філософській концепції Мерло-Понті, як онтологічні вирази та духовні цілі. Політичні розчарування (“Гуманізм і терор”, “Пригоди діалектики” та ін.). Так званий  «а-комунізм» (критика комуністичного та марксистського рухів). Розчинення  діалектики в плюралізмі (відхід від ідеології). Людина як екзистенція. Екзистенція в сучасному розумінні — це рух, що приводить людину у світ, до якого вона прилучається.</w:t>
      </w:r>
    </w:p>
    <w:p w:rsidR="00A15CBB" w:rsidRPr="00A15CBB" w:rsidRDefault="00A15CBB" w:rsidP="00A15CBB">
      <w:pPr>
        <w:spacing w:after="0" w:line="240" w:lineRule="auto"/>
        <w:ind w:firstLine="720"/>
        <w:jc w:val="both"/>
        <w:rPr>
          <w:rFonts w:ascii="Times New Roman" w:hAnsi="Times New Roman" w:cs="Times New Roman"/>
          <w:sz w:val="28"/>
          <w:szCs w:val="28"/>
        </w:rPr>
      </w:pPr>
    </w:p>
    <w:p w:rsidR="00A15CBB" w:rsidRPr="00A15CBB" w:rsidRDefault="00A15CBB" w:rsidP="00A15CBB">
      <w:pPr>
        <w:spacing w:after="0" w:line="240" w:lineRule="auto"/>
        <w:ind w:firstLine="720"/>
        <w:jc w:val="both"/>
        <w:rPr>
          <w:rFonts w:ascii="Times New Roman" w:hAnsi="Times New Roman" w:cs="Times New Roman"/>
          <w:sz w:val="28"/>
          <w:szCs w:val="28"/>
        </w:rPr>
      </w:pPr>
      <w:r w:rsidRPr="00A15CBB">
        <w:rPr>
          <w:rFonts w:ascii="Times New Roman" w:hAnsi="Times New Roman" w:cs="Times New Roman"/>
          <w:b/>
          <w:bCs/>
          <w:sz w:val="28"/>
          <w:szCs w:val="28"/>
        </w:rPr>
        <w:t>Тема 8. Буття, влада і екзистенція у творчості Г.Марселя.</w:t>
      </w:r>
    </w:p>
    <w:p w:rsidR="00A15CBB" w:rsidRPr="00A15CBB" w:rsidRDefault="0006147E" w:rsidP="00A15CBB">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rPr>
        <w:t xml:space="preserve"> </w:t>
      </w:r>
      <w:r w:rsidR="00A15CBB" w:rsidRPr="00A15CBB">
        <w:rPr>
          <w:rFonts w:ascii="Times New Roman" w:hAnsi="Times New Roman" w:cs="Times New Roman"/>
          <w:sz w:val="28"/>
          <w:szCs w:val="28"/>
        </w:rPr>
        <w:t xml:space="preserve">Габріель Оноре Марсель як представник релігійного екзистенціалізму. Вплив: Августин, Паскаль, Шеллінґ, К'єркеґор, Берґсон, Джеймс. Екзистенціалізм як “неосократизм” (або “християнський сократизм”). </w:t>
      </w:r>
      <w:r w:rsidR="00A15CBB" w:rsidRPr="00A15CBB">
        <w:rPr>
          <w:rFonts w:ascii="Times New Roman" w:hAnsi="Times New Roman" w:cs="Times New Roman"/>
          <w:sz w:val="28"/>
          <w:szCs w:val="28"/>
          <w:lang w:val="ru-RU"/>
        </w:rPr>
        <w:t>Осн</w:t>
      </w:r>
      <w:r w:rsidR="00A15CBB" w:rsidRPr="00A15CBB">
        <w:rPr>
          <w:rFonts w:ascii="Times New Roman" w:hAnsi="Times New Roman" w:cs="Times New Roman"/>
          <w:sz w:val="28"/>
          <w:szCs w:val="28"/>
        </w:rPr>
        <w:t>овні</w:t>
      </w:r>
      <w:r w:rsidR="00A15CBB" w:rsidRPr="00A15CBB">
        <w:rPr>
          <w:rFonts w:ascii="Times New Roman" w:hAnsi="Times New Roman" w:cs="Times New Roman"/>
          <w:sz w:val="28"/>
          <w:szCs w:val="28"/>
          <w:lang w:val="ru-RU"/>
        </w:rPr>
        <w:t xml:space="preserve"> праці: "Бути та мати", "Таїна буття", "Люди проти людського", "Людина, яка стала проблемою". Засновник нового напряму філософських досліджень, які об'єднували філософію відчуття та філософію екзистенції. </w:t>
      </w:r>
      <w:r w:rsidR="00A15CBB" w:rsidRPr="00A15CBB">
        <w:rPr>
          <w:rFonts w:ascii="Times New Roman" w:hAnsi="Times New Roman" w:cs="Times New Roman"/>
          <w:sz w:val="28"/>
          <w:szCs w:val="28"/>
        </w:rPr>
        <w:t>Філософія Г.Марселя як</w:t>
      </w:r>
      <w:r w:rsidR="00A15CBB" w:rsidRPr="00A15CBB">
        <w:rPr>
          <w:rFonts w:ascii="Times New Roman" w:hAnsi="Times New Roman" w:cs="Times New Roman"/>
          <w:sz w:val="28"/>
          <w:szCs w:val="28"/>
          <w:lang w:val="ru-RU"/>
        </w:rPr>
        <w:t xml:space="preserve"> </w:t>
      </w:r>
      <w:r w:rsidR="00A15CBB" w:rsidRPr="00A15CBB">
        <w:rPr>
          <w:rFonts w:ascii="Times New Roman" w:hAnsi="Times New Roman" w:cs="Times New Roman"/>
          <w:sz w:val="28"/>
          <w:szCs w:val="28"/>
        </w:rPr>
        <w:t>критика</w:t>
      </w:r>
      <w:r w:rsidR="00A15CBB" w:rsidRPr="00A15CBB">
        <w:rPr>
          <w:rFonts w:ascii="Times New Roman" w:hAnsi="Times New Roman" w:cs="Times New Roman"/>
          <w:sz w:val="28"/>
          <w:szCs w:val="28"/>
          <w:lang w:val="ru-RU"/>
        </w:rPr>
        <w:t xml:space="preserve"> способу життя та культури західноєвропейського суспільства. Наукове розуміння </w:t>
      </w:r>
      <w:r w:rsidR="00A15CBB" w:rsidRPr="00A15CBB">
        <w:rPr>
          <w:rFonts w:ascii="Times New Roman" w:hAnsi="Times New Roman" w:cs="Times New Roman"/>
          <w:sz w:val="28"/>
          <w:szCs w:val="28"/>
        </w:rPr>
        <w:t xml:space="preserve">та </w:t>
      </w:r>
      <w:r w:rsidR="00A15CBB" w:rsidRPr="00A15CBB">
        <w:rPr>
          <w:rFonts w:ascii="Times New Roman" w:hAnsi="Times New Roman" w:cs="Times New Roman"/>
          <w:sz w:val="28"/>
          <w:szCs w:val="28"/>
          <w:lang w:val="ru-RU"/>
        </w:rPr>
        <w:t xml:space="preserve"> філософськ</w:t>
      </w:r>
      <w:r w:rsidR="00A15CBB" w:rsidRPr="00A15CBB">
        <w:rPr>
          <w:rFonts w:ascii="Times New Roman" w:hAnsi="Times New Roman" w:cs="Times New Roman"/>
          <w:sz w:val="28"/>
          <w:szCs w:val="28"/>
        </w:rPr>
        <w:t>ий</w:t>
      </w:r>
      <w:r w:rsidR="00A15CBB" w:rsidRPr="00A15CBB">
        <w:rPr>
          <w:rFonts w:ascii="Times New Roman" w:hAnsi="Times New Roman" w:cs="Times New Roman"/>
          <w:sz w:val="28"/>
          <w:szCs w:val="28"/>
          <w:lang w:val="ru-RU"/>
        </w:rPr>
        <w:t xml:space="preserve"> </w:t>
      </w:r>
      <w:proofErr w:type="gramStart"/>
      <w:r w:rsidR="00A15CBB" w:rsidRPr="00A15CBB">
        <w:rPr>
          <w:rFonts w:ascii="Times New Roman" w:hAnsi="Times New Roman" w:cs="Times New Roman"/>
          <w:sz w:val="28"/>
          <w:szCs w:val="28"/>
          <w:lang w:val="ru-RU"/>
        </w:rPr>
        <w:t>п</w:t>
      </w:r>
      <w:proofErr w:type="gramEnd"/>
      <w:r w:rsidR="00A15CBB" w:rsidRPr="00A15CBB">
        <w:rPr>
          <w:rFonts w:ascii="Times New Roman" w:hAnsi="Times New Roman" w:cs="Times New Roman"/>
          <w:sz w:val="28"/>
          <w:szCs w:val="28"/>
          <w:lang w:val="ru-RU"/>
        </w:rPr>
        <w:t>ідх</w:t>
      </w:r>
      <w:r w:rsidR="00A15CBB" w:rsidRPr="00A15CBB">
        <w:rPr>
          <w:rFonts w:ascii="Times New Roman" w:hAnsi="Times New Roman" w:cs="Times New Roman"/>
          <w:sz w:val="28"/>
          <w:szCs w:val="28"/>
        </w:rPr>
        <w:t>ід</w:t>
      </w:r>
      <w:r w:rsidR="00A15CBB" w:rsidRPr="00A15CBB">
        <w:rPr>
          <w:rFonts w:ascii="Times New Roman" w:hAnsi="Times New Roman" w:cs="Times New Roman"/>
          <w:sz w:val="28"/>
          <w:szCs w:val="28"/>
          <w:lang w:val="ru-RU"/>
        </w:rPr>
        <w:t xml:space="preserve"> до реальності. «</w:t>
      </w:r>
      <w:r w:rsidR="00A15CBB" w:rsidRPr="00A15CBB">
        <w:rPr>
          <w:rFonts w:ascii="Times New Roman" w:hAnsi="Times New Roman" w:cs="Times New Roman"/>
          <w:sz w:val="28"/>
          <w:szCs w:val="28"/>
        </w:rPr>
        <w:t>Конкретний” підхід. Людина - "втілене" буття (духовно-тілесне існування). Пізнавально-творча позиція людини як "таємниця" і "проблема": перша - інтимне заглиблення людини в тотальність буття, друга — об'єктивно-речовий підхід до світу, який (як "перша рефлексія") указує на опозицію суб'єкта до реальності, тоді як "друга рефлексія" (на рівні "таємниці") зазначає пріоритет людини щодо зовнішніх обставин. П</w:t>
      </w:r>
      <w:r w:rsidR="00A15CBB" w:rsidRPr="00A15CBB">
        <w:rPr>
          <w:rFonts w:ascii="Times New Roman" w:hAnsi="Times New Roman" w:cs="Times New Roman"/>
          <w:sz w:val="28"/>
          <w:szCs w:val="28"/>
          <w:lang w:val="ru-RU"/>
        </w:rPr>
        <w:t>ротиставл</w:t>
      </w:r>
      <w:r w:rsidR="00A15CBB" w:rsidRPr="00A15CBB">
        <w:rPr>
          <w:rFonts w:ascii="Times New Roman" w:hAnsi="Times New Roman" w:cs="Times New Roman"/>
          <w:sz w:val="28"/>
          <w:szCs w:val="28"/>
        </w:rPr>
        <w:t>ення</w:t>
      </w:r>
      <w:r w:rsidR="00A15CBB" w:rsidRPr="00A15CBB">
        <w:rPr>
          <w:rFonts w:ascii="Times New Roman" w:hAnsi="Times New Roman" w:cs="Times New Roman"/>
          <w:sz w:val="28"/>
          <w:szCs w:val="28"/>
          <w:lang w:val="ru-RU"/>
        </w:rPr>
        <w:t xml:space="preserve"> "Буття" і "в</w:t>
      </w:r>
      <w:r w:rsidR="00A15CBB" w:rsidRPr="00A15CBB">
        <w:rPr>
          <w:rFonts w:ascii="Times New Roman" w:hAnsi="Times New Roman" w:cs="Times New Roman"/>
          <w:sz w:val="28"/>
          <w:szCs w:val="28"/>
        </w:rPr>
        <w:t>лади</w:t>
      </w:r>
      <w:r w:rsidR="00A15CBB" w:rsidRPr="00A15CBB">
        <w:rPr>
          <w:rFonts w:ascii="Times New Roman" w:hAnsi="Times New Roman" w:cs="Times New Roman"/>
          <w:sz w:val="28"/>
          <w:szCs w:val="28"/>
          <w:lang w:val="ru-RU"/>
        </w:rPr>
        <w:t xml:space="preserve">": </w:t>
      </w:r>
      <w:r w:rsidR="00A15CBB" w:rsidRPr="00A15CBB">
        <w:rPr>
          <w:rFonts w:ascii="Times New Roman" w:hAnsi="Times New Roman" w:cs="Times New Roman"/>
          <w:sz w:val="28"/>
          <w:szCs w:val="28"/>
        </w:rPr>
        <w:t>п</w:t>
      </w:r>
      <w:r w:rsidR="00A15CBB" w:rsidRPr="00A15CBB">
        <w:rPr>
          <w:rFonts w:ascii="Times New Roman" w:hAnsi="Times New Roman" w:cs="Times New Roman"/>
          <w:sz w:val="28"/>
          <w:szCs w:val="28"/>
          <w:lang w:val="ru-RU"/>
        </w:rPr>
        <w:t xml:space="preserve">ерше </w:t>
      </w:r>
      <w:r w:rsidR="00A15CBB" w:rsidRPr="00A15CBB">
        <w:rPr>
          <w:rFonts w:ascii="Times New Roman" w:hAnsi="Times New Roman" w:cs="Times New Roman"/>
          <w:sz w:val="28"/>
          <w:szCs w:val="28"/>
        </w:rPr>
        <w:t>як</w:t>
      </w:r>
      <w:r w:rsidR="00A15CBB" w:rsidRPr="00A15CBB">
        <w:rPr>
          <w:rFonts w:ascii="Times New Roman" w:hAnsi="Times New Roman" w:cs="Times New Roman"/>
          <w:sz w:val="28"/>
          <w:szCs w:val="28"/>
          <w:lang w:val="ru-RU"/>
        </w:rPr>
        <w:t xml:space="preserve"> стан осяяння людини "божественною істиною", друге </w:t>
      </w:r>
      <w:r w:rsidR="00A15CBB" w:rsidRPr="00A15CBB">
        <w:rPr>
          <w:rFonts w:ascii="Times New Roman" w:hAnsi="Times New Roman" w:cs="Times New Roman"/>
          <w:sz w:val="28"/>
          <w:szCs w:val="28"/>
        </w:rPr>
        <w:t>- як</w:t>
      </w:r>
      <w:r w:rsidR="00A15CBB" w:rsidRPr="00A15CBB">
        <w:rPr>
          <w:rFonts w:ascii="Times New Roman" w:hAnsi="Times New Roman" w:cs="Times New Roman"/>
          <w:sz w:val="28"/>
          <w:szCs w:val="28"/>
          <w:lang w:val="ru-RU"/>
        </w:rPr>
        <w:t xml:space="preserve"> деградаці</w:t>
      </w:r>
      <w:r w:rsidR="00A15CBB" w:rsidRPr="00A15CBB">
        <w:rPr>
          <w:rFonts w:ascii="Times New Roman" w:hAnsi="Times New Roman" w:cs="Times New Roman"/>
          <w:sz w:val="28"/>
          <w:szCs w:val="28"/>
        </w:rPr>
        <w:t>я</w:t>
      </w:r>
      <w:r w:rsidR="00A15CBB" w:rsidRPr="00A15CBB">
        <w:rPr>
          <w:rFonts w:ascii="Times New Roman" w:hAnsi="Times New Roman" w:cs="Times New Roman"/>
          <w:sz w:val="28"/>
          <w:szCs w:val="28"/>
          <w:lang w:val="ru-RU"/>
        </w:rPr>
        <w:t xml:space="preserve"> особистості в гонитві за світськими принадами. Центральна проблема - існування </w:t>
      </w:r>
      <w:r w:rsidR="00A15CBB" w:rsidRPr="00A15CBB">
        <w:rPr>
          <w:rFonts w:ascii="Times New Roman" w:hAnsi="Times New Roman" w:cs="Times New Roman"/>
          <w:sz w:val="28"/>
          <w:szCs w:val="28"/>
        </w:rPr>
        <w:t>особи. Вибір особистості: Бути</w:t>
      </w:r>
      <w:r w:rsidR="00A15CBB" w:rsidRPr="00A15CBB">
        <w:rPr>
          <w:rFonts w:ascii="Times New Roman" w:hAnsi="Times New Roman" w:cs="Times New Roman"/>
          <w:sz w:val="28"/>
          <w:szCs w:val="28"/>
          <w:lang w:val="ru-RU"/>
        </w:rPr>
        <w:t xml:space="preserve"> </w:t>
      </w:r>
      <w:r w:rsidR="00A15CBB" w:rsidRPr="00A15CBB">
        <w:rPr>
          <w:rFonts w:ascii="Times New Roman" w:hAnsi="Times New Roman" w:cs="Times New Roman"/>
          <w:sz w:val="28"/>
          <w:szCs w:val="28"/>
        </w:rPr>
        <w:t>чи</w:t>
      </w:r>
      <w:r w:rsidR="00A15CBB" w:rsidRPr="00A15CBB">
        <w:rPr>
          <w:rFonts w:ascii="Times New Roman" w:hAnsi="Times New Roman" w:cs="Times New Roman"/>
          <w:sz w:val="28"/>
          <w:szCs w:val="28"/>
          <w:lang w:val="ru-RU"/>
        </w:rPr>
        <w:t xml:space="preserve"> "мати" </w:t>
      </w:r>
      <w:r w:rsidR="00A15CBB" w:rsidRPr="00A15CBB">
        <w:rPr>
          <w:rFonts w:ascii="Times New Roman" w:hAnsi="Times New Roman" w:cs="Times New Roman"/>
          <w:sz w:val="28"/>
          <w:szCs w:val="28"/>
        </w:rPr>
        <w:t>(</w:t>
      </w:r>
      <w:r w:rsidR="00A15CBB" w:rsidRPr="00A15CBB">
        <w:rPr>
          <w:rFonts w:ascii="Times New Roman" w:hAnsi="Times New Roman" w:cs="Times New Roman"/>
          <w:sz w:val="28"/>
          <w:szCs w:val="28"/>
          <w:lang w:val="ru-RU"/>
        </w:rPr>
        <w:t>тобто підпадати під владу речей, ідей і т. ін.</w:t>
      </w:r>
      <w:r w:rsidR="00A15CBB" w:rsidRPr="00A15CBB">
        <w:rPr>
          <w:rFonts w:ascii="Times New Roman" w:hAnsi="Times New Roman" w:cs="Times New Roman"/>
          <w:sz w:val="28"/>
          <w:szCs w:val="28"/>
        </w:rPr>
        <w:t>)</w:t>
      </w:r>
      <w:r w:rsidR="00A15CBB" w:rsidRPr="00A15CBB">
        <w:rPr>
          <w:rFonts w:ascii="Times New Roman" w:hAnsi="Times New Roman" w:cs="Times New Roman"/>
          <w:sz w:val="28"/>
          <w:szCs w:val="28"/>
          <w:lang w:val="ru-RU"/>
        </w:rPr>
        <w:t xml:space="preserve"> </w:t>
      </w:r>
      <w:r w:rsidR="00A15CBB" w:rsidRPr="00A15CBB">
        <w:rPr>
          <w:rFonts w:ascii="Times New Roman" w:hAnsi="Times New Roman" w:cs="Times New Roman"/>
          <w:sz w:val="28"/>
          <w:szCs w:val="28"/>
        </w:rPr>
        <w:t xml:space="preserve">Протиставлення віри і розуму (у </w:t>
      </w:r>
      <w:r w:rsidR="00A15CBB" w:rsidRPr="00A15CBB">
        <w:rPr>
          <w:rFonts w:ascii="Times New Roman" w:hAnsi="Times New Roman" w:cs="Times New Roman"/>
          <w:sz w:val="28"/>
          <w:szCs w:val="28"/>
          <w:lang w:val="ru-RU"/>
        </w:rPr>
        <w:t>дусі К'єркеґора</w:t>
      </w:r>
      <w:r w:rsidR="00A15CBB" w:rsidRPr="00A15CBB">
        <w:rPr>
          <w:rFonts w:ascii="Times New Roman" w:hAnsi="Times New Roman" w:cs="Times New Roman"/>
          <w:sz w:val="28"/>
          <w:szCs w:val="28"/>
        </w:rPr>
        <w:t>)</w:t>
      </w:r>
      <w:r w:rsidR="00A15CBB" w:rsidRPr="00A15CBB">
        <w:rPr>
          <w:rFonts w:ascii="Times New Roman" w:hAnsi="Times New Roman" w:cs="Times New Roman"/>
          <w:sz w:val="28"/>
          <w:szCs w:val="28"/>
          <w:lang w:val="ru-RU"/>
        </w:rPr>
        <w:t xml:space="preserve">. </w:t>
      </w:r>
      <w:r w:rsidR="00A15CBB" w:rsidRPr="00A15CBB">
        <w:rPr>
          <w:rFonts w:ascii="Times New Roman" w:hAnsi="Times New Roman" w:cs="Times New Roman"/>
          <w:sz w:val="28"/>
          <w:szCs w:val="28"/>
        </w:rPr>
        <w:t>Зосередження у</w:t>
      </w:r>
      <w:r w:rsidR="00A15CBB" w:rsidRPr="00A15CBB">
        <w:rPr>
          <w:rFonts w:ascii="Times New Roman" w:hAnsi="Times New Roman" w:cs="Times New Roman"/>
          <w:sz w:val="28"/>
          <w:szCs w:val="28"/>
          <w:lang w:val="ru-RU"/>
        </w:rPr>
        <w:t>ваг</w:t>
      </w:r>
      <w:r w:rsidR="00A15CBB" w:rsidRPr="00A15CBB">
        <w:rPr>
          <w:rFonts w:ascii="Times New Roman" w:hAnsi="Times New Roman" w:cs="Times New Roman"/>
          <w:sz w:val="28"/>
          <w:szCs w:val="28"/>
        </w:rPr>
        <w:t>и Г.Марселя</w:t>
      </w:r>
      <w:r w:rsidR="00A15CBB" w:rsidRPr="00A15CBB">
        <w:rPr>
          <w:rFonts w:ascii="Times New Roman" w:hAnsi="Times New Roman" w:cs="Times New Roman"/>
          <w:sz w:val="28"/>
          <w:szCs w:val="28"/>
          <w:lang w:val="ru-RU"/>
        </w:rPr>
        <w:t xml:space="preserve"> на соціальних проблемах та відношенні суспільного індивіда до себе, його самосприйнятті, інтерпретації ним власної чуттєвості.  </w:t>
      </w:r>
      <w:r w:rsidR="00A15CBB" w:rsidRPr="00A15CBB">
        <w:rPr>
          <w:rFonts w:ascii="Times New Roman" w:hAnsi="Times New Roman" w:cs="Times New Roman"/>
          <w:sz w:val="28"/>
          <w:szCs w:val="28"/>
        </w:rPr>
        <w:t>З</w:t>
      </w:r>
      <w:r w:rsidR="00A15CBB" w:rsidRPr="00A15CBB">
        <w:rPr>
          <w:rFonts w:ascii="Times New Roman" w:hAnsi="Times New Roman" w:cs="Times New Roman"/>
          <w:sz w:val="28"/>
          <w:szCs w:val="28"/>
          <w:lang w:val="ru-RU"/>
        </w:rPr>
        <w:t xml:space="preserve">авдання філософії - це проектування ситуації, в якій кожний мав би місце, знаходив би виправдання, де кожний був би зрозумілим. </w:t>
      </w:r>
      <w:r w:rsidR="00A15CBB" w:rsidRPr="00A15CBB">
        <w:rPr>
          <w:rFonts w:ascii="Times New Roman" w:hAnsi="Times New Roman" w:cs="Times New Roman"/>
          <w:sz w:val="28"/>
          <w:szCs w:val="28"/>
        </w:rPr>
        <w:t>П</w:t>
      </w:r>
      <w:r w:rsidR="00A15CBB" w:rsidRPr="00A15CBB">
        <w:rPr>
          <w:rFonts w:ascii="Times New Roman" w:hAnsi="Times New Roman" w:cs="Times New Roman"/>
          <w:sz w:val="28"/>
          <w:szCs w:val="28"/>
          <w:lang w:val="ru-RU"/>
        </w:rPr>
        <w:t>ерегляд картезіансько-кантівськ</w:t>
      </w:r>
      <w:r w:rsidR="00A15CBB" w:rsidRPr="00A15CBB">
        <w:rPr>
          <w:rFonts w:ascii="Times New Roman" w:hAnsi="Times New Roman" w:cs="Times New Roman"/>
          <w:sz w:val="28"/>
          <w:szCs w:val="28"/>
        </w:rPr>
        <w:t>ої</w:t>
      </w:r>
      <w:r w:rsidR="00A15CBB" w:rsidRPr="00A15CBB">
        <w:rPr>
          <w:rFonts w:ascii="Times New Roman" w:hAnsi="Times New Roman" w:cs="Times New Roman"/>
          <w:sz w:val="28"/>
          <w:szCs w:val="28"/>
          <w:lang w:val="ru-RU"/>
        </w:rPr>
        <w:t xml:space="preserve"> ліні</w:t>
      </w:r>
      <w:r w:rsidR="00A15CBB" w:rsidRPr="00A15CBB">
        <w:rPr>
          <w:rFonts w:ascii="Times New Roman" w:hAnsi="Times New Roman" w:cs="Times New Roman"/>
          <w:sz w:val="28"/>
          <w:szCs w:val="28"/>
        </w:rPr>
        <w:t>ї</w:t>
      </w:r>
      <w:r w:rsidR="00A15CBB" w:rsidRPr="00A15CBB">
        <w:rPr>
          <w:rFonts w:ascii="Times New Roman" w:hAnsi="Times New Roman" w:cs="Times New Roman"/>
          <w:sz w:val="28"/>
          <w:szCs w:val="28"/>
          <w:lang w:val="ru-RU"/>
        </w:rPr>
        <w:t xml:space="preserve"> в "традиційному ідеалізмі". </w:t>
      </w:r>
      <w:r w:rsidR="00A15CBB" w:rsidRPr="00A15CBB">
        <w:rPr>
          <w:rFonts w:ascii="Times New Roman" w:hAnsi="Times New Roman" w:cs="Times New Roman"/>
          <w:sz w:val="28"/>
          <w:szCs w:val="28"/>
        </w:rPr>
        <w:t>Н</w:t>
      </w:r>
      <w:r w:rsidR="00A15CBB" w:rsidRPr="00A15CBB">
        <w:rPr>
          <w:rFonts w:ascii="Times New Roman" w:hAnsi="Times New Roman" w:cs="Times New Roman"/>
          <w:sz w:val="28"/>
          <w:szCs w:val="28"/>
          <w:lang w:val="ru-RU"/>
        </w:rPr>
        <w:t xml:space="preserve">едооцінка Декартом безумовного, безперечного характеру екзистенції як життєдіяльності за аналогією з оволодінням природного. </w:t>
      </w:r>
      <w:r w:rsidR="00A15CBB" w:rsidRPr="00A15CBB">
        <w:rPr>
          <w:rFonts w:ascii="Times New Roman" w:hAnsi="Times New Roman" w:cs="Times New Roman"/>
          <w:sz w:val="28"/>
          <w:szCs w:val="28"/>
        </w:rPr>
        <w:t>Твердження про</w:t>
      </w:r>
      <w:r w:rsidR="00A15CBB" w:rsidRPr="00A15CBB">
        <w:rPr>
          <w:rFonts w:ascii="Times New Roman" w:hAnsi="Times New Roman" w:cs="Times New Roman"/>
          <w:sz w:val="28"/>
          <w:szCs w:val="28"/>
          <w:lang w:val="ru-RU"/>
        </w:rPr>
        <w:t xml:space="preserve"> "невідчужене" начало екзистенції. </w:t>
      </w:r>
      <w:r w:rsidR="00A15CBB" w:rsidRPr="00A15CBB">
        <w:rPr>
          <w:rFonts w:ascii="Times New Roman" w:hAnsi="Times New Roman" w:cs="Times New Roman"/>
          <w:sz w:val="28"/>
          <w:szCs w:val="28"/>
        </w:rPr>
        <w:t>Ц</w:t>
      </w:r>
      <w:r w:rsidR="00A15CBB" w:rsidRPr="00A15CBB">
        <w:rPr>
          <w:rFonts w:ascii="Times New Roman" w:hAnsi="Times New Roman" w:cs="Times New Roman"/>
          <w:sz w:val="28"/>
          <w:szCs w:val="28"/>
          <w:lang w:val="ru-RU"/>
        </w:rPr>
        <w:t xml:space="preserve">ілісність внутрішнього світу людини, її недоторканість </w:t>
      </w:r>
      <w:r w:rsidR="00A15CBB" w:rsidRPr="00A15CBB">
        <w:rPr>
          <w:rFonts w:ascii="Times New Roman" w:hAnsi="Times New Roman" w:cs="Times New Roman"/>
          <w:sz w:val="28"/>
          <w:szCs w:val="28"/>
        </w:rPr>
        <w:t>як основні</w:t>
      </w:r>
      <w:r w:rsidR="00A15CBB" w:rsidRPr="00A15CBB">
        <w:rPr>
          <w:rFonts w:ascii="Times New Roman" w:hAnsi="Times New Roman" w:cs="Times New Roman"/>
          <w:sz w:val="28"/>
          <w:szCs w:val="28"/>
          <w:lang w:val="ru-RU"/>
        </w:rPr>
        <w:t xml:space="preserve"> цінності </w:t>
      </w:r>
      <w:r w:rsidR="00A15CBB" w:rsidRPr="00A15CBB">
        <w:rPr>
          <w:rFonts w:ascii="Times New Roman" w:hAnsi="Times New Roman" w:cs="Times New Roman"/>
          <w:sz w:val="28"/>
          <w:szCs w:val="28"/>
        </w:rPr>
        <w:t>людини</w:t>
      </w:r>
      <w:r w:rsidR="00A15CBB" w:rsidRPr="00A15CBB">
        <w:rPr>
          <w:rFonts w:ascii="Times New Roman" w:hAnsi="Times New Roman" w:cs="Times New Roman"/>
          <w:sz w:val="28"/>
          <w:szCs w:val="28"/>
          <w:lang w:val="ru-RU"/>
        </w:rPr>
        <w:t xml:space="preserve">, що раціонально не пояснюються. </w:t>
      </w:r>
      <w:r w:rsidR="00A15CBB" w:rsidRPr="00A15CBB">
        <w:rPr>
          <w:rFonts w:ascii="Times New Roman" w:hAnsi="Times New Roman" w:cs="Times New Roman"/>
          <w:sz w:val="28"/>
          <w:szCs w:val="28"/>
        </w:rPr>
        <w:t xml:space="preserve">Їх сакральність. </w:t>
      </w:r>
      <w:r w:rsidR="00A15CBB" w:rsidRPr="00A15CBB">
        <w:rPr>
          <w:rFonts w:ascii="Times New Roman" w:hAnsi="Times New Roman" w:cs="Times New Roman"/>
          <w:sz w:val="28"/>
          <w:szCs w:val="28"/>
          <w:lang w:val="ru-RU"/>
        </w:rPr>
        <w:t xml:space="preserve"> </w:t>
      </w:r>
      <w:r w:rsidR="00A15CBB" w:rsidRPr="00A15CBB">
        <w:rPr>
          <w:rFonts w:ascii="Times New Roman" w:hAnsi="Times New Roman" w:cs="Times New Roman"/>
          <w:sz w:val="28"/>
          <w:szCs w:val="28"/>
        </w:rPr>
        <w:t>Спасіння душі та ідея реінкарнації.В</w:t>
      </w:r>
      <w:r w:rsidR="00A15CBB" w:rsidRPr="00A15CBB">
        <w:rPr>
          <w:rFonts w:ascii="Times New Roman" w:hAnsi="Times New Roman" w:cs="Times New Roman"/>
          <w:sz w:val="28"/>
          <w:szCs w:val="28"/>
          <w:lang w:val="ru-RU"/>
        </w:rPr>
        <w:t>чення М</w:t>
      </w:r>
      <w:r w:rsidR="00A15CBB" w:rsidRPr="00A15CBB">
        <w:rPr>
          <w:rFonts w:ascii="Times New Roman" w:hAnsi="Times New Roman" w:cs="Times New Roman"/>
          <w:sz w:val="28"/>
          <w:szCs w:val="28"/>
        </w:rPr>
        <w:t>арселя</w:t>
      </w:r>
      <w:r w:rsidR="00A15CBB" w:rsidRPr="00A15CBB">
        <w:rPr>
          <w:rFonts w:ascii="Times New Roman" w:hAnsi="Times New Roman" w:cs="Times New Roman"/>
          <w:sz w:val="28"/>
          <w:szCs w:val="28"/>
          <w:lang w:val="ru-RU"/>
        </w:rPr>
        <w:t xml:space="preserve"> про рол</w:t>
      </w:r>
      <w:r w:rsidR="00A15CBB" w:rsidRPr="00A15CBB">
        <w:rPr>
          <w:rFonts w:ascii="Times New Roman" w:hAnsi="Times New Roman" w:cs="Times New Roman"/>
          <w:sz w:val="28"/>
          <w:szCs w:val="28"/>
        </w:rPr>
        <w:t>ь</w:t>
      </w:r>
      <w:r w:rsidR="00A15CBB" w:rsidRPr="00A15CBB">
        <w:rPr>
          <w:rFonts w:ascii="Times New Roman" w:hAnsi="Times New Roman" w:cs="Times New Roman"/>
          <w:sz w:val="28"/>
          <w:szCs w:val="28"/>
          <w:lang w:val="ru-RU"/>
        </w:rPr>
        <w:t xml:space="preserve"> феноменологічного опису відчуттів тіла, як вони сприймаються самим суб'єктом. </w:t>
      </w:r>
      <w:r w:rsidR="00A15CBB" w:rsidRPr="00A15CBB">
        <w:rPr>
          <w:rFonts w:ascii="Times New Roman" w:hAnsi="Times New Roman" w:cs="Times New Roman"/>
          <w:sz w:val="28"/>
          <w:szCs w:val="28"/>
        </w:rPr>
        <w:t>П</w:t>
      </w:r>
      <w:r w:rsidR="00A15CBB" w:rsidRPr="00A15CBB">
        <w:rPr>
          <w:rFonts w:ascii="Times New Roman" w:hAnsi="Times New Roman" w:cs="Times New Roman"/>
          <w:sz w:val="28"/>
          <w:szCs w:val="28"/>
          <w:lang w:val="ru-RU"/>
        </w:rPr>
        <w:t xml:space="preserve">итанням про буття внутрішнього світу людини, про повноту, конкретність і невичерпність. </w:t>
      </w:r>
      <w:r w:rsidR="00A15CBB" w:rsidRPr="00A15CBB">
        <w:rPr>
          <w:rFonts w:ascii="Times New Roman" w:hAnsi="Times New Roman" w:cs="Times New Roman"/>
          <w:sz w:val="28"/>
          <w:szCs w:val="28"/>
        </w:rPr>
        <w:t>П</w:t>
      </w:r>
      <w:r w:rsidR="00A15CBB" w:rsidRPr="00A15CBB">
        <w:rPr>
          <w:rFonts w:ascii="Times New Roman" w:hAnsi="Times New Roman" w:cs="Times New Roman"/>
          <w:sz w:val="28"/>
          <w:szCs w:val="28"/>
          <w:lang w:val="ru-RU"/>
        </w:rPr>
        <w:t>отяг до буття і тлумачен</w:t>
      </w:r>
      <w:r w:rsidR="00A15CBB" w:rsidRPr="00A15CBB">
        <w:rPr>
          <w:rFonts w:ascii="Times New Roman" w:hAnsi="Times New Roman" w:cs="Times New Roman"/>
          <w:sz w:val="28"/>
          <w:szCs w:val="28"/>
        </w:rPr>
        <w:t>ня</w:t>
      </w:r>
      <w:r w:rsidR="00A15CBB" w:rsidRPr="00A15CBB">
        <w:rPr>
          <w:rFonts w:ascii="Times New Roman" w:hAnsi="Times New Roman" w:cs="Times New Roman"/>
          <w:sz w:val="28"/>
          <w:szCs w:val="28"/>
          <w:lang w:val="ru-RU"/>
        </w:rPr>
        <w:t xml:space="preserve"> онтології як протесту. Буття як всеохоплююча цілісність, яка протистоїть </w:t>
      </w:r>
      <w:r w:rsidR="00A15CBB" w:rsidRPr="00A15CBB">
        <w:rPr>
          <w:rFonts w:ascii="Times New Roman" w:hAnsi="Times New Roman" w:cs="Times New Roman"/>
          <w:sz w:val="28"/>
          <w:szCs w:val="28"/>
          <w:lang w:val="ru-RU"/>
        </w:rPr>
        <w:lastRenderedPageBreak/>
        <w:t xml:space="preserve">функціональній роздрібненості людського життя, характеру існування людей в сучасному світі, може бути осягнуто "другою" рефлексією, як духовно-інтелектуальним актом, який знімає функціональну вузькість, обмеженість та схематизм "первісної", аналітичної рефлексії. </w:t>
      </w:r>
      <w:r w:rsidR="00A15CBB" w:rsidRPr="00A15CBB">
        <w:rPr>
          <w:rFonts w:ascii="Times New Roman" w:hAnsi="Times New Roman" w:cs="Times New Roman"/>
          <w:sz w:val="28"/>
          <w:szCs w:val="28"/>
        </w:rPr>
        <w:t>Г.Марсель про р</w:t>
      </w:r>
      <w:r w:rsidR="00A15CBB" w:rsidRPr="00A15CBB">
        <w:rPr>
          <w:rFonts w:ascii="Times New Roman" w:hAnsi="Times New Roman" w:cs="Times New Roman"/>
          <w:sz w:val="28"/>
          <w:szCs w:val="28"/>
          <w:lang w:val="ru-RU"/>
        </w:rPr>
        <w:t xml:space="preserve">ушійні сили </w:t>
      </w:r>
      <w:r w:rsidR="00A15CBB" w:rsidRPr="00A15CBB">
        <w:rPr>
          <w:rFonts w:ascii="Times New Roman" w:hAnsi="Times New Roman" w:cs="Times New Roman"/>
          <w:sz w:val="28"/>
          <w:szCs w:val="28"/>
        </w:rPr>
        <w:t>філософії</w:t>
      </w:r>
      <w:r w:rsidR="00A15CBB" w:rsidRPr="00A15CBB">
        <w:rPr>
          <w:rFonts w:ascii="Times New Roman" w:hAnsi="Times New Roman" w:cs="Times New Roman"/>
          <w:sz w:val="28"/>
          <w:szCs w:val="28"/>
          <w:lang w:val="ru-RU"/>
        </w:rPr>
        <w:t xml:space="preserve">. </w:t>
      </w:r>
      <w:r w:rsidR="00A15CBB" w:rsidRPr="00A15CBB">
        <w:rPr>
          <w:rFonts w:ascii="Times New Roman" w:hAnsi="Times New Roman" w:cs="Times New Roman"/>
          <w:sz w:val="28"/>
          <w:szCs w:val="28"/>
        </w:rPr>
        <w:t>П</w:t>
      </w:r>
      <w:r w:rsidR="00A15CBB" w:rsidRPr="00A15CBB">
        <w:rPr>
          <w:rFonts w:ascii="Times New Roman" w:hAnsi="Times New Roman" w:cs="Times New Roman"/>
          <w:sz w:val="28"/>
          <w:szCs w:val="28"/>
          <w:lang w:val="ru-RU"/>
        </w:rPr>
        <w:t xml:space="preserve">оняття "мудрість" та "здоровий глузд" як головні </w:t>
      </w:r>
      <w:r w:rsidR="00A15CBB" w:rsidRPr="00A15CBB">
        <w:rPr>
          <w:rFonts w:ascii="Times New Roman" w:hAnsi="Times New Roman" w:cs="Times New Roman"/>
          <w:sz w:val="28"/>
          <w:szCs w:val="28"/>
        </w:rPr>
        <w:t>у філософії Г.Марселя</w:t>
      </w:r>
      <w:r w:rsidR="00A15CBB" w:rsidRPr="00A15CBB">
        <w:rPr>
          <w:rFonts w:ascii="Times New Roman" w:hAnsi="Times New Roman" w:cs="Times New Roman"/>
          <w:sz w:val="28"/>
          <w:szCs w:val="28"/>
          <w:lang w:val="ru-RU"/>
        </w:rPr>
        <w:t xml:space="preserve">. Мудрість як вміння зрозуміти, здатність оволодіти ситуацією, певний спосіб розумової "організації" життєвого досвіду. </w:t>
      </w:r>
      <w:r w:rsidR="00A15CBB" w:rsidRPr="00A15CBB">
        <w:rPr>
          <w:rFonts w:ascii="Times New Roman" w:hAnsi="Times New Roman" w:cs="Times New Roman"/>
          <w:sz w:val="28"/>
          <w:szCs w:val="28"/>
        </w:rPr>
        <w:t>М</w:t>
      </w:r>
      <w:r w:rsidR="00A15CBB" w:rsidRPr="00A15CBB">
        <w:rPr>
          <w:rFonts w:ascii="Times New Roman" w:hAnsi="Times New Roman" w:cs="Times New Roman"/>
          <w:sz w:val="28"/>
          <w:szCs w:val="28"/>
          <w:lang w:val="ru-RU"/>
        </w:rPr>
        <w:t>удрість як спрямована свідомість, як засіб боротьби з фанатизмом та нетерпимістю</w:t>
      </w:r>
      <w:r w:rsidR="00A15CBB" w:rsidRPr="00A15CBB">
        <w:rPr>
          <w:rFonts w:ascii="Times New Roman" w:hAnsi="Times New Roman" w:cs="Times New Roman"/>
          <w:sz w:val="28"/>
          <w:szCs w:val="28"/>
        </w:rPr>
        <w:t>(</w:t>
      </w:r>
      <w:r w:rsidR="00A15CBB" w:rsidRPr="00A15CBB">
        <w:rPr>
          <w:rFonts w:ascii="Times New Roman" w:hAnsi="Times New Roman" w:cs="Times New Roman"/>
          <w:sz w:val="28"/>
          <w:szCs w:val="28"/>
          <w:lang w:val="ru-RU"/>
        </w:rPr>
        <w:t>"Люди проти людського", "На захист трагічної мудрості"</w:t>
      </w:r>
      <w:r w:rsidR="00A15CBB" w:rsidRPr="00A15CBB">
        <w:rPr>
          <w:rFonts w:ascii="Times New Roman" w:hAnsi="Times New Roman" w:cs="Times New Roman"/>
          <w:sz w:val="28"/>
          <w:szCs w:val="28"/>
        </w:rPr>
        <w:t>).</w:t>
      </w:r>
    </w:p>
    <w:p w:rsidR="00A15CBB" w:rsidRPr="00A15CBB" w:rsidRDefault="00A15CBB" w:rsidP="00A15CBB">
      <w:pPr>
        <w:spacing w:after="0" w:line="240" w:lineRule="auto"/>
        <w:ind w:firstLine="720"/>
        <w:jc w:val="both"/>
        <w:rPr>
          <w:rFonts w:ascii="Times New Roman" w:hAnsi="Times New Roman" w:cs="Times New Roman"/>
          <w:sz w:val="28"/>
          <w:szCs w:val="28"/>
          <w:lang w:val="ru-RU"/>
        </w:rPr>
      </w:pPr>
    </w:p>
    <w:p w:rsidR="00A15CBB" w:rsidRPr="00A15CBB" w:rsidRDefault="00D66085" w:rsidP="00A15CBB">
      <w:pPr>
        <w:spacing w:after="0" w:line="240" w:lineRule="auto"/>
        <w:ind w:firstLine="720"/>
        <w:jc w:val="both"/>
        <w:rPr>
          <w:rFonts w:ascii="Times New Roman" w:hAnsi="Times New Roman" w:cs="Times New Roman"/>
          <w:sz w:val="28"/>
          <w:szCs w:val="28"/>
        </w:rPr>
      </w:pPr>
      <w:r>
        <w:rPr>
          <w:rFonts w:ascii="Times New Roman" w:hAnsi="Times New Roman" w:cs="Times New Roman"/>
          <w:b/>
          <w:bCs/>
          <w:sz w:val="28"/>
          <w:szCs w:val="28"/>
        </w:rPr>
        <w:t xml:space="preserve"> </w:t>
      </w:r>
      <w:r w:rsidR="00A15CBB" w:rsidRPr="00A15CBB">
        <w:rPr>
          <w:rFonts w:ascii="Times New Roman" w:hAnsi="Times New Roman" w:cs="Times New Roman"/>
          <w:b/>
          <w:bCs/>
          <w:sz w:val="28"/>
          <w:szCs w:val="28"/>
        </w:rPr>
        <w:t>Тема 9. Сімона де Бовуар — свідок та учасниця екзистенційного руху.</w:t>
      </w:r>
    </w:p>
    <w:p w:rsidR="00A15CBB" w:rsidRPr="00A15CBB" w:rsidRDefault="0006147E" w:rsidP="00A15CBB">
      <w:pPr>
        <w:spacing w:after="0" w:line="240" w:lineRule="auto"/>
        <w:ind w:firstLine="720"/>
        <w:jc w:val="both"/>
        <w:rPr>
          <w:rFonts w:ascii="Times New Roman" w:hAnsi="Times New Roman" w:cs="Times New Roman"/>
          <w:b/>
          <w:bCs/>
          <w:sz w:val="28"/>
          <w:szCs w:val="28"/>
        </w:rPr>
      </w:pPr>
      <w:r>
        <w:rPr>
          <w:rFonts w:ascii="Times New Roman" w:hAnsi="Times New Roman" w:cs="Times New Roman"/>
          <w:sz w:val="28"/>
          <w:szCs w:val="28"/>
        </w:rPr>
        <w:t xml:space="preserve"> </w:t>
      </w:r>
      <w:r w:rsidR="00A15CBB" w:rsidRPr="00A15CBB">
        <w:rPr>
          <w:rFonts w:ascii="Times New Roman" w:hAnsi="Times New Roman" w:cs="Times New Roman"/>
          <w:sz w:val="28"/>
          <w:szCs w:val="28"/>
        </w:rPr>
        <w:t>М</w:t>
      </w:r>
      <w:r w:rsidR="00A15CBB" w:rsidRPr="00A15CBB">
        <w:rPr>
          <w:rFonts w:ascii="Times New Roman" w:hAnsi="Times New Roman" w:cs="Times New Roman"/>
          <w:bCs/>
          <w:sz w:val="28"/>
          <w:szCs w:val="28"/>
        </w:rPr>
        <w:t>етафізичний стан людини, як розкриття надій та розчарувань тогочасних інтелектуалів. Творчість: есе романи, мемуари. Екзистенційна етика Сімони де Бовуар (“За неоднозначну мораль”). Екзистенціалізм не як втеча. Екзистенціалістська мораль як випробовування посеред правди життя. Екзистенціалістська мораль як утвердження  себе як єдино можливої поведінки, що може принести добро людям. Можливість людини реалізувати свою екзистенцію як абсолют (Сімона де Бовуар). Результат не є зовнішнім щодо доброго наміру, який реалізується, ставлячи його собі за мету. Тема фемінізму (“Друга стать”). Жінка як ідея, взята  у історичному контексті, а не тільки як природна сутність і застигла реальність.Екзистенційна тривога чоловіка у світі. Міф про жінку як втілення його мрії, що дає розраду  і спокій у неспокої буття.</w:t>
      </w:r>
    </w:p>
    <w:p w:rsidR="00A15CBB" w:rsidRPr="00A15CBB" w:rsidRDefault="00A15CBB" w:rsidP="00A15CBB">
      <w:pPr>
        <w:spacing w:after="0" w:line="240" w:lineRule="auto"/>
        <w:ind w:firstLine="720"/>
        <w:jc w:val="both"/>
        <w:rPr>
          <w:rFonts w:ascii="Times New Roman" w:hAnsi="Times New Roman" w:cs="Times New Roman"/>
          <w:b/>
          <w:bCs/>
          <w:sz w:val="28"/>
          <w:szCs w:val="28"/>
        </w:rPr>
      </w:pPr>
    </w:p>
    <w:p w:rsidR="00A15CBB" w:rsidRPr="00A15CBB" w:rsidRDefault="00A15CBB" w:rsidP="00A15CBB">
      <w:pPr>
        <w:spacing w:after="0" w:line="240" w:lineRule="auto"/>
        <w:ind w:firstLine="720"/>
        <w:jc w:val="both"/>
        <w:rPr>
          <w:rFonts w:ascii="Times New Roman" w:hAnsi="Times New Roman" w:cs="Times New Roman"/>
          <w:b/>
          <w:bCs/>
          <w:sz w:val="28"/>
          <w:szCs w:val="28"/>
        </w:rPr>
      </w:pPr>
      <w:r w:rsidRPr="00A15CBB">
        <w:rPr>
          <w:rFonts w:ascii="Times New Roman" w:hAnsi="Times New Roman" w:cs="Times New Roman"/>
          <w:b/>
          <w:bCs/>
          <w:sz w:val="28"/>
          <w:szCs w:val="28"/>
        </w:rPr>
        <w:t>Змістовий модуль 3. Екзистенційна філософія в Німеччині ХХ ст.</w:t>
      </w:r>
    </w:p>
    <w:p w:rsidR="00D66085" w:rsidRDefault="00D66085" w:rsidP="00A15CBB">
      <w:pPr>
        <w:spacing w:after="0" w:line="240" w:lineRule="auto"/>
        <w:ind w:firstLine="720"/>
        <w:jc w:val="both"/>
        <w:rPr>
          <w:rFonts w:ascii="Times New Roman" w:hAnsi="Times New Roman" w:cs="Times New Roman"/>
          <w:b/>
          <w:bCs/>
          <w:sz w:val="28"/>
          <w:szCs w:val="28"/>
        </w:rPr>
      </w:pPr>
    </w:p>
    <w:p w:rsidR="00A15CBB" w:rsidRPr="00A15CBB" w:rsidRDefault="00A15CBB" w:rsidP="00A15CBB">
      <w:pPr>
        <w:spacing w:after="0" w:line="240" w:lineRule="auto"/>
        <w:ind w:firstLine="720"/>
        <w:jc w:val="both"/>
        <w:rPr>
          <w:rFonts w:ascii="Times New Roman" w:hAnsi="Times New Roman" w:cs="Times New Roman"/>
          <w:sz w:val="28"/>
          <w:szCs w:val="28"/>
        </w:rPr>
      </w:pPr>
      <w:r w:rsidRPr="00A15CBB">
        <w:rPr>
          <w:rFonts w:ascii="Times New Roman" w:hAnsi="Times New Roman" w:cs="Times New Roman"/>
          <w:b/>
          <w:bCs/>
          <w:sz w:val="28"/>
          <w:szCs w:val="28"/>
        </w:rPr>
        <w:t>Тема 11. Фундаментальна філософія М.Хайдеґера як виток сучасної екзистенційної філософії.</w:t>
      </w:r>
    </w:p>
    <w:p w:rsidR="00A15CBB" w:rsidRPr="00A15CBB" w:rsidRDefault="00A15CBB" w:rsidP="00A15CBB">
      <w:pPr>
        <w:spacing w:after="0" w:line="240" w:lineRule="auto"/>
        <w:ind w:firstLine="720"/>
        <w:jc w:val="both"/>
        <w:rPr>
          <w:rFonts w:ascii="Times New Roman" w:hAnsi="Times New Roman" w:cs="Times New Roman"/>
          <w:b/>
          <w:bCs/>
          <w:sz w:val="28"/>
          <w:szCs w:val="28"/>
        </w:rPr>
      </w:pPr>
      <w:r w:rsidRPr="00A15CBB">
        <w:rPr>
          <w:rFonts w:ascii="Times New Roman" w:hAnsi="Times New Roman" w:cs="Times New Roman"/>
          <w:sz w:val="28"/>
          <w:szCs w:val="28"/>
        </w:rPr>
        <w:t xml:space="preserve"> Мартін Хайдеггер. Шлях життя і шлях думки. </w:t>
      </w:r>
      <w:r w:rsidRPr="00A15CBB">
        <w:rPr>
          <w:rFonts w:ascii="Times New Roman" w:hAnsi="Times New Roman" w:cs="Times New Roman"/>
          <w:sz w:val="28"/>
          <w:szCs w:val="28"/>
          <w:lang w:val="ru-RU"/>
        </w:rPr>
        <w:t xml:space="preserve">Амбівалентне ставлення до М. </w:t>
      </w:r>
      <w:r w:rsidRPr="00A15CBB">
        <w:rPr>
          <w:rFonts w:ascii="Times New Roman" w:hAnsi="Times New Roman" w:cs="Times New Roman"/>
          <w:sz w:val="28"/>
          <w:szCs w:val="28"/>
        </w:rPr>
        <w:t>Х</w:t>
      </w:r>
      <w:r w:rsidRPr="00A15CBB">
        <w:rPr>
          <w:rFonts w:ascii="Times New Roman" w:hAnsi="Times New Roman" w:cs="Times New Roman"/>
          <w:sz w:val="28"/>
          <w:szCs w:val="28"/>
          <w:lang w:val="ru-RU"/>
        </w:rPr>
        <w:t xml:space="preserve">айдеггера.  Місце </w:t>
      </w:r>
      <w:r w:rsidRPr="00A15CBB">
        <w:rPr>
          <w:rFonts w:ascii="Times New Roman" w:hAnsi="Times New Roman" w:cs="Times New Roman"/>
          <w:sz w:val="28"/>
          <w:szCs w:val="28"/>
        </w:rPr>
        <w:t>Х</w:t>
      </w:r>
      <w:r w:rsidRPr="00A15CBB">
        <w:rPr>
          <w:rFonts w:ascii="Times New Roman" w:hAnsi="Times New Roman" w:cs="Times New Roman"/>
          <w:sz w:val="28"/>
          <w:szCs w:val="28"/>
          <w:lang w:val="ru-RU"/>
        </w:rPr>
        <w:t>айдеггера у філософському процесі двадцятого століття. Вплив на Гадамера, Фуко, Дерріда та інших філософів. Джерела філософії. Інтерес до досократиків. Важливість феноменології Е. Гуссерля. Екзистенціальне тлумачення феноменології. "</w:t>
      </w:r>
      <w:r w:rsidRPr="00A15CBB">
        <w:rPr>
          <w:rFonts w:ascii="Times New Roman" w:hAnsi="Times New Roman" w:cs="Times New Roman"/>
          <w:sz w:val="28"/>
          <w:szCs w:val="28"/>
        </w:rPr>
        <w:t>Х</w:t>
      </w:r>
      <w:r w:rsidRPr="00A15CBB">
        <w:rPr>
          <w:rFonts w:ascii="Times New Roman" w:hAnsi="Times New Roman" w:cs="Times New Roman"/>
          <w:sz w:val="28"/>
          <w:szCs w:val="28"/>
          <w:lang w:val="ru-RU"/>
        </w:rPr>
        <w:t xml:space="preserve">айдеггер І" і </w:t>
      </w:r>
      <w:r w:rsidRPr="00A15CBB">
        <w:rPr>
          <w:rFonts w:ascii="Times New Roman" w:hAnsi="Times New Roman" w:cs="Times New Roman"/>
          <w:sz w:val="28"/>
          <w:szCs w:val="28"/>
        </w:rPr>
        <w:t>Х</w:t>
      </w:r>
      <w:r w:rsidRPr="00A15CBB">
        <w:rPr>
          <w:rFonts w:ascii="Times New Roman" w:hAnsi="Times New Roman" w:cs="Times New Roman"/>
          <w:sz w:val="28"/>
          <w:szCs w:val="28"/>
          <w:lang w:val="ru-RU"/>
        </w:rPr>
        <w:t xml:space="preserve">айдеггер ІІ". Проблема духовної еволюції. Тяжіння до систематичності в перший період і схильність до міфологічності "пізнього" </w:t>
      </w:r>
      <w:r w:rsidRPr="00A15CBB">
        <w:rPr>
          <w:rFonts w:ascii="Times New Roman" w:hAnsi="Times New Roman" w:cs="Times New Roman"/>
          <w:sz w:val="28"/>
          <w:szCs w:val="28"/>
        </w:rPr>
        <w:t>Х</w:t>
      </w:r>
      <w:r w:rsidRPr="00A15CBB">
        <w:rPr>
          <w:rFonts w:ascii="Times New Roman" w:hAnsi="Times New Roman" w:cs="Times New Roman"/>
          <w:sz w:val="28"/>
          <w:szCs w:val="28"/>
          <w:lang w:val="ru-RU"/>
        </w:rPr>
        <w:t xml:space="preserve">айдеггера. </w:t>
      </w:r>
      <w:r w:rsidRPr="00A15CBB">
        <w:rPr>
          <w:rFonts w:ascii="Times New Roman" w:hAnsi="Times New Roman" w:cs="Times New Roman"/>
          <w:sz w:val="28"/>
          <w:szCs w:val="28"/>
        </w:rPr>
        <w:t xml:space="preserve">Поняття “буття”, “сущого”, “екзістенциї” у філософії М. Хайдеггера. М. Хайдеггер про категорії та екзистенціали людського існування. Фундаментальна онтологія: "Буття і час" у контексті хайдеггерівського філософування; подвійність лейтмотиву хайдеггерівського мислення: поняття про сенс буття і питання про істину (алетейя). Фундаментальний аналіз присутності. Експозиція питання про смисл буття. “Дійсне” і “недійсне” буття М.Хайдеггера.  Поняття “онтичного” та “онтологічного” в філософії М. Хайдеггера.Поняття </w:t>
      </w:r>
      <w:r w:rsidRPr="00A15CBB">
        <w:rPr>
          <w:rFonts w:ascii="Times New Roman" w:hAnsi="Times New Roman" w:cs="Times New Roman"/>
          <w:sz w:val="28"/>
          <w:szCs w:val="28"/>
          <w:lang w:val="ru-RU"/>
        </w:rPr>
        <w:t>Dasein</w:t>
      </w:r>
      <w:r w:rsidRPr="00A15CBB">
        <w:rPr>
          <w:rFonts w:ascii="Times New Roman" w:hAnsi="Times New Roman" w:cs="Times New Roman"/>
          <w:sz w:val="28"/>
          <w:szCs w:val="28"/>
        </w:rPr>
        <w:t>, що визначає буття людини. Положення "</w:t>
      </w:r>
      <w:r w:rsidRPr="00A15CBB">
        <w:rPr>
          <w:rFonts w:ascii="Times New Roman" w:hAnsi="Times New Roman" w:cs="Times New Roman"/>
          <w:sz w:val="28"/>
          <w:szCs w:val="28"/>
          <w:lang w:val="ru-RU"/>
        </w:rPr>
        <w:t>Dasein</w:t>
      </w:r>
      <w:r w:rsidRPr="00A15CBB">
        <w:rPr>
          <w:rFonts w:ascii="Times New Roman" w:hAnsi="Times New Roman" w:cs="Times New Roman"/>
          <w:sz w:val="28"/>
          <w:szCs w:val="28"/>
        </w:rPr>
        <w:t xml:space="preserve"> — буття людини" та "</w:t>
      </w:r>
      <w:r w:rsidRPr="00A15CBB">
        <w:rPr>
          <w:rFonts w:ascii="Times New Roman" w:hAnsi="Times New Roman" w:cs="Times New Roman"/>
          <w:sz w:val="28"/>
          <w:szCs w:val="28"/>
          <w:lang w:val="ru-RU"/>
        </w:rPr>
        <w:t>Dasein</w:t>
      </w:r>
      <w:r w:rsidRPr="00A15CBB">
        <w:rPr>
          <w:rFonts w:ascii="Times New Roman" w:hAnsi="Times New Roman" w:cs="Times New Roman"/>
          <w:sz w:val="28"/>
          <w:szCs w:val="28"/>
        </w:rPr>
        <w:t xml:space="preserve"> притаманна історичність" як центральні  в концепції Хайдеггера, як фундаментальні екзистенціально-онтологічні висловлювання (за М.Хайдеггером). Хайдеггер про історичне розуміння людини і світу, розуміння історичності </w:t>
      </w:r>
      <w:r w:rsidRPr="00A15CBB">
        <w:rPr>
          <w:rFonts w:ascii="Times New Roman" w:hAnsi="Times New Roman" w:cs="Times New Roman"/>
          <w:sz w:val="28"/>
          <w:szCs w:val="28"/>
        </w:rPr>
        <w:lastRenderedPageBreak/>
        <w:t>людини і світу. О</w:t>
      </w:r>
      <w:r w:rsidRPr="00A15CBB">
        <w:rPr>
          <w:rFonts w:ascii="Times New Roman" w:hAnsi="Times New Roman" w:cs="Times New Roman"/>
          <w:sz w:val="28"/>
          <w:szCs w:val="28"/>
          <w:lang w:val="ru-RU"/>
        </w:rPr>
        <w:t>б'єктивістськ</w:t>
      </w:r>
      <w:r w:rsidRPr="00A15CBB">
        <w:rPr>
          <w:rFonts w:ascii="Times New Roman" w:hAnsi="Times New Roman" w:cs="Times New Roman"/>
          <w:sz w:val="28"/>
          <w:szCs w:val="28"/>
        </w:rPr>
        <w:t>е</w:t>
      </w:r>
      <w:r w:rsidRPr="00A15CBB">
        <w:rPr>
          <w:rFonts w:ascii="Times New Roman" w:hAnsi="Times New Roman" w:cs="Times New Roman"/>
          <w:sz w:val="28"/>
          <w:szCs w:val="28"/>
          <w:lang w:val="ru-RU"/>
        </w:rPr>
        <w:t xml:space="preserve"> тлумачення історизму </w:t>
      </w:r>
      <w:r w:rsidRPr="00A15CBB">
        <w:rPr>
          <w:rFonts w:ascii="Times New Roman" w:hAnsi="Times New Roman" w:cs="Times New Roman"/>
          <w:sz w:val="28"/>
          <w:szCs w:val="28"/>
        </w:rPr>
        <w:t xml:space="preserve">за </w:t>
      </w:r>
      <w:r w:rsidRPr="00A15CBB">
        <w:rPr>
          <w:rFonts w:ascii="Times New Roman" w:hAnsi="Times New Roman" w:cs="Times New Roman"/>
          <w:sz w:val="28"/>
          <w:szCs w:val="28"/>
          <w:lang w:val="ru-RU"/>
        </w:rPr>
        <w:t>Хайдеггер</w:t>
      </w:r>
      <w:r w:rsidRPr="00A15CBB">
        <w:rPr>
          <w:rFonts w:ascii="Times New Roman" w:hAnsi="Times New Roman" w:cs="Times New Roman"/>
          <w:sz w:val="28"/>
          <w:szCs w:val="28"/>
        </w:rPr>
        <w:t xml:space="preserve">ом; </w:t>
      </w:r>
      <w:r w:rsidRPr="00A15CBB">
        <w:rPr>
          <w:rFonts w:ascii="Times New Roman" w:hAnsi="Times New Roman" w:cs="Times New Roman"/>
          <w:sz w:val="28"/>
          <w:szCs w:val="28"/>
          <w:lang w:val="ru-RU"/>
        </w:rPr>
        <w:t xml:space="preserve">онтологічний погляд на історичну реальність.  </w:t>
      </w:r>
      <w:r w:rsidRPr="00A15CBB">
        <w:rPr>
          <w:rFonts w:ascii="Times New Roman" w:hAnsi="Times New Roman" w:cs="Times New Roman"/>
          <w:sz w:val="28"/>
          <w:szCs w:val="28"/>
        </w:rPr>
        <w:t xml:space="preserve">Людина як час за способом свого буття </w:t>
      </w:r>
      <w:r w:rsidRPr="00A15CBB">
        <w:rPr>
          <w:rFonts w:ascii="Times New Roman" w:hAnsi="Times New Roman" w:cs="Times New Roman"/>
          <w:sz w:val="28"/>
          <w:szCs w:val="28"/>
          <w:lang w:val="ru-RU"/>
        </w:rPr>
        <w:t xml:space="preserve"> </w:t>
      </w:r>
      <w:r w:rsidRPr="00A15CBB">
        <w:rPr>
          <w:rFonts w:ascii="Times New Roman" w:hAnsi="Times New Roman" w:cs="Times New Roman"/>
          <w:sz w:val="28"/>
          <w:szCs w:val="28"/>
        </w:rPr>
        <w:t>- погляд на людину у світлі феноменологічного методу   (М.Хайдеггер)</w:t>
      </w:r>
      <w:r w:rsidR="00FC6296">
        <w:rPr>
          <w:rFonts w:ascii="Times New Roman" w:hAnsi="Times New Roman" w:cs="Times New Roman"/>
          <w:sz w:val="28"/>
          <w:szCs w:val="28"/>
        </w:rPr>
        <w:t>.</w:t>
      </w:r>
      <w:r w:rsidRPr="00A15CBB">
        <w:rPr>
          <w:rFonts w:ascii="Times New Roman" w:hAnsi="Times New Roman" w:cs="Times New Roman"/>
          <w:sz w:val="28"/>
          <w:szCs w:val="28"/>
        </w:rPr>
        <w:t xml:space="preserve">  </w:t>
      </w:r>
      <w:r w:rsidRPr="00A15CBB">
        <w:rPr>
          <w:rFonts w:ascii="Times New Roman" w:hAnsi="Times New Roman" w:cs="Times New Roman"/>
          <w:sz w:val="28"/>
          <w:szCs w:val="28"/>
          <w:lang w:val="ru-RU"/>
        </w:rPr>
        <w:t xml:space="preserve"> Якщо суспільство і природа, світ у цілому мають історію, то людина сама є історією. </w:t>
      </w:r>
      <w:r w:rsidRPr="00A15CBB">
        <w:rPr>
          <w:rFonts w:ascii="Times New Roman" w:hAnsi="Times New Roman" w:cs="Times New Roman"/>
          <w:sz w:val="28"/>
          <w:szCs w:val="28"/>
        </w:rPr>
        <w:t xml:space="preserve">Поняття "In-der Wet-Sein" (буття-у-світі). Розкриття  буття-у-світі через "діяння", яке пояснюється, в свою чергу, через "турботу". (Турбота характеризує людське існування в цілому).Dasein (людське буття) як зацікавлення буттям, а й піклування про себе як про своє буття, про смисл свого буття, за Хайдеггером. Істина як відкритість, розтаємниченість; виведення з потаємності в непотаємність. Мартін Хайдеггер і проблема техніки. </w:t>
      </w:r>
      <w:r w:rsidRPr="00A15CBB">
        <w:rPr>
          <w:rFonts w:ascii="Times New Roman" w:hAnsi="Times New Roman" w:cs="Times New Roman"/>
          <w:sz w:val="28"/>
          <w:szCs w:val="28"/>
          <w:lang w:val="ru-RU"/>
        </w:rPr>
        <w:t>Феномен техніки на тлі проблем нігілізму у значенні всесвітньо-історичного процесу; пов’язування явища нігілізму з проблемою техніки</w:t>
      </w:r>
      <w:r w:rsidRPr="00A15CBB">
        <w:rPr>
          <w:rFonts w:ascii="Times New Roman" w:hAnsi="Times New Roman" w:cs="Times New Roman"/>
          <w:sz w:val="28"/>
          <w:szCs w:val="28"/>
        </w:rPr>
        <w:t>.</w:t>
      </w:r>
      <w:r w:rsidRPr="00A15CBB">
        <w:rPr>
          <w:rFonts w:ascii="Times New Roman" w:hAnsi="Times New Roman" w:cs="Times New Roman"/>
          <w:sz w:val="28"/>
          <w:szCs w:val="28"/>
          <w:lang w:val="ru-RU"/>
        </w:rPr>
        <w:t xml:space="preserve"> Питання співвідношення людини і техніки у філософії Мартіна </w:t>
      </w:r>
      <w:r w:rsidRPr="00A15CBB">
        <w:rPr>
          <w:rFonts w:ascii="Times New Roman" w:hAnsi="Times New Roman" w:cs="Times New Roman"/>
          <w:sz w:val="28"/>
          <w:szCs w:val="28"/>
        </w:rPr>
        <w:t>Х</w:t>
      </w:r>
      <w:r w:rsidRPr="00A15CBB">
        <w:rPr>
          <w:rFonts w:ascii="Times New Roman" w:hAnsi="Times New Roman" w:cs="Times New Roman"/>
          <w:sz w:val="28"/>
          <w:szCs w:val="28"/>
          <w:lang w:val="ru-RU"/>
        </w:rPr>
        <w:t xml:space="preserve">айдеггера. Вісьовий час та проблема сенсу історії. Життя та філософські пошуки М. </w:t>
      </w:r>
      <w:r w:rsidRPr="00A15CBB">
        <w:rPr>
          <w:rFonts w:ascii="Times New Roman" w:hAnsi="Times New Roman" w:cs="Times New Roman"/>
          <w:sz w:val="28"/>
          <w:szCs w:val="28"/>
        </w:rPr>
        <w:t>Ха</w:t>
      </w:r>
      <w:r w:rsidRPr="00A15CBB">
        <w:rPr>
          <w:rFonts w:ascii="Times New Roman" w:hAnsi="Times New Roman" w:cs="Times New Roman"/>
          <w:sz w:val="28"/>
          <w:szCs w:val="28"/>
          <w:lang w:val="ru-RU"/>
        </w:rPr>
        <w:t xml:space="preserve">йдеггера. </w:t>
      </w:r>
      <w:r w:rsidRPr="00A15CBB">
        <w:rPr>
          <w:rFonts w:ascii="Times New Roman" w:hAnsi="Times New Roman" w:cs="Times New Roman"/>
          <w:sz w:val="28"/>
          <w:szCs w:val="28"/>
        </w:rPr>
        <w:t xml:space="preserve">Проблема метафізики та підхід до неї у філософії М. Хайдеггера. </w:t>
      </w:r>
      <w:r w:rsidRPr="00A15CBB">
        <w:rPr>
          <w:rFonts w:ascii="Times New Roman" w:hAnsi="Times New Roman" w:cs="Times New Roman"/>
          <w:sz w:val="28"/>
          <w:szCs w:val="28"/>
          <w:lang w:val="ru-RU"/>
        </w:rPr>
        <w:t>Проблема метафізики та переосмислення феноменології.  Проблема буття та сутності</w:t>
      </w:r>
      <w:r w:rsidRPr="00A15CBB">
        <w:rPr>
          <w:rFonts w:ascii="Times New Roman" w:hAnsi="Times New Roman" w:cs="Times New Roman"/>
          <w:sz w:val="28"/>
          <w:szCs w:val="28"/>
        </w:rPr>
        <w:t xml:space="preserve">. Хайдеггер та герменевтика. Праці М. Хайдеггера останніх років. </w:t>
      </w:r>
    </w:p>
    <w:p w:rsidR="00D66085" w:rsidRDefault="00D66085" w:rsidP="00A15CBB">
      <w:pPr>
        <w:spacing w:after="0" w:line="240" w:lineRule="auto"/>
        <w:ind w:firstLine="720"/>
        <w:jc w:val="both"/>
        <w:rPr>
          <w:rFonts w:ascii="Times New Roman" w:hAnsi="Times New Roman" w:cs="Times New Roman"/>
          <w:b/>
          <w:bCs/>
          <w:sz w:val="28"/>
          <w:szCs w:val="28"/>
        </w:rPr>
      </w:pPr>
    </w:p>
    <w:p w:rsidR="00A15CBB" w:rsidRPr="00A15CBB" w:rsidRDefault="00A15CBB" w:rsidP="00A15CBB">
      <w:pPr>
        <w:spacing w:after="0" w:line="240" w:lineRule="auto"/>
        <w:ind w:firstLine="720"/>
        <w:jc w:val="both"/>
        <w:rPr>
          <w:rFonts w:ascii="Times New Roman" w:hAnsi="Times New Roman" w:cs="Times New Roman"/>
          <w:sz w:val="28"/>
          <w:szCs w:val="28"/>
        </w:rPr>
      </w:pPr>
      <w:r w:rsidRPr="00A15CBB">
        <w:rPr>
          <w:rFonts w:ascii="Times New Roman" w:hAnsi="Times New Roman" w:cs="Times New Roman"/>
          <w:b/>
          <w:bCs/>
          <w:sz w:val="28"/>
          <w:szCs w:val="28"/>
        </w:rPr>
        <w:t>Тема12.Філософська віра, трансценденція і шифри екзистенції у вченні К. Ясперса</w:t>
      </w:r>
    </w:p>
    <w:p w:rsidR="00A15CBB" w:rsidRPr="00A15CBB" w:rsidRDefault="0006147E" w:rsidP="00A15CBB">
      <w:pPr>
        <w:spacing w:after="0" w:line="240" w:lineRule="auto"/>
        <w:ind w:firstLine="720"/>
        <w:jc w:val="both"/>
        <w:rPr>
          <w:rFonts w:ascii="Times New Roman" w:hAnsi="Times New Roman" w:cs="Times New Roman"/>
          <w:b/>
          <w:bCs/>
          <w:sz w:val="28"/>
          <w:szCs w:val="28"/>
        </w:rPr>
      </w:pPr>
      <w:r>
        <w:rPr>
          <w:rFonts w:ascii="Times New Roman" w:hAnsi="Times New Roman" w:cs="Times New Roman"/>
          <w:sz w:val="28"/>
          <w:szCs w:val="28"/>
        </w:rPr>
        <w:t xml:space="preserve"> </w:t>
      </w:r>
      <w:r w:rsidR="00A15CBB" w:rsidRPr="00A15CBB">
        <w:rPr>
          <w:rFonts w:ascii="Times New Roman" w:hAnsi="Times New Roman" w:cs="Times New Roman"/>
          <w:sz w:val="28"/>
          <w:szCs w:val="28"/>
        </w:rPr>
        <w:t xml:space="preserve">Карл Ясперс. </w:t>
      </w:r>
      <w:r w:rsidR="00A15CBB" w:rsidRPr="00A15CBB">
        <w:rPr>
          <w:rFonts w:ascii="Times New Roman" w:hAnsi="Times New Roman" w:cs="Times New Roman"/>
          <w:sz w:val="28"/>
          <w:szCs w:val="28"/>
          <w:lang w:val="ru-RU"/>
        </w:rPr>
        <w:t xml:space="preserve">Філософія Карла Ясперса у контексті духовної ситуації двадцятого століття. Витоки ясперівського мисилення. Інтелектуальна чесність І. Канта і культурна широта Й.-В. Гете як важливі передумови інтелектуальної діяльності Карла Ясперса. Значення Макса Вебера. </w:t>
      </w:r>
      <w:r w:rsidR="00A15CBB" w:rsidRPr="00A15CBB">
        <w:rPr>
          <w:rFonts w:ascii="Times New Roman" w:hAnsi="Times New Roman" w:cs="Times New Roman"/>
          <w:sz w:val="28"/>
          <w:szCs w:val="28"/>
        </w:rPr>
        <w:t>Сутність екзистенції у соціальному екзистенціалізмі К. Ясперса.</w:t>
      </w:r>
      <w:r w:rsidR="00A15CBB" w:rsidRPr="00A15CBB">
        <w:rPr>
          <w:rFonts w:ascii="Times New Roman" w:hAnsi="Times New Roman" w:cs="Times New Roman"/>
          <w:sz w:val="28"/>
          <w:szCs w:val="28"/>
          <w:lang w:val="ru-RU"/>
        </w:rPr>
        <w:t xml:space="preserve"> Онтологія: потрібне членування буття: предметне буття, екзистенція, трансценденція. Концепція "осьового часу". Період 800–200 рр. до н.е. Єдність духовної культури людства: зороастризм в Ірані, конфуціанство і даосизм у Китаї, буддизм і джайнізм в Індії, філософи в Греції, ізріїльські пророки в Палестині. Класифікація історії філософії. Критерії до якості філософських творів: дискурсивність, універсальність, послідовність, слідування заданим правилам. Ясперсова ідея університету. Схоластичний, вчительський і сократичний типи виховання і навчання. Сократичний тип як найпріоритетніший </w:t>
      </w:r>
      <w:proofErr w:type="gramStart"/>
      <w:r w:rsidR="00A15CBB" w:rsidRPr="00A15CBB">
        <w:rPr>
          <w:rFonts w:ascii="Times New Roman" w:hAnsi="Times New Roman" w:cs="Times New Roman"/>
          <w:sz w:val="28"/>
          <w:szCs w:val="28"/>
          <w:lang w:val="ru-RU"/>
        </w:rPr>
        <w:t>у</w:t>
      </w:r>
      <w:proofErr w:type="gramEnd"/>
      <w:r w:rsidR="00A15CBB" w:rsidRPr="00A15CBB">
        <w:rPr>
          <w:rFonts w:ascii="Times New Roman" w:hAnsi="Times New Roman" w:cs="Times New Roman"/>
          <w:sz w:val="28"/>
          <w:szCs w:val="28"/>
          <w:lang w:val="ru-RU"/>
        </w:rPr>
        <w:t xml:space="preserve"> рамках університету. </w:t>
      </w:r>
      <w:r w:rsidR="00A15CBB" w:rsidRPr="00A15CBB">
        <w:rPr>
          <w:rFonts w:ascii="Times New Roman" w:hAnsi="Times New Roman" w:cs="Times New Roman"/>
          <w:sz w:val="28"/>
          <w:szCs w:val="28"/>
        </w:rPr>
        <w:t>Філософська віра, трансценденція і шифри екзистенції у вченні К. Ясперс.</w:t>
      </w:r>
    </w:p>
    <w:p w:rsidR="00D66085" w:rsidRDefault="00D66085" w:rsidP="00A15CBB">
      <w:pPr>
        <w:spacing w:after="0" w:line="240" w:lineRule="auto"/>
        <w:ind w:firstLine="720"/>
        <w:jc w:val="both"/>
        <w:rPr>
          <w:rFonts w:ascii="Times New Roman" w:hAnsi="Times New Roman" w:cs="Times New Roman"/>
          <w:b/>
          <w:bCs/>
          <w:sz w:val="28"/>
          <w:szCs w:val="28"/>
        </w:rPr>
      </w:pPr>
    </w:p>
    <w:p w:rsidR="00A15CBB" w:rsidRPr="00A15CBB" w:rsidRDefault="00D66085" w:rsidP="00A15CBB">
      <w:pPr>
        <w:spacing w:after="0" w:line="240" w:lineRule="auto"/>
        <w:ind w:firstLine="720"/>
        <w:jc w:val="both"/>
        <w:rPr>
          <w:rFonts w:ascii="Times New Roman" w:hAnsi="Times New Roman" w:cs="Times New Roman"/>
          <w:sz w:val="28"/>
          <w:szCs w:val="28"/>
        </w:rPr>
      </w:pPr>
      <w:r>
        <w:rPr>
          <w:rFonts w:ascii="Times New Roman" w:hAnsi="Times New Roman" w:cs="Times New Roman"/>
          <w:b/>
          <w:bCs/>
          <w:sz w:val="28"/>
          <w:szCs w:val="28"/>
        </w:rPr>
        <w:t xml:space="preserve"> </w:t>
      </w:r>
      <w:r w:rsidR="00A15CBB" w:rsidRPr="00A15CBB">
        <w:rPr>
          <w:rFonts w:ascii="Times New Roman" w:hAnsi="Times New Roman" w:cs="Times New Roman"/>
          <w:b/>
          <w:bCs/>
          <w:sz w:val="28"/>
          <w:szCs w:val="28"/>
        </w:rPr>
        <w:t>Тема 13. Екзистенційна спрямованість філософської антропології М.Шелера.</w:t>
      </w:r>
    </w:p>
    <w:p w:rsidR="00A15CBB" w:rsidRPr="00A15CBB" w:rsidRDefault="00A15CBB" w:rsidP="00A15CBB">
      <w:pPr>
        <w:spacing w:after="0" w:line="240" w:lineRule="auto"/>
        <w:ind w:firstLine="720"/>
        <w:jc w:val="both"/>
        <w:rPr>
          <w:rFonts w:ascii="Times New Roman" w:hAnsi="Times New Roman" w:cs="Times New Roman"/>
          <w:sz w:val="28"/>
          <w:szCs w:val="28"/>
        </w:rPr>
      </w:pPr>
      <w:r w:rsidRPr="00A15CBB">
        <w:rPr>
          <w:rFonts w:ascii="Times New Roman" w:hAnsi="Times New Roman" w:cs="Times New Roman"/>
          <w:sz w:val="28"/>
          <w:szCs w:val="28"/>
        </w:rPr>
        <w:t xml:space="preserve"> Макс Шелер як </w:t>
      </w:r>
      <w:r w:rsidRPr="00A15CBB">
        <w:rPr>
          <w:rFonts w:ascii="Times New Roman" w:hAnsi="Times New Roman" w:cs="Times New Roman"/>
          <w:b/>
          <w:bCs/>
          <w:sz w:val="28"/>
          <w:szCs w:val="28"/>
        </w:rPr>
        <w:t xml:space="preserve"> </w:t>
      </w:r>
      <w:r w:rsidRPr="00A15CBB">
        <w:rPr>
          <w:rFonts w:ascii="Times New Roman" w:hAnsi="Times New Roman" w:cs="Times New Roman"/>
          <w:bCs/>
          <w:sz w:val="28"/>
          <w:szCs w:val="28"/>
        </w:rPr>
        <w:t>ініціатор „переорієнтації” філософії на антропологічний спосіб мислення. М.Шелер як втор створення цілісного вчення про людину, що змогло об’єднати найрізноманітніші антропологічні концепції (</w:t>
      </w:r>
      <w:r w:rsidRPr="00A15CBB">
        <w:rPr>
          <w:rFonts w:ascii="Times New Roman" w:hAnsi="Times New Roman" w:cs="Times New Roman"/>
          <w:bCs/>
          <w:iCs/>
          <w:sz w:val="28"/>
          <w:szCs w:val="28"/>
        </w:rPr>
        <w:t xml:space="preserve">теологічну, філософську і природничо-наукову). </w:t>
      </w:r>
      <w:r w:rsidRPr="00A15CBB">
        <w:rPr>
          <w:rFonts w:ascii="Times New Roman" w:hAnsi="Times New Roman" w:cs="Times New Roman"/>
          <w:iCs/>
          <w:sz w:val="28"/>
          <w:szCs w:val="28"/>
        </w:rPr>
        <w:t>Пошук</w:t>
      </w:r>
      <w:r w:rsidRPr="00A15CBB">
        <w:rPr>
          <w:rFonts w:ascii="Times New Roman" w:hAnsi="Times New Roman" w:cs="Times New Roman"/>
          <w:b/>
          <w:bCs/>
          <w:iCs/>
          <w:sz w:val="28"/>
          <w:szCs w:val="28"/>
        </w:rPr>
        <w:t xml:space="preserve"> </w:t>
      </w:r>
      <w:r w:rsidRPr="00A15CBB">
        <w:rPr>
          <w:rFonts w:ascii="Times New Roman" w:hAnsi="Times New Roman" w:cs="Times New Roman"/>
          <w:bCs/>
          <w:iCs/>
          <w:sz w:val="28"/>
          <w:szCs w:val="28"/>
        </w:rPr>
        <w:t>підвалин людського буття.</w:t>
      </w:r>
      <w:r w:rsidRPr="00A15CBB">
        <w:rPr>
          <w:rFonts w:ascii="Times New Roman" w:hAnsi="Times New Roman" w:cs="Times New Roman"/>
          <w:bCs/>
          <w:sz w:val="28"/>
          <w:szCs w:val="28"/>
        </w:rPr>
        <w:t xml:space="preserve"> </w:t>
      </w:r>
      <w:r w:rsidRPr="00A15CBB">
        <w:rPr>
          <w:rFonts w:ascii="Times New Roman" w:hAnsi="Times New Roman" w:cs="Times New Roman"/>
          <w:sz w:val="28"/>
          <w:szCs w:val="28"/>
        </w:rPr>
        <w:t xml:space="preserve">Цілісне розуміння </w:t>
      </w:r>
      <w:r w:rsidRPr="00A15CBB">
        <w:rPr>
          <w:rFonts w:ascii="Times New Roman" w:hAnsi="Times New Roman" w:cs="Times New Roman"/>
          <w:bCs/>
          <w:sz w:val="28"/>
          <w:szCs w:val="28"/>
        </w:rPr>
        <w:t xml:space="preserve">“сутнісного поняття людини”. Пошук сутнісного визначення людини. Що робить людину людиною? “Дух” як єдина категорія,  здатна відбити специфіку людського буття в світі. Здатність духу  “дистанціюватися” від </w:t>
      </w:r>
      <w:r w:rsidRPr="00A15CBB">
        <w:rPr>
          <w:rFonts w:ascii="Times New Roman" w:hAnsi="Times New Roman" w:cs="Times New Roman"/>
          <w:bCs/>
          <w:sz w:val="28"/>
          <w:szCs w:val="28"/>
        </w:rPr>
        <w:lastRenderedPageBreak/>
        <w:t xml:space="preserve">навколишнього світу, ставитися до нього “предметно”, усвідомлювати себе, або мати самосвідомість. Духовність як центр людини, яким визначається особистість. Людина як предмет пізнання. Завдання філософії - простежити, як з основної структури людського духу формоутворюються всі специфічно людські надбання: мова, совість, інструменти, держава, ідея, міф, релігія, мистецтво, наука тощо. </w:t>
      </w:r>
      <w:r w:rsidRPr="00A15CBB">
        <w:rPr>
          <w:rFonts w:ascii="Times New Roman" w:hAnsi="Times New Roman" w:cs="Times New Roman"/>
          <w:iCs/>
          <w:sz w:val="28"/>
          <w:szCs w:val="28"/>
        </w:rPr>
        <w:t>Реалізація духу - у самопізнанні, культурному творенні (за умови приборкання бурхливої енергії біологічних чинників “життя”).Духовне начало в людині – це ціннісно-моральне начало. Існування абсолютних цінностей в житті духу. Любов – вищий прояв людяності і духовності. Особистість – це насамперед “любляче буття”. Любов і ненависть  як найважливіші атрибути людського буття, як фундаментальні онтологічні визначення людини.Любов  як прагнення, постійна тенденція до ціннісного вдосконалення. Любов як найважливіший модус буття, як   основний чинник наближення до “первообразу Єдиного”, яким є вселюблячий, всезнаючий Бог.</w:t>
      </w:r>
    </w:p>
    <w:p w:rsidR="00D66085" w:rsidRDefault="00D66085" w:rsidP="00A15CBB">
      <w:pPr>
        <w:spacing w:after="0" w:line="240" w:lineRule="auto"/>
        <w:ind w:firstLine="720"/>
        <w:jc w:val="both"/>
        <w:rPr>
          <w:rFonts w:ascii="Times New Roman" w:hAnsi="Times New Roman" w:cs="Times New Roman"/>
          <w:sz w:val="28"/>
          <w:szCs w:val="28"/>
        </w:rPr>
      </w:pPr>
    </w:p>
    <w:p w:rsidR="00A15CBB" w:rsidRPr="00A15CBB" w:rsidRDefault="00A15CBB" w:rsidP="00A15CBB">
      <w:pPr>
        <w:spacing w:after="0" w:line="240" w:lineRule="auto"/>
        <w:ind w:firstLine="720"/>
        <w:jc w:val="both"/>
        <w:rPr>
          <w:rFonts w:ascii="Times New Roman" w:hAnsi="Times New Roman" w:cs="Times New Roman"/>
          <w:sz w:val="28"/>
          <w:szCs w:val="28"/>
        </w:rPr>
      </w:pPr>
      <w:r w:rsidRPr="00A15CBB">
        <w:rPr>
          <w:rFonts w:ascii="Times New Roman" w:hAnsi="Times New Roman" w:cs="Times New Roman"/>
          <w:sz w:val="28"/>
          <w:szCs w:val="28"/>
        </w:rPr>
        <w:t xml:space="preserve"> </w:t>
      </w:r>
      <w:r w:rsidR="00D66085">
        <w:rPr>
          <w:rFonts w:ascii="Times New Roman" w:hAnsi="Times New Roman" w:cs="Times New Roman"/>
          <w:sz w:val="28"/>
          <w:szCs w:val="28"/>
        </w:rPr>
        <w:t xml:space="preserve"> </w:t>
      </w:r>
      <w:r w:rsidRPr="00A15CBB">
        <w:rPr>
          <w:rFonts w:ascii="Times New Roman" w:hAnsi="Times New Roman" w:cs="Times New Roman"/>
          <w:b/>
          <w:bCs/>
          <w:sz w:val="28"/>
          <w:szCs w:val="28"/>
        </w:rPr>
        <w:t>Тема 14. Екзистенційні мотиви у творчості Х. Арендт.</w:t>
      </w:r>
    </w:p>
    <w:p w:rsidR="00A15CBB" w:rsidRPr="00A15CBB" w:rsidRDefault="0006147E" w:rsidP="00A15CB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15CBB" w:rsidRPr="00A15CBB">
        <w:rPr>
          <w:rFonts w:ascii="Times New Roman" w:hAnsi="Times New Roman" w:cs="Times New Roman"/>
          <w:sz w:val="28"/>
          <w:szCs w:val="28"/>
        </w:rPr>
        <w:t>Ханна Арендт. Феномен власти и культура в философии X. Арендт. Еволюція культурно-філософського світогляду Х.Арендт і політика. Філософська концепція діяльного життя (vita activa) X. Арендт: культурна самореалізація людини і політична дія.Філософська</w:t>
      </w:r>
      <w:r w:rsidR="00A15CBB" w:rsidRPr="00A15CBB">
        <w:rPr>
          <w:rFonts w:ascii="Times New Roman" w:hAnsi="Times New Roman" w:cs="Times New Roman"/>
          <w:sz w:val="28"/>
          <w:szCs w:val="28"/>
          <w:lang w:val="ru-RU"/>
        </w:rPr>
        <w:t> </w:t>
      </w:r>
      <w:r w:rsidR="00A15CBB" w:rsidRPr="00A15CBB">
        <w:rPr>
          <w:rFonts w:ascii="Times New Roman" w:hAnsi="Times New Roman" w:cs="Times New Roman"/>
          <w:sz w:val="28"/>
          <w:szCs w:val="28"/>
        </w:rPr>
        <w:t>концепція діяльного  життя Споглядальне життя (</w:t>
      </w:r>
      <w:r w:rsidR="00A15CBB" w:rsidRPr="00A15CBB">
        <w:rPr>
          <w:rFonts w:ascii="Times New Roman" w:hAnsi="Times New Roman" w:cs="Times New Roman"/>
          <w:sz w:val="28"/>
          <w:szCs w:val="28"/>
          <w:lang w:val="ru-RU"/>
        </w:rPr>
        <w:t>vita</w:t>
      </w:r>
      <w:r w:rsidR="00A15CBB" w:rsidRPr="00A15CBB">
        <w:rPr>
          <w:rFonts w:ascii="Times New Roman" w:hAnsi="Times New Roman" w:cs="Times New Roman"/>
          <w:sz w:val="28"/>
          <w:szCs w:val="28"/>
        </w:rPr>
        <w:t xml:space="preserve"> </w:t>
      </w:r>
      <w:r w:rsidR="00A15CBB" w:rsidRPr="00A15CBB">
        <w:rPr>
          <w:rFonts w:ascii="Times New Roman" w:hAnsi="Times New Roman" w:cs="Times New Roman"/>
          <w:sz w:val="28"/>
          <w:szCs w:val="28"/>
          <w:lang w:val="ru-RU"/>
        </w:rPr>
        <w:t>contemplativa</w:t>
      </w:r>
      <w:r w:rsidR="00A15CBB" w:rsidRPr="00A15CBB">
        <w:rPr>
          <w:rFonts w:ascii="Times New Roman" w:hAnsi="Times New Roman" w:cs="Times New Roman"/>
          <w:sz w:val="28"/>
          <w:szCs w:val="28"/>
        </w:rPr>
        <w:t xml:space="preserve">) в філософії </w:t>
      </w:r>
      <w:r w:rsidR="00A15CBB" w:rsidRPr="00A15CBB">
        <w:rPr>
          <w:rFonts w:ascii="Times New Roman" w:hAnsi="Times New Roman" w:cs="Times New Roman"/>
          <w:sz w:val="28"/>
          <w:szCs w:val="28"/>
          <w:lang w:val="ru-RU"/>
        </w:rPr>
        <w:t>X</w:t>
      </w:r>
      <w:r w:rsidR="00A15CBB" w:rsidRPr="00A15CBB">
        <w:rPr>
          <w:rFonts w:ascii="Times New Roman" w:hAnsi="Times New Roman" w:cs="Times New Roman"/>
          <w:sz w:val="28"/>
          <w:szCs w:val="28"/>
        </w:rPr>
        <w:t>. Арендт: політичне мислененя в становленні світу культури. Культурний вимір соціально-політичного розвитку в філософії X. Арендт. Вплив основних ідей німецького екзистенціалізму та власна версія філософії існування. Екзистенційна концепція Х.Арендт як результат осмислення культурно-історичного розвитку людства, політичних реалій ХХ століття. Оригінальність творчості Х.Арендт. Філософія  Х.Арендт як синтез європейської та  американскої философских традиций. Категоріальний  апарат як єдність філософії та політичної науки.Взаємозвязок  культури і політики як центральна проблема філософії Х.Арендт. Розгляд культурно-історичної активності людини в екзистенційному ключі. Політичні дії як кульмінація творчих потенцій людини. Вчення Х.Арендт про політичні дії як вершина творчої самореалізації людини. Політичні дії як прояв істинних културотворчих можливостей людини. Екзистенційна концепція Х.Арендт і марксизм. Вчення Х.Арендт про  витоки тоталітаризму. Концепція масового суспільства і культури.Розгляд історії та політичних колізій в гуманістичному вимірі.Феномен влади як соціокультурна зумовленість політичних реалій нашого століття. Вплив політики на формування культурних реалій епохи. Взаємозвязок масового суспільства і тоталітаризму. Концепція кризи сучасної західної демократії. Пошук шляхів відродження громадянської активності.Велике значення філософської та політико-теоретичної спадщини Х.Арендт для сучасної західної філософії та політичної науки.</w:t>
      </w:r>
    </w:p>
    <w:p w:rsidR="00A15CBB" w:rsidRPr="00A15CBB" w:rsidRDefault="00A15CBB" w:rsidP="00A15CBB">
      <w:pPr>
        <w:spacing w:after="0" w:line="240" w:lineRule="auto"/>
        <w:ind w:firstLine="720"/>
        <w:jc w:val="both"/>
        <w:rPr>
          <w:rFonts w:ascii="Times New Roman" w:hAnsi="Times New Roman" w:cs="Times New Roman"/>
          <w:sz w:val="28"/>
          <w:szCs w:val="28"/>
        </w:rPr>
      </w:pPr>
    </w:p>
    <w:p w:rsidR="00A15CBB" w:rsidRPr="00A15CBB" w:rsidRDefault="00A15CBB" w:rsidP="00A15CBB">
      <w:pPr>
        <w:spacing w:after="0" w:line="240" w:lineRule="auto"/>
        <w:ind w:firstLine="720"/>
        <w:jc w:val="both"/>
        <w:rPr>
          <w:rFonts w:ascii="Times New Roman" w:hAnsi="Times New Roman" w:cs="Times New Roman"/>
          <w:b/>
          <w:bCs/>
          <w:sz w:val="28"/>
          <w:szCs w:val="28"/>
        </w:rPr>
      </w:pPr>
      <w:r w:rsidRPr="00A15CBB">
        <w:rPr>
          <w:rFonts w:ascii="Times New Roman" w:hAnsi="Times New Roman" w:cs="Times New Roman"/>
          <w:b/>
          <w:bCs/>
          <w:sz w:val="28"/>
          <w:szCs w:val="28"/>
        </w:rPr>
        <w:t>Змістовий модуль 4. Формування екзистенційної філо</w:t>
      </w:r>
      <w:r w:rsidR="00110A56">
        <w:rPr>
          <w:rFonts w:ascii="Times New Roman" w:hAnsi="Times New Roman" w:cs="Times New Roman"/>
          <w:b/>
          <w:bCs/>
          <w:sz w:val="28"/>
          <w:szCs w:val="28"/>
        </w:rPr>
        <w:t>софії в Італії та Іспанії</w:t>
      </w:r>
      <w:r w:rsidRPr="00A15CBB">
        <w:rPr>
          <w:rFonts w:ascii="Times New Roman" w:hAnsi="Times New Roman" w:cs="Times New Roman"/>
          <w:b/>
          <w:bCs/>
          <w:sz w:val="28"/>
          <w:szCs w:val="28"/>
        </w:rPr>
        <w:t>.</w:t>
      </w:r>
    </w:p>
    <w:p w:rsidR="00D66085" w:rsidRDefault="00D66085" w:rsidP="00A15CBB">
      <w:pPr>
        <w:spacing w:after="0" w:line="240" w:lineRule="auto"/>
        <w:ind w:firstLine="720"/>
        <w:jc w:val="both"/>
        <w:rPr>
          <w:rFonts w:ascii="Times New Roman" w:hAnsi="Times New Roman" w:cs="Times New Roman"/>
          <w:b/>
          <w:bCs/>
          <w:sz w:val="28"/>
          <w:szCs w:val="28"/>
        </w:rPr>
      </w:pPr>
    </w:p>
    <w:p w:rsidR="00A15CBB" w:rsidRPr="00A15CBB" w:rsidRDefault="00D66085" w:rsidP="00A15CBB">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b/>
          <w:bCs/>
          <w:sz w:val="28"/>
          <w:szCs w:val="28"/>
        </w:rPr>
        <w:t xml:space="preserve"> </w:t>
      </w:r>
      <w:r w:rsidR="00A15CBB" w:rsidRPr="00A15CBB">
        <w:rPr>
          <w:rFonts w:ascii="Times New Roman" w:hAnsi="Times New Roman" w:cs="Times New Roman"/>
          <w:b/>
          <w:bCs/>
          <w:sz w:val="28"/>
          <w:szCs w:val="28"/>
        </w:rPr>
        <w:t>Тема 15. Позитивний екзистенціалізм Ніколо Абаньяно</w:t>
      </w:r>
    </w:p>
    <w:p w:rsidR="00A15CBB" w:rsidRPr="00A15CBB" w:rsidRDefault="0006147E" w:rsidP="00A15CBB">
      <w:pPr>
        <w:spacing w:after="0" w:line="240" w:lineRule="auto"/>
        <w:ind w:firstLine="720"/>
        <w:jc w:val="both"/>
        <w:rPr>
          <w:rFonts w:ascii="Times New Roman" w:hAnsi="Times New Roman" w:cs="Times New Roman"/>
          <w:b/>
          <w:bCs/>
          <w:sz w:val="28"/>
          <w:szCs w:val="28"/>
        </w:rPr>
      </w:pPr>
      <w:r>
        <w:rPr>
          <w:rFonts w:ascii="Times New Roman" w:hAnsi="Times New Roman" w:cs="Times New Roman"/>
          <w:sz w:val="28"/>
          <w:szCs w:val="28"/>
          <w:lang w:val="ru-RU"/>
        </w:rPr>
        <w:t xml:space="preserve"> </w:t>
      </w:r>
      <w:r w:rsidR="00A15CBB" w:rsidRPr="00A15CBB">
        <w:rPr>
          <w:rFonts w:ascii="Times New Roman" w:hAnsi="Times New Roman" w:cs="Times New Roman"/>
          <w:sz w:val="28"/>
          <w:szCs w:val="28"/>
        </w:rPr>
        <w:t xml:space="preserve">Ніколо Абаньяно. Значущість творчості італійського філософа Ніколи Аббаньяно в історії філософії існування.  Ніколо Аббаньяно про головні ідеї екзистенціалізму. Версія “позитивного екзистенціалізму”.  Вчення про “структуру екзистенції” Н.Аббаньяно. “Конечність”, “можливість”, “вибір”, “коекзистенція”, “трансценденція”, “доля” як головні теми   Н. Аббаньяно. Концепція Н. Аббаньяно як протиставлення вченням екзистенціалізму Мартіна Хайдегґера та Карла Ясперса. Ніщо і Буття як критика неможливості “полишити ніщо” та неспроможності “досягнення буття”. Розуміння екзистенції й життя людини – в її “можливості можливості”.  Н. Аббаньяно про сенс  екзистування. Екзистенція як вихід і прихід одночасно. Вихід як вихід за рамки Ніщо. Прихід як процес наближення, спрямований до Буття, за Н.Абаньяно.  “Екзистування – це пошук або проблема буття”.    Людина як прояв буття, яке прагне до буття. </w:t>
      </w:r>
      <w:r w:rsidR="00A15CBB" w:rsidRPr="00A15CBB">
        <w:rPr>
          <w:rFonts w:ascii="Times New Roman" w:hAnsi="Times New Roman" w:cs="Times New Roman"/>
          <w:sz w:val="28"/>
          <w:szCs w:val="28"/>
          <w:lang w:val="ru-RU"/>
        </w:rPr>
        <w:t xml:space="preserve">Ніщо </w:t>
      </w:r>
      <w:r w:rsidR="00A15CBB" w:rsidRPr="00A15CBB">
        <w:rPr>
          <w:rFonts w:ascii="Times New Roman" w:hAnsi="Times New Roman" w:cs="Times New Roman"/>
          <w:sz w:val="28"/>
          <w:szCs w:val="28"/>
        </w:rPr>
        <w:t xml:space="preserve">як поштовх людини </w:t>
      </w:r>
      <w:r w:rsidR="00A15CBB" w:rsidRPr="00A15CBB">
        <w:rPr>
          <w:rFonts w:ascii="Times New Roman" w:hAnsi="Times New Roman" w:cs="Times New Roman"/>
          <w:sz w:val="28"/>
          <w:szCs w:val="28"/>
          <w:lang w:val="ru-RU"/>
        </w:rPr>
        <w:t xml:space="preserve"> до буття як абсолютності, незмінності й необхідності. </w:t>
      </w:r>
      <w:r w:rsidR="00A15CBB" w:rsidRPr="00A15CBB">
        <w:rPr>
          <w:rFonts w:ascii="Times New Roman" w:hAnsi="Times New Roman" w:cs="Times New Roman"/>
          <w:sz w:val="28"/>
          <w:szCs w:val="28"/>
        </w:rPr>
        <w:t xml:space="preserve">Проблема вічної недосяжності </w:t>
      </w:r>
      <w:r w:rsidR="00A15CBB" w:rsidRPr="00A15CBB">
        <w:rPr>
          <w:rFonts w:ascii="Times New Roman" w:hAnsi="Times New Roman" w:cs="Times New Roman"/>
          <w:sz w:val="28"/>
          <w:szCs w:val="28"/>
          <w:lang w:val="ru-RU"/>
        </w:rPr>
        <w:t xml:space="preserve">Буття. </w:t>
      </w:r>
      <w:r w:rsidR="00A15CBB" w:rsidRPr="00A15CBB">
        <w:rPr>
          <w:rFonts w:ascii="Times New Roman" w:hAnsi="Times New Roman" w:cs="Times New Roman"/>
          <w:sz w:val="28"/>
          <w:szCs w:val="28"/>
        </w:rPr>
        <w:t>Екзистенція як свобода.  Неможливість екзистенції як свободи на основі ніщо та на основі трансценденції. Дійсно існувати – залишатися у можливості. Екзистенція як трансценденція до трансцендентності.</w:t>
      </w:r>
    </w:p>
    <w:p w:rsidR="00A15CBB" w:rsidRPr="00A15CBB" w:rsidRDefault="00A15CBB" w:rsidP="00A15CBB">
      <w:pPr>
        <w:spacing w:after="0" w:line="240" w:lineRule="auto"/>
        <w:ind w:firstLine="720"/>
        <w:jc w:val="both"/>
        <w:rPr>
          <w:rFonts w:ascii="Times New Roman" w:hAnsi="Times New Roman" w:cs="Times New Roman"/>
          <w:b/>
          <w:bCs/>
          <w:sz w:val="28"/>
          <w:szCs w:val="28"/>
        </w:rPr>
      </w:pPr>
    </w:p>
    <w:p w:rsidR="00D66085" w:rsidRDefault="00D66085" w:rsidP="00A15CBB">
      <w:pPr>
        <w:spacing w:after="0" w:line="240" w:lineRule="auto"/>
        <w:ind w:firstLine="720"/>
        <w:jc w:val="both"/>
        <w:rPr>
          <w:rFonts w:ascii="Times New Roman" w:hAnsi="Times New Roman" w:cs="Times New Roman"/>
          <w:b/>
          <w:bCs/>
          <w:sz w:val="28"/>
          <w:szCs w:val="28"/>
        </w:rPr>
      </w:pPr>
    </w:p>
    <w:p w:rsidR="00A15CBB" w:rsidRPr="00A15CBB" w:rsidRDefault="00A15CBB" w:rsidP="00A15CBB">
      <w:pPr>
        <w:spacing w:after="0" w:line="240" w:lineRule="auto"/>
        <w:ind w:firstLine="720"/>
        <w:jc w:val="both"/>
        <w:rPr>
          <w:rFonts w:ascii="Times New Roman" w:hAnsi="Times New Roman" w:cs="Times New Roman"/>
          <w:sz w:val="28"/>
          <w:szCs w:val="28"/>
        </w:rPr>
      </w:pPr>
      <w:r w:rsidRPr="00A15CBB">
        <w:rPr>
          <w:rFonts w:ascii="Times New Roman" w:hAnsi="Times New Roman" w:cs="Times New Roman"/>
          <w:b/>
          <w:bCs/>
          <w:sz w:val="28"/>
          <w:szCs w:val="28"/>
        </w:rPr>
        <w:t>Тема 15. Екзистенційність мистецтва і соціалізація мас у вченні  Х.Ортеги-і-Гассета</w:t>
      </w:r>
      <w:r w:rsidRPr="00A15CBB">
        <w:rPr>
          <w:rFonts w:ascii="Times New Roman" w:hAnsi="Times New Roman" w:cs="Times New Roman"/>
          <w:sz w:val="28"/>
          <w:szCs w:val="28"/>
        </w:rPr>
        <w:t xml:space="preserve">        </w:t>
      </w:r>
    </w:p>
    <w:p w:rsidR="00A15CBB" w:rsidRPr="00A15CBB" w:rsidRDefault="00A15CBB" w:rsidP="00A15CBB">
      <w:pPr>
        <w:spacing w:after="0" w:line="240" w:lineRule="auto"/>
        <w:ind w:firstLine="720"/>
        <w:jc w:val="both"/>
        <w:rPr>
          <w:rFonts w:ascii="Times New Roman" w:hAnsi="Times New Roman" w:cs="Times New Roman"/>
          <w:sz w:val="28"/>
          <w:szCs w:val="28"/>
        </w:rPr>
      </w:pPr>
      <w:r w:rsidRPr="00A15CBB">
        <w:rPr>
          <w:rFonts w:ascii="Times New Roman" w:hAnsi="Times New Roman" w:cs="Times New Roman"/>
          <w:sz w:val="28"/>
          <w:szCs w:val="28"/>
        </w:rPr>
        <w:t xml:space="preserve">Хосе Ортега-і-Гассет. Вплив філософії Канта та неокантіанства на світогляд іспанського філософа Хосе Ортеги-і-Гассета. Критика класичного раціоналізму (передусім картезіанського типу). Декартове визначення людини - суб’єкт, що пізнає (але не “живий”). Людина як “радикально самотня”, “приречена на свободу”, творча істота.  Існування людини передусім. Неможливість реалізації людини у підпорядкуванні установкам “моралі мас” (частий термін у Ортеги). Відхід від “етичної магії” раціонального загального “ти повинен”, яке “не бачить” реальності життя. “Бути самим собою” Піндара як  імператив.  “Вірність собі” як  “найвищий обов’язок того, хто живе”. Ірраціональне “життя” як частина людського існування.  Раціовіталізм як синтез раціоналізму з релятивізмом. Перспективізм як прояв “раціовітального” підходу Хосе Ортеги-і-Гассета до реальності. </w:t>
      </w:r>
    </w:p>
    <w:p w:rsidR="00A15CBB" w:rsidRPr="00A15CBB" w:rsidRDefault="00A15CBB" w:rsidP="00A15CBB">
      <w:pPr>
        <w:spacing w:after="0" w:line="240" w:lineRule="auto"/>
        <w:ind w:firstLine="720"/>
        <w:jc w:val="both"/>
        <w:rPr>
          <w:rFonts w:ascii="Times New Roman" w:hAnsi="Times New Roman" w:cs="Times New Roman"/>
          <w:sz w:val="28"/>
          <w:szCs w:val="28"/>
        </w:rPr>
      </w:pPr>
    </w:p>
    <w:p w:rsidR="00A15CBB" w:rsidRPr="00A15CBB" w:rsidRDefault="00A15CBB" w:rsidP="00A15CBB">
      <w:pPr>
        <w:spacing w:after="0" w:line="240" w:lineRule="auto"/>
        <w:ind w:firstLine="720"/>
        <w:jc w:val="both"/>
        <w:rPr>
          <w:rFonts w:ascii="Times New Roman" w:hAnsi="Times New Roman" w:cs="Times New Roman"/>
          <w:sz w:val="28"/>
          <w:szCs w:val="28"/>
        </w:rPr>
      </w:pPr>
      <w:r w:rsidRPr="00A15CBB">
        <w:rPr>
          <w:rFonts w:ascii="Times New Roman" w:hAnsi="Times New Roman" w:cs="Times New Roman"/>
          <w:b/>
          <w:bCs/>
          <w:sz w:val="28"/>
          <w:szCs w:val="28"/>
        </w:rPr>
        <w:t>Те</w:t>
      </w:r>
      <w:r w:rsidR="003D7354">
        <w:rPr>
          <w:rFonts w:ascii="Times New Roman" w:hAnsi="Times New Roman" w:cs="Times New Roman"/>
          <w:b/>
          <w:bCs/>
          <w:sz w:val="28"/>
          <w:szCs w:val="28"/>
        </w:rPr>
        <w:t xml:space="preserve">ма 16. Основні екзистенційні </w:t>
      </w:r>
      <w:r w:rsidR="00D65BB1">
        <w:rPr>
          <w:rFonts w:ascii="Times New Roman" w:hAnsi="Times New Roman" w:cs="Times New Roman"/>
          <w:b/>
          <w:bCs/>
          <w:sz w:val="28"/>
          <w:szCs w:val="28"/>
        </w:rPr>
        <w:t>розмисли М.Бердяєва</w:t>
      </w:r>
    </w:p>
    <w:p w:rsidR="00A15CBB" w:rsidRPr="00A15CBB" w:rsidRDefault="00A15CBB" w:rsidP="00A15CBB">
      <w:pPr>
        <w:spacing w:after="0" w:line="240" w:lineRule="auto"/>
        <w:ind w:firstLine="720"/>
        <w:jc w:val="both"/>
        <w:rPr>
          <w:rFonts w:ascii="Times New Roman" w:hAnsi="Times New Roman" w:cs="Times New Roman"/>
          <w:sz w:val="28"/>
          <w:szCs w:val="28"/>
        </w:rPr>
      </w:pPr>
      <w:r w:rsidRPr="00A15CBB">
        <w:rPr>
          <w:rFonts w:ascii="Times New Roman" w:hAnsi="Times New Roman" w:cs="Times New Roman"/>
          <w:sz w:val="28"/>
          <w:szCs w:val="28"/>
        </w:rPr>
        <w:t xml:space="preserve">Філософія Бердяєва у європейському контексті. Найбільш "європейський" з-поміж російських філософів. Специфіка бердяєвського філософування. Літературна плідність. Стихія публіцистичності і суггестивність. “Профетичний” елемент. Трактування свободи:  первинна ірраціональна свобода (довільність); раціональна свобода (виникнення морального обов’язку; свобода, пронизана любов’ю до Бога. Вкоріненість ірраціональної свободи у “Ніщо”. Філософія “Ніщо” й іншого світу у вченні М.Бердяєва. Релігійний неоромантизм М.О. Бердяєва. Концепція особи. Реалізація особи як сходження від підсвідомого через </w:t>
      </w:r>
      <w:r w:rsidRPr="00A15CBB">
        <w:rPr>
          <w:rFonts w:ascii="Times New Roman" w:hAnsi="Times New Roman" w:cs="Times New Roman"/>
          <w:sz w:val="28"/>
          <w:szCs w:val="28"/>
        </w:rPr>
        <w:lastRenderedPageBreak/>
        <w:t>свідоме до надсвідомого. Антропологічне і теогонічне значення творчої діяльності людини. Філософсько-історичні погляди. Заперечення матеріалістичного тлумачення історичного процесу. Духовна ситуація ХХ століття. Філософія творчості.</w:t>
      </w:r>
      <w:r w:rsidRPr="00A15CBB">
        <w:rPr>
          <w:rFonts w:ascii="Times New Roman" w:hAnsi="Times New Roman" w:cs="Times New Roman"/>
          <w:b/>
          <w:bCs/>
          <w:sz w:val="28"/>
          <w:szCs w:val="28"/>
        </w:rPr>
        <w:t xml:space="preserve"> </w:t>
      </w:r>
      <w:r w:rsidRPr="00A15CBB">
        <w:rPr>
          <w:rFonts w:ascii="Times New Roman" w:hAnsi="Times New Roman" w:cs="Times New Roman"/>
          <w:sz w:val="28"/>
          <w:szCs w:val="28"/>
        </w:rPr>
        <w:t>Проблема співвідношення людини і техніки.</w:t>
      </w:r>
    </w:p>
    <w:p w:rsidR="003D7354" w:rsidRDefault="003D7354" w:rsidP="00521A87">
      <w:pPr>
        <w:suppressAutoHyphens/>
        <w:spacing w:after="0" w:line="100" w:lineRule="atLeast"/>
        <w:rPr>
          <w:rFonts w:ascii="Times New Roman" w:eastAsia="Calibri" w:hAnsi="Times New Roman" w:cs="Times New Roman"/>
          <w:b/>
          <w:bCs/>
          <w:sz w:val="28"/>
          <w:szCs w:val="28"/>
          <w:lang w:eastAsia="ar-SA"/>
        </w:rPr>
      </w:pPr>
    </w:p>
    <w:p w:rsidR="00D66085" w:rsidRDefault="00D66085" w:rsidP="00521A87">
      <w:pPr>
        <w:suppressAutoHyphens/>
        <w:spacing w:after="0" w:line="100" w:lineRule="atLeast"/>
        <w:jc w:val="center"/>
        <w:rPr>
          <w:rFonts w:ascii="Times New Roman" w:eastAsia="Calibri" w:hAnsi="Times New Roman" w:cs="Times New Roman"/>
          <w:b/>
          <w:bCs/>
          <w:sz w:val="28"/>
          <w:szCs w:val="28"/>
          <w:lang w:eastAsia="ar-SA"/>
        </w:rPr>
      </w:pPr>
    </w:p>
    <w:p w:rsidR="00D66085" w:rsidRDefault="00D66085" w:rsidP="00521A87">
      <w:pPr>
        <w:suppressAutoHyphens/>
        <w:spacing w:after="0" w:line="100" w:lineRule="atLeast"/>
        <w:jc w:val="center"/>
        <w:rPr>
          <w:rFonts w:ascii="Times New Roman" w:eastAsia="Calibri" w:hAnsi="Times New Roman" w:cs="Times New Roman"/>
          <w:b/>
          <w:bCs/>
          <w:sz w:val="28"/>
          <w:szCs w:val="28"/>
          <w:lang w:eastAsia="ar-SA"/>
        </w:rPr>
      </w:pPr>
    </w:p>
    <w:p w:rsidR="00D66085" w:rsidRDefault="00D66085" w:rsidP="00521A87">
      <w:pPr>
        <w:suppressAutoHyphens/>
        <w:spacing w:after="0" w:line="100" w:lineRule="atLeast"/>
        <w:jc w:val="center"/>
        <w:rPr>
          <w:rFonts w:ascii="Times New Roman" w:eastAsia="Calibri" w:hAnsi="Times New Roman" w:cs="Times New Roman"/>
          <w:b/>
          <w:bCs/>
          <w:sz w:val="28"/>
          <w:szCs w:val="28"/>
          <w:lang w:eastAsia="ar-SA"/>
        </w:rPr>
      </w:pPr>
    </w:p>
    <w:p w:rsidR="00D66085" w:rsidRDefault="00D66085" w:rsidP="00521A87">
      <w:pPr>
        <w:suppressAutoHyphens/>
        <w:spacing w:after="0" w:line="100" w:lineRule="atLeast"/>
        <w:jc w:val="center"/>
        <w:rPr>
          <w:rFonts w:ascii="Times New Roman" w:eastAsia="Calibri" w:hAnsi="Times New Roman" w:cs="Times New Roman"/>
          <w:b/>
          <w:bCs/>
          <w:sz w:val="28"/>
          <w:szCs w:val="28"/>
          <w:lang w:eastAsia="ar-SA"/>
        </w:rPr>
      </w:pPr>
    </w:p>
    <w:p w:rsidR="00B523B6" w:rsidRPr="005152CA" w:rsidRDefault="003A2566" w:rsidP="00521A87">
      <w:pPr>
        <w:suppressAutoHyphens/>
        <w:spacing w:after="0" w:line="100" w:lineRule="atLeast"/>
        <w:jc w:val="center"/>
        <w:rPr>
          <w:rFonts w:ascii="Times New Roman" w:eastAsia="Calibri" w:hAnsi="Times New Roman" w:cs="Times New Roman"/>
          <w:b/>
          <w:bCs/>
          <w:sz w:val="28"/>
          <w:szCs w:val="28"/>
          <w:lang w:eastAsia="ar-SA"/>
        </w:rPr>
      </w:pPr>
      <w:r>
        <w:rPr>
          <w:rFonts w:ascii="Times New Roman" w:eastAsia="Calibri" w:hAnsi="Times New Roman" w:cs="Times New Roman"/>
          <w:b/>
          <w:bCs/>
          <w:sz w:val="28"/>
          <w:szCs w:val="28"/>
          <w:lang w:eastAsia="ar-SA"/>
        </w:rPr>
        <w:t>6.2</w:t>
      </w:r>
      <w:r w:rsidR="00B523B6" w:rsidRPr="005152CA">
        <w:rPr>
          <w:rFonts w:ascii="Times New Roman" w:eastAsia="Calibri" w:hAnsi="Times New Roman" w:cs="Times New Roman"/>
          <w:b/>
          <w:bCs/>
          <w:sz w:val="28"/>
          <w:szCs w:val="28"/>
          <w:lang w:eastAsia="ar-SA"/>
        </w:rPr>
        <w:t>.</w:t>
      </w:r>
      <w:r>
        <w:rPr>
          <w:rFonts w:ascii="Times New Roman" w:eastAsia="Calibri" w:hAnsi="Times New Roman" w:cs="Times New Roman"/>
          <w:b/>
          <w:bCs/>
          <w:sz w:val="28"/>
          <w:szCs w:val="28"/>
          <w:lang w:eastAsia="ar-SA"/>
        </w:rPr>
        <w:t xml:space="preserve"> </w:t>
      </w:r>
      <w:r w:rsidR="00B523B6" w:rsidRPr="005152CA">
        <w:rPr>
          <w:rFonts w:ascii="Times New Roman" w:eastAsia="Calibri" w:hAnsi="Times New Roman" w:cs="Times New Roman"/>
          <w:b/>
          <w:bCs/>
          <w:sz w:val="28"/>
          <w:szCs w:val="28"/>
          <w:lang w:eastAsia="ar-SA"/>
        </w:rPr>
        <w:t>Структура навчальної дисципліни</w:t>
      </w:r>
    </w:p>
    <w:p w:rsidR="00B523B6" w:rsidRPr="00A11E63" w:rsidRDefault="00B523B6" w:rsidP="00B523B6">
      <w:pPr>
        <w:suppressAutoHyphens/>
        <w:spacing w:after="0" w:line="100" w:lineRule="atLeast"/>
        <w:ind w:left="720"/>
        <w:rPr>
          <w:rFonts w:ascii="Times New Roman" w:eastAsia="Calibri" w:hAnsi="Times New Roman" w:cs="Times New Roman"/>
          <w:b/>
          <w:bCs/>
          <w:sz w:val="24"/>
          <w:szCs w:val="24"/>
          <w:lang w:eastAsia="ar-SA"/>
        </w:rPr>
      </w:pPr>
    </w:p>
    <w:tbl>
      <w:tblPr>
        <w:tblW w:w="0" w:type="auto"/>
        <w:tblInd w:w="136" w:type="dxa"/>
        <w:tblLayout w:type="fixed"/>
        <w:tblLook w:val="0000" w:firstRow="0" w:lastRow="0" w:firstColumn="0" w:lastColumn="0" w:noHBand="0" w:noVBand="0"/>
      </w:tblPr>
      <w:tblGrid>
        <w:gridCol w:w="2670"/>
        <w:gridCol w:w="1065"/>
        <w:gridCol w:w="465"/>
        <w:gridCol w:w="465"/>
        <w:gridCol w:w="600"/>
        <w:gridCol w:w="420"/>
        <w:gridCol w:w="615"/>
        <w:gridCol w:w="690"/>
        <w:gridCol w:w="600"/>
        <w:gridCol w:w="495"/>
        <w:gridCol w:w="480"/>
        <w:gridCol w:w="480"/>
        <w:gridCol w:w="595"/>
      </w:tblGrid>
      <w:tr w:rsidR="00B523B6" w:rsidRPr="00A11E63" w:rsidTr="00521A87">
        <w:trPr>
          <w:cantSplit/>
        </w:trPr>
        <w:tc>
          <w:tcPr>
            <w:tcW w:w="2670" w:type="dxa"/>
            <w:vMerge w:val="restart"/>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Назви змістових модулів і тем</w:t>
            </w:r>
          </w:p>
        </w:tc>
        <w:tc>
          <w:tcPr>
            <w:tcW w:w="6970" w:type="dxa"/>
            <w:gridSpan w:val="12"/>
            <w:tcBorders>
              <w:top w:val="single" w:sz="4" w:space="0" w:color="000000"/>
              <w:left w:val="single" w:sz="4" w:space="0" w:color="000000"/>
              <w:bottom w:val="single" w:sz="4" w:space="0" w:color="000000"/>
              <w:right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 xml:space="preserve">                                      Кількість годин</w:t>
            </w:r>
          </w:p>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денна форма                                                  заочна форма</w:t>
            </w:r>
          </w:p>
          <w:p w:rsidR="00B523B6" w:rsidRPr="00A11E63" w:rsidRDefault="00B523B6" w:rsidP="00521A87">
            <w:pPr>
              <w:suppressAutoHyphens/>
              <w:spacing w:after="0" w:line="100" w:lineRule="atLeast"/>
              <w:rPr>
                <w:rFonts w:ascii="Calibri" w:eastAsia="Arial Unicode MS" w:hAnsi="Calibri" w:cs="font323"/>
                <w:lang w:val="ru-RU" w:eastAsia="ar-SA"/>
              </w:rPr>
            </w:pPr>
            <w:r w:rsidRPr="00A11E63">
              <w:rPr>
                <w:rFonts w:ascii="Times New Roman" w:eastAsia="Calibri" w:hAnsi="Times New Roman" w:cs="Times New Roman"/>
                <w:sz w:val="24"/>
                <w:szCs w:val="24"/>
                <w:lang w:eastAsia="ar-SA"/>
              </w:rPr>
              <w:t xml:space="preserve">      </w:t>
            </w:r>
          </w:p>
        </w:tc>
      </w:tr>
      <w:tr w:rsidR="00B523B6" w:rsidRPr="00A11E63" w:rsidTr="00521A87">
        <w:trPr>
          <w:cantSplit/>
        </w:trPr>
        <w:tc>
          <w:tcPr>
            <w:tcW w:w="2670" w:type="dxa"/>
            <w:vMerge/>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200" w:line="276" w:lineRule="auto"/>
              <w:rPr>
                <w:rFonts w:ascii="Calibri" w:eastAsia="Arial Unicode MS" w:hAnsi="Calibri" w:cs="font323"/>
                <w:lang w:val="ru-RU" w:eastAsia="ar-SA"/>
              </w:rPr>
            </w:pPr>
          </w:p>
        </w:tc>
        <w:tc>
          <w:tcPr>
            <w:tcW w:w="1065" w:type="dxa"/>
            <w:vMerge w:val="restart"/>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 xml:space="preserve">усього </w:t>
            </w:r>
          </w:p>
        </w:tc>
        <w:tc>
          <w:tcPr>
            <w:tcW w:w="2565" w:type="dxa"/>
            <w:gridSpan w:val="5"/>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у тому числі</w:t>
            </w:r>
          </w:p>
        </w:tc>
        <w:tc>
          <w:tcPr>
            <w:tcW w:w="690" w:type="dxa"/>
            <w:vMerge w:val="restart"/>
            <w:tcBorders>
              <w:top w:val="single" w:sz="4" w:space="0" w:color="000000"/>
              <w:left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 xml:space="preserve">усього </w:t>
            </w:r>
          </w:p>
        </w:tc>
        <w:tc>
          <w:tcPr>
            <w:tcW w:w="2650" w:type="dxa"/>
            <w:gridSpan w:val="5"/>
            <w:tcBorders>
              <w:top w:val="single" w:sz="4" w:space="0" w:color="000000"/>
              <w:left w:val="single" w:sz="4" w:space="0" w:color="000000"/>
              <w:right w:val="single" w:sz="4" w:space="0" w:color="000000"/>
            </w:tcBorders>
            <w:shd w:val="clear" w:color="auto" w:fill="auto"/>
          </w:tcPr>
          <w:p w:rsidR="00B523B6" w:rsidRPr="00A11E63" w:rsidRDefault="00B523B6" w:rsidP="00521A87">
            <w:pPr>
              <w:suppressAutoHyphens/>
              <w:spacing w:after="0" w:line="100" w:lineRule="atLeast"/>
              <w:rPr>
                <w:rFonts w:ascii="Calibri" w:eastAsia="Arial Unicode MS" w:hAnsi="Calibri" w:cs="font323"/>
                <w:lang w:val="ru-RU" w:eastAsia="ar-SA"/>
              </w:rPr>
            </w:pPr>
            <w:r w:rsidRPr="00A11E63">
              <w:rPr>
                <w:rFonts w:ascii="Times New Roman" w:eastAsia="Calibri" w:hAnsi="Times New Roman" w:cs="Times New Roman"/>
                <w:sz w:val="24"/>
                <w:szCs w:val="24"/>
                <w:lang w:eastAsia="ar-SA"/>
              </w:rPr>
              <w:t>у тому числі</w:t>
            </w:r>
          </w:p>
        </w:tc>
      </w:tr>
      <w:tr w:rsidR="00B523B6" w:rsidRPr="00A11E63" w:rsidTr="00521A87">
        <w:trPr>
          <w:cantSplit/>
        </w:trPr>
        <w:tc>
          <w:tcPr>
            <w:tcW w:w="2670" w:type="dxa"/>
            <w:vMerge/>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200" w:line="276" w:lineRule="auto"/>
              <w:rPr>
                <w:rFonts w:ascii="Calibri" w:eastAsia="Arial Unicode MS" w:hAnsi="Calibri" w:cs="font323"/>
                <w:lang w:val="ru-RU" w:eastAsia="ar-SA"/>
              </w:rPr>
            </w:pPr>
          </w:p>
        </w:tc>
        <w:tc>
          <w:tcPr>
            <w:tcW w:w="1065" w:type="dxa"/>
            <w:vMerge/>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200" w:line="276" w:lineRule="auto"/>
              <w:rPr>
                <w:rFonts w:ascii="Calibri" w:eastAsia="Arial Unicode MS" w:hAnsi="Calibri" w:cs="font323"/>
                <w:lang w:val="ru-RU" w:eastAsia="ar-SA"/>
              </w:rPr>
            </w:pP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Л</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П</w:t>
            </w: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Лаб</w:t>
            </w:r>
          </w:p>
        </w:tc>
        <w:tc>
          <w:tcPr>
            <w:tcW w:w="42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інд</w:t>
            </w:r>
          </w:p>
        </w:tc>
        <w:tc>
          <w:tcPr>
            <w:tcW w:w="61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с.р.</w:t>
            </w:r>
          </w:p>
        </w:tc>
        <w:tc>
          <w:tcPr>
            <w:tcW w:w="690" w:type="dxa"/>
            <w:vMerge/>
            <w:tcBorders>
              <w:top w:val="single" w:sz="4" w:space="0" w:color="000000"/>
              <w:left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Л</w:t>
            </w:r>
          </w:p>
        </w:tc>
        <w:tc>
          <w:tcPr>
            <w:tcW w:w="49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п</w:t>
            </w: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лаб</w:t>
            </w: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інд</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523B6" w:rsidRPr="00A11E63" w:rsidRDefault="00B523B6" w:rsidP="00521A87">
            <w:pPr>
              <w:suppressAutoHyphens/>
              <w:spacing w:after="0" w:line="100" w:lineRule="atLeast"/>
              <w:rPr>
                <w:rFonts w:ascii="Calibri" w:eastAsia="Arial Unicode MS" w:hAnsi="Calibri" w:cs="font323"/>
                <w:lang w:val="ru-RU" w:eastAsia="ar-SA"/>
              </w:rPr>
            </w:pPr>
            <w:r w:rsidRPr="00A11E63">
              <w:rPr>
                <w:rFonts w:ascii="Times New Roman" w:eastAsia="Calibri" w:hAnsi="Times New Roman" w:cs="Times New Roman"/>
                <w:sz w:val="24"/>
                <w:szCs w:val="24"/>
                <w:lang w:eastAsia="ar-SA"/>
              </w:rPr>
              <w:t>с.р.</w:t>
            </w:r>
          </w:p>
        </w:tc>
      </w:tr>
      <w:tr w:rsidR="00B523B6" w:rsidRPr="00A11E63" w:rsidTr="00521A87">
        <w:tc>
          <w:tcPr>
            <w:tcW w:w="267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bCs/>
                <w:sz w:val="24"/>
                <w:szCs w:val="24"/>
                <w:lang w:eastAsia="ar-SA"/>
              </w:rPr>
            </w:pPr>
            <w:r w:rsidRPr="00A11E63">
              <w:rPr>
                <w:rFonts w:ascii="Times New Roman" w:eastAsia="Calibri" w:hAnsi="Times New Roman" w:cs="Times New Roman"/>
                <w:bCs/>
                <w:sz w:val="24"/>
                <w:szCs w:val="24"/>
                <w:lang w:eastAsia="ar-SA"/>
              </w:rPr>
              <w:t>1</w:t>
            </w:r>
          </w:p>
        </w:tc>
        <w:tc>
          <w:tcPr>
            <w:tcW w:w="10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bCs/>
                <w:sz w:val="24"/>
                <w:szCs w:val="24"/>
                <w:lang w:eastAsia="ar-SA"/>
              </w:rPr>
            </w:pPr>
            <w:r w:rsidRPr="00A11E63">
              <w:rPr>
                <w:rFonts w:ascii="Times New Roman" w:eastAsia="Calibri" w:hAnsi="Times New Roman" w:cs="Times New Roman"/>
                <w:bCs/>
                <w:sz w:val="24"/>
                <w:szCs w:val="24"/>
                <w:lang w:eastAsia="ar-SA"/>
              </w:rPr>
              <w:t>2</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bCs/>
                <w:sz w:val="24"/>
                <w:szCs w:val="24"/>
                <w:lang w:eastAsia="ar-SA"/>
              </w:rPr>
            </w:pPr>
            <w:r w:rsidRPr="00A11E63">
              <w:rPr>
                <w:rFonts w:ascii="Times New Roman" w:eastAsia="Calibri" w:hAnsi="Times New Roman" w:cs="Times New Roman"/>
                <w:bCs/>
                <w:sz w:val="24"/>
                <w:szCs w:val="24"/>
                <w:lang w:eastAsia="ar-SA"/>
              </w:rPr>
              <w:t>3</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bCs/>
                <w:sz w:val="24"/>
                <w:szCs w:val="24"/>
                <w:lang w:eastAsia="ar-SA"/>
              </w:rPr>
            </w:pPr>
            <w:r w:rsidRPr="00A11E63">
              <w:rPr>
                <w:rFonts w:ascii="Times New Roman" w:eastAsia="Calibri" w:hAnsi="Times New Roman" w:cs="Times New Roman"/>
                <w:bCs/>
                <w:sz w:val="24"/>
                <w:szCs w:val="24"/>
                <w:lang w:eastAsia="ar-SA"/>
              </w:rPr>
              <w:t>4</w:t>
            </w: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bCs/>
                <w:sz w:val="24"/>
                <w:szCs w:val="24"/>
                <w:lang w:eastAsia="ar-SA"/>
              </w:rPr>
            </w:pPr>
            <w:r w:rsidRPr="00A11E63">
              <w:rPr>
                <w:rFonts w:ascii="Times New Roman" w:eastAsia="Calibri" w:hAnsi="Times New Roman" w:cs="Times New Roman"/>
                <w:bCs/>
                <w:sz w:val="24"/>
                <w:szCs w:val="24"/>
                <w:lang w:eastAsia="ar-SA"/>
              </w:rPr>
              <w:t>5</w:t>
            </w:r>
          </w:p>
        </w:tc>
        <w:tc>
          <w:tcPr>
            <w:tcW w:w="42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bCs/>
                <w:sz w:val="24"/>
                <w:szCs w:val="24"/>
                <w:lang w:eastAsia="ar-SA"/>
              </w:rPr>
            </w:pPr>
            <w:r w:rsidRPr="00A11E63">
              <w:rPr>
                <w:rFonts w:ascii="Times New Roman" w:eastAsia="Calibri" w:hAnsi="Times New Roman" w:cs="Times New Roman"/>
                <w:bCs/>
                <w:sz w:val="24"/>
                <w:szCs w:val="24"/>
                <w:lang w:eastAsia="ar-SA"/>
              </w:rPr>
              <w:t>6</w:t>
            </w:r>
          </w:p>
        </w:tc>
        <w:tc>
          <w:tcPr>
            <w:tcW w:w="61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bCs/>
                <w:sz w:val="24"/>
                <w:szCs w:val="24"/>
                <w:lang w:eastAsia="ar-SA"/>
              </w:rPr>
            </w:pPr>
            <w:r w:rsidRPr="00A11E63">
              <w:rPr>
                <w:rFonts w:ascii="Times New Roman" w:eastAsia="Calibri" w:hAnsi="Times New Roman" w:cs="Times New Roman"/>
                <w:bCs/>
                <w:sz w:val="24"/>
                <w:szCs w:val="24"/>
                <w:lang w:eastAsia="ar-SA"/>
              </w:rPr>
              <w:t>7</w:t>
            </w:r>
          </w:p>
        </w:tc>
        <w:tc>
          <w:tcPr>
            <w:tcW w:w="69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bCs/>
                <w:sz w:val="24"/>
                <w:szCs w:val="24"/>
                <w:lang w:eastAsia="ar-SA"/>
              </w:rPr>
            </w:pPr>
            <w:r w:rsidRPr="00A11E63">
              <w:rPr>
                <w:rFonts w:ascii="Times New Roman" w:eastAsia="Calibri" w:hAnsi="Times New Roman" w:cs="Times New Roman"/>
                <w:bCs/>
                <w:sz w:val="24"/>
                <w:szCs w:val="24"/>
                <w:lang w:eastAsia="ar-SA"/>
              </w:rPr>
              <w:t>8</w:t>
            </w: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bCs/>
                <w:sz w:val="24"/>
                <w:szCs w:val="24"/>
                <w:lang w:eastAsia="ar-SA"/>
              </w:rPr>
            </w:pPr>
            <w:r w:rsidRPr="00A11E63">
              <w:rPr>
                <w:rFonts w:ascii="Times New Roman" w:eastAsia="Calibri" w:hAnsi="Times New Roman" w:cs="Times New Roman"/>
                <w:bCs/>
                <w:sz w:val="24"/>
                <w:szCs w:val="24"/>
                <w:lang w:eastAsia="ar-SA"/>
              </w:rPr>
              <w:t>9</w:t>
            </w:r>
          </w:p>
        </w:tc>
        <w:tc>
          <w:tcPr>
            <w:tcW w:w="49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bCs/>
                <w:sz w:val="24"/>
                <w:szCs w:val="24"/>
                <w:lang w:eastAsia="ar-SA"/>
              </w:rPr>
            </w:pPr>
            <w:r w:rsidRPr="00A11E63">
              <w:rPr>
                <w:rFonts w:ascii="Times New Roman" w:eastAsia="Calibri" w:hAnsi="Times New Roman" w:cs="Times New Roman"/>
                <w:bCs/>
                <w:sz w:val="24"/>
                <w:szCs w:val="24"/>
                <w:lang w:eastAsia="ar-SA"/>
              </w:rPr>
              <w:t>10</w:t>
            </w: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bCs/>
                <w:sz w:val="24"/>
                <w:szCs w:val="24"/>
                <w:lang w:eastAsia="ar-SA"/>
              </w:rPr>
            </w:pPr>
            <w:r w:rsidRPr="00A11E63">
              <w:rPr>
                <w:rFonts w:ascii="Times New Roman" w:eastAsia="Calibri" w:hAnsi="Times New Roman" w:cs="Times New Roman"/>
                <w:bCs/>
                <w:sz w:val="24"/>
                <w:szCs w:val="24"/>
                <w:lang w:eastAsia="ar-SA"/>
              </w:rPr>
              <w:t>11</w:t>
            </w: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Calibri" w:eastAsia="Arial Unicode MS" w:hAnsi="Calibri" w:cs="font323"/>
                <w:lang w:val="ru-RU" w:eastAsia="ar-SA"/>
              </w:rPr>
            </w:pPr>
            <w:r w:rsidRPr="00A11E63">
              <w:rPr>
                <w:rFonts w:ascii="Times New Roman" w:eastAsia="Calibri" w:hAnsi="Times New Roman" w:cs="Times New Roman"/>
                <w:bCs/>
                <w:sz w:val="24"/>
                <w:szCs w:val="24"/>
                <w:lang w:eastAsia="ar-SA"/>
              </w:rPr>
              <w:t>12</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r>
      <w:tr w:rsidR="00B523B6" w:rsidRPr="00A11E63" w:rsidTr="00521A87">
        <w:trPr>
          <w:cantSplit/>
        </w:trPr>
        <w:tc>
          <w:tcPr>
            <w:tcW w:w="9640" w:type="dxa"/>
            <w:gridSpan w:val="13"/>
            <w:tcBorders>
              <w:top w:val="single" w:sz="4" w:space="0" w:color="000000"/>
              <w:left w:val="single" w:sz="4" w:space="0" w:color="000000"/>
              <w:right w:val="single" w:sz="4" w:space="0" w:color="000000"/>
            </w:tcBorders>
            <w:shd w:val="clear" w:color="auto" w:fill="auto"/>
          </w:tcPr>
          <w:p w:rsidR="00B523B6" w:rsidRPr="00A11E63" w:rsidRDefault="00B523B6" w:rsidP="00521A87">
            <w:pPr>
              <w:suppressAutoHyphens/>
              <w:spacing w:after="0" w:line="100" w:lineRule="atLeast"/>
              <w:jc w:val="center"/>
              <w:rPr>
                <w:rFonts w:ascii="Calibri" w:eastAsia="Arial Unicode MS" w:hAnsi="Calibri" w:cs="font323"/>
                <w:lang w:val="ru-RU" w:eastAsia="ar-SA"/>
              </w:rPr>
            </w:pPr>
            <w:r w:rsidRPr="00A11E63">
              <w:rPr>
                <w:rFonts w:ascii="Times New Roman" w:eastAsia="Calibri" w:hAnsi="Times New Roman" w:cs="Times New Roman"/>
                <w:b/>
                <w:bCs/>
                <w:sz w:val="24"/>
                <w:szCs w:val="24"/>
                <w:lang w:eastAsia="ar-SA"/>
              </w:rPr>
              <w:t xml:space="preserve">Змістовий модуль 1. </w:t>
            </w:r>
            <w:r w:rsidRPr="00A11E63">
              <w:rPr>
                <w:rFonts w:ascii="Times New Roman" w:eastAsia="Calibri" w:hAnsi="Times New Roman" w:cs="Times New Roman"/>
                <w:b/>
                <w:bCs/>
                <w:color w:val="000000"/>
                <w:sz w:val="24"/>
                <w:szCs w:val="24"/>
                <w:lang w:eastAsia="ar-SA"/>
              </w:rPr>
              <w:t xml:space="preserve"> Джерела та витоки екзистенційної філософії. </w:t>
            </w:r>
          </w:p>
        </w:tc>
      </w:tr>
      <w:tr w:rsidR="00B523B6" w:rsidRPr="00A11E63" w:rsidTr="00521A87">
        <w:tc>
          <w:tcPr>
            <w:tcW w:w="267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bCs/>
                <w:sz w:val="24"/>
                <w:szCs w:val="24"/>
                <w:lang w:eastAsia="ar-SA"/>
              </w:rPr>
              <w:t>Тема1.Сутність і  предмет екзистенційної філософії.</w:t>
            </w:r>
          </w:p>
        </w:tc>
        <w:tc>
          <w:tcPr>
            <w:tcW w:w="10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12</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FB29F6" w:rsidP="00521A87">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2</w:t>
            </w: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2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615" w:type="dxa"/>
            <w:tcBorders>
              <w:top w:val="single" w:sz="4" w:space="0" w:color="000000"/>
              <w:left w:val="single" w:sz="4" w:space="0" w:color="000000"/>
              <w:bottom w:val="single" w:sz="4" w:space="0" w:color="000000"/>
            </w:tcBorders>
            <w:shd w:val="clear" w:color="auto" w:fill="auto"/>
          </w:tcPr>
          <w:p w:rsidR="00B523B6" w:rsidRPr="00A11E63" w:rsidRDefault="001541EF" w:rsidP="00521A87">
            <w:pPr>
              <w:suppressAutoHyphens/>
              <w:spacing w:after="0" w:line="100" w:lineRule="atLeast"/>
              <w:rPr>
                <w:rFonts w:ascii="Calibri" w:eastAsia="Arial Unicode MS" w:hAnsi="Calibri" w:cs="font323"/>
                <w:lang w:val="ru-RU" w:eastAsia="ar-SA"/>
              </w:rPr>
            </w:pPr>
            <w:r>
              <w:rPr>
                <w:rFonts w:ascii="Times New Roman" w:eastAsia="Calibri" w:hAnsi="Times New Roman" w:cs="Times New Roman"/>
                <w:sz w:val="24"/>
                <w:szCs w:val="24"/>
                <w:lang w:eastAsia="ar-SA"/>
              </w:rPr>
              <w:t>5</w:t>
            </w:r>
          </w:p>
        </w:tc>
        <w:tc>
          <w:tcPr>
            <w:tcW w:w="69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9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523B6" w:rsidRPr="00521A87" w:rsidRDefault="00B523B6" w:rsidP="00521A87">
            <w:pPr>
              <w:suppressAutoHyphens/>
              <w:snapToGrid w:val="0"/>
              <w:spacing w:after="0" w:line="100" w:lineRule="atLeast"/>
              <w:rPr>
                <w:rFonts w:ascii="Times New Roman" w:eastAsia="Arial Unicode MS" w:hAnsi="Times New Roman" w:cs="Times New Roman"/>
                <w:sz w:val="24"/>
                <w:szCs w:val="24"/>
                <w:lang w:val="ru-RU" w:eastAsia="ar-SA"/>
              </w:rPr>
            </w:pPr>
          </w:p>
        </w:tc>
      </w:tr>
      <w:tr w:rsidR="00B523B6" w:rsidRPr="00A11E63" w:rsidTr="00521A87">
        <w:tc>
          <w:tcPr>
            <w:tcW w:w="267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Тема 2. Проблематика та основні характеристики напряму.</w:t>
            </w:r>
          </w:p>
        </w:tc>
        <w:tc>
          <w:tcPr>
            <w:tcW w:w="10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12</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FB29F6" w:rsidP="00521A87">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2</w:t>
            </w: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2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615" w:type="dxa"/>
            <w:tcBorders>
              <w:top w:val="single" w:sz="4" w:space="0" w:color="000000"/>
              <w:left w:val="single" w:sz="4" w:space="0" w:color="000000"/>
              <w:bottom w:val="single" w:sz="4" w:space="0" w:color="000000"/>
            </w:tcBorders>
            <w:shd w:val="clear" w:color="auto" w:fill="auto"/>
          </w:tcPr>
          <w:p w:rsidR="00B523B6" w:rsidRPr="00A11E63" w:rsidRDefault="001541EF" w:rsidP="00521A87">
            <w:pPr>
              <w:suppressAutoHyphens/>
              <w:spacing w:after="0" w:line="100" w:lineRule="atLeast"/>
              <w:rPr>
                <w:rFonts w:ascii="Calibri" w:eastAsia="Arial Unicode MS" w:hAnsi="Calibri" w:cs="font323"/>
                <w:lang w:val="ru-RU" w:eastAsia="ar-SA"/>
              </w:rPr>
            </w:pPr>
            <w:r>
              <w:rPr>
                <w:rFonts w:ascii="Times New Roman" w:eastAsia="Calibri" w:hAnsi="Times New Roman" w:cs="Times New Roman"/>
                <w:sz w:val="24"/>
                <w:szCs w:val="24"/>
                <w:lang w:eastAsia="ar-SA"/>
              </w:rPr>
              <w:t>5</w:t>
            </w:r>
          </w:p>
        </w:tc>
        <w:tc>
          <w:tcPr>
            <w:tcW w:w="69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9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r>
      <w:tr w:rsidR="00B523B6" w:rsidRPr="00A11E63" w:rsidTr="00521A87">
        <w:tc>
          <w:tcPr>
            <w:tcW w:w="267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bCs/>
                <w:sz w:val="24"/>
                <w:szCs w:val="24"/>
                <w:lang w:eastAsia="ar-SA"/>
              </w:rPr>
              <w:t>Тема 3.</w:t>
            </w:r>
            <w:r w:rsidRPr="00A11E63">
              <w:rPr>
                <w:rFonts w:ascii="Times New Roman" w:eastAsia="Calibri" w:hAnsi="Times New Roman" w:cs="Times New Roman"/>
                <w:sz w:val="24"/>
                <w:szCs w:val="24"/>
                <w:lang w:eastAsia="ar-SA"/>
              </w:rPr>
              <w:t>Передумови та зародження екзистенційної філософії</w:t>
            </w:r>
          </w:p>
        </w:tc>
        <w:tc>
          <w:tcPr>
            <w:tcW w:w="10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13</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2</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2</w:t>
            </w: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2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615" w:type="dxa"/>
            <w:tcBorders>
              <w:top w:val="single" w:sz="4" w:space="0" w:color="000000"/>
              <w:left w:val="single" w:sz="4" w:space="0" w:color="000000"/>
              <w:bottom w:val="single" w:sz="4" w:space="0" w:color="000000"/>
            </w:tcBorders>
            <w:shd w:val="clear" w:color="auto" w:fill="auto"/>
          </w:tcPr>
          <w:p w:rsidR="00B523B6" w:rsidRPr="00A11E63" w:rsidRDefault="001541EF" w:rsidP="00521A87">
            <w:pPr>
              <w:suppressAutoHyphens/>
              <w:spacing w:after="0" w:line="100" w:lineRule="atLeast"/>
              <w:rPr>
                <w:rFonts w:ascii="Calibri" w:eastAsia="Arial Unicode MS" w:hAnsi="Calibri" w:cs="font323"/>
                <w:lang w:val="ru-RU" w:eastAsia="ar-SA"/>
              </w:rPr>
            </w:pPr>
            <w:r>
              <w:rPr>
                <w:rFonts w:ascii="Times New Roman" w:eastAsia="Calibri" w:hAnsi="Times New Roman" w:cs="Times New Roman"/>
                <w:sz w:val="24"/>
                <w:szCs w:val="24"/>
                <w:lang w:eastAsia="ar-SA"/>
              </w:rPr>
              <w:t>5</w:t>
            </w:r>
          </w:p>
        </w:tc>
        <w:tc>
          <w:tcPr>
            <w:tcW w:w="69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49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r>
      <w:tr w:rsidR="00B523B6" w:rsidRPr="00A11E63" w:rsidTr="00521A87">
        <w:tc>
          <w:tcPr>
            <w:tcW w:w="2670" w:type="dxa"/>
            <w:tcBorders>
              <w:left w:val="single" w:sz="4" w:space="0" w:color="000000"/>
              <w:bottom w:val="single" w:sz="4" w:space="0" w:color="000000"/>
            </w:tcBorders>
            <w:shd w:val="clear" w:color="auto" w:fill="auto"/>
          </w:tcPr>
          <w:p w:rsidR="00B523B6" w:rsidRPr="00A11E63" w:rsidRDefault="00B523B6" w:rsidP="00521A87">
            <w:pPr>
              <w:tabs>
                <w:tab w:val="left" w:pos="8280"/>
              </w:tabs>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Тема 4. Перед-</w:t>
            </w:r>
          </w:p>
          <w:p w:rsidR="00B523B6" w:rsidRPr="00A11E63" w:rsidRDefault="00B523B6" w:rsidP="00521A87">
            <w:pPr>
              <w:tabs>
                <w:tab w:val="left" w:pos="8280"/>
              </w:tabs>
              <w:suppressAutoHyphens/>
              <w:spacing w:after="0" w:line="100" w:lineRule="atLeast"/>
              <w:rPr>
                <w:rFonts w:ascii="Times New Roman" w:eastAsia="Arial Unicode MS" w:hAnsi="Times New Roman" w:cs="Times New Roman"/>
                <w:lang w:eastAsia="ar-SA"/>
              </w:rPr>
            </w:pPr>
            <w:r w:rsidRPr="00A11E63">
              <w:rPr>
                <w:rFonts w:ascii="Times New Roman" w:eastAsia="Calibri" w:hAnsi="Times New Roman" w:cs="Times New Roman"/>
                <w:sz w:val="24"/>
                <w:szCs w:val="24"/>
                <w:lang w:eastAsia="ar-SA"/>
              </w:rPr>
              <w:t xml:space="preserve">екзистенціалізм Сьорена К’єркеґора. </w:t>
            </w:r>
          </w:p>
        </w:tc>
        <w:tc>
          <w:tcPr>
            <w:tcW w:w="1065" w:type="dxa"/>
            <w:tcBorders>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Arial Unicode MS" w:hAnsi="Times New Roman" w:cs="Times New Roman"/>
                <w:lang w:eastAsia="ar-SA"/>
              </w:rPr>
            </w:pPr>
            <w:r w:rsidRPr="00A11E63">
              <w:rPr>
                <w:rFonts w:ascii="Times New Roman" w:eastAsia="Arial Unicode MS" w:hAnsi="Times New Roman" w:cs="Times New Roman"/>
                <w:lang w:eastAsia="ar-SA"/>
              </w:rPr>
              <w:t>12</w:t>
            </w:r>
          </w:p>
        </w:tc>
        <w:tc>
          <w:tcPr>
            <w:tcW w:w="465" w:type="dxa"/>
            <w:tcBorders>
              <w:left w:val="single" w:sz="4" w:space="0" w:color="000000"/>
              <w:bottom w:val="single" w:sz="4" w:space="0" w:color="000000"/>
            </w:tcBorders>
            <w:shd w:val="clear" w:color="auto" w:fill="auto"/>
          </w:tcPr>
          <w:p w:rsidR="00B523B6" w:rsidRPr="00A11E63" w:rsidRDefault="00FB29F6" w:rsidP="00521A87">
            <w:pPr>
              <w:suppressAutoHyphens/>
              <w:snapToGrid w:val="0"/>
              <w:spacing w:after="0" w:line="100" w:lineRule="atLeast"/>
              <w:rPr>
                <w:rFonts w:ascii="Times New Roman" w:eastAsia="Arial Unicode MS" w:hAnsi="Times New Roman" w:cs="Times New Roman"/>
                <w:sz w:val="24"/>
                <w:szCs w:val="24"/>
                <w:lang w:eastAsia="ar-SA"/>
              </w:rPr>
            </w:pPr>
            <w:r>
              <w:rPr>
                <w:rFonts w:ascii="Times New Roman" w:eastAsia="Arial Unicode MS" w:hAnsi="Times New Roman" w:cs="Times New Roman"/>
                <w:lang w:eastAsia="ar-SA"/>
              </w:rPr>
              <w:t>2</w:t>
            </w:r>
          </w:p>
        </w:tc>
        <w:tc>
          <w:tcPr>
            <w:tcW w:w="465" w:type="dxa"/>
            <w:tcBorders>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r w:rsidRPr="00A11E63">
              <w:rPr>
                <w:rFonts w:ascii="Times New Roman" w:eastAsia="Arial Unicode MS" w:hAnsi="Times New Roman" w:cs="Times New Roman"/>
                <w:sz w:val="24"/>
                <w:szCs w:val="24"/>
                <w:lang w:eastAsia="ar-SA"/>
              </w:rPr>
              <w:t>2</w:t>
            </w:r>
          </w:p>
        </w:tc>
        <w:tc>
          <w:tcPr>
            <w:tcW w:w="600" w:type="dxa"/>
            <w:tcBorders>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20" w:type="dxa"/>
            <w:tcBorders>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615" w:type="dxa"/>
            <w:tcBorders>
              <w:left w:val="single" w:sz="4" w:space="0" w:color="000000"/>
              <w:bottom w:val="single" w:sz="4" w:space="0" w:color="000000"/>
            </w:tcBorders>
            <w:shd w:val="clear" w:color="auto" w:fill="auto"/>
          </w:tcPr>
          <w:p w:rsidR="00B523B6" w:rsidRPr="00A11E63" w:rsidRDefault="001541EF" w:rsidP="00521A87">
            <w:pPr>
              <w:suppressAutoHyphens/>
              <w:snapToGrid w:val="0"/>
              <w:spacing w:after="0" w:line="100" w:lineRule="atLeast"/>
              <w:rPr>
                <w:rFonts w:ascii="Calibri" w:eastAsia="Arial Unicode MS" w:hAnsi="Calibri" w:cs="font323"/>
                <w:lang w:val="ru-RU" w:eastAsia="ar-SA"/>
              </w:rPr>
            </w:pPr>
            <w:r>
              <w:rPr>
                <w:rFonts w:ascii="Times New Roman" w:eastAsia="Arial Unicode MS" w:hAnsi="Times New Roman" w:cs="Times New Roman"/>
                <w:sz w:val="24"/>
                <w:szCs w:val="24"/>
                <w:lang w:eastAsia="ar-SA"/>
              </w:rPr>
              <w:t>4</w:t>
            </w:r>
          </w:p>
        </w:tc>
        <w:tc>
          <w:tcPr>
            <w:tcW w:w="690" w:type="dxa"/>
            <w:tcBorders>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600" w:type="dxa"/>
            <w:tcBorders>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495" w:type="dxa"/>
            <w:tcBorders>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595" w:type="dxa"/>
            <w:tcBorders>
              <w:left w:val="single" w:sz="4" w:space="0" w:color="000000"/>
              <w:bottom w:val="single" w:sz="4" w:space="0" w:color="000000"/>
              <w:right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r>
      <w:tr w:rsidR="00B523B6" w:rsidRPr="00A11E63" w:rsidTr="00521A87">
        <w:tc>
          <w:tcPr>
            <w:tcW w:w="267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bCs/>
                <w:sz w:val="24"/>
                <w:szCs w:val="24"/>
                <w:lang w:eastAsia="ar-SA"/>
              </w:rPr>
              <w:t>Разом за змістовним модулем 1</w:t>
            </w:r>
          </w:p>
        </w:tc>
        <w:tc>
          <w:tcPr>
            <w:tcW w:w="10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49</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FB29F6" w:rsidP="00521A87">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8</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8</w:t>
            </w: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2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615" w:type="dxa"/>
            <w:tcBorders>
              <w:top w:val="single" w:sz="4" w:space="0" w:color="000000"/>
              <w:left w:val="single" w:sz="4" w:space="0" w:color="000000"/>
              <w:bottom w:val="single" w:sz="4" w:space="0" w:color="000000"/>
            </w:tcBorders>
            <w:shd w:val="clear" w:color="auto" w:fill="auto"/>
          </w:tcPr>
          <w:p w:rsidR="00B523B6" w:rsidRPr="00A11E63" w:rsidRDefault="001541EF" w:rsidP="00521A87">
            <w:pPr>
              <w:suppressAutoHyphens/>
              <w:spacing w:after="0" w:line="100" w:lineRule="atLeast"/>
              <w:rPr>
                <w:rFonts w:ascii="Calibri" w:eastAsia="Arial Unicode MS" w:hAnsi="Calibri" w:cs="font323"/>
                <w:lang w:val="ru-RU" w:eastAsia="ar-SA"/>
              </w:rPr>
            </w:pPr>
            <w:r>
              <w:rPr>
                <w:rFonts w:ascii="Times New Roman" w:eastAsia="Calibri" w:hAnsi="Times New Roman" w:cs="Times New Roman"/>
                <w:sz w:val="24"/>
                <w:szCs w:val="24"/>
                <w:lang w:eastAsia="ar-SA"/>
              </w:rPr>
              <w:t>19</w:t>
            </w:r>
          </w:p>
        </w:tc>
        <w:tc>
          <w:tcPr>
            <w:tcW w:w="69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49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r>
      <w:tr w:rsidR="00B523B6" w:rsidRPr="00A11E63" w:rsidTr="00521A87">
        <w:trPr>
          <w:trHeight w:val="345"/>
        </w:trPr>
        <w:tc>
          <w:tcPr>
            <w:tcW w:w="9640" w:type="dxa"/>
            <w:gridSpan w:val="13"/>
            <w:tcBorders>
              <w:left w:val="single" w:sz="4" w:space="0" w:color="000000"/>
              <w:bottom w:val="single" w:sz="4" w:space="0" w:color="000000"/>
              <w:right w:val="single" w:sz="4" w:space="0" w:color="000000"/>
            </w:tcBorders>
            <w:shd w:val="clear" w:color="auto" w:fill="auto"/>
          </w:tcPr>
          <w:p w:rsidR="00B523B6" w:rsidRPr="00A11E63" w:rsidRDefault="00B523B6" w:rsidP="00521A87">
            <w:pPr>
              <w:tabs>
                <w:tab w:val="left" w:pos="284"/>
                <w:tab w:val="left" w:pos="567"/>
              </w:tabs>
              <w:suppressAutoHyphens/>
              <w:spacing w:after="200" w:line="276" w:lineRule="auto"/>
              <w:jc w:val="center"/>
              <w:rPr>
                <w:rFonts w:ascii="Calibri" w:eastAsia="Arial Unicode MS" w:hAnsi="Calibri" w:cs="font323"/>
                <w:lang w:val="ru-RU" w:eastAsia="ar-SA"/>
              </w:rPr>
            </w:pPr>
            <w:r w:rsidRPr="00A11E63">
              <w:rPr>
                <w:rFonts w:ascii="Times New Roman" w:eastAsia="Arial Unicode MS" w:hAnsi="Times New Roman" w:cs="Times New Roman"/>
                <w:b/>
                <w:bCs/>
                <w:sz w:val="24"/>
                <w:szCs w:val="24"/>
                <w:lang w:eastAsia="ar-SA"/>
              </w:rPr>
              <w:t xml:space="preserve">Змістовий модуль 2. </w:t>
            </w:r>
            <w:r w:rsidRPr="00A11E63">
              <w:rPr>
                <w:rFonts w:ascii="Times New Roman" w:eastAsia="Arial Unicode MS" w:hAnsi="Times New Roman" w:cs="Times New Roman"/>
                <w:b/>
                <w:bCs/>
                <w:color w:val="000000"/>
                <w:spacing w:val="-8"/>
                <w:sz w:val="24"/>
                <w:szCs w:val="24"/>
                <w:lang w:eastAsia="ar-SA"/>
              </w:rPr>
              <w:t xml:space="preserve"> </w:t>
            </w:r>
            <w:r w:rsidRPr="00A11E63">
              <w:rPr>
                <w:rFonts w:ascii="Times New Roman" w:eastAsia="Arial Unicode MS" w:hAnsi="Times New Roman" w:cs="Times New Roman"/>
                <w:b/>
                <w:bCs/>
                <w:color w:val="000000"/>
                <w:sz w:val="24"/>
                <w:szCs w:val="24"/>
                <w:lang w:eastAsia="ar-SA"/>
              </w:rPr>
              <w:t>Екзистенційна філософія у Франції ХХ ст.</w:t>
            </w:r>
          </w:p>
        </w:tc>
      </w:tr>
      <w:tr w:rsidR="00B523B6" w:rsidRPr="00A11E63" w:rsidTr="00521A87">
        <w:trPr>
          <w:trHeight w:val="818"/>
        </w:trPr>
        <w:tc>
          <w:tcPr>
            <w:tcW w:w="267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tabs>
                <w:tab w:val="left" w:pos="284"/>
                <w:tab w:val="left" w:pos="567"/>
              </w:tabs>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Тема 5. Свобода, б</w:t>
            </w:r>
            <w:r w:rsidRPr="00A11E63">
              <w:rPr>
                <w:rFonts w:ascii="Times New Roman" w:eastAsia="Calibri" w:hAnsi="Times New Roman" w:cs="Times New Roman"/>
                <w:color w:val="000000"/>
                <w:sz w:val="24"/>
                <w:szCs w:val="24"/>
                <w:lang w:eastAsia="ar-SA"/>
              </w:rPr>
              <w:t>уття і ніщо в екзистенційній концепції Ж.-П. Сартра.</w:t>
            </w:r>
          </w:p>
        </w:tc>
        <w:tc>
          <w:tcPr>
            <w:tcW w:w="10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12</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2</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2</w:t>
            </w: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2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615" w:type="dxa"/>
            <w:tcBorders>
              <w:top w:val="single" w:sz="4" w:space="0" w:color="000000"/>
              <w:left w:val="single" w:sz="4" w:space="0" w:color="000000"/>
              <w:bottom w:val="single" w:sz="4" w:space="0" w:color="000000"/>
            </w:tcBorders>
            <w:shd w:val="clear" w:color="auto" w:fill="auto"/>
          </w:tcPr>
          <w:p w:rsidR="00B523B6" w:rsidRPr="00A11E63" w:rsidRDefault="001541EF" w:rsidP="00521A87">
            <w:pPr>
              <w:suppressAutoHyphens/>
              <w:spacing w:after="0" w:line="100" w:lineRule="atLeast"/>
              <w:rPr>
                <w:rFonts w:ascii="Calibri" w:eastAsia="Arial Unicode MS" w:hAnsi="Calibri" w:cs="font323"/>
                <w:lang w:val="ru-RU" w:eastAsia="ar-SA"/>
              </w:rPr>
            </w:pPr>
            <w:r>
              <w:rPr>
                <w:rFonts w:ascii="Times New Roman" w:eastAsia="Calibri" w:hAnsi="Times New Roman" w:cs="Times New Roman"/>
                <w:sz w:val="24"/>
                <w:szCs w:val="24"/>
                <w:lang w:eastAsia="ar-SA"/>
              </w:rPr>
              <w:t>4</w:t>
            </w:r>
          </w:p>
        </w:tc>
        <w:tc>
          <w:tcPr>
            <w:tcW w:w="69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600" w:type="dxa"/>
            <w:tcBorders>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495" w:type="dxa"/>
            <w:tcBorders>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r>
      <w:tr w:rsidR="00B523B6" w:rsidRPr="00A11E63" w:rsidTr="00521A87">
        <w:tc>
          <w:tcPr>
            <w:tcW w:w="267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Тема 6. Абсурд і бунт у екзистенціальній антропології А.Камю.</w:t>
            </w:r>
          </w:p>
        </w:tc>
        <w:tc>
          <w:tcPr>
            <w:tcW w:w="10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11</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2</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FB29F6" w:rsidP="00521A87">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2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615" w:type="dxa"/>
            <w:tcBorders>
              <w:top w:val="single" w:sz="4" w:space="0" w:color="000000"/>
              <w:left w:val="single" w:sz="4" w:space="0" w:color="000000"/>
              <w:bottom w:val="single" w:sz="4" w:space="0" w:color="000000"/>
            </w:tcBorders>
            <w:shd w:val="clear" w:color="auto" w:fill="auto"/>
          </w:tcPr>
          <w:p w:rsidR="00B523B6" w:rsidRPr="00A11E63" w:rsidRDefault="001541EF" w:rsidP="00521A87">
            <w:pPr>
              <w:suppressAutoHyphens/>
              <w:spacing w:after="0" w:line="100" w:lineRule="atLeast"/>
              <w:rPr>
                <w:rFonts w:ascii="Calibri" w:eastAsia="Arial Unicode MS" w:hAnsi="Calibri" w:cs="font323"/>
                <w:lang w:val="ru-RU" w:eastAsia="ar-SA"/>
              </w:rPr>
            </w:pPr>
            <w:r>
              <w:rPr>
                <w:rFonts w:ascii="Times New Roman" w:eastAsia="Calibri" w:hAnsi="Times New Roman" w:cs="Times New Roman"/>
                <w:sz w:val="24"/>
                <w:szCs w:val="24"/>
                <w:lang w:eastAsia="ar-SA"/>
              </w:rPr>
              <w:t>4</w:t>
            </w:r>
          </w:p>
        </w:tc>
        <w:tc>
          <w:tcPr>
            <w:tcW w:w="69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49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r>
      <w:tr w:rsidR="00B523B6" w:rsidRPr="00A11E63" w:rsidTr="00521A87">
        <w:trPr>
          <w:trHeight w:val="798"/>
        </w:trPr>
        <w:tc>
          <w:tcPr>
            <w:tcW w:w="267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240" w:lineRule="exact"/>
              <w:rPr>
                <w:rFonts w:ascii="Times New Roman" w:eastAsia="Calibri" w:hAnsi="Times New Roman" w:cs="Times New Roman"/>
                <w:sz w:val="24"/>
                <w:szCs w:val="24"/>
                <w:lang w:eastAsia="ar-SA"/>
              </w:rPr>
            </w:pPr>
            <w:r w:rsidRPr="00A11E63">
              <w:rPr>
                <w:rFonts w:ascii="Times New Roman" w:eastAsia="Calibri" w:hAnsi="Times New Roman" w:cs="Times New Roman"/>
                <w:color w:val="000000"/>
                <w:sz w:val="24"/>
                <w:szCs w:val="24"/>
                <w:lang w:eastAsia="ar-SA"/>
              </w:rPr>
              <w:t>Тема 7.Сутність екзистенції в концепції М. Мерло-Понті</w:t>
            </w:r>
          </w:p>
        </w:tc>
        <w:tc>
          <w:tcPr>
            <w:tcW w:w="10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12</w:t>
            </w:r>
          </w:p>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p>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2</w:t>
            </w:r>
          </w:p>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2</w:t>
            </w:r>
          </w:p>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2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615" w:type="dxa"/>
            <w:tcBorders>
              <w:top w:val="single" w:sz="4" w:space="0" w:color="000000"/>
              <w:left w:val="single" w:sz="4" w:space="0" w:color="000000"/>
              <w:bottom w:val="single" w:sz="4" w:space="0" w:color="000000"/>
            </w:tcBorders>
            <w:shd w:val="clear" w:color="auto" w:fill="auto"/>
          </w:tcPr>
          <w:p w:rsidR="00B523B6" w:rsidRPr="00A11E63" w:rsidRDefault="001541EF" w:rsidP="00521A87">
            <w:pPr>
              <w:suppressAutoHyphens/>
              <w:spacing w:after="0" w:line="100" w:lineRule="atLeast"/>
              <w:rPr>
                <w:rFonts w:ascii="Calibri" w:eastAsia="Arial Unicode MS" w:hAnsi="Calibri" w:cs="font323"/>
                <w:lang w:val="ru-RU" w:eastAsia="ar-SA"/>
              </w:rPr>
            </w:pPr>
            <w:r>
              <w:rPr>
                <w:rFonts w:ascii="Times New Roman" w:eastAsia="Calibri" w:hAnsi="Times New Roman" w:cs="Times New Roman"/>
                <w:sz w:val="24"/>
                <w:szCs w:val="24"/>
                <w:lang w:eastAsia="ar-SA"/>
              </w:rPr>
              <w:t>4</w:t>
            </w:r>
          </w:p>
        </w:tc>
        <w:tc>
          <w:tcPr>
            <w:tcW w:w="69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49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r>
      <w:tr w:rsidR="00B523B6" w:rsidRPr="00A11E63" w:rsidTr="00521A87">
        <w:tc>
          <w:tcPr>
            <w:tcW w:w="267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color w:val="000000"/>
                <w:sz w:val="24"/>
                <w:szCs w:val="24"/>
                <w:lang w:eastAsia="ar-SA"/>
              </w:rPr>
              <w:t>Тема 8. Буття, влада і екзистенція у творчості Г.Марселя.</w:t>
            </w:r>
          </w:p>
        </w:tc>
        <w:tc>
          <w:tcPr>
            <w:tcW w:w="10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7</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2</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FB29F6" w:rsidP="00521A87">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2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615" w:type="dxa"/>
            <w:tcBorders>
              <w:top w:val="single" w:sz="4" w:space="0" w:color="000000"/>
              <w:left w:val="single" w:sz="4" w:space="0" w:color="000000"/>
              <w:bottom w:val="single" w:sz="4" w:space="0" w:color="000000"/>
            </w:tcBorders>
            <w:shd w:val="clear" w:color="auto" w:fill="auto"/>
          </w:tcPr>
          <w:p w:rsidR="00B523B6" w:rsidRPr="00A11E63" w:rsidRDefault="001541EF" w:rsidP="00521A87">
            <w:pPr>
              <w:suppressAutoHyphens/>
              <w:spacing w:after="0" w:line="100" w:lineRule="atLeast"/>
              <w:rPr>
                <w:rFonts w:ascii="Calibri" w:eastAsia="Arial Unicode MS" w:hAnsi="Calibri" w:cs="font323"/>
                <w:lang w:val="ru-RU" w:eastAsia="ar-SA"/>
              </w:rPr>
            </w:pPr>
            <w:r>
              <w:rPr>
                <w:rFonts w:ascii="Times New Roman" w:eastAsia="Calibri" w:hAnsi="Times New Roman" w:cs="Times New Roman"/>
                <w:sz w:val="24"/>
                <w:szCs w:val="24"/>
                <w:lang w:eastAsia="ar-SA"/>
              </w:rPr>
              <w:t>4</w:t>
            </w:r>
          </w:p>
        </w:tc>
        <w:tc>
          <w:tcPr>
            <w:tcW w:w="69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49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r>
      <w:tr w:rsidR="00B523B6" w:rsidRPr="00A11E63" w:rsidTr="00521A87">
        <w:tc>
          <w:tcPr>
            <w:tcW w:w="267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bCs/>
                <w:color w:val="000000"/>
                <w:sz w:val="24"/>
                <w:szCs w:val="24"/>
                <w:lang w:eastAsia="ar-SA"/>
              </w:rPr>
              <w:lastRenderedPageBreak/>
              <w:t>Тема 9. Сімона де Бовуар — свідок та учасниця екзистенційного руху.</w:t>
            </w:r>
          </w:p>
        </w:tc>
        <w:tc>
          <w:tcPr>
            <w:tcW w:w="10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10</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2</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FB29F6" w:rsidP="00521A87">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2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615" w:type="dxa"/>
            <w:tcBorders>
              <w:top w:val="single" w:sz="4" w:space="0" w:color="000000"/>
              <w:left w:val="single" w:sz="4" w:space="0" w:color="000000"/>
              <w:bottom w:val="single" w:sz="4" w:space="0" w:color="000000"/>
            </w:tcBorders>
            <w:shd w:val="clear" w:color="auto" w:fill="auto"/>
          </w:tcPr>
          <w:p w:rsidR="00B523B6" w:rsidRPr="00A11E63" w:rsidRDefault="001541EF" w:rsidP="00521A87">
            <w:pPr>
              <w:suppressAutoHyphens/>
              <w:spacing w:after="0" w:line="100" w:lineRule="atLeast"/>
              <w:rPr>
                <w:rFonts w:ascii="Calibri" w:eastAsia="Arial Unicode MS" w:hAnsi="Calibri" w:cs="font323"/>
                <w:lang w:val="ru-RU" w:eastAsia="ar-SA"/>
              </w:rPr>
            </w:pPr>
            <w:r>
              <w:rPr>
                <w:rFonts w:ascii="Times New Roman" w:eastAsia="Calibri" w:hAnsi="Times New Roman" w:cs="Times New Roman"/>
                <w:sz w:val="24"/>
                <w:szCs w:val="24"/>
                <w:lang w:eastAsia="ar-SA"/>
              </w:rPr>
              <w:t>2</w:t>
            </w:r>
          </w:p>
        </w:tc>
        <w:tc>
          <w:tcPr>
            <w:tcW w:w="69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49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r>
      <w:tr w:rsidR="00B523B6" w:rsidRPr="00A11E63" w:rsidTr="00521A87">
        <w:tc>
          <w:tcPr>
            <w:tcW w:w="267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bCs/>
                <w:sz w:val="24"/>
                <w:szCs w:val="24"/>
                <w:lang w:eastAsia="ar-SA"/>
              </w:rPr>
              <w:t>Разом за змістовним модулем 2</w:t>
            </w:r>
          </w:p>
        </w:tc>
        <w:tc>
          <w:tcPr>
            <w:tcW w:w="10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53</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FB29F6" w:rsidP="00521A87">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10</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FB29F6" w:rsidP="00521A87">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10</w:t>
            </w: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2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615" w:type="dxa"/>
            <w:tcBorders>
              <w:top w:val="single" w:sz="4" w:space="0" w:color="000000"/>
              <w:left w:val="single" w:sz="4" w:space="0" w:color="000000"/>
              <w:bottom w:val="single" w:sz="4" w:space="0" w:color="000000"/>
            </w:tcBorders>
            <w:shd w:val="clear" w:color="auto" w:fill="auto"/>
          </w:tcPr>
          <w:p w:rsidR="00B523B6" w:rsidRPr="00A11E63" w:rsidRDefault="001541EF" w:rsidP="00521A87">
            <w:pPr>
              <w:suppressAutoHyphens/>
              <w:spacing w:after="0" w:line="100" w:lineRule="atLeast"/>
              <w:rPr>
                <w:rFonts w:ascii="Calibri" w:eastAsia="Arial Unicode MS" w:hAnsi="Calibri" w:cs="font323"/>
                <w:lang w:val="ru-RU" w:eastAsia="ar-SA"/>
              </w:rPr>
            </w:pPr>
            <w:r>
              <w:rPr>
                <w:rFonts w:ascii="Times New Roman" w:eastAsia="Calibri" w:hAnsi="Times New Roman" w:cs="Times New Roman"/>
                <w:sz w:val="24"/>
                <w:szCs w:val="24"/>
                <w:lang w:eastAsia="ar-SA"/>
              </w:rPr>
              <w:t>18</w:t>
            </w:r>
          </w:p>
        </w:tc>
        <w:tc>
          <w:tcPr>
            <w:tcW w:w="69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49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r>
      <w:tr w:rsidR="00B523B6" w:rsidRPr="00A11E63" w:rsidTr="00521A87">
        <w:tc>
          <w:tcPr>
            <w:tcW w:w="9640" w:type="dxa"/>
            <w:gridSpan w:val="13"/>
            <w:tcBorders>
              <w:top w:val="single" w:sz="4" w:space="0" w:color="000000"/>
              <w:left w:val="single" w:sz="4" w:space="0" w:color="000000"/>
              <w:right w:val="single" w:sz="4" w:space="0" w:color="000000"/>
            </w:tcBorders>
            <w:shd w:val="clear" w:color="auto" w:fill="auto"/>
          </w:tcPr>
          <w:p w:rsidR="00B523B6" w:rsidRPr="005152CA" w:rsidRDefault="00B523B6" w:rsidP="00D66085">
            <w:pPr>
              <w:suppressAutoHyphens/>
              <w:spacing w:after="0" w:line="100" w:lineRule="atLeast"/>
              <w:jc w:val="center"/>
              <w:rPr>
                <w:rFonts w:ascii="Calibri" w:eastAsia="Arial Unicode MS" w:hAnsi="Calibri" w:cs="font323"/>
                <w:lang w:eastAsia="ar-SA"/>
              </w:rPr>
            </w:pPr>
            <w:r w:rsidRPr="00A11E63">
              <w:rPr>
                <w:rFonts w:ascii="Times New Roman" w:eastAsia="Calibri" w:hAnsi="Times New Roman" w:cs="Times New Roman"/>
                <w:b/>
                <w:bCs/>
                <w:color w:val="000000"/>
                <w:sz w:val="24"/>
                <w:szCs w:val="24"/>
                <w:lang w:eastAsia="ar-SA"/>
              </w:rPr>
              <w:t>Змістовий модуль 3. Екзистенційна філософія в Німеччині ХХ століття.</w:t>
            </w:r>
          </w:p>
        </w:tc>
      </w:tr>
      <w:tr w:rsidR="00B523B6" w:rsidRPr="00A11E63" w:rsidTr="00521A87">
        <w:tc>
          <w:tcPr>
            <w:tcW w:w="267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Arial Unicode MS" w:hAnsi="Times New Roman" w:cs="Times New Roman"/>
                <w:lang w:eastAsia="ar-SA"/>
              </w:rPr>
            </w:pPr>
            <w:r w:rsidRPr="00A11E63">
              <w:rPr>
                <w:rFonts w:ascii="Times New Roman" w:eastAsia="Calibri" w:hAnsi="Times New Roman" w:cs="Times New Roman"/>
                <w:bCs/>
                <w:sz w:val="24"/>
                <w:szCs w:val="24"/>
                <w:lang w:eastAsia="ar-SA"/>
              </w:rPr>
              <w:t>Тема 10. Фундаментальна філософія М.Хайдегґера як виток сучасної екзистенційної філософії.</w:t>
            </w:r>
          </w:p>
        </w:tc>
        <w:tc>
          <w:tcPr>
            <w:tcW w:w="10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r w:rsidRPr="00A11E63">
              <w:rPr>
                <w:rFonts w:ascii="Times New Roman" w:eastAsia="Arial Unicode MS" w:hAnsi="Times New Roman" w:cs="Times New Roman"/>
                <w:lang w:eastAsia="ar-SA"/>
              </w:rPr>
              <w:t>11</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2</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FB29F6" w:rsidP="00521A87">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2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615" w:type="dxa"/>
            <w:tcBorders>
              <w:top w:val="single" w:sz="4" w:space="0" w:color="000000"/>
              <w:left w:val="single" w:sz="4" w:space="0" w:color="000000"/>
              <w:bottom w:val="single" w:sz="4" w:space="0" w:color="000000"/>
            </w:tcBorders>
            <w:shd w:val="clear" w:color="auto" w:fill="auto"/>
          </w:tcPr>
          <w:p w:rsidR="00B523B6" w:rsidRPr="00A11E63" w:rsidRDefault="001541EF" w:rsidP="00521A87">
            <w:pPr>
              <w:suppressAutoHyphens/>
              <w:spacing w:after="0" w:line="100" w:lineRule="atLeast"/>
              <w:rPr>
                <w:rFonts w:ascii="Calibri" w:eastAsia="Arial Unicode MS" w:hAnsi="Calibri" w:cs="font323"/>
                <w:lang w:val="ru-RU" w:eastAsia="ar-SA"/>
              </w:rPr>
            </w:pPr>
            <w:r>
              <w:rPr>
                <w:rFonts w:ascii="Times New Roman" w:eastAsia="Calibri" w:hAnsi="Times New Roman" w:cs="Times New Roman"/>
                <w:sz w:val="24"/>
                <w:szCs w:val="24"/>
                <w:lang w:eastAsia="ar-SA"/>
              </w:rPr>
              <w:t>4</w:t>
            </w:r>
          </w:p>
        </w:tc>
        <w:tc>
          <w:tcPr>
            <w:tcW w:w="69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49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r>
      <w:tr w:rsidR="00B523B6" w:rsidRPr="00A11E63" w:rsidTr="00521A87">
        <w:tc>
          <w:tcPr>
            <w:tcW w:w="267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Arial Unicode MS" w:hAnsi="Times New Roman" w:cs="Times New Roman"/>
                <w:lang w:eastAsia="ar-SA"/>
              </w:rPr>
            </w:pPr>
            <w:r w:rsidRPr="00A11E63">
              <w:rPr>
                <w:rFonts w:ascii="Times New Roman" w:eastAsia="Calibri" w:hAnsi="Times New Roman" w:cs="Times New Roman"/>
                <w:bCs/>
                <w:sz w:val="24"/>
                <w:szCs w:val="24"/>
                <w:lang w:eastAsia="ar-SA"/>
              </w:rPr>
              <w:t>Тема11.Філософська віра, трансценденція і шифри екзистенції у вченні К.Ясперса</w:t>
            </w:r>
          </w:p>
        </w:tc>
        <w:tc>
          <w:tcPr>
            <w:tcW w:w="10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r w:rsidRPr="00A11E63">
              <w:rPr>
                <w:rFonts w:ascii="Times New Roman" w:eastAsia="Arial Unicode MS" w:hAnsi="Times New Roman" w:cs="Times New Roman"/>
                <w:lang w:eastAsia="ar-SA"/>
              </w:rPr>
              <w:t>12</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2</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2</w:t>
            </w: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2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615" w:type="dxa"/>
            <w:tcBorders>
              <w:top w:val="single" w:sz="4" w:space="0" w:color="000000"/>
              <w:left w:val="single" w:sz="4" w:space="0" w:color="000000"/>
              <w:bottom w:val="single" w:sz="4" w:space="0" w:color="000000"/>
            </w:tcBorders>
            <w:shd w:val="clear" w:color="auto" w:fill="auto"/>
          </w:tcPr>
          <w:p w:rsidR="00B523B6" w:rsidRPr="00A11E63" w:rsidRDefault="001541EF" w:rsidP="00521A87">
            <w:pPr>
              <w:suppressAutoHyphens/>
              <w:spacing w:after="0" w:line="100" w:lineRule="atLeast"/>
              <w:rPr>
                <w:rFonts w:ascii="Calibri" w:eastAsia="Arial Unicode MS" w:hAnsi="Calibri" w:cs="font323"/>
                <w:lang w:val="ru-RU" w:eastAsia="ar-SA"/>
              </w:rPr>
            </w:pPr>
            <w:r>
              <w:rPr>
                <w:rFonts w:ascii="Times New Roman" w:eastAsia="Calibri" w:hAnsi="Times New Roman" w:cs="Times New Roman"/>
                <w:sz w:val="24"/>
                <w:szCs w:val="24"/>
                <w:lang w:eastAsia="ar-SA"/>
              </w:rPr>
              <w:t>4</w:t>
            </w:r>
          </w:p>
        </w:tc>
        <w:tc>
          <w:tcPr>
            <w:tcW w:w="69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49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r>
      <w:tr w:rsidR="00B523B6" w:rsidRPr="00A11E63" w:rsidTr="00521A87">
        <w:tc>
          <w:tcPr>
            <w:tcW w:w="267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Arial Unicode MS" w:hAnsi="Times New Roman" w:cs="Times New Roman"/>
                <w:lang w:eastAsia="ar-SA"/>
              </w:rPr>
            </w:pPr>
            <w:r w:rsidRPr="00A11E63">
              <w:rPr>
                <w:rFonts w:ascii="Times New Roman" w:eastAsia="Calibri" w:hAnsi="Times New Roman" w:cs="Times New Roman"/>
                <w:bCs/>
                <w:sz w:val="24"/>
                <w:szCs w:val="24"/>
                <w:lang w:eastAsia="ar-SA"/>
              </w:rPr>
              <w:t>Тема12.Екзистенційна спрямованість філософської антропології М.Шелера.</w:t>
            </w:r>
          </w:p>
        </w:tc>
        <w:tc>
          <w:tcPr>
            <w:tcW w:w="10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r w:rsidRPr="00A11E63">
              <w:rPr>
                <w:rFonts w:ascii="Times New Roman" w:eastAsia="Arial Unicode MS" w:hAnsi="Times New Roman" w:cs="Times New Roman"/>
                <w:lang w:eastAsia="ar-SA"/>
              </w:rPr>
              <w:t>9</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2</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FB29F6" w:rsidP="00521A87">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2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615" w:type="dxa"/>
            <w:tcBorders>
              <w:top w:val="single" w:sz="4" w:space="0" w:color="000000"/>
              <w:left w:val="single" w:sz="4" w:space="0" w:color="000000"/>
              <w:bottom w:val="single" w:sz="4" w:space="0" w:color="000000"/>
            </w:tcBorders>
            <w:shd w:val="clear" w:color="auto" w:fill="auto"/>
          </w:tcPr>
          <w:p w:rsidR="00B523B6" w:rsidRPr="00A11E63" w:rsidRDefault="001541EF" w:rsidP="00521A87">
            <w:pPr>
              <w:suppressAutoHyphens/>
              <w:spacing w:after="0" w:line="100" w:lineRule="atLeast"/>
              <w:rPr>
                <w:rFonts w:ascii="Calibri" w:eastAsia="Arial Unicode MS" w:hAnsi="Calibri" w:cs="font323"/>
                <w:lang w:val="ru-RU" w:eastAsia="ar-SA"/>
              </w:rPr>
            </w:pPr>
            <w:r>
              <w:rPr>
                <w:rFonts w:ascii="Times New Roman" w:eastAsia="Calibri" w:hAnsi="Times New Roman" w:cs="Times New Roman"/>
                <w:sz w:val="24"/>
                <w:szCs w:val="24"/>
                <w:lang w:eastAsia="ar-SA"/>
              </w:rPr>
              <w:t>4</w:t>
            </w:r>
          </w:p>
        </w:tc>
        <w:tc>
          <w:tcPr>
            <w:tcW w:w="69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49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r>
      <w:tr w:rsidR="00B523B6" w:rsidRPr="00A11E63" w:rsidTr="00521A87">
        <w:tc>
          <w:tcPr>
            <w:tcW w:w="267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Arial Unicode MS" w:hAnsi="Times New Roman" w:cs="Times New Roman"/>
                <w:sz w:val="24"/>
                <w:szCs w:val="24"/>
                <w:lang w:eastAsia="ar-SA"/>
              </w:rPr>
            </w:pPr>
            <w:r w:rsidRPr="00A11E63">
              <w:rPr>
                <w:rFonts w:ascii="Times New Roman" w:eastAsia="Calibri" w:hAnsi="Times New Roman" w:cs="Times New Roman"/>
                <w:color w:val="000000"/>
                <w:sz w:val="24"/>
                <w:szCs w:val="24"/>
                <w:lang w:eastAsia="ar-SA"/>
              </w:rPr>
              <w:t>Тема 13. Екзистенційні мотиви у творчості Х. Арендт</w:t>
            </w:r>
            <w:r w:rsidRPr="00A11E63">
              <w:rPr>
                <w:rFonts w:ascii="Times New Roman" w:eastAsia="Calibri" w:hAnsi="Times New Roman" w:cs="Times New Roman"/>
                <w:b/>
                <w:bCs/>
                <w:color w:val="000000"/>
                <w:spacing w:val="-8"/>
                <w:sz w:val="24"/>
                <w:szCs w:val="24"/>
                <w:lang w:eastAsia="ar-SA"/>
              </w:rPr>
              <w:t xml:space="preserve"> </w:t>
            </w:r>
            <w:r w:rsidRPr="00A11E63">
              <w:rPr>
                <w:rFonts w:ascii="Times New Roman" w:eastAsia="Calibri" w:hAnsi="Times New Roman" w:cs="Times New Roman"/>
                <w:color w:val="000000"/>
                <w:spacing w:val="-8"/>
                <w:sz w:val="24"/>
                <w:szCs w:val="24"/>
                <w:lang w:eastAsia="ar-SA"/>
              </w:rPr>
              <w:t>.</w:t>
            </w:r>
          </w:p>
        </w:tc>
        <w:tc>
          <w:tcPr>
            <w:tcW w:w="10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r w:rsidRPr="00A11E63">
              <w:rPr>
                <w:rFonts w:ascii="Times New Roman" w:eastAsia="Arial Unicode MS" w:hAnsi="Times New Roman" w:cs="Times New Roman"/>
                <w:sz w:val="24"/>
                <w:szCs w:val="24"/>
                <w:lang w:eastAsia="ar-SA"/>
              </w:rPr>
              <w:t>6</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1</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FB29F6" w:rsidP="00521A87">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2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615" w:type="dxa"/>
            <w:tcBorders>
              <w:top w:val="single" w:sz="4" w:space="0" w:color="000000"/>
              <w:left w:val="single" w:sz="4" w:space="0" w:color="000000"/>
              <w:bottom w:val="single" w:sz="4" w:space="0" w:color="000000"/>
            </w:tcBorders>
            <w:shd w:val="clear" w:color="auto" w:fill="auto"/>
          </w:tcPr>
          <w:p w:rsidR="00B523B6" w:rsidRPr="00A11E63" w:rsidRDefault="001541EF" w:rsidP="00521A87">
            <w:pPr>
              <w:suppressAutoHyphens/>
              <w:spacing w:after="0" w:line="100" w:lineRule="atLeast"/>
              <w:rPr>
                <w:rFonts w:ascii="Calibri" w:eastAsia="Arial Unicode MS" w:hAnsi="Calibri" w:cs="font323"/>
                <w:lang w:val="ru-RU" w:eastAsia="ar-SA"/>
              </w:rPr>
            </w:pPr>
            <w:r>
              <w:rPr>
                <w:rFonts w:ascii="Times New Roman" w:eastAsia="Calibri" w:hAnsi="Times New Roman" w:cs="Times New Roman"/>
                <w:sz w:val="24"/>
                <w:szCs w:val="24"/>
                <w:lang w:eastAsia="ar-SA"/>
              </w:rPr>
              <w:t>2</w:t>
            </w:r>
          </w:p>
        </w:tc>
        <w:tc>
          <w:tcPr>
            <w:tcW w:w="69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49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r>
      <w:tr w:rsidR="00B523B6" w:rsidRPr="00A11E63" w:rsidTr="00521A87">
        <w:tc>
          <w:tcPr>
            <w:tcW w:w="267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Arial Unicode MS" w:hAnsi="Times New Roman" w:cs="Times New Roman"/>
                <w:sz w:val="24"/>
                <w:szCs w:val="24"/>
                <w:lang w:eastAsia="ar-SA"/>
              </w:rPr>
            </w:pPr>
            <w:r w:rsidRPr="00A11E63">
              <w:rPr>
                <w:rFonts w:ascii="Times New Roman" w:eastAsia="Calibri" w:hAnsi="Times New Roman" w:cs="Times New Roman"/>
                <w:bCs/>
                <w:sz w:val="24"/>
                <w:szCs w:val="24"/>
                <w:lang w:eastAsia="ar-SA"/>
              </w:rPr>
              <w:t>Разом за змістовним модулем 3</w:t>
            </w:r>
          </w:p>
        </w:tc>
        <w:tc>
          <w:tcPr>
            <w:tcW w:w="10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r w:rsidRPr="00A11E63">
              <w:rPr>
                <w:rFonts w:ascii="Times New Roman" w:eastAsia="Arial Unicode MS" w:hAnsi="Times New Roman" w:cs="Times New Roman"/>
                <w:sz w:val="24"/>
                <w:szCs w:val="24"/>
                <w:lang w:eastAsia="ar-SA"/>
              </w:rPr>
              <w:t>38</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7</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FB29F6" w:rsidP="00521A87">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8</w:t>
            </w: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2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615" w:type="dxa"/>
            <w:tcBorders>
              <w:top w:val="single" w:sz="4" w:space="0" w:color="000000"/>
              <w:left w:val="single" w:sz="4" w:space="0" w:color="000000"/>
              <w:bottom w:val="single" w:sz="4" w:space="0" w:color="000000"/>
            </w:tcBorders>
            <w:shd w:val="clear" w:color="auto" w:fill="auto"/>
          </w:tcPr>
          <w:p w:rsidR="00B523B6" w:rsidRPr="00A11E63" w:rsidRDefault="001541EF" w:rsidP="00521A87">
            <w:pPr>
              <w:suppressAutoHyphens/>
              <w:spacing w:after="0" w:line="100" w:lineRule="atLeast"/>
              <w:rPr>
                <w:rFonts w:ascii="Calibri" w:eastAsia="Arial Unicode MS" w:hAnsi="Calibri" w:cs="font323"/>
                <w:lang w:val="ru-RU" w:eastAsia="ar-SA"/>
              </w:rPr>
            </w:pPr>
            <w:r>
              <w:rPr>
                <w:rFonts w:ascii="Times New Roman" w:eastAsia="Calibri" w:hAnsi="Times New Roman" w:cs="Times New Roman"/>
                <w:sz w:val="24"/>
                <w:szCs w:val="24"/>
                <w:lang w:eastAsia="ar-SA"/>
              </w:rPr>
              <w:t>14</w:t>
            </w:r>
          </w:p>
        </w:tc>
        <w:tc>
          <w:tcPr>
            <w:tcW w:w="69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49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r>
      <w:tr w:rsidR="00B523B6" w:rsidRPr="00A11E63" w:rsidTr="00521A87">
        <w:trPr>
          <w:cantSplit/>
        </w:trPr>
        <w:tc>
          <w:tcPr>
            <w:tcW w:w="9640" w:type="dxa"/>
            <w:gridSpan w:val="13"/>
            <w:tcBorders>
              <w:top w:val="single" w:sz="4" w:space="0" w:color="000000"/>
              <w:left w:val="single" w:sz="4" w:space="0" w:color="000000"/>
              <w:right w:val="single" w:sz="4" w:space="0" w:color="000000"/>
            </w:tcBorders>
            <w:shd w:val="clear" w:color="auto" w:fill="auto"/>
          </w:tcPr>
          <w:p w:rsidR="00B523B6" w:rsidRPr="005152CA" w:rsidRDefault="00B523B6" w:rsidP="00D66085">
            <w:pPr>
              <w:suppressAutoHyphens/>
              <w:spacing w:after="0" w:line="100" w:lineRule="atLeast"/>
              <w:jc w:val="center"/>
              <w:rPr>
                <w:rFonts w:ascii="Calibri" w:eastAsia="Arial Unicode MS" w:hAnsi="Calibri" w:cs="font323"/>
                <w:lang w:eastAsia="ar-SA"/>
              </w:rPr>
            </w:pPr>
            <w:r w:rsidRPr="00A11E63">
              <w:rPr>
                <w:rFonts w:ascii="Times New Roman" w:eastAsia="Calibri" w:hAnsi="Times New Roman" w:cs="Times New Roman"/>
                <w:b/>
                <w:bCs/>
                <w:color w:val="000000"/>
                <w:sz w:val="24"/>
                <w:szCs w:val="24"/>
                <w:lang w:eastAsia="ar-SA"/>
              </w:rPr>
              <w:t>Змістовий модуль 4. Екзистен</w:t>
            </w:r>
            <w:r w:rsidR="003D7354">
              <w:rPr>
                <w:rFonts w:ascii="Times New Roman" w:eastAsia="Calibri" w:hAnsi="Times New Roman" w:cs="Times New Roman"/>
                <w:b/>
                <w:bCs/>
                <w:color w:val="000000"/>
                <w:sz w:val="24"/>
                <w:szCs w:val="24"/>
                <w:lang w:eastAsia="ar-SA"/>
              </w:rPr>
              <w:t xml:space="preserve">ційне філософствування в Італії та </w:t>
            </w:r>
            <w:r w:rsidRPr="00A11E63">
              <w:rPr>
                <w:rFonts w:ascii="Times New Roman" w:eastAsia="Calibri" w:hAnsi="Times New Roman" w:cs="Times New Roman"/>
                <w:b/>
                <w:bCs/>
                <w:color w:val="000000"/>
                <w:sz w:val="24"/>
                <w:szCs w:val="24"/>
                <w:lang w:eastAsia="ar-SA"/>
              </w:rPr>
              <w:t>Іс</w:t>
            </w:r>
            <w:r w:rsidR="003D7354">
              <w:rPr>
                <w:rFonts w:ascii="Times New Roman" w:eastAsia="Calibri" w:hAnsi="Times New Roman" w:cs="Times New Roman"/>
                <w:b/>
                <w:bCs/>
                <w:color w:val="000000"/>
                <w:sz w:val="24"/>
                <w:szCs w:val="24"/>
                <w:lang w:eastAsia="ar-SA"/>
              </w:rPr>
              <w:t>панії</w:t>
            </w:r>
            <w:r w:rsidRPr="00A11E63">
              <w:rPr>
                <w:rFonts w:ascii="Times New Roman" w:eastAsia="Calibri" w:hAnsi="Times New Roman" w:cs="Times New Roman"/>
                <w:b/>
                <w:bCs/>
                <w:color w:val="000000"/>
                <w:sz w:val="24"/>
                <w:szCs w:val="24"/>
                <w:lang w:eastAsia="ar-SA"/>
              </w:rPr>
              <w:t>.</w:t>
            </w:r>
          </w:p>
        </w:tc>
      </w:tr>
      <w:tr w:rsidR="00B523B6" w:rsidRPr="00A11E63" w:rsidTr="00521A87">
        <w:tc>
          <w:tcPr>
            <w:tcW w:w="267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240" w:lineRule="exact"/>
              <w:rPr>
                <w:rFonts w:ascii="Times New Roman" w:eastAsia="Arial Unicode MS" w:hAnsi="Times New Roman" w:cs="Times New Roman"/>
                <w:sz w:val="24"/>
                <w:szCs w:val="24"/>
                <w:lang w:eastAsia="ar-SA"/>
              </w:rPr>
            </w:pPr>
            <w:r w:rsidRPr="00A11E63">
              <w:rPr>
                <w:rFonts w:ascii="Times New Roman" w:eastAsia="Calibri" w:hAnsi="Times New Roman" w:cs="Times New Roman"/>
                <w:sz w:val="24"/>
                <w:szCs w:val="24"/>
                <w:lang w:eastAsia="ar-SA"/>
              </w:rPr>
              <w:t>Тема 14. Позитивний екзистенціалізм М.Абаньяно</w:t>
            </w:r>
          </w:p>
        </w:tc>
        <w:tc>
          <w:tcPr>
            <w:tcW w:w="10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r w:rsidRPr="00A11E63">
              <w:rPr>
                <w:rFonts w:ascii="Times New Roman" w:eastAsia="Arial Unicode MS" w:hAnsi="Times New Roman" w:cs="Times New Roman"/>
                <w:sz w:val="24"/>
                <w:szCs w:val="24"/>
                <w:lang w:eastAsia="ar-SA"/>
              </w:rPr>
              <w:t>14</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FB29F6" w:rsidP="00521A87">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2</w:t>
            </w: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2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615" w:type="dxa"/>
            <w:tcBorders>
              <w:top w:val="single" w:sz="4" w:space="0" w:color="000000"/>
              <w:left w:val="single" w:sz="4" w:space="0" w:color="000000"/>
              <w:bottom w:val="single" w:sz="4" w:space="0" w:color="000000"/>
            </w:tcBorders>
            <w:shd w:val="clear" w:color="auto" w:fill="auto"/>
          </w:tcPr>
          <w:p w:rsidR="00B523B6" w:rsidRPr="00A11E63" w:rsidRDefault="001541EF" w:rsidP="00521A87">
            <w:pPr>
              <w:suppressAutoHyphens/>
              <w:spacing w:after="0" w:line="100" w:lineRule="atLeast"/>
              <w:rPr>
                <w:rFonts w:ascii="Calibri" w:eastAsia="Arial Unicode MS" w:hAnsi="Calibri" w:cs="font323"/>
                <w:lang w:val="ru-RU" w:eastAsia="ar-SA"/>
              </w:rPr>
            </w:pPr>
            <w:r>
              <w:rPr>
                <w:rFonts w:ascii="Times New Roman" w:eastAsia="Calibri" w:hAnsi="Times New Roman" w:cs="Times New Roman"/>
                <w:sz w:val="24"/>
                <w:szCs w:val="24"/>
                <w:lang w:eastAsia="ar-SA"/>
              </w:rPr>
              <w:t>3</w:t>
            </w:r>
          </w:p>
        </w:tc>
        <w:tc>
          <w:tcPr>
            <w:tcW w:w="69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49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r>
      <w:tr w:rsidR="00B523B6" w:rsidRPr="00A11E63" w:rsidTr="00521A87">
        <w:tc>
          <w:tcPr>
            <w:tcW w:w="267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240" w:lineRule="exact"/>
              <w:rPr>
                <w:rFonts w:ascii="Times New Roman" w:eastAsia="Arial Unicode MS" w:hAnsi="Times New Roman" w:cs="Times New Roman"/>
                <w:sz w:val="24"/>
                <w:szCs w:val="24"/>
                <w:lang w:eastAsia="ar-SA"/>
              </w:rPr>
            </w:pPr>
            <w:r w:rsidRPr="00A11E63">
              <w:rPr>
                <w:rFonts w:ascii="Times New Roman" w:eastAsia="Calibri" w:hAnsi="Times New Roman" w:cs="Times New Roman"/>
                <w:sz w:val="24"/>
                <w:szCs w:val="24"/>
                <w:lang w:eastAsia="ar-SA"/>
              </w:rPr>
              <w:t>Тема 15. Екзистенційність мистецтва і соціалізація мас у вченні  Х.Ортега-і</w:t>
            </w:r>
            <w:r w:rsidRPr="00A11E63">
              <w:rPr>
                <w:rFonts w:ascii="Times New Roman" w:eastAsia="Calibri" w:hAnsi="Times New Roman" w:cs="Times New Roman"/>
                <w:b/>
                <w:bCs/>
                <w:sz w:val="24"/>
                <w:szCs w:val="24"/>
                <w:lang w:eastAsia="ar-SA"/>
              </w:rPr>
              <w:t>-</w:t>
            </w:r>
            <w:r w:rsidRPr="00A11E63">
              <w:rPr>
                <w:rFonts w:ascii="Times New Roman" w:eastAsia="Calibri" w:hAnsi="Times New Roman" w:cs="Times New Roman"/>
                <w:sz w:val="24"/>
                <w:szCs w:val="24"/>
                <w:lang w:eastAsia="ar-SA"/>
              </w:rPr>
              <w:t xml:space="preserve">Гасета  </w:t>
            </w:r>
          </w:p>
        </w:tc>
        <w:tc>
          <w:tcPr>
            <w:tcW w:w="10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r w:rsidRPr="00A11E63">
              <w:rPr>
                <w:rFonts w:ascii="Times New Roman" w:eastAsia="Arial Unicode MS" w:hAnsi="Times New Roman" w:cs="Times New Roman"/>
                <w:sz w:val="24"/>
                <w:szCs w:val="24"/>
                <w:lang w:eastAsia="ar-SA"/>
              </w:rPr>
              <w:t>13</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2</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1</w:t>
            </w: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2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615" w:type="dxa"/>
            <w:tcBorders>
              <w:top w:val="single" w:sz="4" w:space="0" w:color="000000"/>
              <w:left w:val="single" w:sz="4" w:space="0" w:color="000000"/>
              <w:bottom w:val="single" w:sz="4" w:space="0" w:color="000000"/>
            </w:tcBorders>
            <w:shd w:val="clear" w:color="auto" w:fill="auto"/>
          </w:tcPr>
          <w:p w:rsidR="00B523B6" w:rsidRPr="00A11E63" w:rsidRDefault="001541EF" w:rsidP="00521A87">
            <w:pPr>
              <w:suppressAutoHyphens/>
              <w:spacing w:after="0" w:line="100" w:lineRule="atLeast"/>
              <w:rPr>
                <w:rFonts w:ascii="Calibri" w:eastAsia="Arial Unicode MS" w:hAnsi="Calibri" w:cs="font323"/>
                <w:lang w:val="ru-RU" w:eastAsia="ar-SA"/>
              </w:rPr>
            </w:pPr>
            <w:r>
              <w:rPr>
                <w:rFonts w:ascii="Times New Roman" w:eastAsia="Calibri" w:hAnsi="Times New Roman" w:cs="Times New Roman"/>
                <w:sz w:val="24"/>
                <w:szCs w:val="24"/>
                <w:lang w:eastAsia="ar-SA"/>
              </w:rPr>
              <w:t>3</w:t>
            </w:r>
          </w:p>
        </w:tc>
        <w:tc>
          <w:tcPr>
            <w:tcW w:w="69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49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r>
      <w:tr w:rsidR="00B523B6" w:rsidRPr="00A11E63" w:rsidTr="00521A87">
        <w:tc>
          <w:tcPr>
            <w:tcW w:w="2670" w:type="dxa"/>
            <w:tcBorders>
              <w:top w:val="single" w:sz="4" w:space="0" w:color="000000"/>
              <w:left w:val="single" w:sz="4" w:space="0" w:color="000000"/>
              <w:bottom w:val="single" w:sz="4" w:space="0" w:color="000000"/>
            </w:tcBorders>
            <w:shd w:val="clear" w:color="auto" w:fill="auto"/>
          </w:tcPr>
          <w:p w:rsidR="00B523B6" w:rsidRPr="00A11E63" w:rsidRDefault="003D7354" w:rsidP="003D7354">
            <w:pPr>
              <w:suppressAutoHyphens/>
              <w:spacing w:after="0" w:line="100" w:lineRule="atLeast"/>
              <w:rPr>
                <w:rFonts w:ascii="Times New Roman" w:eastAsia="Arial Unicode MS" w:hAnsi="Times New Roman" w:cs="Times New Roman"/>
                <w:sz w:val="24"/>
                <w:szCs w:val="24"/>
                <w:lang w:eastAsia="ar-SA"/>
              </w:rPr>
            </w:pPr>
            <w:r>
              <w:rPr>
                <w:rFonts w:ascii="Times New Roman" w:eastAsia="Calibri" w:hAnsi="Times New Roman" w:cs="Times New Roman"/>
                <w:sz w:val="24"/>
                <w:szCs w:val="24"/>
                <w:lang w:eastAsia="ar-SA"/>
              </w:rPr>
              <w:t xml:space="preserve">Тема 16. Основні екзистенційні розмисли </w:t>
            </w:r>
            <w:r w:rsidR="00B523B6" w:rsidRPr="00A11E63">
              <w:rPr>
                <w:rFonts w:ascii="Times New Roman" w:eastAsia="Calibri" w:hAnsi="Times New Roman" w:cs="Times New Roman"/>
                <w:sz w:val="24"/>
                <w:szCs w:val="24"/>
                <w:lang w:eastAsia="ar-SA"/>
              </w:rPr>
              <w:t>М.Бердяєв</w:t>
            </w:r>
            <w:r w:rsidR="00D66085">
              <w:rPr>
                <w:rFonts w:ascii="Times New Roman" w:eastAsia="Calibri" w:hAnsi="Times New Roman" w:cs="Times New Roman"/>
                <w:sz w:val="24"/>
                <w:szCs w:val="24"/>
                <w:lang w:eastAsia="ar-SA"/>
              </w:rPr>
              <w:t>а.</w:t>
            </w:r>
          </w:p>
        </w:tc>
        <w:tc>
          <w:tcPr>
            <w:tcW w:w="10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r w:rsidRPr="00A11E63">
              <w:rPr>
                <w:rFonts w:ascii="Times New Roman" w:eastAsia="Arial Unicode MS" w:hAnsi="Times New Roman" w:cs="Times New Roman"/>
                <w:sz w:val="24"/>
                <w:szCs w:val="24"/>
                <w:lang w:eastAsia="ar-SA"/>
              </w:rPr>
              <w:t>13</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FB29F6" w:rsidP="00521A87">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1</w:t>
            </w: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2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615" w:type="dxa"/>
            <w:tcBorders>
              <w:top w:val="single" w:sz="4" w:space="0" w:color="000000"/>
              <w:left w:val="single" w:sz="4" w:space="0" w:color="000000"/>
              <w:bottom w:val="single" w:sz="4" w:space="0" w:color="000000"/>
            </w:tcBorders>
            <w:shd w:val="clear" w:color="auto" w:fill="auto"/>
          </w:tcPr>
          <w:p w:rsidR="00B523B6" w:rsidRPr="00A11E63" w:rsidRDefault="001541EF" w:rsidP="00521A87">
            <w:pPr>
              <w:suppressAutoHyphens/>
              <w:spacing w:after="0" w:line="100" w:lineRule="atLeast"/>
              <w:rPr>
                <w:rFonts w:ascii="Calibri" w:eastAsia="Arial Unicode MS" w:hAnsi="Calibri" w:cs="font323"/>
                <w:lang w:val="ru-RU" w:eastAsia="ar-SA"/>
              </w:rPr>
            </w:pPr>
            <w:r>
              <w:rPr>
                <w:rFonts w:ascii="Times New Roman" w:eastAsia="Calibri" w:hAnsi="Times New Roman" w:cs="Times New Roman"/>
                <w:sz w:val="24"/>
                <w:szCs w:val="24"/>
                <w:lang w:eastAsia="ar-SA"/>
              </w:rPr>
              <w:t>3</w:t>
            </w:r>
          </w:p>
        </w:tc>
        <w:tc>
          <w:tcPr>
            <w:tcW w:w="69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49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523B6" w:rsidRPr="00521A87" w:rsidRDefault="00B523B6" w:rsidP="00521A87">
            <w:pPr>
              <w:suppressAutoHyphens/>
              <w:snapToGrid w:val="0"/>
              <w:spacing w:after="0" w:line="100" w:lineRule="atLeast"/>
              <w:rPr>
                <w:rFonts w:ascii="Times New Roman" w:eastAsia="Arial Unicode MS" w:hAnsi="Times New Roman" w:cs="Times New Roman"/>
                <w:sz w:val="24"/>
                <w:szCs w:val="24"/>
                <w:lang w:val="ru-RU" w:eastAsia="ar-SA"/>
              </w:rPr>
            </w:pPr>
          </w:p>
        </w:tc>
      </w:tr>
      <w:tr w:rsidR="00B523B6" w:rsidRPr="00A11E63" w:rsidTr="00521A87">
        <w:tc>
          <w:tcPr>
            <w:tcW w:w="267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bCs/>
                <w:sz w:val="24"/>
                <w:szCs w:val="24"/>
                <w:lang w:eastAsia="ar-SA"/>
              </w:rPr>
              <w:t>Разом за змістовним модулем 4</w:t>
            </w:r>
          </w:p>
        </w:tc>
        <w:tc>
          <w:tcPr>
            <w:tcW w:w="10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40</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FB29F6" w:rsidP="00521A87">
            <w:pPr>
              <w:suppressAutoHyphens/>
              <w:spacing w:after="0" w:line="100" w:lineRule="atLeas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sz w:val="24"/>
                <w:szCs w:val="24"/>
                <w:lang w:eastAsia="ar-SA"/>
              </w:rPr>
            </w:pPr>
            <w:r w:rsidRPr="00A11E63">
              <w:rPr>
                <w:rFonts w:ascii="Times New Roman" w:eastAsia="Calibri" w:hAnsi="Times New Roman" w:cs="Times New Roman"/>
                <w:sz w:val="24"/>
                <w:szCs w:val="24"/>
                <w:lang w:eastAsia="ar-SA"/>
              </w:rPr>
              <w:t>4</w:t>
            </w: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2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615" w:type="dxa"/>
            <w:tcBorders>
              <w:top w:val="single" w:sz="4" w:space="0" w:color="000000"/>
              <w:left w:val="single" w:sz="4" w:space="0" w:color="000000"/>
              <w:bottom w:val="single" w:sz="4" w:space="0" w:color="000000"/>
            </w:tcBorders>
            <w:shd w:val="clear" w:color="auto" w:fill="auto"/>
          </w:tcPr>
          <w:p w:rsidR="00B523B6" w:rsidRPr="00A11E63" w:rsidRDefault="001541EF" w:rsidP="00521A87">
            <w:pPr>
              <w:suppressAutoHyphens/>
              <w:spacing w:after="0" w:line="100" w:lineRule="atLeast"/>
              <w:rPr>
                <w:rFonts w:ascii="Calibri" w:eastAsia="Arial Unicode MS" w:hAnsi="Calibri" w:cs="font323"/>
                <w:lang w:val="ru-RU" w:eastAsia="ar-SA"/>
              </w:rPr>
            </w:pPr>
            <w:r>
              <w:rPr>
                <w:rFonts w:ascii="Times New Roman" w:eastAsia="Calibri" w:hAnsi="Times New Roman" w:cs="Times New Roman"/>
                <w:sz w:val="24"/>
                <w:szCs w:val="24"/>
                <w:lang w:eastAsia="ar-SA"/>
              </w:rPr>
              <w:t>9</w:t>
            </w:r>
          </w:p>
        </w:tc>
        <w:tc>
          <w:tcPr>
            <w:tcW w:w="69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49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sz w:val="24"/>
                <w:szCs w:val="24"/>
                <w:lang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r>
      <w:tr w:rsidR="00B523B6" w:rsidRPr="00A11E63" w:rsidTr="00521A87">
        <w:tc>
          <w:tcPr>
            <w:tcW w:w="267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keepNext/>
              <w:suppressAutoHyphens/>
              <w:spacing w:after="0" w:line="100" w:lineRule="atLeast"/>
              <w:rPr>
                <w:rFonts w:ascii="Times New Roman" w:eastAsia="Calibri" w:hAnsi="Times New Roman" w:cs="Times New Roman"/>
                <w:b/>
                <w:sz w:val="24"/>
                <w:szCs w:val="24"/>
                <w:lang w:eastAsia="ar-SA"/>
              </w:rPr>
            </w:pPr>
            <w:r w:rsidRPr="00A11E63">
              <w:rPr>
                <w:rFonts w:ascii="Times New Roman" w:eastAsia="Calibri" w:hAnsi="Times New Roman" w:cs="Times New Roman"/>
                <w:b/>
                <w:bCs/>
                <w:sz w:val="24"/>
                <w:szCs w:val="24"/>
                <w:lang w:eastAsia="ar-SA"/>
              </w:rPr>
              <w:t xml:space="preserve">Усього годин </w:t>
            </w:r>
          </w:p>
        </w:tc>
        <w:tc>
          <w:tcPr>
            <w:tcW w:w="1065" w:type="dxa"/>
            <w:tcBorders>
              <w:top w:val="single" w:sz="4" w:space="0" w:color="000000"/>
              <w:left w:val="single" w:sz="4" w:space="0" w:color="000000"/>
              <w:bottom w:val="single" w:sz="4" w:space="0" w:color="000000"/>
            </w:tcBorders>
            <w:shd w:val="clear" w:color="auto" w:fill="auto"/>
          </w:tcPr>
          <w:p w:rsidR="00B523B6" w:rsidRPr="00A11E63" w:rsidRDefault="00FB29F6" w:rsidP="00521A87">
            <w:pPr>
              <w:suppressAutoHyphens/>
              <w:spacing w:after="0" w:line="100" w:lineRule="atLeast"/>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12</w:t>
            </w:r>
            <w:r w:rsidR="00B523B6" w:rsidRPr="00A11E63">
              <w:rPr>
                <w:rFonts w:ascii="Times New Roman" w:eastAsia="Calibri" w:hAnsi="Times New Roman" w:cs="Times New Roman"/>
                <w:b/>
                <w:sz w:val="24"/>
                <w:szCs w:val="24"/>
                <w:lang w:eastAsia="ar-SA"/>
              </w:rPr>
              <w:t>0</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b/>
                <w:sz w:val="24"/>
                <w:szCs w:val="24"/>
                <w:lang w:eastAsia="ar-SA"/>
              </w:rPr>
            </w:pPr>
            <w:r w:rsidRPr="00A11E63">
              <w:rPr>
                <w:rFonts w:ascii="Times New Roman" w:eastAsia="Calibri" w:hAnsi="Times New Roman" w:cs="Times New Roman"/>
                <w:b/>
                <w:sz w:val="24"/>
                <w:szCs w:val="24"/>
                <w:lang w:eastAsia="ar-SA"/>
              </w:rPr>
              <w:t>3</w:t>
            </w:r>
            <w:r w:rsidR="00FB29F6">
              <w:rPr>
                <w:rFonts w:ascii="Times New Roman" w:eastAsia="Calibri" w:hAnsi="Times New Roman" w:cs="Times New Roman"/>
                <w:b/>
                <w:sz w:val="24"/>
                <w:szCs w:val="24"/>
                <w:lang w:val="en-US" w:eastAsia="ar-SA"/>
              </w:rPr>
              <w:t>0</w:t>
            </w:r>
          </w:p>
        </w:tc>
        <w:tc>
          <w:tcPr>
            <w:tcW w:w="465" w:type="dxa"/>
            <w:tcBorders>
              <w:top w:val="single" w:sz="4" w:space="0" w:color="000000"/>
              <w:left w:val="single" w:sz="4" w:space="0" w:color="000000"/>
              <w:bottom w:val="single" w:sz="4" w:space="0" w:color="000000"/>
            </w:tcBorders>
            <w:shd w:val="clear" w:color="auto" w:fill="auto"/>
          </w:tcPr>
          <w:p w:rsidR="00B523B6" w:rsidRPr="00A11E63" w:rsidRDefault="00FB29F6" w:rsidP="00521A87">
            <w:pPr>
              <w:suppressAutoHyphens/>
              <w:spacing w:after="0" w:line="100" w:lineRule="atLeast"/>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30</w:t>
            </w:r>
          </w:p>
        </w:tc>
        <w:tc>
          <w:tcPr>
            <w:tcW w:w="60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b/>
                <w:sz w:val="24"/>
                <w:szCs w:val="24"/>
                <w:lang w:eastAsia="ar-SA"/>
              </w:rPr>
            </w:pPr>
          </w:p>
        </w:tc>
        <w:tc>
          <w:tcPr>
            <w:tcW w:w="42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b/>
                <w:sz w:val="24"/>
                <w:szCs w:val="24"/>
                <w:lang w:eastAsia="ar-SA"/>
              </w:rPr>
            </w:pPr>
          </w:p>
        </w:tc>
        <w:tc>
          <w:tcPr>
            <w:tcW w:w="615" w:type="dxa"/>
            <w:tcBorders>
              <w:top w:val="single" w:sz="4" w:space="0" w:color="000000"/>
              <w:left w:val="single" w:sz="4" w:space="0" w:color="000000"/>
              <w:bottom w:val="single" w:sz="4" w:space="0" w:color="000000"/>
            </w:tcBorders>
            <w:shd w:val="clear" w:color="auto" w:fill="auto"/>
          </w:tcPr>
          <w:p w:rsidR="00B523B6" w:rsidRPr="00A11E63" w:rsidRDefault="00FB29F6" w:rsidP="00521A87">
            <w:pPr>
              <w:suppressAutoHyphens/>
              <w:spacing w:after="0" w:line="100" w:lineRule="atLeast"/>
              <w:rPr>
                <w:rFonts w:ascii="Calibri" w:eastAsia="Arial Unicode MS" w:hAnsi="Calibri" w:cs="font323"/>
                <w:lang w:val="ru-RU" w:eastAsia="ar-SA"/>
              </w:rPr>
            </w:pPr>
            <w:r>
              <w:rPr>
                <w:rFonts w:ascii="Times New Roman" w:eastAsia="Calibri" w:hAnsi="Times New Roman" w:cs="Times New Roman"/>
                <w:b/>
                <w:sz w:val="24"/>
                <w:szCs w:val="24"/>
                <w:lang w:eastAsia="ar-SA"/>
              </w:rPr>
              <w:t>60</w:t>
            </w:r>
          </w:p>
        </w:tc>
        <w:tc>
          <w:tcPr>
            <w:tcW w:w="69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Calibri" w:eastAsia="Arial Unicode MS" w:hAnsi="Calibri" w:cs="font323"/>
                <w:lang w:val="ru-RU" w:eastAsia="ar-SA"/>
              </w:rPr>
            </w:pPr>
          </w:p>
        </w:tc>
        <w:tc>
          <w:tcPr>
            <w:tcW w:w="600" w:type="dxa"/>
            <w:tcBorders>
              <w:top w:val="single" w:sz="4" w:space="0" w:color="000000"/>
              <w:left w:val="single" w:sz="4" w:space="0" w:color="000000"/>
              <w:bottom w:val="single" w:sz="4" w:space="0" w:color="000000"/>
            </w:tcBorders>
            <w:shd w:val="clear" w:color="auto" w:fill="auto"/>
          </w:tcPr>
          <w:p w:rsidR="00B523B6" w:rsidRPr="0006147E" w:rsidRDefault="00B523B6" w:rsidP="00521A87">
            <w:pPr>
              <w:suppressAutoHyphens/>
              <w:snapToGrid w:val="0"/>
              <w:spacing w:after="0" w:line="100" w:lineRule="atLeast"/>
              <w:rPr>
                <w:rFonts w:ascii="Times New Roman" w:eastAsia="Arial Unicode MS" w:hAnsi="Times New Roman" w:cs="Times New Roman"/>
                <w:b/>
                <w:sz w:val="24"/>
                <w:szCs w:val="24"/>
                <w:lang w:val="ru-RU" w:eastAsia="ar-SA"/>
              </w:rPr>
            </w:pPr>
          </w:p>
        </w:tc>
        <w:tc>
          <w:tcPr>
            <w:tcW w:w="495"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pacing w:after="0" w:line="100" w:lineRule="atLeast"/>
              <w:rPr>
                <w:rFonts w:ascii="Times New Roman" w:eastAsia="Calibri" w:hAnsi="Times New Roman" w:cs="Times New Roman"/>
                <w:b/>
                <w:sz w:val="24"/>
                <w:szCs w:val="24"/>
                <w:lang w:eastAsia="ar-SA"/>
              </w:rPr>
            </w:pPr>
            <w:r w:rsidRPr="00A11E63">
              <w:rPr>
                <w:rFonts w:ascii="Times New Roman" w:eastAsia="Calibri" w:hAnsi="Times New Roman" w:cs="Times New Roman"/>
                <w:b/>
                <w:sz w:val="24"/>
                <w:szCs w:val="24"/>
                <w:lang w:eastAsia="ar-SA"/>
              </w:rPr>
              <w:t xml:space="preserve"> </w:t>
            </w: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b/>
                <w:sz w:val="24"/>
                <w:szCs w:val="24"/>
                <w:lang w:eastAsia="ar-SA"/>
              </w:rPr>
            </w:pPr>
          </w:p>
        </w:tc>
        <w:tc>
          <w:tcPr>
            <w:tcW w:w="480" w:type="dxa"/>
            <w:tcBorders>
              <w:top w:val="single" w:sz="4" w:space="0" w:color="000000"/>
              <w:left w:val="single" w:sz="4" w:space="0" w:color="000000"/>
              <w:bottom w:val="single" w:sz="4" w:space="0" w:color="000000"/>
            </w:tcBorders>
            <w:shd w:val="clear" w:color="auto" w:fill="auto"/>
          </w:tcPr>
          <w:p w:rsidR="00B523B6" w:rsidRPr="00A11E63" w:rsidRDefault="00B523B6" w:rsidP="00521A87">
            <w:pPr>
              <w:suppressAutoHyphens/>
              <w:snapToGrid w:val="0"/>
              <w:spacing w:after="0" w:line="100" w:lineRule="atLeast"/>
              <w:rPr>
                <w:rFonts w:ascii="Times New Roman" w:eastAsia="Calibri" w:hAnsi="Times New Roman" w:cs="Times New Roman"/>
                <w:b/>
                <w:sz w:val="24"/>
                <w:szCs w:val="24"/>
                <w:lang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523B6" w:rsidRPr="00521A87" w:rsidRDefault="00B523B6" w:rsidP="00521A87">
            <w:pPr>
              <w:suppressAutoHyphens/>
              <w:snapToGrid w:val="0"/>
              <w:spacing w:after="0" w:line="100" w:lineRule="atLeast"/>
              <w:rPr>
                <w:rFonts w:ascii="Times New Roman" w:eastAsia="Arial Unicode MS" w:hAnsi="Times New Roman" w:cs="Times New Roman"/>
                <w:b/>
                <w:sz w:val="24"/>
                <w:szCs w:val="24"/>
                <w:lang w:val="ru-RU" w:eastAsia="ar-SA"/>
              </w:rPr>
            </w:pPr>
          </w:p>
        </w:tc>
      </w:tr>
    </w:tbl>
    <w:p w:rsidR="00B523B6" w:rsidRPr="00A11E63" w:rsidRDefault="00B523B6" w:rsidP="00B523B6">
      <w:pPr>
        <w:suppressAutoHyphens/>
        <w:spacing w:after="0" w:line="100" w:lineRule="atLeast"/>
        <w:ind w:left="7513" w:hanging="425"/>
        <w:rPr>
          <w:rFonts w:ascii="Times New Roman" w:eastAsia="Calibri" w:hAnsi="Times New Roman" w:cs="Times New Roman"/>
          <w:sz w:val="24"/>
          <w:szCs w:val="24"/>
          <w:lang w:eastAsia="ar-SA"/>
        </w:rPr>
      </w:pPr>
    </w:p>
    <w:p w:rsidR="00B523B6" w:rsidRPr="00A11E63" w:rsidRDefault="00B523B6" w:rsidP="00B523B6">
      <w:pPr>
        <w:suppressAutoHyphens/>
        <w:spacing w:after="0" w:line="100" w:lineRule="atLeast"/>
        <w:ind w:left="7513" w:hanging="425"/>
        <w:rPr>
          <w:rFonts w:ascii="Times New Roman" w:eastAsia="Calibri" w:hAnsi="Times New Roman" w:cs="Times New Roman"/>
          <w:sz w:val="24"/>
          <w:szCs w:val="24"/>
          <w:lang w:eastAsia="ar-SA"/>
        </w:rPr>
      </w:pPr>
    </w:p>
    <w:p w:rsidR="00120EE5" w:rsidRPr="00120EE5" w:rsidRDefault="00120EE5" w:rsidP="00120EE5">
      <w:pPr>
        <w:widowControl w:val="0"/>
        <w:suppressAutoHyphens/>
        <w:spacing w:after="0" w:line="240" w:lineRule="auto"/>
        <w:jc w:val="center"/>
        <w:rPr>
          <w:rFonts w:ascii="Times New Roman" w:eastAsia="Times New Roman" w:hAnsi="Times New Roman" w:cs="Times New Roman"/>
          <w:b/>
          <w:kern w:val="1"/>
          <w:sz w:val="28"/>
          <w:szCs w:val="28"/>
        </w:rPr>
      </w:pPr>
      <w:r w:rsidRPr="00120EE5">
        <w:rPr>
          <w:rFonts w:ascii="Times New Roman" w:eastAsia="Times New Roman" w:hAnsi="Times New Roman" w:cs="Times New Roman"/>
          <w:b/>
          <w:kern w:val="1"/>
          <w:sz w:val="28"/>
          <w:szCs w:val="28"/>
        </w:rPr>
        <w:t>6.3. Теми практичних (семінарських) занять</w:t>
      </w:r>
    </w:p>
    <w:p w:rsidR="00B523B6" w:rsidRPr="00A11E63" w:rsidRDefault="00B523B6" w:rsidP="00B523B6">
      <w:pPr>
        <w:suppressAutoHyphens/>
        <w:spacing w:after="0" w:line="100" w:lineRule="atLeast"/>
        <w:ind w:left="7513" w:hanging="425"/>
        <w:rPr>
          <w:rFonts w:ascii="Times New Roman" w:eastAsia="Calibri" w:hAnsi="Times New Roman" w:cs="Times New Roman"/>
          <w:sz w:val="24"/>
          <w:szCs w:val="24"/>
          <w:lang w:eastAsia="ar-SA"/>
        </w:rPr>
      </w:pPr>
    </w:p>
    <w:tbl>
      <w:tblPr>
        <w:tblW w:w="0" w:type="auto"/>
        <w:tblInd w:w="220" w:type="dxa"/>
        <w:tblLayout w:type="fixed"/>
        <w:tblLook w:val="0000" w:firstRow="0" w:lastRow="0" w:firstColumn="0" w:lastColumn="0" w:noHBand="0" w:noVBand="0"/>
      </w:tblPr>
      <w:tblGrid>
        <w:gridCol w:w="709"/>
        <w:gridCol w:w="7086"/>
        <w:gridCol w:w="1621"/>
      </w:tblGrid>
      <w:tr w:rsidR="00B523B6" w:rsidRPr="00120EE5" w:rsidTr="00521A87">
        <w:tc>
          <w:tcPr>
            <w:tcW w:w="709" w:type="dxa"/>
            <w:tcBorders>
              <w:top w:val="single" w:sz="4" w:space="0" w:color="000000"/>
              <w:left w:val="single" w:sz="4" w:space="0" w:color="000000"/>
              <w:bottom w:val="single" w:sz="4" w:space="0" w:color="000000"/>
            </w:tcBorders>
            <w:shd w:val="clear" w:color="auto" w:fill="auto"/>
          </w:tcPr>
          <w:p w:rsidR="00B523B6" w:rsidRPr="00120EE5" w:rsidRDefault="00B523B6" w:rsidP="00521A87">
            <w:pPr>
              <w:suppressAutoHyphens/>
              <w:spacing w:after="0" w:line="100" w:lineRule="atLeast"/>
              <w:ind w:left="142" w:hanging="142"/>
              <w:rPr>
                <w:rFonts w:ascii="Times New Roman" w:eastAsia="Calibri" w:hAnsi="Times New Roman" w:cs="Times New Roman"/>
                <w:sz w:val="28"/>
                <w:szCs w:val="28"/>
                <w:lang w:eastAsia="ar-SA"/>
              </w:rPr>
            </w:pPr>
            <w:r w:rsidRPr="00120EE5">
              <w:rPr>
                <w:rFonts w:ascii="Times New Roman" w:eastAsia="Calibri" w:hAnsi="Times New Roman" w:cs="Times New Roman"/>
                <w:sz w:val="28"/>
                <w:szCs w:val="28"/>
                <w:lang w:eastAsia="ar-SA"/>
              </w:rPr>
              <w:t>№</w:t>
            </w:r>
          </w:p>
          <w:p w:rsidR="00B523B6" w:rsidRPr="00120EE5" w:rsidRDefault="00B523B6" w:rsidP="00521A87">
            <w:pPr>
              <w:suppressAutoHyphens/>
              <w:spacing w:after="0" w:line="100" w:lineRule="atLeast"/>
              <w:ind w:left="142" w:hanging="142"/>
              <w:rPr>
                <w:rFonts w:ascii="Times New Roman" w:eastAsia="Calibri" w:hAnsi="Times New Roman" w:cs="Times New Roman"/>
                <w:sz w:val="28"/>
                <w:szCs w:val="28"/>
                <w:lang w:eastAsia="ar-SA"/>
              </w:rPr>
            </w:pPr>
            <w:r w:rsidRPr="00120EE5">
              <w:rPr>
                <w:rFonts w:ascii="Times New Roman" w:eastAsia="Calibri" w:hAnsi="Times New Roman" w:cs="Times New Roman"/>
                <w:sz w:val="28"/>
                <w:szCs w:val="28"/>
                <w:lang w:eastAsia="ar-SA"/>
              </w:rPr>
              <w:t>з/п</w:t>
            </w:r>
          </w:p>
        </w:tc>
        <w:tc>
          <w:tcPr>
            <w:tcW w:w="7086" w:type="dxa"/>
            <w:tcBorders>
              <w:top w:val="single" w:sz="4" w:space="0" w:color="000000"/>
              <w:left w:val="single" w:sz="4" w:space="0" w:color="000000"/>
              <w:bottom w:val="single" w:sz="4" w:space="0" w:color="000000"/>
            </w:tcBorders>
            <w:shd w:val="clear" w:color="auto" w:fill="auto"/>
          </w:tcPr>
          <w:p w:rsidR="00B523B6" w:rsidRPr="00120EE5" w:rsidRDefault="00B523B6" w:rsidP="00120EE5">
            <w:pPr>
              <w:suppressAutoHyphens/>
              <w:spacing w:after="0" w:line="100" w:lineRule="atLeast"/>
              <w:jc w:val="center"/>
              <w:rPr>
                <w:rFonts w:ascii="Times New Roman" w:eastAsia="Calibri" w:hAnsi="Times New Roman" w:cs="Times New Roman"/>
                <w:b/>
                <w:sz w:val="28"/>
                <w:szCs w:val="28"/>
                <w:lang w:eastAsia="ar-SA"/>
              </w:rPr>
            </w:pPr>
            <w:r w:rsidRPr="00120EE5">
              <w:rPr>
                <w:rFonts w:ascii="Times New Roman" w:eastAsia="Calibri" w:hAnsi="Times New Roman" w:cs="Times New Roman"/>
                <w:b/>
                <w:sz w:val="28"/>
                <w:szCs w:val="28"/>
                <w:lang w:eastAsia="ar-SA"/>
              </w:rPr>
              <w:t>Назва теми</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B523B6" w:rsidRPr="00120EE5" w:rsidRDefault="00B523B6" w:rsidP="00521A87">
            <w:pPr>
              <w:suppressAutoHyphens/>
              <w:spacing w:after="0" w:line="100" w:lineRule="atLeast"/>
              <w:rPr>
                <w:rFonts w:ascii="Times New Roman" w:eastAsia="Calibri" w:hAnsi="Times New Roman" w:cs="Times New Roman"/>
                <w:b/>
                <w:sz w:val="28"/>
                <w:szCs w:val="28"/>
                <w:lang w:eastAsia="ar-SA"/>
              </w:rPr>
            </w:pPr>
            <w:r w:rsidRPr="00120EE5">
              <w:rPr>
                <w:rFonts w:ascii="Times New Roman" w:eastAsia="Calibri" w:hAnsi="Times New Roman" w:cs="Times New Roman"/>
                <w:b/>
                <w:sz w:val="28"/>
                <w:szCs w:val="28"/>
                <w:lang w:eastAsia="ar-SA"/>
              </w:rPr>
              <w:t>Кількість</w:t>
            </w:r>
          </w:p>
          <w:p w:rsidR="00B523B6" w:rsidRPr="00120EE5" w:rsidRDefault="00120EE5" w:rsidP="00120EE5">
            <w:pPr>
              <w:suppressAutoHyphens/>
              <w:spacing w:after="0" w:line="100" w:lineRule="atLeast"/>
              <w:jc w:val="center"/>
              <w:rPr>
                <w:rFonts w:ascii="Calibri" w:eastAsia="Arial Unicode MS" w:hAnsi="Calibri" w:cs="font323"/>
                <w:sz w:val="28"/>
                <w:szCs w:val="28"/>
                <w:lang w:val="ru-RU" w:eastAsia="ar-SA"/>
              </w:rPr>
            </w:pPr>
            <w:r>
              <w:rPr>
                <w:rFonts w:ascii="Times New Roman" w:eastAsia="Calibri" w:hAnsi="Times New Roman" w:cs="Times New Roman"/>
                <w:b/>
                <w:sz w:val="28"/>
                <w:szCs w:val="28"/>
                <w:lang w:eastAsia="ar-SA"/>
              </w:rPr>
              <w:t>г</w:t>
            </w:r>
            <w:r w:rsidR="00B523B6" w:rsidRPr="00120EE5">
              <w:rPr>
                <w:rFonts w:ascii="Times New Roman" w:eastAsia="Calibri" w:hAnsi="Times New Roman" w:cs="Times New Roman"/>
                <w:b/>
                <w:sz w:val="28"/>
                <w:szCs w:val="28"/>
                <w:lang w:eastAsia="ar-SA"/>
              </w:rPr>
              <w:t>один</w:t>
            </w:r>
          </w:p>
        </w:tc>
      </w:tr>
      <w:tr w:rsidR="00B523B6" w:rsidRPr="00120EE5" w:rsidTr="00521A87">
        <w:tc>
          <w:tcPr>
            <w:tcW w:w="709" w:type="dxa"/>
            <w:tcBorders>
              <w:top w:val="single" w:sz="4" w:space="0" w:color="000000"/>
              <w:left w:val="single" w:sz="4" w:space="0" w:color="000000"/>
              <w:bottom w:val="single" w:sz="4" w:space="0" w:color="000000"/>
            </w:tcBorders>
            <w:shd w:val="clear" w:color="auto" w:fill="auto"/>
          </w:tcPr>
          <w:p w:rsidR="00B523B6" w:rsidRPr="00120EE5" w:rsidRDefault="00B523B6" w:rsidP="00120EE5">
            <w:pPr>
              <w:suppressAutoHyphens/>
              <w:spacing w:after="0" w:line="100" w:lineRule="atLeast"/>
              <w:jc w:val="center"/>
              <w:rPr>
                <w:rFonts w:ascii="Times New Roman" w:eastAsia="Calibri" w:hAnsi="Times New Roman" w:cs="Times New Roman"/>
                <w:bCs/>
                <w:sz w:val="28"/>
                <w:szCs w:val="28"/>
                <w:lang w:eastAsia="ar-SA"/>
              </w:rPr>
            </w:pPr>
            <w:r w:rsidRPr="00120EE5">
              <w:rPr>
                <w:rFonts w:ascii="Times New Roman" w:eastAsia="Calibri" w:hAnsi="Times New Roman" w:cs="Times New Roman"/>
                <w:sz w:val="28"/>
                <w:szCs w:val="28"/>
                <w:lang w:eastAsia="ar-SA"/>
              </w:rPr>
              <w:t>1</w:t>
            </w:r>
          </w:p>
        </w:tc>
        <w:tc>
          <w:tcPr>
            <w:tcW w:w="7086" w:type="dxa"/>
            <w:tcBorders>
              <w:top w:val="single" w:sz="4" w:space="0" w:color="000000"/>
              <w:left w:val="single" w:sz="4" w:space="0" w:color="000000"/>
              <w:bottom w:val="single" w:sz="4" w:space="0" w:color="000000"/>
            </w:tcBorders>
            <w:shd w:val="clear" w:color="auto" w:fill="auto"/>
          </w:tcPr>
          <w:p w:rsidR="00B523B6" w:rsidRPr="00120EE5" w:rsidRDefault="00B523B6" w:rsidP="00521A87">
            <w:pPr>
              <w:suppressAutoHyphens/>
              <w:snapToGrid w:val="0"/>
              <w:spacing w:after="0" w:line="100" w:lineRule="atLeast"/>
              <w:rPr>
                <w:rFonts w:ascii="Times New Roman" w:eastAsia="Calibri" w:hAnsi="Times New Roman" w:cs="Times New Roman"/>
                <w:sz w:val="28"/>
                <w:szCs w:val="28"/>
                <w:lang w:eastAsia="ar-SA"/>
              </w:rPr>
            </w:pPr>
            <w:r w:rsidRPr="00120EE5">
              <w:rPr>
                <w:rFonts w:ascii="Times New Roman" w:eastAsia="Calibri" w:hAnsi="Times New Roman" w:cs="Times New Roman"/>
                <w:bCs/>
                <w:sz w:val="28"/>
                <w:szCs w:val="28"/>
                <w:lang w:eastAsia="ar-SA"/>
              </w:rPr>
              <w:t xml:space="preserve">Сутність і  предмет екзистенційної філософії, її місце в </w:t>
            </w:r>
            <w:r w:rsidRPr="00120EE5">
              <w:rPr>
                <w:rFonts w:ascii="Times New Roman" w:eastAsia="Calibri" w:hAnsi="Times New Roman" w:cs="Times New Roman"/>
                <w:bCs/>
                <w:sz w:val="28"/>
                <w:szCs w:val="28"/>
                <w:lang w:eastAsia="ar-SA"/>
              </w:rPr>
              <w:lastRenderedPageBreak/>
              <w:t xml:space="preserve">системі філософських знань. </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B523B6" w:rsidRPr="00120EE5" w:rsidRDefault="00FC6296" w:rsidP="00521A87">
            <w:pPr>
              <w:suppressAutoHyphens/>
              <w:spacing w:after="0" w:line="100" w:lineRule="atLeast"/>
              <w:rPr>
                <w:rFonts w:ascii="Calibri" w:eastAsia="Arial Unicode MS" w:hAnsi="Calibri" w:cs="font323"/>
                <w:sz w:val="28"/>
                <w:szCs w:val="28"/>
                <w:lang w:val="ru-RU" w:eastAsia="ar-SA"/>
              </w:rPr>
            </w:pPr>
            <w:r>
              <w:rPr>
                <w:rFonts w:ascii="Times New Roman" w:eastAsia="Calibri" w:hAnsi="Times New Roman" w:cs="Times New Roman"/>
                <w:sz w:val="28"/>
                <w:szCs w:val="28"/>
                <w:lang w:eastAsia="ar-SA"/>
              </w:rPr>
              <w:lastRenderedPageBreak/>
              <w:t>3</w:t>
            </w:r>
          </w:p>
        </w:tc>
      </w:tr>
      <w:tr w:rsidR="00B523B6" w:rsidRPr="00120EE5" w:rsidTr="00521A87">
        <w:tc>
          <w:tcPr>
            <w:tcW w:w="709" w:type="dxa"/>
            <w:tcBorders>
              <w:top w:val="single" w:sz="4" w:space="0" w:color="000000"/>
              <w:left w:val="single" w:sz="4" w:space="0" w:color="000000"/>
              <w:bottom w:val="single" w:sz="4" w:space="0" w:color="000000"/>
            </w:tcBorders>
            <w:shd w:val="clear" w:color="auto" w:fill="auto"/>
          </w:tcPr>
          <w:p w:rsidR="00B523B6" w:rsidRPr="00120EE5" w:rsidRDefault="00B523B6" w:rsidP="00120EE5">
            <w:pPr>
              <w:suppressAutoHyphens/>
              <w:spacing w:after="0" w:line="100" w:lineRule="atLeast"/>
              <w:jc w:val="center"/>
              <w:rPr>
                <w:rFonts w:ascii="Times New Roman" w:eastAsia="Calibri" w:hAnsi="Times New Roman" w:cs="Times New Roman"/>
                <w:color w:val="000000"/>
                <w:sz w:val="28"/>
                <w:szCs w:val="28"/>
                <w:lang w:eastAsia="ar-SA"/>
              </w:rPr>
            </w:pPr>
            <w:r w:rsidRPr="00120EE5">
              <w:rPr>
                <w:rFonts w:ascii="Times New Roman" w:eastAsia="Calibri" w:hAnsi="Times New Roman" w:cs="Times New Roman"/>
                <w:sz w:val="28"/>
                <w:szCs w:val="28"/>
                <w:lang w:eastAsia="ar-SA"/>
              </w:rPr>
              <w:lastRenderedPageBreak/>
              <w:t>2</w:t>
            </w:r>
          </w:p>
        </w:tc>
        <w:tc>
          <w:tcPr>
            <w:tcW w:w="7086" w:type="dxa"/>
            <w:tcBorders>
              <w:top w:val="single" w:sz="4" w:space="0" w:color="000000"/>
              <w:left w:val="single" w:sz="4" w:space="0" w:color="000000"/>
              <w:bottom w:val="single" w:sz="4" w:space="0" w:color="000000"/>
            </w:tcBorders>
            <w:shd w:val="clear" w:color="auto" w:fill="auto"/>
          </w:tcPr>
          <w:p w:rsidR="00B523B6" w:rsidRPr="00120EE5" w:rsidRDefault="00B523B6" w:rsidP="00521A87">
            <w:pPr>
              <w:suppressAutoHyphens/>
              <w:snapToGrid w:val="0"/>
              <w:spacing w:after="0" w:line="100" w:lineRule="atLeast"/>
              <w:rPr>
                <w:rFonts w:ascii="Times New Roman" w:eastAsia="Calibri" w:hAnsi="Times New Roman" w:cs="Times New Roman"/>
                <w:sz w:val="28"/>
                <w:szCs w:val="28"/>
                <w:lang w:eastAsia="ar-SA"/>
              </w:rPr>
            </w:pPr>
            <w:r w:rsidRPr="00120EE5">
              <w:rPr>
                <w:rFonts w:ascii="Times New Roman" w:eastAsia="Calibri" w:hAnsi="Times New Roman" w:cs="Times New Roman"/>
                <w:color w:val="000000"/>
                <w:sz w:val="28"/>
                <w:szCs w:val="28"/>
                <w:lang w:eastAsia="ar-SA"/>
              </w:rPr>
              <w:t xml:space="preserve"> Становлення екзистенційної філософії.</w:t>
            </w:r>
            <w:r w:rsidRPr="00120EE5">
              <w:rPr>
                <w:rFonts w:ascii="Times New Roman" w:eastAsia="Calibri" w:hAnsi="Times New Roman" w:cs="Times New Roman"/>
                <w:bCs/>
                <w:color w:val="000000"/>
                <w:sz w:val="28"/>
                <w:szCs w:val="28"/>
                <w:lang w:eastAsia="ar-SA"/>
              </w:rPr>
              <w:t>Основні напрямки екзистенціалізму.</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B523B6" w:rsidRPr="00120EE5" w:rsidRDefault="00FC6296" w:rsidP="00521A87">
            <w:pPr>
              <w:suppressAutoHyphens/>
              <w:spacing w:after="0" w:line="100" w:lineRule="atLeast"/>
              <w:rPr>
                <w:rFonts w:ascii="Calibri" w:eastAsia="Arial Unicode MS" w:hAnsi="Calibri" w:cs="font323"/>
                <w:sz w:val="28"/>
                <w:szCs w:val="28"/>
                <w:lang w:val="ru-RU" w:eastAsia="ar-SA"/>
              </w:rPr>
            </w:pPr>
            <w:r>
              <w:rPr>
                <w:rFonts w:ascii="Times New Roman" w:eastAsia="Calibri" w:hAnsi="Times New Roman" w:cs="Times New Roman"/>
                <w:sz w:val="28"/>
                <w:szCs w:val="28"/>
                <w:lang w:eastAsia="ar-SA"/>
              </w:rPr>
              <w:t>3</w:t>
            </w:r>
          </w:p>
        </w:tc>
      </w:tr>
      <w:tr w:rsidR="00B523B6" w:rsidRPr="00120EE5" w:rsidTr="00521A87">
        <w:tc>
          <w:tcPr>
            <w:tcW w:w="709" w:type="dxa"/>
            <w:tcBorders>
              <w:top w:val="single" w:sz="4" w:space="0" w:color="000000"/>
              <w:left w:val="single" w:sz="4" w:space="0" w:color="000000"/>
              <w:bottom w:val="single" w:sz="4" w:space="0" w:color="000000"/>
            </w:tcBorders>
            <w:shd w:val="clear" w:color="auto" w:fill="auto"/>
          </w:tcPr>
          <w:p w:rsidR="00B523B6" w:rsidRPr="00120EE5" w:rsidRDefault="00B523B6" w:rsidP="00120EE5">
            <w:pPr>
              <w:suppressAutoHyphens/>
              <w:spacing w:after="0" w:line="100" w:lineRule="atLeast"/>
              <w:jc w:val="center"/>
              <w:rPr>
                <w:rFonts w:ascii="Times New Roman" w:eastAsia="Calibri" w:hAnsi="Times New Roman" w:cs="Times New Roman"/>
                <w:bCs/>
                <w:sz w:val="28"/>
                <w:szCs w:val="28"/>
                <w:lang w:eastAsia="ar-SA"/>
              </w:rPr>
            </w:pPr>
            <w:r w:rsidRPr="00120EE5">
              <w:rPr>
                <w:rFonts w:ascii="Times New Roman" w:eastAsia="Calibri" w:hAnsi="Times New Roman" w:cs="Times New Roman"/>
                <w:sz w:val="28"/>
                <w:szCs w:val="28"/>
                <w:lang w:eastAsia="ar-SA"/>
              </w:rPr>
              <w:t>3</w:t>
            </w:r>
          </w:p>
        </w:tc>
        <w:tc>
          <w:tcPr>
            <w:tcW w:w="7086" w:type="dxa"/>
            <w:tcBorders>
              <w:top w:val="single" w:sz="4" w:space="0" w:color="000000"/>
              <w:left w:val="single" w:sz="4" w:space="0" w:color="000000"/>
              <w:bottom w:val="single" w:sz="4" w:space="0" w:color="000000"/>
            </w:tcBorders>
            <w:shd w:val="clear" w:color="auto" w:fill="auto"/>
          </w:tcPr>
          <w:p w:rsidR="00B523B6" w:rsidRPr="00120EE5" w:rsidRDefault="00B523B6" w:rsidP="00521A87">
            <w:pPr>
              <w:tabs>
                <w:tab w:val="left" w:pos="8280"/>
              </w:tabs>
              <w:suppressAutoHyphens/>
              <w:snapToGrid w:val="0"/>
              <w:spacing w:after="0" w:line="100" w:lineRule="atLeast"/>
              <w:rPr>
                <w:rFonts w:ascii="Times New Roman" w:eastAsia="Calibri" w:hAnsi="Times New Roman" w:cs="Times New Roman"/>
                <w:sz w:val="28"/>
                <w:szCs w:val="28"/>
                <w:lang w:eastAsia="ar-SA"/>
              </w:rPr>
            </w:pPr>
            <w:r w:rsidRPr="00120EE5">
              <w:rPr>
                <w:rFonts w:ascii="Times New Roman" w:eastAsia="Calibri" w:hAnsi="Times New Roman" w:cs="Times New Roman"/>
                <w:bCs/>
                <w:sz w:val="28"/>
                <w:szCs w:val="28"/>
                <w:lang w:eastAsia="ar-SA"/>
              </w:rPr>
              <w:t>Фундаментальна філософія М.Хайдегґера як виток сучасної екзистенційної філософії.</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B523B6" w:rsidRPr="00120EE5" w:rsidRDefault="00FC6296" w:rsidP="00521A87">
            <w:pPr>
              <w:suppressAutoHyphens/>
              <w:spacing w:after="0" w:line="100" w:lineRule="atLeast"/>
              <w:rPr>
                <w:rFonts w:ascii="Calibri" w:eastAsia="Arial Unicode MS" w:hAnsi="Calibri" w:cs="font323"/>
                <w:sz w:val="28"/>
                <w:szCs w:val="28"/>
                <w:lang w:val="ru-RU" w:eastAsia="ar-SA"/>
              </w:rPr>
            </w:pPr>
            <w:r>
              <w:rPr>
                <w:rFonts w:ascii="Times New Roman" w:eastAsia="Calibri" w:hAnsi="Times New Roman" w:cs="Times New Roman"/>
                <w:sz w:val="28"/>
                <w:szCs w:val="28"/>
                <w:lang w:eastAsia="ar-SA"/>
              </w:rPr>
              <w:t>3</w:t>
            </w:r>
          </w:p>
        </w:tc>
      </w:tr>
      <w:tr w:rsidR="00B523B6" w:rsidRPr="00120EE5" w:rsidTr="00521A87">
        <w:tc>
          <w:tcPr>
            <w:tcW w:w="709" w:type="dxa"/>
            <w:tcBorders>
              <w:top w:val="single" w:sz="4" w:space="0" w:color="000000"/>
              <w:left w:val="single" w:sz="4" w:space="0" w:color="000000"/>
              <w:bottom w:val="single" w:sz="4" w:space="0" w:color="000000"/>
            </w:tcBorders>
            <w:shd w:val="clear" w:color="auto" w:fill="auto"/>
          </w:tcPr>
          <w:p w:rsidR="00B523B6" w:rsidRPr="00120EE5" w:rsidRDefault="00B523B6" w:rsidP="00120EE5">
            <w:pPr>
              <w:suppressAutoHyphens/>
              <w:spacing w:after="0" w:line="100" w:lineRule="atLeast"/>
              <w:jc w:val="center"/>
              <w:rPr>
                <w:rFonts w:ascii="Times New Roman" w:eastAsia="Calibri" w:hAnsi="Times New Roman" w:cs="Times New Roman"/>
                <w:bCs/>
                <w:sz w:val="28"/>
                <w:szCs w:val="28"/>
                <w:lang w:eastAsia="ar-SA"/>
              </w:rPr>
            </w:pPr>
            <w:r w:rsidRPr="00120EE5">
              <w:rPr>
                <w:rFonts w:ascii="Times New Roman" w:eastAsia="Calibri" w:hAnsi="Times New Roman" w:cs="Times New Roman"/>
                <w:sz w:val="28"/>
                <w:szCs w:val="28"/>
                <w:lang w:eastAsia="ar-SA"/>
              </w:rPr>
              <w:t>4</w:t>
            </w:r>
          </w:p>
        </w:tc>
        <w:tc>
          <w:tcPr>
            <w:tcW w:w="7086" w:type="dxa"/>
            <w:tcBorders>
              <w:top w:val="single" w:sz="4" w:space="0" w:color="000000"/>
              <w:left w:val="single" w:sz="4" w:space="0" w:color="000000"/>
              <w:bottom w:val="single" w:sz="4" w:space="0" w:color="000000"/>
            </w:tcBorders>
            <w:shd w:val="clear" w:color="auto" w:fill="auto"/>
          </w:tcPr>
          <w:p w:rsidR="00B523B6" w:rsidRPr="00120EE5" w:rsidRDefault="00B523B6" w:rsidP="00521A87">
            <w:pPr>
              <w:tabs>
                <w:tab w:val="left" w:pos="8280"/>
              </w:tabs>
              <w:suppressAutoHyphens/>
              <w:snapToGrid w:val="0"/>
              <w:spacing w:after="0" w:line="100" w:lineRule="atLeast"/>
              <w:rPr>
                <w:rFonts w:ascii="Times New Roman" w:eastAsia="Calibri" w:hAnsi="Times New Roman" w:cs="Times New Roman"/>
                <w:sz w:val="28"/>
                <w:szCs w:val="28"/>
                <w:lang w:eastAsia="ar-SA"/>
              </w:rPr>
            </w:pPr>
            <w:r w:rsidRPr="00120EE5">
              <w:rPr>
                <w:rFonts w:ascii="Times New Roman" w:eastAsia="Calibri" w:hAnsi="Times New Roman" w:cs="Times New Roman"/>
                <w:bCs/>
                <w:sz w:val="28"/>
                <w:szCs w:val="28"/>
                <w:lang w:eastAsia="ar-SA"/>
              </w:rPr>
              <w:t>Буття і ніщо в екзистенційній концепції Ж.-П. Сартра</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B523B6" w:rsidRPr="00120EE5" w:rsidRDefault="00FC6296" w:rsidP="00521A87">
            <w:pPr>
              <w:suppressAutoHyphens/>
              <w:spacing w:after="0" w:line="100" w:lineRule="atLeast"/>
              <w:rPr>
                <w:rFonts w:ascii="Calibri" w:eastAsia="Arial Unicode MS" w:hAnsi="Calibri" w:cs="font323"/>
                <w:sz w:val="28"/>
                <w:szCs w:val="28"/>
                <w:lang w:val="ru-RU" w:eastAsia="ar-SA"/>
              </w:rPr>
            </w:pPr>
            <w:r>
              <w:rPr>
                <w:rFonts w:ascii="Times New Roman" w:eastAsia="Calibri" w:hAnsi="Times New Roman" w:cs="Times New Roman"/>
                <w:sz w:val="28"/>
                <w:szCs w:val="28"/>
                <w:lang w:eastAsia="ar-SA"/>
              </w:rPr>
              <w:t>3</w:t>
            </w:r>
          </w:p>
        </w:tc>
      </w:tr>
      <w:tr w:rsidR="00B523B6" w:rsidRPr="00120EE5" w:rsidTr="00521A87">
        <w:tc>
          <w:tcPr>
            <w:tcW w:w="709" w:type="dxa"/>
            <w:tcBorders>
              <w:top w:val="single" w:sz="4" w:space="0" w:color="000000"/>
              <w:left w:val="single" w:sz="4" w:space="0" w:color="000000"/>
              <w:bottom w:val="single" w:sz="4" w:space="0" w:color="000000"/>
            </w:tcBorders>
            <w:shd w:val="clear" w:color="auto" w:fill="auto"/>
          </w:tcPr>
          <w:p w:rsidR="00B523B6" w:rsidRPr="00120EE5" w:rsidRDefault="00B523B6" w:rsidP="00120EE5">
            <w:pPr>
              <w:suppressAutoHyphens/>
              <w:spacing w:after="0" w:line="100" w:lineRule="atLeast"/>
              <w:jc w:val="center"/>
              <w:rPr>
                <w:rFonts w:ascii="Times New Roman" w:eastAsia="Calibri" w:hAnsi="Times New Roman" w:cs="Times New Roman"/>
                <w:bCs/>
                <w:sz w:val="28"/>
                <w:szCs w:val="28"/>
                <w:lang w:eastAsia="ar-SA"/>
              </w:rPr>
            </w:pPr>
            <w:r w:rsidRPr="00120EE5">
              <w:rPr>
                <w:rFonts w:ascii="Times New Roman" w:eastAsia="Calibri" w:hAnsi="Times New Roman" w:cs="Times New Roman"/>
                <w:sz w:val="28"/>
                <w:szCs w:val="28"/>
                <w:lang w:eastAsia="ar-SA"/>
              </w:rPr>
              <w:t>5</w:t>
            </w:r>
          </w:p>
        </w:tc>
        <w:tc>
          <w:tcPr>
            <w:tcW w:w="7086" w:type="dxa"/>
            <w:tcBorders>
              <w:top w:val="single" w:sz="4" w:space="0" w:color="000000"/>
              <w:left w:val="single" w:sz="4" w:space="0" w:color="000000"/>
              <w:bottom w:val="single" w:sz="4" w:space="0" w:color="000000"/>
            </w:tcBorders>
            <w:shd w:val="clear" w:color="auto" w:fill="auto"/>
          </w:tcPr>
          <w:p w:rsidR="00B523B6" w:rsidRPr="00120EE5" w:rsidRDefault="00B523B6" w:rsidP="00521A87">
            <w:pPr>
              <w:suppressAutoHyphens/>
              <w:snapToGrid w:val="0"/>
              <w:spacing w:after="0" w:line="100" w:lineRule="atLeast"/>
              <w:rPr>
                <w:rFonts w:ascii="Times New Roman" w:eastAsia="Calibri" w:hAnsi="Times New Roman" w:cs="Times New Roman"/>
                <w:sz w:val="28"/>
                <w:szCs w:val="28"/>
                <w:lang w:eastAsia="ar-SA"/>
              </w:rPr>
            </w:pPr>
            <w:r w:rsidRPr="00120EE5">
              <w:rPr>
                <w:rFonts w:ascii="Times New Roman" w:eastAsia="Calibri" w:hAnsi="Times New Roman" w:cs="Times New Roman"/>
                <w:bCs/>
                <w:sz w:val="28"/>
                <w:szCs w:val="28"/>
                <w:lang w:eastAsia="ar-SA"/>
              </w:rPr>
              <w:t>Абсурд і бунт у екзистенційній антропології А. Камю</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B523B6" w:rsidRPr="00120EE5" w:rsidRDefault="00FC6296" w:rsidP="00521A87">
            <w:pPr>
              <w:suppressAutoHyphens/>
              <w:spacing w:after="0" w:line="100" w:lineRule="atLeast"/>
              <w:rPr>
                <w:rFonts w:ascii="Calibri" w:eastAsia="Arial Unicode MS" w:hAnsi="Calibri" w:cs="font323"/>
                <w:sz w:val="28"/>
                <w:szCs w:val="28"/>
                <w:lang w:val="ru-RU" w:eastAsia="ar-SA"/>
              </w:rPr>
            </w:pPr>
            <w:r>
              <w:rPr>
                <w:rFonts w:ascii="Times New Roman" w:eastAsia="Calibri" w:hAnsi="Times New Roman" w:cs="Times New Roman"/>
                <w:sz w:val="28"/>
                <w:szCs w:val="28"/>
                <w:lang w:eastAsia="ar-SA"/>
              </w:rPr>
              <w:t>3</w:t>
            </w:r>
          </w:p>
        </w:tc>
      </w:tr>
      <w:tr w:rsidR="00B523B6" w:rsidRPr="00120EE5" w:rsidTr="00521A87">
        <w:tc>
          <w:tcPr>
            <w:tcW w:w="709" w:type="dxa"/>
            <w:tcBorders>
              <w:top w:val="single" w:sz="4" w:space="0" w:color="000000"/>
              <w:left w:val="single" w:sz="4" w:space="0" w:color="000000"/>
              <w:bottom w:val="single" w:sz="4" w:space="0" w:color="000000"/>
            </w:tcBorders>
            <w:shd w:val="clear" w:color="auto" w:fill="auto"/>
          </w:tcPr>
          <w:p w:rsidR="00B523B6" w:rsidRPr="00120EE5" w:rsidRDefault="00B523B6" w:rsidP="00120EE5">
            <w:pPr>
              <w:suppressAutoHyphens/>
              <w:spacing w:after="0" w:line="100" w:lineRule="atLeast"/>
              <w:jc w:val="center"/>
              <w:rPr>
                <w:rFonts w:ascii="Times New Roman" w:eastAsia="Calibri" w:hAnsi="Times New Roman" w:cs="Times New Roman"/>
                <w:bCs/>
                <w:color w:val="000000"/>
                <w:sz w:val="28"/>
                <w:szCs w:val="28"/>
                <w:lang w:eastAsia="ar-SA"/>
              </w:rPr>
            </w:pPr>
            <w:r w:rsidRPr="00120EE5">
              <w:rPr>
                <w:rFonts w:ascii="Times New Roman" w:eastAsia="Calibri" w:hAnsi="Times New Roman" w:cs="Times New Roman"/>
                <w:sz w:val="28"/>
                <w:szCs w:val="28"/>
                <w:lang w:eastAsia="ar-SA"/>
              </w:rPr>
              <w:t>6</w:t>
            </w:r>
          </w:p>
        </w:tc>
        <w:tc>
          <w:tcPr>
            <w:tcW w:w="7086" w:type="dxa"/>
            <w:tcBorders>
              <w:top w:val="single" w:sz="4" w:space="0" w:color="000000"/>
              <w:left w:val="single" w:sz="4" w:space="0" w:color="000000"/>
              <w:bottom w:val="single" w:sz="4" w:space="0" w:color="000000"/>
            </w:tcBorders>
            <w:shd w:val="clear" w:color="auto" w:fill="auto"/>
          </w:tcPr>
          <w:p w:rsidR="00B523B6" w:rsidRPr="00120EE5" w:rsidRDefault="00B523B6" w:rsidP="00521A87">
            <w:pPr>
              <w:suppressAutoHyphens/>
              <w:snapToGrid w:val="0"/>
              <w:spacing w:after="0" w:line="100" w:lineRule="atLeast"/>
              <w:rPr>
                <w:rFonts w:ascii="Times New Roman" w:eastAsia="Calibri" w:hAnsi="Times New Roman" w:cs="Times New Roman"/>
                <w:sz w:val="28"/>
                <w:szCs w:val="28"/>
                <w:lang w:eastAsia="ar-SA"/>
              </w:rPr>
            </w:pPr>
            <w:r w:rsidRPr="00120EE5">
              <w:rPr>
                <w:rFonts w:ascii="Times New Roman" w:eastAsia="Calibri" w:hAnsi="Times New Roman" w:cs="Times New Roman"/>
                <w:bCs/>
                <w:color w:val="000000"/>
                <w:sz w:val="28"/>
                <w:szCs w:val="28"/>
                <w:lang w:eastAsia="ar-SA"/>
              </w:rPr>
              <w:t xml:space="preserve">Буття, </w:t>
            </w:r>
            <w:r w:rsidRPr="00120EE5">
              <w:rPr>
                <w:rFonts w:ascii="Times New Roman" w:eastAsia="Calibri" w:hAnsi="Times New Roman" w:cs="Times New Roman"/>
                <w:bCs/>
                <w:sz w:val="28"/>
                <w:szCs w:val="28"/>
                <w:lang w:eastAsia="ar-SA"/>
              </w:rPr>
              <w:t xml:space="preserve">влада і екзистенція у творчості </w:t>
            </w:r>
            <w:r w:rsidRPr="00120EE5">
              <w:rPr>
                <w:rFonts w:ascii="Times New Roman" w:eastAsia="Calibri" w:hAnsi="Times New Roman" w:cs="Times New Roman"/>
                <w:bCs/>
                <w:color w:val="000000"/>
                <w:sz w:val="28"/>
                <w:szCs w:val="28"/>
                <w:lang w:eastAsia="ar-SA"/>
              </w:rPr>
              <w:t>Г.Марселя</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B523B6" w:rsidRPr="00120EE5" w:rsidRDefault="00FC6296" w:rsidP="00521A87">
            <w:pPr>
              <w:suppressAutoHyphens/>
              <w:spacing w:after="0" w:line="100" w:lineRule="atLeast"/>
              <w:rPr>
                <w:rFonts w:ascii="Calibri" w:eastAsia="Arial Unicode MS" w:hAnsi="Calibri" w:cs="font323"/>
                <w:sz w:val="28"/>
                <w:szCs w:val="28"/>
                <w:lang w:val="ru-RU" w:eastAsia="ar-SA"/>
              </w:rPr>
            </w:pPr>
            <w:r>
              <w:rPr>
                <w:rFonts w:ascii="Times New Roman" w:eastAsia="Calibri" w:hAnsi="Times New Roman" w:cs="Times New Roman"/>
                <w:sz w:val="28"/>
                <w:szCs w:val="28"/>
                <w:lang w:eastAsia="ar-SA"/>
              </w:rPr>
              <w:t>3</w:t>
            </w:r>
          </w:p>
        </w:tc>
      </w:tr>
      <w:tr w:rsidR="00B523B6" w:rsidRPr="00120EE5" w:rsidTr="00521A87">
        <w:trPr>
          <w:trHeight w:val="250"/>
        </w:trPr>
        <w:tc>
          <w:tcPr>
            <w:tcW w:w="709" w:type="dxa"/>
            <w:tcBorders>
              <w:top w:val="single" w:sz="4" w:space="0" w:color="000000"/>
              <w:left w:val="single" w:sz="4" w:space="0" w:color="000000"/>
              <w:bottom w:val="single" w:sz="4" w:space="0" w:color="000000"/>
            </w:tcBorders>
            <w:shd w:val="clear" w:color="auto" w:fill="auto"/>
          </w:tcPr>
          <w:p w:rsidR="00B523B6" w:rsidRPr="00120EE5" w:rsidRDefault="00B523B6" w:rsidP="00120EE5">
            <w:pPr>
              <w:suppressAutoHyphens/>
              <w:spacing w:after="0" w:line="100" w:lineRule="atLeast"/>
              <w:jc w:val="center"/>
              <w:rPr>
                <w:rFonts w:ascii="Times New Roman" w:eastAsia="Calibri" w:hAnsi="Times New Roman" w:cs="Times New Roman"/>
                <w:bCs/>
                <w:sz w:val="28"/>
                <w:szCs w:val="28"/>
                <w:lang w:eastAsia="ar-SA"/>
              </w:rPr>
            </w:pPr>
            <w:r w:rsidRPr="00120EE5">
              <w:rPr>
                <w:rFonts w:ascii="Times New Roman" w:eastAsia="Calibri" w:hAnsi="Times New Roman" w:cs="Times New Roman"/>
                <w:sz w:val="28"/>
                <w:szCs w:val="28"/>
                <w:lang w:eastAsia="ar-SA"/>
              </w:rPr>
              <w:t>7</w:t>
            </w:r>
          </w:p>
        </w:tc>
        <w:tc>
          <w:tcPr>
            <w:tcW w:w="7086" w:type="dxa"/>
            <w:tcBorders>
              <w:top w:val="single" w:sz="4" w:space="0" w:color="000000"/>
              <w:left w:val="single" w:sz="4" w:space="0" w:color="000000"/>
              <w:bottom w:val="single" w:sz="4" w:space="0" w:color="000000"/>
            </w:tcBorders>
            <w:shd w:val="clear" w:color="auto" w:fill="auto"/>
          </w:tcPr>
          <w:p w:rsidR="00B523B6" w:rsidRPr="00120EE5" w:rsidRDefault="00B523B6" w:rsidP="00521A87">
            <w:pPr>
              <w:suppressAutoHyphens/>
              <w:snapToGrid w:val="0"/>
              <w:spacing w:after="0" w:line="240" w:lineRule="exact"/>
              <w:rPr>
                <w:rFonts w:ascii="Times New Roman" w:eastAsia="Calibri" w:hAnsi="Times New Roman" w:cs="Times New Roman"/>
                <w:sz w:val="28"/>
                <w:szCs w:val="28"/>
                <w:lang w:eastAsia="ar-SA"/>
              </w:rPr>
            </w:pPr>
            <w:r w:rsidRPr="00120EE5">
              <w:rPr>
                <w:rFonts w:ascii="Times New Roman" w:eastAsia="Calibri" w:hAnsi="Times New Roman" w:cs="Times New Roman"/>
                <w:bCs/>
                <w:sz w:val="28"/>
                <w:szCs w:val="28"/>
                <w:lang w:eastAsia="ar-SA"/>
              </w:rPr>
              <w:t>Сутність екзистенції в концепції М.Мерло-Понті</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B523B6" w:rsidRPr="00120EE5" w:rsidRDefault="00B523B6" w:rsidP="00521A87">
            <w:pPr>
              <w:suppressAutoHyphens/>
              <w:spacing w:after="0" w:line="100" w:lineRule="atLeast"/>
              <w:rPr>
                <w:rFonts w:ascii="Calibri" w:eastAsia="Arial Unicode MS" w:hAnsi="Calibri" w:cs="font323"/>
                <w:sz w:val="28"/>
                <w:szCs w:val="28"/>
                <w:lang w:val="ru-RU" w:eastAsia="ar-SA"/>
              </w:rPr>
            </w:pPr>
            <w:r w:rsidRPr="00120EE5">
              <w:rPr>
                <w:rFonts w:ascii="Times New Roman" w:eastAsia="Calibri" w:hAnsi="Times New Roman" w:cs="Times New Roman"/>
                <w:sz w:val="28"/>
                <w:szCs w:val="28"/>
                <w:lang w:eastAsia="ar-SA"/>
              </w:rPr>
              <w:t>2</w:t>
            </w:r>
          </w:p>
        </w:tc>
      </w:tr>
      <w:tr w:rsidR="00B523B6" w:rsidRPr="00120EE5" w:rsidTr="00521A87">
        <w:trPr>
          <w:trHeight w:val="300"/>
        </w:trPr>
        <w:tc>
          <w:tcPr>
            <w:tcW w:w="709" w:type="dxa"/>
            <w:tcBorders>
              <w:top w:val="single" w:sz="4" w:space="0" w:color="000000"/>
              <w:left w:val="single" w:sz="4" w:space="0" w:color="000000"/>
              <w:bottom w:val="single" w:sz="4" w:space="0" w:color="000000"/>
            </w:tcBorders>
            <w:shd w:val="clear" w:color="auto" w:fill="auto"/>
          </w:tcPr>
          <w:p w:rsidR="00B523B6" w:rsidRPr="00120EE5" w:rsidRDefault="00B523B6" w:rsidP="00120EE5">
            <w:pPr>
              <w:suppressAutoHyphens/>
              <w:spacing w:after="0" w:line="100" w:lineRule="atLeast"/>
              <w:jc w:val="center"/>
              <w:rPr>
                <w:rFonts w:ascii="Times New Roman" w:eastAsia="Calibri" w:hAnsi="Times New Roman" w:cs="Times New Roman"/>
                <w:bCs/>
                <w:sz w:val="28"/>
                <w:szCs w:val="28"/>
                <w:lang w:eastAsia="ar-SA"/>
              </w:rPr>
            </w:pPr>
            <w:r w:rsidRPr="00120EE5">
              <w:rPr>
                <w:rFonts w:ascii="Times New Roman" w:eastAsia="Calibri" w:hAnsi="Times New Roman" w:cs="Times New Roman"/>
                <w:sz w:val="28"/>
                <w:szCs w:val="28"/>
                <w:lang w:eastAsia="ar-SA"/>
              </w:rPr>
              <w:t>8</w:t>
            </w:r>
          </w:p>
        </w:tc>
        <w:tc>
          <w:tcPr>
            <w:tcW w:w="7086" w:type="dxa"/>
            <w:tcBorders>
              <w:top w:val="single" w:sz="4" w:space="0" w:color="000000"/>
              <w:left w:val="single" w:sz="4" w:space="0" w:color="000000"/>
              <w:bottom w:val="single" w:sz="4" w:space="0" w:color="000000"/>
            </w:tcBorders>
            <w:shd w:val="clear" w:color="auto" w:fill="auto"/>
          </w:tcPr>
          <w:p w:rsidR="00B523B6" w:rsidRPr="00120EE5" w:rsidRDefault="00B523B6" w:rsidP="00521A87">
            <w:pPr>
              <w:suppressAutoHyphens/>
              <w:snapToGrid w:val="0"/>
              <w:spacing w:after="0" w:line="100" w:lineRule="atLeast"/>
              <w:rPr>
                <w:rFonts w:ascii="Times New Roman" w:eastAsia="Calibri" w:hAnsi="Times New Roman" w:cs="Times New Roman"/>
                <w:sz w:val="28"/>
                <w:szCs w:val="28"/>
                <w:lang w:eastAsia="ar-SA"/>
              </w:rPr>
            </w:pPr>
            <w:r w:rsidRPr="00120EE5">
              <w:rPr>
                <w:rFonts w:ascii="Times New Roman" w:eastAsia="Calibri" w:hAnsi="Times New Roman" w:cs="Times New Roman"/>
                <w:bCs/>
                <w:sz w:val="28"/>
                <w:szCs w:val="28"/>
                <w:lang w:eastAsia="ar-SA"/>
              </w:rPr>
              <w:t>Філософська віра, трансценденція і шифри екзистенції у вченні К.Ясперса</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B523B6" w:rsidRPr="00120EE5" w:rsidRDefault="00B523B6" w:rsidP="00521A87">
            <w:pPr>
              <w:suppressAutoHyphens/>
              <w:spacing w:after="0" w:line="100" w:lineRule="atLeast"/>
              <w:rPr>
                <w:rFonts w:ascii="Calibri" w:eastAsia="Arial Unicode MS" w:hAnsi="Calibri" w:cs="font323"/>
                <w:sz w:val="28"/>
                <w:szCs w:val="28"/>
                <w:lang w:val="ru-RU" w:eastAsia="ar-SA"/>
              </w:rPr>
            </w:pPr>
            <w:r w:rsidRPr="00120EE5">
              <w:rPr>
                <w:rFonts w:ascii="Times New Roman" w:eastAsia="Calibri" w:hAnsi="Times New Roman" w:cs="Times New Roman"/>
                <w:sz w:val="28"/>
                <w:szCs w:val="28"/>
                <w:lang w:eastAsia="ar-SA"/>
              </w:rPr>
              <w:t>2</w:t>
            </w:r>
          </w:p>
        </w:tc>
      </w:tr>
      <w:tr w:rsidR="00B523B6" w:rsidRPr="00120EE5" w:rsidTr="00521A87">
        <w:trPr>
          <w:trHeight w:val="300"/>
        </w:trPr>
        <w:tc>
          <w:tcPr>
            <w:tcW w:w="709" w:type="dxa"/>
            <w:tcBorders>
              <w:top w:val="single" w:sz="4" w:space="0" w:color="000000"/>
              <w:left w:val="single" w:sz="4" w:space="0" w:color="000000"/>
              <w:bottom w:val="single" w:sz="4" w:space="0" w:color="000000"/>
            </w:tcBorders>
            <w:shd w:val="clear" w:color="auto" w:fill="auto"/>
          </w:tcPr>
          <w:p w:rsidR="00B523B6" w:rsidRPr="00120EE5" w:rsidRDefault="00B523B6" w:rsidP="00120EE5">
            <w:pPr>
              <w:suppressAutoHyphens/>
              <w:spacing w:after="0" w:line="100" w:lineRule="atLeast"/>
              <w:jc w:val="center"/>
              <w:rPr>
                <w:rFonts w:ascii="Times New Roman" w:eastAsia="Calibri" w:hAnsi="Times New Roman" w:cs="Times New Roman"/>
                <w:bCs/>
                <w:sz w:val="28"/>
                <w:szCs w:val="28"/>
                <w:lang w:eastAsia="ar-SA"/>
              </w:rPr>
            </w:pPr>
            <w:r w:rsidRPr="00120EE5">
              <w:rPr>
                <w:rFonts w:ascii="Times New Roman" w:eastAsia="Calibri" w:hAnsi="Times New Roman" w:cs="Times New Roman"/>
                <w:sz w:val="28"/>
                <w:szCs w:val="28"/>
                <w:lang w:eastAsia="ar-SA"/>
              </w:rPr>
              <w:t>9</w:t>
            </w:r>
          </w:p>
        </w:tc>
        <w:tc>
          <w:tcPr>
            <w:tcW w:w="7086" w:type="dxa"/>
            <w:tcBorders>
              <w:top w:val="single" w:sz="4" w:space="0" w:color="000000"/>
              <w:left w:val="single" w:sz="4" w:space="0" w:color="000000"/>
              <w:bottom w:val="single" w:sz="4" w:space="0" w:color="000000"/>
            </w:tcBorders>
            <w:shd w:val="clear" w:color="auto" w:fill="auto"/>
          </w:tcPr>
          <w:p w:rsidR="00B523B6" w:rsidRPr="00120EE5" w:rsidRDefault="00B523B6" w:rsidP="00521A87">
            <w:pPr>
              <w:suppressAutoHyphens/>
              <w:snapToGrid w:val="0"/>
              <w:spacing w:after="0" w:line="100" w:lineRule="atLeast"/>
              <w:rPr>
                <w:rFonts w:ascii="Times New Roman" w:eastAsia="Calibri" w:hAnsi="Times New Roman" w:cs="Times New Roman"/>
                <w:sz w:val="28"/>
                <w:szCs w:val="28"/>
                <w:lang w:eastAsia="ar-SA"/>
              </w:rPr>
            </w:pPr>
            <w:r w:rsidRPr="00120EE5">
              <w:rPr>
                <w:rFonts w:ascii="Times New Roman" w:eastAsia="Calibri" w:hAnsi="Times New Roman" w:cs="Times New Roman"/>
                <w:bCs/>
                <w:sz w:val="28"/>
                <w:szCs w:val="28"/>
                <w:lang w:eastAsia="ar-SA"/>
              </w:rPr>
              <w:t>Екзистенційна спрямованість філософської антропології М.Шелера.</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B523B6" w:rsidRPr="00120EE5" w:rsidRDefault="00B523B6" w:rsidP="00521A87">
            <w:pPr>
              <w:suppressAutoHyphens/>
              <w:spacing w:after="0" w:line="100" w:lineRule="atLeast"/>
              <w:rPr>
                <w:rFonts w:ascii="Calibri" w:eastAsia="Arial Unicode MS" w:hAnsi="Calibri" w:cs="font323"/>
                <w:sz w:val="28"/>
                <w:szCs w:val="28"/>
                <w:lang w:val="ru-RU" w:eastAsia="ar-SA"/>
              </w:rPr>
            </w:pPr>
            <w:r w:rsidRPr="00120EE5">
              <w:rPr>
                <w:rFonts w:ascii="Times New Roman" w:eastAsia="Calibri" w:hAnsi="Times New Roman" w:cs="Times New Roman"/>
                <w:sz w:val="28"/>
                <w:szCs w:val="28"/>
                <w:lang w:eastAsia="ar-SA"/>
              </w:rPr>
              <w:t>2</w:t>
            </w:r>
          </w:p>
        </w:tc>
      </w:tr>
      <w:tr w:rsidR="00B523B6" w:rsidRPr="00120EE5" w:rsidTr="00521A87">
        <w:trPr>
          <w:trHeight w:val="300"/>
        </w:trPr>
        <w:tc>
          <w:tcPr>
            <w:tcW w:w="709" w:type="dxa"/>
            <w:tcBorders>
              <w:top w:val="single" w:sz="4" w:space="0" w:color="000000"/>
              <w:left w:val="single" w:sz="4" w:space="0" w:color="000000"/>
              <w:bottom w:val="single" w:sz="4" w:space="0" w:color="000000"/>
            </w:tcBorders>
            <w:shd w:val="clear" w:color="auto" w:fill="auto"/>
          </w:tcPr>
          <w:p w:rsidR="00B523B6" w:rsidRPr="00120EE5" w:rsidRDefault="00B523B6" w:rsidP="00120EE5">
            <w:pPr>
              <w:suppressAutoHyphens/>
              <w:spacing w:after="0" w:line="100" w:lineRule="atLeast"/>
              <w:jc w:val="center"/>
              <w:rPr>
                <w:rFonts w:ascii="Times New Roman" w:eastAsia="Calibri" w:hAnsi="Times New Roman" w:cs="Times New Roman"/>
                <w:bCs/>
                <w:sz w:val="28"/>
                <w:szCs w:val="28"/>
                <w:lang w:eastAsia="ar-SA"/>
              </w:rPr>
            </w:pPr>
            <w:r w:rsidRPr="00120EE5">
              <w:rPr>
                <w:rFonts w:ascii="Times New Roman" w:eastAsia="Calibri" w:hAnsi="Times New Roman" w:cs="Times New Roman"/>
                <w:sz w:val="28"/>
                <w:szCs w:val="28"/>
                <w:lang w:eastAsia="ar-SA"/>
              </w:rPr>
              <w:t>10</w:t>
            </w:r>
          </w:p>
        </w:tc>
        <w:tc>
          <w:tcPr>
            <w:tcW w:w="7086" w:type="dxa"/>
            <w:tcBorders>
              <w:top w:val="single" w:sz="4" w:space="0" w:color="000000"/>
              <w:left w:val="single" w:sz="4" w:space="0" w:color="000000"/>
              <w:bottom w:val="single" w:sz="4" w:space="0" w:color="000000"/>
            </w:tcBorders>
            <w:shd w:val="clear" w:color="auto" w:fill="auto"/>
          </w:tcPr>
          <w:p w:rsidR="00B523B6" w:rsidRPr="00120EE5" w:rsidRDefault="00B523B6" w:rsidP="00120EE5">
            <w:pPr>
              <w:suppressAutoHyphens/>
              <w:snapToGrid w:val="0"/>
              <w:spacing w:after="0" w:line="100" w:lineRule="atLeast"/>
              <w:rPr>
                <w:rFonts w:ascii="Times New Roman" w:eastAsia="Calibri" w:hAnsi="Times New Roman" w:cs="Times New Roman"/>
                <w:sz w:val="28"/>
                <w:szCs w:val="28"/>
                <w:lang w:eastAsia="ar-SA"/>
              </w:rPr>
            </w:pPr>
            <w:r w:rsidRPr="00120EE5">
              <w:rPr>
                <w:rFonts w:ascii="Times New Roman" w:eastAsia="Calibri" w:hAnsi="Times New Roman" w:cs="Times New Roman"/>
                <w:bCs/>
                <w:sz w:val="28"/>
                <w:szCs w:val="28"/>
                <w:lang w:eastAsia="ar-SA"/>
              </w:rPr>
              <w:t xml:space="preserve">Екзистенційна філософія </w:t>
            </w:r>
            <w:r w:rsidR="00120EE5">
              <w:rPr>
                <w:rFonts w:ascii="Times New Roman" w:eastAsia="Calibri" w:hAnsi="Times New Roman" w:cs="Times New Roman"/>
                <w:bCs/>
                <w:sz w:val="28"/>
                <w:szCs w:val="28"/>
                <w:lang w:eastAsia="ar-SA"/>
              </w:rPr>
              <w:t>Сімони де Бовуар.</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B523B6" w:rsidRPr="00120EE5" w:rsidRDefault="00B523B6" w:rsidP="00521A87">
            <w:pPr>
              <w:suppressAutoHyphens/>
              <w:spacing w:after="0" w:line="100" w:lineRule="atLeast"/>
              <w:rPr>
                <w:rFonts w:ascii="Calibri" w:eastAsia="Arial Unicode MS" w:hAnsi="Calibri" w:cs="font323"/>
                <w:sz w:val="28"/>
                <w:szCs w:val="28"/>
                <w:lang w:val="ru-RU" w:eastAsia="ar-SA"/>
              </w:rPr>
            </w:pPr>
            <w:r w:rsidRPr="00120EE5">
              <w:rPr>
                <w:rFonts w:ascii="Times New Roman" w:eastAsia="Calibri" w:hAnsi="Times New Roman" w:cs="Times New Roman"/>
                <w:sz w:val="28"/>
                <w:szCs w:val="28"/>
                <w:lang w:eastAsia="ar-SA"/>
              </w:rPr>
              <w:t>2</w:t>
            </w:r>
          </w:p>
        </w:tc>
      </w:tr>
      <w:tr w:rsidR="00B523B6" w:rsidRPr="00120EE5" w:rsidTr="00521A87">
        <w:trPr>
          <w:trHeight w:val="300"/>
        </w:trPr>
        <w:tc>
          <w:tcPr>
            <w:tcW w:w="709" w:type="dxa"/>
            <w:tcBorders>
              <w:left w:val="single" w:sz="4" w:space="0" w:color="000000"/>
              <w:bottom w:val="single" w:sz="4" w:space="0" w:color="000000"/>
            </w:tcBorders>
            <w:shd w:val="clear" w:color="auto" w:fill="auto"/>
          </w:tcPr>
          <w:p w:rsidR="00B523B6" w:rsidRPr="00120EE5" w:rsidRDefault="00B523B6" w:rsidP="00120EE5">
            <w:pPr>
              <w:suppressAutoHyphens/>
              <w:spacing w:after="0" w:line="100" w:lineRule="atLeast"/>
              <w:jc w:val="center"/>
              <w:rPr>
                <w:rFonts w:ascii="Times New Roman" w:eastAsia="Calibri" w:hAnsi="Times New Roman" w:cs="Times New Roman"/>
                <w:bCs/>
                <w:sz w:val="28"/>
                <w:szCs w:val="28"/>
                <w:lang w:eastAsia="ar-SA"/>
              </w:rPr>
            </w:pPr>
            <w:r w:rsidRPr="00120EE5">
              <w:rPr>
                <w:rFonts w:ascii="Times New Roman" w:eastAsia="Arial Unicode MS" w:hAnsi="Times New Roman" w:cs="Times New Roman"/>
                <w:sz w:val="28"/>
                <w:szCs w:val="28"/>
                <w:lang w:eastAsia="ar-SA"/>
              </w:rPr>
              <w:t>11</w:t>
            </w:r>
          </w:p>
        </w:tc>
        <w:tc>
          <w:tcPr>
            <w:tcW w:w="7086" w:type="dxa"/>
            <w:tcBorders>
              <w:left w:val="single" w:sz="4" w:space="0" w:color="000000"/>
              <w:bottom w:val="single" w:sz="4" w:space="0" w:color="000000"/>
            </w:tcBorders>
            <w:shd w:val="clear" w:color="auto" w:fill="auto"/>
          </w:tcPr>
          <w:p w:rsidR="00B523B6" w:rsidRPr="00120EE5" w:rsidRDefault="00B523B6" w:rsidP="00521A87">
            <w:pPr>
              <w:suppressAutoHyphens/>
              <w:snapToGrid w:val="0"/>
              <w:spacing w:after="0" w:line="100" w:lineRule="atLeast"/>
              <w:rPr>
                <w:rFonts w:ascii="Times New Roman" w:eastAsia="Arial Unicode MS" w:hAnsi="Times New Roman" w:cs="Times New Roman"/>
                <w:sz w:val="28"/>
                <w:szCs w:val="28"/>
                <w:lang w:eastAsia="ar-SA"/>
              </w:rPr>
            </w:pPr>
            <w:r w:rsidRPr="00120EE5">
              <w:rPr>
                <w:rFonts w:ascii="Times New Roman" w:eastAsia="Calibri" w:hAnsi="Times New Roman" w:cs="Times New Roman"/>
                <w:bCs/>
                <w:sz w:val="28"/>
                <w:szCs w:val="28"/>
                <w:lang w:eastAsia="ar-SA"/>
              </w:rPr>
              <w:t>Філософія творчості, ніщо і іншого світу у вченні М.Бердяєва</w:t>
            </w:r>
          </w:p>
        </w:tc>
        <w:tc>
          <w:tcPr>
            <w:tcW w:w="1621" w:type="dxa"/>
            <w:tcBorders>
              <w:left w:val="single" w:sz="4" w:space="0" w:color="000000"/>
              <w:bottom w:val="single" w:sz="4" w:space="0" w:color="000000"/>
              <w:right w:val="single" w:sz="4" w:space="0" w:color="000000"/>
            </w:tcBorders>
            <w:shd w:val="clear" w:color="auto" w:fill="auto"/>
          </w:tcPr>
          <w:p w:rsidR="00B523B6" w:rsidRPr="00120EE5" w:rsidRDefault="00B523B6" w:rsidP="00521A87">
            <w:pPr>
              <w:suppressAutoHyphens/>
              <w:spacing w:after="0" w:line="100" w:lineRule="atLeast"/>
              <w:rPr>
                <w:rFonts w:ascii="Calibri" w:eastAsia="Arial Unicode MS" w:hAnsi="Calibri" w:cs="font323"/>
                <w:sz w:val="28"/>
                <w:szCs w:val="28"/>
                <w:lang w:val="ru-RU" w:eastAsia="ar-SA"/>
              </w:rPr>
            </w:pPr>
            <w:r w:rsidRPr="00120EE5">
              <w:rPr>
                <w:rFonts w:ascii="Times New Roman" w:eastAsia="Arial Unicode MS" w:hAnsi="Times New Roman" w:cs="Times New Roman"/>
                <w:sz w:val="28"/>
                <w:szCs w:val="28"/>
                <w:lang w:eastAsia="ar-SA"/>
              </w:rPr>
              <w:t>2</w:t>
            </w:r>
          </w:p>
        </w:tc>
      </w:tr>
      <w:tr w:rsidR="00B523B6" w:rsidRPr="00120EE5" w:rsidTr="00521A87">
        <w:trPr>
          <w:trHeight w:val="300"/>
        </w:trPr>
        <w:tc>
          <w:tcPr>
            <w:tcW w:w="709" w:type="dxa"/>
            <w:tcBorders>
              <w:left w:val="single" w:sz="4" w:space="0" w:color="000000"/>
              <w:bottom w:val="single" w:sz="4" w:space="0" w:color="000000"/>
            </w:tcBorders>
            <w:shd w:val="clear" w:color="auto" w:fill="auto"/>
          </w:tcPr>
          <w:p w:rsidR="00B523B6" w:rsidRPr="00120EE5" w:rsidRDefault="00B523B6" w:rsidP="00120EE5">
            <w:pPr>
              <w:suppressAutoHyphens/>
              <w:spacing w:after="0" w:line="100" w:lineRule="atLeast"/>
              <w:jc w:val="center"/>
              <w:rPr>
                <w:rFonts w:ascii="Times New Roman" w:eastAsia="Calibri" w:hAnsi="Times New Roman" w:cs="Times New Roman"/>
                <w:bCs/>
                <w:sz w:val="28"/>
                <w:szCs w:val="28"/>
                <w:lang w:eastAsia="ar-SA"/>
              </w:rPr>
            </w:pPr>
            <w:r w:rsidRPr="00120EE5">
              <w:rPr>
                <w:rFonts w:ascii="Times New Roman" w:eastAsia="Arial Unicode MS" w:hAnsi="Times New Roman" w:cs="Times New Roman"/>
                <w:sz w:val="28"/>
                <w:szCs w:val="28"/>
                <w:lang w:eastAsia="ar-SA"/>
              </w:rPr>
              <w:t>12</w:t>
            </w:r>
          </w:p>
        </w:tc>
        <w:tc>
          <w:tcPr>
            <w:tcW w:w="7086" w:type="dxa"/>
            <w:tcBorders>
              <w:left w:val="single" w:sz="4" w:space="0" w:color="000000"/>
              <w:bottom w:val="single" w:sz="4" w:space="0" w:color="000000"/>
            </w:tcBorders>
            <w:shd w:val="clear" w:color="auto" w:fill="auto"/>
          </w:tcPr>
          <w:p w:rsidR="00B523B6" w:rsidRPr="00120EE5" w:rsidRDefault="00B523B6" w:rsidP="00521A87">
            <w:pPr>
              <w:suppressAutoHyphens/>
              <w:snapToGrid w:val="0"/>
              <w:spacing w:after="0" w:line="100" w:lineRule="atLeast"/>
              <w:rPr>
                <w:rFonts w:ascii="Times New Roman" w:eastAsia="Arial Unicode MS" w:hAnsi="Times New Roman" w:cs="Times New Roman"/>
                <w:sz w:val="28"/>
                <w:szCs w:val="28"/>
                <w:lang w:eastAsia="ar-SA"/>
              </w:rPr>
            </w:pPr>
            <w:r w:rsidRPr="00120EE5">
              <w:rPr>
                <w:rFonts w:ascii="Times New Roman" w:eastAsia="Calibri" w:hAnsi="Times New Roman" w:cs="Times New Roman"/>
                <w:bCs/>
                <w:sz w:val="28"/>
                <w:szCs w:val="28"/>
                <w:lang w:eastAsia="ar-SA"/>
              </w:rPr>
              <w:t xml:space="preserve">Екзистенційні мотиви у </w:t>
            </w:r>
            <w:r w:rsidR="00BC30DB">
              <w:rPr>
                <w:rFonts w:ascii="Times New Roman" w:eastAsia="Calibri" w:hAnsi="Times New Roman" w:cs="Times New Roman"/>
                <w:bCs/>
                <w:sz w:val="28"/>
                <w:szCs w:val="28"/>
                <w:lang w:eastAsia="ar-SA"/>
              </w:rPr>
              <w:t>творчості Х.Арендт.</w:t>
            </w:r>
          </w:p>
        </w:tc>
        <w:tc>
          <w:tcPr>
            <w:tcW w:w="1621" w:type="dxa"/>
            <w:tcBorders>
              <w:left w:val="single" w:sz="4" w:space="0" w:color="000000"/>
              <w:bottom w:val="single" w:sz="4" w:space="0" w:color="000000"/>
              <w:right w:val="single" w:sz="4" w:space="0" w:color="000000"/>
            </w:tcBorders>
            <w:shd w:val="clear" w:color="auto" w:fill="auto"/>
          </w:tcPr>
          <w:p w:rsidR="00B523B6" w:rsidRPr="00120EE5" w:rsidRDefault="00B523B6" w:rsidP="00521A87">
            <w:pPr>
              <w:suppressAutoHyphens/>
              <w:spacing w:after="0" w:line="100" w:lineRule="atLeast"/>
              <w:rPr>
                <w:rFonts w:ascii="Calibri" w:eastAsia="Arial Unicode MS" w:hAnsi="Calibri" w:cs="font323"/>
                <w:sz w:val="28"/>
                <w:szCs w:val="28"/>
                <w:lang w:val="ru-RU" w:eastAsia="ar-SA"/>
              </w:rPr>
            </w:pPr>
            <w:r w:rsidRPr="00120EE5">
              <w:rPr>
                <w:rFonts w:ascii="Times New Roman" w:eastAsia="Arial Unicode MS" w:hAnsi="Times New Roman" w:cs="Times New Roman"/>
                <w:sz w:val="28"/>
                <w:szCs w:val="28"/>
                <w:lang w:eastAsia="ar-SA"/>
              </w:rPr>
              <w:t>2</w:t>
            </w:r>
          </w:p>
        </w:tc>
      </w:tr>
      <w:tr w:rsidR="00B523B6" w:rsidRPr="00120EE5" w:rsidTr="00521A87">
        <w:trPr>
          <w:trHeight w:val="300"/>
        </w:trPr>
        <w:tc>
          <w:tcPr>
            <w:tcW w:w="709" w:type="dxa"/>
            <w:tcBorders>
              <w:top w:val="single" w:sz="4" w:space="0" w:color="000000"/>
              <w:left w:val="single" w:sz="4" w:space="0" w:color="000000"/>
              <w:bottom w:val="single" w:sz="4" w:space="0" w:color="000000"/>
            </w:tcBorders>
            <w:shd w:val="clear" w:color="auto" w:fill="auto"/>
          </w:tcPr>
          <w:p w:rsidR="00B523B6" w:rsidRPr="00120EE5" w:rsidRDefault="00B523B6" w:rsidP="00521A87">
            <w:pPr>
              <w:suppressAutoHyphens/>
              <w:snapToGrid w:val="0"/>
              <w:spacing w:after="0" w:line="100" w:lineRule="atLeast"/>
              <w:rPr>
                <w:rFonts w:ascii="Times New Roman" w:eastAsia="Calibri" w:hAnsi="Times New Roman" w:cs="Times New Roman"/>
                <w:sz w:val="28"/>
                <w:szCs w:val="28"/>
                <w:lang w:eastAsia="ar-SA"/>
              </w:rPr>
            </w:pPr>
          </w:p>
        </w:tc>
        <w:tc>
          <w:tcPr>
            <w:tcW w:w="7086" w:type="dxa"/>
            <w:tcBorders>
              <w:top w:val="single" w:sz="4" w:space="0" w:color="000000"/>
              <w:left w:val="single" w:sz="4" w:space="0" w:color="000000"/>
              <w:bottom w:val="single" w:sz="4" w:space="0" w:color="000000"/>
            </w:tcBorders>
            <w:shd w:val="clear" w:color="auto" w:fill="auto"/>
          </w:tcPr>
          <w:p w:rsidR="00B523B6" w:rsidRPr="00120EE5" w:rsidRDefault="00B523B6" w:rsidP="00521A87">
            <w:pPr>
              <w:suppressAutoHyphens/>
              <w:spacing w:after="0" w:line="100" w:lineRule="atLeast"/>
              <w:rPr>
                <w:rFonts w:ascii="Times New Roman" w:eastAsia="Calibri" w:hAnsi="Times New Roman" w:cs="Times New Roman"/>
                <w:b/>
                <w:sz w:val="28"/>
                <w:szCs w:val="28"/>
                <w:lang w:eastAsia="ar-SA"/>
              </w:rPr>
            </w:pPr>
            <w:r w:rsidRPr="00120EE5">
              <w:rPr>
                <w:rFonts w:ascii="Times New Roman" w:eastAsia="Calibri" w:hAnsi="Times New Roman" w:cs="Times New Roman"/>
                <w:b/>
                <w:sz w:val="28"/>
                <w:szCs w:val="28"/>
                <w:lang w:eastAsia="ar-SA"/>
              </w:rPr>
              <w:t>Разом</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B523B6" w:rsidRPr="00120EE5" w:rsidRDefault="00FC6296" w:rsidP="00521A87">
            <w:pPr>
              <w:suppressAutoHyphens/>
              <w:spacing w:after="0" w:line="100" w:lineRule="atLeast"/>
              <w:rPr>
                <w:rFonts w:ascii="Calibri" w:eastAsia="Arial Unicode MS" w:hAnsi="Calibri" w:cs="font323"/>
                <w:sz w:val="28"/>
                <w:szCs w:val="28"/>
                <w:lang w:val="ru-RU" w:eastAsia="ar-SA"/>
              </w:rPr>
            </w:pPr>
            <w:r>
              <w:rPr>
                <w:rFonts w:ascii="Times New Roman" w:eastAsia="Calibri" w:hAnsi="Times New Roman" w:cs="Times New Roman"/>
                <w:b/>
                <w:sz w:val="28"/>
                <w:szCs w:val="28"/>
                <w:lang w:eastAsia="ar-SA"/>
              </w:rPr>
              <w:t>30</w:t>
            </w:r>
          </w:p>
        </w:tc>
      </w:tr>
    </w:tbl>
    <w:p w:rsidR="00B523B6" w:rsidRDefault="00B523B6" w:rsidP="00B523B6">
      <w:pPr>
        <w:suppressAutoHyphens/>
        <w:spacing w:after="0" w:line="100" w:lineRule="atLeast"/>
        <w:ind w:left="7513" w:hanging="425"/>
        <w:rPr>
          <w:rFonts w:ascii="Times New Roman" w:eastAsia="Calibri" w:hAnsi="Times New Roman" w:cs="Times New Roman"/>
          <w:sz w:val="24"/>
          <w:szCs w:val="24"/>
          <w:lang w:eastAsia="ar-SA"/>
        </w:rPr>
      </w:pPr>
    </w:p>
    <w:p w:rsidR="00120EE5" w:rsidRPr="00120EE5" w:rsidRDefault="00120EE5" w:rsidP="00120EE5">
      <w:pPr>
        <w:widowControl w:val="0"/>
        <w:suppressAutoHyphens/>
        <w:spacing w:after="0" w:line="240" w:lineRule="auto"/>
        <w:jc w:val="center"/>
        <w:rPr>
          <w:rFonts w:ascii="Times New Roman" w:eastAsia="Times New Roman" w:hAnsi="Times New Roman" w:cs="Times New Roman"/>
          <w:b/>
          <w:kern w:val="1"/>
          <w:sz w:val="28"/>
          <w:szCs w:val="28"/>
        </w:rPr>
      </w:pPr>
      <w:r w:rsidRPr="00120EE5">
        <w:rPr>
          <w:rFonts w:ascii="Times New Roman" w:eastAsia="Times New Roman" w:hAnsi="Times New Roman" w:cs="Times New Roman"/>
          <w:b/>
          <w:kern w:val="1"/>
          <w:sz w:val="28"/>
          <w:szCs w:val="28"/>
        </w:rPr>
        <w:t>6.4. Самостійна робота</w:t>
      </w:r>
    </w:p>
    <w:p w:rsidR="00B523B6" w:rsidRPr="00A11E63" w:rsidRDefault="00B523B6" w:rsidP="00B523B6">
      <w:pPr>
        <w:suppressAutoHyphens/>
        <w:spacing w:after="0" w:line="100" w:lineRule="atLeast"/>
        <w:ind w:left="7513" w:hanging="6946"/>
        <w:jc w:val="center"/>
        <w:rPr>
          <w:rFonts w:ascii="Times New Roman" w:eastAsia="Calibri" w:hAnsi="Times New Roman" w:cs="Times New Roman"/>
          <w:sz w:val="24"/>
          <w:szCs w:val="24"/>
          <w:lang w:eastAsia="ar-SA"/>
        </w:rPr>
      </w:pPr>
    </w:p>
    <w:tbl>
      <w:tblPr>
        <w:tblW w:w="0" w:type="auto"/>
        <w:tblInd w:w="220" w:type="dxa"/>
        <w:tblLayout w:type="fixed"/>
        <w:tblLook w:val="0000" w:firstRow="0" w:lastRow="0" w:firstColumn="0" w:lastColumn="0" w:noHBand="0" w:noVBand="0"/>
      </w:tblPr>
      <w:tblGrid>
        <w:gridCol w:w="709"/>
        <w:gridCol w:w="7086"/>
        <w:gridCol w:w="1619"/>
      </w:tblGrid>
      <w:tr w:rsidR="001541EF" w:rsidRPr="00914D67" w:rsidTr="001541EF">
        <w:tc>
          <w:tcPr>
            <w:tcW w:w="709" w:type="dxa"/>
            <w:tcBorders>
              <w:top w:val="single" w:sz="4" w:space="0" w:color="000000"/>
              <w:left w:val="single" w:sz="4" w:space="0" w:color="000000"/>
              <w:bottom w:val="single" w:sz="4" w:space="0" w:color="000000"/>
            </w:tcBorders>
            <w:shd w:val="clear" w:color="auto" w:fill="auto"/>
          </w:tcPr>
          <w:p w:rsidR="001541EF" w:rsidRPr="00914D67" w:rsidRDefault="001541EF" w:rsidP="00521A87">
            <w:pPr>
              <w:suppressAutoHyphens/>
              <w:spacing w:after="0" w:line="100" w:lineRule="atLeast"/>
              <w:ind w:left="142" w:hanging="142"/>
              <w:rPr>
                <w:rFonts w:ascii="Times New Roman" w:eastAsia="Calibri" w:hAnsi="Times New Roman" w:cs="Times New Roman"/>
                <w:sz w:val="28"/>
                <w:szCs w:val="28"/>
                <w:lang w:eastAsia="ar-SA"/>
              </w:rPr>
            </w:pPr>
            <w:r w:rsidRPr="00914D67">
              <w:rPr>
                <w:rFonts w:ascii="Times New Roman" w:eastAsia="Calibri" w:hAnsi="Times New Roman" w:cs="Times New Roman"/>
                <w:sz w:val="28"/>
                <w:szCs w:val="28"/>
                <w:lang w:eastAsia="ar-SA"/>
              </w:rPr>
              <w:t>№</w:t>
            </w:r>
          </w:p>
          <w:p w:rsidR="001541EF" w:rsidRPr="00914D67" w:rsidRDefault="001541EF" w:rsidP="00521A87">
            <w:pPr>
              <w:suppressAutoHyphens/>
              <w:spacing w:after="0" w:line="100" w:lineRule="atLeast"/>
              <w:ind w:left="142" w:hanging="142"/>
              <w:rPr>
                <w:rFonts w:ascii="Times New Roman" w:eastAsia="Calibri" w:hAnsi="Times New Roman" w:cs="Times New Roman"/>
                <w:sz w:val="28"/>
                <w:szCs w:val="28"/>
                <w:lang w:eastAsia="ar-SA"/>
              </w:rPr>
            </w:pPr>
            <w:r w:rsidRPr="00914D67">
              <w:rPr>
                <w:rFonts w:ascii="Times New Roman" w:eastAsia="Calibri" w:hAnsi="Times New Roman" w:cs="Times New Roman"/>
                <w:sz w:val="28"/>
                <w:szCs w:val="28"/>
                <w:lang w:eastAsia="ar-SA"/>
              </w:rPr>
              <w:t>з/п</w:t>
            </w:r>
          </w:p>
        </w:tc>
        <w:tc>
          <w:tcPr>
            <w:tcW w:w="7086" w:type="dxa"/>
            <w:tcBorders>
              <w:top w:val="single" w:sz="4" w:space="0" w:color="000000"/>
              <w:left w:val="single" w:sz="4" w:space="0" w:color="000000"/>
              <w:bottom w:val="single" w:sz="4" w:space="0" w:color="000000"/>
            </w:tcBorders>
            <w:shd w:val="clear" w:color="auto" w:fill="auto"/>
          </w:tcPr>
          <w:p w:rsidR="001541EF" w:rsidRPr="00914D67" w:rsidRDefault="001541EF" w:rsidP="00120EE5">
            <w:pPr>
              <w:suppressAutoHyphens/>
              <w:spacing w:after="0" w:line="100" w:lineRule="atLeast"/>
              <w:jc w:val="center"/>
              <w:rPr>
                <w:rFonts w:ascii="Times New Roman" w:eastAsia="Calibri" w:hAnsi="Times New Roman" w:cs="Times New Roman"/>
                <w:b/>
                <w:sz w:val="28"/>
                <w:szCs w:val="28"/>
                <w:lang w:eastAsia="ar-SA"/>
              </w:rPr>
            </w:pPr>
            <w:r w:rsidRPr="00914D67">
              <w:rPr>
                <w:rFonts w:ascii="Times New Roman" w:eastAsia="Calibri" w:hAnsi="Times New Roman" w:cs="Times New Roman"/>
                <w:b/>
                <w:sz w:val="28"/>
                <w:szCs w:val="28"/>
                <w:lang w:eastAsia="ar-SA"/>
              </w:rPr>
              <w:t>Назва теми</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1541EF" w:rsidRPr="00120EE5" w:rsidRDefault="001541EF" w:rsidP="001541EF">
            <w:pPr>
              <w:suppressAutoHyphens/>
              <w:spacing w:after="0" w:line="100" w:lineRule="atLeast"/>
              <w:rPr>
                <w:rFonts w:ascii="Times New Roman" w:eastAsia="Calibri" w:hAnsi="Times New Roman" w:cs="Times New Roman"/>
                <w:b/>
                <w:sz w:val="28"/>
                <w:szCs w:val="28"/>
                <w:lang w:eastAsia="ar-SA"/>
              </w:rPr>
            </w:pPr>
            <w:r w:rsidRPr="00120EE5">
              <w:rPr>
                <w:rFonts w:ascii="Times New Roman" w:eastAsia="Calibri" w:hAnsi="Times New Roman" w:cs="Times New Roman"/>
                <w:b/>
                <w:sz w:val="28"/>
                <w:szCs w:val="28"/>
                <w:lang w:eastAsia="ar-SA"/>
              </w:rPr>
              <w:t>Кількість</w:t>
            </w:r>
          </w:p>
          <w:p w:rsidR="001541EF" w:rsidRPr="00914D67" w:rsidRDefault="001541EF" w:rsidP="001541EF">
            <w:pPr>
              <w:suppressAutoHyphens/>
              <w:spacing w:after="0" w:line="100" w:lineRule="atLeast"/>
              <w:jc w:val="center"/>
              <w:rPr>
                <w:rFonts w:ascii="Calibri" w:eastAsia="Arial Unicode MS" w:hAnsi="Calibri" w:cs="font323"/>
                <w:b/>
                <w:sz w:val="28"/>
                <w:szCs w:val="28"/>
                <w:lang w:val="ru-RU" w:eastAsia="ar-SA"/>
              </w:rPr>
            </w:pPr>
            <w:r>
              <w:rPr>
                <w:rFonts w:ascii="Times New Roman" w:eastAsia="Calibri" w:hAnsi="Times New Roman" w:cs="Times New Roman"/>
                <w:b/>
                <w:sz w:val="28"/>
                <w:szCs w:val="28"/>
                <w:lang w:eastAsia="ar-SA"/>
              </w:rPr>
              <w:t>г</w:t>
            </w:r>
            <w:r w:rsidRPr="00120EE5">
              <w:rPr>
                <w:rFonts w:ascii="Times New Roman" w:eastAsia="Calibri" w:hAnsi="Times New Roman" w:cs="Times New Roman"/>
                <w:b/>
                <w:sz w:val="28"/>
                <w:szCs w:val="28"/>
                <w:lang w:eastAsia="ar-SA"/>
              </w:rPr>
              <w:t>один</w:t>
            </w:r>
          </w:p>
        </w:tc>
      </w:tr>
      <w:tr w:rsidR="001541EF" w:rsidRPr="00914D67" w:rsidTr="001541EF">
        <w:tc>
          <w:tcPr>
            <w:tcW w:w="709" w:type="dxa"/>
            <w:tcBorders>
              <w:top w:val="single" w:sz="4" w:space="0" w:color="000000"/>
              <w:left w:val="single" w:sz="4" w:space="0" w:color="000000"/>
              <w:bottom w:val="single" w:sz="4" w:space="0" w:color="000000"/>
            </w:tcBorders>
            <w:shd w:val="clear" w:color="auto" w:fill="auto"/>
          </w:tcPr>
          <w:p w:rsidR="001541EF" w:rsidRPr="00914D67" w:rsidRDefault="001541EF" w:rsidP="00120EE5">
            <w:pPr>
              <w:suppressAutoHyphens/>
              <w:spacing w:after="0" w:line="100" w:lineRule="atLeast"/>
              <w:jc w:val="center"/>
              <w:rPr>
                <w:rFonts w:ascii="Times New Roman" w:eastAsia="Arial Unicode MS" w:hAnsi="Times New Roman" w:cs="Times New Roman"/>
                <w:color w:val="000000"/>
                <w:sz w:val="28"/>
                <w:szCs w:val="28"/>
                <w:lang w:eastAsia="ar-SA"/>
              </w:rPr>
            </w:pPr>
            <w:r w:rsidRPr="00914D67">
              <w:rPr>
                <w:rFonts w:ascii="Times New Roman" w:eastAsia="Calibri" w:hAnsi="Times New Roman" w:cs="Times New Roman"/>
                <w:sz w:val="28"/>
                <w:szCs w:val="28"/>
                <w:lang w:eastAsia="ar-SA"/>
              </w:rPr>
              <w:t>1</w:t>
            </w:r>
          </w:p>
        </w:tc>
        <w:tc>
          <w:tcPr>
            <w:tcW w:w="7086" w:type="dxa"/>
            <w:tcBorders>
              <w:top w:val="single" w:sz="4" w:space="0" w:color="000000"/>
              <w:left w:val="single" w:sz="4" w:space="0" w:color="000000"/>
              <w:bottom w:val="single" w:sz="4" w:space="0" w:color="000000"/>
            </w:tcBorders>
            <w:shd w:val="clear" w:color="auto" w:fill="auto"/>
          </w:tcPr>
          <w:p w:rsidR="001541EF" w:rsidRPr="00914D67" w:rsidRDefault="001541EF" w:rsidP="00521A87">
            <w:pPr>
              <w:keepNext/>
              <w:tabs>
                <w:tab w:val="left" w:pos="8280"/>
              </w:tabs>
              <w:suppressAutoHyphens/>
              <w:snapToGrid w:val="0"/>
              <w:spacing w:after="0" w:line="100" w:lineRule="atLeast"/>
              <w:outlineLvl w:val="2"/>
              <w:rPr>
                <w:rFonts w:ascii="Times New Roman" w:eastAsia="Calibri" w:hAnsi="Times New Roman" w:cs="Times New Roman"/>
                <w:b/>
                <w:bCs/>
                <w:sz w:val="28"/>
                <w:szCs w:val="28"/>
                <w:lang w:eastAsia="ar-SA"/>
              </w:rPr>
            </w:pPr>
            <w:r w:rsidRPr="00914D67">
              <w:rPr>
                <w:rFonts w:ascii="Times New Roman" w:eastAsia="Arial Unicode MS" w:hAnsi="Times New Roman" w:cs="Times New Roman"/>
                <w:color w:val="000000"/>
                <w:sz w:val="28"/>
                <w:szCs w:val="28"/>
                <w:lang w:eastAsia="ar-SA"/>
              </w:rPr>
              <w:t>Екзистенційна філософія: суть та різновидності</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1541EF" w:rsidRPr="00503E94" w:rsidRDefault="00503E94" w:rsidP="00521A87">
            <w:pPr>
              <w:suppressAutoHyphens/>
              <w:spacing w:after="0" w:line="100" w:lineRule="atLeast"/>
              <w:rPr>
                <w:rFonts w:ascii="Times New Roman" w:eastAsia="Arial Unicode MS" w:hAnsi="Times New Roman" w:cs="Times New Roman"/>
                <w:sz w:val="28"/>
                <w:szCs w:val="28"/>
                <w:lang w:val="ru-RU" w:eastAsia="ar-SA"/>
              </w:rPr>
            </w:pPr>
            <w:r w:rsidRPr="00503E94">
              <w:rPr>
                <w:rFonts w:ascii="Times New Roman" w:eastAsia="Arial Unicode MS" w:hAnsi="Times New Roman" w:cs="Times New Roman"/>
                <w:sz w:val="28"/>
                <w:szCs w:val="28"/>
                <w:lang w:val="ru-RU" w:eastAsia="ar-SA"/>
              </w:rPr>
              <w:t>3</w:t>
            </w:r>
          </w:p>
        </w:tc>
      </w:tr>
      <w:tr w:rsidR="001541EF" w:rsidRPr="00914D67" w:rsidTr="001541EF">
        <w:tc>
          <w:tcPr>
            <w:tcW w:w="709" w:type="dxa"/>
            <w:tcBorders>
              <w:top w:val="single" w:sz="4" w:space="0" w:color="000000"/>
              <w:left w:val="single" w:sz="4" w:space="0" w:color="000000"/>
              <w:bottom w:val="single" w:sz="4" w:space="0" w:color="000000"/>
            </w:tcBorders>
            <w:shd w:val="clear" w:color="auto" w:fill="auto"/>
          </w:tcPr>
          <w:p w:rsidR="001541EF" w:rsidRPr="00914D67" w:rsidRDefault="001541EF" w:rsidP="00120EE5">
            <w:pPr>
              <w:suppressAutoHyphens/>
              <w:spacing w:after="0" w:line="100" w:lineRule="atLeast"/>
              <w:jc w:val="center"/>
              <w:rPr>
                <w:rFonts w:ascii="Times New Roman" w:eastAsia="Arial Unicode MS" w:hAnsi="Times New Roman" w:cs="Times New Roman"/>
                <w:sz w:val="28"/>
                <w:szCs w:val="28"/>
                <w:lang w:eastAsia="ar-SA"/>
              </w:rPr>
            </w:pPr>
            <w:r w:rsidRPr="00914D67">
              <w:rPr>
                <w:rFonts w:ascii="Times New Roman" w:eastAsia="Calibri" w:hAnsi="Times New Roman" w:cs="Times New Roman"/>
                <w:sz w:val="28"/>
                <w:szCs w:val="28"/>
                <w:lang w:eastAsia="ar-SA"/>
              </w:rPr>
              <w:t>2</w:t>
            </w:r>
          </w:p>
        </w:tc>
        <w:tc>
          <w:tcPr>
            <w:tcW w:w="7086" w:type="dxa"/>
            <w:tcBorders>
              <w:top w:val="single" w:sz="4" w:space="0" w:color="000000"/>
              <w:left w:val="single" w:sz="4" w:space="0" w:color="000000"/>
              <w:bottom w:val="single" w:sz="4" w:space="0" w:color="000000"/>
            </w:tcBorders>
            <w:shd w:val="clear" w:color="auto" w:fill="auto"/>
          </w:tcPr>
          <w:p w:rsidR="001541EF" w:rsidRPr="00914D67" w:rsidRDefault="001541EF" w:rsidP="00521A87">
            <w:pPr>
              <w:suppressAutoHyphens/>
              <w:snapToGrid w:val="0"/>
              <w:spacing w:after="0" w:line="100" w:lineRule="atLeast"/>
              <w:rPr>
                <w:rFonts w:ascii="Times New Roman" w:eastAsia="Calibri" w:hAnsi="Times New Roman" w:cs="Times New Roman"/>
                <w:sz w:val="28"/>
                <w:szCs w:val="28"/>
                <w:lang w:eastAsia="ar-SA"/>
              </w:rPr>
            </w:pPr>
            <w:r w:rsidRPr="00914D67">
              <w:rPr>
                <w:rFonts w:ascii="Times New Roman" w:eastAsia="Arial Unicode MS" w:hAnsi="Times New Roman" w:cs="Times New Roman"/>
                <w:sz w:val="28"/>
                <w:szCs w:val="28"/>
                <w:lang w:eastAsia="ar-SA"/>
              </w:rPr>
              <w:t>Поняття філософського екзистенціалізму</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1541EF" w:rsidRPr="00503E94" w:rsidRDefault="00503E94" w:rsidP="00521A87">
            <w:pPr>
              <w:suppressAutoHyphens/>
              <w:spacing w:after="0" w:line="100" w:lineRule="atLeast"/>
              <w:rPr>
                <w:rFonts w:ascii="Times New Roman" w:eastAsia="Arial Unicode MS" w:hAnsi="Times New Roman" w:cs="Times New Roman"/>
                <w:sz w:val="28"/>
                <w:szCs w:val="28"/>
                <w:lang w:val="ru-RU" w:eastAsia="ar-SA"/>
              </w:rPr>
            </w:pPr>
            <w:r w:rsidRPr="00503E94">
              <w:rPr>
                <w:rFonts w:ascii="Times New Roman" w:eastAsia="Arial Unicode MS" w:hAnsi="Times New Roman" w:cs="Times New Roman"/>
                <w:sz w:val="28"/>
                <w:szCs w:val="28"/>
                <w:lang w:val="ru-RU" w:eastAsia="ar-SA"/>
              </w:rPr>
              <w:t>3</w:t>
            </w:r>
          </w:p>
        </w:tc>
      </w:tr>
      <w:tr w:rsidR="001541EF" w:rsidRPr="00914D67" w:rsidTr="001541EF">
        <w:tc>
          <w:tcPr>
            <w:tcW w:w="709" w:type="dxa"/>
            <w:tcBorders>
              <w:top w:val="single" w:sz="4" w:space="0" w:color="000000"/>
              <w:left w:val="single" w:sz="4" w:space="0" w:color="000000"/>
              <w:bottom w:val="single" w:sz="4" w:space="0" w:color="000000"/>
            </w:tcBorders>
            <w:shd w:val="clear" w:color="auto" w:fill="auto"/>
          </w:tcPr>
          <w:p w:rsidR="001541EF" w:rsidRPr="00914D67" w:rsidRDefault="001541EF" w:rsidP="00120EE5">
            <w:pPr>
              <w:suppressAutoHyphens/>
              <w:spacing w:after="0" w:line="100" w:lineRule="atLeast"/>
              <w:jc w:val="center"/>
              <w:rPr>
                <w:rFonts w:ascii="Times New Roman" w:eastAsia="Arial Unicode MS" w:hAnsi="Times New Roman" w:cs="Times New Roman"/>
                <w:color w:val="000000"/>
                <w:sz w:val="28"/>
                <w:szCs w:val="28"/>
                <w:lang w:val="ru-RU" w:eastAsia="ar-SA"/>
              </w:rPr>
            </w:pPr>
            <w:r w:rsidRPr="00914D67">
              <w:rPr>
                <w:rFonts w:ascii="Times New Roman" w:eastAsia="Calibri" w:hAnsi="Times New Roman" w:cs="Times New Roman"/>
                <w:sz w:val="28"/>
                <w:szCs w:val="28"/>
                <w:lang w:eastAsia="ar-SA"/>
              </w:rPr>
              <w:t>3</w:t>
            </w:r>
          </w:p>
        </w:tc>
        <w:tc>
          <w:tcPr>
            <w:tcW w:w="7086" w:type="dxa"/>
            <w:tcBorders>
              <w:top w:val="single" w:sz="4" w:space="0" w:color="000000"/>
              <w:left w:val="single" w:sz="4" w:space="0" w:color="000000"/>
              <w:bottom w:val="single" w:sz="4" w:space="0" w:color="000000"/>
            </w:tcBorders>
            <w:shd w:val="clear" w:color="auto" w:fill="auto"/>
          </w:tcPr>
          <w:p w:rsidR="001541EF" w:rsidRPr="00914D67" w:rsidRDefault="001541EF" w:rsidP="00521A87">
            <w:pPr>
              <w:suppressAutoHyphens/>
              <w:snapToGrid w:val="0"/>
              <w:spacing w:after="0" w:line="100" w:lineRule="atLeast"/>
              <w:rPr>
                <w:rFonts w:ascii="Times New Roman" w:eastAsia="Calibri" w:hAnsi="Times New Roman" w:cs="Times New Roman"/>
                <w:sz w:val="28"/>
                <w:szCs w:val="28"/>
                <w:lang w:eastAsia="ar-SA"/>
              </w:rPr>
            </w:pPr>
            <w:r w:rsidRPr="00914D67">
              <w:rPr>
                <w:rFonts w:ascii="Times New Roman" w:eastAsia="Arial Unicode MS" w:hAnsi="Times New Roman" w:cs="Times New Roman"/>
                <w:color w:val="000000"/>
                <w:sz w:val="28"/>
                <w:szCs w:val="28"/>
                <w:lang w:val="ru-RU" w:eastAsia="ar-SA"/>
              </w:rPr>
              <w:t xml:space="preserve"> К‘єркегор як ідейний натхненник екзистенціалізму.</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1541EF" w:rsidRPr="00503E94" w:rsidRDefault="00503E94" w:rsidP="00521A87">
            <w:pPr>
              <w:suppressAutoHyphens/>
              <w:spacing w:after="0" w:line="100" w:lineRule="atLeast"/>
              <w:rPr>
                <w:rFonts w:ascii="Times New Roman" w:eastAsia="Arial Unicode MS" w:hAnsi="Times New Roman" w:cs="Times New Roman"/>
                <w:sz w:val="28"/>
                <w:szCs w:val="28"/>
                <w:lang w:val="ru-RU" w:eastAsia="ar-SA"/>
              </w:rPr>
            </w:pPr>
            <w:r w:rsidRPr="00503E94">
              <w:rPr>
                <w:rFonts w:ascii="Times New Roman" w:eastAsia="Arial Unicode MS" w:hAnsi="Times New Roman" w:cs="Times New Roman"/>
                <w:sz w:val="28"/>
                <w:szCs w:val="28"/>
                <w:lang w:val="ru-RU" w:eastAsia="ar-SA"/>
              </w:rPr>
              <w:t>4</w:t>
            </w:r>
          </w:p>
        </w:tc>
      </w:tr>
      <w:tr w:rsidR="001541EF" w:rsidRPr="00914D67" w:rsidTr="001541EF">
        <w:tc>
          <w:tcPr>
            <w:tcW w:w="709" w:type="dxa"/>
            <w:tcBorders>
              <w:top w:val="single" w:sz="4" w:space="0" w:color="000000"/>
              <w:left w:val="single" w:sz="4" w:space="0" w:color="000000"/>
              <w:bottom w:val="single" w:sz="4" w:space="0" w:color="000000"/>
            </w:tcBorders>
            <w:shd w:val="clear" w:color="auto" w:fill="auto"/>
          </w:tcPr>
          <w:p w:rsidR="001541EF" w:rsidRPr="00914D67" w:rsidRDefault="001541EF" w:rsidP="00120EE5">
            <w:pPr>
              <w:suppressAutoHyphens/>
              <w:spacing w:after="0" w:line="100" w:lineRule="atLeast"/>
              <w:jc w:val="center"/>
              <w:rPr>
                <w:rFonts w:ascii="Times New Roman" w:eastAsia="Arial Unicode MS" w:hAnsi="Times New Roman" w:cs="Times New Roman"/>
                <w:sz w:val="28"/>
                <w:szCs w:val="28"/>
                <w:lang w:eastAsia="ar-SA"/>
              </w:rPr>
            </w:pPr>
            <w:r w:rsidRPr="00914D67">
              <w:rPr>
                <w:rFonts w:ascii="Times New Roman" w:eastAsia="Calibri" w:hAnsi="Times New Roman" w:cs="Times New Roman"/>
                <w:sz w:val="28"/>
                <w:szCs w:val="28"/>
                <w:lang w:eastAsia="ar-SA"/>
              </w:rPr>
              <w:t>4</w:t>
            </w:r>
          </w:p>
        </w:tc>
        <w:tc>
          <w:tcPr>
            <w:tcW w:w="7086" w:type="dxa"/>
            <w:tcBorders>
              <w:top w:val="single" w:sz="4" w:space="0" w:color="000000"/>
              <w:left w:val="single" w:sz="4" w:space="0" w:color="000000"/>
              <w:bottom w:val="single" w:sz="4" w:space="0" w:color="000000"/>
            </w:tcBorders>
            <w:shd w:val="clear" w:color="auto" w:fill="auto"/>
          </w:tcPr>
          <w:p w:rsidR="001541EF" w:rsidRPr="00914D67" w:rsidRDefault="001541EF" w:rsidP="00521A87">
            <w:pPr>
              <w:suppressAutoHyphens/>
              <w:snapToGrid w:val="0"/>
              <w:spacing w:after="0" w:line="240" w:lineRule="exact"/>
              <w:jc w:val="both"/>
              <w:rPr>
                <w:rFonts w:ascii="Times New Roman" w:eastAsia="Calibri" w:hAnsi="Times New Roman" w:cs="Times New Roman"/>
                <w:sz w:val="28"/>
                <w:szCs w:val="28"/>
                <w:lang w:eastAsia="ar-SA"/>
              </w:rPr>
            </w:pPr>
            <w:r w:rsidRPr="00914D67">
              <w:rPr>
                <w:rFonts w:ascii="Times New Roman" w:eastAsia="Arial Unicode MS" w:hAnsi="Times New Roman" w:cs="Times New Roman"/>
                <w:sz w:val="28"/>
                <w:szCs w:val="28"/>
                <w:lang w:eastAsia="ar-SA"/>
              </w:rPr>
              <w:t xml:space="preserve">Теологічна та філософсько-антропологічна проблематика у філософії М. Хайдеггера. </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1541EF" w:rsidRPr="00503E94" w:rsidRDefault="00503E94" w:rsidP="00521A87">
            <w:pPr>
              <w:suppressAutoHyphens/>
              <w:spacing w:after="0" w:line="100" w:lineRule="atLeast"/>
              <w:rPr>
                <w:rFonts w:ascii="Times New Roman" w:eastAsia="Arial Unicode MS" w:hAnsi="Times New Roman" w:cs="Times New Roman"/>
                <w:sz w:val="28"/>
                <w:szCs w:val="28"/>
                <w:lang w:val="ru-RU" w:eastAsia="ar-SA"/>
              </w:rPr>
            </w:pPr>
            <w:r w:rsidRPr="00503E94">
              <w:rPr>
                <w:rFonts w:ascii="Times New Roman" w:eastAsia="Arial Unicode MS" w:hAnsi="Times New Roman" w:cs="Times New Roman"/>
                <w:sz w:val="28"/>
                <w:szCs w:val="28"/>
                <w:lang w:val="ru-RU" w:eastAsia="ar-SA"/>
              </w:rPr>
              <w:t>3</w:t>
            </w:r>
          </w:p>
        </w:tc>
      </w:tr>
      <w:tr w:rsidR="001541EF" w:rsidRPr="00914D67" w:rsidTr="001541EF">
        <w:tc>
          <w:tcPr>
            <w:tcW w:w="709" w:type="dxa"/>
            <w:tcBorders>
              <w:top w:val="single" w:sz="4" w:space="0" w:color="000000"/>
              <w:left w:val="single" w:sz="4" w:space="0" w:color="000000"/>
              <w:bottom w:val="single" w:sz="4" w:space="0" w:color="000000"/>
            </w:tcBorders>
            <w:shd w:val="clear" w:color="auto" w:fill="auto"/>
          </w:tcPr>
          <w:p w:rsidR="001541EF" w:rsidRPr="00914D67" w:rsidRDefault="001541EF" w:rsidP="00120EE5">
            <w:pPr>
              <w:suppressAutoHyphens/>
              <w:spacing w:after="0" w:line="100" w:lineRule="atLeast"/>
              <w:jc w:val="center"/>
              <w:rPr>
                <w:rFonts w:ascii="Times New Roman" w:eastAsia="Arial Unicode MS" w:hAnsi="Times New Roman" w:cs="Times New Roman"/>
                <w:sz w:val="28"/>
                <w:szCs w:val="28"/>
                <w:lang w:eastAsia="ar-SA"/>
              </w:rPr>
            </w:pPr>
            <w:r w:rsidRPr="00914D67">
              <w:rPr>
                <w:rFonts w:ascii="Times New Roman" w:eastAsia="Calibri" w:hAnsi="Times New Roman" w:cs="Times New Roman"/>
                <w:sz w:val="28"/>
                <w:szCs w:val="28"/>
                <w:lang w:eastAsia="ar-SA"/>
              </w:rPr>
              <w:t>5</w:t>
            </w:r>
          </w:p>
        </w:tc>
        <w:tc>
          <w:tcPr>
            <w:tcW w:w="7086" w:type="dxa"/>
            <w:tcBorders>
              <w:top w:val="single" w:sz="4" w:space="0" w:color="000000"/>
              <w:left w:val="single" w:sz="4" w:space="0" w:color="000000"/>
              <w:bottom w:val="single" w:sz="4" w:space="0" w:color="000000"/>
            </w:tcBorders>
            <w:shd w:val="clear" w:color="auto" w:fill="auto"/>
          </w:tcPr>
          <w:p w:rsidR="001541EF" w:rsidRPr="00914D67" w:rsidRDefault="001541EF" w:rsidP="00521A87">
            <w:pPr>
              <w:suppressAutoHyphens/>
              <w:snapToGrid w:val="0"/>
              <w:spacing w:after="0" w:line="100" w:lineRule="atLeast"/>
              <w:rPr>
                <w:rFonts w:ascii="Times New Roman" w:eastAsia="Calibri" w:hAnsi="Times New Roman" w:cs="Times New Roman"/>
                <w:sz w:val="28"/>
                <w:szCs w:val="28"/>
                <w:lang w:eastAsia="ar-SA"/>
              </w:rPr>
            </w:pPr>
            <w:r w:rsidRPr="00914D67">
              <w:rPr>
                <w:rFonts w:ascii="Times New Roman" w:eastAsia="Arial Unicode MS" w:hAnsi="Times New Roman" w:cs="Times New Roman"/>
                <w:sz w:val="28"/>
                <w:szCs w:val="28"/>
                <w:lang w:eastAsia="ar-SA"/>
              </w:rPr>
              <w:t>Абсурдність тотожності минулого, сучасного і майбутнього (за Хайдеггером, “Буття і час”).</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1541EF" w:rsidRPr="00503E94" w:rsidRDefault="00503E94" w:rsidP="00521A87">
            <w:pPr>
              <w:suppressAutoHyphens/>
              <w:spacing w:after="0" w:line="100" w:lineRule="atLeast"/>
              <w:rPr>
                <w:rFonts w:ascii="Times New Roman" w:eastAsia="Arial Unicode MS" w:hAnsi="Times New Roman" w:cs="Times New Roman"/>
                <w:sz w:val="28"/>
                <w:szCs w:val="28"/>
                <w:lang w:val="ru-RU" w:eastAsia="ar-SA"/>
              </w:rPr>
            </w:pPr>
            <w:r w:rsidRPr="00503E94">
              <w:rPr>
                <w:rFonts w:ascii="Times New Roman" w:eastAsia="Arial Unicode MS" w:hAnsi="Times New Roman" w:cs="Times New Roman"/>
                <w:sz w:val="28"/>
                <w:szCs w:val="28"/>
                <w:lang w:val="ru-RU" w:eastAsia="ar-SA"/>
              </w:rPr>
              <w:t>4</w:t>
            </w:r>
          </w:p>
        </w:tc>
      </w:tr>
      <w:tr w:rsidR="001541EF" w:rsidRPr="00914D67" w:rsidTr="001541EF">
        <w:tc>
          <w:tcPr>
            <w:tcW w:w="709" w:type="dxa"/>
            <w:tcBorders>
              <w:top w:val="single" w:sz="4" w:space="0" w:color="000000"/>
              <w:left w:val="single" w:sz="4" w:space="0" w:color="000000"/>
              <w:bottom w:val="single" w:sz="4" w:space="0" w:color="000000"/>
            </w:tcBorders>
            <w:shd w:val="clear" w:color="auto" w:fill="auto"/>
          </w:tcPr>
          <w:p w:rsidR="001541EF" w:rsidRPr="00914D67" w:rsidRDefault="001541EF" w:rsidP="00120EE5">
            <w:pPr>
              <w:suppressAutoHyphens/>
              <w:spacing w:after="0" w:line="100" w:lineRule="atLeast"/>
              <w:jc w:val="center"/>
              <w:rPr>
                <w:rFonts w:ascii="Times New Roman" w:eastAsia="Arial Unicode MS" w:hAnsi="Times New Roman" w:cs="Times New Roman"/>
                <w:color w:val="1C1C1C"/>
                <w:sz w:val="28"/>
                <w:szCs w:val="28"/>
                <w:lang w:eastAsia="ar-SA"/>
              </w:rPr>
            </w:pPr>
            <w:r w:rsidRPr="00914D67">
              <w:rPr>
                <w:rFonts w:ascii="Times New Roman" w:eastAsia="Calibri" w:hAnsi="Times New Roman" w:cs="Times New Roman"/>
                <w:sz w:val="28"/>
                <w:szCs w:val="28"/>
                <w:lang w:eastAsia="ar-SA"/>
              </w:rPr>
              <w:t>6</w:t>
            </w:r>
          </w:p>
        </w:tc>
        <w:tc>
          <w:tcPr>
            <w:tcW w:w="7086" w:type="dxa"/>
            <w:tcBorders>
              <w:top w:val="single" w:sz="4" w:space="0" w:color="000000"/>
              <w:left w:val="single" w:sz="4" w:space="0" w:color="000000"/>
              <w:bottom w:val="single" w:sz="4" w:space="0" w:color="000000"/>
            </w:tcBorders>
            <w:shd w:val="clear" w:color="auto" w:fill="auto"/>
          </w:tcPr>
          <w:p w:rsidR="001541EF" w:rsidRPr="00914D67" w:rsidRDefault="001541EF" w:rsidP="00521A87">
            <w:pPr>
              <w:suppressAutoHyphens/>
              <w:snapToGrid w:val="0"/>
              <w:spacing w:after="0" w:line="100" w:lineRule="atLeast"/>
              <w:jc w:val="both"/>
              <w:rPr>
                <w:rFonts w:ascii="Times New Roman" w:eastAsia="Calibri" w:hAnsi="Times New Roman" w:cs="Times New Roman"/>
                <w:sz w:val="28"/>
                <w:szCs w:val="28"/>
                <w:lang w:eastAsia="ar-SA"/>
              </w:rPr>
            </w:pPr>
            <w:r w:rsidRPr="00914D67">
              <w:rPr>
                <w:rFonts w:ascii="Times New Roman" w:eastAsia="Arial Unicode MS" w:hAnsi="Times New Roman" w:cs="Times New Roman"/>
                <w:color w:val="1C1C1C"/>
                <w:sz w:val="28"/>
                <w:szCs w:val="28"/>
                <w:lang w:eastAsia="ar-SA"/>
              </w:rPr>
              <w:t>Основні характеристики екзистенції.</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1541EF" w:rsidRPr="00503E94" w:rsidRDefault="00503E94" w:rsidP="00521A87">
            <w:pPr>
              <w:suppressAutoHyphens/>
              <w:spacing w:after="0" w:line="100" w:lineRule="atLeast"/>
              <w:rPr>
                <w:rFonts w:ascii="Times New Roman" w:eastAsia="Arial Unicode MS" w:hAnsi="Times New Roman" w:cs="Times New Roman"/>
                <w:sz w:val="28"/>
                <w:szCs w:val="28"/>
                <w:lang w:val="ru-RU" w:eastAsia="ar-SA"/>
              </w:rPr>
            </w:pPr>
            <w:r w:rsidRPr="00503E94">
              <w:rPr>
                <w:rFonts w:ascii="Times New Roman" w:eastAsia="Arial Unicode MS" w:hAnsi="Times New Roman" w:cs="Times New Roman"/>
                <w:sz w:val="28"/>
                <w:szCs w:val="28"/>
                <w:lang w:val="ru-RU" w:eastAsia="ar-SA"/>
              </w:rPr>
              <w:t>3</w:t>
            </w:r>
          </w:p>
        </w:tc>
      </w:tr>
      <w:tr w:rsidR="001541EF" w:rsidRPr="00914D67" w:rsidTr="001541EF">
        <w:tc>
          <w:tcPr>
            <w:tcW w:w="709" w:type="dxa"/>
            <w:tcBorders>
              <w:top w:val="single" w:sz="4" w:space="0" w:color="000000"/>
              <w:left w:val="single" w:sz="4" w:space="0" w:color="000000"/>
              <w:bottom w:val="single" w:sz="4" w:space="0" w:color="000000"/>
            </w:tcBorders>
            <w:shd w:val="clear" w:color="auto" w:fill="auto"/>
          </w:tcPr>
          <w:p w:rsidR="001541EF" w:rsidRPr="00914D67" w:rsidRDefault="001541EF" w:rsidP="00120EE5">
            <w:pPr>
              <w:suppressAutoHyphens/>
              <w:spacing w:after="0" w:line="100" w:lineRule="atLeast"/>
              <w:jc w:val="center"/>
              <w:rPr>
                <w:rFonts w:ascii="Times New Roman" w:eastAsia="Arial Unicode MS" w:hAnsi="Times New Roman" w:cs="Times New Roman"/>
                <w:color w:val="1C1C1C"/>
                <w:sz w:val="28"/>
                <w:szCs w:val="28"/>
                <w:lang w:eastAsia="ar-SA"/>
              </w:rPr>
            </w:pPr>
            <w:r w:rsidRPr="00914D67">
              <w:rPr>
                <w:rFonts w:ascii="Times New Roman" w:eastAsia="Calibri" w:hAnsi="Times New Roman" w:cs="Times New Roman"/>
                <w:sz w:val="28"/>
                <w:szCs w:val="28"/>
                <w:lang w:eastAsia="ar-SA"/>
              </w:rPr>
              <w:t>7</w:t>
            </w:r>
          </w:p>
        </w:tc>
        <w:tc>
          <w:tcPr>
            <w:tcW w:w="7086" w:type="dxa"/>
            <w:tcBorders>
              <w:top w:val="single" w:sz="4" w:space="0" w:color="000000"/>
              <w:left w:val="single" w:sz="4" w:space="0" w:color="000000"/>
              <w:bottom w:val="single" w:sz="4" w:space="0" w:color="000000"/>
            </w:tcBorders>
            <w:shd w:val="clear" w:color="auto" w:fill="auto"/>
          </w:tcPr>
          <w:p w:rsidR="001541EF" w:rsidRPr="00914D67" w:rsidRDefault="001541EF" w:rsidP="00521A87">
            <w:pPr>
              <w:suppressAutoHyphens/>
              <w:snapToGrid w:val="0"/>
              <w:spacing w:after="0" w:line="100" w:lineRule="atLeast"/>
              <w:rPr>
                <w:rFonts w:ascii="Times New Roman" w:eastAsia="Calibri" w:hAnsi="Times New Roman" w:cs="Times New Roman"/>
                <w:sz w:val="28"/>
                <w:szCs w:val="28"/>
                <w:lang w:eastAsia="ar-SA"/>
              </w:rPr>
            </w:pPr>
            <w:r w:rsidRPr="00914D67">
              <w:rPr>
                <w:rFonts w:ascii="Times New Roman" w:eastAsia="Arial Unicode MS" w:hAnsi="Times New Roman" w:cs="Times New Roman"/>
                <w:color w:val="1C1C1C"/>
                <w:sz w:val="28"/>
                <w:szCs w:val="28"/>
                <w:lang w:eastAsia="ar-SA"/>
              </w:rPr>
              <w:t>Німецька екзистенційна філософія як контраверза філософ</w:t>
            </w:r>
            <w:r w:rsidRPr="00914D67">
              <w:rPr>
                <w:rFonts w:ascii="Times New Roman" w:eastAsia="Arial Unicode MS" w:hAnsi="Times New Roman" w:cs="Times New Roman"/>
                <w:color w:val="1C1C1C"/>
                <w:sz w:val="28"/>
                <w:szCs w:val="28"/>
                <w:lang w:eastAsia="ar-SA"/>
              </w:rPr>
              <w:softHyphen/>
              <w:t>ської антропології.</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1541EF" w:rsidRPr="00503E94" w:rsidRDefault="00503E94" w:rsidP="00521A87">
            <w:pPr>
              <w:suppressAutoHyphens/>
              <w:spacing w:after="0" w:line="100" w:lineRule="atLeast"/>
              <w:rPr>
                <w:rFonts w:ascii="Times New Roman" w:eastAsia="Arial Unicode MS" w:hAnsi="Times New Roman" w:cs="Times New Roman"/>
                <w:sz w:val="28"/>
                <w:szCs w:val="28"/>
                <w:lang w:val="ru-RU" w:eastAsia="ar-SA"/>
              </w:rPr>
            </w:pPr>
            <w:r w:rsidRPr="00503E94">
              <w:rPr>
                <w:rFonts w:ascii="Times New Roman" w:eastAsia="Arial Unicode MS" w:hAnsi="Times New Roman" w:cs="Times New Roman"/>
                <w:sz w:val="28"/>
                <w:szCs w:val="28"/>
                <w:lang w:val="ru-RU" w:eastAsia="ar-SA"/>
              </w:rPr>
              <w:t>3</w:t>
            </w:r>
          </w:p>
        </w:tc>
      </w:tr>
      <w:tr w:rsidR="001541EF" w:rsidRPr="00914D67" w:rsidTr="001541EF">
        <w:tc>
          <w:tcPr>
            <w:tcW w:w="709" w:type="dxa"/>
            <w:tcBorders>
              <w:top w:val="single" w:sz="4" w:space="0" w:color="000000"/>
              <w:left w:val="single" w:sz="4" w:space="0" w:color="000000"/>
              <w:bottom w:val="single" w:sz="4" w:space="0" w:color="000000"/>
            </w:tcBorders>
            <w:shd w:val="clear" w:color="auto" w:fill="auto"/>
          </w:tcPr>
          <w:p w:rsidR="001541EF" w:rsidRPr="00914D67" w:rsidRDefault="001541EF" w:rsidP="00120EE5">
            <w:pPr>
              <w:suppressAutoHyphens/>
              <w:spacing w:after="0" w:line="100" w:lineRule="atLeast"/>
              <w:jc w:val="center"/>
              <w:rPr>
                <w:rFonts w:ascii="Times New Roman" w:eastAsia="Arial Unicode MS" w:hAnsi="Times New Roman" w:cs="Times New Roman"/>
                <w:color w:val="1C1C1C"/>
                <w:sz w:val="28"/>
                <w:szCs w:val="28"/>
                <w:lang w:val="ru-RU" w:eastAsia="ar-SA"/>
              </w:rPr>
            </w:pPr>
            <w:r w:rsidRPr="00914D67">
              <w:rPr>
                <w:rFonts w:ascii="Times New Roman" w:eastAsia="Calibri" w:hAnsi="Times New Roman" w:cs="Times New Roman"/>
                <w:sz w:val="28"/>
                <w:szCs w:val="28"/>
                <w:lang w:eastAsia="ar-SA"/>
              </w:rPr>
              <w:t>8</w:t>
            </w:r>
          </w:p>
        </w:tc>
        <w:tc>
          <w:tcPr>
            <w:tcW w:w="7086" w:type="dxa"/>
            <w:tcBorders>
              <w:top w:val="single" w:sz="4" w:space="0" w:color="000000"/>
              <w:left w:val="single" w:sz="4" w:space="0" w:color="000000"/>
              <w:bottom w:val="single" w:sz="4" w:space="0" w:color="000000"/>
            </w:tcBorders>
            <w:shd w:val="clear" w:color="auto" w:fill="auto"/>
          </w:tcPr>
          <w:p w:rsidR="001541EF" w:rsidRPr="00914D67" w:rsidRDefault="001541EF" w:rsidP="00521A87">
            <w:pPr>
              <w:suppressAutoHyphens/>
              <w:snapToGrid w:val="0"/>
              <w:spacing w:after="0" w:line="100" w:lineRule="atLeast"/>
              <w:rPr>
                <w:rFonts w:ascii="Times New Roman" w:eastAsia="Calibri" w:hAnsi="Times New Roman" w:cs="Times New Roman"/>
                <w:sz w:val="28"/>
                <w:szCs w:val="28"/>
                <w:lang w:eastAsia="ar-SA"/>
              </w:rPr>
            </w:pPr>
            <w:r w:rsidRPr="00914D67">
              <w:rPr>
                <w:rFonts w:ascii="Times New Roman" w:eastAsia="Arial Unicode MS" w:hAnsi="Times New Roman" w:cs="Times New Roman"/>
                <w:color w:val="1C1C1C"/>
                <w:sz w:val="28"/>
                <w:szCs w:val="28"/>
                <w:lang w:val="ru-RU" w:eastAsia="ar-SA"/>
              </w:rPr>
              <w:t>Антропологія французького екзистенціалізму.</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1541EF" w:rsidRPr="00503E94" w:rsidRDefault="00503E94" w:rsidP="00521A87">
            <w:pPr>
              <w:suppressAutoHyphens/>
              <w:spacing w:after="0" w:line="100" w:lineRule="atLeast"/>
              <w:rPr>
                <w:rFonts w:ascii="Times New Roman" w:eastAsia="Arial Unicode MS" w:hAnsi="Times New Roman" w:cs="Times New Roman"/>
                <w:sz w:val="28"/>
                <w:szCs w:val="28"/>
                <w:lang w:val="ru-RU" w:eastAsia="ar-SA"/>
              </w:rPr>
            </w:pPr>
            <w:r w:rsidRPr="00503E94">
              <w:rPr>
                <w:rFonts w:ascii="Times New Roman" w:eastAsia="Arial Unicode MS" w:hAnsi="Times New Roman" w:cs="Times New Roman"/>
                <w:sz w:val="28"/>
                <w:szCs w:val="28"/>
                <w:lang w:val="ru-RU" w:eastAsia="ar-SA"/>
              </w:rPr>
              <w:t>3</w:t>
            </w:r>
          </w:p>
        </w:tc>
      </w:tr>
      <w:tr w:rsidR="001541EF" w:rsidRPr="00914D67" w:rsidTr="001541EF">
        <w:tc>
          <w:tcPr>
            <w:tcW w:w="709" w:type="dxa"/>
            <w:tcBorders>
              <w:top w:val="single" w:sz="4" w:space="0" w:color="000000"/>
              <w:left w:val="single" w:sz="4" w:space="0" w:color="000000"/>
              <w:bottom w:val="single" w:sz="4" w:space="0" w:color="000000"/>
            </w:tcBorders>
            <w:shd w:val="clear" w:color="auto" w:fill="auto"/>
          </w:tcPr>
          <w:p w:rsidR="001541EF" w:rsidRPr="00914D67" w:rsidRDefault="001541EF" w:rsidP="00120EE5">
            <w:pPr>
              <w:suppressAutoHyphens/>
              <w:spacing w:after="0" w:line="100" w:lineRule="atLeast"/>
              <w:jc w:val="center"/>
              <w:rPr>
                <w:rFonts w:ascii="Times New Roman" w:eastAsia="Arial Unicode MS" w:hAnsi="Times New Roman" w:cs="Times New Roman"/>
                <w:color w:val="1C1C1C"/>
                <w:sz w:val="28"/>
                <w:szCs w:val="28"/>
                <w:lang w:eastAsia="ar-SA"/>
              </w:rPr>
            </w:pPr>
            <w:r w:rsidRPr="00914D67">
              <w:rPr>
                <w:rFonts w:ascii="Times New Roman" w:eastAsia="Calibri" w:hAnsi="Times New Roman" w:cs="Times New Roman"/>
                <w:sz w:val="28"/>
                <w:szCs w:val="28"/>
                <w:lang w:eastAsia="ar-SA"/>
              </w:rPr>
              <w:t>9</w:t>
            </w:r>
          </w:p>
        </w:tc>
        <w:tc>
          <w:tcPr>
            <w:tcW w:w="7086" w:type="dxa"/>
            <w:tcBorders>
              <w:top w:val="single" w:sz="4" w:space="0" w:color="000000"/>
              <w:left w:val="single" w:sz="4" w:space="0" w:color="000000"/>
              <w:bottom w:val="single" w:sz="4" w:space="0" w:color="000000"/>
            </w:tcBorders>
            <w:shd w:val="clear" w:color="auto" w:fill="auto"/>
          </w:tcPr>
          <w:p w:rsidR="001541EF" w:rsidRPr="00914D67" w:rsidRDefault="001541EF" w:rsidP="00521A87">
            <w:pPr>
              <w:suppressAutoHyphens/>
              <w:snapToGrid w:val="0"/>
              <w:spacing w:after="0" w:line="100" w:lineRule="atLeast"/>
              <w:rPr>
                <w:rFonts w:ascii="Times New Roman" w:eastAsia="Calibri" w:hAnsi="Times New Roman" w:cs="Times New Roman"/>
                <w:sz w:val="28"/>
                <w:szCs w:val="28"/>
                <w:lang w:eastAsia="ar-SA"/>
              </w:rPr>
            </w:pPr>
            <w:r w:rsidRPr="00914D67">
              <w:rPr>
                <w:rFonts w:ascii="Times New Roman" w:eastAsia="Arial Unicode MS" w:hAnsi="Times New Roman" w:cs="Times New Roman"/>
                <w:color w:val="1C1C1C"/>
                <w:sz w:val="28"/>
                <w:szCs w:val="28"/>
                <w:lang w:eastAsia="ar-SA"/>
              </w:rPr>
              <w:t>Феномен і суперечності екзистенціалізму.</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1541EF" w:rsidRPr="00503E94" w:rsidRDefault="00503E94" w:rsidP="00521A87">
            <w:pPr>
              <w:suppressAutoHyphens/>
              <w:spacing w:after="0" w:line="100" w:lineRule="atLeast"/>
              <w:rPr>
                <w:rFonts w:ascii="Times New Roman" w:eastAsia="Arial Unicode MS" w:hAnsi="Times New Roman" w:cs="Times New Roman"/>
                <w:sz w:val="28"/>
                <w:szCs w:val="28"/>
                <w:lang w:val="ru-RU" w:eastAsia="ar-SA"/>
              </w:rPr>
            </w:pPr>
            <w:r w:rsidRPr="00503E94">
              <w:rPr>
                <w:rFonts w:ascii="Times New Roman" w:eastAsia="Arial Unicode MS" w:hAnsi="Times New Roman" w:cs="Times New Roman"/>
                <w:sz w:val="28"/>
                <w:szCs w:val="28"/>
                <w:lang w:val="ru-RU" w:eastAsia="ar-SA"/>
              </w:rPr>
              <w:t>4</w:t>
            </w:r>
          </w:p>
        </w:tc>
      </w:tr>
      <w:tr w:rsidR="001541EF" w:rsidRPr="00914D67" w:rsidTr="001541EF">
        <w:tc>
          <w:tcPr>
            <w:tcW w:w="709" w:type="dxa"/>
            <w:tcBorders>
              <w:top w:val="single" w:sz="4" w:space="0" w:color="000000"/>
              <w:left w:val="single" w:sz="4" w:space="0" w:color="000000"/>
              <w:bottom w:val="single" w:sz="4" w:space="0" w:color="000000"/>
            </w:tcBorders>
            <w:shd w:val="clear" w:color="auto" w:fill="auto"/>
          </w:tcPr>
          <w:p w:rsidR="001541EF" w:rsidRPr="00914D67" w:rsidRDefault="001541EF" w:rsidP="00120EE5">
            <w:pPr>
              <w:suppressAutoHyphens/>
              <w:spacing w:after="0" w:line="100" w:lineRule="atLeast"/>
              <w:jc w:val="center"/>
              <w:rPr>
                <w:rFonts w:ascii="Times New Roman" w:eastAsia="Arial Unicode MS" w:hAnsi="Times New Roman" w:cs="Times New Roman"/>
                <w:color w:val="1C1C1C"/>
                <w:sz w:val="28"/>
                <w:szCs w:val="28"/>
                <w:lang w:eastAsia="ar-SA"/>
              </w:rPr>
            </w:pPr>
            <w:r w:rsidRPr="00914D67">
              <w:rPr>
                <w:rFonts w:ascii="Times New Roman" w:eastAsia="Calibri" w:hAnsi="Times New Roman" w:cs="Times New Roman"/>
                <w:sz w:val="28"/>
                <w:szCs w:val="28"/>
                <w:lang w:eastAsia="ar-SA"/>
              </w:rPr>
              <w:t>10</w:t>
            </w:r>
          </w:p>
        </w:tc>
        <w:tc>
          <w:tcPr>
            <w:tcW w:w="7086" w:type="dxa"/>
            <w:tcBorders>
              <w:top w:val="single" w:sz="4" w:space="0" w:color="000000"/>
              <w:left w:val="single" w:sz="4" w:space="0" w:color="000000"/>
              <w:bottom w:val="single" w:sz="4" w:space="0" w:color="000000"/>
            </w:tcBorders>
            <w:shd w:val="clear" w:color="auto" w:fill="auto"/>
          </w:tcPr>
          <w:p w:rsidR="001541EF" w:rsidRPr="00914D67" w:rsidRDefault="001541EF" w:rsidP="00521A87">
            <w:pPr>
              <w:suppressAutoHyphens/>
              <w:snapToGrid w:val="0"/>
              <w:spacing w:after="0" w:line="240" w:lineRule="exact"/>
              <w:jc w:val="both"/>
              <w:rPr>
                <w:rFonts w:ascii="Times New Roman" w:eastAsia="Calibri" w:hAnsi="Times New Roman" w:cs="Times New Roman"/>
                <w:sz w:val="28"/>
                <w:szCs w:val="28"/>
                <w:lang w:eastAsia="ar-SA"/>
              </w:rPr>
            </w:pPr>
            <w:r w:rsidRPr="00914D67">
              <w:rPr>
                <w:rFonts w:ascii="Times New Roman" w:eastAsia="Arial Unicode MS" w:hAnsi="Times New Roman" w:cs="Times New Roman"/>
                <w:color w:val="1C1C1C"/>
                <w:sz w:val="28"/>
                <w:szCs w:val="28"/>
                <w:lang w:eastAsia="ar-SA"/>
              </w:rPr>
              <w:t>Екзистенціалізм – це гуманізм.</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1541EF" w:rsidRPr="00503E94" w:rsidRDefault="00503E94" w:rsidP="00521A87">
            <w:pPr>
              <w:suppressAutoHyphens/>
              <w:spacing w:after="0" w:line="100" w:lineRule="atLeast"/>
              <w:rPr>
                <w:rFonts w:ascii="Times New Roman" w:eastAsia="Arial Unicode MS" w:hAnsi="Times New Roman" w:cs="Times New Roman"/>
                <w:sz w:val="28"/>
                <w:szCs w:val="28"/>
                <w:lang w:val="ru-RU" w:eastAsia="ar-SA"/>
              </w:rPr>
            </w:pPr>
            <w:r w:rsidRPr="00503E94">
              <w:rPr>
                <w:rFonts w:ascii="Times New Roman" w:eastAsia="Arial Unicode MS" w:hAnsi="Times New Roman" w:cs="Times New Roman"/>
                <w:sz w:val="28"/>
                <w:szCs w:val="28"/>
                <w:lang w:val="ru-RU" w:eastAsia="ar-SA"/>
              </w:rPr>
              <w:t>4</w:t>
            </w:r>
          </w:p>
        </w:tc>
      </w:tr>
      <w:tr w:rsidR="001541EF" w:rsidRPr="00914D67" w:rsidTr="001541EF">
        <w:tc>
          <w:tcPr>
            <w:tcW w:w="709" w:type="dxa"/>
            <w:tcBorders>
              <w:top w:val="single" w:sz="4" w:space="0" w:color="000000"/>
              <w:left w:val="single" w:sz="4" w:space="0" w:color="000000"/>
              <w:bottom w:val="single" w:sz="4" w:space="0" w:color="000000"/>
            </w:tcBorders>
            <w:shd w:val="clear" w:color="auto" w:fill="auto"/>
          </w:tcPr>
          <w:p w:rsidR="001541EF" w:rsidRPr="00914D67" w:rsidRDefault="001541EF" w:rsidP="00120EE5">
            <w:pPr>
              <w:suppressAutoHyphens/>
              <w:spacing w:after="0" w:line="100" w:lineRule="atLeast"/>
              <w:jc w:val="center"/>
              <w:rPr>
                <w:rFonts w:ascii="Times New Roman" w:eastAsia="Arial Unicode MS" w:hAnsi="Times New Roman" w:cs="Times New Roman"/>
                <w:color w:val="1C1C1C"/>
                <w:sz w:val="28"/>
                <w:szCs w:val="28"/>
                <w:lang w:eastAsia="ar-SA"/>
              </w:rPr>
            </w:pPr>
            <w:r w:rsidRPr="00914D67">
              <w:rPr>
                <w:rFonts w:ascii="Times New Roman" w:eastAsia="Calibri" w:hAnsi="Times New Roman" w:cs="Times New Roman"/>
                <w:sz w:val="28"/>
                <w:szCs w:val="28"/>
                <w:lang w:eastAsia="ar-SA"/>
              </w:rPr>
              <w:t>11</w:t>
            </w:r>
          </w:p>
        </w:tc>
        <w:tc>
          <w:tcPr>
            <w:tcW w:w="7086" w:type="dxa"/>
            <w:tcBorders>
              <w:top w:val="single" w:sz="4" w:space="0" w:color="000000"/>
              <w:left w:val="single" w:sz="4" w:space="0" w:color="000000"/>
              <w:bottom w:val="single" w:sz="4" w:space="0" w:color="000000"/>
            </w:tcBorders>
            <w:shd w:val="clear" w:color="auto" w:fill="auto"/>
          </w:tcPr>
          <w:p w:rsidR="001541EF" w:rsidRPr="00914D67" w:rsidRDefault="001541EF" w:rsidP="00521A87">
            <w:pPr>
              <w:suppressAutoHyphens/>
              <w:snapToGrid w:val="0"/>
              <w:spacing w:after="0" w:line="330" w:lineRule="atLeast"/>
              <w:jc w:val="both"/>
              <w:rPr>
                <w:rFonts w:ascii="Times New Roman" w:eastAsia="Calibri" w:hAnsi="Times New Roman" w:cs="Times New Roman"/>
                <w:sz w:val="28"/>
                <w:szCs w:val="28"/>
                <w:lang w:eastAsia="ar-SA"/>
              </w:rPr>
            </w:pPr>
            <w:r w:rsidRPr="00914D67">
              <w:rPr>
                <w:rFonts w:ascii="Times New Roman" w:eastAsia="Arial Unicode MS" w:hAnsi="Times New Roman" w:cs="Times New Roman"/>
                <w:color w:val="1C1C1C"/>
                <w:sz w:val="28"/>
                <w:szCs w:val="28"/>
                <w:lang w:eastAsia="ar-SA"/>
              </w:rPr>
              <w:t>Основні категорії екзистенціалізму</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1541EF" w:rsidRPr="00503E94" w:rsidRDefault="00503E94" w:rsidP="00521A87">
            <w:pPr>
              <w:suppressAutoHyphens/>
              <w:spacing w:after="0" w:line="100" w:lineRule="atLeast"/>
              <w:rPr>
                <w:rFonts w:ascii="Times New Roman" w:eastAsia="Arial Unicode MS" w:hAnsi="Times New Roman" w:cs="Times New Roman"/>
                <w:sz w:val="28"/>
                <w:szCs w:val="28"/>
                <w:lang w:val="ru-RU" w:eastAsia="ar-SA"/>
              </w:rPr>
            </w:pPr>
            <w:r w:rsidRPr="00503E94">
              <w:rPr>
                <w:rFonts w:ascii="Times New Roman" w:eastAsia="Arial Unicode MS" w:hAnsi="Times New Roman" w:cs="Times New Roman"/>
                <w:sz w:val="28"/>
                <w:szCs w:val="28"/>
                <w:lang w:val="ru-RU" w:eastAsia="ar-SA"/>
              </w:rPr>
              <w:t>3</w:t>
            </w:r>
          </w:p>
        </w:tc>
      </w:tr>
      <w:tr w:rsidR="001541EF" w:rsidRPr="00914D67" w:rsidTr="001541EF">
        <w:trPr>
          <w:trHeight w:val="284"/>
        </w:trPr>
        <w:tc>
          <w:tcPr>
            <w:tcW w:w="709" w:type="dxa"/>
            <w:tcBorders>
              <w:top w:val="single" w:sz="4" w:space="0" w:color="000000"/>
              <w:left w:val="single" w:sz="4" w:space="0" w:color="000000"/>
              <w:bottom w:val="single" w:sz="4" w:space="0" w:color="000000"/>
            </w:tcBorders>
            <w:shd w:val="clear" w:color="auto" w:fill="auto"/>
          </w:tcPr>
          <w:p w:rsidR="001541EF" w:rsidRPr="00914D67" w:rsidRDefault="001541EF" w:rsidP="00120EE5">
            <w:pPr>
              <w:suppressAutoHyphens/>
              <w:spacing w:after="0" w:line="100" w:lineRule="atLeast"/>
              <w:jc w:val="center"/>
              <w:rPr>
                <w:rFonts w:ascii="Times New Roman" w:eastAsia="Arial Unicode MS" w:hAnsi="Times New Roman" w:cs="Times New Roman"/>
                <w:color w:val="1C1C1C"/>
                <w:sz w:val="28"/>
                <w:szCs w:val="28"/>
                <w:lang w:val="ru-RU" w:eastAsia="ar-SA"/>
              </w:rPr>
            </w:pPr>
            <w:r w:rsidRPr="00914D67">
              <w:rPr>
                <w:rFonts w:ascii="Times New Roman" w:eastAsia="Calibri" w:hAnsi="Times New Roman" w:cs="Times New Roman"/>
                <w:sz w:val="28"/>
                <w:szCs w:val="28"/>
                <w:lang w:eastAsia="ar-SA"/>
              </w:rPr>
              <w:t>12</w:t>
            </w:r>
          </w:p>
        </w:tc>
        <w:tc>
          <w:tcPr>
            <w:tcW w:w="7086" w:type="dxa"/>
            <w:tcBorders>
              <w:top w:val="single" w:sz="4" w:space="0" w:color="000000"/>
              <w:left w:val="single" w:sz="4" w:space="0" w:color="000000"/>
              <w:bottom w:val="single" w:sz="4" w:space="0" w:color="000000"/>
            </w:tcBorders>
            <w:shd w:val="clear" w:color="auto" w:fill="auto"/>
          </w:tcPr>
          <w:p w:rsidR="001541EF" w:rsidRPr="00914D67" w:rsidRDefault="001541EF" w:rsidP="00521A87">
            <w:pPr>
              <w:suppressAutoHyphens/>
              <w:snapToGrid w:val="0"/>
              <w:spacing w:after="0" w:line="100" w:lineRule="atLeast"/>
              <w:rPr>
                <w:rFonts w:ascii="Times New Roman" w:eastAsia="Calibri" w:hAnsi="Times New Roman" w:cs="Times New Roman"/>
                <w:sz w:val="28"/>
                <w:szCs w:val="28"/>
                <w:lang w:eastAsia="ar-SA"/>
              </w:rPr>
            </w:pPr>
            <w:r w:rsidRPr="00914D67">
              <w:rPr>
                <w:rFonts w:ascii="Times New Roman" w:eastAsia="Arial Unicode MS" w:hAnsi="Times New Roman" w:cs="Times New Roman"/>
                <w:color w:val="1C1C1C"/>
                <w:sz w:val="28"/>
                <w:szCs w:val="28"/>
                <w:lang w:val="ru-RU" w:eastAsia="ar-SA"/>
              </w:rPr>
              <w:t>Проблеми смерті у філософії Альбера Камю.</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1541EF" w:rsidRPr="00503E94" w:rsidRDefault="00503E94" w:rsidP="00521A87">
            <w:pPr>
              <w:suppressAutoHyphens/>
              <w:spacing w:after="0" w:line="100" w:lineRule="atLeast"/>
              <w:rPr>
                <w:rFonts w:ascii="Times New Roman" w:eastAsia="Arial Unicode MS" w:hAnsi="Times New Roman" w:cs="Times New Roman"/>
                <w:sz w:val="28"/>
                <w:szCs w:val="28"/>
                <w:lang w:val="ru-RU" w:eastAsia="ar-SA"/>
              </w:rPr>
            </w:pPr>
            <w:r w:rsidRPr="00503E94">
              <w:rPr>
                <w:rFonts w:ascii="Times New Roman" w:eastAsia="Arial Unicode MS" w:hAnsi="Times New Roman" w:cs="Times New Roman"/>
                <w:sz w:val="28"/>
                <w:szCs w:val="28"/>
                <w:lang w:val="ru-RU" w:eastAsia="ar-SA"/>
              </w:rPr>
              <w:t>3</w:t>
            </w:r>
          </w:p>
        </w:tc>
      </w:tr>
      <w:tr w:rsidR="001541EF" w:rsidRPr="00914D67" w:rsidTr="001541EF">
        <w:tc>
          <w:tcPr>
            <w:tcW w:w="709" w:type="dxa"/>
            <w:tcBorders>
              <w:top w:val="single" w:sz="4" w:space="0" w:color="000000"/>
              <w:left w:val="single" w:sz="4" w:space="0" w:color="000000"/>
              <w:bottom w:val="single" w:sz="4" w:space="0" w:color="000000"/>
            </w:tcBorders>
            <w:shd w:val="clear" w:color="auto" w:fill="auto"/>
          </w:tcPr>
          <w:p w:rsidR="001541EF" w:rsidRPr="00914D67" w:rsidRDefault="001541EF" w:rsidP="00120EE5">
            <w:pPr>
              <w:suppressAutoHyphens/>
              <w:spacing w:after="0" w:line="100" w:lineRule="atLeast"/>
              <w:jc w:val="center"/>
              <w:rPr>
                <w:rFonts w:ascii="Times New Roman" w:eastAsia="Arial Unicode MS" w:hAnsi="Times New Roman" w:cs="Times New Roman"/>
                <w:color w:val="1C1C1C"/>
                <w:sz w:val="28"/>
                <w:szCs w:val="28"/>
                <w:lang w:eastAsia="ar-SA"/>
              </w:rPr>
            </w:pPr>
            <w:r w:rsidRPr="00914D67">
              <w:rPr>
                <w:rFonts w:ascii="Times New Roman" w:eastAsia="Calibri" w:hAnsi="Times New Roman" w:cs="Times New Roman"/>
                <w:sz w:val="28"/>
                <w:szCs w:val="28"/>
                <w:lang w:eastAsia="ar-SA"/>
              </w:rPr>
              <w:t>13</w:t>
            </w:r>
          </w:p>
        </w:tc>
        <w:tc>
          <w:tcPr>
            <w:tcW w:w="7086" w:type="dxa"/>
            <w:tcBorders>
              <w:top w:val="single" w:sz="4" w:space="0" w:color="000000"/>
              <w:left w:val="single" w:sz="4" w:space="0" w:color="000000"/>
              <w:bottom w:val="single" w:sz="4" w:space="0" w:color="000000"/>
            </w:tcBorders>
            <w:shd w:val="clear" w:color="auto" w:fill="auto"/>
          </w:tcPr>
          <w:p w:rsidR="001541EF" w:rsidRPr="00914D67" w:rsidRDefault="001541EF" w:rsidP="00521A87">
            <w:pPr>
              <w:suppressAutoHyphens/>
              <w:snapToGrid w:val="0"/>
              <w:spacing w:after="0" w:line="240" w:lineRule="exact"/>
              <w:jc w:val="both"/>
              <w:rPr>
                <w:rFonts w:ascii="Times New Roman" w:eastAsia="Calibri" w:hAnsi="Times New Roman" w:cs="Times New Roman"/>
                <w:sz w:val="28"/>
                <w:szCs w:val="28"/>
                <w:lang w:eastAsia="ar-SA"/>
              </w:rPr>
            </w:pPr>
            <w:r w:rsidRPr="00914D67">
              <w:rPr>
                <w:rFonts w:ascii="Times New Roman" w:eastAsia="Arial Unicode MS" w:hAnsi="Times New Roman" w:cs="Times New Roman"/>
                <w:color w:val="1C1C1C"/>
                <w:sz w:val="28"/>
                <w:szCs w:val="28"/>
                <w:lang w:eastAsia="ar-SA"/>
              </w:rPr>
              <w:t xml:space="preserve">Проблема свободи та відповідальністі особистості у екзистенціалізмі. </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1541EF" w:rsidRPr="00503E94" w:rsidRDefault="00503E94" w:rsidP="00521A87">
            <w:pPr>
              <w:suppressAutoHyphens/>
              <w:spacing w:after="0" w:line="100" w:lineRule="atLeast"/>
              <w:rPr>
                <w:rFonts w:ascii="Times New Roman" w:eastAsia="Arial Unicode MS" w:hAnsi="Times New Roman" w:cs="Times New Roman"/>
                <w:sz w:val="28"/>
                <w:szCs w:val="28"/>
                <w:lang w:val="ru-RU" w:eastAsia="ar-SA"/>
              </w:rPr>
            </w:pPr>
            <w:r w:rsidRPr="00503E94">
              <w:rPr>
                <w:rFonts w:ascii="Times New Roman" w:eastAsia="Arial Unicode MS" w:hAnsi="Times New Roman" w:cs="Times New Roman"/>
                <w:sz w:val="28"/>
                <w:szCs w:val="28"/>
                <w:lang w:val="ru-RU" w:eastAsia="ar-SA"/>
              </w:rPr>
              <w:t>3</w:t>
            </w:r>
          </w:p>
        </w:tc>
      </w:tr>
      <w:tr w:rsidR="001541EF" w:rsidRPr="00914D67" w:rsidTr="001541EF">
        <w:tc>
          <w:tcPr>
            <w:tcW w:w="709" w:type="dxa"/>
            <w:tcBorders>
              <w:top w:val="single" w:sz="4" w:space="0" w:color="000000"/>
              <w:left w:val="single" w:sz="4" w:space="0" w:color="000000"/>
              <w:bottom w:val="single" w:sz="4" w:space="0" w:color="000000"/>
            </w:tcBorders>
            <w:shd w:val="clear" w:color="auto" w:fill="auto"/>
          </w:tcPr>
          <w:p w:rsidR="001541EF" w:rsidRPr="00914D67" w:rsidRDefault="001541EF" w:rsidP="00120EE5">
            <w:pPr>
              <w:suppressAutoHyphens/>
              <w:spacing w:after="0" w:line="100" w:lineRule="atLeast"/>
              <w:jc w:val="center"/>
              <w:rPr>
                <w:rFonts w:ascii="Times New Roman" w:eastAsia="Arial Unicode MS" w:hAnsi="Times New Roman" w:cs="Times New Roman"/>
                <w:color w:val="1C1C1C"/>
                <w:sz w:val="28"/>
                <w:szCs w:val="28"/>
                <w:lang w:val="ru-RU" w:eastAsia="ar-SA"/>
              </w:rPr>
            </w:pPr>
            <w:r w:rsidRPr="00914D67">
              <w:rPr>
                <w:rFonts w:ascii="Times New Roman" w:eastAsia="Calibri" w:hAnsi="Times New Roman" w:cs="Times New Roman"/>
                <w:sz w:val="28"/>
                <w:szCs w:val="28"/>
                <w:lang w:eastAsia="ar-SA"/>
              </w:rPr>
              <w:t>14</w:t>
            </w:r>
          </w:p>
        </w:tc>
        <w:tc>
          <w:tcPr>
            <w:tcW w:w="7086" w:type="dxa"/>
            <w:tcBorders>
              <w:top w:val="single" w:sz="4" w:space="0" w:color="000000"/>
              <w:left w:val="single" w:sz="4" w:space="0" w:color="000000"/>
              <w:bottom w:val="single" w:sz="4" w:space="0" w:color="000000"/>
            </w:tcBorders>
            <w:shd w:val="clear" w:color="auto" w:fill="auto"/>
          </w:tcPr>
          <w:p w:rsidR="001541EF" w:rsidRPr="00914D67" w:rsidRDefault="001541EF" w:rsidP="00521A87">
            <w:pPr>
              <w:suppressAutoHyphens/>
              <w:snapToGrid w:val="0"/>
              <w:spacing w:after="0" w:line="100" w:lineRule="atLeast"/>
              <w:rPr>
                <w:rFonts w:ascii="Times New Roman" w:eastAsia="Calibri" w:hAnsi="Times New Roman" w:cs="Times New Roman"/>
                <w:sz w:val="28"/>
                <w:szCs w:val="28"/>
                <w:lang w:eastAsia="ar-SA"/>
              </w:rPr>
            </w:pPr>
            <w:r w:rsidRPr="00914D67">
              <w:rPr>
                <w:rFonts w:ascii="Times New Roman" w:eastAsia="Arial Unicode MS" w:hAnsi="Times New Roman" w:cs="Times New Roman"/>
                <w:color w:val="1C1C1C"/>
                <w:sz w:val="28"/>
                <w:szCs w:val="28"/>
                <w:lang w:val="ru-RU" w:eastAsia="ar-SA"/>
              </w:rPr>
              <w:t>Подолання екзистенціалізму: позитивні варіанти філософії людини.</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1541EF" w:rsidRPr="00503E94" w:rsidRDefault="00503E94" w:rsidP="00521A87">
            <w:pPr>
              <w:suppressAutoHyphens/>
              <w:spacing w:after="0" w:line="100" w:lineRule="atLeast"/>
              <w:rPr>
                <w:rFonts w:ascii="Times New Roman" w:eastAsia="Arial Unicode MS" w:hAnsi="Times New Roman" w:cs="Times New Roman"/>
                <w:sz w:val="28"/>
                <w:szCs w:val="28"/>
                <w:lang w:val="ru-RU" w:eastAsia="ar-SA"/>
              </w:rPr>
            </w:pPr>
            <w:r w:rsidRPr="00503E94">
              <w:rPr>
                <w:rFonts w:ascii="Times New Roman" w:eastAsia="Arial Unicode MS" w:hAnsi="Times New Roman" w:cs="Times New Roman"/>
                <w:sz w:val="28"/>
                <w:szCs w:val="28"/>
                <w:lang w:val="ru-RU" w:eastAsia="ar-SA"/>
              </w:rPr>
              <w:t>3</w:t>
            </w:r>
          </w:p>
        </w:tc>
      </w:tr>
      <w:tr w:rsidR="001541EF" w:rsidRPr="00914D67" w:rsidTr="001541EF">
        <w:tc>
          <w:tcPr>
            <w:tcW w:w="709" w:type="dxa"/>
            <w:tcBorders>
              <w:top w:val="single" w:sz="4" w:space="0" w:color="000000"/>
              <w:left w:val="single" w:sz="4" w:space="0" w:color="000000"/>
              <w:bottom w:val="single" w:sz="4" w:space="0" w:color="000000"/>
            </w:tcBorders>
            <w:shd w:val="clear" w:color="auto" w:fill="auto"/>
          </w:tcPr>
          <w:p w:rsidR="001541EF" w:rsidRPr="00914D67" w:rsidRDefault="001541EF" w:rsidP="00120EE5">
            <w:pPr>
              <w:suppressAutoHyphens/>
              <w:spacing w:after="0" w:line="100" w:lineRule="atLeast"/>
              <w:jc w:val="center"/>
              <w:rPr>
                <w:rFonts w:ascii="Times New Roman" w:eastAsia="Arial Unicode MS" w:hAnsi="Times New Roman" w:cs="Times New Roman"/>
                <w:color w:val="1C1C1C"/>
                <w:sz w:val="28"/>
                <w:szCs w:val="28"/>
                <w:lang w:eastAsia="ar-SA"/>
              </w:rPr>
            </w:pPr>
            <w:r w:rsidRPr="00914D67">
              <w:rPr>
                <w:rFonts w:ascii="Times New Roman" w:eastAsia="Calibri" w:hAnsi="Times New Roman" w:cs="Times New Roman"/>
                <w:sz w:val="28"/>
                <w:szCs w:val="28"/>
                <w:lang w:eastAsia="ar-SA"/>
              </w:rPr>
              <w:t>15</w:t>
            </w:r>
          </w:p>
        </w:tc>
        <w:tc>
          <w:tcPr>
            <w:tcW w:w="7086" w:type="dxa"/>
            <w:tcBorders>
              <w:top w:val="single" w:sz="4" w:space="0" w:color="000000"/>
              <w:left w:val="single" w:sz="4" w:space="0" w:color="000000"/>
              <w:bottom w:val="single" w:sz="4" w:space="0" w:color="000000"/>
            </w:tcBorders>
            <w:shd w:val="clear" w:color="auto" w:fill="auto"/>
          </w:tcPr>
          <w:p w:rsidR="001541EF" w:rsidRPr="00914D67" w:rsidRDefault="001541EF" w:rsidP="00521A87">
            <w:pPr>
              <w:suppressAutoHyphens/>
              <w:snapToGrid w:val="0"/>
              <w:spacing w:after="0" w:line="240" w:lineRule="exact"/>
              <w:jc w:val="both"/>
              <w:rPr>
                <w:rFonts w:ascii="Times New Roman" w:eastAsia="Calibri" w:hAnsi="Times New Roman" w:cs="Times New Roman"/>
                <w:sz w:val="28"/>
                <w:szCs w:val="28"/>
                <w:lang w:eastAsia="ar-SA"/>
              </w:rPr>
            </w:pPr>
            <w:r w:rsidRPr="00914D67">
              <w:rPr>
                <w:rFonts w:ascii="Times New Roman" w:eastAsia="Arial Unicode MS" w:hAnsi="Times New Roman" w:cs="Times New Roman"/>
                <w:color w:val="1C1C1C"/>
                <w:sz w:val="28"/>
                <w:szCs w:val="28"/>
                <w:lang w:eastAsia="ar-SA"/>
              </w:rPr>
              <w:t>Екзистенціалізм і феноменологія.</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1541EF" w:rsidRPr="00503E94" w:rsidRDefault="00503E94" w:rsidP="00521A87">
            <w:pPr>
              <w:suppressAutoHyphens/>
              <w:spacing w:after="0" w:line="100" w:lineRule="atLeast"/>
              <w:rPr>
                <w:rFonts w:ascii="Times New Roman" w:eastAsia="Arial Unicode MS" w:hAnsi="Times New Roman" w:cs="Times New Roman"/>
                <w:sz w:val="28"/>
                <w:szCs w:val="28"/>
                <w:lang w:val="ru-RU" w:eastAsia="ar-SA"/>
              </w:rPr>
            </w:pPr>
            <w:r w:rsidRPr="00503E94">
              <w:rPr>
                <w:rFonts w:ascii="Times New Roman" w:eastAsia="Arial Unicode MS" w:hAnsi="Times New Roman" w:cs="Times New Roman"/>
                <w:sz w:val="28"/>
                <w:szCs w:val="28"/>
                <w:lang w:val="ru-RU" w:eastAsia="ar-SA"/>
              </w:rPr>
              <w:t>4</w:t>
            </w:r>
          </w:p>
        </w:tc>
      </w:tr>
      <w:tr w:rsidR="001541EF" w:rsidRPr="00914D67" w:rsidTr="001541EF">
        <w:tc>
          <w:tcPr>
            <w:tcW w:w="709" w:type="dxa"/>
            <w:tcBorders>
              <w:top w:val="single" w:sz="4" w:space="0" w:color="000000"/>
              <w:left w:val="single" w:sz="4" w:space="0" w:color="000000"/>
              <w:bottom w:val="single" w:sz="4" w:space="0" w:color="000000"/>
            </w:tcBorders>
            <w:shd w:val="clear" w:color="auto" w:fill="auto"/>
          </w:tcPr>
          <w:p w:rsidR="001541EF" w:rsidRPr="00914D67" w:rsidRDefault="001541EF" w:rsidP="00120EE5">
            <w:pPr>
              <w:suppressAutoHyphens/>
              <w:spacing w:after="0" w:line="100" w:lineRule="atLeast"/>
              <w:jc w:val="center"/>
              <w:rPr>
                <w:rFonts w:ascii="Times New Roman" w:eastAsia="Arial Unicode MS" w:hAnsi="Times New Roman" w:cs="Times New Roman"/>
                <w:iCs/>
                <w:color w:val="1C1C1C"/>
                <w:sz w:val="28"/>
                <w:szCs w:val="28"/>
                <w:lang w:val="ru-RU" w:eastAsia="ar-SA"/>
              </w:rPr>
            </w:pPr>
            <w:r w:rsidRPr="00914D67">
              <w:rPr>
                <w:rFonts w:ascii="Times New Roman" w:eastAsia="Calibri" w:hAnsi="Times New Roman" w:cs="Times New Roman"/>
                <w:sz w:val="28"/>
                <w:szCs w:val="28"/>
                <w:lang w:eastAsia="ar-SA"/>
              </w:rPr>
              <w:t>16</w:t>
            </w:r>
          </w:p>
        </w:tc>
        <w:tc>
          <w:tcPr>
            <w:tcW w:w="7086" w:type="dxa"/>
            <w:tcBorders>
              <w:top w:val="single" w:sz="4" w:space="0" w:color="000000"/>
              <w:left w:val="single" w:sz="4" w:space="0" w:color="000000"/>
              <w:bottom w:val="single" w:sz="4" w:space="0" w:color="000000"/>
            </w:tcBorders>
            <w:shd w:val="clear" w:color="auto" w:fill="auto"/>
          </w:tcPr>
          <w:p w:rsidR="001541EF" w:rsidRPr="00914D67" w:rsidRDefault="001541EF" w:rsidP="00521A87">
            <w:pPr>
              <w:suppressAutoHyphens/>
              <w:snapToGrid w:val="0"/>
              <w:spacing w:after="0" w:line="330" w:lineRule="atLeast"/>
              <w:jc w:val="both"/>
              <w:rPr>
                <w:rFonts w:ascii="Times New Roman" w:eastAsia="Calibri" w:hAnsi="Times New Roman" w:cs="Times New Roman"/>
                <w:sz w:val="28"/>
                <w:szCs w:val="28"/>
                <w:lang w:eastAsia="ar-SA"/>
              </w:rPr>
            </w:pPr>
            <w:r w:rsidRPr="00914D67">
              <w:rPr>
                <w:rFonts w:ascii="Times New Roman" w:eastAsia="Arial Unicode MS" w:hAnsi="Times New Roman" w:cs="Times New Roman"/>
                <w:iCs/>
                <w:color w:val="1C1C1C"/>
                <w:sz w:val="28"/>
                <w:szCs w:val="28"/>
                <w:lang w:val="ru-RU" w:eastAsia="ar-SA"/>
              </w:rPr>
              <w:t>Головні риси літератури екзистенціалізму</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1541EF" w:rsidRPr="00503E94" w:rsidRDefault="00503E94" w:rsidP="00521A87">
            <w:pPr>
              <w:suppressAutoHyphens/>
              <w:spacing w:after="0" w:line="100" w:lineRule="atLeast"/>
              <w:rPr>
                <w:rFonts w:ascii="Times New Roman" w:eastAsia="Arial Unicode MS" w:hAnsi="Times New Roman" w:cs="Times New Roman"/>
                <w:sz w:val="28"/>
                <w:szCs w:val="28"/>
                <w:lang w:val="ru-RU" w:eastAsia="ar-SA"/>
              </w:rPr>
            </w:pPr>
            <w:r w:rsidRPr="00503E94">
              <w:rPr>
                <w:rFonts w:ascii="Times New Roman" w:eastAsia="Arial Unicode MS" w:hAnsi="Times New Roman" w:cs="Times New Roman"/>
                <w:sz w:val="28"/>
                <w:szCs w:val="28"/>
                <w:lang w:val="ru-RU" w:eastAsia="ar-SA"/>
              </w:rPr>
              <w:t>4</w:t>
            </w:r>
          </w:p>
        </w:tc>
      </w:tr>
      <w:tr w:rsidR="001541EF" w:rsidRPr="00914D67" w:rsidTr="001541EF">
        <w:tc>
          <w:tcPr>
            <w:tcW w:w="709" w:type="dxa"/>
            <w:tcBorders>
              <w:top w:val="single" w:sz="4" w:space="0" w:color="000000"/>
              <w:left w:val="single" w:sz="4" w:space="0" w:color="000000"/>
              <w:bottom w:val="single" w:sz="4" w:space="0" w:color="000000"/>
            </w:tcBorders>
            <w:shd w:val="clear" w:color="auto" w:fill="auto"/>
          </w:tcPr>
          <w:p w:rsidR="001541EF" w:rsidRPr="00914D67" w:rsidRDefault="001541EF" w:rsidP="00120EE5">
            <w:pPr>
              <w:suppressAutoHyphens/>
              <w:spacing w:after="0" w:line="100" w:lineRule="atLeast"/>
              <w:jc w:val="center"/>
              <w:rPr>
                <w:rFonts w:ascii="Times New Roman" w:eastAsia="Arial Unicode MS" w:hAnsi="Times New Roman" w:cs="Times New Roman"/>
                <w:iCs/>
                <w:color w:val="1C1C1C"/>
                <w:sz w:val="28"/>
                <w:szCs w:val="28"/>
                <w:lang w:eastAsia="ar-SA"/>
              </w:rPr>
            </w:pPr>
            <w:r w:rsidRPr="00914D67">
              <w:rPr>
                <w:rFonts w:ascii="Times New Roman" w:eastAsia="Calibri" w:hAnsi="Times New Roman" w:cs="Times New Roman"/>
                <w:sz w:val="28"/>
                <w:szCs w:val="28"/>
                <w:lang w:eastAsia="ar-SA"/>
              </w:rPr>
              <w:lastRenderedPageBreak/>
              <w:t>17</w:t>
            </w:r>
          </w:p>
        </w:tc>
        <w:tc>
          <w:tcPr>
            <w:tcW w:w="7086" w:type="dxa"/>
            <w:tcBorders>
              <w:top w:val="single" w:sz="4" w:space="0" w:color="000000"/>
              <w:left w:val="single" w:sz="4" w:space="0" w:color="000000"/>
              <w:bottom w:val="single" w:sz="4" w:space="0" w:color="000000"/>
            </w:tcBorders>
            <w:shd w:val="clear" w:color="auto" w:fill="auto"/>
          </w:tcPr>
          <w:p w:rsidR="001541EF" w:rsidRPr="00914D67" w:rsidRDefault="001541EF" w:rsidP="00521A87">
            <w:pPr>
              <w:suppressAutoHyphens/>
              <w:snapToGrid w:val="0"/>
              <w:spacing w:after="0" w:line="330" w:lineRule="atLeast"/>
              <w:jc w:val="both"/>
              <w:rPr>
                <w:rFonts w:ascii="Times New Roman" w:eastAsia="Calibri" w:hAnsi="Times New Roman" w:cs="Times New Roman"/>
                <w:sz w:val="28"/>
                <w:szCs w:val="28"/>
                <w:lang w:eastAsia="ar-SA"/>
              </w:rPr>
            </w:pPr>
            <w:r w:rsidRPr="00914D67">
              <w:rPr>
                <w:rFonts w:ascii="Times New Roman" w:eastAsia="Arial Unicode MS" w:hAnsi="Times New Roman" w:cs="Times New Roman"/>
                <w:iCs/>
                <w:color w:val="1C1C1C"/>
                <w:sz w:val="28"/>
                <w:szCs w:val="28"/>
                <w:lang w:eastAsia="ar-SA"/>
              </w:rPr>
              <w:t>Екзистенціалізм і герменевтика.</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1541EF" w:rsidRPr="00503E94" w:rsidRDefault="00503E94" w:rsidP="00521A87">
            <w:pPr>
              <w:suppressAutoHyphens/>
              <w:spacing w:after="0" w:line="100" w:lineRule="atLeast"/>
              <w:rPr>
                <w:rFonts w:ascii="Times New Roman" w:eastAsia="Arial Unicode MS" w:hAnsi="Times New Roman" w:cs="Times New Roman"/>
                <w:sz w:val="28"/>
                <w:szCs w:val="28"/>
                <w:lang w:val="ru-RU" w:eastAsia="ar-SA"/>
              </w:rPr>
            </w:pPr>
            <w:r w:rsidRPr="00503E94">
              <w:rPr>
                <w:rFonts w:ascii="Times New Roman" w:eastAsia="Arial Unicode MS" w:hAnsi="Times New Roman" w:cs="Times New Roman"/>
                <w:sz w:val="28"/>
                <w:szCs w:val="28"/>
                <w:lang w:val="ru-RU" w:eastAsia="ar-SA"/>
              </w:rPr>
              <w:t>3</w:t>
            </w:r>
          </w:p>
        </w:tc>
      </w:tr>
      <w:tr w:rsidR="001541EF" w:rsidRPr="00914D67" w:rsidTr="001541EF">
        <w:tc>
          <w:tcPr>
            <w:tcW w:w="709" w:type="dxa"/>
            <w:tcBorders>
              <w:top w:val="single" w:sz="4" w:space="0" w:color="000000"/>
              <w:left w:val="single" w:sz="4" w:space="0" w:color="000000"/>
              <w:bottom w:val="single" w:sz="4" w:space="0" w:color="000000"/>
            </w:tcBorders>
            <w:shd w:val="clear" w:color="auto" w:fill="auto"/>
          </w:tcPr>
          <w:p w:rsidR="001541EF" w:rsidRPr="00914D67" w:rsidRDefault="001541EF" w:rsidP="00120EE5">
            <w:pPr>
              <w:suppressAutoHyphens/>
              <w:spacing w:after="0" w:line="100" w:lineRule="atLeast"/>
              <w:jc w:val="center"/>
              <w:rPr>
                <w:rFonts w:ascii="Times New Roman" w:eastAsia="Arial Unicode MS" w:hAnsi="Times New Roman" w:cs="Times New Roman"/>
                <w:color w:val="1C1C1C"/>
                <w:sz w:val="28"/>
                <w:szCs w:val="28"/>
                <w:lang w:val="ru-RU" w:eastAsia="ar-SA"/>
              </w:rPr>
            </w:pPr>
            <w:r w:rsidRPr="00914D67">
              <w:rPr>
                <w:rFonts w:ascii="Times New Roman" w:eastAsia="Calibri" w:hAnsi="Times New Roman" w:cs="Times New Roman"/>
                <w:sz w:val="28"/>
                <w:szCs w:val="28"/>
                <w:lang w:eastAsia="ar-SA"/>
              </w:rPr>
              <w:t>18</w:t>
            </w:r>
          </w:p>
        </w:tc>
        <w:tc>
          <w:tcPr>
            <w:tcW w:w="7086" w:type="dxa"/>
            <w:tcBorders>
              <w:top w:val="single" w:sz="4" w:space="0" w:color="000000"/>
              <w:left w:val="single" w:sz="4" w:space="0" w:color="000000"/>
              <w:bottom w:val="single" w:sz="4" w:space="0" w:color="000000"/>
            </w:tcBorders>
            <w:shd w:val="clear" w:color="auto" w:fill="auto"/>
          </w:tcPr>
          <w:p w:rsidR="001541EF" w:rsidRPr="00914D67" w:rsidRDefault="001541EF" w:rsidP="00521A87">
            <w:pPr>
              <w:suppressAutoHyphens/>
              <w:snapToGrid w:val="0"/>
              <w:spacing w:after="0" w:line="100" w:lineRule="atLeast"/>
              <w:rPr>
                <w:rFonts w:ascii="Times New Roman" w:eastAsia="Calibri" w:hAnsi="Times New Roman" w:cs="Times New Roman"/>
                <w:sz w:val="28"/>
                <w:szCs w:val="28"/>
                <w:lang w:eastAsia="ar-SA"/>
              </w:rPr>
            </w:pPr>
            <w:r w:rsidRPr="00914D67">
              <w:rPr>
                <w:rFonts w:ascii="Times New Roman" w:eastAsia="Arial Unicode MS" w:hAnsi="Times New Roman" w:cs="Times New Roman"/>
                <w:color w:val="1C1C1C"/>
                <w:sz w:val="28"/>
                <w:szCs w:val="28"/>
                <w:lang w:val="ru-RU" w:eastAsia="ar-SA"/>
              </w:rPr>
              <w:t xml:space="preserve"> </w:t>
            </w:r>
            <w:r w:rsidRPr="00914D67">
              <w:rPr>
                <w:rFonts w:ascii="Times New Roman" w:eastAsia="Arial Unicode MS" w:hAnsi="Times New Roman" w:cs="Times New Roman"/>
                <w:color w:val="1C1C1C"/>
                <w:sz w:val="28"/>
                <w:szCs w:val="28"/>
                <w:lang w:eastAsia="ar-SA"/>
              </w:rPr>
              <w:t>Іспанський екзистенціалізм (</w:t>
            </w:r>
            <w:r w:rsidRPr="00914D67">
              <w:rPr>
                <w:rFonts w:ascii="Times New Roman" w:eastAsia="Arial Unicode MS" w:hAnsi="Times New Roman" w:cs="Times New Roman"/>
                <w:color w:val="1C1C1C"/>
                <w:sz w:val="28"/>
                <w:szCs w:val="28"/>
                <w:lang w:val="ru-RU" w:eastAsia="ar-SA"/>
              </w:rPr>
              <w:t>Мігель де Унамуно</w:t>
            </w:r>
            <w:r w:rsidRPr="00914D67">
              <w:rPr>
                <w:rFonts w:ascii="Times New Roman" w:eastAsia="Arial Unicode MS" w:hAnsi="Times New Roman" w:cs="Times New Roman"/>
                <w:color w:val="1C1C1C"/>
                <w:sz w:val="28"/>
                <w:szCs w:val="28"/>
                <w:lang w:eastAsia="ar-SA"/>
              </w:rPr>
              <w:t>).Унамуно і проблема безсмертя.</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1541EF" w:rsidRPr="00503E94" w:rsidRDefault="00503E94" w:rsidP="00521A87">
            <w:pPr>
              <w:suppressAutoHyphens/>
              <w:spacing w:after="0" w:line="100" w:lineRule="atLeast"/>
              <w:rPr>
                <w:rFonts w:ascii="Times New Roman" w:eastAsia="Arial Unicode MS" w:hAnsi="Times New Roman" w:cs="Times New Roman"/>
                <w:sz w:val="28"/>
                <w:szCs w:val="28"/>
                <w:lang w:val="ru-RU" w:eastAsia="ar-SA"/>
              </w:rPr>
            </w:pPr>
            <w:r w:rsidRPr="00503E94">
              <w:rPr>
                <w:rFonts w:ascii="Times New Roman" w:eastAsia="Arial Unicode MS" w:hAnsi="Times New Roman" w:cs="Times New Roman"/>
                <w:sz w:val="28"/>
                <w:szCs w:val="28"/>
                <w:lang w:val="ru-RU" w:eastAsia="ar-SA"/>
              </w:rPr>
              <w:t>3</w:t>
            </w:r>
          </w:p>
        </w:tc>
      </w:tr>
      <w:tr w:rsidR="001541EF" w:rsidRPr="00914D67" w:rsidTr="001541EF">
        <w:tc>
          <w:tcPr>
            <w:tcW w:w="709" w:type="dxa"/>
            <w:tcBorders>
              <w:top w:val="single" w:sz="4" w:space="0" w:color="000000"/>
              <w:left w:val="single" w:sz="4" w:space="0" w:color="000000"/>
              <w:bottom w:val="single" w:sz="4" w:space="0" w:color="000000"/>
            </w:tcBorders>
            <w:shd w:val="clear" w:color="auto" w:fill="auto"/>
          </w:tcPr>
          <w:p w:rsidR="001541EF" w:rsidRPr="00914D67" w:rsidRDefault="001541EF" w:rsidP="00521A87">
            <w:pPr>
              <w:suppressAutoHyphens/>
              <w:snapToGrid w:val="0"/>
              <w:spacing w:after="0" w:line="100" w:lineRule="atLeast"/>
              <w:rPr>
                <w:rFonts w:ascii="Times New Roman" w:eastAsia="Calibri" w:hAnsi="Times New Roman" w:cs="Times New Roman"/>
                <w:b/>
                <w:sz w:val="28"/>
                <w:szCs w:val="28"/>
                <w:lang w:eastAsia="ar-SA"/>
              </w:rPr>
            </w:pPr>
          </w:p>
        </w:tc>
        <w:tc>
          <w:tcPr>
            <w:tcW w:w="7086" w:type="dxa"/>
            <w:tcBorders>
              <w:top w:val="single" w:sz="4" w:space="0" w:color="000000"/>
              <w:left w:val="single" w:sz="4" w:space="0" w:color="000000"/>
              <w:bottom w:val="single" w:sz="4" w:space="0" w:color="000000"/>
            </w:tcBorders>
            <w:shd w:val="clear" w:color="auto" w:fill="auto"/>
          </w:tcPr>
          <w:p w:rsidR="001541EF" w:rsidRPr="00914D67" w:rsidRDefault="001541EF" w:rsidP="00521A87">
            <w:pPr>
              <w:suppressAutoHyphens/>
              <w:spacing w:after="0" w:line="100" w:lineRule="atLeast"/>
              <w:rPr>
                <w:rFonts w:ascii="Times New Roman" w:eastAsia="Calibri" w:hAnsi="Times New Roman" w:cs="Times New Roman"/>
                <w:b/>
                <w:sz w:val="28"/>
                <w:szCs w:val="28"/>
                <w:lang w:eastAsia="ar-SA"/>
              </w:rPr>
            </w:pPr>
            <w:r w:rsidRPr="00914D67">
              <w:rPr>
                <w:rFonts w:ascii="Times New Roman" w:eastAsia="Calibri" w:hAnsi="Times New Roman" w:cs="Times New Roman"/>
                <w:b/>
                <w:sz w:val="28"/>
                <w:szCs w:val="28"/>
                <w:lang w:eastAsia="ar-SA"/>
              </w:rPr>
              <w:t xml:space="preserve">Разом </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1541EF" w:rsidRPr="00914D67" w:rsidRDefault="001541EF" w:rsidP="00521A87">
            <w:pPr>
              <w:suppressAutoHyphens/>
              <w:spacing w:after="0" w:line="100" w:lineRule="atLeast"/>
              <w:rPr>
                <w:rFonts w:ascii="Calibri" w:eastAsia="Arial Unicode MS" w:hAnsi="Calibri" w:cs="font323"/>
                <w:sz w:val="28"/>
                <w:szCs w:val="28"/>
                <w:lang w:val="ru-RU" w:eastAsia="ar-SA"/>
              </w:rPr>
            </w:pPr>
            <w:r>
              <w:rPr>
                <w:rFonts w:ascii="Times New Roman" w:eastAsia="Calibri" w:hAnsi="Times New Roman" w:cs="Times New Roman"/>
                <w:b/>
                <w:sz w:val="28"/>
                <w:szCs w:val="28"/>
                <w:lang w:eastAsia="ar-SA"/>
              </w:rPr>
              <w:t>60</w:t>
            </w:r>
          </w:p>
        </w:tc>
      </w:tr>
    </w:tbl>
    <w:p w:rsidR="00B523B6" w:rsidRPr="00914D67" w:rsidRDefault="00B523B6" w:rsidP="00B523B6">
      <w:pPr>
        <w:tabs>
          <w:tab w:val="left" w:pos="284"/>
          <w:tab w:val="left" w:pos="567"/>
        </w:tabs>
        <w:suppressAutoHyphens/>
        <w:spacing w:after="0" w:line="100" w:lineRule="atLeast"/>
        <w:ind w:firstLine="284"/>
        <w:rPr>
          <w:rFonts w:ascii="Times New Roman" w:eastAsia="Calibri" w:hAnsi="Times New Roman" w:cs="Times New Roman"/>
          <w:sz w:val="28"/>
          <w:szCs w:val="28"/>
          <w:lang w:eastAsia="ar-SA"/>
        </w:rPr>
      </w:pPr>
    </w:p>
    <w:p w:rsidR="00B523B6" w:rsidRDefault="00B523B6" w:rsidP="00A15CBB">
      <w:pPr>
        <w:spacing w:after="0" w:line="240" w:lineRule="auto"/>
        <w:ind w:firstLine="720"/>
        <w:jc w:val="both"/>
        <w:rPr>
          <w:rFonts w:ascii="Times New Roman" w:hAnsi="Times New Roman" w:cs="Times New Roman"/>
          <w:sz w:val="24"/>
          <w:szCs w:val="24"/>
        </w:rPr>
      </w:pPr>
    </w:p>
    <w:p w:rsidR="00956C48" w:rsidRDefault="00956C48" w:rsidP="00A15CBB">
      <w:pPr>
        <w:spacing w:after="0" w:line="240" w:lineRule="auto"/>
        <w:ind w:firstLine="720"/>
        <w:jc w:val="both"/>
        <w:rPr>
          <w:rFonts w:ascii="Times New Roman" w:hAnsi="Times New Roman" w:cs="Times New Roman"/>
          <w:sz w:val="24"/>
          <w:szCs w:val="24"/>
        </w:rPr>
      </w:pPr>
    </w:p>
    <w:p w:rsidR="00956C48" w:rsidRDefault="00956C48" w:rsidP="00A15CBB">
      <w:pPr>
        <w:spacing w:after="0" w:line="240" w:lineRule="auto"/>
        <w:ind w:firstLine="720"/>
        <w:jc w:val="both"/>
        <w:rPr>
          <w:rFonts w:ascii="Times New Roman" w:hAnsi="Times New Roman" w:cs="Times New Roman"/>
          <w:sz w:val="24"/>
          <w:szCs w:val="24"/>
        </w:rPr>
      </w:pPr>
    </w:p>
    <w:p w:rsidR="00C453EB" w:rsidRDefault="00C453EB" w:rsidP="00C453EB">
      <w:pPr>
        <w:spacing w:after="0" w:line="240" w:lineRule="auto"/>
        <w:jc w:val="center"/>
        <w:rPr>
          <w:rFonts w:ascii="Times New Roman" w:hAnsi="Times New Roman" w:cs="Times New Roman"/>
          <w:b/>
          <w:color w:val="000000"/>
          <w:sz w:val="28"/>
          <w:szCs w:val="28"/>
        </w:rPr>
      </w:pPr>
    </w:p>
    <w:p w:rsidR="00C453EB" w:rsidRPr="00BD7A01" w:rsidRDefault="00C453EB" w:rsidP="00C453EB">
      <w:pPr>
        <w:spacing w:after="0" w:line="240" w:lineRule="auto"/>
        <w:jc w:val="center"/>
        <w:rPr>
          <w:rFonts w:ascii="Times New Roman" w:hAnsi="Times New Roman" w:cs="Times New Roman"/>
          <w:b/>
          <w:color w:val="000000"/>
          <w:sz w:val="28"/>
          <w:szCs w:val="28"/>
        </w:rPr>
      </w:pPr>
      <w:r w:rsidRPr="00BD7A01">
        <w:rPr>
          <w:rFonts w:ascii="Times New Roman" w:hAnsi="Times New Roman" w:cs="Times New Roman"/>
          <w:b/>
          <w:color w:val="000000"/>
          <w:sz w:val="28"/>
          <w:szCs w:val="28"/>
        </w:rPr>
        <w:t>7. ІНСТРУМЕНТИ, ОБЛАДНАННЯ ТА ПРОГРАМНЕ ЗАБЕЗПЕЧЕННЯ, ВИКОРИСТАННЯ ЯКИХ ПЕРЕДБАЧАЄ НАВЧАЛЬНА ДИСЦИПЛІНА</w:t>
      </w:r>
    </w:p>
    <w:p w:rsidR="00C453EB" w:rsidRPr="00BD7A01" w:rsidRDefault="00C453EB" w:rsidP="00C453EB">
      <w:pPr>
        <w:spacing w:after="0" w:line="240" w:lineRule="auto"/>
        <w:jc w:val="both"/>
        <w:rPr>
          <w:rFonts w:ascii="Times New Roman" w:hAnsi="Times New Roman" w:cs="Times New Roman"/>
          <w:b/>
          <w:color w:val="000000"/>
          <w:sz w:val="28"/>
          <w:szCs w:val="28"/>
        </w:rPr>
      </w:pPr>
    </w:p>
    <w:p w:rsidR="00C453EB" w:rsidRPr="00BD7A01" w:rsidRDefault="00C453EB" w:rsidP="00C453EB">
      <w:pPr>
        <w:spacing w:after="0" w:line="240" w:lineRule="auto"/>
        <w:ind w:firstLine="720"/>
        <w:jc w:val="both"/>
        <w:rPr>
          <w:rFonts w:ascii="Times New Roman" w:hAnsi="Times New Roman" w:cs="Times New Roman"/>
          <w:sz w:val="28"/>
          <w:szCs w:val="28"/>
        </w:rPr>
      </w:pPr>
      <w:r w:rsidRPr="00BD7A01">
        <w:rPr>
          <w:rFonts w:ascii="Times New Roman" w:hAnsi="Times New Roman" w:cs="Times New Roman"/>
          <w:color w:val="000000"/>
          <w:sz w:val="28"/>
          <w:szCs w:val="28"/>
        </w:rPr>
        <w:t>На</w:t>
      </w:r>
      <w:r w:rsidRPr="00BD7A01">
        <w:rPr>
          <w:rFonts w:ascii="Times New Roman" w:hAnsi="Times New Roman" w:cs="Times New Roman"/>
          <w:sz w:val="28"/>
          <w:szCs w:val="28"/>
        </w:rPr>
        <w:t>вчальна дисц</w:t>
      </w:r>
      <w:r>
        <w:rPr>
          <w:rFonts w:ascii="Times New Roman" w:hAnsi="Times New Roman" w:cs="Times New Roman"/>
          <w:sz w:val="28"/>
          <w:szCs w:val="28"/>
        </w:rPr>
        <w:t xml:space="preserve">ипліна </w:t>
      </w:r>
      <w:r>
        <w:rPr>
          <w:rFonts w:ascii="Times New Roman" w:hAnsi="Times New Roman" w:cs="Times New Roman"/>
          <w:b/>
          <w:sz w:val="28"/>
          <w:szCs w:val="28"/>
        </w:rPr>
        <w:t>«Екзистенційна філософія</w:t>
      </w:r>
      <w:r w:rsidRPr="006A3193">
        <w:rPr>
          <w:rFonts w:ascii="Times New Roman" w:hAnsi="Times New Roman" w:cs="Times New Roman"/>
          <w:b/>
          <w:sz w:val="28"/>
          <w:szCs w:val="28"/>
        </w:rPr>
        <w:t>»</w:t>
      </w:r>
      <w:r w:rsidRPr="00BD7A01">
        <w:rPr>
          <w:rFonts w:ascii="Times New Roman" w:hAnsi="Times New Roman" w:cs="Times New Roman"/>
          <w:sz w:val="28"/>
          <w:szCs w:val="28"/>
        </w:rPr>
        <w:t xml:space="preserve">  частково передбачає комп’ютерне тестування. Тестування здійснюється в системі Moodle. Тому для успішного оволодіння змістовим обсягом компонент програми використовуються спеціалізовані кабінети, обладнані мультимедійними пристроями та Wi-fi мережею.</w:t>
      </w:r>
    </w:p>
    <w:p w:rsidR="00C453EB" w:rsidRDefault="00C453EB" w:rsidP="00C453EB">
      <w:pPr>
        <w:spacing w:after="0" w:line="240" w:lineRule="auto"/>
        <w:rPr>
          <w:rFonts w:ascii="Times New Roman" w:hAnsi="Times New Roman" w:cs="Times New Roman"/>
          <w:b/>
          <w:sz w:val="28"/>
          <w:szCs w:val="28"/>
        </w:rPr>
      </w:pPr>
    </w:p>
    <w:p w:rsidR="00C453EB" w:rsidRPr="00BD7A01" w:rsidRDefault="00C453EB" w:rsidP="00C453EB">
      <w:pPr>
        <w:spacing w:after="0" w:line="240" w:lineRule="auto"/>
        <w:ind w:firstLine="720"/>
        <w:jc w:val="center"/>
        <w:rPr>
          <w:rFonts w:ascii="Times New Roman" w:hAnsi="Times New Roman" w:cs="Times New Roman"/>
          <w:b/>
          <w:sz w:val="28"/>
          <w:szCs w:val="28"/>
        </w:rPr>
      </w:pPr>
      <w:r w:rsidRPr="00BD7A01">
        <w:rPr>
          <w:rFonts w:ascii="Times New Roman" w:hAnsi="Times New Roman" w:cs="Times New Roman"/>
          <w:b/>
          <w:sz w:val="28"/>
          <w:szCs w:val="28"/>
        </w:rPr>
        <w:t>8. РЕКОМЕНДОВАНІ ДЖЕРЕЛА ІНФОРМАЦІЇ</w:t>
      </w:r>
    </w:p>
    <w:p w:rsidR="00C453EB" w:rsidRPr="00BD7A01" w:rsidRDefault="00C453EB" w:rsidP="00C453EB">
      <w:pPr>
        <w:spacing w:after="0" w:line="240" w:lineRule="auto"/>
        <w:ind w:firstLine="720"/>
        <w:jc w:val="center"/>
        <w:rPr>
          <w:rFonts w:ascii="Times New Roman" w:hAnsi="Times New Roman" w:cs="Times New Roman"/>
          <w:b/>
          <w:sz w:val="28"/>
          <w:szCs w:val="28"/>
        </w:rPr>
      </w:pPr>
    </w:p>
    <w:p w:rsidR="00C453EB" w:rsidRDefault="00C453EB" w:rsidP="00C453EB">
      <w:pPr>
        <w:spacing w:after="0" w:line="240" w:lineRule="auto"/>
        <w:jc w:val="center"/>
        <w:rPr>
          <w:rFonts w:ascii="Times New Roman" w:hAnsi="Times New Roman" w:cs="Times New Roman"/>
          <w:b/>
          <w:sz w:val="28"/>
          <w:szCs w:val="28"/>
        </w:rPr>
      </w:pPr>
      <w:r w:rsidRPr="003D74D7">
        <w:rPr>
          <w:rFonts w:ascii="Times New Roman" w:hAnsi="Times New Roman" w:cs="Times New Roman"/>
          <w:b/>
          <w:sz w:val="28"/>
          <w:szCs w:val="28"/>
        </w:rPr>
        <w:t>Основна література</w:t>
      </w:r>
    </w:p>
    <w:p w:rsidR="009E44C8" w:rsidRPr="006C139B" w:rsidRDefault="009E44C8" w:rsidP="006C139B">
      <w:pPr>
        <w:pStyle w:val="af4"/>
        <w:numPr>
          <w:ilvl w:val="0"/>
          <w:numId w:val="7"/>
        </w:numPr>
        <w:shd w:val="clear" w:color="auto" w:fill="FFFFFF"/>
        <w:suppressAutoHyphens/>
        <w:spacing w:line="240" w:lineRule="auto"/>
        <w:rPr>
          <w:rFonts w:eastAsia="Arial Unicode MS"/>
          <w:szCs w:val="28"/>
          <w:lang w:val="ru-RU" w:eastAsia="ar-SA"/>
        </w:rPr>
      </w:pPr>
      <w:r w:rsidRPr="006C139B">
        <w:rPr>
          <w:szCs w:val="28"/>
        </w:rPr>
        <w:t xml:space="preserve">Гільдебранд Д. Що таке філософія? </w:t>
      </w:r>
      <w:r w:rsidRPr="006C139B">
        <w:rPr>
          <w:szCs w:val="28"/>
          <w:lang w:val="ru-RU"/>
        </w:rPr>
        <w:t>Пер. з англ. – Львів, 2008.</w:t>
      </w:r>
    </w:p>
    <w:p w:rsidR="009E44C8" w:rsidRPr="006C139B" w:rsidRDefault="009E44C8" w:rsidP="006C139B">
      <w:pPr>
        <w:pStyle w:val="af4"/>
        <w:numPr>
          <w:ilvl w:val="0"/>
          <w:numId w:val="7"/>
        </w:numPr>
        <w:spacing w:line="240" w:lineRule="auto"/>
        <w:rPr>
          <w:rFonts w:eastAsia="Calibri"/>
          <w:color w:val="000000"/>
          <w:szCs w:val="28"/>
        </w:rPr>
      </w:pPr>
      <w:r w:rsidRPr="006C139B">
        <w:rPr>
          <w:rFonts w:eastAsia="Calibri"/>
          <w:color w:val="000000"/>
          <w:szCs w:val="28"/>
        </w:rPr>
        <w:t>Горохова, В. В. Федоренко, В. О. Федоренко. Київ: КВІЦ, 2020. 274 с.</w:t>
      </w:r>
    </w:p>
    <w:p w:rsidR="009E44C8" w:rsidRPr="006C139B" w:rsidRDefault="009E44C8" w:rsidP="006C139B">
      <w:pPr>
        <w:pStyle w:val="af4"/>
        <w:numPr>
          <w:ilvl w:val="0"/>
          <w:numId w:val="7"/>
        </w:numPr>
        <w:spacing w:line="240" w:lineRule="auto"/>
        <w:rPr>
          <w:rFonts w:eastAsia="Calibri"/>
          <w:color w:val="000000"/>
          <w:szCs w:val="28"/>
        </w:rPr>
      </w:pPr>
      <w:r w:rsidRPr="006C139B">
        <w:rPr>
          <w:rFonts w:eastAsia="Calibri"/>
          <w:color w:val="000000"/>
          <w:szCs w:val="28"/>
        </w:rPr>
        <w:t xml:space="preserve">Данильян О. Г., Тараненко В. М. Філософія: </w:t>
      </w:r>
      <w:r w:rsidRPr="006C139B">
        <w:rPr>
          <w:rFonts w:eastAsia="Calibri"/>
          <w:szCs w:val="28"/>
          <w:shd w:val="clear" w:color="auto" w:fill="FFFFFF"/>
        </w:rPr>
        <w:t>Підручник. 2-ге видання</w:t>
      </w:r>
      <w:r w:rsidRPr="006C139B">
        <w:rPr>
          <w:rFonts w:eastAsia="Calibri"/>
          <w:szCs w:val="28"/>
        </w:rPr>
        <w:t xml:space="preserve">. </w:t>
      </w:r>
      <w:r w:rsidRPr="006C139B">
        <w:rPr>
          <w:rFonts w:eastAsia="Calibri"/>
          <w:color w:val="000000"/>
          <w:szCs w:val="28"/>
        </w:rPr>
        <w:t>Харків: Право, 2012. 352 с.</w:t>
      </w:r>
    </w:p>
    <w:p w:rsidR="009E44C8" w:rsidRPr="006C139B" w:rsidRDefault="009E44C8" w:rsidP="006C139B">
      <w:pPr>
        <w:pStyle w:val="af4"/>
        <w:numPr>
          <w:ilvl w:val="0"/>
          <w:numId w:val="7"/>
        </w:numPr>
        <w:spacing w:line="240" w:lineRule="auto"/>
        <w:rPr>
          <w:rFonts w:eastAsia="Calibri"/>
          <w:szCs w:val="28"/>
          <w:shd w:val="clear" w:color="auto" w:fill="FDFFFA"/>
        </w:rPr>
      </w:pPr>
      <w:r w:rsidRPr="006C139B">
        <w:rPr>
          <w:rFonts w:eastAsia="Calibri"/>
          <w:szCs w:val="28"/>
          <w:shd w:val="clear" w:color="auto" w:fill="FDFFFA"/>
        </w:rPr>
        <w:t>Дольська, О. О. Філософія сучасного суспільства: навч.-метод. посіб. Харків: Підручник НТУ «ХПІ», 2012. 180 с.</w:t>
      </w:r>
    </w:p>
    <w:p w:rsidR="006C139B" w:rsidRPr="006C139B" w:rsidRDefault="006C139B" w:rsidP="006C139B">
      <w:pPr>
        <w:pStyle w:val="af4"/>
        <w:numPr>
          <w:ilvl w:val="0"/>
          <w:numId w:val="7"/>
        </w:numPr>
        <w:shd w:val="clear" w:color="auto" w:fill="FFFFFF"/>
        <w:suppressAutoHyphens/>
        <w:spacing w:line="240" w:lineRule="auto"/>
        <w:ind w:right="57"/>
        <w:rPr>
          <w:szCs w:val="28"/>
          <w:lang w:val="ru-RU"/>
        </w:rPr>
      </w:pPr>
      <w:r w:rsidRPr="006C139B">
        <w:rPr>
          <w:szCs w:val="28"/>
          <w:lang w:val="ru-RU"/>
        </w:rPr>
        <w:t>Європейський словник філософій. Лексикон неперекладностей. Т.1. Під кер. Б.Кассен. Пер. з франц. – К., 2009.</w:t>
      </w:r>
    </w:p>
    <w:p w:rsidR="006C139B" w:rsidRPr="006C139B" w:rsidRDefault="006C139B" w:rsidP="006C139B">
      <w:pPr>
        <w:pStyle w:val="af4"/>
        <w:numPr>
          <w:ilvl w:val="0"/>
          <w:numId w:val="7"/>
        </w:numPr>
        <w:shd w:val="clear" w:color="auto" w:fill="FFFFFF"/>
        <w:suppressAutoHyphens/>
        <w:spacing w:line="240" w:lineRule="auto"/>
        <w:ind w:right="57"/>
        <w:rPr>
          <w:szCs w:val="28"/>
          <w:lang w:val="ru-RU"/>
        </w:rPr>
      </w:pPr>
      <w:r w:rsidRPr="006C139B">
        <w:rPr>
          <w:szCs w:val="28"/>
        </w:rPr>
        <w:t>Історія філософії: Підручник / Ярошовець В.І, Бичко І.В., Бугров В.А. та ін.; за ред. В.І.Ярошовця – К., 2002.</w:t>
      </w:r>
    </w:p>
    <w:p w:rsidR="006C139B" w:rsidRPr="006C139B" w:rsidRDefault="006C139B" w:rsidP="006C139B">
      <w:pPr>
        <w:pStyle w:val="af4"/>
        <w:numPr>
          <w:ilvl w:val="0"/>
          <w:numId w:val="7"/>
        </w:numPr>
        <w:spacing w:line="240" w:lineRule="auto"/>
        <w:rPr>
          <w:rFonts w:eastAsia="Calibri"/>
          <w:color w:val="000000"/>
          <w:szCs w:val="28"/>
        </w:rPr>
      </w:pPr>
      <w:r w:rsidRPr="006C139B">
        <w:rPr>
          <w:rFonts w:eastAsia="Calibri"/>
          <w:color w:val="000000"/>
          <w:szCs w:val="28"/>
        </w:rPr>
        <w:t>Камю А. Чума / Пер. В. О. Євменова. Харків.: Фоліо, 2020. 283 с.</w:t>
      </w:r>
    </w:p>
    <w:p w:rsidR="006C139B" w:rsidRPr="006C139B" w:rsidRDefault="006C139B" w:rsidP="006C139B">
      <w:pPr>
        <w:pStyle w:val="af4"/>
        <w:widowControl w:val="0"/>
        <w:numPr>
          <w:ilvl w:val="0"/>
          <w:numId w:val="7"/>
        </w:numPr>
        <w:suppressAutoHyphens/>
        <w:spacing w:line="240" w:lineRule="auto"/>
        <w:rPr>
          <w:szCs w:val="28"/>
        </w:rPr>
      </w:pPr>
      <w:r w:rsidRPr="006C139B">
        <w:rPr>
          <w:szCs w:val="28"/>
        </w:rPr>
        <w:t>Кошарний С. Біля джерел філософської герменевтики – К., 1992.</w:t>
      </w:r>
    </w:p>
    <w:p w:rsidR="006C139B" w:rsidRPr="006C139B" w:rsidRDefault="006C139B" w:rsidP="006C139B">
      <w:pPr>
        <w:pStyle w:val="af4"/>
        <w:numPr>
          <w:ilvl w:val="0"/>
          <w:numId w:val="7"/>
        </w:numPr>
        <w:tabs>
          <w:tab w:val="left" w:pos="360"/>
        </w:tabs>
        <w:spacing w:line="240" w:lineRule="auto"/>
        <w:rPr>
          <w:szCs w:val="28"/>
          <w:lang w:val="ru-RU"/>
        </w:rPr>
      </w:pPr>
      <w:r w:rsidRPr="006C139B">
        <w:rPr>
          <w:szCs w:val="28"/>
          <w:lang w:val="ru-RU"/>
        </w:rPr>
        <w:t>Крічлі С. Вступ до континентальної філософії. Пер. з англ. – К., 2008.</w:t>
      </w:r>
    </w:p>
    <w:p w:rsidR="009E44C8" w:rsidRPr="006C139B" w:rsidRDefault="009E44C8" w:rsidP="006C139B">
      <w:pPr>
        <w:pStyle w:val="af4"/>
        <w:numPr>
          <w:ilvl w:val="0"/>
          <w:numId w:val="7"/>
        </w:numPr>
        <w:spacing w:line="240" w:lineRule="auto"/>
        <w:rPr>
          <w:rFonts w:eastAsia="Calibri"/>
          <w:szCs w:val="28"/>
        </w:rPr>
      </w:pPr>
      <w:r w:rsidRPr="006C139B">
        <w:rPr>
          <w:rFonts w:eastAsia="Calibri"/>
          <w:bCs/>
          <w:szCs w:val="28"/>
          <w:shd w:val="clear" w:color="auto" w:fill="FFFFFF"/>
        </w:rPr>
        <w:t>Литвинчук О. В., Муляр В. І. Філософія: навч. посібник. Житомир: Житомирська політехніка, 2021. 403 с.</w:t>
      </w:r>
    </w:p>
    <w:p w:rsidR="009E44C8" w:rsidRPr="006C139B" w:rsidRDefault="009E44C8" w:rsidP="006C139B">
      <w:pPr>
        <w:pStyle w:val="af4"/>
        <w:numPr>
          <w:ilvl w:val="0"/>
          <w:numId w:val="7"/>
        </w:numPr>
        <w:spacing w:line="240" w:lineRule="auto"/>
        <w:rPr>
          <w:rFonts w:eastAsia="Calibri"/>
          <w:szCs w:val="28"/>
          <w:shd w:val="clear" w:color="auto" w:fill="FFFFFF"/>
        </w:rPr>
      </w:pPr>
      <w:r w:rsidRPr="006C139B">
        <w:rPr>
          <w:rFonts w:eastAsia="Calibri"/>
          <w:bCs/>
          <w:szCs w:val="28"/>
          <w:shd w:val="clear" w:color="auto" w:fill="FFFFFF"/>
        </w:rPr>
        <w:t>Лузан</w:t>
      </w:r>
      <w:r w:rsidRPr="006C139B">
        <w:rPr>
          <w:rFonts w:eastAsia="Calibri"/>
          <w:szCs w:val="28"/>
          <w:shd w:val="clear" w:color="auto" w:fill="FFFFFF"/>
        </w:rPr>
        <w:t xml:space="preserve"> А. О. </w:t>
      </w:r>
      <w:r w:rsidRPr="006C139B">
        <w:rPr>
          <w:rFonts w:eastAsia="Calibri"/>
          <w:bCs/>
          <w:szCs w:val="28"/>
          <w:shd w:val="clear" w:color="auto" w:fill="FFFFFF"/>
        </w:rPr>
        <w:t>Вступ до філософії</w:t>
      </w:r>
      <w:r w:rsidRPr="006C139B">
        <w:rPr>
          <w:rFonts w:eastAsia="Calibri"/>
          <w:szCs w:val="28"/>
          <w:shd w:val="clear" w:color="auto" w:fill="FFFFFF"/>
        </w:rPr>
        <w:t>: навчальний посібник для студентів вузів. К.: ЦУЛ, 2020. 135 с.</w:t>
      </w:r>
    </w:p>
    <w:p w:rsidR="009E44C8" w:rsidRPr="006C139B" w:rsidRDefault="009E44C8" w:rsidP="006C139B">
      <w:pPr>
        <w:pStyle w:val="af4"/>
        <w:numPr>
          <w:ilvl w:val="0"/>
          <w:numId w:val="7"/>
        </w:numPr>
        <w:spacing w:line="240" w:lineRule="auto"/>
        <w:rPr>
          <w:rFonts w:eastAsia="Calibri"/>
          <w:szCs w:val="28"/>
        </w:rPr>
      </w:pPr>
      <w:r w:rsidRPr="006C139B">
        <w:rPr>
          <w:rFonts w:eastAsia="Calibri"/>
          <w:szCs w:val="28"/>
          <w:shd w:val="clear" w:color="auto" w:fill="FDFFFA"/>
        </w:rPr>
        <w:t xml:space="preserve">Петрушенко, В. Л. Філософія: навч. посібник. Львів : Новий світ, 2011. 648 с. </w:t>
      </w:r>
    </w:p>
    <w:p w:rsidR="009E44C8" w:rsidRPr="006C139B" w:rsidRDefault="009E44C8" w:rsidP="006C139B">
      <w:pPr>
        <w:pStyle w:val="af4"/>
        <w:numPr>
          <w:ilvl w:val="0"/>
          <w:numId w:val="7"/>
        </w:numPr>
        <w:spacing w:line="240" w:lineRule="auto"/>
        <w:rPr>
          <w:color w:val="000000"/>
          <w:szCs w:val="28"/>
          <w:lang w:eastAsia="ru-RU"/>
        </w:rPr>
      </w:pPr>
      <w:r w:rsidRPr="006C139B">
        <w:rPr>
          <w:szCs w:val="28"/>
          <w:lang w:eastAsia="ru-RU"/>
        </w:rPr>
        <w:t>Поцюрко М. Філософія : навч.-метод. посіб. Львів : Сполом, 2014. 276 с.</w:t>
      </w:r>
    </w:p>
    <w:p w:rsidR="009E44C8" w:rsidRPr="006C139B" w:rsidRDefault="009E44C8" w:rsidP="006C139B">
      <w:pPr>
        <w:pStyle w:val="af4"/>
        <w:numPr>
          <w:ilvl w:val="0"/>
          <w:numId w:val="7"/>
        </w:numPr>
        <w:spacing w:line="240" w:lineRule="auto"/>
        <w:rPr>
          <w:color w:val="000000"/>
          <w:szCs w:val="28"/>
          <w:lang w:eastAsia="ru-RU"/>
        </w:rPr>
      </w:pPr>
      <w:r w:rsidRPr="006C139B">
        <w:rPr>
          <w:szCs w:val="28"/>
          <w:lang w:eastAsia="ru-RU"/>
        </w:rPr>
        <w:t>Присухін С. І. Філософія: хрестоматія. К.: КНЕУ, 2011. 352 с.</w:t>
      </w:r>
    </w:p>
    <w:p w:rsidR="006C139B" w:rsidRPr="006C139B" w:rsidRDefault="006C139B" w:rsidP="006C139B">
      <w:pPr>
        <w:pStyle w:val="af4"/>
        <w:numPr>
          <w:ilvl w:val="0"/>
          <w:numId w:val="7"/>
        </w:numPr>
        <w:tabs>
          <w:tab w:val="left" w:pos="360"/>
        </w:tabs>
        <w:spacing w:line="240" w:lineRule="auto"/>
        <w:rPr>
          <w:szCs w:val="28"/>
        </w:rPr>
      </w:pPr>
      <w:r w:rsidRPr="006C139B">
        <w:rPr>
          <w:szCs w:val="28"/>
        </w:rPr>
        <w:t>Райда К.Ю. Екзистенціальна філософія. Традиція і перспективи. – К., 2009.</w:t>
      </w:r>
    </w:p>
    <w:p w:rsidR="006C139B" w:rsidRPr="006C139B" w:rsidRDefault="006C139B" w:rsidP="006C139B">
      <w:pPr>
        <w:pStyle w:val="af4"/>
        <w:numPr>
          <w:ilvl w:val="0"/>
          <w:numId w:val="7"/>
        </w:numPr>
        <w:tabs>
          <w:tab w:val="left" w:pos="360"/>
        </w:tabs>
        <w:spacing w:line="240" w:lineRule="auto"/>
        <w:rPr>
          <w:szCs w:val="28"/>
        </w:rPr>
      </w:pPr>
      <w:r w:rsidRPr="006C139B">
        <w:rPr>
          <w:szCs w:val="28"/>
        </w:rPr>
        <w:t>Рассел Б. Історія західної філософії. Пер. з англ. – К., 1995.</w:t>
      </w:r>
    </w:p>
    <w:p w:rsidR="009E44C8" w:rsidRPr="006C139B" w:rsidRDefault="009E44C8" w:rsidP="006C139B">
      <w:pPr>
        <w:pStyle w:val="af4"/>
        <w:numPr>
          <w:ilvl w:val="0"/>
          <w:numId w:val="7"/>
        </w:numPr>
        <w:spacing w:line="240" w:lineRule="auto"/>
        <w:rPr>
          <w:color w:val="000000"/>
          <w:szCs w:val="28"/>
          <w:lang w:eastAsia="ru-RU"/>
        </w:rPr>
      </w:pPr>
      <w:r w:rsidRPr="006C139B">
        <w:rPr>
          <w:szCs w:val="28"/>
          <w:lang w:eastAsia="ru-RU"/>
        </w:rPr>
        <w:lastRenderedPageBreak/>
        <w:t xml:space="preserve">Рижак Л. Філософія : підручник. </w:t>
      </w:r>
      <w:r w:rsidR="003350F3">
        <w:rPr>
          <w:szCs w:val="28"/>
          <w:lang w:eastAsia="ru-RU"/>
        </w:rPr>
        <w:t>Львів:</w:t>
      </w:r>
      <w:r w:rsidRPr="006C139B">
        <w:rPr>
          <w:szCs w:val="28"/>
          <w:lang w:eastAsia="ru-RU"/>
        </w:rPr>
        <w:t>ЛНУ імені Івана Франка, 2013. 650 с.</w:t>
      </w:r>
    </w:p>
    <w:p w:rsidR="006C139B" w:rsidRPr="006C139B" w:rsidRDefault="006C139B" w:rsidP="006C139B">
      <w:pPr>
        <w:pStyle w:val="af4"/>
        <w:numPr>
          <w:ilvl w:val="0"/>
          <w:numId w:val="7"/>
        </w:numPr>
        <w:tabs>
          <w:tab w:val="left" w:pos="360"/>
        </w:tabs>
        <w:spacing w:line="240" w:lineRule="auto"/>
        <w:rPr>
          <w:szCs w:val="28"/>
        </w:rPr>
      </w:pPr>
      <w:r w:rsidRPr="006C139B">
        <w:rPr>
          <w:szCs w:val="28"/>
        </w:rPr>
        <w:t>Рудинеско Е. Філософи в обіймах бурі. Пер. з франц. – Київ, 2007.</w:t>
      </w:r>
    </w:p>
    <w:p w:rsidR="006C139B" w:rsidRPr="006C139B" w:rsidRDefault="006C139B" w:rsidP="006C139B">
      <w:pPr>
        <w:pStyle w:val="af4"/>
        <w:numPr>
          <w:ilvl w:val="0"/>
          <w:numId w:val="7"/>
        </w:numPr>
        <w:tabs>
          <w:tab w:val="left" w:pos="360"/>
        </w:tabs>
        <w:spacing w:line="240" w:lineRule="auto"/>
        <w:rPr>
          <w:szCs w:val="28"/>
        </w:rPr>
      </w:pPr>
      <w:r w:rsidRPr="006C139B">
        <w:rPr>
          <w:rFonts w:eastAsia="Calibri"/>
          <w:color w:val="000000"/>
          <w:szCs w:val="28"/>
        </w:rPr>
        <w:t>Сартр Жан-Поль. Нудота: Пер. з фр. К.: Видавництво Букшер, 2023. 256 с.</w:t>
      </w:r>
    </w:p>
    <w:p w:rsidR="006C139B" w:rsidRPr="006C139B" w:rsidRDefault="006C139B" w:rsidP="006C139B">
      <w:pPr>
        <w:pStyle w:val="af4"/>
        <w:numPr>
          <w:ilvl w:val="0"/>
          <w:numId w:val="7"/>
        </w:numPr>
        <w:tabs>
          <w:tab w:val="left" w:pos="360"/>
        </w:tabs>
        <w:spacing w:line="240" w:lineRule="auto"/>
        <w:rPr>
          <w:szCs w:val="28"/>
        </w:rPr>
      </w:pPr>
      <w:r w:rsidRPr="006C139B">
        <w:rPr>
          <w:szCs w:val="28"/>
        </w:rPr>
        <w:t xml:space="preserve">Скратон Р. Коротка історія новітньої філософії. Від Декарта до Вітгенштайна. Пер. з </w:t>
      </w:r>
      <w:r w:rsidRPr="006C139B">
        <w:rPr>
          <w:szCs w:val="28"/>
          <w:lang w:val="ru-RU"/>
        </w:rPr>
        <w:t xml:space="preserve">- </w:t>
      </w:r>
      <w:r w:rsidRPr="006C139B">
        <w:rPr>
          <w:szCs w:val="28"/>
        </w:rPr>
        <w:t>англ. – К., 1998.</w:t>
      </w:r>
    </w:p>
    <w:p w:rsidR="009E44C8" w:rsidRPr="00110A56" w:rsidRDefault="009E44C8" w:rsidP="006C139B">
      <w:pPr>
        <w:pStyle w:val="af4"/>
        <w:numPr>
          <w:ilvl w:val="0"/>
          <w:numId w:val="7"/>
        </w:numPr>
        <w:shd w:val="clear" w:color="auto" w:fill="FFFFFF"/>
        <w:suppressAutoHyphens/>
        <w:spacing w:line="240" w:lineRule="auto"/>
        <w:ind w:right="57"/>
        <w:rPr>
          <w:rFonts w:eastAsia="Arial Unicode MS"/>
          <w:szCs w:val="28"/>
          <w:lang w:eastAsia="ar-SA"/>
        </w:rPr>
      </w:pPr>
      <w:r w:rsidRPr="00110A56">
        <w:rPr>
          <w:rFonts w:eastAsia="Arial Unicode MS"/>
          <w:szCs w:val="28"/>
          <w:lang w:eastAsia="ar-SA"/>
        </w:rPr>
        <w:t>Філософія. Курс лекцій: Навч. посібник / І.В. Бичко, Ю.В. Осічнюк, В.Г. Табачковський та ін. – К., 1994.</w:t>
      </w:r>
    </w:p>
    <w:p w:rsidR="009E44C8" w:rsidRPr="006C139B" w:rsidRDefault="009E44C8" w:rsidP="006C139B">
      <w:pPr>
        <w:pStyle w:val="af4"/>
        <w:numPr>
          <w:ilvl w:val="0"/>
          <w:numId w:val="7"/>
        </w:numPr>
        <w:shd w:val="clear" w:color="auto" w:fill="FFFFFF"/>
        <w:suppressAutoHyphens/>
        <w:spacing w:line="240" w:lineRule="auto"/>
        <w:ind w:right="57"/>
        <w:rPr>
          <w:rFonts w:eastAsia="Arial Unicode MS"/>
          <w:szCs w:val="28"/>
          <w:lang w:val="ru-RU" w:eastAsia="ar-SA"/>
        </w:rPr>
      </w:pPr>
      <w:r w:rsidRPr="006C139B">
        <w:rPr>
          <w:rFonts w:eastAsia="Arial Unicode MS"/>
          <w:szCs w:val="28"/>
          <w:lang w:val="ru-RU" w:eastAsia="ar-SA"/>
        </w:rPr>
        <w:t>Філософія. Навчальний посібник (курс лекцій). / За ред. проф. І.Ф.Надольного. – К., 1997.</w:t>
      </w:r>
    </w:p>
    <w:p w:rsidR="009E44C8" w:rsidRPr="006C139B" w:rsidRDefault="009E44C8" w:rsidP="006C139B">
      <w:pPr>
        <w:pStyle w:val="af4"/>
        <w:numPr>
          <w:ilvl w:val="0"/>
          <w:numId w:val="7"/>
        </w:numPr>
        <w:shd w:val="clear" w:color="auto" w:fill="FFFFFF"/>
        <w:suppressAutoHyphens/>
        <w:spacing w:line="240" w:lineRule="auto"/>
        <w:ind w:right="57"/>
        <w:rPr>
          <w:rFonts w:eastAsia="Arial Unicode MS"/>
          <w:szCs w:val="28"/>
          <w:lang w:val="ru-RU" w:eastAsia="ar-SA"/>
        </w:rPr>
      </w:pPr>
      <w:r w:rsidRPr="006C139B">
        <w:rPr>
          <w:rFonts w:eastAsia="Arial Unicode MS"/>
          <w:szCs w:val="28"/>
          <w:lang w:val="ru-RU" w:eastAsia="ar-SA"/>
        </w:rPr>
        <w:t>Філософія: Підручник / Г.А. Заїченко, В.М. Сагатовський, І.І.Кальний та ін. – К.,1995.</w:t>
      </w:r>
    </w:p>
    <w:p w:rsidR="009E44C8" w:rsidRPr="006C139B" w:rsidRDefault="009E44C8" w:rsidP="006C139B">
      <w:pPr>
        <w:pStyle w:val="af4"/>
        <w:numPr>
          <w:ilvl w:val="0"/>
          <w:numId w:val="7"/>
        </w:numPr>
        <w:spacing w:line="240" w:lineRule="auto"/>
        <w:rPr>
          <w:color w:val="000000"/>
          <w:szCs w:val="28"/>
          <w:lang w:eastAsia="ru-RU"/>
        </w:rPr>
      </w:pPr>
      <w:r w:rsidRPr="006C139B">
        <w:rPr>
          <w:color w:val="000000"/>
          <w:szCs w:val="28"/>
          <w:lang w:eastAsia="ru-RU"/>
        </w:rPr>
        <w:t>Філософський енциклопедичний словник. К.: Абрис, 2002. 742 с.</w:t>
      </w:r>
    </w:p>
    <w:p w:rsidR="009E44C8" w:rsidRPr="006C139B" w:rsidRDefault="009E44C8" w:rsidP="006C139B">
      <w:pPr>
        <w:pStyle w:val="af4"/>
        <w:numPr>
          <w:ilvl w:val="0"/>
          <w:numId w:val="7"/>
        </w:numPr>
        <w:spacing w:line="276" w:lineRule="auto"/>
        <w:rPr>
          <w:rFonts w:eastAsia="Calibri"/>
          <w:szCs w:val="28"/>
        </w:rPr>
      </w:pPr>
      <w:r w:rsidRPr="006C139B">
        <w:rPr>
          <w:rFonts w:eastAsia="Calibri"/>
          <w:szCs w:val="28"/>
        </w:rPr>
        <w:t>Філософія : підручник / Ред. Л. В. Губерський. Харків: Фоліо, 2013. 510 с.</w:t>
      </w:r>
    </w:p>
    <w:p w:rsidR="009E44C8" w:rsidRPr="006C139B" w:rsidRDefault="009E44C8" w:rsidP="006C139B">
      <w:pPr>
        <w:pStyle w:val="af4"/>
        <w:numPr>
          <w:ilvl w:val="0"/>
          <w:numId w:val="7"/>
        </w:numPr>
        <w:spacing w:line="276" w:lineRule="auto"/>
        <w:rPr>
          <w:rFonts w:eastAsia="Calibri"/>
          <w:szCs w:val="28"/>
        </w:rPr>
      </w:pPr>
      <w:r w:rsidRPr="006C139B">
        <w:rPr>
          <w:rFonts w:eastAsia="Calibri"/>
          <w:szCs w:val="28"/>
        </w:rPr>
        <w:t>Філософія : історія, суспільство, освіта: підручник / Л. В. Губерський, В. Г. Кремень, В. В. Ільїн. К. : Київський університет, 2011. 575 с.</w:t>
      </w:r>
    </w:p>
    <w:p w:rsidR="009E44C8" w:rsidRPr="006C139B" w:rsidRDefault="009E44C8" w:rsidP="006C139B">
      <w:pPr>
        <w:pStyle w:val="af4"/>
        <w:numPr>
          <w:ilvl w:val="0"/>
          <w:numId w:val="7"/>
        </w:numPr>
        <w:spacing w:line="276" w:lineRule="auto"/>
        <w:rPr>
          <w:rFonts w:eastAsia="Calibri"/>
          <w:szCs w:val="28"/>
        </w:rPr>
      </w:pPr>
      <w:r w:rsidRPr="006C139B">
        <w:rPr>
          <w:rFonts w:eastAsia="Calibri"/>
          <w:szCs w:val="28"/>
        </w:rPr>
        <w:t>Філ</w:t>
      </w:r>
      <w:r w:rsidR="00BC30DB">
        <w:rPr>
          <w:rFonts w:eastAsia="Calibri"/>
          <w:szCs w:val="28"/>
        </w:rPr>
        <w:t>ософія: кредитно-модульний курс</w:t>
      </w:r>
      <w:r w:rsidRPr="006C139B">
        <w:rPr>
          <w:rFonts w:eastAsia="Calibri"/>
          <w:szCs w:val="28"/>
        </w:rPr>
        <w:t>: навч. посібник / Л. Мозговий, І. Бичко, Р. Додонов. К.: Центр навчальної літератури, 2020.</w:t>
      </w:r>
    </w:p>
    <w:p w:rsidR="009E44C8" w:rsidRPr="006C139B" w:rsidRDefault="009E44C8" w:rsidP="006C139B">
      <w:pPr>
        <w:pStyle w:val="af4"/>
        <w:numPr>
          <w:ilvl w:val="0"/>
          <w:numId w:val="7"/>
        </w:numPr>
        <w:spacing w:line="276" w:lineRule="auto"/>
        <w:rPr>
          <w:rFonts w:eastAsia="Calibri"/>
          <w:szCs w:val="28"/>
        </w:rPr>
      </w:pPr>
      <w:r w:rsidRPr="006C139B">
        <w:rPr>
          <w:rFonts w:eastAsia="Calibri"/>
          <w:szCs w:val="28"/>
        </w:rPr>
        <w:t>Філософія</w:t>
      </w:r>
      <w:r w:rsidR="003350F3">
        <w:rPr>
          <w:rFonts w:eastAsia="Calibri"/>
          <w:szCs w:val="28"/>
        </w:rPr>
        <w:t>:навч.</w:t>
      </w:r>
      <w:r w:rsidRPr="006C139B">
        <w:rPr>
          <w:rFonts w:eastAsia="Calibri"/>
          <w:szCs w:val="28"/>
        </w:rPr>
        <w:t>посіб./Я. Козь</w:t>
      </w:r>
      <w:r w:rsidR="003350F3">
        <w:rPr>
          <w:rFonts w:eastAsia="Calibri"/>
          <w:szCs w:val="28"/>
        </w:rPr>
        <w:t>мук,О.Задубрівська.Чернівці:</w:t>
      </w:r>
      <w:r w:rsidRPr="006C139B">
        <w:rPr>
          <w:rFonts w:eastAsia="Calibri"/>
          <w:szCs w:val="28"/>
        </w:rPr>
        <w:t>Рута, 2012. 139 с.</w:t>
      </w:r>
    </w:p>
    <w:p w:rsidR="009E44C8" w:rsidRPr="006C139B" w:rsidRDefault="009E44C8" w:rsidP="006C139B">
      <w:pPr>
        <w:pStyle w:val="af4"/>
        <w:numPr>
          <w:ilvl w:val="0"/>
          <w:numId w:val="7"/>
        </w:numPr>
        <w:spacing w:line="276" w:lineRule="auto"/>
        <w:rPr>
          <w:rFonts w:eastAsia="Calibri"/>
          <w:szCs w:val="28"/>
        </w:rPr>
      </w:pPr>
      <w:r w:rsidRPr="006C139B">
        <w:rPr>
          <w:rFonts w:eastAsia="Calibri"/>
          <w:szCs w:val="28"/>
        </w:rPr>
        <w:t>Філософія : навч. посібник / Ю. М. Вільчинський, Л. В. Северин-Мрачковська, О. Б. Гаєвська та ін. К: КНЕУ, 2019. 368 с.</w:t>
      </w:r>
    </w:p>
    <w:p w:rsidR="009E44C8" w:rsidRPr="006C139B" w:rsidRDefault="009E44C8" w:rsidP="006C139B">
      <w:pPr>
        <w:pStyle w:val="af4"/>
        <w:numPr>
          <w:ilvl w:val="0"/>
          <w:numId w:val="7"/>
        </w:numPr>
        <w:spacing w:line="276" w:lineRule="auto"/>
        <w:rPr>
          <w:rFonts w:eastAsia="Calibri"/>
          <w:szCs w:val="28"/>
        </w:rPr>
      </w:pPr>
      <w:r w:rsidRPr="006C139B">
        <w:rPr>
          <w:rFonts w:eastAsia="Calibri"/>
          <w:szCs w:val="28"/>
        </w:rPr>
        <w:t>Філософія : навч. посіб. для аспірантів і здобувачів / [за наук. ред. А. В. Арістової і С. В. Синякова]. К.: НТУ, 2013. 245 с.</w:t>
      </w:r>
    </w:p>
    <w:p w:rsidR="009E44C8" w:rsidRPr="006C139B" w:rsidRDefault="003350F3" w:rsidP="006C139B">
      <w:pPr>
        <w:pStyle w:val="af4"/>
        <w:numPr>
          <w:ilvl w:val="0"/>
          <w:numId w:val="7"/>
        </w:numPr>
        <w:spacing w:line="276" w:lineRule="auto"/>
        <w:rPr>
          <w:rFonts w:eastAsia="Calibri"/>
          <w:szCs w:val="28"/>
        </w:rPr>
      </w:pPr>
      <w:r>
        <w:rPr>
          <w:rFonts w:eastAsia="Calibri"/>
          <w:szCs w:val="28"/>
          <w:shd w:val="clear" w:color="auto" w:fill="FFFFFF"/>
        </w:rPr>
        <w:t>Філософія:підручник /</w:t>
      </w:r>
      <w:r w:rsidR="009E44C8" w:rsidRPr="006C139B">
        <w:rPr>
          <w:rFonts w:eastAsia="Calibri"/>
          <w:szCs w:val="28"/>
          <w:shd w:val="clear" w:color="auto" w:fill="FFFFFF"/>
        </w:rPr>
        <w:t>В. С</w:t>
      </w:r>
      <w:r>
        <w:rPr>
          <w:rFonts w:eastAsia="Calibri"/>
          <w:szCs w:val="28"/>
          <w:shd w:val="clear" w:color="auto" w:fill="FFFFFF"/>
        </w:rPr>
        <w:t>. Бліхар, М. М. Цимбалюк, Н.В.</w:t>
      </w:r>
      <w:r w:rsidR="009E44C8" w:rsidRPr="006C139B">
        <w:rPr>
          <w:rFonts w:eastAsia="Calibri"/>
          <w:szCs w:val="28"/>
          <w:shd w:val="clear" w:color="auto" w:fill="FFFFFF"/>
        </w:rPr>
        <w:t>Гайворонюк, В. В. Левкулич</w:t>
      </w:r>
      <w:r>
        <w:rPr>
          <w:rFonts w:eastAsia="Calibri"/>
          <w:szCs w:val="28"/>
          <w:shd w:val="clear" w:color="auto" w:fill="FFFFFF"/>
        </w:rPr>
        <w:t>, Б. Б. Шандра, В.Ю</w:t>
      </w:r>
      <w:r w:rsidR="009E44C8" w:rsidRPr="006C139B">
        <w:rPr>
          <w:rFonts w:eastAsia="Calibri"/>
          <w:szCs w:val="28"/>
          <w:shd w:val="clear" w:color="auto" w:fill="FFFFFF"/>
        </w:rPr>
        <w:t xml:space="preserve"> Свищо. вид. 2-ге, перероб. та доп. Ужгород : Говерла, 2021. 440 с.</w:t>
      </w:r>
    </w:p>
    <w:p w:rsidR="009E44C8" w:rsidRPr="006C139B" w:rsidRDefault="009E44C8" w:rsidP="006C139B">
      <w:pPr>
        <w:pStyle w:val="af4"/>
        <w:numPr>
          <w:ilvl w:val="0"/>
          <w:numId w:val="7"/>
        </w:numPr>
        <w:spacing w:line="276" w:lineRule="auto"/>
        <w:rPr>
          <w:rFonts w:eastAsia="Calibri"/>
          <w:szCs w:val="28"/>
        </w:rPr>
      </w:pPr>
      <w:r w:rsidRPr="006C139B">
        <w:rPr>
          <w:rFonts w:eastAsia="Calibri"/>
          <w:szCs w:val="28"/>
        </w:rPr>
        <w:t>Філософія : підручник / О. Г. Данильян, О</w:t>
      </w:r>
      <w:r w:rsidR="003350F3">
        <w:rPr>
          <w:rFonts w:eastAsia="Calibri"/>
          <w:szCs w:val="28"/>
        </w:rPr>
        <w:t>.П.Дзьобань. Х.: Право, 2013.</w:t>
      </w:r>
      <w:r w:rsidRPr="006C139B">
        <w:rPr>
          <w:rFonts w:eastAsia="Calibri"/>
          <w:szCs w:val="28"/>
        </w:rPr>
        <w:t>431 с.</w:t>
      </w:r>
    </w:p>
    <w:p w:rsidR="009E44C8" w:rsidRPr="006C139B" w:rsidRDefault="009E44C8" w:rsidP="006C139B">
      <w:pPr>
        <w:pStyle w:val="af4"/>
        <w:numPr>
          <w:ilvl w:val="0"/>
          <w:numId w:val="7"/>
        </w:numPr>
        <w:spacing w:line="276" w:lineRule="auto"/>
        <w:rPr>
          <w:rFonts w:eastAsia="Calibri"/>
          <w:szCs w:val="28"/>
        </w:rPr>
      </w:pPr>
      <w:r w:rsidRPr="006C139B">
        <w:rPr>
          <w:rFonts w:eastAsia="Calibri"/>
          <w:szCs w:val="28"/>
          <w:shd w:val="clear" w:color="auto" w:fill="FFFFFF"/>
        </w:rPr>
        <w:t>Філософія: теоретичний курс: навчальний посібник для студентiв закладiв вищої освіти / за ред. Я. В. Шрамка. Кривий Ріг : Криворізький державний педагогічний університет, 2021. 264 с.</w:t>
      </w:r>
    </w:p>
    <w:p w:rsidR="009E44C8" w:rsidRPr="006C139B" w:rsidRDefault="009E44C8" w:rsidP="006C139B">
      <w:pPr>
        <w:pStyle w:val="af4"/>
        <w:numPr>
          <w:ilvl w:val="0"/>
          <w:numId w:val="7"/>
        </w:numPr>
        <w:spacing w:line="276" w:lineRule="auto"/>
        <w:rPr>
          <w:rFonts w:eastAsia="Calibri"/>
          <w:szCs w:val="28"/>
        </w:rPr>
      </w:pPr>
      <w:r w:rsidRPr="006C139B">
        <w:rPr>
          <w:rFonts w:eastAsia="Calibri"/>
          <w:szCs w:val="28"/>
        </w:rPr>
        <w:t>Філософія: хрестоматія (від витоків до сьогодення): навч. посіб. / за ред. Л. В. Губерського. 2-ге вид., стер. К. : Знання, 2012. 621 с</w:t>
      </w:r>
    </w:p>
    <w:p w:rsidR="006C139B" w:rsidRPr="006C139B" w:rsidRDefault="006C139B" w:rsidP="006C139B">
      <w:pPr>
        <w:pStyle w:val="af4"/>
        <w:numPr>
          <w:ilvl w:val="0"/>
          <w:numId w:val="7"/>
        </w:numPr>
        <w:tabs>
          <w:tab w:val="left" w:pos="360"/>
        </w:tabs>
        <w:spacing w:line="240" w:lineRule="auto"/>
        <w:rPr>
          <w:szCs w:val="28"/>
        </w:rPr>
      </w:pPr>
      <w:r w:rsidRPr="006C139B">
        <w:rPr>
          <w:szCs w:val="28"/>
        </w:rPr>
        <w:t>Татаркевич В. Історія філософії. Т.3. Філософія ХІХ століття і новітня. Пер. з польс. – Львів, 1999.</w:t>
      </w:r>
    </w:p>
    <w:p w:rsidR="006C139B" w:rsidRPr="006C139B" w:rsidRDefault="006C139B" w:rsidP="006C139B">
      <w:pPr>
        <w:pStyle w:val="af4"/>
        <w:numPr>
          <w:ilvl w:val="0"/>
          <w:numId w:val="7"/>
        </w:numPr>
        <w:tabs>
          <w:tab w:val="left" w:pos="360"/>
        </w:tabs>
        <w:spacing w:line="240" w:lineRule="auto"/>
        <w:rPr>
          <w:szCs w:val="28"/>
        </w:rPr>
      </w:pPr>
      <w:r w:rsidRPr="006C139B">
        <w:rPr>
          <w:szCs w:val="28"/>
        </w:rPr>
        <w:t>Хамітов Н.В. Антропологія граничного буття: постановка проблеми // Колізії антропологічного розмислу / В.Г.Табачковський, Г.І.Шалашенко, А.М.Дондюк, Н.В.Хамітов, Г.П.Ковадло, Є.І.Андрос – К., 2002.</w:t>
      </w:r>
    </w:p>
    <w:p w:rsidR="006C139B" w:rsidRPr="006C139B" w:rsidRDefault="006C139B" w:rsidP="006C139B">
      <w:pPr>
        <w:pStyle w:val="af4"/>
        <w:numPr>
          <w:ilvl w:val="0"/>
          <w:numId w:val="7"/>
        </w:numPr>
        <w:tabs>
          <w:tab w:val="left" w:pos="360"/>
        </w:tabs>
        <w:spacing w:line="240" w:lineRule="auto"/>
        <w:rPr>
          <w:szCs w:val="28"/>
        </w:rPr>
      </w:pPr>
      <w:r w:rsidRPr="006C139B">
        <w:rPr>
          <w:szCs w:val="28"/>
        </w:rPr>
        <w:t>Читанка з історії філософії у 6 кн. Кн.6. Зарубіжна філософія ХХ століття – Київ, 1993.</w:t>
      </w:r>
    </w:p>
    <w:p w:rsidR="009E44C8" w:rsidRPr="009E44C8" w:rsidRDefault="009E44C8" w:rsidP="009E44C8">
      <w:pPr>
        <w:shd w:val="clear" w:color="auto" w:fill="FFFFFF"/>
        <w:spacing w:after="0" w:line="276" w:lineRule="auto"/>
        <w:jc w:val="center"/>
        <w:rPr>
          <w:rFonts w:ascii="Times New Roman" w:eastAsia="Calibri" w:hAnsi="Times New Roman" w:cs="Times New Roman"/>
          <w:b/>
          <w:bCs/>
          <w:spacing w:val="-6"/>
          <w:sz w:val="28"/>
          <w:szCs w:val="28"/>
        </w:rPr>
      </w:pPr>
      <w:r w:rsidRPr="009E44C8">
        <w:rPr>
          <w:rFonts w:ascii="Times New Roman" w:eastAsia="Calibri" w:hAnsi="Times New Roman" w:cs="Times New Roman"/>
          <w:b/>
          <w:bCs/>
          <w:spacing w:val="-6"/>
          <w:sz w:val="28"/>
          <w:szCs w:val="28"/>
        </w:rPr>
        <w:t>Допоміжна</w:t>
      </w:r>
      <w:r w:rsidR="006C139B">
        <w:rPr>
          <w:rFonts w:ascii="Times New Roman" w:eastAsia="Calibri" w:hAnsi="Times New Roman" w:cs="Times New Roman"/>
          <w:b/>
          <w:bCs/>
          <w:spacing w:val="-6"/>
          <w:sz w:val="28"/>
          <w:szCs w:val="28"/>
        </w:rPr>
        <w:t xml:space="preserve"> література</w:t>
      </w:r>
    </w:p>
    <w:p w:rsidR="00EE3705" w:rsidRPr="006C139B" w:rsidRDefault="00EE3705" w:rsidP="00EE3705">
      <w:pPr>
        <w:pStyle w:val="af4"/>
        <w:widowControl w:val="0"/>
        <w:numPr>
          <w:ilvl w:val="0"/>
          <w:numId w:val="16"/>
        </w:numPr>
        <w:suppressAutoHyphens/>
        <w:spacing w:line="240" w:lineRule="auto"/>
        <w:rPr>
          <w:szCs w:val="28"/>
        </w:rPr>
      </w:pPr>
      <w:r w:rsidRPr="006C139B">
        <w:rPr>
          <w:szCs w:val="28"/>
        </w:rPr>
        <w:t xml:space="preserve">A Companion to Phenomenology and Existentialism. Ed. By H.L.Dreyfus and </w:t>
      </w:r>
      <w:r w:rsidRPr="006C139B">
        <w:rPr>
          <w:szCs w:val="28"/>
        </w:rPr>
        <w:lastRenderedPageBreak/>
        <w:t>M.A. Wrathall – Oxford, 2006.</w:t>
      </w:r>
    </w:p>
    <w:p w:rsidR="00EE3705" w:rsidRPr="006C139B" w:rsidRDefault="00EE3705" w:rsidP="00EE3705">
      <w:pPr>
        <w:pStyle w:val="af4"/>
        <w:widowControl w:val="0"/>
        <w:numPr>
          <w:ilvl w:val="0"/>
          <w:numId w:val="16"/>
        </w:numPr>
        <w:suppressAutoHyphens/>
        <w:spacing w:line="240" w:lineRule="auto"/>
        <w:rPr>
          <w:szCs w:val="28"/>
        </w:rPr>
      </w:pPr>
      <w:r w:rsidRPr="006C139B">
        <w:rPr>
          <w:szCs w:val="28"/>
        </w:rPr>
        <w:t>Apel K.O. Heidegger und Wittgenstein // Heidegger . Perspektiven zur Deutung seines Werkes – K</w:t>
      </w:r>
      <w:r w:rsidRPr="006C139B">
        <w:rPr>
          <w:rFonts w:eastAsia="Times New Roman CYR"/>
          <w:szCs w:val="28"/>
        </w:rPr>
        <w:t>ö</w:t>
      </w:r>
      <w:r w:rsidRPr="006C139B">
        <w:rPr>
          <w:szCs w:val="28"/>
        </w:rPr>
        <w:t>nigstein, 1984.</w:t>
      </w:r>
    </w:p>
    <w:p w:rsidR="00EE3705" w:rsidRPr="006C139B" w:rsidRDefault="00EE3705" w:rsidP="00EE3705">
      <w:pPr>
        <w:pStyle w:val="af4"/>
        <w:widowControl w:val="0"/>
        <w:numPr>
          <w:ilvl w:val="0"/>
          <w:numId w:val="16"/>
        </w:numPr>
        <w:suppressAutoHyphens/>
        <w:spacing w:line="240" w:lineRule="auto"/>
        <w:rPr>
          <w:szCs w:val="28"/>
        </w:rPr>
      </w:pPr>
      <w:r w:rsidRPr="006C139B">
        <w:rPr>
          <w:szCs w:val="28"/>
        </w:rPr>
        <w:t xml:space="preserve">Baba T.B. Ausserhalb des Seins. Die </w:t>
      </w:r>
      <w:r w:rsidRPr="006C139B">
        <w:rPr>
          <w:rFonts w:eastAsia="Times New Roman CYR"/>
          <w:szCs w:val="28"/>
        </w:rPr>
        <w:t>Ü</w:t>
      </w:r>
      <w:r w:rsidRPr="006C139B">
        <w:rPr>
          <w:szCs w:val="28"/>
        </w:rPr>
        <w:t>berwindung der Lebensontologie M.Heideggers durch die Transzendenzphilosophie von E.Levinas – G</w:t>
      </w:r>
      <w:r w:rsidRPr="006C139B">
        <w:rPr>
          <w:rFonts w:eastAsia="Times New Roman CYR"/>
          <w:szCs w:val="28"/>
        </w:rPr>
        <w:t>ö</w:t>
      </w:r>
      <w:r w:rsidRPr="006C139B">
        <w:rPr>
          <w:szCs w:val="28"/>
        </w:rPr>
        <w:t>ttingen: unipress, 2006.</w:t>
      </w:r>
    </w:p>
    <w:p w:rsidR="00EE3705" w:rsidRPr="006C139B" w:rsidRDefault="00EE3705" w:rsidP="00EE3705">
      <w:pPr>
        <w:pStyle w:val="af4"/>
        <w:widowControl w:val="0"/>
        <w:numPr>
          <w:ilvl w:val="0"/>
          <w:numId w:val="16"/>
        </w:numPr>
        <w:suppressAutoHyphens/>
        <w:spacing w:line="240" w:lineRule="auto"/>
        <w:rPr>
          <w:szCs w:val="28"/>
        </w:rPr>
      </w:pPr>
      <w:r w:rsidRPr="006C139B">
        <w:rPr>
          <w:szCs w:val="28"/>
        </w:rPr>
        <w:t>Biemel W. Martin Heidegger mit Selbstzeugnissen und Bilddokumenten. – Hamburg, 1991.</w:t>
      </w:r>
    </w:p>
    <w:p w:rsidR="00EE3705" w:rsidRPr="006C139B" w:rsidRDefault="00EE3705" w:rsidP="00EE3705">
      <w:pPr>
        <w:pStyle w:val="af4"/>
        <w:widowControl w:val="0"/>
        <w:numPr>
          <w:ilvl w:val="0"/>
          <w:numId w:val="16"/>
        </w:numPr>
        <w:suppressAutoHyphens/>
        <w:spacing w:line="240" w:lineRule="auto"/>
        <w:rPr>
          <w:szCs w:val="28"/>
        </w:rPr>
      </w:pPr>
      <w:r w:rsidRPr="006C139B">
        <w:rPr>
          <w:szCs w:val="28"/>
        </w:rPr>
        <w:t>Birault H. Heidegger et l’exp</w:t>
      </w:r>
      <w:r w:rsidRPr="006C139B">
        <w:rPr>
          <w:rFonts w:eastAsia="Times New Roman CYR"/>
          <w:szCs w:val="28"/>
        </w:rPr>
        <w:t>é</w:t>
      </w:r>
      <w:r w:rsidRPr="006C139B">
        <w:rPr>
          <w:szCs w:val="28"/>
        </w:rPr>
        <w:t>rience de la pens</w:t>
      </w:r>
      <w:r w:rsidRPr="006C139B">
        <w:rPr>
          <w:rFonts w:eastAsia="Times New Roman CYR"/>
          <w:szCs w:val="28"/>
        </w:rPr>
        <w:t>é</w:t>
      </w:r>
      <w:r w:rsidRPr="006C139B">
        <w:rPr>
          <w:szCs w:val="28"/>
        </w:rPr>
        <w:t>e – Paris, 1978.</w:t>
      </w:r>
    </w:p>
    <w:p w:rsidR="00EE3705" w:rsidRPr="006C139B" w:rsidRDefault="00EE3705" w:rsidP="00EE3705">
      <w:pPr>
        <w:pStyle w:val="af4"/>
        <w:widowControl w:val="0"/>
        <w:numPr>
          <w:ilvl w:val="0"/>
          <w:numId w:val="16"/>
        </w:numPr>
        <w:suppressAutoHyphens/>
        <w:spacing w:line="240" w:lineRule="auto"/>
        <w:rPr>
          <w:szCs w:val="28"/>
        </w:rPr>
      </w:pPr>
      <w:r w:rsidRPr="006C139B">
        <w:rPr>
          <w:szCs w:val="28"/>
        </w:rPr>
        <w:t>Campanini G. L’utopia della nuova cristianit</w:t>
      </w:r>
      <w:r w:rsidRPr="006C139B">
        <w:rPr>
          <w:rFonts w:eastAsia="Times New Roman CYR"/>
          <w:szCs w:val="28"/>
        </w:rPr>
        <w:t>á</w:t>
      </w:r>
      <w:r w:rsidRPr="006C139B">
        <w:rPr>
          <w:szCs w:val="28"/>
        </w:rPr>
        <w:t>. Introduzione al pensiero politico di J.Maritain – Brescia, 1975.</w:t>
      </w:r>
    </w:p>
    <w:p w:rsidR="00EE3705" w:rsidRPr="006C139B" w:rsidRDefault="00EE3705" w:rsidP="00EE3705">
      <w:pPr>
        <w:pStyle w:val="a1"/>
        <w:numPr>
          <w:ilvl w:val="0"/>
          <w:numId w:val="16"/>
        </w:numPr>
        <w:jc w:val="both"/>
        <w:rPr>
          <w:sz w:val="28"/>
          <w:szCs w:val="28"/>
        </w:rPr>
      </w:pPr>
      <w:r w:rsidRPr="006C139B">
        <w:rPr>
          <w:sz w:val="28"/>
          <w:szCs w:val="28"/>
        </w:rPr>
        <w:t>Catalano J.S. A commentary on J.-P. Sartre’s  Being and nothingness. – Chicago</w:t>
      </w:r>
      <w:r w:rsidRPr="006C139B">
        <w:rPr>
          <w:sz w:val="28"/>
          <w:szCs w:val="28"/>
          <w:lang w:val="de-DE"/>
        </w:rPr>
        <w:t>,</w:t>
      </w:r>
      <w:r w:rsidRPr="006C139B">
        <w:rPr>
          <w:sz w:val="28"/>
          <w:szCs w:val="28"/>
        </w:rPr>
        <w:t xml:space="preserve"> 1980.</w:t>
      </w:r>
    </w:p>
    <w:p w:rsidR="00EE3705" w:rsidRPr="006C139B" w:rsidRDefault="00EE3705" w:rsidP="00EE3705">
      <w:pPr>
        <w:pStyle w:val="a1"/>
        <w:numPr>
          <w:ilvl w:val="0"/>
          <w:numId w:val="16"/>
        </w:numPr>
        <w:jc w:val="both"/>
        <w:rPr>
          <w:sz w:val="28"/>
          <w:szCs w:val="28"/>
        </w:rPr>
      </w:pPr>
      <w:r w:rsidRPr="006C139B">
        <w:rPr>
          <w:sz w:val="28"/>
          <w:szCs w:val="28"/>
        </w:rPr>
        <w:t>Cohen-Solal M. Sartre – Paris, 1985.</w:t>
      </w:r>
    </w:p>
    <w:p w:rsidR="00EE3705" w:rsidRPr="006C139B" w:rsidRDefault="00EE3705" w:rsidP="00EE3705">
      <w:pPr>
        <w:pStyle w:val="a1"/>
        <w:numPr>
          <w:ilvl w:val="0"/>
          <w:numId w:val="16"/>
        </w:numPr>
        <w:jc w:val="both"/>
        <w:rPr>
          <w:sz w:val="28"/>
          <w:szCs w:val="28"/>
        </w:rPr>
      </w:pPr>
      <w:r w:rsidRPr="006C139B">
        <w:rPr>
          <w:sz w:val="28"/>
          <w:szCs w:val="28"/>
        </w:rPr>
        <w:t>Contat M. Rybalka M. Les écrits de Sartre. Chronologie. Bibliographie commentée – Paris, 1970. Daujat J. Maritain, un maître pour notre temps – Paris, 1978.</w:t>
      </w:r>
    </w:p>
    <w:p w:rsidR="00EE3705" w:rsidRPr="006C139B" w:rsidRDefault="00EE3705" w:rsidP="00EE3705">
      <w:pPr>
        <w:pStyle w:val="a1"/>
        <w:numPr>
          <w:ilvl w:val="0"/>
          <w:numId w:val="16"/>
        </w:numPr>
        <w:jc w:val="both"/>
        <w:rPr>
          <w:sz w:val="28"/>
          <w:szCs w:val="28"/>
        </w:rPr>
      </w:pPr>
      <w:r w:rsidRPr="006C139B">
        <w:rPr>
          <w:sz w:val="28"/>
          <w:szCs w:val="28"/>
        </w:rPr>
        <w:t>Doering B.E. J.Maritain and the French Catholic Intellectuals – Notre Dame, Indiana, 1983. Dobson A. Jean-Paul Sartre and the Politics of Reason – Cambridge, 1993.</w:t>
      </w:r>
    </w:p>
    <w:p w:rsidR="00EE3705" w:rsidRPr="006C139B" w:rsidRDefault="00EE3705" w:rsidP="00EE3705">
      <w:pPr>
        <w:pStyle w:val="a1"/>
        <w:numPr>
          <w:ilvl w:val="0"/>
          <w:numId w:val="16"/>
        </w:numPr>
        <w:jc w:val="both"/>
        <w:rPr>
          <w:sz w:val="28"/>
          <w:szCs w:val="28"/>
        </w:rPr>
      </w:pPr>
      <w:r w:rsidRPr="006C139B">
        <w:rPr>
          <w:sz w:val="28"/>
          <w:szCs w:val="28"/>
        </w:rPr>
        <w:t>Hanke J.W. Maritain’s Ontology of the Work of Art – Den Haag, 1973</w:t>
      </w:r>
      <w:r w:rsidRPr="006C139B">
        <w:rPr>
          <w:sz w:val="28"/>
          <w:szCs w:val="28"/>
          <w:lang w:val="de-DE"/>
        </w:rPr>
        <w:t>.</w:t>
      </w:r>
    </w:p>
    <w:p w:rsidR="00EE3705" w:rsidRPr="006C139B" w:rsidRDefault="00EE3705" w:rsidP="00EE3705">
      <w:pPr>
        <w:pStyle w:val="a1"/>
        <w:numPr>
          <w:ilvl w:val="0"/>
          <w:numId w:val="16"/>
        </w:numPr>
        <w:jc w:val="both"/>
        <w:rPr>
          <w:sz w:val="28"/>
          <w:szCs w:val="28"/>
        </w:rPr>
      </w:pPr>
      <w:r w:rsidRPr="00597D74">
        <w:rPr>
          <w:sz w:val="28"/>
          <w:szCs w:val="28"/>
        </w:rPr>
        <w:t xml:space="preserve">Hartmann K. J.-P.Sartre </w:t>
      </w:r>
      <w:r w:rsidRPr="00597D74">
        <w:rPr>
          <w:iCs/>
          <w:sz w:val="28"/>
          <w:szCs w:val="28"/>
        </w:rPr>
        <w:t xml:space="preserve">Das Sein und das Nichts (L’être et le néant, 1943) </w:t>
      </w:r>
      <w:r w:rsidRPr="00597D74">
        <w:rPr>
          <w:sz w:val="28"/>
          <w:szCs w:val="28"/>
        </w:rPr>
        <w:t>//</w:t>
      </w:r>
      <w:r w:rsidRPr="006C139B">
        <w:rPr>
          <w:sz w:val="28"/>
          <w:szCs w:val="28"/>
        </w:rPr>
        <w:t xml:space="preserve"> Interpretationen. Hauptwerke der Philosophie – Stuttgart, 2003.</w:t>
      </w:r>
    </w:p>
    <w:p w:rsidR="00EE3705" w:rsidRPr="006C139B" w:rsidRDefault="00EE3705" w:rsidP="00EE3705">
      <w:pPr>
        <w:pStyle w:val="a1"/>
        <w:numPr>
          <w:ilvl w:val="0"/>
          <w:numId w:val="16"/>
        </w:numPr>
        <w:jc w:val="both"/>
        <w:rPr>
          <w:sz w:val="28"/>
          <w:szCs w:val="28"/>
        </w:rPr>
      </w:pPr>
      <w:r w:rsidRPr="006C139B">
        <w:rPr>
          <w:sz w:val="28"/>
          <w:szCs w:val="28"/>
        </w:rPr>
        <w:t>Harth H. Roloff V. Literarische Diskurse des Existenzialismus – Tübingen, 1986.</w:t>
      </w:r>
    </w:p>
    <w:p w:rsidR="00EE3705" w:rsidRPr="006C139B" w:rsidRDefault="00EE3705" w:rsidP="00EE3705">
      <w:pPr>
        <w:pStyle w:val="a1"/>
        <w:numPr>
          <w:ilvl w:val="0"/>
          <w:numId w:val="16"/>
        </w:numPr>
        <w:jc w:val="both"/>
        <w:rPr>
          <w:sz w:val="28"/>
          <w:szCs w:val="28"/>
        </w:rPr>
      </w:pPr>
      <w:r w:rsidRPr="006C139B">
        <w:rPr>
          <w:sz w:val="28"/>
          <w:szCs w:val="28"/>
        </w:rPr>
        <w:t>Hastedt H. Sartre (Grundwissen Philosophie) – Leipzig, 2005.</w:t>
      </w:r>
    </w:p>
    <w:p w:rsidR="00EE3705" w:rsidRPr="006C139B" w:rsidRDefault="00EE3705" w:rsidP="00EE3705">
      <w:pPr>
        <w:pStyle w:val="af4"/>
        <w:numPr>
          <w:ilvl w:val="0"/>
          <w:numId w:val="16"/>
        </w:numPr>
        <w:tabs>
          <w:tab w:val="left" w:pos="360"/>
        </w:tabs>
        <w:spacing w:line="240" w:lineRule="auto"/>
        <w:rPr>
          <w:szCs w:val="28"/>
        </w:rPr>
      </w:pPr>
      <w:r w:rsidRPr="006C139B">
        <w:rPr>
          <w:szCs w:val="28"/>
        </w:rPr>
        <w:t>Huegli A. Luebcke P. (Hg.) Philosophie im 20. Jahrhundert - .Hamburg, 1998.</w:t>
      </w:r>
    </w:p>
    <w:p w:rsidR="00EE3705" w:rsidRPr="006C139B" w:rsidRDefault="00EE3705" w:rsidP="00EE3705">
      <w:pPr>
        <w:pStyle w:val="a1"/>
        <w:numPr>
          <w:ilvl w:val="0"/>
          <w:numId w:val="16"/>
        </w:numPr>
        <w:jc w:val="both"/>
        <w:rPr>
          <w:sz w:val="28"/>
          <w:szCs w:val="28"/>
        </w:rPr>
      </w:pPr>
      <w:r w:rsidRPr="006C139B">
        <w:rPr>
          <w:sz w:val="28"/>
          <w:szCs w:val="28"/>
        </w:rPr>
        <w:t>Kampits P. Jean-Paul Sartre - München, 2004. Kernan J. Our friend J.Maritain – New-York, 1975.</w:t>
      </w:r>
    </w:p>
    <w:p w:rsidR="00EE3705" w:rsidRPr="006C139B" w:rsidRDefault="00EE3705" w:rsidP="00EE3705">
      <w:pPr>
        <w:pStyle w:val="a1"/>
        <w:numPr>
          <w:ilvl w:val="0"/>
          <w:numId w:val="16"/>
        </w:numPr>
        <w:jc w:val="both"/>
        <w:rPr>
          <w:sz w:val="28"/>
          <w:szCs w:val="28"/>
        </w:rPr>
      </w:pPr>
      <w:r w:rsidRPr="006C139B">
        <w:rPr>
          <w:sz w:val="28"/>
          <w:szCs w:val="28"/>
        </w:rPr>
        <w:t>Nickl P. Jacques Maritain // Philosophie der Gegenwart in Einzeldarstellungen. Von Adorno bis v. Wright –Stuttgart, 1991.</w:t>
      </w:r>
    </w:p>
    <w:p w:rsidR="00E94117" w:rsidRPr="006C139B" w:rsidRDefault="00E94117" w:rsidP="006C139B">
      <w:pPr>
        <w:pStyle w:val="af4"/>
        <w:numPr>
          <w:ilvl w:val="0"/>
          <w:numId w:val="16"/>
        </w:numPr>
        <w:tabs>
          <w:tab w:val="left" w:pos="360"/>
        </w:tabs>
        <w:spacing w:line="240" w:lineRule="auto"/>
        <w:rPr>
          <w:szCs w:val="28"/>
        </w:rPr>
      </w:pPr>
      <w:r w:rsidRPr="006C139B">
        <w:rPr>
          <w:szCs w:val="28"/>
        </w:rPr>
        <w:t>Philosophie der Gegenwart. In Einzeldarstellungen. - Stuttgart, 1991.</w:t>
      </w:r>
    </w:p>
    <w:p w:rsidR="00E94117" w:rsidRPr="006C139B" w:rsidRDefault="00E94117" w:rsidP="006C139B">
      <w:pPr>
        <w:pStyle w:val="af4"/>
        <w:numPr>
          <w:ilvl w:val="0"/>
          <w:numId w:val="16"/>
        </w:numPr>
        <w:tabs>
          <w:tab w:val="left" w:pos="360"/>
        </w:tabs>
        <w:spacing w:line="240" w:lineRule="auto"/>
        <w:rPr>
          <w:szCs w:val="28"/>
        </w:rPr>
      </w:pPr>
      <w:r w:rsidRPr="006C139B">
        <w:rPr>
          <w:szCs w:val="28"/>
        </w:rPr>
        <w:t xml:space="preserve">Tillich P. A History of Christian Thought. from Its Judaic and Hellenistic Origins to Existentialism – New-York, 1972.  </w:t>
      </w:r>
    </w:p>
    <w:p w:rsidR="00E94117" w:rsidRPr="00EE3705" w:rsidRDefault="00E94117" w:rsidP="006C139B">
      <w:pPr>
        <w:pStyle w:val="af4"/>
        <w:numPr>
          <w:ilvl w:val="0"/>
          <w:numId w:val="16"/>
        </w:numPr>
        <w:tabs>
          <w:tab w:val="left" w:pos="360"/>
        </w:tabs>
        <w:spacing w:line="240" w:lineRule="auto"/>
        <w:rPr>
          <w:bCs/>
          <w:spacing w:val="-6"/>
          <w:szCs w:val="28"/>
        </w:rPr>
      </w:pPr>
      <w:r w:rsidRPr="00EE3705">
        <w:rPr>
          <w:szCs w:val="28"/>
          <w:lang w:val="de-DE"/>
        </w:rPr>
        <w:t>Ulfig A. Grosse Denker – K</w:t>
      </w:r>
      <w:r w:rsidRPr="00EE3705">
        <w:rPr>
          <w:rFonts w:eastAsia="Times New Roman CYR"/>
          <w:szCs w:val="28"/>
          <w:lang w:val="de-DE"/>
        </w:rPr>
        <w:t>ö</w:t>
      </w:r>
      <w:r w:rsidRPr="00EE3705">
        <w:rPr>
          <w:szCs w:val="28"/>
          <w:lang w:val="de-DE"/>
        </w:rPr>
        <w:t>ln, 2006.</w:t>
      </w:r>
    </w:p>
    <w:p w:rsidR="00E94117" w:rsidRPr="006C139B" w:rsidRDefault="00E94117" w:rsidP="006C139B">
      <w:pPr>
        <w:pStyle w:val="af4"/>
        <w:widowControl w:val="0"/>
        <w:numPr>
          <w:ilvl w:val="0"/>
          <w:numId w:val="16"/>
        </w:numPr>
        <w:suppressAutoHyphens/>
        <w:spacing w:line="240" w:lineRule="auto"/>
        <w:rPr>
          <w:szCs w:val="28"/>
          <w:lang w:val="de-DE"/>
        </w:rPr>
      </w:pPr>
      <w:r w:rsidRPr="006C139B">
        <w:rPr>
          <w:szCs w:val="28"/>
        </w:rPr>
        <w:t>Sl</w:t>
      </w:r>
      <w:r w:rsidRPr="006C139B">
        <w:rPr>
          <w:rFonts w:eastAsia="Times New Roman CYR"/>
          <w:szCs w:val="28"/>
        </w:rPr>
        <w:t>ö</w:t>
      </w:r>
      <w:r w:rsidRPr="006C139B">
        <w:rPr>
          <w:szCs w:val="28"/>
        </w:rPr>
        <w:t>k J. Christentum mit Leidenschaft. – Muenchen, 1990.</w:t>
      </w:r>
    </w:p>
    <w:p w:rsidR="00E94117" w:rsidRPr="006C139B" w:rsidRDefault="00E94117" w:rsidP="006C139B">
      <w:pPr>
        <w:pStyle w:val="a1"/>
        <w:numPr>
          <w:ilvl w:val="0"/>
          <w:numId w:val="16"/>
        </w:numPr>
        <w:spacing w:after="0"/>
        <w:jc w:val="both"/>
        <w:rPr>
          <w:sz w:val="28"/>
          <w:szCs w:val="28"/>
        </w:rPr>
      </w:pPr>
      <w:r w:rsidRPr="006C139B">
        <w:rPr>
          <w:sz w:val="28"/>
          <w:szCs w:val="28"/>
          <w:lang w:val="de-DE"/>
        </w:rPr>
        <w:t xml:space="preserve">Schulte </w:t>
      </w:r>
      <w:r w:rsidRPr="006C139B">
        <w:rPr>
          <w:sz w:val="28"/>
          <w:szCs w:val="28"/>
        </w:rPr>
        <w:t xml:space="preserve">J. Rudolf Carnap </w:t>
      </w:r>
      <w:r w:rsidRPr="006C139B">
        <w:rPr>
          <w:sz w:val="28"/>
          <w:szCs w:val="28"/>
          <w:lang w:val="de-DE"/>
        </w:rPr>
        <w:t>„Der logische Aufbau der Welt“ (1928)</w:t>
      </w:r>
      <w:r w:rsidRPr="006C139B">
        <w:rPr>
          <w:sz w:val="28"/>
          <w:szCs w:val="28"/>
        </w:rPr>
        <w:t xml:space="preserve"> </w:t>
      </w:r>
      <w:r w:rsidRPr="006C139B">
        <w:rPr>
          <w:sz w:val="28"/>
          <w:szCs w:val="28"/>
          <w:lang w:val="de-DE"/>
        </w:rPr>
        <w:t xml:space="preserve">// </w:t>
      </w:r>
      <w:r w:rsidRPr="006C139B">
        <w:rPr>
          <w:sz w:val="28"/>
          <w:szCs w:val="28"/>
        </w:rPr>
        <w:t>Interpretationen. Hauptwerke der Philosophie – Stuttgart, 2003.</w:t>
      </w:r>
    </w:p>
    <w:p w:rsidR="00E94117" w:rsidRPr="00FB1D53" w:rsidRDefault="00E94117" w:rsidP="00FB1D53">
      <w:pPr>
        <w:shd w:val="clear" w:color="auto" w:fill="FFFFFF"/>
        <w:spacing w:line="240" w:lineRule="auto"/>
        <w:jc w:val="center"/>
        <w:rPr>
          <w:rFonts w:ascii="Times New Roman" w:hAnsi="Times New Roman" w:cs="Times New Roman"/>
          <w:sz w:val="28"/>
          <w:szCs w:val="28"/>
        </w:rPr>
      </w:pPr>
    </w:p>
    <w:p w:rsidR="00E94117" w:rsidRPr="00FB1D53" w:rsidRDefault="00E94117" w:rsidP="00FB1D53">
      <w:pPr>
        <w:spacing w:line="240" w:lineRule="auto"/>
        <w:ind w:left="360"/>
        <w:jc w:val="center"/>
        <w:rPr>
          <w:rFonts w:ascii="Times New Roman" w:hAnsi="Times New Roman" w:cs="Times New Roman"/>
          <w:sz w:val="28"/>
          <w:szCs w:val="28"/>
        </w:rPr>
      </w:pPr>
      <w:r w:rsidRPr="00FB1D53">
        <w:rPr>
          <w:rFonts w:ascii="Times New Roman" w:hAnsi="Times New Roman" w:cs="Times New Roman"/>
          <w:b/>
          <w:sz w:val="28"/>
          <w:szCs w:val="28"/>
        </w:rPr>
        <w:t>Інформаційні ресурси в мережі Інтернет</w:t>
      </w:r>
    </w:p>
    <w:p w:rsidR="005F5157" w:rsidRDefault="00944F78" w:rsidP="003350F3">
      <w:pPr>
        <w:shd w:val="clear" w:color="auto" w:fill="FFFFFF"/>
        <w:suppressAutoHyphens/>
        <w:spacing w:after="0" w:line="240" w:lineRule="auto"/>
        <w:ind w:right="57"/>
        <w:jc w:val="both"/>
        <w:rPr>
          <w:rFonts w:ascii="Times New Roman" w:eastAsia="Arial Unicode MS" w:hAnsi="Times New Roman" w:cs="Times New Roman"/>
          <w:sz w:val="28"/>
          <w:szCs w:val="28"/>
          <w:u w:val="single"/>
          <w:lang w:eastAsia="ar-SA"/>
        </w:rPr>
      </w:pPr>
      <w:hyperlink r:id="rId6" w:history="1">
        <w:r w:rsidR="003350F3" w:rsidRPr="00DF70C0">
          <w:rPr>
            <w:rStyle w:val="a6"/>
            <w:rFonts w:ascii="Times New Roman" w:eastAsia="Arial Unicode MS" w:hAnsi="Times New Roman" w:cs="Times New Roman"/>
            <w:sz w:val="28"/>
            <w:szCs w:val="28"/>
            <w:lang w:val="ru-RU" w:eastAsia="ar-SA"/>
          </w:rPr>
          <w:t>https</w:t>
        </w:r>
        <w:r w:rsidR="003350F3" w:rsidRPr="00DF70C0">
          <w:rPr>
            <w:rStyle w:val="a6"/>
            <w:rFonts w:ascii="Times New Roman" w:eastAsia="Arial Unicode MS" w:hAnsi="Times New Roman" w:cs="Times New Roman"/>
            <w:sz w:val="28"/>
            <w:szCs w:val="28"/>
            <w:lang w:eastAsia="ar-SA"/>
          </w:rPr>
          <w:t>://</w:t>
        </w:r>
        <w:r w:rsidR="003350F3" w:rsidRPr="00DF70C0">
          <w:rPr>
            <w:rStyle w:val="a6"/>
            <w:rFonts w:ascii="Times New Roman" w:eastAsia="Arial Unicode MS" w:hAnsi="Times New Roman" w:cs="Times New Roman"/>
            <w:sz w:val="28"/>
            <w:szCs w:val="28"/>
            <w:lang w:val="ru-RU" w:eastAsia="ar-SA"/>
          </w:rPr>
          <w:t>osvita</w:t>
        </w:r>
        <w:r w:rsidR="003350F3" w:rsidRPr="00DF70C0">
          <w:rPr>
            <w:rStyle w:val="a6"/>
            <w:rFonts w:ascii="Times New Roman" w:eastAsia="Arial Unicode MS" w:hAnsi="Times New Roman" w:cs="Times New Roman"/>
            <w:sz w:val="28"/>
            <w:szCs w:val="28"/>
            <w:lang w:eastAsia="ar-SA"/>
          </w:rPr>
          <w:t>.</w:t>
        </w:r>
        <w:r w:rsidR="003350F3" w:rsidRPr="00DF70C0">
          <w:rPr>
            <w:rStyle w:val="a6"/>
            <w:rFonts w:ascii="Times New Roman" w:eastAsia="Arial Unicode MS" w:hAnsi="Times New Roman" w:cs="Times New Roman"/>
            <w:sz w:val="28"/>
            <w:szCs w:val="28"/>
            <w:lang w:val="ru-RU" w:eastAsia="ar-SA"/>
          </w:rPr>
          <w:t>ua</w:t>
        </w:r>
        <w:r w:rsidR="003350F3" w:rsidRPr="00DF70C0">
          <w:rPr>
            <w:rStyle w:val="a6"/>
            <w:rFonts w:ascii="Times New Roman" w:eastAsia="Arial Unicode MS" w:hAnsi="Times New Roman" w:cs="Times New Roman"/>
            <w:sz w:val="28"/>
            <w:szCs w:val="28"/>
            <w:lang w:eastAsia="ar-SA"/>
          </w:rPr>
          <w:t>/</w:t>
        </w:r>
        <w:r w:rsidR="003350F3" w:rsidRPr="00DF70C0">
          <w:rPr>
            <w:rStyle w:val="a6"/>
            <w:rFonts w:ascii="Times New Roman" w:eastAsia="Arial Unicode MS" w:hAnsi="Times New Roman" w:cs="Times New Roman"/>
            <w:sz w:val="28"/>
            <w:szCs w:val="28"/>
            <w:lang w:val="ru-RU" w:eastAsia="ar-SA"/>
          </w:rPr>
          <w:t>vnz</w:t>
        </w:r>
        <w:r w:rsidR="003350F3" w:rsidRPr="00DF70C0">
          <w:rPr>
            <w:rStyle w:val="a6"/>
            <w:rFonts w:ascii="Times New Roman" w:eastAsia="Arial Unicode MS" w:hAnsi="Times New Roman" w:cs="Times New Roman"/>
            <w:sz w:val="28"/>
            <w:szCs w:val="28"/>
            <w:lang w:eastAsia="ar-SA"/>
          </w:rPr>
          <w:t>/</w:t>
        </w:r>
        <w:r w:rsidR="003350F3" w:rsidRPr="00DF70C0">
          <w:rPr>
            <w:rStyle w:val="a6"/>
            <w:rFonts w:ascii="Times New Roman" w:eastAsia="Arial Unicode MS" w:hAnsi="Times New Roman" w:cs="Times New Roman"/>
            <w:sz w:val="28"/>
            <w:szCs w:val="28"/>
            <w:lang w:val="ru-RU" w:eastAsia="ar-SA"/>
          </w:rPr>
          <w:t>reports</w:t>
        </w:r>
        <w:r w:rsidR="003350F3" w:rsidRPr="00DF70C0">
          <w:rPr>
            <w:rStyle w:val="a6"/>
            <w:rFonts w:ascii="Times New Roman" w:eastAsia="Arial Unicode MS" w:hAnsi="Times New Roman" w:cs="Times New Roman"/>
            <w:sz w:val="28"/>
            <w:szCs w:val="28"/>
            <w:lang w:eastAsia="ar-SA"/>
          </w:rPr>
          <w:t>/</w:t>
        </w:r>
        <w:r w:rsidR="003350F3" w:rsidRPr="00DF70C0">
          <w:rPr>
            <w:rStyle w:val="a6"/>
            <w:rFonts w:ascii="Times New Roman" w:eastAsia="Arial Unicode MS" w:hAnsi="Times New Roman" w:cs="Times New Roman"/>
            <w:sz w:val="28"/>
            <w:szCs w:val="28"/>
            <w:lang w:val="ru-RU" w:eastAsia="ar-SA"/>
          </w:rPr>
          <w:t>philosophy</w:t>
        </w:r>
        <w:r w:rsidR="003350F3" w:rsidRPr="00DF70C0">
          <w:rPr>
            <w:rStyle w:val="a6"/>
            <w:rFonts w:ascii="Times New Roman" w:eastAsia="Arial Unicode MS" w:hAnsi="Times New Roman" w:cs="Times New Roman"/>
            <w:sz w:val="28"/>
            <w:szCs w:val="28"/>
            <w:lang w:eastAsia="ar-SA"/>
          </w:rPr>
          <w:t>/13287/</w:t>
        </w:r>
      </w:hyperlink>
    </w:p>
    <w:p w:rsidR="003350F3" w:rsidRDefault="00944F78" w:rsidP="003350F3">
      <w:pPr>
        <w:shd w:val="clear" w:color="auto" w:fill="FFFFFF"/>
        <w:suppressAutoHyphens/>
        <w:spacing w:after="0" w:line="240" w:lineRule="auto"/>
        <w:ind w:right="57"/>
        <w:jc w:val="both"/>
        <w:rPr>
          <w:rFonts w:ascii="Times New Roman" w:eastAsia="Times New Roman" w:hAnsi="Times New Roman" w:cs="Times New Roman"/>
          <w:bCs/>
          <w:sz w:val="28"/>
          <w:szCs w:val="28"/>
          <w:u w:val="single"/>
          <w:lang w:eastAsia="uk-UA"/>
        </w:rPr>
      </w:pPr>
      <w:hyperlink r:id="rId7" w:history="1">
        <w:r w:rsidR="003350F3" w:rsidRPr="00DF70C0">
          <w:rPr>
            <w:rStyle w:val="a6"/>
            <w:rFonts w:ascii="Times New Roman" w:eastAsia="Times New Roman" w:hAnsi="Times New Roman" w:cs="Times New Roman"/>
            <w:bCs/>
            <w:sz w:val="28"/>
            <w:szCs w:val="28"/>
            <w:lang w:eastAsia="uk-UA"/>
          </w:rPr>
          <w:t>https://studfile.net/preview/9827230/page:10/</w:t>
        </w:r>
      </w:hyperlink>
    </w:p>
    <w:p w:rsidR="003350F3" w:rsidRDefault="00944F78" w:rsidP="003350F3">
      <w:pPr>
        <w:shd w:val="clear" w:color="auto" w:fill="FFFFFF"/>
        <w:suppressAutoHyphens/>
        <w:spacing w:after="0" w:line="240" w:lineRule="auto"/>
        <w:ind w:right="57"/>
        <w:jc w:val="both"/>
        <w:rPr>
          <w:rFonts w:ascii="Times New Roman" w:eastAsia="Times New Roman" w:hAnsi="Times New Roman" w:cs="Times New Roman"/>
          <w:bCs/>
          <w:sz w:val="28"/>
          <w:szCs w:val="28"/>
          <w:u w:val="single"/>
          <w:lang w:eastAsia="uk-UA"/>
        </w:rPr>
      </w:pPr>
      <w:hyperlink r:id="rId8" w:history="1">
        <w:r w:rsidR="0038491D" w:rsidRPr="00DF70C0">
          <w:rPr>
            <w:rStyle w:val="a6"/>
            <w:rFonts w:ascii="Times New Roman" w:eastAsia="Times New Roman" w:hAnsi="Times New Roman" w:cs="Times New Roman"/>
            <w:bCs/>
            <w:sz w:val="28"/>
            <w:szCs w:val="28"/>
            <w:lang w:eastAsia="uk-UA"/>
          </w:rPr>
          <w:t>http://megalib.com.ua/content/5712_Ekzistenciina_filosofiya.html</w:t>
        </w:r>
      </w:hyperlink>
    </w:p>
    <w:p w:rsidR="003350F3" w:rsidRDefault="00944F78" w:rsidP="003350F3">
      <w:pPr>
        <w:shd w:val="clear" w:color="auto" w:fill="FFFFFF"/>
        <w:suppressAutoHyphens/>
        <w:spacing w:after="0" w:line="240" w:lineRule="auto"/>
        <w:ind w:right="57"/>
        <w:jc w:val="both"/>
        <w:rPr>
          <w:rFonts w:ascii="Times New Roman" w:eastAsia="Times New Roman" w:hAnsi="Times New Roman" w:cs="Times New Roman"/>
          <w:bCs/>
          <w:sz w:val="28"/>
          <w:szCs w:val="28"/>
          <w:u w:val="single"/>
          <w:lang w:eastAsia="uk-UA"/>
        </w:rPr>
      </w:pPr>
      <w:hyperlink r:id="rId9" w:history="1">
        <w:r w:rsidR="0038491D" w:rsidRPr="00DF70C0">
          <w:rPr>
            <w:rStyle w:val="a6"/>
            <w:rFonts w:ascii="Times New Roman" w:eastAsia="Times New Roman" w:hAnsi="Times New Roman" w:cs="Times New Roman"/>
            <w:bCs/>
            <w:sz w:val="28"/>
            <w:szCs w:val="28"/>
            <w:lang w:eastAsia="uk-UA"/>
          </w:rPr>
          <w:t>https://vseosvita.ua/library/embed/001m3s-07af.doc.html</w:t>
        </w:r>
      </w:hyperlink>
    </w:p>
    <w:p w:rsidR="003350F3" w:rsidRDefault="00944F78" w:rsidP="003350F3">
      <w:pPr>
        <w:shd w:val="clear" w:color="auto" w:fill="FFFFFF"/>
        <w:suppressAutoHyphens/>
        <w:spacing w:after="0" w:line="240" w:lineRule="auto"/>
        <w:ind w:right="57"/>
        <w:jc w:val="both"/>
        <w:rPr>
          <w:rFonts w:ascii="Times New Roman" w:eastAsia="Times New Roman" w:hAnsi="Times New Roman" w:cs="Times New Roman"/>
          <w:bCs/>
          <w:sz w:val="28"/>
          <w:szCs w:val="28"/>
          <w:u w:val="single"/>
          <w:lang w:eastAsia="uk-UA"/>
        </w:rPr>
      </w:pPr>
      <w:hyperlink r:id="rId10" w:history="1">
        <w:r w:rsidR="003350F3" w:rsidRPr="00DF70C0">
          <w:rPr>
            <w:rStyle w:val="a6"/>
            <w:rFonts w:ascii="Times New Roman" w:eastAsia="Times New Roman" w:hAnsi="Times New Roman" w:cs="Times New Roman"/>
            <w:bCs/>
            <w:sz w:val="28"/>
            <w:szCs w:val="28"/>
            <w:lang w:eastAsia="uk-UA"/>
          </w:rPr>
          <w:t>https://studfile.net/preview/5258767/page:14/</w:t>
        </w:r>
      </w:hyperlink>
    </w:p>
    <w:p w:rsidR="003350F3" w:rsidRPr="003350F3" w:rsidRDefault="00944F78" w:rsidP="003350F3">
      <w:pPr>
        <w:shd w:val="clear" w:color="auto" w:fill="FFFFFF"/>
        <w:suppressAutoHyphens/>
        <w:spacing w:after="0" w:line="240" w:lineRule="auto"/>
        <w:ind w:right="57"/>
        <w:jc w:val="both"/>
        <w:rPr>
          <w:rFonts w:ascii="Times New Roman" w:eastAsia="Times New Roman" w:hAnsi="Times New Roman" w:cs="Times New Roman"/>
          <w:bCs/>
          <w:sz w:val="28"/>
          <w:szCs w:val="28"/>
          <w:u w:val="single"/>
          <w:lang w:eastAsia="uk-UA"/>
        </w:rPr>
      </w:pPr>
      <w:hyperlink r:id="rId11" w:history="1">
        <w:r w:rsidR="003350F3" w:rsidRPr="00DF70C0">
          <w:rPr>
            <w:rStyle w:val="a6"/>
            <w:rFonts w:ascii="Times New Roman" w:eastAsia="Times New Roman" w:hAnsi="Times New Roman" w:cs="Times New Roman"/>
            <w:bCs/>
            <w:sz w:val="28"/>
            <w:szCs w:val="28"/>
            <w:lang w:eastAsia="uk-UA"/>
          </w:rPr>
          <w:t>https://subjectum.eu/philosophy/osnovi/85.html</w:t>
        </w:r>
      </w:hyperlink>
    </w:p>
    <w:sectPr w:rsidR="003350F3" w:rsidRPr="003350F3" w:rsidSect="007434FE">
      <w:pgSz w:w="11906" w:h="16838"/>
      <w:pgMar w:top="1127" w:right="851" w:bottom="1315" w:left="1134" w:header="851" w:footer="99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ont323">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TimesNewRomanPS-ItalicMT">
    <w:altName w:val="MS Gothic"/>
    <w:panose1 w:val="00000000000000000000"/>
    <w:charset w:val="80"/>
    <w:family w:val="auto"/>
    <w:notTrueType/>
    <w:pitch w:val="default"/>
    <w:sig w:usb0="00000001" w:usb1="08070000" w:usb2="00000010" w:usb3="00000000" w:csb0="00020000" w:csb1="00000000"/>
  </w:font>
  <w:font w:name="TimesNewRomanPS-BoldItalic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1080" w:hanging="360"/>
      </w:pPr>
      <w:rPr>
        <w:rFonts w:ascii="Times New Roman" w:hAnsi="Times New Roman" w:cs="Times New Roman" w:hint="default"/>
      </w:rPr>
    </w:lvl>
  </w:abstractNum>
  <w:abstractNum w:abstractNumId="1">
    <w:nsid w:val="00000003"/>
    <w:multiLevelType w:val="singleLevel"/>
    <w:tmpl w:val="00000003"/>
    <w:name w:val="WW8Num3"/>
    <w:lvl w:ilvl="0">
      <w:start w:val="4"/>
      <w:numFmt w:val="bullet"/>
      <w:lvlText w:val="-"/>
      <w:lvlJc w:val="left"/>
      <w:pPr>
        <w:tabs>
          <w:tab w:val="num" w:pos="1068"/>
        </w:tabs>
        <w:ind w:left="1068" w:hanging="360"/>
      </w:pPr>
      <w:rPr>
        <w:rFonts w:ascii="Times New Roman" w:hAnsi="Times New Roman"/>
        <w:spacing w:val="-6"/>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eastAsia="Times New Roman" w:cs="Times New Roman"/>
        <w:b/>
        <w:bCs/>
        <w:color w:val="000000"/>
        <w:spacing w:val="-6"/>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rPr>
        <w:rFonts w:eastAsia="Times New Roman" w:cs="Times New Roman"/>
        <w:b w:val="0"/>
        <w:bCs/>
        <w:color w:val="000000"/>
        <w:spacing w:val="-6"/>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rPr>
        <w:rFonts w:ascii="Symbol" w:hAnsi="Symbol" w:cs="Symbol"/>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9"/>
    <w:multiLevelType w:val="singleLevel"/>
    <w:tmpl w:val="00000009"/>
    <w:name w:val="WW8Num9"/>
    <w:lvl w:ilvl="0">
      <w:start w:val="1"/>
      <w:numFmt w:val="decimal"/>
      <w:lvlText w:val="%1)"/>
      <w:lvlJc w:val="left"/>
      <w:pPr>
        <w:tabs>
          <w:tab w:val="num" w:pos="720"/>
        </w:tabs>
        <w:ind w:left="720" w:hanging="360"/>
      </w:pPr>
      <w:rPr>
        <w:rFonts w:ascii="Symbol" w:hAnsi="Symbol" w:cs="OpenSymbol"/>
        <w:lang w:val="uk-UA"/>
      </w:rPr>
    </w:lvl>
  </w:abstractNum>
  <w:abstractNum w:abstractNumId="7">
    <w:nsid w:val="0000000A"/>
    <w:multiLevelType w:val="singleLevel"/>
    <w:tmpl w:val="0000000A"/>
    <w:name w:val="WW8Num10"/>
    <w:lvl w:ilvl="0">
      <w:start w:val="2"/>
      <w:numFmt w:val="decimal"/>
      <w:lvlText w:val="%1."/>
      <w:lvlJc w:val="left"/>
      <w:pPr>
        <w:tabs>
          <w:tab w:val="num" w:pos="720"/>
        </w:tabs>
        <w:ind w:left="720" w:hanging="360"/>
      </w:pPr>
      <w:rPr>
        <w:rFonts w:ascii="Symbol" w:hAnsi="Symbol" w:cs="OpenSymbol"/>
        <w:lang w:val="uk-UA"/>
      </w:rPr>
    </w:lvl>
  </w:abstractNum>
  <w:abstractNum w:abstractNumId="8">
    <w:nsid w:val="0000000B"/>
    <w:multiLevelType w:val="singleLevel"/>
    <w:tmpl w:val="0000000B"/>
    <w:name w:val="WW8Num11"/>
    <w:lvl w:ilvl="0">
      <w:start w:val="1"/>
      <w:numFmt w:val="decimal"/>
      <w:lvlText w:val="%1)"/>
      <w:lvlJc w:val="left"/>
      <w:pPr>
        <w:tabs>
          <w:tab w:val="num" w:pos="795"/>
        </w:tabs>
        <w:ind w:left="795" w:hanging="360"/>
      </w:pPr>
    </w:lvl>
  </w:abstractNum>
  <w:abstractNum w:abstractNumId="9">
    <w:nsid w:val="0000000C"/>
    <w:multiLevelType w:val="multilevel"/>
    <w:tmpl w:val="0000000C"/>
    <w:name w:val="WW8Num1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D"/>
    <w:multiLevelType w:val="singleLevel"/>
    <w:tmpl w:val="0000000D"/>
    <w:name w:val="WW8Num13"/>
    <w:lvl w:ilvl="0">
      <w:start w:val="1"/>
      <w:numFmt w:val="decimal"/>
      <w:lvlText w:val="%1."/>
      <w:lvlJc w:val="left"/>
      <w:pPr>
        <w:tabs>
          <w:tab w:val="num" w:pos="0"/>
        </w:tabs>
        <w:ind w:left="720" w:hanging="360"/>
      </w:pPr>
    </w:lvl>
  </w:abstractNum>
  <w:abstractNum w:abstractNumId="11">
    <w:nsid w:val="0000000E"/>
    <w:multiLevelType w:val="multilevel"/>
    <w:tmpl w:val="0000000E"/>
    <w:name w:val="WW8Num1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F"/>
    <w:multiLevelType w:val="multilevel"/>
    <w:tmpl w:val="0000000F"/>
    <w:name w:val="WW8Num15"/>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3"/>
      <w:numFmt w:val="decimal"/>
      <w:lvlText w:val="%9."/>
      <w:lvlJc w:val="left"/>
      <w:pPr>
        <w:tabs>
          <w:tab w:val="num" w:pos="3600"/>
        </w:tabs>
        <w:ind w:left="3600" w:hanging="360"/>
      </w:pPr>
    </w:lvl>
  </w:abstractNum>
  <w:abstractNum w:abstractNumId="13">
    <w:nsid w:val="00403C84"/>
    <w:multiLevelType w:val="multilevel"/>
    <w:tmpl w:val="53D23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5292E37"/>
    <w:multiLevelType w:val="multilevel"/>
    <w:tmpl w:val="53D23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794577A"/>
    <w:multiLevelType w:val="hybridMultilevel"/>
    <w:tmpl w:val="71E6E8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15F17C20"/>
    <w:multiLevelType w:val="multilevel"/>
    <w:tmpl w:val="6F741440"/>
    <w:lvl w:ilvl="0">
      <w:start w:val="1"/>
      <w:numFmt w:val="bullet"/>
      <w:lvlText w:val=""/>
      <w:lvlJc w:val="left"/>
      <w:pPr>
        <w:tabs>
          <w:tab w:val="num" w:pos="720"/>
        </w:tabs>
        <w:ind w:left="720" w:hanging="360"/>
      </w:pPr>
      <w:rPr>
        <w:rFonts w:ascii="Symbol" w:hAnsi="Symbol" w:hint="default"/>
        <w:sz w:val="20"/>
      </w:rPr>
    </w:lvl>
    <w:lvl w:ilvl="1" w:tentative="1">
      <w:start w:val="1"/>
      <w:numFmt w:val="bullet"/>
      <w:pStyle w:val="2"/>
      <w:lvlText w:val="o"/>
      <w:lvlJc w:val="left"/>
      <w:pPr>
        <w:tabs>
          <w:tab w:val="num" w:pos="1440"/>
        </w:tabs>
        <w:ind w:left="1440" w:hanging="360"/>
      </w:pPr>
      <w:rPr>
        <w:rFonts w:ascii="Courier New" w:hAnsi="Courier New" w:hint="default"/>
        <w:sz w:val="20"/>
      </w:rPr>
    </w:lvl>
    <w:lvl w:ilvl="2" w:tentative="1">
      <w:start w:val="1"/>
      <w:numFmt w:val="bullet"/>
      <w:pStyle w:val="3"/>
      <w:lvlText w:val=""/>
      <w:lvlJc w:val="left"/>
      <w:pPr>
        <w:tabs>
          <w:tab w:val="num" w:pos="2160"/>
        </w:tabs>
        <w:ind w:left="2160" w:hanging="360"/>
      </w:pPr>
      <w:rPr>
        <w:rFonts w:ascii="Wingdings" w:hAnsi="Wingdings" w:hint="default"/>
        <w:sz w:val="20"/>
      </w:rPr>
    </w:lvl>
    <w:lvl w:ilvl="3" w:tentative="1">
      <w:start w:val="1"/>
      <w:numFmt w:val="bullet"/>
      <w:pStyle w:val="4"/>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pStyle w:val="7"/>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BE1400"/>
    <w:multiLevelType w:val="hybridMultilevel"/>
    <w:tmpl w:val="0DBE88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BB85247"/>
    <w:multiLevelType w:val="hybridMultilevel"/>
    <w:tmpl w:val="880A4ADE"/>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5934A75"/>
    <w:multiLevelType w:val="hybridMultilevel"/>
    <w:tmpl w:val="49ACCA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FB80052"/>
    <w:multiLevelType w:val="hybridMultilevel"/>
    <w:tmpl w:val="2F0AE2A0"/>
    <w:lvl w:ilvl="0" w:tplc="FE047F40">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1">
    <w:nsid w:val="53DE22C0"/>
    <w:multiLevelType w:val="hybridMultilevel"/>
    <w:tmpl w:val="C64CE8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68205197"/>
    <w:multiLevelType w:val="hybridMultilevel"/>
    <w:tmpl w:val="5FB40882"/>
    <w:lvl w:ilvl="0" w:tplc="1F648602">
      <w:start w:val="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6C4A1BE1"/>
    <w:multiLevelType w:val="hybridMultilevel"/>
    <w:tmpl w:val="A086E6B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nsid w:val="726C63D2"/>
    <w:multiLevelType w:val="hybridMultilevel"/>
    <w:tmpl w:val="93C8CEB0"/>
    <w:lvl w:ilvl="0" w:tplc="0419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nsid w:val="72CF467B"/>
    <w:multiLevelType w:val="hybridMultilevel"/>
    <w:tmpl w:val="60C830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70E335C"/>
    <w:multiLevelType w:val="hybridMultilevel"/>
    <w:tmpl w:val="32EAAD6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6"/>
  </w:num>
  <w:num w:numId="2">
    <w:abstractNumId w:val="14"/>
  </w:num>
  <w:num w:numId="3">
    <w:abstractNumId w:val="17"/>
  </w:num>
  <w:num w:numId="4">
    <w:abstractNumId w:val="22"/>
  </w:num>
  <w:num w:numId="5">
    <w:abstractNumId w:val="15"/>
  </w:num>
  <w:num w:numId="6">
    <w:abstractNumId w:val="20"/>
  </w:num>
  <w:num w:numId="7">
    <w:abstractNumId w:val="21"/>
  </w:num>
  <w:num w:numId="8">
    <w:abstractNumId w:val="13"/>
  </w:num>
  <w:num w:numId="9">
    <w:abstractNumId w:val="3"/>
  </w:num>
  <w:num w:numId="10">
    <w:abstractNumId w:val="4"/>
  </w:num>
  <w:num w:numId="11">
    <w:abstractNumId w:val="24"/>
  </w:num>
  <w:num w:numId="12">
    <w:abstractNumId w:val="19"/>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3"/>
  </w:num>
  <w:num w:numId="16">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520"/>
    <w:rsid w:val="00002239"/>
    <w:rsid w:val="00032F2E"/>
    <w:rsid w:val="00037109"/>
    <w:rsid w:val="00045959"/>
    <w:rsid w:val="00056C25"/>
    <w:rsid w:val="0006147E"/>
    <w:rsid w:val="00064C90"/>
    <w:rsid w:val="000704E8"/>
    <w:rsid w:val="000B061A"/>
    <w:rsid w:val="000B2E00"/>
    <w:rsid w:val="000C3B80"/>
    <w:rsid w:val="000D06C3"/>
    <w:rsid w:val="00107B54"/>
    <w:rsid w:val="00110A56"/>
    <w:rsid w:val="00120EE5"/>
    <w:rsid w:val="00125C8A"/>
    <w:rsid w:val="00136E0B"/>
    <w:rsid w:val="001432FF"/>
    <w:rsid w:val="0015390A"/>
    <w:rsid w:val="001541EF"/>
    <w:rsid w:val="00166C87"/>
    <w:rsid w:val="00175C3E"/>
    <w:rsid w:val="001A0CCF"/>
    <w:rsid w:val="001C13B5"/>
    <w:rsid w:val="001F7DC0"/>
    <w:rsid w:val="0021229C"/>
    <w:rsid w:val="0024322A"/>
    <w:rsid w:val="00254756"/>
    <w:rsid w:val="00264053"/>
    <w:rsid w:val="00264136"/>
    <w:rsid w:val="00277824"/>
    <w:rsid w:val="002A06CF"/>
    <w:rsid w:val="002A086A"/>
    <w:rsid w:val="002A2623"/>
    <w:rsid w:val="002A3DB3"/>
    <w:rsid w:val="002C0629"/>
    <w:rsid w:val="002C48EC"/>
    <w:rsid w:val="002D4269"/>
    <w:rsid w:val="002E10ED"/>
    <w:rsid w:val="002E32F7"/>
    <w:rsid w:val="002E7E4B"/>
    <w:rsid w:val="003350F3"/>
    <w:rsid w:val="00335FBB"/>
    <w:rsid w:val="00345CE3"/>
    <w:rsid w:val="003500C5"/>
    <w:rsid w:val="00357F85"/>
    <w:rsid w:val="00374B76"/>
    <w:rsid w:val="0038168A"/>
    <w:rsid w:val="0038491D"/>
    <w:rsid w:val="00387732"/>
    <w:rsid w:val="003A2566"/>
    <w:rsid w:val="003D7354"/>
    <w:rsid w:val="003E0263"/>
    <w:rsid w:val="00406607"/>
    <w:rsid w:val="0043264B"/>
    <w:rsid w:val="00470CB9"/>
    <w:rsid w:val="00472908"/>
    <w:rsid w:val="00495B20"/>
    <w:rsid w:val="004B686D"/>
    <w:rsid w:val="004B68EC"/>
    <w:rsid w:val="004B7B24"/>
    <w:rsid w:val="004D64C3"/>
    <w:rsid w:val="004E1AA8"/>
    <w:rsid w:val="004F514F"/>
    <w:rsid w:val="004F6ACC"/>
    <w:rsid w:val="00503E94"/>
    <w:rsid w:val="00506F97"/>
    <w:rsid w:val="00521A87"/>
    <w:rsid w:val="00530C62"/>
    <w:rsid w:val="00542CAD"/>
    <w:rsid w:val="005433C6"/>
    <w:rsid w:val="00597D74"/>
    <w:rsid w:val="005A678E"/>
    <w:rsid w:val="005B0412"/>
    <w:rsid w:val="005C4B37"/>
    <w:rsid w:val="005E566F"/>
    <w:rsid w:val="005F5157"/>
    <w:rsid w:val="006147C7"/>
    <w:rsid w:val="006364C8"/>
    <w:rsid w:val="00644095"/>
    <w:rsid w:val="006518A7"/>
    <w:rsid w:val="006631D9"/>
    <w:rsid w:val="00692A16"/>
    <w:rsid w:val="006A3161"/>
    <w:rsid w:val="006A3193"/>
    <w:rsid w:val="006C139B"/>
    <w:rsid w:val="006D2489"/>
    <w:rsid w:val="006E2E7D"/>
    <w:rsid w:val="007147B6"/>
    <w:rsid w:val="007249C4"/>
    <w:rsid w:val="00726F39"/>
    <w:rsid w:val="007360CC"/>
    <w:rsid w:val="007434FE"/>
    <w:rsid w:val="00763537"/>
    <w:rsid w:val="00782BDD"/>
    <w:rsid w:val="007838C2"/>
    <w:rsid w:val="00787793"/>
    <w:rsid w:val="007A2221"/>
    <w:rsid w:val="007A5891"/>
    <w:rsid w:val="007C0991"/>
    <w:rsid w:val="007C30B9"/>
    <w:rsid w:val="007C51C2"/>
    <w:rsid w:val="007D2A1E"/>
    <w:rsid w:val="007F76E5"/>
    <w:rsid w:val="008058E0"/>
    <w:rsid w:val="00842018"/>
    <w:rsid w:val="00846480"/>
    <w:rsid w:val="0085245A"/>
    <w:rsid w:val="00864641"/>
    <w:rsid w:val="008740A9"/>
    <w:rsid w:val="00890879"/>
    <w:rsid w:val="008D1B3C"/>
    <w:rsid w:val="008D53FB"/>
    <w:rsid w:val="008E2193"/>
    <w:rsid w:val="008F4F6A"/>
    <w:rsid w:val="00901E92"/>
    <w:rsid w:val="00914D67"/>
    <w:rsid w:val="009363BA"/>
    <w:rsid w:val="00944F78"/>
    <w:rsid w:val="0095522E"/>
    <w:rsid w:val="00956C48"/>
    <w:rsid w:val="00963741"/>
    <w:rsid w:val="0096706C"/>
    <w:rsid w:val="00983109"/>
    <w:rsid w:val="009862E8"/>
    <w:rsid w:val="009A0537"/>
    <w:rsid w:val="009C37E2"/>
    <w:rsid w:val="009C52C0"/>
    <w:rsid w:val="009C55FE"/>
    <w:rsid w:val="009C756B"/>
    <w:rsid w:val="009E08C9"/>
    <w:rsid w:val="009E44C8"/>
    <w:rsid w:val="00A156F4"/>
    <w:rsid w:val="00A15CBB"/>
    <w:rsid w:val="00A16D58"/>
    <w:rsid w:val="00A16E53"/>
    <w:rsid w:val="00A35C90"/>
    <w:rsid w:val="00A36520"/>
    <w:rsid w:val="00A736C8"/>
    <w:rsid w:val="00AD0B3F"/>
    <w:rsid w:val="00AE5350"/>
    <w:rsid w:val="00AF1BF3"/>
    <w:rsid w:val="00B1304C"/>
    <w:rsid w:val="00B15564"/>
    <w:rsid w:val="00B31B6B"/>
    <w:rsid w:val="00B31D4F"/>
    <w:rsid w:val="00B34CDD"/>
    <w:rsid w:val="00B373A9"/>
    <w:rsid w:val="00B523B6"/>
    <w:rsid w:val="00B547F8"/>
    <w:rsid w:val="00B65643"/>
    <w:rsid w:val="00B73A1A"/>
    <w:rsid w:val="00B81924"/>
    <w:rsid w:val="00BC30DB"/>
    <w:rsid w:val="00BC4AB0"/>
    <w:rsid w:val="00BD7A01"/>
    <w:rsid w:val="00C2786F"/>
    <w:rsid w:val="00C3389B"/>
    <w:rsid w:val="00C33D49"/>
    <w:rsid w:val="00C453EB"/>
    <w:rsid w:val="00C54BF8"/>
    <w:rsid w:val="00CC02C3"/>
    <w:rsid w:val="00CC3400"/>
    <w:rsid w:val="00CE13A6"/>
    <w:rsid w:val="00CE5773"/>
    <w:rsid w:val="00CE6CB8"/>
    <w:rsid w:val="00D00252"/>
    <w:rsid w:val="00D12962"/>
    <w:rsid w:val="00D12C7E"/>
    <w:rsid w:val="00D4701B"/>
    <w:rsid w:val="00D5485D"/>
    <w:rsid w:val="00D65BB1"/>
    <w:rsid w:val="00D66085"/>
    <w:rsid w:val="00D704A9"/>
    <w:rsid w:val="00D95F22"/>
    <w:rsid w:val="00DA241F"/>
    <w:rsid w:val="00DB31A8"/>
    <w:rsid w:val="00DD31A4"/>
    <w:rsid w:val="00DE7628"/>
    <w:rsid w:val="00E02EE1"/>
    <w:rsid w:val="00E03A16"/>
    <w:rsid w:val="00E0592F"/>
    <w:rsid w:val="00E16242"/>
    <w:rsid w:val="00E569E5"/>
    <w:rsid w:val="00E648E1"/>
    <w:rsid w:val="00E72029"/>
    <w:rsid w:val="00E737EC"/>
    <w:rsid w:val="00E76543"/>
    <w:rsid w:val="00E83E18"/>
    <w:rsid w:val="00E90238"/>
    <w:rsid w:val="00E94117"/>
    <w:rsid w:val="00EE1736"/>
    <w:rsid w:val="00EE3705"/>
    <w:rsid w:val="00EE423E"/>
    <w:rsid w:val="00EE612A"/>
    <w:rsid w:val="00F023A4"/>
    <w:rsid w:val="00F30DAC"/>
    <w:rsid w:val="00F364A5"/>
    <w:rsid w:val="00F57F7C"/>
    <w:rsid w:val="00F86539"/>
    <w:rsid w:val="00FB1D53"/>
    <w:rsid w:val="00FB29F6"/>
    <w:rsid w:val="00FC22E3"/>
    <w:rsid w:val="00FC62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824"/>
  </w:style>
  <w:style w:type="paragraph" w:styleId="1">
    <w:name w:val="heading 1"/>
    <w:basedOn w:val="a"/>
    <w:next w:val="a"/>
    <w:link w:val="10"/>
    <w:qFormat/>
    <w:rsid w:val="00E90238"/>
    <w:pPr>
      <w:keepNext/>
      <w:tabs>
        <w:tab w:val="num" w:pos="0"/>
      </w:tabs>
      <w:suppressAutoHyphens/>
      <w:spacing w:after="200" w:line="276" w:lineRule="auto"/>
      <w:ind w:left="432" w:hanging="432"/>
      <w:outlineLvl w:val="0"/>
    </w:pPr>
    <w:rPr>
      <w:rFonts w:ascii="Calibri" w:eastAsia="Arial Unicode MS" w:hAnsi="Calibri" w:cs="font323"/>
      <w:sz w:val="32"/>
      <w:lang w:eastAsia="ar-SA"/>
    </w:rPr>
  </w:style>
  <w:style w:type="paragraph" w:styleId="2">
    <w:name w:val="heading 2"/>
    <w:basedOn w:val="a0"/>
    <w:next w:val="a1"/>
    <w:link w:val="20"/>
    <w:qFormat/>
    <w:rsid w:val="00FC22E3"/>
    <w:pPr>
      <w:numPr>
        <w:ilvl w:val="1"/>
        <w:numId w:val="1"/>
      </w:numPr>
      <w:outlineLvl w:val="1"/>
    </w:pPr>
    <w:rPr>
      <w:rFonts w:ascii="Times New Roman" w:hAnsi="Times New Roman"/>
      <w:b/>
      <w:bCs/>
      <w:sz w:val="36"/>
      <w:szCs w:val="36"/>
    </w:rPr>
  </w:style>
  <w:style w:type="paragraph" w:styleId="3">
    <w:name w:val="heading 3"/>
    <w:basedOn w:val="a0"/>
    <w:next w:val="a1"/>
    <w:link w:val="30"/>
    <w:qFormat/>
    <w:rsid w:val="00FC22E3"/>
    <w:pPr>
      <w:numPr>
        <w:ilvl w:val="2"/>
        <w:numId w:val="1"/>
      </w:numPr>
      <w:outlineLvl w:val="2"/>
    </w:pPr>
    <w:rPr>
      <w:rFonts w:ascii="Times New Roman" w:hAnsi="Times New Roman"/>
      <w:b/>
      <w:bCs/>
    </w:rPr>
  </w:style>
  <w:style w:type="paragraph" w:styleId="4">
    <w:name w:val="heading 4"/>
    <w:basedOn w:val="a"/>
    <w:next w:val="a1"/>
    <w:link w:val="40"/>
    <w:uiPriority w:val="9"/>
    <w:qFormat/>
    <w:rsid w:val="00FC22E3"/>
    <w:pPr>
      <w:keepNext/>
      <w:widowControl w:val="0"/>
      <w:numPr>
        <w:ilvl w:val="3"/>
        <w:numId w:val="1"/>
      </w:numPr>
      <w:suppressAutoHyphens/>
      <w:spacing w:after="0" w:line="240" w:lineRule="auto"/>
      <w:ind w:left="1440" w:hanging="720"/>
      <w:outlineLvl w:val="3"/>
    </w:pPr>
    <w:rPr>
      <w:rFonts w:ascii="Times New Roman" w:eastAsia="Times New Roman" w:hAnsi="Times New Roman" w:cs="Times New Roman"/>
      <w:kern w:val="1"/>
      <w:sz w:val="28"/>
      <w:szCs w:val="24"/>
    </w:rPr>
  </w:style>
  <w:style w:type="paragraph" w:styleId="7">
    <w:name w:val="heading 7"/>
    <w:basedOn w:val="a"/>
    <w:next w:val="a1"/>
    <w:link w:val="70"/>
    <w:qFormat/>
    <w:rsid w:val="00FC22E3"/>
    <w:pPr>
      <w:widowControl w:val="0"/>
      <w:numPr>
        <w:ilvl w:val="6"/>
        <w:numId w:val="1"/>
      </w:numPr>
      <w:suppressAutoHyphens/>
      <w:spacing w:before="240" w:after="60" w:line="240" w:lineRule="auto"/>
      <w:outlineLvl w:val="6"/>
    </w:pPr>
    <w:rPr>
      <w:rFonts w:ascii="Calibri" w:eastAsia="Times New Roman" w:hAnsi="Calibri" w:cs="Calibri"/>
      <w:kern w:val="1"/>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1">
    <w:name w:val="Нет списка1"/>
    <w:next w:val="a4"/>
    <w:uiPriority w:val="99"/>
    <w:semiHidden/>
    <w:unhideWhenUsed/>
    <w:rsid w:val="004B686D"/>
  </w:style>
  <w:style w:type="paragraph" w:customStyle="1" w:styleId="msonormal0">
    <w:name w:val="msonormal"/>
    <w:basedOn w:val="a"/>
    <w:rsid w:val="004B686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unhideWhenUsed/>
    <w:rsid w:val="004B686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2"/>
    <w:unhideWhenUsed/>
    <w:rsid w:val="004B686D"/>
    <w:rPr>
      <w:color w:val="0000FF"/>
      <w:u w:val="single"/>
    </w:rPr>
  </w:style>
  <w:style w:type="character" w:styleId="a7">
    <w:name w:val="FollowedHyperlink"/>
    <w:basedOn w:val="a2"/>
    <w:uiPriority w:val="99"/>
    <w:semiHidden/>
    <w:unhideWhenUsed/>
    <w:rsid w:val="004B686D"/>
    <w:rPr>
      <w:color w:val="800080"/>
      <w:u w:val="single"/>
    </w:rPr>
  </w:style>
  <w:style w:type="character" w:customStyle="1" w:styleId="apple-tab-span">
    <w:name w:val="apple-tab-span"/>
    <w:basedOn w:val="a2"/>
    <w:rsid w:val="004B686D"/>
  </w:style>
  <w:style w:type="character" w:customStyle="1" w:styleId="20">
    <w:name w:val="Заголовок 2 Знак"/>
    <w:basedOn w:val="a2"/>
    <w:link w:val="2"/>
    <w:rsid w:val="00FC22E3"/>
    <w:rPr>
      <w:rFonts w:ascii="Times New Roman" w:eastAsia="Times New Roman" w:hAnsi="Times New Roman" w:cs="Tahoma"/>
      <w:b/>
      <w:bCs/>
      <w:kern w:val="1"/>
      <w:sz w:val="36"/>
      <w:szCs w:val="36"/>
    </w:rPr>
  </w:style>
  <w:style w:type="character" w:customStyle="1" w:styleId="30">
    <w:name w:val="Заголовок 3 Знак"/>
    <w:basedOn w:val="a2"/>
    <w:link w:val="3"/>
    <w:rsid w:val="00FC22E3"/>
    <w:rPr>
      <w:rFonts w:ascii="Times New Roman" w:eastAsia="Times New Roman" w:hAnsi="Times New Roman" w:cs="Tahoma"/>
      <w:b/>
      <w:bCs/>
      <w:kern w:val="1"/>
      <w:sz w:val="28"/>
      <w:szCs w:val="28"/>
    </w:rPr>
  </w:style>
  <w:style w:type="character" w:customStyle="1" w:styleId="40">
    <w:name w:val="Заголовок 4 Знак"/>
    <w:basedOn w:val="a2"/>
    <w:link w:val="4"/>
    <w:uiPriority w:val="9"/>
    <w:rsid w:val="00FC22E3"/>
    <w:rPr>
      <w:rFonts w:ascii="Times New Roman" w:eastAsia="Times New Roman" w:hAnsi="Times New Roman" w:cs="Times New Roman"/>
      <w:kern w:val="1"/>
      <w:sz w:val="28"/>
      <w:szCs w:val="24"/>
    </w:rPr>
  </w:style>
  <w:style w:type="character" w:customStyle="1" w:styleId="70">
    <w:name w:val="Заголовок 7 Знак"/>
    <w:basedOn w:val="a2"/>
    <w:link w:val="7"/>
    <w:rsid w:val="00FC22E3"/>
    <w:rPr>
      <w:rFonts w:ascii="Calibri" w:eastAsia="Times New Roman" w:hAnsi="Calibri" w:cs="Calibri"/>
      <w:kern w:val="1"/>
      <w:sz w:val="24"/>
      <w:szCs w:val="24"/>
    </w:rPr>
  </w:style>
  <w:style w:type="numbering" w:customStyle="1" w:styleId="21">
    <w:name w:val="Нет списка2"/>
    <w:next w:val="a4"/>
    <w:uiPriority w:val="99"/>
    <w:semiHidden/>
    <w:unhideWhenUsed/>
    <w:rsid w:val="00FC22E3"/>
  </w:style>
  <w:style w:type="character" w:customStyle="1" w:styleId="WW8Num1z0">
    <w:name w:val="WW8Num1z0"/>
    <w:rsid w:val="00FC22E3"/>
    <w:rPr>
      <w:rFonts w:ascii="Times New Roman" w:hAnsi="Times New Roman"/>
      <w:b/>
      <w:sz w:val="24"/>
      <w:lang w:val="uk-UA" w:eastAsia="x-none"/>
    </w:rPr>
  </w:style>
  <w:style w:type="character" w:customStyle="1" w:styleId="WW8Num1z1">
    <w:name w:val="WW8Num1z1"/>
    <w:rsid w:val="00FC22E3"/>
  </w:style>
  <w:style w:type="character" w:customStyle="1" w:styleId="WW8Num1z2">
    <w:name w:val="WW8Num1z2"/>
    <w:rsid w:val="00FC22E3"/>
  </w:style>
  <w:style w:type="character" w:customStyle="1" w:styleId="WW8Num1z3">
    <w:name w:val="WW8Num1z3"/>
    <w:rsid w:val="00FC22E3"/>
  </w:style>
  <w:style w:type="character" w:customStyle="1" w:styleId="WW8Num1z4">
    <w:name w:val="WW8Num1z4"/>
    <w:rsid w:val="00FC22E3"/>
  </w:style>
  <w:style w:type="character" w:customStyle="1" w:styleId="WW8Num1z5">
    <w:name w:val="WW8Num1z5"/>
    <w:rsid w:val="00FC22E3"/>
  </w:style>
  <w:style w:type="character" w:customStyle="1" w:styleId="WW8Num1z6">
    <w:name w:val="WW8Num1z6"/>
    <w:rsid w:val="00FC22E3"/>
  </w:style>
  <w:style w:type="character" w:customStyle="1" w:styleId="WW8Num1z7">
    <w:name w:val="WW8Num1z7"/>
    <w:rsid w:val="00FC22E3"/>
  </w:style>
  <w:style w:type="character" w:customStyle="1" w:styleId="WW8Num1z8">
    <w:name w:val="WW8Num1z8"/>
    <w:rsid w:val="00FC22E3"/>
  </w:style>
  <w:style w:type="character" w:customStyle="1" w:styleId="WW8Num2z0">
    <w:name w:val="WW8Num2z0"/>
    <w:rsid w:val="00FC22E3"/>
    <w:rPr>
      <w:rFonts w:ascii="Times New Roman" w:hAnsi="Times New Roman"/>
    </w:rPr>
  </w:style>
  <w:style w:type="character" w:customStyle="1" w:styleId="WW8Num3z0">
    <w:name w:val="WW8Num3z0"/>
    <w:rsid w:val="00FC22E3"/>
    <w:rPr>
      <w:spacing w:val="-6"/>
    </w:rPr>
  </w:style>
  <w:style w:type="character" w:customStyle="1" w:styleId="WW8Num4z0">
    <w:name w:val="WW8Num4z0"/>
    <w:rsid w:val="00FC22E3"/>
    <w:rPr>
      <w:rFonts w:eastAsia="Times New Roman"/>
      <w:b/>
      <w:color w:val="000000"/>
      <w:spacing w:val="-6"/>
      <w:sz w:val="24"/>
      <w:lang w:val="uk-UA" w:eastAsia="x-none"/>
    </w:rPr>
  </w:style>
  <w:style w:type="character" w:customStyle="1" w:styleId="WW8Num4z1">
    <w:name w:val="WW8Num4z1"/>
    <w:rsid w:val="00FC22E3"/>
  </w:style>
  <w:style w:type="character" w:customStyle="1" w:styleId="WW8Num4z2">
    <w:name w:val="WW8Num4z2"/>
    <w:rsid w:val="00FC22E3"/>
  </w:style>
  <w:style w:type="character" w:customStyle="1" w:styleId="WW8Num4z3">
    <w:name w:val="WW8Num4z3"/>
    <w:rsid w:val="00FC22E3"/>
  </w:style>
  <w:style w:type="character" w:customStyle="1" w:styleId="WW8Num4z4">
    <w:name w:val="WW8Num4z4"/>
    <w:rsid w:val="00FC22E3"/>
  </w:style>
  <w:style w:type="character" w:customStyle="1" w:styleId="WW8Num4z5">
    <w:name w:val="WW8Num4z5"/>
    <w:rsid w:val="00FC22E3"/>
  </w:style>
  <w:style w:type="character" w:customStyle="1" w:styleId="WW8Num4z6">
    <w:name w:val="WW8Num4z6"/>
    <w:rsid w:val="00FC22E3"/>
  </w:style>
  <w:style w:type="character" w:customStyle="1" w:styleId="WW8Num4z7">
    <w:name w:val="WW8Num4z7"/>
    <w:rsid w:val="00FC22E3"/>
  </w:style>
  <w:style w:type="character" w:customStyle="1" w:styleId="WW8Num4z8">
    <w:name w:val="WW8Num4z8"/>
    <w:rsid w:val="00FC22E3"/>
  </w:style>
  <w:style w:type="character" w:customStyle="1" w:styleId="WW8Num5z0">
    <w:name w:val="WW8Num5z0"/>
    <w:rsid w:val="00FC22E3"/>
    <w:rPr>
      <w:rFonts w:eastAsia="Times New Roman"/>
      <w:color w:val="000000"/>
      <w:spacing w:val="-6"/>
      <w:sz w:val="24"/>
      <w:lang w:val="uk-UA" w:eastAsia="x-none"/>
    </w:rPr>
  </w:style>
  <w:style w:type="character" w:customStyle="1" w:styleId="WW8Num5z1">
    <w:name w:val="WW8Num5z1"/>
    <w:rsid w:val="00FC22E3"/>
  </w:style>
  <w:style w:type="character" w:customStyle="1" w:styleId="WW8Num5z2">
    <w:name w:val="WW8Num5z2"/>
    <w:rsid w:val="00FC22E3"/>
  </w:style>
  <w:style w:type="character" w:customStyle="1" w:styleId="WW8Num5z3">
    <w:name w:val="WW8Num5z3"/>
    <w:rsid w:val="00FC22E3"/>
  </w:style>
  <w:style w:type="character" w:customStyle="1" w:styleId="WW8Num5z4">
    <w:name w:val="WW8Num5z4"/>
    <w:rsid w:val="00FC22E3"/>
  </w:style>
  <w:style w:type="character" w:customStyle="1" w:styleId="WW8Num5z5">
    <w:name w:val="WW8Num5z5"/>
    <w:rsid w:val="00FC22E3"/>
  </w:style>
  <w:style w:type="character" w:customStyle="1" w:styleId="WW8Num5z6">
    <w:name w:val="WW8Num5z6"/>
    <w:rsid w:val="00FC22E3"/>
  </w:style>
  <w:style w:type="character" w:customStyle="1" w:styleId="WW8Num5z7">
    <w:name w:val="WW8Num5z7"/>
    <w:rsid w:val="00FC22E3"/>
  </w:style>
  <w:style w:type="character" w:customStyle="1" w:styleId="WW8Num5z8">
    <w:name w:val="WW8Num5z8"/>
    <w:rsid w:val="00FC22E3"/>
  </w:style>
  <w:style w:type="character" w:customStyle="1" w:styleId="WW8Num6z0">
    <w:name w:val="WW8Num6z0"/>
    <w:rsid w:val="00FC22E3"/>
    <w:rPr>
      <w:rFonts w:ascii="Times New Roman" w:hAnsi="Times New Roman"/>
      <w:b/>
      <w:color w:val="000000"/>
      <w:spacing w:val="-13"/>
      <w:sz w:val="24"/>
      <w:lang w:val="uk-UA" w:eastAsia="x-none"/>
    </w:rPr>
  </w:style>
  <w:style w:type="character" w:customStyle="1" w:styleId="WW8Num6z1">
    <w:name w:val="WW8Num6z1"/>
    <w:rsid w:val="00FC22E3"/>
  </w:style>
  <w:style w:type="character" w:customStyle="1" w:styleId="WW8Num6z2">
    <w:name w:val="WW8Num6z2"/>
    <w:rsid w:val="00FC22E3"/>
  </w:style>
  <w:style w:type="character" w:customStyle="1" w:styleId="WW8Num6z3">
    <w:name w:val="WW8Num6z3"/>
    <w:rsid w:val="00FC22E3"/>
  </w:style>
  <w:style w:type="character" w:customStyle="1" w:styleId="WW8Num6z4">
    <w:name w:val="WW8Num6z4"/>
    <w:rsid w:val="00FC22E3"/>
  </w:style>
  <w:style w:type="character" w:customStyle="1" w:styleId="WW8Num6z5">
    <w:name w:val="WW8Num6z5"/>
    <w:rsid w:val="00FC22E3"/>
  </w:style>
  <w:style w:type="character" w:customStyle="1" w:styleId="WW8Num6z6">
    <w:name w:val="WW8Num6z6"/>
    <w:rsid w:val="00FC22E3"/>
  </w:style>
  <w:style w:type="character" w:customStyle="1" w:styleId="WW8Num6z7">
    <w:name w:val="WW8Num6z7"/>
    <w:rsid w:val="00FC22E3"/>
  </w:style>
  <w:style w:type="character" w:customStyle="1" w:styleId="WW8Num6z8">
    <w:name w:val="WW8Num6z8"/>
    <w:rsid w:val="00FC22E3"/>
  </w:style>
  <w:style w:type="character" w:customStyle="1" w:styleId="WW8Num7z0">
    <w:name w:val="WW8Num7z0"/>
    <w:rsid w:val="00FC22E3"/>
    <w:rPr>
      <w:color w:val="000000"/>
      <w:spacing w:val="-13"/>
      <w:lang w:val="uk-UA" w:eastAsia="x-none"/>
    </w:rPr>
  </w:style>
  <w:style w:type="character" w:customStyle="1" w:styleId="WW8Num7z1">
    <w:name w:val="WW8Num7z1"/>
    <w:rsid w:val="00FC22E3"/>
  </w:style>
  <w:style w:type="character" w:customStyle="1" w:styleId="WW8Num7z2">
    <w:name w:val="WW8Num7z2"/>
    <w:rsid w:val="00FC22E3"/>
  </w:style>
  <w:style w:type="character" w:customStyle="1" w:styleId="WW8Num7z3">
    <w:name w:val="WW8Num7z3"/>
    <w:rsid w:val="00FC22E3"/>
  </w:style>
  <w:style w:type="character" w:customStyle="1" w:styleId="WW8Num7z4">
    <w:name w:val="WW8Num7z4"/>
    <w:rsid w:val="00FC22E3"/>
  </w:style>
  <w:style w:type="character" w:customStyle="1" w:styleId="WW8Num7z5">
    <w:name w:val="WW8Num7z5"/>
    <w:rsid w:val="00FC22E3"/>
  </w:style>
  <w:style w:type="character" w:customStyle="1" w:styleId="WW8Num7z6">
    <w:name w:val="WW8Num7z6"/>
    <w:rsid w:val="00FC22E3"/>
  </w:style>
  <w:style w:type="character" w:customStyle="1" w:styleId="WW8Num7z7">
    <w:name w:val="WW8Num7z7"/>
    <w:rsid w:val="00FC22E3"/>
  </w:style>
  <w:style w:type="character" w:customStyle="1" w:styleId="WW8Num7z8">
    <w:name w:val="WW8Num7z8"/>
    <w:rsid w:val="00FC22E3"/>
  </w:style>
  <w:style w:type="character" w:customStyle="1" w:styleId="WW8Num8z0">
    <w:name w:val="WW8Num8z0"/>
    <w:rsid w:val="00FC22E3"/>
    <w:rPr>
      <w:lang w:val="uk-UA" w:eastAsia="x-none"/>
    </w:rPr>
  </w:style>
  <w:style w:type="character" w:customStyle="1" w:styleId="WW8Num9z0">
    <w:name w:val="WW8Num9z0"/>
    <w:rsid w:val="00FC22E3"/>
    <w:rPr>
      <w:rFonts w:ascii="Times New Roman" w:hAnsi="Times New Roman"/>
    </w:rPr>
  </w:style>
  <w:style w:type="character" w:customStyle="1" w:styleId="WW8Num10z0">
    <w:name w:val="WW8Num10z0"/>
    <w:rsid w:val="00FC22E3"/>
    <w:rPr>
      <w:rFonts w:ascii="Symbol" w:hAnsi="Symbol"/>
      <w:lang w:val="uk-UA" w:eastAsia="x-none"/>
    </w:rPr>
  </w:style>
  <w:style w:type="character" w:customStyle="1" w:styleId="WW8Num3z1">
    <w:name w:val="WW8Num3z1"/>
    <w:rsid w:val="00FC22E3"/>
  </w:style>
  <w:style w:type="character" w:customStyle="1" w:styleId="WW8Num3z2">
    <w:name w:val="WW8Num3z2"/>
    <w:rsid w:val="00FC22E3"/>
    <w:rPr>
      <w:lang w:val="uk-UA" w:eastAsia="x-none"/>
    </w:rPr>
  </w:style>
  <w:style w:type="character" w:customStyle="1" w:styleId="WW8Num3z3">
    <w:name w:val="WW8Num3z3"/>
    <w:rsid w:val="00FC22E3"/>
  </w:style>
  <w:style w:type="character" w:customStyle="1" w:styleId="WW8Num3z4">
    <w:name w:val="WW8Num3z4"/>
    <w:rsid w:val="00FC22E3"/>
  </w:style>
  <w:style w:type="character" w:customStyle="1" w:styleId="WW8Num3z5">
    <w:name w:val="WW8Num3z5"/>
    <w:rsid w:val="00FC22E3"/>
  </w:style>
  <w:style w:type="character" w:customStyle="1" w:styleId="WW8Num3z6">
    <w:name w:val="WW8Num3z6"/>
    <w:rsid w:val="00FC22E3"/>
  </w:style>
  <w:style w:type="character" w:customStyle="1" w:styleId="WW8Num3z7">
    <w:name w:val="WW8Num3z7"/>
    <w:rsid w:val="00FC22E3"/>
  </w:style>
  <w:style w:type="character" w:customStyle="1" w:styleId="WW8Num3z8">
    <w:name w:val="WW8Num3z8"/>
    <w:rsid w:val="00FC22E3"/>
  </w:style>
  <w:style w:type="character" w:customStyle="1" w:styleId="WW8Num8z1">
    <w:name w:val="WW8Num8z1"/>
    <w:rsid w:val="00FC22E3"/>
  </w:style>
  <w:style w:type="character" w:customStyle="1" w:styleId="WW8Num8z2">
    <w:name w:val="WW8Num8z2"/>
    <w:rsid w:val="00FC22E3"/>
  </w:style>
  <w:style w:type="character" w:customStyle="1" w:styleId="WW8Num8z3">
    <w:name w:val="WW8Num8z3"/>
    <w:rsid w:val="00FC22E3"/>
  </w:style>
  <w:style w:type="character" w:customStyle="1" w:styleId="WW8Num8z4">
    <w:name w:val="WW8Num8z4"/>
    <w:rsid w:val="00FC22E3"/>
  </w:style>
  <w:style w:type="character" w:customStyle="1" w:styleId="WW8Num8z5">
    <w:name w:val="WW8Num8z5"/>
    <w:rsid w:val="00FC22E3"/>
  </w:style>
  <w:style w:type="character" w:customStyle="1" w:styleId="WW8Num8z6">
    <w:name w:val="WW8Num8z6"/>
    <w:rsid w:val="00FC22E3"/>
  </w:style>
  <w:style w:type="character" w:customStyle="1" w:styleId="WW8Num8z7">
    <w:name w:val="WW8Num8z7"/>
    <w:rsid w:val="00FC22E3"/>
  </w:style>
  <w:style w:type="character" w:customStyle="1" w:styleId="WW8Num8z8">
    <w:name w:val="WW8Num8z8"/>
    <w:rsid w:val="00FC22E3"/>
  </w:style>
  <w:style w:type="character" w:styleId="a8">
    <w:name w:val="Strong"/>
    <w:basedOn w:val="a2"/>
    <w:qFormat/>
    <w:rsid w:val="00FC22E3"/>
    <w:rPr>
      <w:b/>
    </w:rPr>
  </w:style>
  <w:style w:type="character" w:customStyle="1" w:styleId="WW8Num9z1">
    <w:name w:val="WW8Num9z1"/>
    <w:rsid w:val="00FC22E3"/>
    <w:rPr>
      <w:rFonts w:ascii="Courier New" w:hAnsi="Courier New"/>
    </w:rPr>
  </w:style>
  <w:style w:type="character" w:customStyle="1" w:styleId="WW8Num9z2">
    <w:name w:val="WW8Num9z2"/>
    <w:rsid w:val="00FC22E3"/>
    <w:rPr>
      <w:rFonts w:ascii="Wingdings" w:hAnsi="Wingdings"/>
    </w:rPr>
  </w:style>
  <w:style w:type="character" w:customStyle="1" w:styleId="WW8Num9z3">
    <w:name w:val="WW8Num9z3"/>
    <w:rsid w:val="00FC22E3"/>
    <w:rPr>
      <w:rFonts w:ascii="Symbol" w:hAnsi="Symbol"/>
    </w:rPr>
  </w:style>
  <w:style w:type="character" w:customStyle="1" w:styleId="a9">
    <w:name w:val="Символ нумерации"/>
    <w:rsid w:val="00FC22E3"/>
  </w:style>
  <w:style w:type="character" w:customStyle="1" w:styleId="ListLabel3">
    <w:name w:val="ListLabel 3"/>
    <w:rsid w:val="00FC22E3"/>
  </w:style>
  <w:style w:type="character" w:customStyle="1" w:styleId="aa">
    <w:name w:val="Маркеры списка"/>
    <w:rsid w:val="00FC22E3"/>
    <w:rPr>
      <w:rFonts w:ascii="OpenSymbol" w:eastAsia="OpenSymbol" w:hAnsi="OpenSymbol"/>
    </w:rPr>
  </w:style>
  <w:style w:type="paragraph" w:styleId="a0">
    <w:name w:val="Title"/>
    <w:basedOn w:val="a"/>
    <w:next w:val="a1"/>
    <w:link w:val="ab"/>
    <w:uiPriority w:val="10"/>
    <w:qFormat/>
    <w:rsid w:val="00FC22E3"/>
    <w:pPr>
      <w:keepNext/>
      <w:widowControl w:val="0"/>
      <w:suppressAutoHyphens/>
      <w:spacing w:before="240" w:after="120" w:line="240" w:lineRule="auto"/>
    </w:pPr>
    <w:rPr>
      <w:rFonts w:ascii="Arial" w:eastAsia="Times New Roman" w:hAnsi="Arial" w:cs="Tahoma"/>
      <w:kern w:val="1"/>
      <w:sz w:val="28"/>
      <w:szCs w:val="28"/>
    </w:rPr>
  </w:style>
  <w:style w:type="character" w:customStyle="1" w:styleId="ab">
    <w:name w:val="Название Знак"/>
    <w:basedOn w:val="a2"/>
    <w:link w:val="a0"/>
    <w:uiPriority w:val="10"/>
    <w:rsid w:val="00FC22E3"/>
    <w:rPr>
      <w:rFonts w:ascii="Arial" w:eastAsia="Times New Roman" w:hAnsi="Arial" w:cs="Tahoma"/>
      <w:kern w:val="1"/>
      <w:sz w:val="28"/>
      <w:szCs w:val="28"/>
    </w:rPr>
  </w:style>
  <w:style w:type="paragraph" w:styleId="a1">
    <w:name w:val="Body Text"/>
    <w:basedOn w:val="a"/>
    <w:link w:val="ac"/>
    <w:rsid w:val="00FC22E3"/>
    <w:pPr>
      <w:widowControl w:val="0"/>
      <w:suppressAutoHyphens/>
      <w:spacing w:after="120" w:line="240" w:lineRule="auto"/>
    </w:pPr>
    <w:rPr>
      <w:rFonts w:ascii="Times New Roman" w:eastAsia="Times New Roman" w:hAnsi="Times New Roman" w:cs="Times New Roman"/>
      <w:kern w:val="1"/>
      <w:sz w:val="24"/>
      <w:szCs w:val="24"/>
    </w:rPr>
  </w:style>
  <w:style w:type="character" w:customStyle="1" w:styleId="ac">
    <w:name w:val="Основной текст Знак"/>
    <w:basedOn w:val="a2"/>
    <w:link w:val="a1"/>
    <w:rsid w:val="00FC22E3"/>
    <w:rPr>
      <w:rFonts w:ascii="Times New Roman" w:eastAsia="Times New Roman" w:hAnsi="Times New Roman" w:cs="Times New Roman"/>
      <w:kern w:val="1"/>
      <w:sz w:val="24"/>
      <w:szCs w:val="24"/>
    </w:rPr>
  </w:style>
  <w:style w:type="paragraph" w:styleId="ad">
    <w:name w:val="List"/>
    <w:basedOn w:val="a1"/>
    <w:rsid w:val="00FC22E3"/>
    <w:rPr>
      <w:rFonts w:cs="Tahoma"/>
    </w:rPr>
  </w:style>
  <w:style w:type="paragraph" w:customStyle="1" w:styleId="12">
    <w:name w:val="Название1"/>
    <w:basedOn w:val="a"/>
    <w:rsid w:val="00FC22E3"/>
    <w:pPr>
      <w:widowControl w:val="0"/>
      <w:suppressLineNumbers/>
      <w:suppressAutoHyphens/>
      <w:spacing w:before="120" w:after="120" w:line="240" w:lineRule="auto"/>
    </w:pPr>
    <w:rPr>
      <w:rFonts w:ascii="Times New Roman" w:eastAsia="Times New Roman" w:hAnsi="Times New Roman" w:cs="Tahoma"/>
      <w:i/>
      <w:iCs/>
      <w:kern w:val="1"/>
      <w:sz w:val="24"/>
      <w:szCs w:val="24"/>
    </w:rPr>
  </w:style>
  <w:style w:type="paragraph" w:customStyle="1" w:styleId="13">
    <w:name w:val="Указатель1"/>
    <w:basedOn w:val="a"/>
    <w:rsid w:val="00FC22E3"/>
    <w:pPr>
      <w:widowControl w:val="0"/>
      <w:suppressLineNumbers/>
      <w:suppressAutoHyphens/>
      <w:spacing w:after="0" w:line="240" w:lineRule="auto"/>
    </w:pPr>
    <w:rPr>
      <w:rFonts w:ascii="Times New Roman" w:eastAsia="Times New Roman" w:hAnsi="Times New Roman" w:cs="Tahoma"/>
      <w:kern w:val="1"/>
      <w:sz w:val="24"/>
      <w:szCs w:val="24"/>
    </w:rPr>
  </w:style>
  <w:style w:type="paragraph" w:styleId="ae">
    <w:name w:val="header"/>
    <w:basedOn w:val="a"/>
    <w:link w:val="af"/>
    <w:rsid w:val="00FC22E3"/>
    <w:pPr>
      <w:widowControl w:val="0"/>
      <w:suppressAutoHyphens/>
      <w:spacing w:after="0" w:line="240" w:lineRule="auto"/>
    </w:pPr>
    <w:rPr>
      <w:rFonts w:ascii="Times New Roman" w:eastAsia="Times New Roman" w:hAnsi="Times New Roman" w:cs="Times New Roman"/>
      <w:kern w:val="1"/>
      <w:sz w:val="24"/>
      <w:szCs w:val="24"/>
    </w:rPr>
  </w:style>
  <w:style w:type="character" w:customStyle="1" w:styleId="af">
    <w:name w:val="Верхний колонтитул Знак"/>
    <w:basedOn w:val="a2"/>
    <w:link w:val="ae"/>
    <w:rsid w:val="00FC22E3"/>
    <w:rPr>
      <w:rFonts w:ascii="Times New Roman" w:eastAsia="Times New Roman" w:hAnsi="Times New Roman" w:cs="Times New Roman"/>
      <w:kern w:val="1"/>
      <w:sz w:val="24"/>
      <w:szCs w:val="24"/>
    </w:rPr>
  </w:style>
  <w:style w:type="paragraph" w:styleId="af0">
    <w:name w:val="footer"/>
    <w:basedOn w:val="a"/>
    <w:link w:val="af1"/>
    <w:rsid w:val="00FC22E3"/>
    <w:pPr>
      <w:widowControl w:val="0"/>
      <w:suppressAutoHyphens/>
      <w:spacing w:after="0" w:line="240" w:lineRule="auto"/>
    </w:pPr>
    <w:rPr>
      <w:rFonts w:ascii="Times New Roman" w:eastAsia="Times New Roman" w:hAnsi="Times New Roman" w:cs="Times New Roman"/>
      <w:kern w:val="1"/>
      <w:sz w:val="28"/>
      <w:szCs w:val="24"/>
    </w:rPr>
  </w:style>
  <w:style w:type="character" w:customStyle="1" w:styleId="af1">
    <w:name w:val="Нижний колонтитул Знак"/>
    <w:basedOn w:val="a2"/>
    <w:link w:val="af0"/>
    <w:rsid w:val="00FC22E3"/>
    <w:rPr>
      <w:rFonts w:ascii="Times New Roman" w:eastAsia="Times New Roman" w:hAnsi="Times New Roman" w:cs="Times New Roman"/>
      <w:kern w:val="1"/>
      <w:sz w:val="28"/>
      <w:szCs w:val="24"/>
    </w:rPr>
  </w:style>
  <w:style w:type="paragraph" w:customStyle="1" w:styleId="210">
    <w:name w:val="Основной текст с отступом 21"/>
    <w:basedOn w:val="a"/>
    <w:rsid w:val="00FC22E3"/>
    <w:pPr>
      <w:widowControl w:val="0"/>
      <w:suppressAutoHyphens/>
      <w:spacing w:after="120" w:line="480" w:lineRule="auto"/>
      <w:ind w:left="283"/>
    </w:pPr>
    <w:rPr>
      <w:rFonts w:ascii="Times New Roman" w:eastAsia="Times New Roman" w:hAnsi="Times New Roman" w:cs="Times New Roman"/>
      <w:kern w:val="1"/>
      <w:sz w:val="28"/>
      <w:szCs w:val="24"/>
    </w:rPr>
  </w:style>
  <w:style w:type="paragraph" w:customStyle="1" w:styleId="af2">
    <w:name w:val="Содержимое таблицы"/>
    <w:basedOn w:val="a"/>
    <w:rsid w:val="00FC22E3"/>
    <w:pPr>
      <w:widowControl w:val="0"/>
      <w:suppressLineNumbers/>
      <w:suppressAutoHyphens/>
      <w:spacing w:after="0" w:line="240" w:lineRule="auto"/>
    </w:pPr>
    <w:rPr>
      <w:rFonts w:ascii="Times New Roman" w:eastAsia="Times New Roman" w:hAnsi="Times New Roman" w:cs="Times New Roman"/>
      <w:kern w:val="1"/>
      <w:sz w:val="24"/>
      <w:szCs w:val="24"/>
    </w:rPr>
  </w:style>
  <w:style w:type="paragraph" w:customStyle="1" w:styleId="af3">
    <w:name w:val="Заголовок таблицы"/>
    <w:basedOn w:val="af2"/>
    <w:rsid w:val="00FC22E3"/>
    <w:pPr>
      <w:jc w:val="center"/>
    </w:pPr>
    <w:rPr>
      <w:b/>
      <w:bCs/>
    </w:rPr>
  </w:style>
  <w:style w:type="paragraph" w:styleId="af4">
    <w:name w:val="List Paragraph"/>
    <w:basedOn w:val="a"/>
    <w:uiPriority w:val="34"/>
    <w:qFormat/>
    <w:rsid w:val="00FC22E3"/>
    <w:pPr>
      <w:spacing w:after="0" w:line="360" w:lineRule="auto"/>
      <w:ind w:left="720" w:firstLine="652"/>
      <w:contextualSpacing/>
      <w:jc w:val="both"/>
    </w:pPr>
    <w:rPr>
      <w:rFonts w:ascii="Times New Roman" w:eastAsia="Times New Roman" w:hAnsi="Times New Roman" w:cs="Times New Roman"/>
      <w:sz w:val="28"/>
    </w:rPr>
  </w:style>
  <w:style w:type="paragraph" w:styleId="af5">
    <w:name w:val="Body Text Indent"/>
    <w:basedOn w:val="a"/>
    <w:link w:val="af6"/>
    <w:rsid w:val="00FC22E3"/>
    <w:pPr>
      <w:widowControl w:val="0"/>
      <w:suppressAutoHyphens/>
      <w:spacing w:after="0" w:line="240" w:lineRule="auto"/>
      <w:ind w:left="283" w:firstLine="540"/>
    </w:pPr>
    <w:rPr>
      <w:rFonts w:ascii="Times New Roman" w:eastAsia="Times New Roman" w:hAnsi="Times New Roman" w:cs="Times New Roman"/>
      <w:kern w:val="1"/>
      <w:sz w:val="28"/>
      <w:szCs w:val="24"/>
    </w:rPr>
  </w:style>
  <w:style w:type="character" w:customStyle="1" w:styleId="af6">
    <w:name w:val="Основной текст с отступом Знак"/>
    <w:basedOn w:val="a2"/>
    <w:link w:val="af5"/>
    <w:rsid w:val="00FC22E3"/>
    <w:rPr>
      <w:rFonts w:ascii="Times New Roman" w:eastAsia="Times New Roman" w:hAnsi="Times New Roman" w:cs="Times New Roman"/>
      <w:kern w:val="1"/>
      <w:sz w:val="28"/>
      <w:szCs w:val="24"/>
    </w:rPr>
  </w:style>
  <w:style w:type="paragraph" w:styleId="22">
    <w:name w:val="Body Text 2"/>
    <w:basedOn w:val="a"/>
    <w:link w:val="23"/>
    <w:uiPriority w:val="99"/>
    <w:semiHidden/>
    <w:unhideWhenUsed/>
    <w:rsid w:val="00FC22E3"/>
    <w:pPr>
      <w:spacing w:after="120" w:line="480" w:lineRule="auto"/>
      <w:ind w:firstLine="652"/>
      <w:jc w:val="both"/>
    </w:pPr>
    <w:rPr>
      <w:rFonts w:ascii="Times New Roman" w:eastAsia="Times New Roman" w:hAnsi="Times New Roman" w:cs="Times New Roman"/>
      <w:sz w:val="28"/>
    </w:rPr>
  </w:style>
  <w:style w:type="character" w:customStyle="1" w:styleId="23">
    <w:name w:val="Основной текст 2 Знак"/>
    <w:basedOn w:val="a2"/>
    <w:link w:val="22"/>
    <w:uiPriority w:val="99"/>
    <w:semiHidden/>
    <w:rsid w:val="00FC22E3"/>
    <w:rPr>
      <w:rFonts w:ascii="Times New Roman" w:eastAsia="Times New Roman" w:hAnsi="Times New Roman" w:cs="Times New Roman"/>
      <w:sz w:val="28"/>
    </w:rPr>
  </w:style>
  <w:style w:type="paragraph" w:customStyle="1" w:styleId="14">
    <w:name w:val="Абзац списка1"/>
    <w:basedOn w:val="a"/>
    <w:uiPriority w:val="99"/>
    <w:qFormat/>
    <w:rsid w:val="00B31B6B"/>
    <w:pPr>
      <w:widowControl w:val="0"/>
      <w:suppressAutoHyphens/>
      <w:spacing w:after="0" w:line="240" w:lineRule="auto"/>
      <w:ind w:left="720"/>
    </w:pPr>
    <w:rPr>
      <w:rFonts w:ascii="Times New Roman" w:eastAsia="Andale Sans UI" w:hAnsi="Times New Roman" w:cs="Times New Roman"/>
      <w:kern w:val="2"/>
      <w:sz w:val="24"/>
      <w:szCs w:val="24"/>
      <w:lang w:val="ru-RU" w:eastAsia="uk-UA"/>
    </w:rPr>
  </w:style>
  <w:style w:type="paragraph" w:styleId="af7">
    <w:name w:val="No Spacing"/>
    <w:link w:val="af8"/>
    <w:uiPriority w:val="1"/>
    <w:qFormat/>
    <w:rsid w:val="00BD7A01"/>
    <w:pPr>
      <w:spacing w:after="0" w:line="240" w:lineRule="auto"/>
    </w:pPr>
    <w:rPr>
      <w:lang w:val="en-US"/>
    </w:rPr>
  </w:style>
  <w:style w:type="table" w:styleId="af9">
    <w:name w:val="Table Grid"/>
    <w:basedOn w:val="a3"/>
    <w:uiPriority w:val="39"/>
    <w:rsid w:val="00BD7A0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2"/>
    <w:rsid w:val="00BD7A01"/>
    <w:rPr>
      <w:rFonts w:ascii="Times New Roman" w:hAnsi="Times New Roman" w:cs="Times New Roman" w:hint="default"/>
      <w:b w:val="0"/>
      <w:bCs w:val="0"/>
      <w:i w:val="0"/>
      <w:iCs w:val="0"/>
      <w:color w:val="000000"/>
      <w:sz w:val="28"/>
      <w:szCs w:val="28"/>
    </w:rPr>
  </w:style>
  <w:style w:type="character" w:customStyle="1" w:styleId="fontstyle21">
    <w:name w:val="fontstyle21"/>
    <w:rsid w:val="00BD7A01"/>
    <w:rPr>
      <w:rFonts w:ascii="TimesNewRomanPS-ItalicMT" w:hAnsi="TimesNewRomanPS-ItalicMT" w:hint="default"/>
      <w:b w:val="0"/>
      <w:bCs w:val="0"/>
      <w:i/>
      <w:iCs/>
      <w:color w:val="000000"/>
      <w:sz w:val="28"/>
      <w:szCs w:val="28"/>
    </w:rPr>
  </w:style>
  <w:style w:type="paragraph" w:customStyle="1" w:styleId="afa">
    <w:name w:val="Обычный с отступом"/>
    <w:basedOn w:val="a"/>
    <w:autoRedefine/>
    <w:uiPriority w:val="99"/>
    <w:rsid w:val="00BD7A01"/>
    <w:pPr>
      <w:spacing w:after="0" w:line="240" w:lineRule="auto"/>
      <w:ind w:left="34"/>
      <w:jc w:val="both"/>
    </w:pPr>
    <w:rPr>
      <w:rFonts w:ascii="Times New Roman" w:hAnsi="Times New Roman" w:cs="Times New Roman"/>
      <w:color w:val="000000"/>
      <w:sz w:val="28"/>
      <w:szCs w:val="28"/>
      <w:lang w:val="ru-RU"/>
    </w:rPr>
  </w:style>
  <w:style w:type="character" w:customStyle="1" w:styleId="fontstyle31">
    <w:name w:val="fontstyle31"/>
    <w:basedOn w:val="a2"/>
    <w:rsid w:val="00BD7A01"/>
    <w:rPr>
      <w:rFonts w:ascii="TimesNewRomanPS-BoldItalicMT" w:hAnsi="TimesNewRomanPS-BoldItalicMT" w:hint="default"/>
      <w:b/>
      <w:bCs/>
      <w:i/>
      <w:iCs/>
      <w:color w:val="000000"/>
      <w:sz w:val="24"/>
      <w:szCs w:val="24"/>
    </w:rPr>
  </w:style>
  <w:style w:type="character" w:customStyle="1" w:styleId="afb">
    <w:name w:val="Текст выноски Знак"/>
    <w:basedOn w:val="a2"/>
    <w:link w:val="afc"/>
    <w:uiPriority w:val="99"/>
    <w:semiHidden/>
    <w:rsid w:val="00BD7A01"/>
    <w:rPr>
      <w:rFonts w:ascii="Segoe UI" w:hAnsi="Segoe UI" w:cs="Segoe UI"/>
      <w:sz w:val="18"/>
      <w:szCs w:val="18"/>
      <w:lang w:val="en-US"/>
    </w:rPr>
  </w:style>
  <w:style w:type="paragraph" w:styleId="afc">
    <w:name w:val="Balloon Text"/>
    <w:basedOn w:val="a"/>
    <w:link w:val="afb"/>
    <w:uiPriority w:val="99"/>
    <w:semiHidden/>
    <w:unhideWhenUsed/>
    <w:rsid w:val="00BD7A01"/>
    <w:pPr>
      <w:spacing w:after="0" w:line="240" w:lineRule="auto"/>
    </w:pPr>
    <w:rPr>
      <w:rFonts w:ascii="Segoe UI" w:hAnsi="Segoe UI" w:cs="Segoe UI"/>
      <w:sz w:val="18"/>
      <w:szCs w:val="18"/>
      <w:lang w:val="en-US"/>
    </w:rPr>
  </w:style>
  <w:style w:type="character" w:customStyle="1" w:styleId="15">
    <w:name w:val="Текст выноски Знак1"/>
    <w:basedOn w:val="a2"/>
    <w:uiPriority w:val="99"/>
    <w:semiHidden/>
    <w:rsid w:val="00BD7A01"/>
    <w:rPr>
      <w:rFonts w:ascii="Segoe UI" w:hAnsi="Segoe UI" w:cs="Segoe UI"/>
      <w:sz w:val="18"/>
      <w:szCs w:val="18"/>
    </w:rPr>
  </w:style>
  <w:style w:type="character" w:styleId="afd">
    <w:name w:val="Emphasis"/>
    <w:basedOn w:val="a2"/>
    <w:qFormat/>
    <w:rsid w:val="00BD7A01"/>
    <w:rPr>
      <w:i/>
      <w:iCs/>
    </w:rPr>
  </w:style>
  <w:style w:type="paragraph" w:customStyle="1" w:styleId="Standard">
    <w:name w:val="Standard"/>
    <w:rsid w:val="00BD7A01"/>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ja-JP" w:bidi="fa-IR"/>
    </w:rPr>
  </w:style>
  <w:style w:type="paragraph" w:customStyle="1" w:styleId="Default">
    <w:name w:val="Default"/>
    <w:rsid w:val="00BD7A01"/>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pple-converted-space">
    <w:name w:val="apple-converted-space"/>
    <w:basedOn w:val="a2"/>
    <w:rsid w:val="00BD7A01"/>
  </w:style>
  <w:style w:type="paragraph" w:customStyle="1" w:styleId="24">
    <w:name w:val="Абзац списка2"/>
    <w:basedOn w:val="a"/>
    <w:rsid w:val="00BD7A01"/>
    <w:pPr>
      <w:spacing w:after="0" w:line="240" w:lineRule="auto"/>
      <w:ind w:left="720"/>
      <w:contextualSpacing/>
    </w:pPr>
    <w:rPr>
      <w:rFonts w:ascii="Times New Roman" w:eastAsia="Calibri" w:hAnsi="Times New Roman" w:cs="Times New Roman"/>
      <w:sz w:val="28"/>
      <w:szCs w:val="24"/>
      <w:lang w:val="ru-RU" w:eastAsia="ru-RU"/>
    </w:rPr>
  </w:style>
  <w:style w:type="paragraph" w:styleId="31">
    <w:name w:val="Body Text 3"/>
    <w:basedOn w:val="a"/>
    <w:link w:val="32"/>
    <w:rsid w:val="00BD7A01"/>
    <w:pPr>
      <w:spacing w:after="120" w:line="240" w:lineRule="auto"/>
    </w:pPr>
    <w:rPr>
      <w:rFonts w:ascii="Times New Roman" w:eastAsia="Calibri" w:hAnsi="Times New Roman" w:cs="Times New Roman"/>
      <w:sz w:val="16"/>
      <w:szCs w:val="16"/>
      <w:lang w:val="ru-RU" w:eastAsia="ru-RU"/>
    </w:rPr>
  </w:style>
  <w:style w:type="character" w:customStyle="1" w:styleId="32">
    <w:name w:val="Основной текст 3 Знак"/>
    <w:basedOn w:val="a2"/>
    <w:link w:val="31"/>
    <w:rsid w:val="00BD7A01"/>
    <w:rPr>
      <w:rFonts w:ascii="Times New Roman" w:eastAsia="Calibri" w:hAnsi="Times New Roman" w:cs="Times New Roman"/>
      <w:sz w:val="16"/>
      <w:szCs w:val="16"/>
      <w:lang w:val="ru-RU" w:eastAsia="ru-RU"/>
    </w:rPr>
  </w:style>
  <w:style w:type="character" w:customStyle="1" w:styleId="af8">
    <w:name w:val="Без интервала Знак"/>
    <w:basedOn w:val="a2"/>
    <w:link w:val="af7"/>
    <w:uiPriority w:val="1"/>
    <w:rsid w:val="00542CAD"/>
    <w:rPr>
      <w:lang w:val="en-US"/>
    </w:rPr>
  </w:style>
  <w:style w:type="character" w:customStyle="1" w:styleId="10">
    <w:name w:val="Заголовок 1 Знак"/>
    <w:basedOn w:val="a2"/>
    <w:link w:val="1"/>
    <w:rsid w:val="00E90238"/>
    <w:rPr>
      <w:rFonts w:ascii="Calibri" w:eastAsia="Arial Unicode MS" w:hAnsi="Calibri" w:cs="font323"/>
      <w:sz w:val="32"/>
      <w:lang w:eastAsia="ar-SA"/>
    </w:rPr>
  </w:style>
  <w:style w:type="character" w:customStyle="1" w:styleId="WW8Num2z1">
    <w:name w:val="WW8Num2z1"/>
    <w:rsid w:val="00E90238"/>
  </w:style>
  <w:style w:type="character" w:customStyle="1" w:styleId="WW8Num2z2">
    <w:name w:val="WW8Num2z2"/>
    <w:rsid w:val="00E90238"/>
  </w:style>
  <w:style w:type="character" w:customStyle="1" w:styleId="WW8Num2z3">
    <w:name w:val="WW8Num2z3"/>
    <w:rsid w:val="00E90238"/>
  </w:style>
  <w:style w:type="character" w:customStyle="1" w:styleId="WW8Num2z4">
    <w:name w:val="WW8Num2z4"/>
    <w:rsid w:val="00E90238"/>
  </w:style>
  <w:style w:type="character" w:customStyle="1" w:styleId="WW8Num2z5">
    <w:name w:val="WW8Num2z5"/>
    <w:rsid w:val="00E90238"/>
  </w:style>
  <w:style w:type="character" w:customStyle="1" w:styleId="WW8Num2z6">
    <w:name w:val="WW8Num2z6"/>
    <w:rsid w:val="00E90238"/>
  </w:style>
  <w:style w:type="character" w:customStyle="1" w:styleId="WW8Num2z7">
    <w:name w:val="WW8Num2z7"/>
    <w:rsid w:val="00E90238"/>
  </w:style>
  <w:style w:type="character" w:customStyle="1" w:styleId="WW8Num2z8">
    <w:name w:val="WW8Num2z8"/>
    <w:rsid w:val="00E90238"/>
  </w:style>
  <w:style w:type="character" w:customStyle="1" w:styleId="WW8Num11z0">
    <w:name w:val="WW8Num11z0"/>
    <w:rsid w:val="00E90238"/>
  </w:style>
  <w:style w:type="character" w:customStyle="1" w:styleId="WW8Num12z0">
    <w:name w:val="WW8Num12z0"/>
    <w:rsid w:val="00E90238"/>
    <w:rPr>
      <w:rFonts w:hint="default"/>
    </w:rPr>
  </w:style>
  <w:style w:type="character" w:customStyle="1" w:styleId="WW8Num12z1">
    <w:name w:val="WW8Num12z1"/>
    <w:rsid w:val="00E90238"/>
  </w:style>
  <w:style w:type="character" w:customStyle="1" w:styleId="WW8Num12z2">
    <w:name w:val="WW8Num12z2"/>
    <w:rsid w:val="00E90238"/>
  </w:style>
  <w:style w:type="character" w:customStyle="1" w:styleId="WW8Num12z3">
    <w:name w:val="WW8Num12z3"/>
    <w:rsid w:val="00E90238"/>
  </w:style>
  <w:style w:type="character" w:customStyle="1" w:styleId="WW8Num12z4">
    <w:name w:val="WW8Num12z4"/>
    <w:rsid w:val="00E90238"/>
  </w:style>
  <w:style w:type="character" w:customStyle="1" w:styleId="WW8Num12z5">
    <w:name w:val="WW8Num12z5"/>
    <w:rsid w:val="00E90238"/>
  </w:style>
  <w:style w:type="character" w:customStyle="1" w:styleId="WW8Num12z6">
    <w:name w:val="WW8Num12z6"/>
    <w:rsid w:val="00E90238"/>
  </w:style>
  <w:style w:type="character" w:customStyle="1" w:styleId="WW8Num12z7">
    <w:name w:val="WW8Num12z7"/>
    <w:rsid w:val="00E90238"/>
  </w:style>
  <w:style w:type="character" w:customStyle="1" w:styleId="WW8Num12z8">
    <w:name w:val="WW8Num12z8"/>
    <w:rsid w:val="00E90238"/>
  </w:style>
  <w:style w:type="character" w:customStyle="1" w:styleId="WW8Num13z0">
    <w:name w:val="WW8Num13z0"/>
    <w:rsid w:val="00E90238"/>
  </w:style>
  <w:style w:type="character" w:customStyle="1" w:styleId="WW8Num14z0">
    <w:name w:val="WW8Num14z0"/>
    <w:rsid w:val="00E90238"/>
    <w:rPr>
      <w:rFonts w:hint="default"/>
    </w:rPr>
  </w:style>
  <w:style w:type="character" w:customStyle="1" w:styleId="WW8Num14z1">
    <w:name w:val="WW8Num14z1"/>
    <w:rsid w:val="00E90238"/>
  </w:style>
  <w:style w:type="character" w:customStyle="1" w:styleId="WW8Num14z2">
    <w:name w:val="WW8Num14z2"/>
    <w:rsid w:val="00E90238"/>
  </w:style>
  <w:style w:type="character" w:customStyle="1" w:styleId="WW8Num14z3">
    <w:name w:val="WW8Num14z3"/>
    <w:rsid w:val="00E90238"/>
  </w:style>
  <w:style w:type="character" w:customStyle="1" w:styleId="WW8Num14z4">
    <w:name w:val="WW8Num14z4"/>
    <w:rsid w:val="00E90238"/>
  </w:style>
  <w:style w:type="character" w:customStyle="1" w:styleId="WW8Num14z5">
    <w:name w:val="WW8Num14z5"/>
    <w:rsid w:val="00E90238"/>
  </w:style>
  <w:style w:type="character" w:customStyle="1" w:styleId="WW8Num14z6">
    <w:name w:val="WW8Num14z6"/>
    <w:rsid w:val="00E90238"/>
  </w:style>
  <w:style w:type="character" w:customStyle="1" w:styleId="WW8Num14z7">
    <w:name w:val="WW8Num14z7"/>
    <w:rsid w:val="00E90238"/>
  </w:style>
  <w:style w:type="character" w:customStyle="1" w:styleId="WW8Num14z8">
    <w:name w:val="WW8Num14z8"/>
    <w:rsid w:val="00E90238"/>
  </w:style>
  <w:style w:type="character" w:customStyle="1" w:styleId="WW8Num15z0">
    <w:name w:val="WW8Num15z0"/>
    <w:rsid w:val="00E90238"/>
    <w:rPr>
      <w:rFonts w:hint="default"/>
    </w:rPr>
  </w:style>
  <w:style w:type="character" w:customStyle="1" w:styleId="WW8Num15z1">
    <w:name w:val="WW8Num15z1"/>
    <w:rsid w:val="00E90238"/>
  </w:style>
  <w:style w:type="character" w:customStyle="1" w:styleId="WW8Num15z2">
    <w:name w:val="WW8Num15z2"/>
    <w:rsid w:val="00E90238"/>
  </w:style>
  <w:style w:type="character" w:customStyle="1" w:styleId="WW8Num15z3">
    <w:name w:val="WW8Num15z3"/>
    <w:rsid w:val="00E90238"/>
  </w:style>
  <w:style w:type="character" w:customStyle="1" w:styleId="WW8Num15z4">
    <w:name w:val="WW8Num15z4"/>
    <w:rsid w:val="00E90238"/>
  </w:style>
  <w:style w:type="character" w:customStyle="1" w:styleId="WW8Num15z5">
    <w:name w:val="WW8Num15z5"/>
    <w:rsid w:val="00E90238"/>
  </w:style>
  <w:style w:type="character" w:customStyle="1" w:styleId="WW8Num15z6">
    <w:name w:val="WW8Num15z6"/>
    <w:rsid w:val="00E90238"/>
  </w:style>
  <w:style w:type="character" w:customStyle="1" w:styleId="WW8Num15z7">
    <w:name w:val="WW8Num15z7"/>
    <w:rsid w:val="00E90238"/>
  </w:style>
  <w:style w:type="character" w:customStyle="1" w:styleId="WW8Num15z8">
    <w:name w:val="WW8Num15z8"/>
    <w:rsid w:val="00E90238"/>
  </w:style>
  <w:style w:type="character" w:customStyle="1" w:styleId="WW8Num11z1">
    <w:name w:val="WW8Num11z1"/>
    <w:rsid w:val="00E90238"/>
  </w:style>
  <w:style w:type="character" w:customStyle="1" w:styleId="WW8Num11z2">
    <w:name w:val="WW8Num11z2"/>
    <w:rsid w:val="00E90238"/>
  </w:style>
  <w:style w:type="character" w:customStyle="1" w:styleId="WW8Num11z3">
    <w:name w:val="WW8Num11z3"/>
    <w:rsid w:val="00E90238"/>
  </w:style>
  <w:style w:type="character" w:customStyle="1" w:styleId="WW8Num11z4">
    <w:name w:val="WW8Num11z4"/>
    <w:rsid w:val="00E90238"/>
  </w:style>
  <w:style w:type="character" w:customStyle="1" w:styleId="WW8Num11z5">
    <w:name w:val="WW8Num11z5"/>
    <w:rsid w:val="00E90238"/>
  </w:style>
  <w:style w:type="character" w:customStyle="1" w:styleId="WW8Num11z6">
    <w:name w:val="WW8Num11z6"/>
    <w:rsid w:val="00E90238"/>
  </w:style>
  <w:style w:type="character" w:customStyle="1" w:styleId="WW8Num11z7">
    <w:name w:val="WW8Num11z7"/>
    <w:rsid w:val="00E90238"/>
  </w:style>
  <w:style w:type="character" w:customStyle="1" w:styleId="WW8Num11z8">
    <w:name w:val="WW8Num11z8"/>
    <w:rsid w:val="00E90238"/>
  </w:style>
  <w:style w:type="character" w:customStyle="1" w:styleId="WW8Num13z1">
    <w:name w:val="WW8Num13z1"/>
    <w:rsid w:val="00E90238"/>
  </w:style>
  <w:style w:type="character" w:customStyle="1" w:styleId="WW8Num13z2">
    <w:name w:val="WW8Num13z2"/>
    <w:rsid w:val="00E90238"/>
  </w:style>
  <w:style w:type="character" w:customStyle="1" w:styleId="WW8Num13z3">
    <w:name w:val="WW8Num13z3"/>
    <w:rsid w:val="00E90238"/>
  </w:style>
  <w:style w:type="character" w:customStyle="1" w:styleId="WW8Num13z4">
    <w:name w:val="WW8Num13z4"/>
    <w:rsid w:val="00E90238"/>
  </w:style>
  <w:style w:type="character" w:customStyle="1" w:styleId="WW8Num13z5">
    <w:name w:val="WW8Num13z5"/>
    <w:rsid w:val="00E90238"/>
  </w:style>
  <w:style w:type="character" w:customStyle="1" w:styleId="WW8Num13z6">
    <w:name w:val="WW8Num13z6"/>
    <w:rsid w:val="00E90238"/>
  </w:style>
  <w:style w:type="character" w:customStyle="1" w:styleId="WW8Num13z7">
    <w:name w:val="WW8Num13z7"/>
    <w:rsid w:val="00E90238"/>
  </w:style>
  <w:style w:type="character" w:customStyle="1" w:styleId="WW8Num13z8">
    <w:name w:val="WW8Num13z8"/>
    <w:rsid w:val="00E90238"/>
  </w:style>
  <w:style w:type="character" w:customStyle="1" w:styleId="16">
    <w:name w:val="Основной шрифт абзаца1"/>
    <w:rsid w:val="00E90238"/>
  </w:style>
  <w:style w:type="character" w:customStyle="1" w:styleId="ListLabel1">
    <w:name w:val="ListLabel 1"/>
    <w:rsid w:val="00E90238"/>
    <w:rPr>
      <w:rFonts w:eastAsia="Calibri" w:cs="Times New Roman"/>
    </w:rPr>
  </w:style>
  <w:style w:type="character" w:customStyle="1" w:styleId="ListLabel2">
    <w:name w:val="ListLabel 2"/>
    <w:rsid w:val="00E90238"/>
    <w:rPr>
      <w:rFonts w:cs="Courier New"/>
    </w:rPr>
  </w:style>
  <w:style w:type="character" w:customStyle="1" w:styleId="st">
    <w:name w:val="st"/>
    <w:basedOn w:val="16"/>
    <w:rsid w:val="00E90238"/>
  </w:style>
  <w:style w:type="character" w:customStyle="1" w:styleId="INS">
    <w:name w:val="INS"/>
    <w:rsid w:val="00E90238"/>
  </w:style>
  <w:style w:type="paragraph" w:customStyle="1" w:styleId="17">
    <w:name w:val="Заголовок1"/>
    <w:basedOn w:val="a"/>
    <w:next w:val="a1"/>
    <w:rsid w:val="00E90238"/>
    <w:pPr>
      <w:keepNext/>
      <w:suppressAutoHyphens/>
      <w:spacing w:before="240" w:after="120" w:line="276" w:lineRule="auto"/>
    </w:pPr>
    <w:rPr>
      <w:rFonts w:ascii="Arial" w:eastAsia="Arial Unicode MS" w:hAnsi="Arial" w:cs="Mangal"/>
      <w:sz w:val="28"/>
      <w:szCs w:val="28"/>
      <w:lang w:val="ru-RU" w:eastAsia="ar-SA"/>
    </w:rPr>
  </w:style>
  <w:style w:type="paragraph" w:customStyle="1" w:styleId="25">
    <w:name w:val="Название2"/>
    <w:basedOn w:val="a"/>
    <w:rsid w:val="00E90238"/>
    <w:pPr>
      <w:suppressLineNumbers/>
      <w:suppressAutoHyphens/>
      <w:spacing w:before="120" w:after="120" w:line="276" w:lineRule="auto"/>
    </w:pPr>
    <w:rPr>
      <w:rFonts w:ascii="Calibri" w:eastAsia="Arial Unicode MS" w:hAnsi="Calibri" w:cs="Mangal"/>
      <w:i/>
      <w:iCs/>
      <w:sz w:val="24"/>
      <w:szCs w:val="24"/>
      <w:lang w:val="ru-RU" w:eastAsia="ar-SA"/>
    </w:rPr>
  </w:style>
  <w:style w:type="paragraph" w:customStyle="1" w:styleId="61">
    <w:name w:val="Заголовок 61"/>
    <w:basedOn w:val="a"/>
    <w:next w:val="a"/>
    <w:rsid w:val="00E90238"/>
    <w:pPr>
      <w:keepNext/>
      <w:tabs>
        <w:tab w:val="num" w:pos="0"/>
      </w:tabs>
      <w:suppressAutoHyphens/>
      <w:spacing w:after="200" w:line="276" w:lineRule="auto"/>
      <w:ind w:left="432" w:hanging="432"/>
      <w:jc w:val="both"/>
    </w:pPr>
    <w:rPr>
      <w:rFonts w:ascii="Times New Roman CYR" w:eastAsia="Times New Roman CYR" w:hAnsi="Times New Roman CYR" w:cs="Times New Roman CYR"/>
      <w:b/>
      <w:bCs/>
      <w:lang w:val="en-US" w:eastAsia="ar-SA"/>
    </w:rPr>
  </w:style>
  <w:style w:type="paragraph" w:customStyle="1" w:styleId="211">
    <w:name w:val="Основной текст 21"/>
    <w:basedOn w:val="a"/>
    <w:rsid w:val="00E90238"/>
    <w:pPr>
      <w:suppressAutoHyphens/>
      <w:spacing w:after="200" w:line="276" w:lineRule="auto"/>
      <w:jc w:val="both"/>
    </w:pPr>
    <w:rPr>
      <w:rFonts w:ascii="Calibri" w:eastAsia="Arial Unicode MS" w:hAnsi="Calibri" w:cs="font323"/>
      <w:lang w:val="ru-RU" w:eastAsia="ar-SA"/>
    </w:rPr>
  </w:style>
  <w:style w:type="paragraph" w:customStyle="1" w:styleId="220">
    <w:name w:val="Основной текст 22"/>
    <w:basedOn w:val="a"/>
    <w:rsid w:val="00E94117"/>
    <w:pPr>
      <w:widowControl w:val="0"/>
      <w:suppressAutoHyphens/>
      <w:spacing w:after="0" w:line="240" w:lineRule="auto"/>
      <w:jc w:val="both"/>
    </w:pPr>
    <w:rPr>
      <w:rFonts w:ascii="Times New Roman" w:eastAsia="Andale Sans UI" w:hAnsi="Times New Roman" w:cs="Times New Roman"/>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824"/>
  </w:style>
  <w:style w:type="paragraph" w:styleId="1">
    <w:name w:val="heading 1"/>
    <w:basedOn w:val="a"/>
    <w:next w:val="a"/>
    <w:link w:val="10"/>
    <w:qFormat/>
    <w:rsid w:val="00E90238"/>
    <w:pPr>
      <w:keepNext/>
      <w:tabs>
        <w:tab w:val="num" w:pos="0"/>
      </w:tabs>
      <w:suppressAutoHyphens/>
      <w:spacing w:after="200" w:line="276" w:lineRule="auto"/>
      <w:ind w:left="432" w:hanging="432"/>
      <w:outlineLvl w:val="0"/>
    </w:pPr>
    <w:rPr>
      <w:rFonts w:ascii="Calibri" w:eastAsia="Arial Unicode MS" w:hAnsi="Calibri" w:cs="font323"/>
      <w:sz w:val="32"/>
      <w:lang w:eastAsia="ar-SA"/>
    </w:rPr>
  </w:style>
  <w:style w:type="paragraph" w:styleId="2">
    <w:name w:val="heading 2"/>
    <w:basedOn w:val="a0"/>
    <w:next w:val="a1"/>
    <w:link w:val="20"/>
    <w:qFormat/>
    <w:rsid w:val="00FC22E3"/>
    <w:pPr>
      <w:numPr>
        <w:ilvl w:val="1"/>
        <w:numId w:val="1"/>
      </w:numPr>
      <w:outlineLvl w:val="1"/>
    </w:pPr>
    <w:rPr>
      <w:rFonts w:ascii="Times New Roman" w:hAnsi="Times New Roman"/>
      <w:b/>
      <w:bCs/>
      <w:sz w:val="36"/>
      <w:szCs w:val="36"/>
    </w:rPr>
  </w:style>
  <w:style w:type="paragraph" w:styleId="3">
    <w:name w:val="heading 3"/>
    <w:basedOn w:val="a0"/>
    <w:next w:val="a1"/>
    <w:link w:val="30"/>
    <w:qFormat/>
    <w:rsid w:val="00FC22E3"/>
    <w:pPr>
      <w:numPr>
        <w:ilvl w:val="2"/>
        <w:numId w:val="1"/>
      </w:numPr>
      <w:outlineLvl w:val="2"/>
    </w:pPr>
    <w:rPr>
      <w:rFonts w:ascii="Times New Roman" w:hAnsi="Times New Roman"/>
      <w:b/>
      <w:bCs/>
    </w:rPr>
  </w:style>
  <w:style w:type="paragraph" w:styleId="4">
    <w:name w:val="heading 4"/>
    <w:basedOn w:val="a"/>
    <w:next w:val="a1"/>
    <w:link w:val="40"/>
    <w:uiPriority w:val="9"/>
    <w:qFormat/>
    <w:rsid w:val="00FC22E3"/>
    <w:pPr>
      <w:keepNext/>
      <w:widowControl w:val="0"/>
      <w:numPr>
        <w:ilvl w:val="3"/>
        <w:numId w:val="1"/>
      </w:numPr>
      <w:suppressAutoHyphens/>
      <w:spacing w:after="0" w:line="240" w:lineRule="auto"/>
      <w:ind w:left="1440" w:hanging="720"/>
      <w:outlineLvl w:val="3"/>
    </w:pPr>
    <w:rPr>
      <w:rFonts w:ascii="Times New Roman" w:eastAsia="Times New Roman" w:hAnsi="Times New Roman" w:cs="Times New Roman"/>
      <w:kern w:val="1"/>
      <w:sz w:val="28"/>
      <w:szCs w:val="24"/>
    </w:rPr>
  </w:style>
  <w:style w:type="paragraph" w:styleId="7">
    <w:name w:val="heading 7"/>
    <w:basedOn w:val="a"/>
    <w:next w:val="a1"/>
    <w:link w:val="70"/>
    <w:qFormat/>
    <w:rsid w:val="00FC22E3"/>
    <w:pPr>
      <w:widowControl w:val="0"/>
      <w:numPr>
        <w:ilvl w:val="6"/>
        <w:numId w:val="1"/>
      </w:numPr>
      <w:suppressAutoHyphens/>
      <w:spacing w:before="240" w:after="60" w:line="240" w:lineRule="auto"/>
      <w:outlineLvl w:val="6"/>
    </w:pPr>
    <w:rPr>
      <w:rFonts w:ascii="Calibri" w:eastAsia="Times New Roman" w:hAnsi="Calibri" w:cs="Calibri"/>
      <w:kern w:val="1"/>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1">
    <w:name w:val="Нет списка1"/>
    <w:next w:val="a4"/>
    <w:uiPriority w:val="99"/>
    <w:semiHidden/>
    <w:unhideWhenUsed/>
    <w:rsid w:val="004B686D"/>
  </w:style>
  <w:style w:type="paragraph" w:customStyle="1" w:styleId="msonormal0">
    <w:name w:val="msonormal"/>
    <w:basedOn w:val="a"/>
    <w:rsid w:val="004B686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unhideWhenUsed/>
    <w:rsid w:val="004B686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2"/>
    <w:unhideWhenUsed/>
    <w:rsid w:val="004B686D"/>
    <w:rPr>
      <w:color w:val="0000FF"/>
      <w:u w:val="single"/>
    </w:rPr>
  </w:style>
  <w:style w:type="character" w:styleId="a7">
    <w:name w:val="FollowedHyperlink"/>
    <w:basedOn w:val="a2"/>
    <w:uiPriority w:val="99"/>
    <w:semiHidden/>
    <w:unhideWhenUsed/>
    <w:rsid w:val="004B686D"/>
    <w:rPr>
      <w:color w:val="800080"/>
      <w:u w:val="single"/>
    </w:rPr>
  </w:style>
  <w:style w:type="character" w:customStyle="1" w:styleId="apple-tab-span">
    <w:name w:val="apple-tab-span"/>
    <w:basedOn w:val="a2"/>
    <w:rsid w:val="004B686D"/>
  </w:style>
  <w:style w:type="character" w:customStyle="1" w:styleId="20">
    <w:name w:val="Заголовок 2 Знак"/>
    <w:basedOn w:val="a2"/>
    <w:link w:val="2"/>
    <w:rsid w:val="00FC22E3"/>
    <w:rPr>
      <w:rFonts w:ascii="Times New Roman" w:eastAsia="Times New Roman" w:hAnsi="Times New Roman" w:cs="Tahoma"/>
      <w:b/>
      <w:bCs/>
      <w:kern w:val="1"/>
      <w:sz w:val="36"/>
      <w:szCs w:val="36"/>
    </w:rPr>
  </w:style>
  <w:style w:type="character" w:customStyle="1" w:styleId="30">
    <w:name w:val="Заголовок 3 Знак"/>
    <w:basedOn w:val="a2"/>
    <w:link w:val="3"/>
    <w:rsid w:val="00FC22E3"/>
    <w:rPr>
      <w:rFonts w:ascii="Times New Roman" w:eastAsia="Times New Roman" w:hAnsi="Times New Roman" w:cs="Tahoma"/>
      <w:b/>
      <w:bCs/>
      <w:kern w:val="1"/>
      <w:sz w:val="28"/>
      <w:szCs w:val="28"/>
    </w:rPr>
  </w:style>
  <w:style w:type="character" w:customStyle="1" w:styleId="40">
    <w:name w:val="Заголовок 4 Знак"/>
    <w:basedOn w:val="a2"/>
    <w:link w:val="4"/>
    <w:uiPriority w:val="9"/>
    <w:rsid w:val="00FC22E3"/>
    <w:rPr>
      <w:rFonts w:ascii="Times New Roman" w:eastAsia="Times New Roman" w:hAnsi="Times New Roman" w:cs="Times New Roman"/>
      <w:kern w:val="1"/>
      <w:sz w:val="28"/>
      <w:szCs w:val="24"/>
    </w:rPr>
  </w:style>
  <w:style w:type="character" w:customStyle="1" w:styleId="70">
    <w:name w:val="Заголовок 7 Знак"/>
    <w:basedOn w:val="a2"/>
    <w:link w:val="7"/>
    <w:rsid w:val="00FC22E3"/>
    <w:rPr>
      <w:rFonts w:ascii="Calibri" w:eastAsia="Times New Roman" w:hAnsi="Calibri" w:cs="Calibri"/>
      <w:kern w:val="1"/>
      <w:sz w:val="24"/>
      <w:szCs w:val="24"/>
    </w:rPr>
  </w:style>
  <w:style w:type="numbering" w:customStyle="1" w:styleId="21">
    <w:name w:val="Нет списка2"/>
    <w:next w:val="a4"/>
    <w:uiPriority w:val="99"/>
    <w:semiHidden/>
    <w:unhideWhenUsed/>
    <w:rsid w:val="00FC22E3"/>
  </w:style>
  <w:style w:type="character" w:customStyle="1" w:styleId="WW8Num1z0">
    <w:name w:val="WW8Num1z0"/>
    <w:rsid w:val="00FC22E3"/>
    <w:rPr>
      <w:rFonts w:ascii="Times New Roman" w:hAnsi="Times New Roman"/>
      <w:b/>
      <w:sz w:val="24"/>
      <w:lang w:val="uk-UA" w:eastAsia="x-none"/>
    </w:rPr>
  </w:style>
  <w:style w:type="character" w:customStyle="1" w:styleId="WW8Num1z1">
    <w:name w:val="WW8Num1z1"/>
    <w:rsid w:val="00FC22E3"/>
  </w:style>
  <w:style w:type="character" w:customStyle="1" w:styleId="WW8Num1z2">
    <w:name w:val="WW8Num1z2"/>
    <w:rsid w:val="00FC22E3"/>
  </w:style>
  <w:style w:type="character" w:customStyle="1" w:styleId="WW8Num1z3">
    <w:name w:val="WW8Num1z3"/>
    <w:rsid w:val="00FC22E3"/>
  </w:style>
  <w:style w:type="character" w:customStyle="1" w:styleId="WW8Num1z4">
    <w:name w:val="WW8Num1z4"/>
    <w:rsid w:val="00FC22E3"/>
  </w:style>
  <w:style w:type="character" w:customStyle="1" w:styleId="WW8Num1z5">
    <w:name w:val="WW8Num1z5"/>
    <w:rsid w:val="00FC22E3"/>
  </w:style>
  <w:style w:type="character" w:customStyle="1" w:styleId="WW8Num1z6">
    <w:name w:val="WW8Num1z6"/>
    <w:rsid w:val="00FC22E3"/>
  </w:style>
  <w:style w:type="character" w:customStyle="1" w:styleId="WW8Num1z7">
    <w:name w:val="WW8Num1z7"/>
    <w:rsid w:val="00FC22E3"/>
  </w:style>
  <w:style w:type="character" w:customStyle="1" w:styleId="WW8Num1z8">
    <w:name w:val="WW8Num1z8"/>
    <w:rsid w:val="00FC22E3"/>
  </w:style>
  <w:style w:type="character" w:customStyle="1" w:styleId="WW8Num2z0">
    <w:name w:val="WW8Num2z0"/>
    <w:rsid w:val="00FC22E3"/>
    <w:rPr>
      <w:rFonts w:ascii="Times New Roman" w:hAnsi="Times New Roman"/>
    </w:rPr>
  </w:style>
  <w:style w:type="character" w:customStyle="1" w:styleId="WW8Num3z0">
    <w:name w:val="WW8Num3z0"/>
    <w:rsid w:val="00FC22E3"/>
    <w:rPr>
      <w:spacing w:val="-6"/>
    </w:rPr>
  </w:style>
  <w:style w:type="character" w:customStyle="1" w:styleId="WW8Num4z0">
    <w:name w:val="WW8Num4z0"/>
    <w:rsid w:val="00FC22E3"/>
    <w:rPr>
      <w:rFonts w:eastAsia="Times New Roman"/>
      <w:b/>
      <w:color w:val="000000"/>
      <w:spacing w:val="-6"/>
      <w:sz w:val="24"/>
      <w:lang w:val="uk-UA" w:eastAsia="x-none"/>
    </w:rPr>
  </w:style>
  <w:style w:type="character" w:customStyle="1" w:styleId="WW8Num4z1">
    <w:name w:val="WW8Num4z1"/>
    <w:rsid w:val="00FC22E3"/>
  </w:style>
  <w:style w:type="character" w:customStyle="1" w:styleId="WW8Num4z2">
    <w:name w:val="WW8Num4z2"/>
    <w:rsid w:val="00FC22E3"/>
  </w:style>
  <w:style w:type="character" w:customStyle="1" w:styleId="WW8Num4z3">
    <w:name w:val="WW8Num4z3"/>
    <w:rsid w:val="00FC22E3"/>
  </w:style>
  <w:style w:type="character" w:customStyle="1" w:styleId="WW8Num4z4">
    <w:name w:val="WW8Num4z4"/>
    <w:rsid w:val="00FC22E3"/>
  </w:style>
  <w:style w:type="character" w:customStyle="1" w:styleId="WW8Num4z5">
    <w:name w:val="WW8Num4z5"/>
    <w:rsid w:val="00FC22E3"/>
  </w:style>
  <w:style w:type="character" w:customStyle="1" w:styleId="WW8Num4z6">
    <w:name w:val="WW8Num4z6"/>
    <w:rsid w:val="00FC22E3"/>
  </w:style>
  <w:style w:type="character" w:customStyle="1" w:styleId="WW8Num4z7">
    <w:name w:val="WW8Num4z7"/>
    <w:rsid w:val="00FC22E3"/>
  </w:style>
  <w:style w:type="character" w:customStyle="1" w:styleId="WW8Num4z8">
    <w:name w:val="WW8Num4z8"/>
    <w:rsid w:val="00FC22E3"/>
  </w:style>
  <w:style w:type="character" w:customStyle="1" w:styleId="WW8Num5z0">
    <w:name w:val="WW8Num5z0"/>
    <w:rsid w:val="00FC22E3"/>
    <w:rPr>
      <w:rFonts w:eastAsia="Times New Roman"/>
      <w:color w:val="000000"/>
      <w:spacing w:val="-6"/>
      <w:sz w:val="24"/>
      <w:lang w:val="uk-UA" w:eastAsia="x-none"/>
    </w:rPr>
  </w:style>
  <w:style w:type="character" w:customStyle="1" w:styleId="WW8Num5z1">
    <w:name w:val="WW8Num5z1"/>
    <w:rsid w:val="00FC22E3"/>
  </w:style>
  <w:style w:type="character" w:customStyle="1" w:styleId="WW8Num5z2">
    <w:name w:val="WW8Num5z2"/>
    <w:rsid w:val="00FC22E3"/>
  </w:style>
  <w:style w:type="character" w:customStyle="1" w:styleId="WW8Num5z3">
    <w:name w:val="WW8Num5z3"/>
    <w:rsid w:val="00FC22E3"/>
  </w:style>
  <w:style w:type="character" w:customStyle="1" w:styleId="WW8Num5z4">
    <w:name w:val="WW8Num5z4"/>
    <w:rsid w:val="00FC22E3"/>
  </w:style>
  <w:style w:type="character" w:customStyle="1" w:styleId="WW8Num5z5">
    <w:name w:val="WW8Num5z5"/>
    <w:rsid w:val="00FC22E3"/>
  </w:style>
  <w:style w:type="character" w:customStyle="1" w:styleId="WW8Num5z6">
    <w:name w:val="WW8Num5z6"/>
    <w:rsid w:val="00FC22E3"/>
  </w:style>
  <w:style w:type="character" w:customStyle="1" w:styleId="WW8Num5z7">
    <w:name w:val="WW8Num5z7"/>
    <w:rsid w:val="00FC22E3"/>
  </w:style>
  <w:style w:type="character" w:customStyle="1" w:styleId="WW8Num5z8">
    <w:name w:val="WW8Num5z8"/>
    <w:rsid w:val="00FC22E3"/>
  </w:style>
  <w:style w:type="character" w:customStyle="1" w:styleId="WW8Num6z0">
    <w:name w:val="WW8Num6z0"/>
    <w:rsid w:val="00FC22E3"/>
    <w:rPr>
      <w:rFonts w:ascii="Times New Roman" w:hAnsi="Times New Roman"/>
      <w:b/>
      <w:color w:val="000000"/>
      <w:spacing w:val="-13"/>
      <w:sz w:val="24"/>
      <w:lang w:val="uk-UA" w:eastAsia="x-none"/>
    </w:rPr>
  </w:style>
  <w:style w:type="character" w:customStyle="1" w:styleId="WW8Num6z1">
    <w:name w:val="WW8Num6z1"/>
    <w:rsid w:val="00FC22E3"/>
  </w:style>
  <w:style w:type="character" w:customStyle="1" w:styleId="WW8Num6z2">
    <w:name w:val="WW8Num6z2"/>
    <w:rsid w:val="00FC22E3"/>
  </w:style>
  <w:style w:type="character" w:customStyle="1" w:styleId="WW8Num6z3">
    <w:name w:val="WW8Num6z3"/>
    <w:rsid w:val="00FC22E3"/>
  </w:style>
  <w:style w:type="character" w:customStyle="1" w:styleId="WW8Num6z4">
    <w:name w:val="WW8Num6z4"/>
    <w:rsid w:val="00FC22E3"/>
  </w:style>
  <w:style w:type="character" w:customStyle="1" w:styleId="WW8Num6z5">
    <w:name w:val="WW8Num6z5"/>
    <w:rsid w:val="00FC22E3"/>
  </w:style>
  <w:style w:type="character" w:customStyle="1" w:styleId="WW8Num6z6">
    <w:name w:val="WW8Num6z6"/>
    <w:rsid w:val="00FC22E3"/>
  </w:style>
  <w:style w:type="character" w:customStyle="1" w:styleId="WW8Num6z7">
    <w:name w:val="WW8Num6z7"/>
    <w:rsid w:val="00FC22E3"/>
  </w:style>
  <w:style w:type="character" w:customStyle="1" w:styleId="WW8Num6z8">
    <w:name w:val="WW8Num6z8"/>
    <w:rsid w:val="00FC22E3"/>
  </w:style>
  <w:style w:type="character" w:customStyle="1" w:styleId="WW8Num7z0">
    <w:name w:val="WW8Num7z0"/>
    <w:rsid w:val="00FC22E3"/>
    <w:rPr>
      <w:color w:val="000000"/>
      <w:spacing w:val="-13"/>
      <w:lang w:val="uk-UA" w:eastAsia="x-none"/>
    </w:rPr>
  </w:style>
  <w:style w:type="character" w:customStyle="1" w:styleId="WW8Num7z1">
    <w:name w:val="WW8Num7z1"/>
    <w:rsid w:val="00FC22E3"/>
  </w:style>
  <w:style w:type="character" w:customStyle="1" w:styleId="WW8Num7z2">
    <w:name w:val="WW8Num7z2"/>
    <w:rsid w:val="00FC22E3"/>
  </w:style>
  <w:style w:type="character" w:customStyle="1" w:styleId="WW8Num7z3">
    <w:name w:val="WW8Num7z3"/>
    <w:rsid w:val="00FC22E3"/>
  </w:style>
  <w:style w:type="character" w:customStyle="1" w:styleId="WW8Num7z4">
    <w:name w:val="WW8Num7z4"/>
    <w:rsid w:val="00FC22E3"/>
  </w:style>
  <w:style w:type="character" w:customStyle="1" w:styleId="WW8Num7z5">
    <w:name w:val="WW8Num7z5"/>
    <w:rsid w:val="00FC22E3"/>
  </w:style>
  <w:style w:type="character" w:customStyle="1" w:styleId="WW8Num7z6">
    <w:name w:val="WW8Num7z6"/>
    <w:rsid w:val="00FC22E3"/>
  </w:style>
  <w:style w:type="character" w:customStyle="1" w:styleId="WW8Num7z7">
    <w:name w:val="WW8Num7z7"/>
    <w:rsid w:val="00FC22E3"/>
  </w:style>
  <w:style w:type="character" w:customStyle="1" w:styleId="WW8Num7z8">
    <w:name w:val="WW8Num7z8"/>
    <w:rsid w:val="00FC22E3"/>
  </w:style>
  <w:style w:type="character" w:customStyle="1" w:styleId="WW8Num8z0">
    <w:name w:val="WW8Num8z0"/>
    <w:rsid w:val="00FC22E3"/>
    <w:rPr>
      <w:lang w:val="uk-UA" w:eastAsia="x-none"/>
    </w:rPr>
  </w:style>
  <w:style w:type="character" w:customStyle="1" w:styleId="WW8Num9z0">
    <w:name w:val="WW8Num9z0"/>
    <w:rsid w:val="00FC22E3"/>
    <w:rPr>
      <w:rFonts w:ascii="Times New Roman" w:hAnsi="Times New Roman"/>
    </w:rPr>
  </w:style>
  <w:style w:type="character" w:customStyle="1" w:styleId="WW8Num10z0">
    <w:name w:val="WW8Num10z0"/>
    <w:rsid w:val="00FC22E3"/>
    <w:rPr>
      <w:rFonts w:ascii="Symbol" w:hAnsi="Symbol"/>
      <w:lang w:val="uk-UA" w:eastAsia="x-none"/>
    </w:rPr>
  </w:style>
  <w:style w:type="character" w:customStyle="1" w:styleId="WW8Num3z1">
    <w:name w:val="WW8Num3z1"/>
    <w:rsid w:val="00FC22E3"/>
  </w:style>
  <w:style w:type="character" w:customStyle="1" w:styleId="WW8Num3z2">
    <w:name w:val="WW8Num3z2"/>
    <w:rsid w:val="00FC22E3"/>
    <w:rPr>
      <w:lang w:val="uk-UA" w:eastAsia="x-none"/>
    </w:rPr>
  </w:style>
  <w:style w:type="character" w:customStyle="1" w:styleId="WW8Num3z3">
    <w:name w:val="WW8Num3z3"/>
    <w:rsid w:val="00FC22E3"/>
  </w:style>
  <w:style w:type="character" w:customStyle="1" w:styleId="WW8Num3z4">
    <w:name w:val="WW8Num3z4"/>
    <w:rsid w:val="00FC22E3"/>
  </w:style>
  <w:style w:type="character" w:customStyle="1" w:styleId="WW8Num3z5">
    <w:name w:val="WW8Num3z5"/>
    <w:rsid w:val="00FC22E3"/>
  </w:style>
  <w:style w:type="character" w:customStyle="1" w:styleId="WW8Num3z6">
    <w:name w:val="WW8Num3z6"/>
    <w:rsid w:val="00FC22E3"/>
  </w:style>
  <w:style w:type="character" w:customStyle="1" w:styleId="WW8Num3z7">
    <w:name w:val="WW8Num3z7"/>
    <w:rsid w:val="00FC22E3"/>
  </w:style>
  <w:style w:type="character" w:customStyle="1" w:styleId="WW8Num3z8">
    <w:name w:val="WW8Num3z8"/>
    <w:rsid w:val="00FC22E3"/>
  </w:style>
  <w:style w:type="character" w:customStyle="1" w:styleId="WW8Num8z1">
    <w:name w:val="WW8Num8z1"/>
    <w:rsid w:val="00FC22E3"/>
  </w:style>
  <w:style w:type="character" w:customStyle="1" w:styleId="WW8Num8z2">
    <w:name w:val="WW8Num8z2"/>
    <w:rsid w:val="00FC22E3"/>
  </w:style>
  <w:style w:type="character" w:customStyle="1" w:styleId="WW8Num8z3">
    <w:name w:val="WW8Num8z3"/>
    <w:rsid w:val="00FC22E3"/>
  </w:style>
  <w:style w:type="character" w:customStyle="1" w:styleId="WW8Num8z4">
    <w:name w:val="WW8Num8z4"/>
    <w:rsid w:val="00FC22E3"/>
  </w:style>
  <w:style w:type="character" w:customStyle="1" w:styleId="WW8Num8z5">
    <w:name w:val="WW8Num8z5"/>
    <w:rsid w:val="00FC22E3"/>
  </w:style>
  <w:style w:type="character" w:customStyle="1" w:styleId="WW8Num8z6">
    <w:name w:val="WW8Num8z6"/>
    <w:rsid w:val="00FC22E3"/>
  </w:style>
  <w:style w:type="character" w:customStyle="1" w:styleId="WW8Num8z7">
    <w:name w:val="WW8Num8z7"/>
    <w:rsid w:val="00FC22E3"/>
  </w:style>
  <w:style w:type="character" w:customStyle="1" w:styleId="WW8Num8z8">
    <w:name w:val="WW8Num8z8"/>
    <w:rsid w:val="00FC22E3"/>
  </w:style>
  <w:style w:type="character" w:styleId="a8">
    <w:name w:val="Strong"/>
    <w:basedOn w:val="a2"/>
    <w:qFormat/>
    <w:rsid w:val="00FC22E3"/>
    <w:rPr>
      <w:b/>
    </w:rPr>
  </w:style>
  <w:style w:type="character" w:customStyle="1" w:styleId="WW8Num9z1">
    <w:name w:val="WW8Num9z1"/>
    <w:rsid w:val="00FC22E3"/>
    <w:rPr>
      <w:rFonts w:ascii="Courier New" w:hAnsi="Courier New"/>
    </w:rPr>
  </w:style>
  <w:style w:type="character" w:customStyle="1" w:styleId="WW8Num9z2">
    <w:name w:val="WW8Num9z2"/>
    <w:rsid w:val="00FC22E3"/>
    <w:rPr>
      <w:rFonts w:ascii="Wingdings" w:hAnsi="Wingdings"/>
    </w:rPr>
  </w:style>
  <w:style w:type="character" w:customStyle="1" w:styleId="WW8Num9z3">
    <w:name w:val="WW8Num9z3"/>
    <w:rsid w:val="00FC22E3"/>
    <w:rPr>
      <w:rFonts w:ascii="Symbol" w:hAnsi="Symbol"/>
    </w:rPr>
  </w:style>
  <w:style w:type="character" w:customStyle="1" w:styleId="a9">
    <w:name w:val="Символ нумерации"/>
    <w:rsid w:val="00FC22E3"/>
  </w:style>
  <w:style w:type="character" w:customStyle="1" w:styleId="ListLabel3">
    <w:name w:val="ListLabel 3"/>
    <w:rsid w:val="00FC22E3"/>
  </w:style>
  <w:style w:type="character" w:customStyle="1" w:styleId="aa">
    <w:name w:val="Маркеры списка"/>
    <w:rsid w:val="00FC22E3"/>
    <w:rPr>
      <w:rFonts w:ascii="OpenSymbol" w:eastAsia="OpenSymbol" w:hAnsi="OpenSymbol"/>
    </w:rPr>
  </w:style>
  <w:style w:type="paragraph" w:styleId="a0">
    <w:name w:val="Title"/>
    <w:basedOn w:val="a"/>
    <w:next w:val="a1"/>
    <w:link w:val="ab"/>
    <w:uiPriority w:val="10"/>
    <w:qFormat/>
    <w:rsid w:val="00FC22E3"/>
    <w:pPr>
      <w:keepNext/>
      <w:widowControl w:val="0"/>
      <w:suppressAutoHyphens/>
      <w:spacing w:before="240" w:after="120" w:line="240" w:lineRule="auto"/>
    </w:pPr>
    <w:rPr>
      <w:rFonts w:ascii="Arial" w:eastAsia="Times New Roman" w:hAnsi="Arial" w:cs="Tahoma"/>
      <w:kern w:val="1"/>
      <w:sz w:val="28"/>
      <w:szCs w:val="28"/>
    </w:rPr>
  </w:style>
  <w:style w:type="character" w:customStyle="1" w:styleId="ab">
    <w:name w:val="Название Знак"/>
    <w:basedOn w:val="a2"/>
    <w:link w:val="a0"/>
    <w:uiPriority w:val="10"/>
    <w:rsid w:val="00FC22E3"/>
    <w:rPr>
      <w:rFonts w:ascii="Arial" w:eastAsia="Times New Roman" w:hAnsi="Arial" w:cs="Tahoma"/>
      <w:kern w:val="1"/>
      <w:sz w:val="28"/>
      <w:szCs w:val="28"/>
    </w:rPr>
  </w:style>
  <w:style w:type="paragraph" w:styleId="a1">
    <w:name w:val="Body Text"/>
    <w:basedOn w:val="a"/>
    <w:link w:val="ac"/>
    <w:rsid w:val="00FC22E3"/>
    <w:pPr>
      <w:widowControl w:val="0"/>
      <w:suppressAutoHyphens/>
      <w:spacing w:after="120" w:line="240" w:lineRule="auto"/>
    </w:pPr>
    <w:rPr>
      <w:rFonts w:ascii="Times New Roman" w:eastAsia="Times New Roman" w:hAnsi="Times New Roman" w:cs="Times New Roman"/>
      <w:kern w:val="1"/>
      <w:sz w:val="24"/>
      <w:szCs w:val="24"/>
    </w:rPr>
  </w:style>
  <w:style w:type="character" w:customStyle="1" w:styleId="ac">
    <w:name w:val="Основной текст Знак"/>
    <w:basedOn w:val="a2"/>
    <w:link w:val="a1"/>
    <w:rsid w:val="00FC22E3"/>
    <w:rPr>
      <w:rFonts w:ascii="Times New Roman" w:eastAsia="Times New Roman" w:hAnsi="Times New Roman" w:cs="Times New Roman"/>
      <w:kern w:val="1"/>
      <w:sz w:val="24"/>
      <w:szCs w:val="24"/>
    </w:rPr>
  </w:style>
  <w:style w:type="paragraph" w:styleId="ad">
    <w:name w:val="List"/>
    <w:basedOn w:val="a1"/>
    <w:rsid w:val="00FC22E3"/>
    <w:rPr>
      <w:rFonts w:cs="Tahoma"/>
    </w:rPr>
  </w:style>
  <w:style w:type="paragraph" w:customStyle="1" w:styleId="12">
    <w:name w:val="Название1"/>
    <w:basedOn w:val="a"/>
    <w:rsid w:val="00FC22E3"/>
    <w:pPr>
      <w:widowControl w:val="0"/>
      <w:suppressLineNumbers/>
      <w:suppressAutoHyphens/>
      <w:spacing w:before="120" w:after="120" w:line="240" w:lineRule="auto"/>
    </w:pPr>
    <w:rPr>
      <w:rFonts w:ascii="Times New Roman" w:eastAsia="Times New Roman" w:hAnsi="Times New Roman" w:cs="Tahoma"/>
      <w:i/>
      <w:iCs/>
      <w:kern w:val="1"/>
      <w:sz w:val="24"/>
      <w:szCs w:val="24"/>
    </w:rPr>
  </w:style>
  <w:style w:type="paragraph" w:customStyle="1" w:styleId="13">
    <w:name w:val="Указатель1"/>
    <w:basedOn w:val="a"/>
    <w:rsid w:val="00FC22E3"/>
    <w:pPr>
      <w:widowControl w:val="0"/>
      <w:suppressLineNumbers/>
      <w:suppressAutoHyphens/>
      <w:spacing w:after="0" w:line="240" w:lineRule="auto"/>
    </w:pPr>
    <w:rPr>
      <w:rFonts w:ascii="Times New Roman" w:eastAsia="Times New Roman" w:hAnsi="Times New Roman" w:cs="Tahoma"/>
      <w:kern w:val="1"/>
      <w:sz w:val="24"/>
      <w:szCs w:val="24"/>
    </w:rPr>
  </w:style>
  <w:style w:type="paragraph" w:styleId="ae">
    <w:name w:val="header"/>
    <w:basedOn w:val="a"/>
    <w:link w:val="af"/>
    <w:rsid w:val="00FC22E3"/>
    <w:pPr>
      <w:widowControl w:val="0"/>
      <w:suppressAutoHyphens/>
      <w:spacing w:after="0" w:line="240" w:lineRule="auto"/>
    </w:pPr>
    <w:rPr>
      <w:rFonts w:ascii="Times New Roman" w:eastAsia="Times New Roman" w:hAnsi="Times New Roman" w:cs="Times New Roman"/>
      <w:kern w:val="1"/>
      <w:sz w:val="24"/>
      <w:szCs w:val="24"/>
    </w:rPr>
  </w:style>
  <w:style w:type="character" w:customStyle="1" w:styleId="af">
    <w:name w:val="Верхний колонтитул Знак"/>
    <w:basedOn w:val="a2"/>
    <w:link w:val="ae"/>
    <w:rsid w:val="00FC22E3"/>
    <w:rPr>
      <w:rFonts w:ascii="Times New Roman" w:eastAsia="Times New Roman" w:hAnsi="Times New Roman" w:cs="Times New Roman"/>
      <w:kern w:val="1"/>
      <w:sz w:val="24"/>
      <w:szCs w:val="24"/>
    </w:rPr>
  </w:style>
  <w:style w:type="paragraph" w:styleId="af0">
    <w:name w:val="footer"/>
    <w:basedOn w:val="a"/>
    <w:link w:val="af1"/>
    <w:rsid w:val="00FC22E3"/>
    <w:pPr>
      <w:widowControl w:val="0"/>
      <w:suppressAutoHyphens/>
      <w:spacing w:after="0" w:line="240" w:lineRule="auto"/>
    </w:pPr>
    <w:rPr>
      <w:rFonts w:ascii="Times New Roman" w:eastAsia="Times New Roman" w:hAnsi="Times New Roman" w:cs="Times New Roman"/>
      <w:kern w:val="1"/>
      <w:sz w:val="28"/>
      <w:szCs w:val="24"/>
    </w:rPr>
  </w:style>
  <w:style w:type="character" w:customStyle="1" w:styleId="af1">
    <w:name w:val="Нижний колонтитул Знак"/>
    <w:basedOn w:val="a2"/>
    <w:link w:val="af0"/>
    <w:rsid w:val="00FC22E3"/>
    <w:rPr>
      <w:rFonts w:ascii="Times New Roman" w:eastAsia="Times New Roman" w:hAnsi="Times New Roman" w:cs="Times New Roman"/>
      <w:kern w:val="1"/>
      <w:sz w:val="28"/>
      <w:szCs w:val="24"/>
    </w:rPr>
  </w:style>
  <w:style w:type="paragraph" w:customStyle="1" w:styleId="210">
    <w:name w:val="Основной текст с отступом 21"/>
    <w:basedOn w:val="a"/>
    <w:rsid w:val="00FC22E3"/>
    <w:pPr>
      <w:widowControl w:val="0"/>
      <w:suppressAutoHyphens/>
      <w:spacing w:after="120" w:line="480" w:lineRule="auto"/>
      <w:ind w:left="283"/>
    </w:pPr>
    <w:rPr>
      <w:rFonts w:ascii="Times New Roman" w:eastAsia="Times New Roman" w:hAnsi="Times New Roman" w:cs="Times New Roman"/>
      <w:kern w:val="1"/>
      <w:sz w:val="28"/>
      <w:szCs w:val="24"/>
    </w:rPr>
  </w:style>
  <w:style w:type="paragraph" w:customStyle="1" w:styleId="af2">
    <w:name w:val="Содержимое таблицы"/>
    <w:basedOn w:val="a"/>
    <w:rsid w:val="00FC22E3"/>
    <w:pPr>
      <w:widowControl w:val="0"/>
      <w:suppressLineNumbers/>
      <w:suppressAutoHyphens/>
      <w:spacing w:after="0" w:line="240" w:lineRule="auto"/>
    </w:pPr>
    <w:rPr>
      <w:rFonts w:ascii="Times New Roman" w:eastAsia="Times New Roman" w:hAnsi="Times New Roman" w:cs="Times New Roman"/>
      <w:kern w:val="1"/>
      <w:sz w:val="24"/>
      <w:szCs w:val="24"/>
    </w:rPr>
  </w:style>
  <w:style w:type="paragraph" w:customStyle="1" w:styleId="af3">
    <w:name w:val="Заголовок таблицы"/>
    <w:basedOn w:val="af2"/>
    <w:rsid w:val="00FC22E3"/>
    <w:pPr>
      <w:jc w:val="center"/>
    </w:pPr>
    <w:rPr>
      <w:b/>
      <w:bCs/>
    </w:rPr>
  </w:style>
  <w:style w:type="paragraph" w:styleId="af4">
    <w:name w:val="List Paragraph"/>
    <w:basedOn w:val="a"/>
    <w:uiPriority w:val="34"/>
    <w:qFormat/>
    <w:rsid w:val="00FC22E3"/>
    <w:pPr>
      <w:spacing w:after="0" w:line="360" w:lineRule="auto"/>
      <w:ind w:left="720" w:firstLine="652"/>
      <w:contextualSpacing/>
      <w:jc w:val="both"/>
    </w:pPr>
    <w:rPr>
      <w:rFonts w:ascii="Times New Roman" w:eastAsia="Times New Roman" w:hAnsi="Times New Roman" w:cs="Times New Roman"/>
      <w:sz w:val="28"/>
    </w:rPr>
  </w:style>
  <w:style w:type="paragraph" w:styleId="af5">
    <w:name w:val="Body Text Indent"/>
    <w:basedOn w:val="a"/>
    <w:link w:val="af6"/>
    <w:rsid w:val="00FC22E3"/>
    <w:pPr>
      <w:widowControl w:val="0"/>
      <w:suppressAutoHyphens/>
      <w:spacing w:after="0" w:line="240" w:lineRule="auto"/>
      <w:ind w:left="283" w:firstLine="540"/>
    </w:pPr>
    <w:rPr>
      <w:rFonts w:ascii="Times New Roman" w:eastAsia="Times New Roman" w:hAnsi="Times New Roman" w:cs="Times New Roman"/>
      <w:kern w:val="1"/>
      <w:sz w:val="28"/>
      <w:szCs w:val="24"/>
    </w:rPr>
  </w:style>
  <w:style w:type="character" w:customStyle="1" w:styleId="af6">
    <w:name w:val="Основной текст с отступом Знак"/>
    <w:basedOn w:val="a2"/>
    <w:link w:val="af5"/>
    <w:rsid w:val="00FC22E3"/>
    <w:rPr>
      <w:rFonts w:ascii="Times New Roman" w:eastAsia="Times New Roman" w:hAnsi="Times New Roman" w:cs="Times New Roman"/>
      <w:kern w:val="1"/>
      <w:sz w:val="28"/>
      <w:szCs w:val="24"/>
    </w:rPr>
  </w:style>
  <w:style w:type="paragraph" w:styleId="22">
    <w:name w:val="Body Text 2"/>
    <w:basedOn w:val="a"/>
    <w:link w:val="23"/>
    <w:uiPriority w:val="99"/>
    <w:semiHidden/>
    <w:unhideWhenUsed/>
    <w:rsid w:val="00FC22E3"/>
    <w:pPr>
      <w:spacing w:after="120" w:line="480" w:lineRule="auto"/>
      <w:ind w:firstLine="652"/>
      <w:jc w:val="both"/>
    </w:pPr>
    <w:rPr>
      <w:rFonts w:ascii="Times New Roman" w:eastAsia="Times New Roman" w:hAnsi="Times New Roman" w:cs="Times New Roman"/>
      <w:sz w:val="28"/>
    </w:rPr>
  </w:style>
  <w:style w:type="character" w:customStyle="1" w:styleId="23">
    <w:name w:val="Основной текст 2 Знак"/>
    <w:basedOn w:val="a2"/>
    <w:link w:val="22"/>
    <w:uiPriority w:val="99"/>
    <w:semiHidden/>
    <w:rsid w:val="00FC22E3"/>
    <w:rPr>
      <w:rFonts w:ascii="Times New Roman" w:eastAsia="Times New Roman" w:hAnsi="Times New Roman" w:cs="Times New Roman"/>
      <w:sz w:val="28"/>
    </w:rPr>
  </w:style>
  <w:style w:type="paragraph" w:customStyle="1" w:styleId="14">
    <w:name w:val="Абзац списка1"/>
    <w:basedOn w:val="a"/>
    <w:uiPriority w:val="99"/>
    <w:qFormat/>
    <w:rsid w:val="00B31B6B"/>
    <w:pPr>
      <w:widowControl w:val="0"/>
      <w:suppressAutoHyphens/>
      <w:spacing w:after="0" w:line="240" w:lineRule="auto"/>
      <w:ind w:left="720"/>
    </w:pPr>
    <w:rPr>
      <w:rFonts w:ascii="Times New Roman" w:eastAsia="Andale Sans UI" w:hAnsi="Times New Roman" w:cs="Times New Roman"/>
      <w:kern w:val="2"/>
      <w:sz w:val="24"/>
      <w:szCs w:val="24"/>
      <w:lang w:val="ru-RU" w:eastAsia="uk-UA"/>
    </w:rPr>
  </w:style>
  <w:style w:type="paragraph" w:styleId="af7">
    <w:name w:val="No Spacing"/>
    <w:link w:val="af8"/>
    <w:uiPriority w:val="1"/>
    <w:qFormat/>
    <w:rsid w:val="00BD7A01"/>
    <w:pPr>
      <w:spacing w:after="0" w:line="240" w:lineRule="auto"/>
    </w:pPr>
    <w:rPr>
      <w:lang w:val="en-US"/>
    </w:rPr>
  </w:style>
  <w:style w:type="table" w:styleId="af9">
    <w:name w:val="Table Grid"/>
    <w:basedOn w:val="a3"/>
    <w:uiPriority w:val="39"/>
    <w:rsid w:val="00BD7A0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2"/>
    <w:rsid w:val="00BD7A01"/>
    <w:rPr>
      <w:rFonts w:ascii="Times New Roman" w:hAnsi="Times New Roman" w:cs="Times New Roman" w:hint="default"/>
      <w:b w:val="0"/>
      <w:bCs w:val="0"/>
      <w:i w:val="0"/>
      <w:iCs w:val="0"/>
      <w:color w:val="000000"/>
      <w:sz w:val="28"/>
      <w:szCs w:val="28"/>
    </w:rPr>
  </w:style>
  <w:style w:type="character" w:customStyle="1" w:styleId="fontstyle21">
    <w:name w:val="fontstyle21"/>
    <w:rsid w:val="00BD7A01"/>
    <w:rPr>
      <w:rFonts w:ascii="TimesNewRomanPS-ItalicMT" w:hAnsi="TimesNewRomanPS-ItalicMT" w:hint="default"/>
      <w:b w:val="0"/>
      <w:bCs w:val="0"/>
      <w:i/>
      <w:iCs/>
      <w:color w:val="000000"/>
      <w:sz w:val="28"/>
      <w:szCs w:val="28"/>
    </w:rPr>
  </w:style>
  <w:style w:type="paragraph" w:customStyle="1" w:styleId="afa">
    <w:name w:val="Обычный с отступом"/>
    <w:basedOn w:val="a"/>
    <w:autoRedefine/>
    <w:uiPriority w:val="99"/>
    <w:rsid w:val="00BD7A01"/>
    <w:pPr>
      <w:spacing w:after="0" w:line="240" w:lineRule="auto"/>
      <w:ind w:left="34"/>
      <w:jc w:val="both"/>
    </w:pPr>
    <w:rPr>
      <w:rFonts w:ascii="Times New Roman" w:hAnsi="Times New Roman" w:cs="Times New Roman"/>
      <w:color w:val="000000"/>
      <w:sz w:val="28"/>
      <w:szCs w:val="28"/>
      <w:lang w:val="ru-RU"/>
    </w:rPr>
  </w:style>
  <w:style w:type="character" w:customStyle="1" w:styleId="fontstyle31">
    <w:name w:val="fontstyle31"/>
    <w:basedOn w:val="a2"/>
    <w:rsid w:val="00BD7A01"/>
    <w:rPr>
      <w:rFonts w:ascii="TimesNewRomanPS-BoldItalicMT" w:hAnsi="TimesNewRomanPS-BoldItalicMT" w:hint="default"/>
      <w:b/>
      <w:bCs/>
      <w:i/>
      <w:iCs/>
      <w:color w:val="000000"/>
      <w:sz w:val="24"/>
      <w:szCs w:val="24"/>
    </w:rPr>
  </w:style>
  <w:style w:type="character" w:customStyle="1" w:styleId="afb">
    <w:name w:val="Текст выноски Знак"/>
    <w:basedOn w:val="a2"/>
    <w:link w:val="afc"/>
    <w:uiPriority w:val="99"/>
    <w:semiHidden/>
    <w:rsid w:val="00BD7A01"/>
    <w:rPr>
      <w:rFonts w:ascii="Segoe UI" w:hAnsi="Segoe UI" w:cs="Segoe UI"/>
      <w:sz w:val="18"/>
      <w:szCs w:val="18"/>
      <w:lang w:val="en-US"/>
    </w:rPr>
  </w:style>
  <w:style w:type="paragraph" w:styleId="afc">
    <w:name w:val="Balloon Text"/>
    <w:basedOn w:val="a"/>
    <w:link w:val="afb"/>
    <w:uiPriority w:val="99"/>
    <w:semiHidden/>
    <w:unhideWhenUsed/>
    <w:rsid w:val="00BD7A01"/>
    <w:pPr>
      <w:spacing w:after="0" w:line="240" w:lineRule="auto"/>
    </w:pPr>
    <w:rPr>
      <w:rFonts w:ascii="Segoe UI" w:hAnsi="Segoe UI" w:cs="Segoe UI"/>
      <w:sz w:val="18"/>
      <w:szCs w:val="18"/>
      <w:lang w:val="en-US"/>
    </w:rPr>
  </w:style>
  <w:style w:type="character" w:customStyle="1" w:styleId="15">
    <w:name w:val="Текст выноски Знак1"/>
    <w:basedOn w:val="a2"/>
    <w:uiPriority w:val="99"/>
    <w:semiHidden/>
    <w:rsid w:val="00BD7A01"/>
    <w:rPr>
      <w:rFonts w:ascii="Segoe UI" w:hAnsi="Segoe UI" w:cs="Segoe UI"/>
      <w:sz w:val="18"/>
      <w:szCs w:val="18"/>
    </w:rPr>
  </w:style>
  <w:style w:type="character" w:styleId="afd">
    <w:name w:val="Emphasis"/>
    <w:basedOn w:val="a2"/>
    <w:qFormat/>
    <w:rsid w:val="00BD7A01"/>
    <w:rPr>
      <w:i/>
      <w:iCs/>
    </w:rPr>
  </w:style>
  <w:style w:type="paragraph" w:customStyle="1" w:styleId="Standard">
    <w:name w:val="Standard"/>
    <w:rsid w:val="00BD7A01"/>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ja-JP" w:bidi="fa-IR"/>
    </w:rPr>
  </w:style>
  <w:style w:type="paragraph" w:customStyle="1" w:styleId="Default">
    <w:name w:val="Default"/>
    <w:rsid w:val="00BD7A01"/>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pple-converted-space">
    <w:name w:val="apple-converted-space"/>
    <w:basedOn w:val="a2"/>
    <w:rsid w:val="00BD7A01"/>
  </w:style>
  <w:style w:type="paragraph" w:customStyle="1" w:styleId="24">
    <w:name w:val="Абзац списка2"/>
    <w:basedOn w:val="a"/>
    <w:rsid w:val="00BD7A01"/>
    <w:pPr>
      <w:spacing w:after="0" w:line="240" w:lineRule="auto"/>
      <w:ind w:left="720"/>
      <w:contextualSpacing/>
    </w:pPr>
    <w:rPr>
      <w:rFonts w:ascii="Times New Roman" w:eastAsia="Calibri" w:hAnsi="Times New Roman" w:cs="Times New Roman"/>
      <w:sz w:val="28"/>
      <w:szCs w:val="24"/>
      <w:lang w:val="ru-RU" w:eastAsia="ru-RU"/>
    </w:rPr>
  </w:style>
  <w:style w:type="paragraph" w:styleId="31">
    <w:name w:val="Body Text 3"/>
    <w:basedOn w:val="a"/>
    <w:link w:val="32"/>
    <w:rsid w:val="00BD7A01"/>
    <w:pPr>
      <w:spacing w:after="120" w:line="240" w:lineRule="auto"/>
    </w:pPr>
    <w:rPr>
      <w:rFonts w:ascii="Times New Roman" w:eastAsia="Calibri" w:hAnsi="Times New Roman" w:cs="Times New Roman"/>
      <w:sz w:val="16"/>
      <w:szCs w:val="16"/>
      <w:lang w:val="ru-RU" w:eastAsia="ru-RU"/>
    </w:rPr>
  </w:style>
  <w:style w:type="character" w:customStyle="1" w:styleId="32">
    <w:name w:val="Основной текст 3 Знак"/>
    <w:basedOn w:val="a2"/>
    <w:link w:val="31"/>
    <w:rsid w:val="00BD7A01"/>
    <w:rPr>
      <w:rFonts w:ascii="Times New Roman" w:eastAsia="Calibri" w:hAnsi="Times New Roman" w:cs="Times New Roman"/>
      <w:sz w:val="16"/>
      <w:szCs w:val="16"/>
      <w:lang w:val="ru-RU" w:eastAsia="ru-RU"/>
    </w:rPr>
  </w:style>
  <w:style w:type="character" w:customStyle="1" w:styleId="af8">
    <w:name w:val="Без интервала Знак"/>
    <w:basedOn w:val="a2"/>
    <w:link w:val="af7"/>
    <w:uiPriority w:val="1"/>
    <w:rsid w:val="00542CAD"/>
    <w:rPr>
      <w:lang w:val="en-US"/>
    </w:rPr>
  </w:style>
  <w:style w:type="character" w:customStyle="1" w:styleId="10">
    <w:name w:val="Заголовок 1 Знак"/>
    <w:basedOn w:val="a2"/>
    <w:link w:val="1"/>
    <w:rsid w:val="00E90238"/>
    <w:rPr>
      <w:rFonts w:ascii="Calibri" w:eastAsia="Arial Unicode MS" w:hAnsi="Calibri" w:cs="font323"/>
      <w:sz w:val="32"/>
      <w:lang w:eastAsia="ar-SA"/>
    </w:rPr>
  </w:style>
  <w:style w:type="character" w:customStyle="1" w:styleId="WW8Num2z1">
    <w:name w:val="WW8Num2z1"/>
    <w:rsid w:val="00E90238"/>
  </w:style>
  <w:style w:type="character" w:customStyle="1" w:styleId="WW8Num2z2">
    <w:name w:val="WW8Num2z2"/>
    <w:rsid w:val="00E90238"/>
  </w:style>
  <w:style w:type="character" w:customStyle="1" w:styleId="WW8Num2z3">
    <w:name w:val="WW8Num2z3"/>
    <w:rsid w:val="00E90238"/>
  </w:style>
  <w:style w:type="character" w:customStyle="1" w:styleId="WW8Num2z4">
    <w:name w:val="WW8Num2z4"/>
    <w:rsid w:val="00E90238"/>
  </w:style>
  <w:style w:type="character" w:customStyle="1" w:styleId="WW8Num2z5">
    <w:name w:val="WW8Num2z5"/>
    <w:rsid w:val="00E90238"/>
  </w:style>
  <w:style w:type="character" w:customStyle="1" w:styleId="WW8Num2z6">
    <w:name w:val="WW8Num2z6"/>
    <w:rsid w:val="00E90238"/>
  </w:style>
  <w:style w:type="character" w:customStyle="1" w:styleId="WW8Num2z7">
    <w:name w:val="WW8Num2z7"/>
    <w:rsid w:val="00E90238"/>
  </w:style>
  <w:style w:type="character" w:customStyle="1" w:styleId="WW8Num2z8">
    <w:name w:val="WW8Num2z8"/>
    <w:rsid w:val="00E90238"/>
  </w:style>
  <w:style w:type="character" w:customStyle="1" w:styleId="WW8Num11z0">
    <w:name w:val="WW8Num11z0"/>
    <w:rsid w:val="00E90238"/>
  </w:style>
  <w:style w:type="character" w:customStyle="1" w:styleId="WW8Num12z0">
    <w:name w:val="WW8Num12z0"/>
    <w:rsid w:val="00E90238"/>
    <w:rPr>
      <w:rFonts w:hint="default"/>
    </w:rPr>
  </w:style>
  <w:style w:type="character" w:customStyle="1" w:styleId="WW8Num12z1">
    <w:name w:val="WW8Num12z1"/>
    <w:rsid w:val="00E90238"/>
  </w:style>
  <w:style w:type="character" w:customStyle="1" w:styleId="WW8Num12z2">
    <w:name w:val="WW8Num12z2"/>
    <w:rsid w:val="00E90238"/>
  </w:style>
  <w:style w:type="character" w:customStyle="1" w:styleId="WW8Num12z3">
    <w:name w:val="WW8Num12z3"/>
    <w:rsid w:val="00E90238"/>
  </w:style>
  <w:style w:type="character" w:customStyle="1" w:styleId="WW8Num12z4">
    <w:name w:val="WW8Num12z4"/>
    <w:rsid w:val="00E90238"/>
  </w:style>
  <w:style w:type="character" w:customStyle="1" w:styleId="WW8Num12z5">
    <w:name w:val="WW8Num12z5"/>
    <w:rsid w:val="00E90238"/>
  </w:style>
  <w:style w:type="character" w:customStyle="1" w:styleId="WW8Num12z6">
    <w:name w:val="WW8Num12z6"/>
    <w:rsid w:val="00E90238"/>
  </w:style>
  <w:style w:type="character" w:customStyle="1" w:styleId="WW8Num12z7">
    <w:name w:val="WW8Num12z7"/>
    <w:rsid w:val="00E90238"/>
  </w:style>
  <w:style w:type="character" w:customStyle="1" w:styleId="WW8Num12z8">
    <w:name w:val="WW8Num12z8"/>
    <w:rsid w:val="00E90238"/>
  </w:style>
  <w:style w:type="character" w:customStyle="1" w:styleId="WW8Num13z0">
    <w:name w:val="WW8Num13z0"/>
    <w:rsid w:val="00E90238"/>
  </w:style>
  <w:style w:type="character" w:customStyle="1" w:styleId="WW8Num14z0">
    <w:name w:val="WW8Num14z0"/>
    <w:rsid w:val="00E90238"/>
    <w:rPr>
      <w:rFonts w:hint="default"/>
    </w:rPr>
  </w:style>
  <w:style w:type="character" w:customStyle="1" w:styleId="WW8Num14z1">
    <w:name w:val="WW8Num14z1"/>
    <w:rsid w:val="00E90238"/>
  </w:style>
  <w:style w:type="character" w:customStyle="1" w:styleId="WW8Num14z2">
    <w:name w:val="WW8Num14z2"/>
    <w:rsid w:val="00E90238"/>
  </w:style>
  <w:style w:type="character" w:customStyle="1" w:styleId="WW8Num14z3">
    <w:name w:val="WW8Num14z3"/>
    <w:rsid w:val="00E90238"/>
  </w:style>
  <w:style w:type="character" w:customStyle="1" w:styleId="WW8Num14z4">
    <w:name w:val="WW8Num14z4"/>
    <w:rsid w:val="00E90238"/>
  </w:style>
  <w:style w:type="character" w:customStyle="1" w:styleId="WW8Num14z5">
    <w:name w:val="WW8Num14z5"/>
    <w:rsid w:val="00E90238"/>
  </w:style>
  <w:style w:type="character" w:customStyle="1" w:styleId="WW8Num14z6">
    <w:name w:val="WW8Num14z6"/>
    <w:rsid w:val="00E90238"/>
  </w:style>
  <w:style w:type="character" w:customStyle="1" w:styleId="WW8Num14z7">
    <w:name w:val="WW8Num14z7"/>
    <w:rsid w:val="00E90238"/>
  </w:style>
  <w:style w:type="character" w:customStyle="1" w:styleId="WW8Num14z8">
    <w:name w:val="WW8Num14z8"/>
    <w:rsid w:val="00E90238"/>
  </w:style>
  <w:style w:type="character" w:customStyle="1" w:styleId="WW8Num15z0">
    <w:name w:val="WW8Num15z0"/>
    <w:rsid w:val="00E90238"/>
    <w:rPr>
      <w:rFonts w:hint="default"/>
    </w:rPr>
  </w:style>
  <w:style w:type="character" w:customStyle="1" w:styleId="WW8Num15z1">
    <w:name w:val="WW8Num15z1"/>
    <w:rsid w:val="00E90238"/>
  </w:style>
  <w:style w:type="character" w:customStyle="1" w:styleId="WW8Num15z2">
    <w:name w:val="WW8Num15z2"/>
    <w:rsid w:val="00E90238"/>
  </w:style>
  <w:style w:type="character" w:customStyle="1" w:styleId="WW8Num15z3">
    <w:name w:val="WW8Num15z3"/>
    <w:rsid w:val="00E90238"/>
  </w:style>
  <w:style w:type="character" w:customStyle="1" w:styleId="WW8Num15z4">
    <w:name w:val="WW8Num15z4"/>
    <w:rsid w:val="00E90238"/>
  </w:style>
  <w:style w:type="character" w:customStyle="1" w:styleId="WW8Num15z5">
    <w:name w:val="WW8Num15z5"/>
    <w:rsid w:val="00E90238"/>
  </w:style>
  <w:style w:type="character" w:customStyle="1" w:styleId="WW8Num15z6">
    <w:name w:val="WW8Num15z6"/>
    <w:rsid w:val="00E90238"/>
  </w:style>
  <w:style w:type="character" w:customStyle="1" w:styleId="WW8Num15z7">
    <w:name w:val="WW8Num15z7"/>
    <w:rsid w:val="00E90238"/>
  </w:style>
  <w:style w:type="character" w:customStyle="1" w:styleId="WW8Num15z8">
    <w:name w:val="WW8Num15z8"/>
    <w:rsid w:val="00E90238"/>
  </w:style>
  <w:style w:type="character" w:customStyle="1" w:styleId="WW8Num11z1">
    <w:name w:val="WW8Num11z1"/>
    <w:rsid w:val="00E90238"/>
  </w:style>
  <w:style w:type="character" w:customStyle="1" w:styleId="WW8Num11z2">
    <w:name w:val="WW8Num11z2"/>
    <w:rsid w:val="00E90238"/>
  </w:style>
  <w:style w:type="character" w:customStyle="1" w:styleId="WW8Num11z3">
    <w:name w:val="WW8Num11z3"/>
    <w:rsid w:val="00E90238"/>
  </w:style>
  <w:style w:type="character" w:customStyle="1" w:styleId="WW8Num11z4">
    <w:name w:val="WW8Num11z4"/>
    <w:rsid w:val="00E90238"/>
  </w:style>
  <w:style w:type="character" w:customStyle="1" w:styleId="WW8Num11z5">
    <w:name w:val="WW8Num11z5"/>
    <w:rsid w:val="00E90238"/>
  </w:style>
  <w:style w:type="character" w:customStyle="1" w:styleId="WW8Num11z6">
    <w:name w:val="WW8Num11z6"/>
    <w:rsid w:val="00E90238"/>
  </w:style>
  <w:style w:type="character" w:customStyle="1" w:styleId="WW8Num11z7">
    <w:name w:val="WW8Num11z7"/>
    <w:rsid w:val="00E90238"/>
  </w:style>
  <w:style w:type="character" w:customStyle="1" w:styleId="WW8Num11z8">
    <w:name w:val="WW8Num11z8"/>
    <w:rsid w:val="00E90238"/>
  </w:style>
  <w:style w:type="character" w:customStyle="1" w:styleId="WW8Num13z1">
    <w:name w:val="WW8Num13z1"/>
    <w:rsid w:val="00E90238"/>
  </w:style>
  <w:style w:type="character" w:customStyle="1" w:styleId="WW8Num13z2">
    <w:name w:val="WW8Num13z2"/>
    <w:rsid w:val="00E90238"/>
  </w:style>
  <w:style w:type="character" w:customStyle="1" w:styleId="WW8Num13z3">
    <w:name w:val="WW8Num13z3"/>
    <w:rsid w:val="00E90238"/>
  </w:style>
  <w:style w:type="character" w:customStyle="1" w:styleId="WW8Num13z4">
    <w:name w:val="WW8Num13z4"/>
    <w:rsid w:val="00E90238"/>
  </w:style>
  <w:style w:type="character" w:customStyle="1" w:styleId="WW8Num13z5">
    <w:name w:val="WW8Num13z5"/>
    <w:rsid w:val="00E90238"/>
  </w:style>
  <w:style w:type="character" w:customStyle="1" w:styleId="WW8Num13z6">
    <w:name w:val="WW8Num13z6"/>
    <w:rsid w:val="00E90238"/>
  </w:style>
  <w:style w:type="character" w:customStyle="1" w:styleId="WW8Num13z7">
    <w:name w:val="WW8Num13z7"/>
    <w:rsid w:val="00E90238"/>
  </w:style>
  <w:style w:type="character" w:customStyle="1" w:styleId="WW8Num13z8">
    <w:name w:val="WW8Num13z8"/>
    <w:rsid w:val="00E90238"/>
  </w:style>
  <w:style w:type="character" w:customStyle="1" w:styleId="16">
    <w:name w:val="Основной шрифт абзаца1"/>
    <w:rsid w:val="00E90238"/>
  </w:style>
  <w:style w:type="character" w:customStyle="1" w:styleId="ListLabel1">
    <w:name w:val="ListLabel 1"/>
    <w:rsid w:val="00E90238"/>
    <w:rPr>
      <w:rFonts w:eastAsia="Calibri" w:cs="Times New Roman"/>
    </w:rPr>
  </w:style>
  <w:style w:type="character" w:customStyle="1" w:styleId="ListLabel2">
    <w:name w:val="ListLabel 2"/>
    <w:rsid w:val="00E90238"/>
    <w:rPr>
      <w:rFonts w:cs="Courier New"/>
    </w:rPr>
  </w:style>
  <w:style w:type="character" w:customStyle="1" w:styleId="st">
    <w:name w:val="st"/>
    <w:basedOn w:val="16"/>
    <w:rsid w:val="00E90238"/>
  </w:style>
  <w:style w:type="character" w:customStyle="1" w:styleId="INS">
    <w:name w:val="INS"/>
    <w:rsid w:val="00E90238"/>
  </w:style>
  <w:style w:type="paragraph" w:customStyle="1" w:styleId="17">
    <w:name w:val="Заголовок1"/>
    <w:basedOn w:val="a"/>
    <w:next w:val="a1"/>
    <w:rsid w:val="00E90238"/>
    <w:pPr>
      <w:keepNext/>
      <w:suppressAutoHyphens/>
      <w:spacing w:before="240" w:after="120" w:line="276" w:lineRule="auto"/>
    </w:pPr>
    <w:rPr>
      <w:rFonts w:ascii="Arial" w:eastAsia="Arial Unicode MS" w:hAnsi="Arial" w:cs="Mangal"/>
      <w:sz w:val="28"/>
      <w:szCs w:val="28"/>
      <w:lang w:val="ru-RU" w:eastAsia="ar-SA"/>
    </w:rPr>
  </w:style>
  <w:style w:type="paragraph" w:customStyle="1" w:styleId="25">
    <w:name w:val="Название2"/>
    <w:basedOn w:val="a"/>
    <w:rsid w:val="00E90238"/>
    <w:pPr>
      <w:suppressLineNumbers/>
      <w:suppressAutoHyphens/>
      <w:spacing w:before="120" w:after="120" w:line="276" w:lineRule="auto"/>
    </w:pPr>
    <w:rPr>
      <w:rFonts w:ascii="Calibri" w:eastAsia="Arial Unicode MS" w:hAnsi="Calibri" w:cs="Mangal"/>
      <w:i/>
      <w:iCs/>
      <w:sz w:val="24"/>
      <w:szCs w:val="24"/>
      <w:lang w:val="ru-RU" w:eastAsia="ar-SA"/>
    </w:rPr>
  </w:style>
  <w:style w:type="paragraph" w:customStyle="1" w:styleId="61">
    <w:name w:val="Заголовок 61"/>
    <w:basedOn w:val="a"/>
    <w:next w:val="a"/>
    <w:rsid w:val="00E90238"/>
    <w:pPr>
      <w:keepNext/>
      <w:tabs>
        <w:tab w:val="num" w:pos="0"/>
      </w:tabs>
      <w:suppressAutoHyphens/>
      <w:spacing w:after="200" w:line="276" w:lineRule="auto"/>
      <w:ind w:left="432" w:hanging="432"/>
      <w:jc w:val="both"/>
    </w:pPr>
    <w:rPr>
      <w:rFonts w:ascii="Times New Roman CYR" w:eastAsia="Times New Roman CYR" w:hAnsi="Times New Roman CYR" w:cs="Times New Roman CYR"/>
      <w:b/>
      <w:bCs/>
      <w:lang w:val="en-US" w:eastAsia="ar-SA"/>
    </w:rPr>
  </w:style>
  <w:style w:type="paragraph" w:customStyle="1" w:styleId="211">
    <w:name w:val="Основной текст 21"/>
    <w:basedOn w:val="a"/>
    <w:rsid w:val="00E90238"/>
    <w:pPr>
      <w:suppressAutoHyphens/>
      <w:spacing w:after="200" w:line="276" w:lineRule="auto"/>
      <w:jc w:val="both"/>
    </w:pPr>
    <w:rPr>
      <w:rFonts w:ascii="Calibri" w:eastAsia="Arial Unicode MS" w:hAnsi="Calibri" w:cs="font323"/>
      <w:lang w:val="ru-RU" w:eastAsia="ar-SA"/>
    </w:rPr>
  </w:style>
  <w:style w:type="paragraph" w:customStyle="1" w:styleId="220">
    <w:name w:val="Основной текст 22"/>
    <w:basedOn w:val="a"/>
    <w:rsid w:val="00E94117"/>
    <w:pPr>
      <w:widowControl w:val="0"/>
      <w:suppressAutoHyphens/>
      <w:spacing w:after="0" w:line="240" w:lineRule="auto"/>
      <w:jc w:val="both"/>
    </w:pPr>
    <w:rPr>
      <w:rFonts w:ascii="Times New Roman" w:eastAsia="Andale Sans UI"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6844">
      <w:bodyDiv w:val="1"/>
      <w:marLeft w:val="0"/>
      <w:marRight w:val="0"/>
      <w:marTop w:val="0"/>
      <w:marBottom w:val="0"/>
      <w:divBdr>
        <w:top w:val="none" w:sz="0" w:space="0" w:color="auto"/>
        <w:left w:val="none" w:sz="0" w:space="0" w:color="auto"/>
        <w:bottom w:val="none" w:sz="0" w:space="0" w:color="auto"/>
        <w:right w:val="none" w:sz="0" w:space="0" w:color="auto"/>
      </w:divBdr>
    </w:div>
    <w:div w:id="273828910">
      <w:bodyDiv w:val="1"/>
      <w:marLeft w:val="0"/>
      <w:marRight w:val="0"/>
      <w:marTop w:val="0"/>
      <w:marBottom w:val="0"/>
      <w:divBdr>
        <w:top w:val="none" w:sz="0" w:space="0" w:color="auto"/>
        <w:left w:val="none" w:sz="0" w:space="0" w:color="auto"/>
        <w:bottom w:val="none" w:sz="0" w:space="0" w:color="auto"/>
        <w:right w:val="none" w:sz="0" w:space="0" w:color="auto"/>
      </w:divBdr>
    </w:div>
    <w:div w:id="489516534">
      <w:bodyDiv w:val="1"/>
      <w:marLeft w:val="0"/>
      <w:marRight w:val="0"/>
      <w:marTop w:val="0"/>
      <w:marBottom w:val="0"/>
      <w:divBdr>
        <w:top w:val="none" w:sz="0" w:space="0" w:color="auto"/>
        <w:left w:val="none" w:sz="0" w:space="0" w:color="auto"/>
        <w:bottom w:val="none" w:sz="0" w:space="0" w:color="auto"/>
        <w:right w:val="none" w:sz="0" w:space="0" w:color="auto"/>
      </w:divBdr>
      <w:divsChild>
        <w:div w:id="322779803">
          <w:marLeft w:val="-108"/>
          <w:marRight w:val="0"/>
          <w:marTop w:val="0"/>
          <w:marBottom w:val="0"/>
          <w:divBdr>
            <w:top w:val="none" w:sz="0" w:space="0" w:color="auto"/>
            <w:left w:val="none" w:sz="0" w:space="0" w:color="auto"/>
            <w:bottom w:val="none" w:sz="0" w:space="0" w:color="auto"/>
            <w:right w:val="none" w:sz="0" w:space="0" w:color="auto"/>
          </w:divBdr>
        </w:div>
        <w:div w:id="1539124314">
          <w:marLeft w:val="-108"/>
          <w:marRight w:val="0"/>
          <w:marTop w:val="0"/>
          <w:marBottom w:val="0"/>
          <w:divBdr>
            <w:top w:val="none" w:sz="0" w:space="0" w:color="auto"/>
            <w:left w:val="none" w:sz="0" w:space="0" w:color="auto"/>
            <w:bottom w:val="none" w:sz="0" w:space="0" w:color="auto"/>
            <w:right w:val="none" w:sz="0" w:space="0" w:color="auto"/>
          </w:divBdr>
        </w:div>
        <w:div w:id="709109567">
          <w:marLeft w:val="142"/>
          <w:marRight w:val="0"/>
          <w:marTop w:val="0"/>
          <w:marBottom w:val="0"/>
          <w:divBdr>
            <w:top w:val="none" w:sz="0" w:space="0" w:color="auto"/>
            <w:left w:val="none" w:sz="0" w:space="0" w:color="auto"/>
            <w:bottom w:val="none" w:sz="0" w:space="0" w:color="auto"/>
            <w:right w:val="none" w:sz="0" w:space="0" w:color="auto"/>
          </w:divBdr>
        </w:div>
      </w:divsChild>
    </w:div>
    <w:div w:id="1080102207">
      <w:bodyDiv w:val="1"/>
      <w:marLeft w:val="0"/>
      <w:marRight w:val="0"/>
      <w:marTop w:val="0"/>
      <w:marBottom w:val="0"/>
      <w:divBdr>
        <w:top w:val="none" w:sz="0" w:space="0" w:color="auto"/>
        <w:left w:val="none" w:sz="0" w:space="0" w:color="auto"/>
        <w:bottom w:val="none" w:sz="0" w:space="0" w:color="auto"/>
        <w:right w:val="none" w:sz="0" w:space="0" w:color="auto"/>
      </w:divBdr>
    </w:div>
    <w:div w:id="1111778791">
      <w:bodyDiv w:val="1"/>
      <w:marLeft w:val="0"/>
      <w:marRight w:val="0"/>
      <w:marTop w:val="0"/>
      <w:marBottom w:val="0"/>
      <w:divBdr>
        <w:top w:val="none" w:sz="0" w:space="0" w:color="auto"/>
        <w:left w:val="none" w:sz="0" w:space="0" w:color="auto"/>
        <w:bottom w:val="none" w:sz="0" w:space="0" w:color="auto"/>
        <w:right w:val="none" w:sz="0" w:space="0" w:color="auto"/>
      </w:divBdr>
    </w:div>
    <w:div w:id="1231771315">
      <w:bodyDiv w:val="1"/>
      <w:marLeft w:val="0"/>
      <w:marRight w:val="0"/>
      <w:marTop w:val="0"/>
      <w:marBottom w:val="0"/>
      <w:divBdr>
        <w:top w:val="none" w:sz="0" w:space="0" w:color="auto"/>
        <w:left w:val="none" w:sz="0" w:space="0" w:color="auto"/>
        <w:bottom w:val="none" w:sz="0" w:space="0" w:color="auto"/>
        <w:right w:val="none" w:sz="0" w:space="0" w:color="auto"/>
      </w:divBdr>
    </w:div>
    <w:div w:id="1660036693">
      <w:bodyDiv w:val="1"/>
      <w:marLeft w:val="0"/>
      <w:marRight w:val="0"/>
      <w:marTop w:val="0"/>
      <w:marBottom w:val="0"/>
      <w:divBdr>
        <w:top w:val="none" w:sz="0" w:space="0" w:color="auto"/>
        <w:left w:val="none" w:sz="0" w:space="0" w:color="auto"/>
        <w:bottom w:val="none" w:sz="0" w:space="0" w:color="auto"/>
        <w:right w:val="none" w:sz="0" w:space="0" w:color="auto"/>
      </w:divBdr>
    </w:div>
    <w:div w:id="1822651303">
      <w:bodyDiv w:val="1"/>
      <w:marLeft w:val="0"/>
      <w:marRight w:val="0"/>
      <w:marTop w:val="0"/>
      <w:marBottom w:val="0"/>
      <w:divBdr>
        <w:top w:val="none" w:sz="0" w:space="0" w:color="auto"/>
        <w:left w:val="none" w:sz="0" w:space="0" w:color="auto"/>
        <w:bottom w:val="none" w:sz="0" w:space="0" w:color="auto"/>
        <w:right w:val="none" w:sz="0" w:space="0" w:color="auto"/>
      </w:divBdr>
    </w:div>
    <w:div w:id="1958831407">
      <w:bodyDiv w:val="1"/>
      <w:marLeft w:val="0"/>
      <w:marRight w:val="0"/>
      <w:marTop w:val="0"/>
      <w:marBottom w:val="0"/>
      <w:divBdr>
        <w:top w:val="none" w:sz="0" w:space="0" w:color="auto"/>
        <w:left w:val="none" w:sz="0" w:space="0" w:color="auto"/>
        <w:bottom w:val="none" w:sz="0" w:space="0" w:color="auto"/>
        <w:right w:val="none" w:sz="0" w:space="0" w:color="auto"/>
      </w:divBdr>
    </w:div>
    <w:div w:id="2038971079">
      <w:bodyDiv w:val="1"/>
      <w:marLeft w:val="0"/>
      <w:marRight w:val="0"/>
      <w:marTop w:val="0"/>
      <w:marBottom w:val="0"/>
      <w:divBdr>
        <w:top w:val="none" w:sz="0" w:space="0" w:color="auto"/>
        <w:left w:val="none" w:sz="0" w:space="0" w:color="auto"/>
        <w:bottom w:val="none" w:sz="0" w:space="0" w:color="auto"/>
        <w:right w:val="none" w:sz="0" w:space="0" w:color="auto"/>
      </w:divBdr>
    </w:div>
    <w:div w:id="2041003286">
      <w:bodyDiv w:val="1"/>
      <w:marLeft w:val="0"/>
      <w:marRight w:val="0"/>
      <w:marTop w:val="0"/>
      <w:marBottom w:val="0"/>
      <w:divBdr>
        <w:top w:val="none" w:sz="0" w:space="0" w:color="auto"/>
        <w:left w:val="none" w:sz="0" w:space="0" w:color="auto"/>
        <w:bottom w:val="none" w:sz="0" w:space="0" w:color="auto"/>
        <w:right w:val="none" w:sz="0" w:space="0" w:color="auto"/>
      </w:divBdr>
    </w:div>
    <w:div w:id="211852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galib.com.ua/content/5712_Ekzistenciina_filosofiya.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studfile.net/preview/9827230/page: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ita.ua/vnz/reports/philosophy/13287/" TargetMode="External"/><Relationship Id="rId11" Type="http://schemas.openxmlformats.org/officeDocument/2006/relationships/hyperlink" Target="https://subjectum.eu/philosophy/osnovi/85.html" TargetMode="External"/><Relationship Id="rId5" Type="http://schemas.openxmlformats.org/officeDocument/2006/relationships/webSettings" Target="webSettings.xml"/><Relationship Id="rId10" Type="http://schemas.openxmlformats.org/officeDocument/2006/relationships/hyperlink" Target="https://studfile.net/preview/5258767/page:14/" TargetMode="External"/><Relationship Id="rId4" Type="http://schemas.openxmlformats.org/officeDocument/2006/relationships/settings" Target="settings.xml"/><Relationship Id="rId9" Type="http://schemas.openxmlformats.org/officeDocument/2006/relationships/hyperlink" Target="https://vseosvita.ua/library/embed/001m3s-07af.doc.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1728</TotalTime>
  <Pages>25</Pages>
  <Words>7406</Words>
  <Characters>42219</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filosofia</cp:lastModifiedBy>
  <cp:revision>96</cp:revision>
  <dcterms:created xsi:type="dcterms:W3CDTF">2021-03-31T13:09:00Z</dcterms:created>
  <dcterms:modified xsi:type="dcterms:W3CDTF">2025-04-22T10:08:00Z</dcterms:modified>
</cp:coreProperties>
</file>