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442B9"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ДЕРЖ</w:t>
      </w:r>
      <w:r w:rsidRPr="004F6A0A">
        <w:rPr>
          <w:rFonts w:ascii="Times New Roman" w:hAnsi="Times New Roman" w:cs="Times New Roman"/>
          <w:b/>
          <w:sz w:val="28"/>
          <w:szCs w:val="28"/>
          <w:shd w:val="clear" w:color="auto" w:fill="FFFFFF"/>
          <w:lang w:val="uk-UA"/>
        </w:rPr>
        <w:t>А</w:t>
      </w:r>
      <w:r>
        <w:rPr>
          <w:rFonts w:ascii="Times New Roman" w:hAnsi="Times New Roman" w:cs="Times New Roman"/>
          <w:b/>
          <w:sz w:val="28"/>
          <w:szCs w:val="28"/>
          <w:shd w:val="clear" w:color="auto" w:fill="FFFFFF"/>
          <w:lang w:val="uk-UA"/>
        </w:rPr>
        <w:t>В</w:t>
      </w:r>
      <w:r w:rsidRPr="004F6A0A">
        <w:rPr>
          <w:rFonts w:ascii="Times New Roman" w:hAnsi="Times New Roman" w:cs="Times New Roman"/>
          <w:b/>
          <w:sz w:val="28"/>
          <w:szCs w:val="28"/>
          <w:shd w:val="clear" w:color="auto" w:fill="FFFFFF"/>
          <w:lang w:val="uk-UA"/>
        </w:rPr>
        <w:t>НИЙ ВИЩИЙ НАВЧАЛЬНИЙ ЗАКЛАД</w:t>
      </w:r>
    </w:p>
    <w:p w14:paraId="6E307704"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«УЖГОРОДСЬКИЙ НАЦІОНАЛЬНИЙ УНІВЕРСИТЕТ»</w:t>
      </w:r>
    </w:p>
    <w:p w14:paraId="5452BD0D"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ФАКУЛЬТЕТ СУСПІЛЬНИХ НАУК</w:t>
      </w:r>
    </w:p>
    <w:p w14:paraId="052B8B72"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Кафедра філософії</w:t>
      </w:r>
    </w:p>
    <w:p w14:paraId="72914138"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497FF302"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«ЗАТВЕРДЖУЮ»</w:t>
      </w:r>
    </w:p>
    <w:p w14:paraId="4C9A82B2"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Декан факультету суспільних наук</w:t>
      </w:r>
    </w:p>
    <w:p w14:paraId="5E94C0E0"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_________ проф., </w:t>
      </w:r>
      <w:proofErr w:type="spellStart"/>
      <w:r w:rsidRPr="004F6A0A">
        <w:rPr>
          <w:rFonts w:ascii="Times New Roman" w:hAnsi="Times New Roman" w:cs="Times New Roman"/>
          <w:sz w:val="28"/>
          <w:szCs w:val="28"/>
          <w:shd w:val="clear" w:color="auto" w:fill="FFFFFF"/>
          <w:lang w:val="uk-UA"/>
        </w:rPr>
        <w:t>д.політ.н</w:t>
      </w:r>
      <w:proofErr w:type="spellEnd"/>
      <w:r w:rsidRPr="004F6A0A">
        <w:rPr>
          <w:rFonts w:ascii="Times New Roman" w:hAnsi="Times New Roman" w:cs="Times New Roman"/>
          <w:sz w:val="28"/>
          <w:szCs w:val="28"/>
          <w:shd w:val="clear" w:color="auto" w:fill="FFFFFF"/>
          <w:lang w:val="uk-UA"/>
        </w:rPr>
        <w:t>. Остапець Ю.О.</w:t>
      </w:r>
    </w:p>
    <w:p w14:paraId="0BB845E4" w14:textId="78CB3CE3" w:rsidR="00CE1880" w:rsidRPr="004F6A0A" w:rsidRDefault="00CE1880" w:rsidP="00CE1880">
      <w:pPr>
        <w:pStyle w:val="a5"/>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«_____»___________</w:t>
      </w:r>
      <w:r w:rsidR="003310CD">
        <w:rPr>
          <w:rFonts w:ascii="Times New Roman" w:hAnsi="Times New Roman" w:cs="Times New Roman"/>
          <w:sz w:val="28"/>
          <w:szCs w:val="28"/>
          <w:shd w:val="clear" w:color="auto" w:fill="FFFFFF"/>
          <w:lang w:val="uk-UA"/>
        </w:rPr>
        <w:t>____202</w:t>
      </w:r>
      <w:r w:rsidR="00957A65">
        <w:rPr>
          <w:rFonts w:ascii="Times New Roman" w:hAnsi="Times New Roman" w:cs="Times New Roman"/>
          <w:sz w:val="28"/>
          <w:szCs w:val="28"/>
          <w:shd w:val="clear" w:color="auto" w:fill="FFFFFF"/>
          <w:lang w:val="uk-UA"/>
        </w:rPr>
        <w:t>4</w:t>
      </w:r>
      <w:r w:rsidRPr="004F6A0A">
        <w:rPr>
          <w:rFonts w:ascii="Times New Roman" w:hAnsi="Times New Roman" w:cs="Times New Roman"/>
          <w:sz w:val="28"/>
          <w:szCs w:val="28"/>
          <w:shd w:val="clear" w:color="auto" w:fill="FFFFFF"/>
          <w:lang w:val="uk-UA"/>
        </w:rPr>
        <w:t xml:space="preserve"> р.</w:t>
      </w:r>
    </w:p>
    <w:p w14:paraId="375E009D"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2C4A5723"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3AFD93DC"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2D1E36F7"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7B2F659D"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645A279A" w14:textId="77777777" w:rsidR="00CE1880" w:rsidRPr="004F6A0A" w:rsidRDefault="00CE1880" w:rsidP="00CE1880">
      <w:pPr>
        <w:pStyle w:val="a5"/>
        <w:jc w:val="right"/>
        <w:rPr>
          <w:rFonts w:ascii="Times New Roman" w:hAnsi="Times New Roman" w:cs="Times New Roman"/>
          <w:b/>
          <w:sz w:val="28"/>
          <w:szCs w:val="28"/>
          <w:shd w:val="clear" w:color="auto" w:fill="FFFFFF"/>
          <w:lang w:val="uk-UA"/>
        </w:rPr>
      </w:pPr>
    </w:p>
    <w:p w14:paraId="71AE2A9D"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РОБОЧА ПРОГРАМА НАВЧАЛЬНОЇ ДИСЦИПЛІНИ</w:t>
      </w:r>
    </w:p>
    <w:p w14:paraId="41A5C9E9" w14:textId="77777777" w:rsidR="00CE1880" w:rsidRPr="004F6A0A" w:rsidRDefault="00CE1880" w:rsidP="00CE1880">
      <w:pPr>
        <w:pStyle w:val="a5"/>
        <w:jc w:val="center"/>
        <w:rPr>
          <w:rFonts w:ascii="Times New Roman" w:hAnsi="Times New Roman" w:cs="Times New Roman"/>
          <w:sz w:val="28"/>
          <w:szCs w:val="28"/>
          <w:shd w:val="clear" w:color="auto" w:fill="FFFFFF"/>
          <w:lang w:val="uk-UA"/>
        </w:rPr>
      </w:pPr>
    </w:p>
    <w:p w14:paraId="103FD9AC" w14:textId="77777777" w:rsidR="00CE1880" w:rsidRPr="004F6A0A" w:rsidRDefault="00CE1880" w:rsidP="00CE1880">
      <w:pPr>
        <w:pStyle w:val="a5"/>
        <w:jc w:val="center"/>
        <w:rPr>
          <w:rFonts w:ascii="Times New Roman" w:hAnsi="Times New Roman" w:cs="Times New Roman"/>
          <w:sz w:val="28"/>
          <w:szCs w:val="28"/>
          <w:shd w:val="clear" w:color="auto" w:fill="FFFFFF"/>
          <w:lang w:val="uk-UA"/>
        </w:rPr>
      </w:pPr>
    </w:p>
    <w:p w14:paraId="7C8E4FC8" w14:textId="77777777" w:rsidR="00CE1880" w:rsidRPr="004F6A0A" w:rsidRDefault="00835F28" w:rsidP="00CE1880">
      <w:pPr>
        <w:pStyle w:val="a5"/>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КУЛЬТУРОЛОГІЯ</w:t>
      </w:r>
    </w:p>
    <w:p w14:paraId="7A97A39D"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266CB6E5"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33B14895"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333A4A5B"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Рівень вищої освіти: </w:t>
      </w:r>
      <w:r w:rsidR="000B03C2">
        <w:rPr>
          <w:rFonts w:ascii="Times New Roman" w:hAnsi="Times New Roman" w:cs="Times New Roman"/>
          <w:b/>
          <w:sz w:val="28"/>
          <w:szCs w:val="28"/>
          <w:shd w:val="clear" w:color="auto" w:fill="FFFFFF"/>
          <w:lang w:val="uk-UA"/>
        </w:rPr>
        <w:t>Перший (бакалаврський</w:t>
      </w:r>
      <w:r w:rsidRPr="004F6A0A">
        <w:rPr>
          <w:rFonts w:ascii="Times New Roman" w:hAnsi="Times New Roman" w:cs="Times New Roman"/>
          <w:b/>
          <w:sz w:val="28"/>
          <w:szCs w:val="28"/>
          <w:shd w:val="clear" w:color="auto" w:fill="FFFFFF"/>
          <w:lang w:val="uk-UA"/>
        </w:rPr>
        <w:t>)</w:t>
      </w:r>
    </w:p>
    <w:p w14:paraId="5E4350CF"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Галузь знань: </w:t>
      </w:r>
      <w:r w:rsidRPr="004F6A0A">
        <w:rPr>
          <w:rFonts w:ascii="Times New Roman" w:hAnsi="Times New Roman" w:cs="Times New Roman"/>
          <w:b/>
          <w:sz w:val="28"/>
          <w:szCs w:val="28"/>
          <w:shd w:val="clear" w:color="auto" w:fill="FFFFFF"/>
          <w:lang w:val="uk-UA"/>
        </w:rPr>
        <w:t>03 Гуманітарні науки</w:t>
      </w:r>
    </w:p>
    <w:p w14:paraId="5780078A"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Спеціальність: </w:t>
      </w:r>
      <w:r w:rsidRPr="004F6A0A">
        <w:rPr>
          <w:rFonts w:ascii="Times New Roman" w:hAnsi="Times New Roman" w:cs="Times New Roman"/>
          <w:b/>
          <w:sz w:val="28"/>
          <w:szCs w:val="28"/>
          <w:shd w:val="clear" w:color="auto" w:fill="FFFFFF"/>
          <w:lang w:val="uk-UA"/>
        </w:rPr>
        <w:t>033 Філософія</w:t>
      </w:r>
    </w:p>
    <w:p w14:paraId="65AE1A03"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Освітня програма: </w:t>
      </w:r>
      <w:r w:rsidRPr="004F6A0A">
        <w:rPr>
          <w:rFonts w:ascii="Times New Roman" w:hAnsi="Times New Roman" w:cs="Times New Roman"/>
          <w:b/>
          <w:sz w:val="28"/>
          <w:szCs w:val="28"/>
          <w:shd w:val="clear" w:color="auto" w:fill="FFFFFF"/>
          <w:lang w:val="uk-UA"/>
        </w:rPr>
        <w:t>Філософія</w:t>
      </w:r>
    </w:p>
    <w:p w14:paraId="6328DFF8"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Статус дисципліни: </w:t>
      </w:r>
      <w:r w:rsidRPr="004F6A0A">
        <w:rPr>
          <w:rFonts w:ascii="Times New Roman" w:hAnsi="Times New Roman" w:cs="Times New Roman"/>
          <w:b/>
          <w:sz w:val="28"/>
          <w:szCs w:val="28"/>
          <w:shd w:val="clear" w:color="auto" w:fill="FFFFFF"/>
          <w:lang w:val="uk-UA"/>
        </w:rPr>
        <w:t>обов’язкова</w:t>
      </w:r>
    </w:p>
    <w:p w14:paraId="3225291A"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Мова навчання:</w:t>
      </w:r>
      <w:r w:rsidRPr="004F6A0A">
        <w:rPr>
          <w:rFonts w:ascii="Times New Roman" w:hAnsi="Times New Roman" w:cs="Times New Roman"/>
          <w:b/>
          <w:sz w:val="28"/>
          <w:szCs w:val="28"/>
          <w:shd w:val="clear" w:color="auto" w:fill="FFFFFF"/>
          <w:lang w:val="uk-UA"/>
        </w:rPr>
        <w:t xml:space="preserve"> українська</w:t>
      </w:r>
    </w:p>
    <w:p w14:paraId="56A69586"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4FC30FAB"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093CF2BC"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0238C116"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5654119A"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72342C04"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56899BF3"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783094E9"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7ACDB477"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409122F4"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1AF6CFDF"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099160B4"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29377FD5" w14:textId="1969A7A2" w:rsidR="00CE1880" w:rsidRPr="004F6A0A" w:rsidRDefault="00794739" w:rsidP="00CE1880">
      <w:pPr>
        <w:pStyle w:val="a5"/>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Ужгород</w:t>
      </w:r>
      <w:r w:rsidR="003310CD">
        <w:rPr>
          <w:rFonts w:ascii="Times New Roman" w:hAnsi="Times New Roman" w:cs="Times New Roman"/>
          <w:b/>
          <w:sz w:val="28"/>
          <w:szCs w:val="28"/>
          <w:shd w:val="clear" w:color="auto" w:fill="FFFFFF"/>
          <w:lang w:val="uk-UA"/>
        </w:rPr>
        <w:t xml:space="preserve"> 202</w:t>
      </w:r>
      <w:r w:rsidR="00957A65">
        <w:rPr>
          <w:rFonts w:ascii="Times New Roman" w:hAnsi="Times New Roman" w:cs="Times New Roman"/>
          <w:b/>
          <w:sz w:val="28"/>
          <w:szCs w:val="28"/>
          <w:shd w:val="clear" w:color="auto" w:fill="FFFFFF"/>
          <w:lang w:val="uk-UA"/>
        </w:rPr>
        <w:t>4</w:t>
      </w:r>
    </w:p>
    <w:p w14:paraId="512FC8D2" w14:textId="77777777" w:rsidR="00CE1880" w:rsidRPr="004F6A0A" w:rsidRDefault="00CE1880" w:rsidP="00CE1880">
      <w:pPr>
        <w:pStyle w:val="a5"/>
        <w:jc w:val="both"/>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lastRenderedPageBreak/>
        <w:t>Робоча програма навчальної дисципліни</w:t>
      </w:r>
      <w:r w:rsidR="00835F28">
        <w:rPr>
          <w:rFonts w:ascii="Times New Roman" w:hAnsi="Times New Roman" w:cs="Times New Roman"/>
          <w:sz w:val="28"/>
          <w:szCs w:val="28"/>
          <w:shd w:val="clear" w:color="auto" w:fill="FFFFFF"/>
          <w:lang w:val="uk-UA"/>
        </w:rPr>
        <w:t xml:space="preserve"> «Культурологія</w:t>
      </w:r>
      <w:r w:rsidRPr="004F6A0A">
        <w:rPr>
          <w:rFonts w:ascii="Times New Roman" w:hAnsi="Times New Roman" w:cs="Times New Roman"/>
          <w:sz w:val="28"/>
          <w:szCs w:val="28"/>
          <w:shd w:val="clear" w:color="auto" w:fill="FFFFFF"/>
          <w:lang w:val="uk-UA"/>
        </w:rPr>
        <w:t>» для здобувачів</w:t>
      </w:r>
      <w:r w:rsidR="000B03C2">
        <w:rPr>
          <w:rFonts w:ascii="Times New Roman" w:hAnsi="Times New Roman" w:cs="Times New Roman"/>
          <w:sz w:val="28"/>
          <w:szCs w:val="28"/>
          <w:shd w:val="clear" w:color="auto" w:fill="FFFFFF"/>
          <w:lang w:val="uk-UA"/>
        </w:rPr>
        <w:t xml:space="preserve"> першого (бакалаврського) рівня</w:t>
      </w:r>
      <w:r w:rsidRPr="004F6A0A">
        <w:rPr>
          <w:rFonts w:ascii="Times New Roman" w:hAnsi="Times New Roman" w:cs="Times New Roman"/>
          <w:sz w:val="28"/>
          <w:szCs w:val="28"/>
          <w:shd w:val="clear" w:color="auto" w:fill="FFFFFF"/>
          <w:lang w:val="uk-UA"/>
        </w:rPr>
        <w:t xml:space="preserve"> </w:t>
      </w:r>
      <w:r w:rsidR="000B03C2">
        <w:rPr>
          <w:rFonts w:ascii="Times New Roman" w:hAnsi="Times New Roman"/>
          <w:sz w:val="28"/>
          <w:szCs w:val="28"/>
          <w:lang w:val="uk-UA"/>
        </w:rPr>
        <w:t>в</w:t>
      </w:r>
      <w:r w:rsidRPr="004F6A0A">
        <w:rPr>
          <w:rFonts w:ascii="Times New Roman" w:hAnsi="Times New Roman" w:cs="Times New Roman"/>
          <w:sz w:val="28"/>
          <w:szCs w:val="28"/>
          <w:shd w:val="clear" w:color="auto" w:fill="FFFFFF"/>
          <w:lang w:val="uk-UA"/>
        </w:rPr>
        <w:t xml:space="preserve">ищої освіти галузі знань </w:t>
      </w:r>
      <w:r w:rsidRPr="004F6A0A">
        <w:rPr>
          <w:rFonts w:ascii="Times New Roman" w:hAnsi="Times New Roman" w:cs="Times New Roman"/>
          <w:b/>
          <w:sz w:val="28"/>
          <w:szCs w:val="28"/>
          <w:shd w:val="clear" w:color="auto" w:fill="FFFFFF"/>
          <w:lang w:val="uk-UA"/>
        </w:rPr>
        <w:t xml:space="preserve">03 Гуманітарні науки </w:t>
      </w:r>
      <w:r w:rsidRPr="004F6A0A">
        <w:rPr>
          <w:rFonts w:ascii="Times New Roman" w:hAnsi="Times New Roman" w:cs="Times New Roman"/>
          <w:sz w:val="28"/>
          <w:szCs w:val="28"/>
          <w:shd w:val="clear" w:color="auto" w:fill="FFFFFF"/>
          <w:lang w:val="uk-UA"/>
        </w:rPr>
        <w:t xml:space="preserve">спеціальності </w:t>
      </w:r>
      <w:r w:rsidRPr="004F6A0A">
        <w:rPr>
          <w:rFonts w:ascii="Times New Roman" w:hAnsi="Times New Roman" w:cs="Times New Roman"/>
          <w:b/>
          <w:sz w:val="28"/>
          <w:szCs w:val="28"/>
          <w:shd w:val="clear" w:color="auto" w:fill="FFFFFF"/>
          <w:lang w:val="uk-UA"/>
        </w:rPr>
        <w:t xml:space="preserve">033 Філософія </w:t>
      </w:r>
      <w:r w:rsidRPr="004F6A0A">
        <w:rPr>
          <w:rFonts w:ascii="Times New Roman" w:hAnsi="Times New Roman" w:cs="Times New Roman"/>
          <w:sz w:val="28"/>
          <w:szCs w:val="28"/>
          <w:shd w:val="clear" w:color="auto" w:fill="FFFFFF"/>
          <w:lang w:val="uk-UA"/>
        </w:rPr>
        <w:t>освітньої програми</w:t>
      </w:r>
      <w:r w:rsidRPr="004F6A0A">
        <w:rPr>
          <w:rFonts w:ascii="Times New Roman" w:hAnsi="Times New Roman" w:cs="Times New Roman"/>
          <w:b/>
          <w:sz w:val="28"/>
          <w:szCs w:val="28"/>
          <w:shd w:val="clear" w:color="auto" w:fill="FFFFFF"/>
          <w:lang w:val="uk-UA"/>
        </w:rPr>
        <w:t xml:space="preserve"> Філософія.</w:t>
      </w:r>
    </w:p>
    <w:p w14:paraId="31381434" w14:textId="77777777" w:rsidR="00CE1880" w:rsidRPr="004F6A0A" w:rsidRDefault="00CE1880" w:rsidP="00CE1880">
      <w:pPr>
        <w:pStyle w:val="a5"/>
        <w:jc w:val="both"/>
        <w:rPr>
          <w:rFonts w:ascii="Times New Roman" w:hAnsi="Times New Roman" w:cs="Times New Roman"/>
          <w:b/>
          <w:sz w:val="28"/>
          <w:szCs w:val="28"/>
          <w:shd w:val="clear" w:color="auto" w:fill="FFFFFF"/>
          <w:lang w:val="uk-UA"/>
        </w:rPr>
      </w:pPr>
    </w:p>
    <w:p w14:paraId="4F6BE8A7" w14:textId="77777777" w:rsidR="00CE1880" w:rsidRPr="004F6A0A" w:rsidRDefault="00CE1880" w:rsidP="00CE1880">
      <w:pPr>
        <w:pStyle w:val="a5"/>
        <w:jc w:val="both"/>
        <w:rPr>
          <w:rFonts w:ascii="Times New Roman" w:hAnsi="Times New Roman" w:cs="Times New Roman"/>
          <w:b/>
          <w:sz w:val="28"/>
          <w:szCs w:val="28"/>
          <w:shd w:val="clear" w:color="auto" w:fill="FFFFFF"/>
          <w:lang w:val="uk-UA"/>
        </w:rPr>
      </w:pPr>
    </w:p>
    <w:p w14:paraId="79C93FBB" w14:textId="77777777" w:rsidR="00CE1880" w:rsidRPr="004F6A0A" w:rsidRDefault="00CE1880" w:rsidP="00CE1880">
      <w:pPr>
        <w:pStyle w:val="a5"/>
        <w:jc w:val="both"/>
        <w:rPr>
          <w:rFonts w:ascii="Times New Roman" w:hAnsi="Times New Roman" w:cs="Times New Roman"/>
          <w:b/>
          <w:sz w:val="28"/>
          <w:szCs w:val="28"/>
          <w:shd w:val="clear" w:color="auto" w:fill="FFFFFF"/>
          <w:lang w:val="uk-UA"/>
        </w:rPr>
      </w:pPr>
    </w:p>
    <w:p w14:paraId="389EECCF" w14:textId="2A0F1768" w:rsidR="00647877" w:rsidRPr="004F6A0A" w:rsidRDefault="00647877" w:rsidP="00647877">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b/>
          <w:sz w:val="28"/>
          <w:szCs w:val="28"/>
          <w:shd w:val="clear" w:color="auto" w:fill="FFFFFF"/>
          <w:lang w:val="uk-UA"/>
        </w:rPr>
        <w:t xml:space="preserve">Розробник: </w:t>
      </w:r>
      <w:r w:rsidR="00F5156A">
        <w:rPr>
          <w:rFonts w:ascii="Times New Roman" w:hAnsi="Times New Roman" w:cs="Times New Roman"/>
          <w:sz w:val="28"/>
          <w:szCs w:val="28"/>
          <w:shd w:val="clear" w:color="auto" w:fill="FFFFFF"/>
          <w:lang w:val="uk-UA"/>
        </w:rPr>
        <w:t xml:space="preserve">Уляна МАРАЄВА, </w:t>
      </w:r>
      <w:r>
        <w:rPr>
          <w:rFonts w:ascii="Times New Roman" w:hAnsi="Times New Roman" w:cs="Times New Roman"/>
          <w:sz w:val="28"/>
          <w:szCs w:val="28"/>
          <w:shd w:val="clear" w:color="auto" w:fill="FFFFFF"/>
          <w:lang w:val="uk-UA"/>
        </w:rPr>
        <w:t>к</w:t>
      </w:r>
      <w:r w:rsidRPr="004F6A0A">
        <w:rPr>
          <w:rFonts w:ascii="Times New Roman" w:hAnsi="Times New Roman" w:cs="Times New Roman"/>
          <w:sz w:val="28"/>
          <w:szCs w:val="28"/>
          <w:shd w:val="clear" w:color="auto" w:fill="FFFFFF"/>
          <w:lang w:val="uk-UA"/>
        </w:rPr>
        <w:t xml:space="preserve">. </w:t>
      </w:r>
      <w:proofErr w:type="spellStart"/>
      <w:r w:rsidRPr="004F6A0A">
        <w:rPr>
          <w:rFonts w:ascii="Times New Roman" w:hAnsi="Times New Roman" w:cs="Times New Roman"/>
          <w:sz w:val="28"/>
          <w:szCs w:val="28"/>
          <w:shd w:val="clear" w:color="auto" w:fill="FFFFFF"/>
          <w:lang w:val="uk-UA"/>
        </w:rPr>
        <w:t>філ</w:t>
      </w:r>
      <w:r>
        <w:rPr>
          <w:rFonts w:ascii="Times New Roman" w:hAnsi="Times New Roman" w:cs="Times New Roman"/>
          <w:sz w:val="28"/>
          <w:szCs w:val="28"/>
          <w:shd w:val="clear" w:color="auto" w:fill="FFFFFF"/>
          <w:lang w:val="uk-UA"/>
        </w:rPr>
        <w:t>ос</w:t>
      </w:r>
      <w:proofErr w:type="spellEnd"/>
      <w:r>
        <w:rPr>
          <w:rFonts w:ascii="Times New Roman" w:hAnsi="Times New Roman" w:cs="Times New Roman"/>
          <w:sz w:val="28"/>
          <w:szCs w:val="28"/>
          <w:shd w:val="clear" w:color="auto" w:fill="FFFFFF"/>
          <w:lang w:val="uk-UA"/>
        </w:rPr>
        <w:t xml:space="preserve">. н., доцент, </w:t>
      </w:r>
      <w:r w:rsidRPr="004F6A0A">
        <w:rPr>
          <w:rFonts w:ascii="Times New Roman" w:hAnsi="Times New Roman" w:cs="Times New Roman"/>
          <w:sz w:val="28"/>
          <w:szCs w:val="28"/>
          <w:shd w:val="clear" w:color="auto" w:fill="FFFFFF"/>
          <w:lang w:val="uk-UA"/>
        </w:rPr>
        <w:t>доцент кафедри філософії</w:t>
      </w:r>
      <w:r>
        <w:rPr>
          <w:rFonts w:ascii="Times New Roman" w:hAnsi="Times New Roman" w:cs="Times New Roman"/>
          <w:sz w:val="28"/>
          <w:szCs w:val="28"/>
          <w:shd w:val="clear" w:color="auto" w:fill="FFFFFF"/>
          <w:lang w:val="uk-UA"/>
        </w:rPr>
        <w:t xml:space="preserve"> </w:t>
      </w:r>
    </w:p>
    <w:p w14:paraId="43EF8F0D"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584FB4FF"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04DF7B39"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0C86F25B"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300C4CD3"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62EC043B"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136B3383"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Робочу програму розглянуто та затверджено на засідання кафедри філософії</w:t>
      </w:r>
    </w:p>
    <w:p w14:paraId="12A3E788"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34F61610" w14:textId="19CF038C" w:rsidR="00647877" w:rsidRPr="004F6A0A" w:rsidRDefault="00647877" w:rsidP="00647877">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п</w:t>
      </w:r>
      <w:r>
        <w:rPr>
          <w:rFonts w:ascii="Times New Roman" w:hAnsi="Times New Roman" w:cs="Times New Roman"/>
          <w:sz w:val="28"/>
          <w:szCs w:val="28"/>
          <w:shd w:val="clear" w:color="auto" w:fill="FFFFFF"/>
          <w:lang w:val="uk-UA"/>
        </w:rPr>
        <w:t xml:space="preserve">ротокол </w:t>
      </w:r>
      <w:r w:rsidR="00203AAD">
        <w:rPr>
          <w:rFonts w:ascii="Times New Roman" w:hAnsi="Times New Roman" w:cs="Times New Roman"/>
          <w:sz w:val="28"/>
          <w:szCs w:val="28"/>
          <w:shd w:val="clear" w:color="auto" w:fill="FFFFFF"/>
          <w:lang w:val="uk-UA"/>
        </w:rPr>
        <w:t xml:space="preserve">№ 12 від 27 </w:t>
      </w:r>
      <w:r>
        <w:rPr>
          <w:rFonts w:ascii="Times New Roman" w:hAnsi="Times New Roman" w:cs="Times New Roman"/>
          <w:sz w:val="28"/>
          <w:szCs w:val="28"/>
          <w:shd w:val="clear" w:color="auto" w:fill="FFFFFF"/>
          <w:lang w:val="uk-UA"/>
        </w:rPr>
        <w:t>червня 202</w:t>
      </w:r>
      <w:r w:rsidR="00957A65">
        <w:rPr>
          <w:rFonts w:ascii="Times New Roman" w:hAnsi="Times New Roman" w:cs="Times New Roman"/>
          <w:sz w:val="28"/>
          <w:szCs w:val="28"/>
          <w:shd w:val="clear" w:color="auto" w:fill="FFFFFF"/>
          <w:lang w:val="uk-UA"/>
        </w:rPr>
        <w:t>4</w:t>
      </w:r>
      <w:r w:rsidRPr="004F6A0A">
        <w:rPr>
          <w:rFonts w:ascii="Times New Roman" w:hAnsi="Times New Roman" w:cs="Times New Roman"/>
          <w:sz w:val="28"/>
          <w:szCs w:val="28"/>
          <w:shd w:val="clear" w:color="auto" w:fill="FFFFFF"/>
          <w:lang w:val="uk-UA"/>
        </w:rPr>
        <w:t xml:space="preserve"> р.</w:t>
      </w:r>
    </w:p>
    <w:p w14:paraId="5FB92C7E"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5DECBEF4" w14:textId="04267CC8" w:rsidR="00647877" w:rsidRPr="004F6A0A" w:rsidRDefault="00647877" w:rsidP="00647877">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Завідува</w:t>
      </w:r>
      <w:r>
        <w:rPr>
          <w:rFonts w:ascii="Times New Roman" w:hAnsi="Times New Roman" w:cs="Times New Roman"/>
          <w:sz w:val="28"/>
          <w:szCs w:val="28"/>
          <w:shd w:val="clear" w:color="auto" w:fill="FFFFFF"/>
          <w:lang w:val="uk-UA"/>
        </w:rPr>
        <w:t>ч кафедри __________________ Василь ЛЕВКУЛИЧ</w:t>
      </w:r>
    </w:p>
    <w:p w14:paraId="5E668708"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1E57296E"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10DD2D8A"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1028D30A"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0934DA30"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4BA315B7"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4A84E2C0"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66FBAE59"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Схвалено науково-методичною комісією факультету суспільних наук</w:t>
      </w:r>
    </w:p>
    <w:p w14:paraId="605C7AED"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56E4B3D5" w14:textId="250EFE51" w:rsidR="00647877" w:rsidRPr="004F6A0A" w:rsidRDefault="00647877" w:rsidP="00647877">
      <w:pPr>
        <w:pStyle w:val="a5"/>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протокол </w:t>
      </w:r>
      <w:r w:rsidR="00203AAD">
        <w:rPr>
          <w:rFonts w:ascii="Times New Roman" w:hAnsi="Times New Roman" w:cs="Times New Roman"/>
          <w:sz w:val="28"/>
          <w:szCs w:val="28"/>
          <w:shd w:val="clear" w:color="auto" w:fill="FFFFFF"/>
          <w:lang w:val="uk-UA"/>
        </w:rPr>
        <w:t>№ 8 від 2</w:t>
      </w:r>
      <w:r w:rsidR="008648CD">
        <w:rPr>
          <w:rFonts w:ascii="Times New Roman" w:hAnsi="Times New Roman" w:cs="Times New Roman"/>
          <w:sz w:val="28"/>
          <w:szCs w:val="28"/>
          <w:shd w:val="clear" w:color="auto" w:fill="FFFFFF"/>
          <w:lang w:val="uk-UA"/>
        </w:rPr>
        <w:t>7</w:t>
      </w:r>
      <w:bookmarkStart w:id="0" w:name="_GoBack"/>
      <w:bookmarkEnd w:id="0"/>
      <w:r w:rsidR="00203AAD">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червня 202</w:t>
      </w:r>
      <w:r w:rsidR="00957A65">
        <w:rPr>
          <w:rFonts w:ascii="Times New Roman" w:hAnsi="Times New Roman" w:cs="Times New Roman"/>
          <w:sz w:val="28"/>
          <w:szCs w:val="28"/>
          <w:shd w:val="clear" w:color="auto" w:fill="FFFFFF"/>
          <w:lang w:val="uk-UA"/>
        </w:rPr>
        <w:t>4</w:t>
      </w:r>
      <w:r w:rsidRPr="004F6A0A">
        <w:rPr>
          <w:rFonts w:ascii="Times New Roman" w:hAnsi="Times New Roman" w:cs="Times New Roman"/>
          <w:sz w:val="28"/>
          <w:szCs w:val="28"/>
          <w:shd w:val="clear" w:color="auto" w:fill="FFFFFF"/>
          <w:lang w:val="uk-UA"/>
        </w:rPr>
        <w:t xml:space="preserve"> р.</w:t>
      </w:r>
    </w:p>
    <w:p w14:paraId="1ED3D523"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3FA462A0" w14:textId="2001B5B8" w:rsidR="00647877" w:rsidRPr="004F6A0A" w:rsidRDefault="00647877" w:rsidP="00647877">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Голова науково-методи</w:t>
      </w:r>
      <w:r>
        <w:rPr>
          <w:rFonts w:ascii="Times New Roman" w:hAnsi="Times New Roman" w:cs="Times New Roman"/>
          <w:sz w:val="28"/>
          <w:szCs w:val="28"/>
          <w:shd w:val="clear" w:color="auto" w:fill="FFFFFF"/>
          <w:lang w:val="uk-UA"/>
        </w:rPr>
        <w:t>чної комісії__________ Олена ПОПАДИЧ</w:t>
      </w:r>
    </w:p>
    <w:p w14:paraId="206875D5"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627D40D2"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7A2CAD53"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1F023EB8"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342CCC2C"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35A177B8"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0E7AAF7B" w14:textId="77777777" w:rsidR="00647877" w:rsidRDefault="00647877" w:rsidP="00647877">
      <w:pPr>
        <w:pStyle w:val="a5"/>
        <w:jc w:val="both"/>
        <w:rPr>
          <w:rFonts w:ascii="Times New Roman" w:hAnsi="Times New Roman" w:cs="Times New Roman"/>
          <w:sz w:val="28"/>
          <w:szCs w:val="28"/>
          <w:shd w:val="clear" w:color="auto" w:fill="FFFFFF"/>
          <w:lang w:val="uk-UA"/>
        </w:rPr>
      </w:pPr>
    </w:p>
    <w:p w14:paraId="13AAA8CD" w14:textId="77777777" w:rsidR="00647877" w:rsidRPr="004F6A0A" w:rsidRDefault="00647877" w:rsidP="00647877">
      <w:pPr>
        <w:pStyle w:val="a5"/>
        <w:jc w:val="both"/>
        <w:rPr>
          <w:rFonts w:ascii="Times New Roman" w:hAnsi="Times New Roman" w:cs="Times New Roman"/>
          <w:sz w:val="28"/>
          <w:szCs w:val="28"/>
          <w:shd w:val="clear" w:color="auto" w:fill="FFFFFF"/>
          <w:lang w:val="uk-UA"/>
        </w:rPr>
      </w:pPr>
    </w:p>
    <w:p w14:paraId="151A6CE8" w14:textId="7B6372E9" w:rsidR="00647877" w:rsidRPr="004F6A0A" w:rsidRDefault="00647877" w:rsidP="00647877">
      <w:pPr>
        <w:jc w:val="right"/>
        <w:rPr>
          <w:rFonts w:ascii="Times New Roman" w:hAnsi="Times New Roman" w:cs="Times New Roman"/>
          <w:sz w:val="28"/>
          <w:szCs w:val="28"/>
          <w:lang w:val="uk-UA"/>
        </w:rPr>
      </w:pPr>
      <w:r w:rsidRPr="004F6A0A">
        <w:rPr>
          <w:rFonts w:ascii="Times New Roman" w:hAnsi="Times New Roman" w:cs="Times New Roman"/>
          <w:sz w:val="28"/>
          <w:szCs w:val="28"/>
          <w:lang w:val="uk-UA"/>
        </w:rPr>
        <w:sym w:font="Symbol" w:char="F0D3"/>
      </w:r>
      <w:r w:rsidRPr="004F6A0A">
        <w:rPr>
          <w:rFonts w:ascii="Times New Roman" w:hAnsi="Times New Roman" w:cs="Times New Roman"/>
          <w:sz w:val="28"/>
          <w:szCs w:val="28"/>
          <w:lang w:val="uk-UA"/>
        </w:rPr>
        <w:t xml:space="preserve"> Мараєва У.М., </w:t>
      </w:r>
      <w:r>
        <w:rPr>
          <w:rFonts w:ascii="Times New Roman" w:hAnsi="Times New Roman" w:cs="Times New Roman"/>
          <w:sz w:val="28"/>
          <w:szCs w:val="28"/>
          <w:lang w:val="uk-UA"/>
        </w:rPr>
        <w:t>202</w:t>
      </w:r>
      <w:r w:rsidR="00957A65">
        <w:rPr>
          <w:rFonts w:ascii="Times New Roman" w:hAnsi="Times New Roman" w:cs="Times New Roman"/>
          <w:sz w:val="28"/>
          <w:szCs w:val="28"/>
          <w:lang w:val="uk-UA"/>
        </w:rPr>
        <w:t>4</w:t>
      </w:r>
      <w:r w:rsidRPr="004F6A0A">
        <w:rPr>
          <w:rFonts w:ascii="Times New Roman" w:hAnsi="Times New Roman" w:cs="Times New Roman"/>
          <w:sz w:val="28"/>
          <w:szCs w:val="28"/>
          <w:lang w:val="uk-UA"/>
        </w:rPr>
        <w:t xml:space="preserve"> рік</w:t>
      </w:r>
    </w:p>
    <w:p w14:paraId="31D0CF1B" w14:textId="6FB5BB6D" w:rsidR="00647877" w:rsidRPr="004F6A0A" w:rsidRDefault="00647877" w:rsidP="00647877">
      <w:pPr>
        <w:jc w:val="right"/>
        <w:rPr>
          <w:rFonts w:ascii="Times New Roman" w:hAnsi="Times New Roman" w:cs="Times New Roman"/>
          <w:sz w:val="28"/>
          <w:szCs w:val="28"/>
          <w:lang w:val="uk-UA"/>
        </w:rPr>
      </w:pPr>
      <w:r w:rsidRPr="004F6A0A">
        <w:rPr>
          <w:rFonts w:ascii="Times New Roman" w:hAnsi="Times New Roman" w:cs="Times New Roman"/>
          <w:sz w:val="28"/>
          <w:szCs w:val="28"/>
          <w:lang w:val="uk-UA"/>
        </w:rPr>
        <w:sym w:font="Symbol" w:char="F0D3"/>
      </w:r>
      <w:r w:rsidRPr="004F6A0A">
        <w:rPr>
          <w:rFonts w:ascii="Times New Roman" w:hAnsi="Times New Roman" w:cs="Times New Roman"/>
          <w:sz w:val="28"/>
          <w:szCs w:val="28"/>
          <w:lang w:val="uk-UA"/>
        </w:rPr>
        <w:t xml:space="preserve"> ДВНЗ «Ужгородський національний університет»</w:t>
      </w:r>
      <w:r>
        <w:rPr>
          <w:rFonts w:ascii="Times New Roman" w:hAnsi="Times New Roman" w:cs="Times New Roman"/>
          <w:sz w:val="28"/>
          <w:szCs w:val="28"/>
          <w:lang w:val="uk-UA"/>
        </w:rPr>
        <w:t>, 202</w:t>
      </w:r>
      <w:r w:rsidR="00957A65">
        <w:rPr>
          <w:rFonts w:ascii="Times New Roman" w:hAnsi="Times New Roman" w:cs="Times New Roman"/>
          <w:sz w:val="28"/>
          <w:szCs w:val="28"/>
          <w:lang w:val="uk-UA"/>
        </w:rPr>
        <w:t>4</w:t>
      </w:r>
      <w:r w:rsidRPr="004F6A0A">
        <w:rPr>
          <w:rFonts w:ascii="Times New Roman" w:hAnsi="Times New Roman" w:cs="Times New Roman"/>
          <w:sz w:val="28"/>
          <w:szCs w:val="28"/>
          <w:lang w:val="uk-UA"/>
        </w:rPr>
        <w:t xml:space="preserve"> рік</w:t>
      </w:r>
    </w:p>
    <w:p w14:paraId="32A61BF2"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D53761">
        <w:rPr>
          <w:rFonts w:ascii="Times New Roman" w:hAnsi="Times New Roman" w:cs="Times New Roman"/>
          <w:b/>
          <w:sz w:val="28"/>
          <w:szCs w:val="28"/>
          <w:shd w:val="clear" w:color="auto" w:fill="FFFFFF"/>
          <w:lang w:val="uk-UA"/>
        </w:rPr>
        <w:lastRenderedPageBreak/>
        <w:t>1. ОПИС</w:t>
      </w:r>
      <w:r w:rsidRPr="004F6A0A">
        <w:rPr>
          <w:rFonts w:ascii="Times New Roman" w:hAnsi="Times New Roman" w:cs="Times New Roman"/>
          <w:b/>
          <w:sz w:val="28"/>
          <w:szCs w:val="28"/>
          <w:shd w:val="clear" w:color="auto" w:fill="FFFFFF"/>
          <w:lang w:val="uk-UA"/>
        </w:rPr>
        <w:t xml:space="preserve"> НАВЧАЛЬНОЇ ДИСЦИПЛІНИ</w:t>
      </w:r>
    </w:p>
    <w:p w14:paraId="298AE44A" w14:textId="77777777" w:rsidR="00E13F76" w:rsidRPr="00631B16" w:rsidRDefault="00E13F76" w:rsidP="00E13F76">
      <w:pPr>
        <w:pStyle w:val="a5"/>
        <w:jc w:val="both"/>
        <w:rPr>
          <w:rFonts w:ascii="Times New Roman" w:eastAsia="Calibri" w:hAnsi="Times New Roman" w:cs="Times New Roman"/>
          <w:sz w:val="28"/>
          <w:szCs w:val="28"/>
          <w:lang w:val="uk-UA"/>
        </w:rPr>
      </w:pPr>
    </w:p>
    <w:tbl>
      <w:tblPr>
        <w:tblStyle w:val="a7"/>
        <w:tblW w:w="0" w:type="auto"/>
        <w:tblLook w:val="04A0" w:firstRow="1" w:lastRow="0" w:firstColumn="1" w:lastColumn="0" w:noHBand="0" w:noVBand="1"/>
      </w:tblPr>
      <w:tblGrid>
        <w:gridCol w:w="4839"/>
        <w:gridCol w:w="2460"/>
        <w:gridCol w:w="2380"/>
      </w:tblGrid>
      <w:tr w:rsidR="00E13F76" w:rsidRPr="008648CD" w14:paraId="13A22E92" w14:textId="77777777" w:rsidTr="00012D09">
        <w:tc>
          <w:tcPr>
            <w:tcW w:w="4839" w:type="dxa"/>
            <w:vMerge w:val="restart"/>
          </w:tcPr>
          <w:p w14:paraId="5064A866" w14:textId="77777777" w:rsidR="00E13F76" w:rsidRPr="004F6A0A" w:rsidRDefault="00E13F76" w:rsidP="00012D09">
            <w:pPr>
              <w:pStyle w:val="a5"/>
              <w:jc w:val="center"/>
              <w:rPr>
                <w:rFonts w:ascii="Times New Roman" w:hAnsi="Times New Roman" w:cs="Times New Roman"/>
                <w:b/>
                <w:sz w:val="28"/>
                <w:szCs w:val="28"/>
                <w:shd w:val="clear" w:color="auto" w:fill="FFFFFF"/>
                <w:lang w:val="uk-UA"/>
              </w:rPr>
            </w:pPr>
          </w:p>
          <w:p w14:paraId="409D2FC4" w14:textId="77777777" w:rsidR="00E13F76" w:rsidRPr="004F6A0A" w:rsidRDefault="00E13F76" w:rsidP="00012D09">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Найменування показників</w:t>
            </w:r>
          </w:p>
        </w:tc>
        <w:tc>
          <w:tcPr>
            <w:tcW w:w="4840" w:type="dxa"/>
            <w:gridSpan w:val="2"/>
          </w:tcPr>
          <w:p w14:paraId="693E3C74" w14:textId="77777777" w:rsidR="00E13F76" w:rsidRPr="004F6A0A" w:rsidRDefault="00E13F76" w:rsidP="00012D09">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Розподіл годин за навчальним планом</w:t>
            </w:r>
          </w:p>
        </w:tc>
      </w:tr>
      <w:tr w:rsidR="00E13F76" w:rsidRPr="004F6A0A" w14:paraId="334412A6" w14:textId="77777777" w:rsidTr="00012D09">
        <w:tc>
          <w:tcPr>
            <w:tcW w:w="4839" w:type="dxa"/>
            <w:vMerge/>
          </w:tcPr>
          <w:p w14:paraId="4FE15741" w14:textId="77777777" w:rsidR="00E13F76" w:rsidRPr="004F6A0A" w:rsidRDefault="00E13F76" w:rsidP="00012D09">
            <w:pPr>
              <w:pStyle w:val="a5"/>
              <w:jc w:val="center"/>
              <w:rPr>
                <w:rFonts w:ascii="Times New Roman" w:hAnsi="Times New Roman" w:cs="Times New Roman"/>
                <w:b/>
                <w:sz w:val="28"/>
                <w:szCs w:val="28"/>
                <w:shd w:val="clear" w:color="auto" w:fill="FFFFFF"/>
                <w:lang w:val="uk-UA"/>
              </w:rPr>
            </w:pPr>
          </w:p>
        </w:tc>
        <w:tc>
          <w:tcPr>
            <w:tcW w:w="2460" w:type="dxa"/>
          </w:tcPr>
          <w:p w14:paraId="12DD25A5"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Денна форма навчання</w:t>
            </w:r>
          </w:p>
        </w:tc>
        <w:tc>
          <w:tcPr>
            <w:tcW w:w="2380" w:type="dxa"/>
          </w:tcPr>
          <w:p w14:paraId="48F9D3ED"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Заочна форма навчання</w:t>
            </w:r>
          </w:p>
        </w:tc>
      </w:tr>
      <w:tr w:rsidR="00E13F76" w:rsidRPr="004F6A0A" w14:paraId="2BD2DB2A" w14:textId="77777777" w:rsidTr="00012D09">
        <w:tc>
          <w:tcPr>
            <w:tcW w:w="4839" w:type="dxa"/>
          </w:tcPr>
          <w:p w14:paraId="558C4531" w14:textId="77777777" w:rsidR="00E13F76" w:rsidRPr="004F6A0A" w:rsidRDefault="00E13F76" w:rsidP="00012D09">
            <w:pPr>
              <w:pStyle w:val="a5"/>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Кількість кредитів ЄКТС –</w:t>
            </w:r>
            <w:r w:rsidR="004C2A71">
              <w:rPr>
                <w:rFonts w:ascii="Times New Roman" w:hAnsi="Times New Roman" w:cs="Times New Roman"/>
                <w:sz w:val="28"/>
                <w:szCs w:val="28"/>
                <w:shd w:val="clear" w:color="auto" w:fill="FFFFFF"/>
                <w:lang w:val="uk-UA"/>
              </w:rPr>
              <w:t xml:space="preserve"> </w:t>
            </w:r>
            <w:r w:rsidR="00AD088A">
              <w:rPr>
                <w:rFonts w:ascii="Times New Roman" w:hAnsi="Times New Roman" w:cs="Times New Roman"/>
                <w:sz w:val="28"/>
                <w:szCs w:val="28"/>
                <w:shd w:val="clear" w:color="auto" w:fill="FFFFFF"/>
                <w:lang w:val="uk-UA"/>
              </w:rPr>
              <w:t>4</w:t>
            </w:r>
          </w:p>
        </w:tc>
        <w:tc>
          <w:tcPr>
            <w:tcW w:w="4840" w:type="dxa"/>
            <w:gridSpan w:val="2"/>
          </w:tcPr>
          <w:p w14:paraId="01474F4F"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Рік підготовки:</w:t>
            </w:r>
          </w:p>
          <w:p w14:paraId="27BA2965"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7C154B8D" w14:textId="77777777" w:rsidTr="00012D09">
        <w:tc>
          <w:tcPr>
            <w:tcW w:w="4839" w:type="dxa"/>
          </w:tcPr>
          <w:p w14:paraId="532EA692"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Загальна кількість годин – </w:t>
            </w:r>
            <w:r w:rsidR="00AD088A">
              <w:rPr>
                <w:rFonts w:ascii="Times New Roman" w:hAnsi="Times New Roman" w:cs="Times New Roman"/>
                <w:sz w:val="28"/>
                <w:szCs w:val="28"/>
                <w:shd w:val="clear" w:color="auto" w:fill="FFFFFF"/>
                <w:lang w:val="uk-UA"/>
              </w:rPr>
              <w:t>12</w:t>
            </w:r>
            <w:r w:rsidR="007C021F">
              <w:rPr>
                <w:rFonts w:ascii="Times New Roman" w:hAnsi="Times New Roman" w:cs="Times New Roman"/>
                <w:sz w:val="28"/>
                <w:szCs w:val="28"/>
                <w:shd w:val="clear" w:color="auto" w:fill="FFFFFF"/>
                <w:lang w:val="uk-UA"/>
              </w:rPr>
              <w:t>0</w:t>
            </w:r>
          </w:p>
        </w:tc>
        <w:tc>
          <w:tcPr>
            <w:tcW w:w="2460" w:type="dxa"/>
          </w:tcPr>
          <w:p w14:paraId="3FB91C19" w14:textId="77777777" w:rsidR="00E13F76" w:rsidRPr="004F6A0A" w:rsidRDefault="00835F28"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w:t>
            </w:r>
          </w:p>
        </w:tc>
        <w:tc>
          <w:tcPr>
            <w:tcW w:w="2380" w:type="dxa"/>
          </w:tcPr>
          <w:p w14:paraId="3B77C034" w14:textId="77777777" w:rsidR="00E13F76" w:rsidRPr="004F6A0A" w:rsidRDefault="001219DF"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w:t>
            </w:r>
          </w:p>
        </w:tc>
      </w:tr>
      <w:tr w:rsidR="00E13F76" w:rsidRPr="004F6A0A" w14:paraId="2FA4F02A" w14:textId="77777777" w:rsidTr="00012D09">
        <w:tc>
          <w:tcPr>
            <w:tcW w:w="4839" w:type="dxa"/>
          </w:tcPr>
          <w:p w14:paraId="5800570F" w14:textId="5C3E40F6"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Кількість модулів – </w:t>
            </w:r>
            <w:r w:rsidR="00F5156A">
              <w:rPr>
                <w:rFonts w:ascii="Times New Roman" w:hAnsi="Times New Roman" w:cs="Times New Roman"/>
                <w:sz w:val="28"/>
                <w:szCs w:val="28"/>
                <w:shd w:val="clear" w:color="auto" w:fill="FFFFFF"/>
                <w:lang w:val="uk-UA"/>
              </w:rPr>
              <w:t>2</w:t>
            </w:r>
          </w:p>
        </w:tc>
        <w:tc>
          <w:tcPr>
            <w:tcW w:w="4840" w:type="dxa"/>
            <w:gridSpan w:val="2"/>
          </w:tcPr>
          <w:p w14:paraId="2018B796"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Семестр:</w:t>
            </w:r>
          </w:p>
          <w:p w14:paraId="6F47C6DD"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60514E8A" w14:textId="77777777" w:rsidTr="00012D09">
        <w:tc>
          <w:tcPr>
            <w:tcW w:w="4839" w:type="dxa"/>
            <w:vMerge w:val="restart"/>
          </w:tcPr>
          <w:p w14:paraId="659E5A0A" w14:textId="77777777" w:rsidR="00E13F76" w:rsidRPr="004F6A0A" w:rsidRDefault="00E13F76" w:rsidP="00012D09">
            <w:pPr>
              <w:pStyle w:val="a5"/>
              <w:rPr>
                <w:rFonts w:ascii="Times New Roman" w:hAnsi="Times New Roman" w:cs="Times New Roman"/>
                <w:sz w:val="28"/>
                <w:szCs w:val="28"/>
                <w:shd w:val="clear" w:color="auto" w:fill="FFFFFF"/>
                <w:lang w:val="uk-UA"/>
              </w:rPr>
            </w:pPr>
          </w:p>
          <w:p w14:paraId="06F12939"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Тижневих годин</w:t>
            </w:r>
          </w:p>
          <w:p w14:paraId="6CC71F49"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для денної форми навчання:</w:t>
            </w:r>
          </w:p>
          <w:p w14:paraId="2E081A79" w14:textId="09D9C2FB"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аудиторних – </w:t>
            </w:r>
            <w:r w:rsidR="00D52207">
              <w:rPr>
                <w:rFonts w:ascii="Times New Roman" w:hAnsi="Times New Roman" w:cs="Times New Roman"/>
                <w:sz w:val="28"/>
                <w:szCs w:val="28"/>
                <w:shd w:val="clear" w:color="auto" w:fill="FFFFFF"/>
                <w:lang w:val="uk-UA"/>
              </w:rPr>
              <w:t>4</w:t>
            </w:r>
          </w:p>
          <w:p w14:paraId="07EC5D9E" w14:textId="34F32AE0"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самостійної роботи – </w:t>
            </w:r>
            <w:r w:rsidR="00D52207">
              <w:rPr>
                <w:rFonts w:ascii="Times New Roman" w:hAnsi="Times New Roman" w:cs="Times New Roman"/>
                <w:sz w:val="28"/>
                <w:szCs w:val="28"/>
                <w:shd w:val="clear" w:color="auto" w:fill="FFFFFF"/>
                <w:lang w:val="uk-UA"/>
              </w:rPr>
              <w:t>4</w:t>
            </w:r>
          </w:p>
          <w:p w14:paraId="11D018B8"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2460" w:type="dxa"/>
          </w:tcPr>
          <w:p w14:paraId="775105A9" w14:textId="77777777" w:rsidR="00E13F76" w:rsidRPr="004F6A0A" w:rsidRDefault="00835F28"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w:t>
            </w:r>
          </w:p>
        </w:tc>
        <w:tc>
          <w:tcPr>
            <w:tcW w:w="2380" w:type="dxa"/>
          </w:tcPr>
          <w:p w14:paraId="7A5314C9" w14:textId="77777777" w:rsidR="00E13F76" w:rsidRPr="004F6A0A" w:rsidRDefault="001219DF"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w:t>
            </w:r>
          </w:p>
        </w:tc>
      </w:tr>
      <w:tr w:rsidR="00E13F76" w:rsidRPr="004F6A0A" w14:paraId="3B365D98" w14:textId="77777777" w:rsidTr="00012D09">
        <w:tc>
          <w:tcPr>
            <w:tcW w:w="4839" w:type="dxa"/>
            <w:vMerge/>
          </w:tcPr>
          <w:p w14:paraId="2A3EF726"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4840" w:type="dxa"/>
            <w:gridSpan w:val="2"/>
          </w:tcPr>
          <w:p w14:paraId="4C9C3FAD"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Лекції:</w:t>
            </w:r>
          </w:p>
          <w:p w14:paraId="2143A5A5"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19AB2FFF" w14:textId="77777777" w:rsidTr="00012D09">
        <w:tc>
          <w:tcPr>
            <w:tcW w:w="4839" w:type="dxa"/>
            <w:vMerge/>
          </w:tcPr>
          <w:p w14:paraId="2FB161F8"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2460" w:type="dxa"/>
          </w:tcPr>
          <w:p w14:paraId="43082117" w14:textId="77777777" w:rsidR="00E13F76" w:rsidRPr="004F6A0A" w:rsidRDefault="008F1EB9" w:rsidP="00D53761">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30</w:t>
            </w:r>
          </w:p>
        </w:tc>
        <w:tc>
          <w:tcPr>
            <w:tcW w:w="2380" w:type="dxa"/>
          </w:tcPr>
          <w:p w14:paraId="29EA3976" w14:textId="77777777" w:rsidR="00E13F76" w:rsidRPr="004F6A0A" w:rsidRDefault="00A028D3" w:rsidP="00D53761">
            <w:pPr>
              <w:pStyle w:val="a5"/>
              <w:jc w:val="center"/>
              <w:rPr>
                <w:rFonts w:ascii="Times New Roman" w:hAnsi="Times New Roman" w:cs="Times New Roman"/>
                <w:sz w:val="28"/>
                <w:szCs w:val="28"/>
                <w:shd w:val="clear" w:color="auto" w:fill="FFFFFF"/>
                <w:lang w:val="uk-UA"/>
              </w:rPr>
            </w:pPr>
            <w:r w:rsidRPr="00A31F2A">
              <w:rPr>
                <w:rFonts w:ascii="Times New Roman" w:hAnsi="Times New Roman" w:cs="Times New Roman"/>
                <w:sz w:val="28"/>
                <w:szCs w:val="28"/>
                <w:shd w:val="clear" w:color="auto" w:fill="FFFFFF"/>
                <w:lang w:val="uk-UA"/>
              </w:rPr>
              <w:t>4</w:t>
            </w:r>
          </w:p>
        </w:tc>
      </w:tr>
      <w:tr w:rsidR="00E13F76" w:rsidRPr="004F6A0A" w14:paraId="471B8DF1" w14:textId="77777777" w:rsidTr="00012D09">
        <w:tc>
          <w:tcPr>
            <w:tcW w:w="4839" w:type="dxa"/>
            <w:vMerge/>
          </w:tcPr>
          <w:p w14:paraId="575D1217"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4840" w:type="dxa"/>
            <w:gridSpan w:val="2"/>
          </w:tcPr>
          <w:p w14:paraId="288BEEFF"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Практичні (семінарські):</w:t>
            </w:r>
          </w:p>
          <w:p w14:paraId="1B5C8308"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03520642" w14:textId="77777777" w:rsidTr="00012D09">
        <w:tc>
          <w:tcPr>
            <w:tcW w:w="4839" w:type="dxa"/>
            <w:vMerge/>
          </w:tcPr>
          <w:p w14:paraId="07212DB2"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2460" w:type="dxa"/>
          </w:tcPr>
          <w:p w14:paraId="1EE2C2A8" w14:textId="77777777" w:rsidR="00E13F76" w:rsidRPr="004F6A0A" w:rsidRDefault="008F1EB9"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30</w:t>
            </w:r>
          </w:p>
        </w:tc>
        <w:tc>
          <w:tcPr>
            <w:tcW w:w="2380" w:type="dxa"/>
          </w:tcPr>
          <w:p w14:paraId="7C527B52"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w:t>
            </w:r>
          </w:p>
        </w:tc>
      </w:tr>
      <w:tr w:rsidR="00E13F76" w:rsidRPr="004F6A0A" w14:paraId="192C88CA" w14:textId="77777777" w:rsidTr="00012D09">
        <w:tc>
          <w:tcPr>
            <w:tcW w:w="4839" w:type="dxa"/>
            <w:vMerge w:val="restart"/>
          </w:tcPr>
          <w:p w14:paraId="7CC6C30D"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Вид підсумкового контролю:</w:t>
            </w:r>
          </w:p>
          <w:p w14:paraId="7035C8F3" w14:textId="77777777" w:rsidR="00E13F76" w:rsidRPr="004F6A0A" w:rsidRDefault="001A246A"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залік</w:t>
            </w:r>
          </w:p>
        </w:tc>
        <w:tc>
          <w:tcPr>
            <w:tcW w:w="4840" w:type="dxa"/>
            <w:gridSpan w:val="2"/>
          </w:tcPr>
          <w:p w14:paraId="5A6B1387"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Лабораторні:</w:t>
            </w:r>
          </w:p>
          <w:p w14:paraId="58D9089E"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20BB8B67" w14:textId="77777777" w:rsidTr="00012D09">
        <w:tc>
          <w:tcPr>
            <w:tcW w:w="4839" w:type="dxa"/>
            <w:vMerge/>
          </w:tcPr>
          <w:p w14:paraId="5C887CBB"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2460" w:type="dxa"/>
          </w:tcPr>
          <w:p w14:paraId="7B25F97B"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w:t>
            </w:r>
          </w:p>
        </w:tc>
        <w:tc>
          <w:tcPr>
            <w:tcW w:w="2380" w:type="dxa"/>
          </w:tcPr>
          <w:p w14:paraId="7AE0E4EE"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w:t>
            </w:r>
          </w:p>
        </w:tc>
      </w:tr>
      <w:tr w:rsidR="00E13F76" w:rsidRPr="004F6A0A" w14:paraId="0301BC2F" w14:textId="77777777" w:rsidTr="00012D09">
        <w:tc>
          <w:tcPr>
            <w:tcW w:w="4839" w:type="dxa"/>
            <w:vMerge w:val="restart"/>
          </w:tcPr>
          <w:p w14:paraId="55DFBB85"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Форма підсумкового контролю:</w:t>
            </w:r>
          </w:p>
          <w:p w14:paraId="0329B3A3"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письмовий підсумковий контроль</w:t>
            </w:r>
          </w:p>
          <w:p w14:paraId="71DD3147"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c>
          <w:tcPr>
            <w:tcW w:w="4840" w:type="dxa"/>
            <w:gridSpan w:val="2"/>
          </w:tcPr>
          <w:p w14:paraId="4DB8726C"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Самостійна робота:</w:t>
            </w:r>
          </w:p>
          <w:p w14:paraId="380A6CEE"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48285B6F" w14:textId="77777777" w:rsidTr="00012D09">
        <w:tc>
          <w:tcPr>
            <w:tcW w:w="4839" w:type="dxa"/>
            <w:vMerge/>
          </w:tcPr>
          <w:p w14:paraId="749D02C1" w14:textId="77777777" w:rsidR="00E13F76" w:rsidRPr="004F6A0A" w:rsidRDefault="00E13F76" w:rsidP="00012D09">
            <w:pPr>
              <w:pStyle w:val="a5"/>
              <w:jc w:val="center"/>
              <w:rPr>
                <w:rFonts w:ascii="Times New Roman" w:hAnsi="Times New Roman" w:cs="Times New Roman"/>
                <w:b/>
                <w:sz w:val="28"/>
                <w:szCs w:val="28"/>
                <w:shd w:val="clear" w:color="auto" w:fill="FFFFFF"/>
                <w:lang w:val="uk-UA"/>
              </w:rPr>
            </w:pPr>
          </w:p>
        </w:tc>
        <w:tc>
          <w:tcPr>
            <w:tcW w:w="2460" w:type="dxa"/>
          </w:tcPr>
          <w:p w14:paraId="467FA259" w14:textId="77777777" w:rsidR="00E13F76" w:rsidRPr="004F6A0A" w:rsidRDefault="008F1EB9"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6</w:t>
            </w:r>
            <w:r w:rsidR="00835F28">
              <w:rPr>
                <w:rFonts w:ascii="Times New Roman" w:hAnsi="Times New Roman" w:cs="Times New Roman"/>
                <w:sz w:val="28"/>
                <w:szCs w:val="28"/>
                <w:shd w:val="clear" w:color="auto" w:fill="FFFFFF"/>
                <w:lang w:val="uk-UA"/>
              </w:rPr>
              <w:t>0</w:t>
            </w:r>
          </w:p>
        </w:tc>
        <w:tc>
          <w:tcPr>
            <w:tcW w:w="2380" w:type="dxa"/>
          </w:tcPr>
          <w:p w14:paraId="29840108" w14:textId="77777777" w:rsidR="00E13F76" w:rsidRPr="004F6A0A" w:rsidRDefault="00A028D3"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116</w:t>
            </w:r>
          </w:p>
        </w:tc>
      </w:tr>
    </w:tbl>
    <w:p w14:paraId="4F488EC2" w14:textId="77777777" w:rsidR="00E13F76" w:rsidRPr="004F6A0A" w:rsidRDefault="00E13F76" w:rsidP="00E13F76">
      <w:pPr>
        <w:pStyle w:val="a5"/>
        <w:jc w:val="center"/>
        <w:rPr>
          <w:rFonts w:ascii="Times New Roman" w:hAnsi="Times New Roman" w:cs="Times New Roman"/>
          <w:b/>
          <w:sz w:val="28"/>
          <w:szCs w:val="28"/>
          <w:shd w:val="clear" w:color="auto" w:fill="FFFFFF"/>
          <w:lang w:val="uk-UA"/>
        </w:rPr>
      </w:pPr>
    </w:p>
    <w:p w14:paraId="2D9995B9" w14:textId="77777777" w:rsidR="00E13F76" w:rsidRDefault="00E13F76" w:rsidP="00F318AB">
      <w:pPr>
        <w:pStyle w:val="a5"/>
        <w:ind w:firstLine="680"/>
        <w:jc w:val="center"/>
        <w:rPr>
          <w:rFonts w:ascii="Times New Roman" w:hAnsi="Times New Roman" w:cs="Times New Roman"/>
          <w:b/>
          <w:sz w:val="28"/>
          <w:szCs w:val="28"/>
          <w:lang w:val="uk-UA"/>
        </w:rPr>
      </w:pPr>
    </w:p>
    <w:p w14:paraId="7811AD99" w14:textId="77777777" w:rsidR="00E13F76" w:rsidRDefault="00E13F76" w:rsidP="00F318AB">
      <w:pPr>
        <w:pStyle w:val="a5"/>
        <w:ind w:firstLine="680"/>
        <w:jc w:val="center"/>
        <w:rPr>
          <w:rFonts w:ascii="Times New Roman" w:hAnsi="Times New Roman" w:cs="Times New Roman"/>
          <w:b/>
          <w:sz w:val="28"/>
          <w:szCs w:val="28"/>
          <w:lang w:val="uk-UA"/>
        </w:rPr>
      </w:pPr>
    </w:p>
    <w:p w14:paraId="593DCD27" w14:textId="77777777" w:rsidR="00E13F76" w:rsidRDefault="00E13F76" w:rsidP="00F318AB">
      <w:pPr>
        <w:pStyle w:val="a5"/>
        <w:ind w:firstLine="680"/>
        <w:jc w:val="center"/>
        <w:rPr>
          <w:rFonts w:ascii="Times New Roman" w:hAnsi="Times New Roman" w:cs="Times New Roman"/>
          <w:b/>
          <w:sz w:val="28"/>
          <w:szCs w:val="28"/>
          <w:lang w:val="uk-UA"/>
        </w:rPr>
      </w:pPr>
    </w:p>
    <w:p w14:paraId="32F433B3" w14:textId="77777777" w:rsidR="00E13F76" w:rsidRDefault="00E13F76" w:rsidP="00F318AB">
      <w:pPr>
        <w:pStyle w:val="a5"/>
        <w:ind w:firstLine="680"/>
        <w:jc w:val="center"/>
        <w:rPr>
          <w:rFonts w:ascii="Times New Roman" w:hAnsi="Times New Roman" w:cs="Times New Roman"/>
          <w:b/>
          <w:sz w:val="28"/>
          <w:szCs w:val="28"/>
          <w:lang w:val="uk-UA"/>
        </w:rPr>
      </w:pPr>
    </w:p>
    <w:p w14:paraId="5D702E65" w14:textId="77777777" w:rsidR="00E13F76" w:rsidRDefault="00E13F76" w:rsidP="00F318AB">
      <w:pPr>
        <w:pStyle w:val="a5"/>
        <w:ind w:firstLine="680"/>
        <w:jc w:val="center"/>
        <w:rPr>
          <w:rFonts w:ascii="Times New Roman" w:hAnsi="Times New Roman" w:cs="Times New Roman"/>
          <w:b/>
          <w:sz w:val="28"/>
          <w:szCs w:val="28"/>
          <w:lang w:val="uk-UA"/>
        </w:rPr>
      </w:pPr>
    </w:p>
    <w:p w14:paraId="33B0C6C3" w14:textId="77777777" w:rsidR="00E13F76" w:rsidRDefault="00E13F76" w:rsidP="00F318AB">
      <w:pPr>
        <w:pStyle w:val="a5"/>
        <w:ind w:firstLine="680"/>
        <w:jc w:val="center"/>
        <w:rPr>
          <w:rFonts w:ascii="Times New Roman" w:hAnsi="Times New Roman" w:cs="Times New Roman"/>
          <w:b/>
          <w:sz w:val="28"/>
          <w:szCs w:val="28"/>
          <w:lang w:val="uk-UA"/>
        </w:rPr>
      </w:pPr>
    </w:p>
    <w:p w14:paraId="1FC5FA2A" w14:textId="77777777" w:rsidR="00E13F76" w:rsidRDefault="00E13F76" w:rsidP="00F318AB">
      <w:pPr>
        <w:pStyle w:val="a5"/>
        <w:ind w:firstLine="680"/>
        <w:jc w:val="center"/>
        <w:rPr>
          <w:rFonts w:ascii="Times New Roman" w:hAnsi="Times New Roman" w:cs="Times New Roman"/>
          <w:b/>
          <w:sz w:val="28"/>
          <w:szCs w:val="28"/>
          <w:lang w:val="uk-UA"/>
        </w:rPr>
      </w:pPr>
    </w:p>
    <w:p w14:paraId="091AD023" w14:textId="77777777" w:rsidR="00E13F76" w:rsidRDefault="00E13F76" w:rsidP="00F318AB">
      <w:pPr>
        <w:pStyle w:val="a5"/>
        <w:ind w:firstLine="680"/>
        <w:jc w:val="center"/>
        <w:rPr>
          <w:rFonts w:ascii="Times New Roman" w:hAnsi="Times New Roman" w:cs="Times New Roman"/>
          <w:b/>
          <w:sz w:val="28"/>
          <w:szCs w:val="28"/>
          <w:lang w:val="uk-UA"/>
        </w:rPr>
      </w:pPr>
    </w:p>
    <w:p w14:paraId="64AF8F00" w14:textId="77777777" w:rsidR="00E13F76" w:rsidRDefault="00E13F76" w:rsidP="00F318AB">
      <w:pPr>
        <w:pStyle w:val="a5"/>
        <w:ind w:firstLine="680"/>
        <w:jc w:val="center"/>
        <w:rPr>
          <w:rFonts w:ascii="Times New Roman" w:hAnsi="Times New Roman" w:cs="Times New Roman"/>
          <w:b/>
          <w:sz w:val="28"/>
          <w:szCs w:val="28"/>
          <w:lang w:val="uk-UA"/>
        </w:rPr>
      </w:pPr>
    </w:p>
    <w:p w14:paraId="3E0DED5C" w14:textId="77777777" w:rsidR="00E13F76" w:rsidRDefault="00E13F76" w:rsidP="00F318AB">
      <w:pPr>
        <w:pStyle w:val="a5"/>
        <w:ind w:firstLine="680"/>
        <w:jc w:val="center"/>
        <w:rPr>
          <w:rFonts w:ascii="Times New Roman" w:hAnsi="Times New Roman" w:cs="Times New Roman"/>
          <w:b/>
          <w:sz w:val="28"/>
          <w:szCs w:val="28"/>
          <w:lang w:val="uk-UA"/>
        </w:rPr>
      </w:pPr>
    </w:p>
    <w:p w14:paraId="3757ADA7" w14:textId="77777777" w:rsidR="00E13F76" w:rsidRDefault="00E13F76" w:rsidP="00F318AB">
      <w:pPr>
        <w:pStyle w:val="a5"/>
        <w:ind w:firstLine="680"/>
        <w:jc w:val="center"/>
        <w:rPr>
          <w:rFonts w:ascii="Times New Roman" w:hAnsi="Times New Roman" w:cs="Times New Roman"/>
          <w:b/>
          <w:sz w:val="28"/>
          <w:szCs w:val="28"/>
          <w:lang w:val="uk-UA"/>
        </w:rPr>
      </w:pPr>
    </w:p>
    <w:p w14:paraId="39ADA13B" w14:textId="77777777" w:rsidR="00E13F76" w:rsidRDefault="00E13F76" w:rsidP="00F318AB">
      <w:pPr>
        <w:pStyle w:val="a5"/>
        <w:ind w:firstLine="680"/>
        <w:jc w:val="center"/>
        <w:rPr>
          <w:rFonts w:ascii="Times New Roman" w:hAnsi="Times New Roman" w:cs="Times New Roman"/>
          <w:b/>
          <w:sz w:val="28"/>
          <w:szCs w:val="28"/>
          <w:lang w:val="uk-UA"/>
        </w:rPr>
      </w:pPr>
    </w:p>
    <w:p w14:paraId="550F2BCD" w14:textId="77777777" w:rsidR="00E13F76" w:rsidRDefault="00E13F76" w:rsidP="00F318AB">
      <w:pPr>
        <w:pStyle w:val="a5"/>
        <w:ind w:firstLine="680"/>
        <w:jc w:val="center"/>
        <w:rPr>
          <w:rFonts w:ascii="Times New Roman" w:hAnsi="Times New Roman" w:cs="Times New Roman"/>
          <w:b/>
          <w:sz w:val="28"/>
          <w:szCs w:val="28"/>
          <w:lang w:val="uk-UA"/>
        </w:rPr>
      </w:pPr>
    </w:p>
    <w:p w14:paraId="4210295F" w14:textId="77777777" w:rsidR="00E13F76" w:rsidRDefault="00E13F76" w:rsidP="00F318AB">
      <w:pPr>
        <w:pStyle w:val="a5"/>
        <w:ind w:firstLine="680"/>
        <w:jc w:val="center"/>
        <w:rPr>
          <w:rFonts w:ascii="Times New Roman" w:hAnsi="Times New Roman" w:cs="Times New Roman"/>
          <w:b/>
          <w:sz w:val="28"/>
          <w:szCs w:val="28"/>
          <w:lang w:val="uk-UA"/>
        </w:rPr>
      </w:pPr>
    </w:p>
    <w:p w14:paraId="010FE972" w14:textId="77777777" w:rsidR="00E13F76" w:rsidRDefault="00E13F76" w:rsidP="00F318AB">
      <w:pPr>
        <w:pStyle w:val="a5"/>
        <w:ind w:firstLine="680"/>
        <w:jc w:val="center"/>
        <w:rPr>
          <w:rFonts w:ascii="Times New Roman" w:hAnsi="Times New Roman" w:cs="Times New Roman"/>
          <w:b/>
          <w:sz w:val="28"/>
          <w:szCs w:val="28"/>
          <w:lang w:val="uk-UA"/>
        </w:rPr>
      </w:pPr>
    </w:p>
    <w:p w14:paraId="5A7B7C46" w14:textId="77777777" w:rsidR="00E13F76" w:rsidRDefault="00E13F76" w:rsidP="00F318AB">
      <w:pPr>
        <w:pStyle w:val="a5"/>
        <w:ind w:firstLine="680"/>
        <w:jc w:val="center"/>
        <w:rPr>
          <w:rFonts w:ascii="Times New Roman" w:hAnsi="Times New Roman" w:cs="Times New Roman"/>
          <w:b/>
          <w:sz w:val="28"/>
          <w:szCs w:val="28"/>
          <w:lang w:val="uk-UA"/>
        </w:rPr>
      </w:pPr>
    </w:p>
    <w:p w14:paraId="4E5B7CAC" w14:textId="77777777" w:rsidR="00CE1880" w:rsidRPr="00F318AB" w:rsidRDefault="00F318AB" w:rsidP="00F318AB">
      <w:pPr>
        <w:pStyle w:val="a5"/>
        <w:ind w:firstLine="68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2. </w:t>
      </w:r>
      <w:r w:rsidR="00CE1880" w:rsidRPr="00F318AB">
        <w:rPr>
          <w:rFonts w:ascii="Times New Roman" w:hAnsi="Times New Roman" w:cs="Times New Roman"/>
          <w:b/>
          <w:sz w:val="28"/>
          <w:szCs w:val="28"/>
          <w:lang w:val="uk-UA"/>
        </w:rPr>
        <w:t>МЕТА ТА ЗАВДАННЯ НАВЧАЛЬНОЇ ДИСЦИПЛІНИ</w:t>
      </w:r>
    </w:p>
    <w:p w14:paraId="26CA9F5D" w14:textId="77777777" w:rsidR="00CE1880" w:rsidRPr="00631B16" w:rsidRDefault="00CE1880" w:rsidP="00CE1880">
      <w:pPr>
        <w:pStyle w:val="a5"/>
        <w:ind w:firstLine="680"/>
        <w:jc w:val="both"/>
        <w:rPr>
          <w:rFonts w:ascii="Times New Roman" w:hAnsi="Times New Roman" w:cs="Times New Roman"/>
          <w:sz w:val="28"/>
          <w:szCs w:val="28"/>
          <w:lang w:val="uk-UA"/>
        </w:rPr>
      </w:pPr>
    </w:p>
    <w:p w14:paraId="46507433" w14:textId="77777777" w:rsidR="008B3DFB" w:rsidRPr="008B3DFB" w:rsidRDefault="007D59FD" w:rsidP="008B3DFB">
      <w:pPr>
        <w:pStyle w:val="a5"/>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Навчальна д</w:t>
      </w:r>
      <w:r w:rsidR="008B3DFB" w:rsidRPr="008B3DFB">
        <w:rPr>
          <w:rFonts w:ascii="Times New Roman" w:hAnsi="Times New Roman" w:cs="Times New Roman"/>
          <w:sz w:val="28"/>
          <w:szCs w:val="28"/>
          <w:lang w:val="uk-UA"/>
        </w:rPr>
        <w:t xml:space="preserve">исципліна «Культурологія» </w:t>
      </w:r>
      <w:r>
        <w:rPr>
          <w:rFonts w:ascii="Times New Roman" w:hAnsi="Times New Roman" w:cs="Times New Roman"/>
          <w:sz w:val="28"/>
          <w:szCs w:val="28"/>
          <w:lang w:val="uk-UA"/>
        </w:rPr>
        <w:t xml:space="preserve">посідає особливе місце </w:t>
      </w:r>
      <w:r w:rsidR="008B3DFB" w:rsidRPr="008B3DFB">
        <w:rPr>
          <w:rFonts w:ascii="Times New Roman" w:hAnsi="Times New Roman" w:cs="Times New Roman"/>
          <w:sz w:val="28"/>
          <w:szCs w:val="28"/>
          <w:lang w:val="uk-UA"/>
        </w:rPr>
        <w:t>в системі гуманітарних і суспільних наук вищих навча</w:t>
      </w:r>
      <w:r>
        <w:rPr>
          <w:rFonts w:ascii="Times New Roman" w:hAnsi="Times New Roman" w:cs="Times New Roman"/>
          <w:sz w:val="28"/>
          <w:szCs w:val="28"/>
          <w:lang w:val="uk-UA"/>
        </w:rPr>
        <w:t>льних закладів</w:t>
      </w:r>
      <w:r w:rsidR="008B3DFB" w:rsidRPr="008B3DFB">
        <w:rPr>
          <w:rFonts w:ascii="Times New Roman" w:hAnsi="Times New Roman" w:cs="Times New Roman"/>
          <w:sz w:val="28"/>
          <w:szCs w:val="28"/>
          <w:lang w:val="uk-UA"/>
        </w:rPr>
        <w:t xml:space="preserve">, вона становить основу культурного, духовного розвитку майбутнього фахівця. Вивчення навчальної дисципліни «Культурологія» є одним з важливих елементів загальноосвітньої підготовки студентів вищих навчальних закладів. Завдяки її вивченню студенти отримують цілісне уявлення про культурно-історичні надбання народу, освоюють національні і загальнолюдські цінності, що має важливе значення для формування у них гуманістичного світогляду, високих моральних якостей, вміння моделювати власну поведінку у соціокультурному просторі. </w:t>
      </w:r>
    </w:p>
    <w:p w14:paraId="178691F6" w14:textId="77777777" w:rsidR="008B3DFB" w:rsidRDefault="008B3DFB" w:rsidP="008B3DFB">
      <w:pPr>
        <w:pStyle w:val="a5"/>
        <w:ind w:firstLine="680"/>
        <w:jc w:val="both"/>
        <w:rPr>
          <w:rFonts w:ascii="Times New Roman" w:hAnsi="Times New Roman" w:cs="Times New Roman"/>
          <w:sz w:val="28"/>
          <w:szCs w:val="28"/>
          <w:lang w:val="uk-UA"/>
        </w:rPr>
      </w:pPr>
      <w:r w:rsidRPr="008B3DFB">
        <w:rPr>
          <w:rStyle w:val="ae"/>
          <w:rFonts w:ascii="Times New Roman" w:hAnsi="Times New Roman" w:cs="Times New Roman"/>
          <w:sz w:val="28"/>
          <w:szCs w:val="28"/>
          <w:lang w:val="ru-RU"/>
        </w:rPr>
        <w:t>Метою</w:t>
      </w:r>
      <w:r w:rsidRPr="008B3DFB">
        <w:rPr>
          <w:rStyle w:val="ae"/>
          <w:rFonts w:ascii="Times New Roman" w:hAnsi="Times New Roman" w:cs="Times New Roman"/>
          <w:b w:val="0"/>
          <w:sz w:val="28"/>
          <w:szCs w:val="28"/>
          <w:lang w:val="ru-RU"/>
        </w:rPr>
        <w:t xml:space="preserve"> курсу «</w:t>
      </w:r>
      <w:proofErr w:type="spellStart"/>
      <w:r w:rsidRPr="008B3DFB">
        <w:rPr>
          <w:rStyle w:val="ae"/>
          <w:rFonts w:ascii="Times New Roman" w:hAnsi="Times New Roman" w:cs="Times New Roman"/>
          <w:b w:val="0"/>
          <w:sz w:val="28"/>
          <w:szCs w:val="28"/>
          <w:lang w:val="ru-RU"/>
        </w:rPr>
        <w:t>Культурологія</w:t>
      </w:r>
      <w:proofErr w:type="spellEnd"/>
      <w:r w:rsidRPr="008B3DFB">
        <w:rPr>
          <w:rStyle w:val="ae"/>
          <w:rFonts w:ascii="Times New Roman" w:hAnsi="Times New Roman" w:cs="Times New Roman"/>
          <w:b w:val="0"/>
          <w:sz w:val="28"/>
          <w:szCs w:val="28"/>
          <w:lang w:val="ru-RU"/>
        </w:rPr>
        <w:t xml:space="preserve">» </w:t>
      </w:r>
      <w:r w:rsidRPr="008B3DFB">
        <w:rPr>
          <w:rFonts w:ascii="Times New Roman" w:hAnsi="Times New Roman" w:cs="Times New Roman"/>
          <w:sz w:val="28"/>
          <w:szCs w:val="28"/>
          <w:lang w:val="uk-UA"/>
        </w:rPr>
        <w:t xml:space="preserve">є сформувати у студентів систему знань про закономірності культурного процесу, про культуру як специфічний та унікальний феномен людства, надати уявлення про типологічні структури культури, особливості культурних епох та стилів, навчити культурологічному аналізу процесів та явищ. </w:t>
      </w:r>
    </w:p>
    <w:p w14:paraId="209A3E25" w14:textId="77777777" w:rsidR="00A5524E" w:rsidRDefault="00A5524E" w:rsidP="008B3DFB">
      <w:pPr>
        <w:pStyle w:val="a5"/>
        <w:ind w:firstLine="680"/>
        <w:jc w:val="both"/>
        <w:rPr>
          <w:rFonts w:ascii="Times New Roman" w:hAnsi="Times New Roman" w:cs="Times New Roman"/>
          <w:sz w:val="28"/>
          <w:szCs w:val="28"/>
          <w:lang w:val="uk-UA"/>
        </w:rPr>
      </w:pPr>
    </w:p>
    <w:p w14:paraId="584ED89F" w14:textId="77777777" w:rsidR="009C30A5" w:rsidRDefault="00C54690" w:rsidP="008B3DFB">
      <w:pPr>
        <w:pStyle w:val="a5"/>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w:t>
      </w:r>
      <w:r w:rsidR="008B3DFB" w:rsidRPr="008B3DFB">
        <w:rPr>
          <w:rFonts w:ascii="Times New Roman" w:hAnsi="Times New Roman" w:cs="Times New Roman"/>
          <w:sz w:val="28"/>
          <w:szCs w:val="28"/>
          <w:lang w:val="uk-UA"/>
        </w:rPr>
        <w:t xml:space="preserve"> </w:t>
      </w:r>
      <w:r w:rsidR="008B3DFB" w:rsidRPr="008B3DFB">
        <w:rPr>
          <w:rFonts w:ascii="Times New Roman" w:hAnsi="Times New Roman" w:cs="Times New Roman"/>
          <w:b/>
          <w:sz w:val="28"/>
          <w:szCs w:val="28"/>
          <w:lang w:val="uk-UA"/>
        </w:rPr>
        <w:t>завдання</w:t>
      </w:r>
      <w:r>
        <w:rPr>
          <w:rFonts w:ascii="Times New Roman" w:hAnsi="Times New Roman" w:cs="Times New Roman"/>
          <w:b/>
          <w:sz w:val="28"/>
          <w:szCs w:val="28"/>
          <w:lang w:val="uk-UA"/>
        </w:rPr>
        <w:t>ми</w:t>
      </w:r>
      <w:r w:rsidR="008B3DFB" w:rsidRPr="008B3DFB">
        <w:rPr>
          <w:rFonts w:ascii="Times New Roman" w:hAnsi="Times New Roman" w:cs="Times New Roman"/>
          <w:b/>
          <w:sz w:val="28"/>
          <w:szCs w:val="28"/>
          <w:lang w:val="uk-UA"/>
        </w:rPr>
        <w:t xml:space="preserve"> </w:t>
      </w:r>
      <w:r w:rsidR="008B3DFB" w:rsidRPr="008B3DFB">
        <w:rPr>
          <w:rFonts w:ascii="Times New Roman" w:hAnsi="Times New Roman" w:cs="Times New Roman"/>
          <w:sz w:val="28"/>
          <w:szCs w:val="28"/>
          <w:lang w:val="uk-UA"/>
        </w:rPr>
        <w:t>вив</w:t>
      </w:r>
      <w:r w:rsidR="009C30A5">
        <w:rPr>
          <w:rFonts w:ascii="Times New Roman" w:hAnsi="Times New Roman" w:cs="Times New Roman"/>
          <w:sz w:val="28"/>
          <w:szCs w:val="28"/>
          <w:lang w:val="uk-UA"/>
        </w:rPr>
        <w:t>чення курсу</w:t>
      </w:r>
      <w:r>
        <w:rPr>
          <w:rFonts w:ascii="Times New Roman" w:hAnsi="Times New Roman" w:cs="Times New Roman"/>
          <w:sz w:val="28"/>
          <w:szCs w:val="28"/>
          <w:lang w:val="uk-UA"/>
        </w:rPr>
        <w:t xml:space="preserve"> є</w:t>
      </w:r>
      <w:r w:rsidR="009C30A5">
        <w:rPr>
          <w:rFonts w:ascii="Times New Roman" w:hAnsi="Times New Roman" w:cs="Times New Roman"/>
          <w:sz w:val="28"/>
          <w:szCs w:val="28"/>
          <w:lang w:val="uk-UA"/>
        </w:rPr>
        <w:t>:</w:t>
      </w:r>
    </w:p>
    <w:p w14:paraId="63D93B07" w14:textId="77777777" w:rsidR="009C30A5" w:rsidRDefault="008B3DFB" w:rsidP="008F0B9E">
      <w:pPr>
        <w:pStyle w:val="a5"/>
        <w:numPr>
          <w:ilvl w:val="0"/>
          <w:numId w:val="6"/>
        </w:numPr>
        <w:jc w:val="both"/>
        <w:rPr>
          <w:rFonts w:ascii="Times New Roman" w:hAnsi="Times New Roman" w:cs="Times New Roman"/>
          <w:sz w:val="28"/>
          <w:szCs w:val="28"/>
          <w:lang w:val="uk-UA"/>
        </w:rPr>
      </w:pPr>
      <w:r w:rsidRPr="008B3DFB">
        <w:rPr>
          <w:rFonts w:ascii="Times New Roman" w:hAnsi="Times New Roman" w:cs="Times New Roman"/>
          <w:sz w:val="28"/>
          <w:szCs w:val="28"/>
          <w:lang w:val="uk-UA"/>
        </w:rPr>
        <w:t xml:space="preserve">ознайомити студентів з основними історичними періодами становлення феномену культури, закономірностями її функціонування і розвитку в українському, загальноєвропейському та світовому контексті, </w:t>
      </w:r>
    </w:p>
    <w:p w14:paraId="1FBA71A2" w14:textId="77777777" w:rsidR="009C30A5" w:rsidRDefault="008B3DFB" w:rsidP="008F0B9E">
      <w:pPr>
        <w:pStyle w:val="a5"/>
        <w:numPr>
          <w:ilvl w:val="0"/>
          <w:numId w:val="6"/>
        </w:numPr>
        <w:jc w:val="both"/>
        <w:rPr>
          <w:rFonts w:ascii="Times New Roman" w:hAnsi="Times New Roman" w:cs="Times New Roman"/>
          <w:sz w:val="28"/>
          <w:szCs w:val="28"/>
          <w:lang w:val="uk-UA"/>
        </w:rPr>
      </w:pPr>
      <w:r w:rsidRPr="008B3DFB">
        <w:rPr>
          <w:rFonts w:ascii="Times New Roman" w:hAnsi="Times New Roman" w:cs="Times New Roman"/>
          <w:sz w:val="28"/>
          <w:szCs w:val="28"/>
          <w:lang w:val="uk-UA"/>
        </w:rPr>
        <w:t xml:space="preserve">формування у студентів поглибленого розуміння фундаментальних понять і категорій </w:t>
      </w:r>
      <w:r w:rsidR="007D59FD">
        <w:rPr>
          <w:rFonts w:ascii="Times New Roman" w:hAnsi="Times New Roman" w:cs="Times New Roman"/>
          <w:sz w:val="28"/>
          <w:szCs w:val="28"/>
          <w:lang w:val="uk-UA"/>
        </w:rPr>
        <w:t xml:space="preserve">світової та </w:t>
      </w:r>
      <w:r w:rsidR="008835B7">
        <w:rPr>
          <w:rFonts w:ascii="Times New Roman" w:hAnsi="Times New Roman" w:cs="Times New Roman"/>
          <w:sz w:val="28"/>
          <w:szCs w:val="28"/>
          <w:lang w:val="uk-UA"/>
        </w:rPr>
        <w:t>української культури,</w:t>
      </w:r>
      <w:r w:rsidRPr="008B3DFB">
        <w:rPr>
          <w:rFonts w:ascii="Times New Roman" w:hAnsi="Times New Roman" w:cs="Times New Roman"/>
          <w:sz w:val="28"/>
          <w:szCs w:val="28"/>
          <w:lang w:val="uk-UA"/>
        </w:rPr>
        <w:t xml:space="preserve"> </w:t>
      </w:r>
      <w:r w:rsidR="008835B7">
        <w:rPr>
          <w:rFonts w:ascii="Times New Roman" w:hAnsi="Times New Roman" w:cs="Times New Roman"/>
          <w:sz w:val="28"/>
          <w:szCs w:val="28"/>
          <w:lang w:val="uk-UA"/>
        </w:rPr>
        <w:t xml:space="preserve">сформувати </w:t>
      </w:r>
      <w:r w:rsidR="008835B7">
        <w:rPr>
          <w:rFonts w:ascii="Times New Roman" w:hAnsi="Times New Roman"/>
          <w:sz w:val="28"/>
          <w:szCs w:val="28"/>
          <w:lang w:val="uk-UA"/>
        </w:rPr>
        <w:t>основні терміни</w:t>
      </w:r>
      <w:r w:rsidR="008835B7" w:rsidRPr="00352075">
        <w:rPr>
          <w:rFonts w:ascii="Times New Roman" w:hAnsi="Times New Roman"/>
          <w:sz w:val="28"/>
          <w:szCs w:val="28"/>
          <w:lang w:val="uk-UA"/>
        </w:rPr>
        <w:t xml:space="preserve"> та поняттями культурології на рівні їх відтворення, тлумачення та використання у повсякденному житті;</w:t>
      </w:r>
    </w:p>
    <w:p w14:paraId="4EA61184" w14:textId="77777777" w:rsidR="00C54690" w:rsidRDefault="008B3DFB" w:rsidP="008F0B9E">
      <w:pPr>
        <w:pStyle w:val="a5"/>
        <w:numPr>
          <w:ilvl w:val="0"/>
          <w:numId w:val="6"/>
        </w:numPr>
        <w:jc w:val="both"/>
        <w:rPr>
          <w:rFonts w:ascii="Times New Roman" w:hAnsi="Times New Roman" w:cs="Times New Roman"/>
          <w:sz w:val="28"/>
          <w:szCs w:val="28"/>
          <w:lang w:val="uk-UA"/>
        </w:rPr>
      </w:pPr>
      <w:r w:rsidRPr="008B3DFB">
        <w:rPr>
          <w:rFonts w:ascii="Times New Roman" w:hAnsi="Times New Roman" w:cs="Times New Roman"/>
          <w:sz w:val="28"/>
          <w:szCs w:val="28"/>
          <w:lang w:val="uk-UA"/>
        </w:rPr>
        <w:t>оволодіння сучасними методами культурологічного аналізу, розуміння тенденцій сучасних соціокультурних трансформацій в сучасному суспільстві</w:t>
      </w:r>
      <w:r w:rsidR="00C54690">
        <w:rPr>
          <w:rFonts w:ascii="Times New Roman" w:hAnsi="Times New Roman" w:cs="Times New Roman"/>
          <w:sz w:val="28"/>
          <w:szCs w:val="28"/>
          <w:lang w:val="uk-UA"/>
        </w:rPr>
        <w:t>;</w:t>
      </w:r>
    </w:p>
    <w:p w14:paraId="53FAE199" w14:textId="77777777" w:rsidR="00C54690" w:rsidRPr="00C54690" w:rsidRDefault="00C54690" w:rsidP="008F0B9E">
      <w:pPr>
        <w:pStyle w:val="a8"/>
        <w:numPr>
          <w:ilvl w:val="0"/>
          <w:numId w:val="6"/>
        </w:numPr>
        <w:spacing w:after="0" w:line="240" w:lineRule="auto"/>
        <w:jc w:val="both"/>
        <w:rPr>
          <w:rFonts w:ascii="Times New Roman" w:hAnsi="Times New Roman" w:cs="Times New Roman"/>
          <w:color w:val="000000"/>
          <w:sz w:val="28"/>
          <w:szCs w:val="28"/>
          <w:lang w:val="uk-UA" w:eastAsia="uk-UA"/>
        </w:rPr>
      </w:pPr>
      <w:r w:rsidRPr="00C54690">
        <w:rPr>
          <w:rFonts w:ascii="Times New Roman" w:hAnsi="Times New Roman" w:cs="Times New Roman"/>
          <w:sz w:val="28"/>
          <w:szCs w:val="28"/>
          <w:lang w:val="uk-UA"/>
        </w:rPr>
        <w:t>знайомство з культурологічними ідеями представників різних історичних епох, країн та культур, їх систематизація;</w:t>
      </w:r>
    </w:p>
    <w:p w14:paraId="5AAD92F5" w14:textId="77777777" w:rsidR="00C54690" w:rsidRPr="00C54690" w:rsidRDefault="00C54690" w:rsidP="008F0B9E">
      <w:pPr>
        <w:pStyle w:val="a8"/>
        <w:numPr>
          <w:ilvl w:val="0"/>
          <w:numId w:val="6"/>
        </w:numPr>
        <w:spacing w:after="0" w:line="240" w:lineRule="auto"/>
        <w:jc w:val="both"/>
        <w:rPr>
          <w:rFonts w:ascii="Times New Roman" w:hAnsi="Times New Roman" w:cs="Times New Roman"/>
          <w:color w:val="000000"/>
          <w:sz w:val="28"/>
          <w:szCs w:val="28"/>
          <w:lang w:val="uk-UA" w:eastAsia="uk-UA"/>
        </w:rPr>
      </w:pPr>
      <w:r w:rsidRPr="00C54690">
        <w:rPr>
          <w:rFonts w:ascii="Times New Roman" w:hAnsi="Times New Roman" w:cs="Times New Roman"/>
          <w:sz w:val="28"/>
          <w:szCs w:val="28"/>
          <w:lang w:val="uk-UA"/>
        </w:rPr>
        <w:t>прищеплення навичок всебічного загальнокультурного аналізу проблем суспільного і культурного життя з використанням відповідного категоріального апарату;</w:t>
      </w:r>
    </w:p>
    <w:p w14:paraId="4FEB9BD1" w14:textId="77777777" w:rsidR="00C54690" w:rsidRPr="00C54690" w:rsidRDefault="00C54690" w:rsidP="008F0B9E">
      <w:pPr>
        <w:pStyle w:val="a8"/>
        <w:numPr>
          <w:ilvl w:val="0"/>
          <w:numId w:val="6"/>
        </w:numPr>
        <w:spacing w:after="0" w:line="240" w:lineRule="auto"/>
        <w:jc w:val="both"/>
        <w:rPr>
          <w:rFonts w:ascii="Times New Roman" w:hAnsi="Times New Roman" w:cs="Times New Roman"/>
          <w:color w:val="000000"/>
          <w:sz w:val="28"/>
          <w:szCs w:val="28"/>
          <w:lang w:val="uk-UA" w:eastAsia="uk-UA"/>
        </w:rPr>
      </w:pPr>
      <w:r w:rsidRPr="00C54690">
        <w:rPr>
          <w:rFonts w:ascii="Times New Roman" w:hAnsi="Times New Roman" w:cs="Times New Roman"/>
          <w:sz w:val="28"/>
          <w:szCs w:val="28"/>
          <w:lang w:val="uk-UA"/>
        </w:rPr>
        <w:t>набуття навичок та вмінь застосування знань з культурології для визначення лінії особистої поведінки в умовах розмаїття культур</w:t>
      </w:r>
      <w:r w:rsidR="00203BD0">
        <w:rPr>
          <w:rFonts w:ascii="Times New Roman" w:hAnsi="Times New Roman" w:cs="Times New Roman"/>
          <w:sz w:val="28"/>
          <w:szCs w:val="28"/>
          <w:lang w:val="uk-UA"/>
        </w:rPr>
        <w:t xml:space="preserve">, формування світогляду та способів самоідентифікації </w:t>
      </w:r>
      <w:r w:rsidR="00A028D5">
        <w:rPr>
          <w:rFonts w:ascii="Times New Roman" w:hAnsi="Times New Roman" w:cs="Times New Roman"/>
          <w:sz w:val="28"/>
          <w:szCs w:val="28"/>
          <w:lang w:val="uk-UA"/>
        </w:rPr>
        <w:t xml:space="preserve">особистості </w:t>
      </w:r>
      <w:r w:rsidR="00203BD0">
        <w:rPr>
          <w:rFonts w:ascii="Times New Roman" w:hAnsi="Times New Roman" w:cs="Times New Roman"/>
          <w:sz w:val="28"/>
          <w:szCs w:val="28"/>
          <w:lang w:val="uk-UA"/>
        </w:rPr>
        <w:t>у сучасному світі.</w:t>
      </w:r>
    </w:p>
    <w:p w14:paraId="1CC58076" w14:textId="77777777" w:rsidR="00E938C1" w:rsidRPr="00E938C1" w:rsidRDefault="00E938C1" w:rsidP="008B3DFB">
      <w:pPr>
        <w:pStyle w:val="aa"/>
        <w:spacing w:before="0" w:beforeAutospacing="0" w:after="0" w:afterAutospacing="0"/>
        <w:jc w:val="both"/>
        <w:rPr>
          <w:sz w:val="28"/>
          <w:szCs w:val="28"/>
        </w:rPr>
      </w:pPr>
    </w:p>
    <w:p w14:paraId="5FDDF90B" w14:textId="77777777" w:rsidR="005F2E11" w:rsidRPr="004F6A0A" w:rsidRDefault="005F2E11" w:rsidP="005F2E11">
      <w:pPr>
        <w:pStyle w:val="a5"/>
        <w:ind w:firstLine="708"/>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Відповідно до освітньої програми, вивчення дисципліни сприяє формуванню у здобувачів вищої освіти таких </w:t>
      </w:r>
      <w:proofErr w:type="spellStart"/>
      <w:r w:rsidRPr="004F6A0A">
        <w:rPr>
          <w:rFonts w:ascii="Times New Roman" w:hAnsi="Times New Roman" w:cs="Times New Roman"/>
          <w:sz w:val="28"/>
          <w:szCs w:val="28"/>
          <w:shd w:val="clear" w:color="auto" w:fill="FFFFFF"/>
          <w:lang w:val="uk-UA"/>
        </w:rPr>
        <w:t>компетентностей</w:t>
      </w:r>
      <w:proofErr w:type="spellEnd"/>
      <w:r w:rsidRPr="004F6A0A">
        <w:rPr>
          <w:rFonts w:ascii="Times New Roman" w:hAnsi="Times New Roman" w:cs="Times New Roman"/>
          <w:sz w:val="28"/>
          <w:szCs w:val="28"/>
          <w:shd w:val="clear" w:color="auto" w:fill="FFFFFF"/>
          <w:lang w:val="uk-UA"/>
        </w:rPr>
        <w:t>:</w:t>
      </w:r>
    </w:p>
    <w:p w14:paraId="61A81474" w14:textId="77777777" w:rsidR="00C97397" w:rsidRDefault="00C97397" w:rsidP="0087619E">
      <w:pPr>
        <w:pStyle w:val="a5"/>
        <w:jc w:val="both"/>
        <w:rPr>
          <w:rFonts w:ascii="Times New Roman" w:hAnsi="Times New Roman" w:cs="Times New Roman"/>
          <w:b/>
          <w:i/>
          <w:sz w:val="28"/>
          <w:szCs w:val="28"/>
          <w:shd w:val="clear" w:color="auto" w:fill="FFFFFF"/>
          <w:lang w:val="uk-UA"/>
        </w:rPr>
      </w:pPr>
    </w:p>
    <w:p w14:paraId="082590D8" w14:textId="77777777" w:rsidR="005F2E11" w:rsidRPr="004F6A0A" w:rsidRDefault="005F2E11" w:rsidP="0087619E">
      <w:pPr>
        <w:pStyle w:val="a5"/>
        <w:jc w:val="both"/>
        <w:rPr>
          <w:rFonts w:ascii="Times New Roman" w:hAnsi="Times New Roman" w:cs="Times New Roman"/>
          <w:b/>
          <w:i/>
          <w:sz w:val="28"/>
          <w:szCs w:val="28"/>
          <w:shd w:val="clear" w:color="auto" w:fill="FFFFFF"/>
          <w:lang w:val="uk-UA"/>
        </w:rPr>
      </w:pPr>
      <w:r w:rsidRPr="004F6A0A">
        <w:rPr>
          <w:rFonts w:ascii="Times New Roman" w:hAnsi="Times New Roman" w:cs="Times New Roman"/>
          <w:b/>
          <w:i/>
          <w:sz w:val="28"/>
          <w:szCs w:val="28"/>
          <w:shd w:val="clear" w:color="auto" w:fill="FFFFFF"/>
          <w:lang w:val="uk-UA"/>
        </w:rPr>
        <w:lastRenderedPageBreak/>
        <w:t>Загальні:</w:t>
      </w:r>
    </w:p>
    <w:p w14:paraId="03D1013E" w14:textId="2C164DC0" w:rsidR="00EF5F1D" w:rsidRPr="006D6E17" w:rsidRDefault="00EF5F1D" w:rsidP="00FA3CA7">
      <w:pPr>
        <w:pStyle w:val="Default"/>
        <w:jc w:val="both"/>
        <w:rPr>
          <w:sz w:val="28"/>
          <w:szCs w:val="28"/>
          <w:lang w:val="uk-UA"/>
        </w:rPr>
      </w:pPr>
      <w:r>
        <w:rPr>
          <w:sz w:val="28"/>
          <w:szCs w:val="28"/>
          <w:lang w:val="uk-UA"/>
        </w:rPr>
        <w:t>ЗК 1.</w:t>
      </w:r>
      <w:r w:rsidR="00C03477" w:rsidRPr="00C03477">
        <w:t xml:space="preserve"> </w:t>
      </w:r>
      <w:proofErr w:type="spellStart"/>
      <w:r w:rsidR="00C03477" w:rsidRPr="006D6E17">
        <w:rPr>
          <w:sz w:val="28"/>
          <w:szCs w:val="28"/>
        </w:rPr>
        <w:t>Здатність</w:t>
      </w:r>
      <w:proofErr w:type="spellEnd"/>
      <w:r w:rsidR="00C03477" w:rsidRPr="006D6E17">
        <w:rPr>
          <w:sz w:val="28"/>
          <w:szCs w:val="28"/>
        </w:rPr>
        <w:t xml:space="preserve"> до абстрактного </w:t>
      </w:r>
      <w:proofErr w:type="spellStart"/>
      <w:r w:rsidR="00C03477" w:rsidRPr="006D6E17">
        <w:rPr>
          <w:sz w:val="28"/>
          <w:szCs w:val="28"/>
        </w:rPr>
        <w:t>мислення</w:t>
      </w:r>
      <w:proofErr w:type="spellEnd"/>
      <w:r w:rsidR="00C03477" w:rsidRPr="006D6E17">
        <w:rPr>
          <w:sz w:val="28"/>
          <w:szCs w:val="28"/>
        </w:rPr>
        <w:t xml:space="preserve">, </w:t>
      </w:r>
      <w:proofErr w:type="spellStart"/>
      <w:r w:rsidR="00C03477" w:rsidRPr="006D6E17">
        <w:rPr>
          <w:sz w:val="28"/>
          <w:szCs w:val="28"/>
        </w:rPr>
        <w:t>аналізу</w:t>
      </w:r>
      <w:proofErr w:type="spellEnd"/>
      <w:r w:rsidR="00C03477" w:rsidRPr="006D6E17">
        <w:rPr>
          <w:sz w:val="28"/>
          <w:szCs w:val="28"/>
        </w:rPr>
        <w:t xml:space="preserve"> і синтезу.</w:t>
      </w:r>
    </w:p>
    <w:p w14:paraId="4CB5303E" w14:textId="1E19C75D" w:rsidR="00EF5F1D" w:rsidRPr="006D6E17" w:rsidRDefault="00EF5F1D" w:rsidP="00FA3CA7">
      <w:pPr>
        <w:pStyle w:val="Default"/>
        <w:jc w:val="both"/>
        <w:rPr>
          <w:sz w:val="28"/>
          <w:szCs w:val="28"/>
          <w:lang w:val="uk-UA"/>
        </w:rPr>
      </w:pPr>
      <w:r w:rsidRPr="006D6E17">
        <w:rPr>
          <w:sz w:val="28"/>
          <w:szCs w:val="28"/>
          <w:lang w:val="uk-UA"/>
        </w:rPr>
        <w:t>ЗК 3.</w:t>
      </w:r>
      <w:r w:rsidR="00C03477" w:rsidRPr="006D6E17">
        <w:rPr>
          <w:sz w:val="28"/>
          <w:szCs w:val="28"/>
        </w:rPr>
        <w:t xml:space="preserve"> </w:t>
      </w:r>
      <w:proofErr w:type="spellStart"/>
      <w:r w:rsidR="00C03477" w:rsidRPr="006D6E17">
        <w:rPr>
          <w:sz w:val="28"/>
          <w:szCs w:val="28"/>
        </w:rPr>
        <w:t>Здатність</w:t>
      </w:r>
      <w:proofErr w:type="spellEnd"/>
      <w:r w:rsidR="00C03477" w:rsidRPr="006D6E17">
        <w:rPr>
          <w:sz w:val="28"/>
          <w:szCs w:val="28"/>
        </w:rPr>
        <w:t xml:space="preserve"> до </w:t>
      </w:r>
      <w:proofErr w:type="spellStart"/>
      <w:r w:rsidR="00C03477" w:rsidRPr="006D6E17">
        <w:rPr>
          <w:sz w:val="28"/>
          <w:szCs w:val="28"/>
        </w:rPr>
        <w:t>пошуку</w:t>
      </w:r>
      <w:proofErr w:type="spellEnd"/>
      <w:r w:rsidR="00C03477" w:rsidRPr="006D6E17">
        <w:rPr>
          <w:sz w:val="28"/>
          <w:szCs w:val="28"/>
        </w:rPr>
        <w:t xml:space="preserve"> та </w:t>
      </w:r>
      <w:proofErr w:type="spellStart"/>
      <w:r w:rsidR="00C03477" w:rsidRPr="006D6E17">
        <w:rPr>
          <w:sz w:val="28"/>
          <w:szCs w:val="28"/>
        </w:rPr>
        <w:t>аналізу</w:t>
      </w:r>
      <w:proofErr w:type="spellEnd"/>
      <w:r w:rsidR="00C03477" w:rsidRPr="006D6E17">
        <w:rPr>
          <w:sz w:val="28"/>
          <w:szCs w:val="28"/>
        </w:rPr>
        <w:t xml:space="preserve"> </w:t>
      </w:r>
      <w:proofErr w:type="spellStart"/>
      <w:r w:rsidR="00C03477" w:rsidRPr="006D6E17">
        <w:rPr>
          <w:sz w:val="28"/>
          <w:szCs w:val="28"/>
        </w:rPr>
        <w:t>інформації</w:t>
      </w:r>
      <w:proofErr w:type="spellEnd"/>
      <w:r w:rsidR="00C03477" w:rsidRPr="006D6E17">
        <w:rPr>
          <w:sz w:val="28"/>
          <w:szCs w:val="28"/>
        </w:rPr>
        <w:t xml:space="preserve"> з </w:t>
      </w:r>
      <w:proofErr w:type="spellStart"/>
      <w:r w:rsidR="00C03477" w:rsidRPr="006D6E17">
        <w:rPr>
          <w:sz w:val="28"/>
          <w:szCs w:val="28"/>
        </w:rPr>
        <w:t>різних</w:t>
      </w:r>
      <w:proofErr w:type="spellEnd"/>
      <w:r w:rsidR="00C03477" w:rsidRPr="006D6E17">
        <w:rPr>
          <w:sz w:val="28"/>
          <w:szCs w:val="28"/>
        </w:rPr>
        <w:t xml:space="preserve"> </w:t>
      </w:r>
      <w:proofErr w:type="spellStart"/>
      <w:r w:rsidR="00C03477" w:rsidRPr="006D6E17">
        <w:rPr>
          <w:sz w:val="28"/>
          <w:szCs w:val="28"/>
        </w:rPr>
        <w:t>джерел</w:t>
      </w:r>
      <w:proofErr w:type="spellEnd"/>
      <w:r w:rsidR="00C03477" w:rsidRPr="006D6E17">
        <w:rPr>
          <w:sz w:val="28"/>
          <w:szCs w:val="28"/>
        </w:rPr>
        <w:t>.</w:t>
      </w:r>
    </w:p>
    <w:p w14:paraId="69141D40" w14:textId="77777777" w:rsidR="00C03477" w:rsidRPr="006D6E17" w:rsidRDefault="00EF5F1D" w:rsidP="00FA3CA7">
      <w:pPr>
        <w:pStyle w:val="Default"/>
        <w:jc w:val="both"/>
        <w:rPr>
          <w:sz w:val="28"/>
          <w:szCs w:val="28"/>
        </w:rPr>
      </w:pPr>
      <w:r w:rsidRPr="006D6E17">
        <w:rPr>
          <w:sz w:val="28"/>
          <w:szCs w:val="28"/>
          <w:lang w:val="uk-UA"/>
        </w:rPr>
        <w:t>ЗК 6.</w:t>
      </w:r>
      <w:r w:rsidR="00C03477" w:rsidRPr="006D6E17">
        <w:rPr>
          <w:sz w:val="28"/>
          <w:szCs w:val="28"/>
        </w:rPr>
        <w:t xml:space="preserve"> </w:t>
      </w:r>
      <w:proofErr w:type="spellStart"/>
      <w:r w:rsidR="00C03477" w:rsidRPr="006D6E17">
        <w:rPr>
          <w:sz w:val="28"/>
          <w:szCs w:val="28"/>
        </w:rPr>
        <w:t>Здатність</w:t>
      </w:r>
      <w:proofErr w:type="spellEnd"/>
      <w:r w:rsidR="00C03477" w:rsidRPr="006D6E17">
        <w:rPr>
          <w:sz w:val="28"/>
          <w:szCs w:val="28"/>
        </w:rPr>
        <w:t xml:space="preserve"> </w:t>
      </w:r>
      <w:proofErr w:type="spellStart"/>
      <w:r w:rsidR="00C03477" w:rsidRPr="006D6E17">
        <w:rPr>
          <w:sz w:val="28"/>
          <w:szCs w:val="28"/>
        </w:rPr>
        <w:t>застосовувати</w:t>
      </w:r>
      <w:proofErr w:type="spellEnd"/>
      <w:r w:rsidR="00C03477" w:rsidRPr="006D6E17">
        <w:rPr>
          <w:sz w:val="28"/>
          <w:szCs w:val="28"/>
        </w:rPr>
        <w:t xml:space="preserve"> </w:t>
      </w:r>
      <w:proofErr w:type="spellStart"/>
      <w:r w:rsidR="00C03477" w:rsidRPr="006D6E17">
        <w:rPr>
          <w:sz w:val="28"/>
          <w:szCs w:val="28"/>
        </w:rPr>
        <w:t>знання</w:t>
      </w:r>
      <w:proofErr w:type="spellEnd"/>
      <w:r w:rsidR="00C03477" w:rsidRPr="006D6E17">
        <w:rPr>
          <w:sz w:val="28"/>
          <w:szCs w:val="28"/>
        </w:rPr>
        <w:t xml:space="preserve"> у </w:t>
      </w:r>
      <w:proofErr w:type="spellStart"/>
      <w:r w:rsidR="00C03477" w:rsidRPr="006D6E17">
        <w:rPr>
          <w:sz w:val="28"/>
          <w:szCs w:val="28"/>
        </w:rPr>
        <w:t>практичних</w:t>
      </w:r>
      <w:proofErr w:type="spellEnd"/>
      <w:r w:rsidR="00C03477" w:rsidRPr="006D6E17">
        <w:rPr>
          <w:sz w:val="28"/>
          <w:szCs w:val="28"/>
        </w:rPr>
        <w:t xml:space="preserve"> </w:t>
      </w:r>
      <w:proofErr w:type="spellStart"/>
      <w:r w:rsidR="00C03477" w:rsidRPr="006D6E17">
        <w:rPr>
          <w:sz w:val="28"/>
          <w:szCs w:val="28"/>
        </w:rPr>
        <w:t>ситуаціях</w:t>
      </w:r>
      <w:proofErr w:type="spellEnd"/>
      <w:r w:rsidR="00C03477" w:rsidRPr="006D6E17">
        <w:rPr>
          <w:sz w:val="28"/>
          <w:szCs w:val="28"/>
        </w:rPr>
        <w:t xml:space="preserve">. </w:t>
      </w:r>
    </w:p>
    <w:p w14:paraId="243254C2" w14:textId="16021609" w:rsidR="00154B85" w:rsidRPr="00FA3CA7" w:rsidRDefault="00B275F1" w:rsidP="00FA3CA7">
      <w:pPr>
        <w:pStyle w:val="Default"/>
        <w:jc w:val="both"/>
        <w:rPr>
          <w:sz w:val="28"/>
          <w:szCs w:val="28"/>
          <w:lang w:val="uk-UA" w:eastAsia="en-US"/>
        </w:rPr>
      </w:pPr>
      <w:r>
        <w:rPr>
          <w:sz w:val="28"/>
          <w:szCs w:val="28"/>
          <w:lang w:val="uk-UA"/>
        </w:rPr>
        <w:t>ЗК</w:t>
      </w:r>
      <w:r w:rsidR="000D1840">
        <w:rPr>
          <w:sz w:val="28"/>
          <w:szCs w:val="28"/>
          <w:lang w:val="uk-UA"/>
        </w:rPr>
        <w:t xml:space="preserve"> 7</w:t>
      </w:r>
      <w:r w:rsidR="000D1840" w:rsidRPr="00FA3CA7">
        <w:rPr>
          <w:sz w:val="28"/>
          <w:szCs w:val="28"/>
          <w:lang w:val="uk-UA"/>
        </w:rPr>
        <w:t>.</w:t>
      </w:r>
      <w:r w:rsidR="00FA3CA7" w:rsidRPr="00FA3CA7">
        <w:rPr>
          <w:sz w:val="28"/>
          <w:szCs w:val="28"/>
        </w:rPr>
        <w:t xml:space="preserve"> </w:t>
      </w:r>
      <w:r w:rsidR="00FA3CA7" w:rsidRPr="00FA3CA7">
        <w:rPr>
          <w:sz w:val="28"/>
          <w:szCs w:val="28"/>
          <w:lang w:val="uk-UA" w:eastAsia="en-US"/>
        </w:rPr>
        <w:t xml:space="preserve">Здатність спілкуватися державною мовою як усно, так і письмово. </w:t>
      </w:r>
    </w:p>
    <w:p w14:paraId="39EA6959" w14:textId="77777777" w:rsidR="000D1840" w:rsidRPr="00FA3CA7" w:rsidRDefault="000D1840" w:rsidP="00FA3CA7">
      <w:pPr>
        <w:pStyle w:val="Default"/>
        <w:jc w:val="both"/>
        <w:rPr>
          <w:sz w:val="28"/>
          <w:szCs w:val="28"/>
          <w:lang w:val="uk-UA" w:eastAsia="en-US"/>
        </w:rPr>
      </w:pPr>
      <w:r w:rsidRPr="00FA3CA7">
        <w:rPr>
          <w:sz w:val="28"/>
          <w:szCs w:val="28"/>
          <w:lang w:val="uk-UA"/>
        </w:rPr>
        <w:t>ЗК 9.</w:t>
      </w:r>
      <w:r w:rsidR="00FA3CA7" w:rsidRPr="00FA3CA7">
        <w:rPr>
          <w:sz w:val="28"/>
          <w:szCs w:val="28"/>
        </w:rPr>
        <w:t xml:space="preserve"> </w:t>
      </w:r>
      <w:r w:rsidR="00FA3CA7" w:rsidRPr="00FA3CA7">
        <w:rPr>
          <w:sz w:val="28"/>
          <w:szCs w:val="28"/>
          <w:lang w:val="uk-UA" w:eastAsia="en-US"/>
        </w:rPr>
        <w:t xml:space="preserve">Здатність до міжособистісної взаємодії, здатність працювати в команді. </w:t>
      </w:r>
    </w:p>
    <w:p w14:paraId="70D8511F" w14:textId="77777777" w:rsidR="000D1840" w:rsidRPr="00FA3CA7" w:rsidRDefault="000D1840" w:rsidP="00FA3CA7">
      <w:pPr>
        <w:pStyle w:val="Default"/>
        <w:jc w:val="both"/>
        <w:rPr>
          <w:sz w:val="28"/>
          <w:szCs w:val="28"/>
          <w:lang w:val="uk-UA" w:eastAsia="en-US"/>
        </w:rPr>
      </w:pPr>
      <w:r w:rsidRPr="00FA3CA7">
        <w:rPr>
          <w:sz w:val="28"/>
          <w:szCs w:val="28"/>
          <w:lang w:val="uk-UA"/>
        </w:rPr>
        <w:t>ЗК 11.</w:t>
      </w:r>
      <w:r w:rsidR="00FA3CA7" w:rsidRPr="00FA3CA7">
        <w:rPr>
          <w:sz w:val="28"/>
          <w:szCs w:val="28"/>
        </w:rPr>
        <w:t xml:space="preserve"> </w:t>
      </w:r>
      <w:r w:rsidR="00FA3CA7" w:rsidRPr="00FA3CA7">
        <w:rPr>
          <w:sz w:val="28"/>
          <w:szCs w:val="28"/>
          <w:lang w:val="uk-UA" w:eastAsia="en-US"/>
        </w:rPr>
        <w:t xml:space="preserve">Цінування та повага різноманітності та мультикультурності. </w:t>
      </w:r>
    </w:p>
    <w:p w14:paraId="35AD11A4" w14:textId="77777777" w:rsidR="00FA3CA7" w:rsidRPr="00FA3CA7" w:rsidRDefault="000D1840" w:rsidP="00FA3CA7">
      <w:pPr>
        <w:autoSpaceDE w:val="0"/>
        <w:autoSpaceDN w:val="0"/>
        <w:adjustRightInd w:val="0"/>
        <w:spacing w:after="0" w:line="240" w:lineRule="auto"/>
        <w:jc w:val="both"/>
        <w:rPr>
          <w:rFonts w:ascii="Times New Roman" w:hAnsi="Times New Roman"/>
          <w:sz w:val="28"/>
          <w:szCs w:val="28"/>
          <w:lang w:val="uk-UA"/>
        </w:rPr>
      </w:pPr>
      <w:r w:rsidRPr="00FA3CA7">
        <w:rPr>
          <w:rFonts w:ascii="Times New Roman" w:hAnsi="Times New Roman"/>
          <w:sz w:val="28"/>
          <w:szCs w:val="28"/>
          <w:lang w:val="uk-UA"/>
        </w:rPr>
        <w:t>ЗК 12.</w:t>
      </w:r>
      <w:r w:rsidR="00FA3CA7" w:rsidRPr="00FA3CA7">
        <w:rPr>
          <w:rFonts w:ascii="Times New Roman" w:eastAsia="Times New Roman" w:hAnsi="Times New Roman" w:cs="Times New Roman"/>
          <w:color w:val="000000"/>
          <w:sz w:val="28"/>
          <w:szCs w:val="28"/>
          <w:lang w:val="uk-UA"/>
        </w:rPr>
        <w:t xml:space="preserve"> Здатність діяти на підставі етичних міркувань (мотивів). </w:t>
      </w:r>
    </w:p>
    <w:p w14:paraId="4B8A9253" w14:textId="77777777" w:rsidR="00FA3CA7" w:rsidRPr="00FA3CA7" w:rsidRDefault="000D1840" w:rsidP="00FA3CA7">
      <w:pPr>
        <w:autoSpaceDE w:val="0"/>
        <w:autoSpaceDN w:val="0"/>
        <w:adjustRightInd w:val="0"/>
        <w:spacing w:after="0" w:line="240" w:lineRule="auto"/>
        <w:jc w:val="both"/>
        <w:rPr>
          <w:rFonts w:ascii="Times New Roman" w:eastAsia="Times New Roman" w:hAnsi="Times New Roman" w:cs="Times New Roman"/>
          <w:color w:val="000000"/>
          <w:sz w:val="28"/>
          <w:szCs w:val="28"/>
          <w:lang w:val="uk-UA"/>
        </w:rPr>
      </w:pPr>
      <w:r w:rsidRPr="00FA3CA7">
        <w:rPr>
          <w:rFonts w:ascii="Times New Roman" w:hAnsi="Times New Roman"/>
          <w:sz w:val="28"/>
          <w:szCs w:val="28"/>
          <w:lang w:val="uk-UA"/>
        </w:rPr>
        <w:t>ЗК 13.</w:t>
      </w:r>
      <w:r w:rsidR="00FA3CA7" w:rsidRPr="00FA3CA7">
        <w:rPr>
          <w:rFonts w:ascii="Times New Roman" w:eastAsia="Times New Roman" w:hAnsi="Times New Roman" w:cs="Times New Roman"/>
          <w:color w:val="000000"/>
          <w:sz w:val="28"/>
          <w:szCs w:val="28"/>
          <w:lang w:val="uk-UA"/>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1E1C5A83" w14:textId="77777777" w:rsidR="000D1840" w:rsidRPr="00FA3CA7" w:rsidRDefault="000D1840" w:rsidP="00FA3CA7">
      <w:pPr>
        <w:pStyle w:val="a5"/>
        <w:jc w:val="both"/>
        <w:rPr>
          <w:rFonts w:ascii="Times New Roman" w:hAnsi="Times New Roman" w:cs="Times New Roman"/>
          <w:sz w:val="28"/>
          <w:szCs w:val="28"/>
          <w:lang w:val="uk-UA"/>
        </w:rPr>
      </w:pPr>
      <w:r w:rsidRPr="00FA3CA7">
        <w:rPr>
          <w:rFonts w:ascii="Times New Roman" w:hAnsi="Times New Roman"/>
          <w:sz w:val="28"/>
          <w:szCs w:val="28"/>
          <w:lang w:val="uk-UA"/>
        </w:rPr>
        <w:t>ЗК 14.</w:t>
      </w:r>
      <w:r w:rsidR="00FA3CA7" w:rsidRPr="00FA3CA7">
        <w:rPr>
          <w:rFonts w:ascii="Times New Roman" w:eastAsia="Times New Roman" w:hAnsi="Times New Roman" w:cs="Times New Roman"/>
          <w:color w:val="000000"/>
          <w:sz w:val="28"/>
          <w:szCs w:val="28"/>
          <w:lang w:val="uk-UA"/>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40C91DB2" w14:textId="77777777" w:rsidR="00C97397" w:rsidRDefault="00C97397" w:rsidP="0087619E">
      <w:pPr>
        <w:pStyle w:val="a5"/>
        <w:jc w:val="both"/>
        <w:rPr>
          <w:rFonts w:ascii="Times New Roman" w:hAnsi="Times New Roman"/>
          <w:b/>
          <w:i/>
          <w:sz w:val="28"/>
          <w:szCs w:val="28"/>
          <w:lang w:val="uk-UA"/>
        </w:rPr>
      </w:pPr>
    </w:p>
    <w:p w14:paraId="7E8501CA" w14:textId="77777777" w:rsidR="0087619E" w:rsidRPr="004F6A0A" w:rsidRDefault="0087619E" w:rsidP="0087619E">
      <w:pPr>
        <w:pStyle w:val="a5"/>
        <w:jc w:val="both"/>
        <w:rPr>
          <w:rFonts w:ascii="Times New Roman" w:hAnsi="Times New Roman" w:cs="Times New Roman"/>
          <w:b/>
          <w:i/>
          <w:sz w:val="28"/>
          <w:szCs w:val="28"/>
          <w:shd w:val="clear" w:color="auto" w:fill="FFFFFF"/>
          <w:lang w:val="uk-UA"/>
        </w:rPr>
      </w:pPr>
      <w:r w:rsidRPr="004F6A0A">
        <w:rPr>
          <w:rFonts w:ascii="Times New Roman" w:hAnsi="Times New Roman"/>
          <w:b/>
          <w:i/>
          <w:sz w:val="28"/>
          <w:szCs w:val="28"/>
          <w:lang w:val="uk-UA"/>
        </w:rPr>
        <w:t>Фахові:</w:t>
      </w:r>
    </w:p>
    <w:p w14:paraId="4FA29133" w14:textId="77777777" w:rsidR="00174213" w:rsidRPr="00174213" w:rsidRDefault="00B275F1" w:rsidP="00174213">
      <w:pPr>
        <w:pStyle w:val="Default"/>
        <w:jc w:val="both"/>
        <w:rPr>
          <w:sz w:val="28"/>
          <w:szCs w:val="28"/>
          <w:lang w:val="uk-UA" w:eastAsia="en-US"/>
        </w:rPr>
      </w:pPr>
      <w:r w:rsidRPr="00174213">
        <w:rPr>
          <w:rStyle w:val="ae"/>
          <w:b w:val="0"/>
          <w:sz w:val="28"/>
          <w:szCs w:val="28"/>
          <w:lang w:val="uk-UA"/>
        </w:rPr>
        <w:t xml:space="preserve">ФК </w:t>
      </w:r>
      <w:r w:rsidR="00A62255" w:rsidRPr="00174213">
        <w:rPr>
          <w:rStyle w:val="ae"/>
          <w:b w:val="0"/>
          <w:sz w:val="28"/>
          <w:szCs w:val="28"/>
          <w:lang w:val="uk-UA"/>
        </w:rPr>
        <w:t>1</w:t>
      </w:r>
      <w:r w:rsidR="000D1840" w:rsidRPr="00174213">
        <w:rPr>
          <w:rStyle w:val="ae"/>
          <w:b w:val="0"/>
          <w:sz w:val="28"/>
          <w:szCs w:val="28"/>
          <w:lang w:val="uk-UA"/>
        </w:rPr>
        <w:t>.</w:t>
      </w:r>
      <w:r w:rsidR="00A62255" w:rsidRPr="00174213">
        <w:rPr>
          <w:rStyle w:val="ae"/>
          <w:b w:val="0"/>
          <w:sz w:val="28"/>
          <w:szCs w:val="28"/>
          <w:lang w:val="uk-UA"/>
        </w:rPr>
        <w:t xml:space="preserve"> </w:t>
      </w:r>
      <w:r w:rsidR="00174213" w:rsidRPr="00174213">
        <w:rPr>
          <w:sz w:val="28"/>
          <w:szCs w:val="28"/>
          <w:lang w:val="uk-UA" w:eastAsia="en-US"/>
        </w:rPr>
        <w:t xml:space="preserve">Усвідомлення сенсу філософії, її дисциплінарного розмаїття та місця в системі культури. </w:t>
      </w:r>
    </w:p>
    <w:p w14:paraId="2AA9443F" w14:textId="77777777" w:rsidR="008B591A" w:rsidRPr="00174213" w:rsidRDefault="008B591A" w:rsidP="00174213">
      <w:pPr>
        <w:pStyle w:val="Default"/>
        <w:jc w:val="both"/>
        <w:rPr>
          <w:sz w:val="28"/>
          <w:szCs w:val="28"/>
          <w:lang w:val="uk-UA" w:eastAsia="en-US"/>
        </w:rPr>
      </w:pPr>
      <w:r w:rsidRPr="00174213">
        <w:rPr>
          <w:sz w:val="28"/>
          <w:szCs w:val="28"/>
          <w:lang w:val="uk-UA"/>
        </w:rPr>
        <w:t>ФК 2</w:t>
      </w:r>
      <w:r w:rsidR="000D1840" w:rsidRPr="00174213">
        <w:rPr>
          <w:sz w:val="28"/>
          <w:szCs w:val="28"/>
          <w:lang w:val="uk-UA"/>
        </w:rPr>
        <w:t>.</w:t>
      </w:r>
      <w:r w:rsidRPr="00174213">
        <w:rPr>
          <w:sz w:val="28"/>
          <w:szCs w:val="28"/>
          <w:lang w:val="uk-UA"/>
        </w:rPr>
        <w:t xml:space="preserve"> </w:t>
      </w:r>
      <w:r w:rsidR="00174213" w:rsidRPr="00174213">
        <w:rPr>
          <w:sz w:val="28"/>
          <w:szCs w:val="28"/>
          <w:lang w:val="uk-UA" w:eastAsia="en-US"/>
        </w:rPr>
        <w:t xml:space="preserve">Здатність виокремлювати специфіку філософського знання та змістові відмінності філософії від інших форм мислення. </w:t>
      </w:r>
    </w:p>
    <w:p w14:paraId="3AABDBE2" w14:textId="77777777" w:rsidR="000D1840" w:rsidRPr="00174213" w:rsidRDefault="000D1840" w:rsidP="00174213">
      <w:pPr>
        <w:pStyle w:val="Default"/>
        <w:jc w:val="both"/>
        <w:rPr>
          <w:sz w:val="28"/>
          <w:szCs w:val="28"/>
          <w:lang w:val="uk-UA" w:eastAsia="en-US"/>
        </w:rPr>
      </w:pPr>
      <w:r w:rsidRPr="00174213">
        <w:rPr>
          <w:sz w:val="28"/>
          <w:szCs w:val="28"/>
          <w:lang w:val="uk-UA"/>
        </w:rPr>
        <w:t>ФК 3.</w:t>
      </w:r>
      <w:r w:rsidR="00174213" w:rsidRPr="00174213">
        <w:rPr>
          <w:sz w:val="28"/>
          <w:szCs w:val="28"/>
        </w:rPr>
        <w:t xml:space="preserve"> </w:t>
      </w:r>
      <w:r w:rsidR="00174213" w:rsidRPr="00174213">
        <w:rPr>
          <w:sz w:val="28"/>
          <w:szCs w:val="28"/>
          <w:lang w:val="uk-UA" w:eastAsia="en-US"/>
        </w:rPr>
        <w:t xml:space="preserve">Здатність використовувати в професійній діяльності знання про розвиток основних філософських ідей, учень та напрямків. </w:t>
      </w:r>
    </w:p>
    <w:p w14:paraId="6E1F5360" w14:textId="77777777" w:rsidR="00041BBD" w:rsidRPr="00174213" w:rsidRDefault="000D1840" w:rsidP="00174213">
      <w:pPr>
        <w:pStyle w:val="Default"/>
        <w:jc w:val="both"/>
        <w:rPr>
          <w:sz w:val="28"/>
          <w:szCs w:val="28"/>
          <w:lang w:val="uk-UA" w:eastAsia="en-US"/>
        </w:rPr>
      </w:pPr>
      <w:r w:rsidRPr="00174213">
        <w:rPr>
          <w:sz w:val="28"/>
          <w:szCs w:val="28"/>
          <w:lang w:val="uk-UA"/>
        </w:rPr>
        <w:t xml:space="preserve">ФК </w:t>
      </w:r>
      <w:r w:rsidR="00D96262" w:rsidRPr="00174213">
        <w:rPr>
          <w:sz w:val="28"/>
          <w:szCs w:val="28"/>
          <w:lang w:val="uk-UA"/>
        </w:rPr>
        <w:t>4</w:t>
      </w:r>
      <w:r w:rsidRPr="00174213">
        <w:rPr>
          <w:sz w:val="28"/>
          <w:szCs w:val="28"/>
          <w:lang w:val="uk-UA"/>
        </w:rPr>
        <w:t>.</w:t>
      </w:r>
      <w:r w:rsidR="00D96262" w:rsidRPr="00174213">
        <w:rPr>
          <w:sz w:val="28"/>
          <w:szCs w:val="28"/>
          <w:lang w:val="uk-UA"/>
        </w:rPr>
        <w:t xml:space="preserve"> </w:t>
      </w:r>
      <w:r w:rsidR="00174213" w:rsidRPr="00174213">
        <w:rPr>
          <w:sz w:val="28"/>
          <w:szCs w:val="28"/>
          <w:lang w:val="uk-UA" w:eastAsia="en-US"/>
        </w:rPr>
        <w:t xml:space="preserve">Усвідомлення особливостей і місця української </w:t>
      </w:r>
      <w:proofErr w:type="spellStart"/>
      <w:r w:rsidR="00174213" w:rsidRPr="00174213">
        <w:rPr>
          <w:sz w:val="28"/>
          <w:szCs w:val="28"/>
          <w:lang w:val="uk-UA" w:eastAsia="en-US"/>
        </w:rPr>
        <w:t>інтелектуально</w:t>
      </w:r>
      <w:proofErr w:type="spellEnd"/>
      <w:r w:rsidR="00174213" w:rsidRPr="00174213">
        <w:rPr>
          <w:sz w:val="28"/>
          <w:szCs w:val="28"/>
          <w:lang w:val="uk-UA" w:eastAsia="en-US"/>
        </w:rPr>
        <w:t xml:space="preserve">-філософської традиції та здатність екстраполювати її в сучасні соціокультурні процеси. </w:t>
      </w:r>
    </w:p>
    <w:p w14:paraId="42CE87C1" w14:textId="77777777" w:rsidR="00A62255" w:rsidRPr="00174213" w:rsidRDefault="00A62255" w:rsidP="00174213">
      <w:pPr>
        <w:pStyle w:val="Default"/>
        <w:jc w:val="both"/>
        <w:rPr>
          <w:sz w:val="28"/>
          <w:szCs w:val="28"/>
          <w:lang w:val="uk-UA" w:eastAsia="en-US"/>
        </w:rPr>
      </w:pPr>
      <w:r w:rsidRPr="00174213">
        <w:rPr>
          <w:sz w:val="28"/>
          <w:szCs w:val="28"/>
          <w:lang w:val="uk-UA"/>
        </w:rPr>
        <w:t>ФК 6</w:t>
      </w:r>
      <w:r w:rsidR="000D1840" w:rsidRPr="00174213">
        <w:rPr>
          <w:sz w:val="28"/>
          <w:szCs w:val="28"/>
          <w:lang w:val="uk-UA"/>
        </w:rPr>
        <w:t>.</w:t>
      </w:r>
      <w:r w:rsidRPr="00174213">
        <w:rPr>
          <w:sz w:val="28"/>
          <w:szCs w:val="28"/>
          <w:lang w:val="uk-UA"/>
        </w:rPr>
        <w:t xml:space="preserve"> </w:t>
      </w:r>
      <w:r w:rsidR="00174213" w:rsidRPr="00174213">
        <w:rPr>
          <w:sz w:val="28"/>
          <w:szCs w:val="28"/>
          <w:lang w:val="uk-UA" w:eastAsia="en-US"/>
        </w:rPr>
        <w:t xml:space="preserve">Здатність аналізувати взаємозв’язок світового, національного та регіонального аспектів у соціокультурному вимірі та розуміти їх вплив на формування ціннісної орієнтації в сучасних цивілізаційних процесах. </w:t>
      </w:r>
    </w:p>
    <w:p w14:paraId="083AD6F3" w14:textId="77777777" w:rsidR="00A62255" w:rsidRPr="00174213" w:rsidRDefault="00327DDE" w:rsidP="00174213">
      <w:pPr>
        <w:pStyle w:val="Default"/>
        <w:jc w:val="both"/>
        <w:rPr>
          <w:sz w:val="28"/>
          <w:szCs w:val="28"/>
          <w:lang w:val="uk-UA" w:eastAsia="en-US"/>
        </w:rPr>
      </w:pPr>
      <w:r w:rsidRPr="00174213">
        <w:rPr>
          <w:sz w:val="28"/>
          <w:szCs w:val="28"/>
          <w:lang w:val="uk-UA"/>
        </w:rPr>
        <w:t>ФК 7</w:t>
      </w:r>
      <w:r w:rsidR="000D1840" w:rsidRPr="00174213">
        <w:rPr>
          <w:sz w:val="28"/>
          <w:szCs w:val="28"/>
          <w:lang w:val="uk-UA"/>
        </w:rPr>
        <w:t>.</w:t>
      </w:r>
      <w:r w:rsidRPr="00174213">
        <w:rPr>
          <w:sz w:val="28"/>
          <w:szCs w:val="28"/>
          <w:lang w:val="uk-UA"/>
        </w:rPr>
        <w:t xml:space="preserve"> </w:t>
      </w:r>
      <w:r w:rsidR="00174213" w:rsidRPr="00174213">
        <w:rPr>
          <w:sz w:val="28"/>
          <w:szCs w:val="28"/>
          <w:lang w:val="uk-UA" w:eastAsia="en-US"/>
        </w:rPr>
        <w:t xml:space="preserve">Здатність усвідомлювати </w:t>
      </w:r>
      <w:proofErr w:type="spellStart"/>
      <w:r w:rsidR="00174213" w:rsidRPr="00174213">
        <w:rPr>
          <w:sz w:val="28"/>
          <w:szCs w:val="28"/>
          <w:lang w:val="uk-UA" w:eastAsia="en-US"/>
        </w:rPr>
        <w:t>мультиплікаційність</w:t>
      </w:r>
      <w:proofErr w:type="spellEnd"/>
      <w:r w:rsidR="00174213" w:rsidRPr="00174213">
        <w:rPr>
          <w:sz w:val="28"/>
          <w:szCs w:val="28"/>
          <w:lang w:val="uk-UA" w:eastAsia="en-US"/>
        </w:rPr>
        <w:t xml:space="preserve"> європейського співробітництва на основі знань історико-філософської спадщини. </w:t>
      </w:r>
    </w:p>
    <w:p w14:paraId="5454E7F7" w14:textId="0A050B6B" w:rsidR="00327DDE" w:rsidRPr="00C03477" w:rsidRDefault="00327DDE" w:rsidP="00174213">
      <w:pPr>
        <w:pStyle w:val="Default"/>
        <w:jc w:val="both"/>
        <w:rPr>
          <w:sz w:val="28"/>
          <w:szCs w:val="28"/>
          <w:lang w:val="uk-UA" w:eastAsia="en-US"/>
        </w:rPr>
      </w:pPr>
      <w:r w:rsidRPr="00174213">
        <w:rPr>
          <w:sz w:val="28"/>
          <w:szCs w:val="28"/>
          <w:lang w:val="uk-UA"/>
        </w:rPr>
        <w:t xml:space="preserve">ФК </w:t>
      </w:r>
      <w:r w:rsidR="00EF5F1D">
        <w:rPr>
          <w:sz w:val="28"/>
          <w:szCs w:val="28"/>
          <w:lang w:val="uk-UA"/>
        </w:rPr>
        <w:t xml:space="preserve">9. </w:t>
      </w:r>
      <w:r w:rsidR="00174213" w:rsidRPr="00174213">
        <w:rPr>
          <w:sz w:val="28"/>
          <w:szCs w:val="28"/>
          <w:lang w:val="uk-UA" w:eastAsia="en-US"/>
        </w:rPr>
        <w:t xml:space="preserve"> </w:t>
      </w:r>
      <w:r w:rsidR="00C03477" w:rsidRPr="00C03477">
        <w:rPr>
          <w:sz w:val="28"/>
          <w:szCs w:val="28"/>
          <w:lang w:val="uk-UA"/>
        </w:rPr>
        <w:t>Здатність аналізувати міркування та робити ґрунтовні смислові узагальнення, висновки.</w:t>
      </w:r>
    </w:p>
    <w:p w14:paraId="5853D7B4" w14:textId="77777777" w:rsidR="000D1840" w:rsidRPr="00174213" w:rsidRDefault="000D1840" w:rsidP="00174213">
      <w:pPr>
        <w:pStyle w:val="Default"/>
        <w:jc w:val="both"/>
        <w:rPr>
          <w:sz w:val="28"/>
          <w:szCs w:val="28"/>
          <w:lang w:val="uk-UA" w:eastAsia="en-US"/>
        </w:rPr>
      </w:pPr>
      <w:r w:rsidRPr="00174213">
        <w:rPr>
          <w:sz w:val="28"/>
          <w:szCs w:val="28"/>
          <w:lang w:val="uk-UA"/>
        </w:rPr>
        <w:t>ФК 11.</w:t>
      </w:r>
      <w:r w:rsidR="00174213" w:rsidRPr="00174213">
        <w:rPr>
          <w:sz w:val="28"/>
          <w:szCs w:val="28"/>
        </w:rPr>
        <w:t xml:space="preserve"> </w:t>
      </w:r>
      <w:r w:rsidR="00174213" w:rsidRPr="00174213">
        <w:rPr>
          <w:sz w:val="28"/>
          <w:szCs w:val="28"/>
          <w:lang w:val="uk-UA" w:eastAsia="en-US"/>
        </w:rPr>
        <w:t xml:space="preserve">Здатність застосовувати в професійній діяльності філософські методи і підходи. </w:t>
      </w:r>
    </w:p>
    <w:p w14:paraId="23870097" w14:textId="77777777" w:rsidR="000D1840" w:rsidRPr="00174213" w:rsidRDefault="000D1840" w:rsidP="00174213">
      <w:pPr>
        <w:pStyle w:val="Default"/>
        <w:jc w:val="both"/>
        <w:rPr>
          <w:sz w:val="28"/>
          <w:szCs w:val="28"/>
          <w:lang w:val="uk-UA" w:eastAsia="en-US"/>
        </w:rPr>
      </w:pPr>
      <w:r w:rsidRPr="00174213">
        <w:rPr>
          <w:sz w:val="28"/>
          <w:szCs w:val="28"/>
          <w:lang w:val="uk-UA"/>
        </w:rPr>
        <w:t>ФК 12.</w:t>
      </w:r>
      <w:r w:rsidR="00174213" w:rsidRPr="00174213">
        <w:rPr>
          <w:sz w:val="28"/>
          <w:szCs w:val="28"/>
        </w:rPr>
        <w:t xml:space="preserve"> </w:t>
      </w:r>
      <w:r w:rsidR="00174213" w:rsidRPr="00174213">
        <w:rPr>
          <w:sz w:val="28"/>
          <w:szCs w:val="28"/>
          <w:lang w:val="uk-UA" w:eastAsia="en-US"/>
        </w:rPr>
        <w:t xml:space="preserve">Здатність аналізувати та коментувати літературу з філософської, соціокультурної та загальнонаукової проблематики. </w:t>
      </w:r>
    </w:p>
    <w:p w14:paraId="0D2E5F6D" w14:textId="77777777" w:rsidR="000D1840" w:rsidRPr="00174213" w:rsidRDefault="000D1840" w:rsidP="00174213">
      <w:pPr>
        <w:pStyle w:val="Default"/>
        <w:jc w:val="both"/>
        <w:rPr>
          <w:sz w:val="28"/>
          <w:szCs w:val="28"/>
          <w:lang w:val="uk-UA" w:eastAsia="en-US"/>
        </w:rPr>
      </w:pPr>
      <w:r w:rsidRPr="00174213">
        <w:rPr>
          <w:sz w:val="28"/>
          <w:szCs w:val="28"/>
          <w:lang w:val="uk-UA"/>
        </w:rPr>
        <w:t>ФК 13.</w:t>
      </w:r>
      <w:r w:rsidR="00174213" w:rsidRPr="00174213">
        <w:rPr>
          <w:sz w:val="28"/>
          <w:szCs w:val="28"/>
        </w:rPr>
        <w:t xml:space="preserve"> </w:t>
      </w:r>
      <w:r w:rsidR="00174213" w:rsidRPr="00174213">
        <w:rPr>
          <w:sz w:val="28"/>
          <w:szCs w:val="28"/>
          <w:lang w:val="uk-UA"/>
        </w:rPr>
        <w:t>З</w:t>
      </w:r>
      <w:r w:rsidR="00174213" w:rsidRPr="00174213">
        <w:rPr>
          <w:sz w:val="28"/>
          <w:szCs w:val="28"/>
          <w:lang w:val="uk-UA" w:eastAsia="en-US"/>
        </w:rPr>
        <w:t>датність застосовувати в професійній діяльності знання про засади, розвиток і сучасний стан наукового та гуманітарного знання.</w:t>
      </w:r>
    </w:p>
    <w:p w14:paraId="470F7F69" w14:textId="77777777" w:rsidR="000D1840" w:rsidRPr="00174213" w:rsidRDefault="000D1840" w:rsidP="00174213">
      <w:pPr>
        <w:pStyle w:val="Default"/>
        <w:jc w:val="both"/>
        <w:rPr>
          <w:sz w:val="28"/>
          <w:szCs w:val="28"/>
          <w:lang w:val="uk-UA" w:eastAsia="en-US"/>
        </w:rPr>
      </w:pPr>
      <w:r w:rsidRPr="00174213">
        <w:rPr>
          <w:sz w:val="28"/>
          <w:szCs w:val="28"/>
          <w:lang w:val="uk-UA"/>
        </w:rPr>
        <w:lastRenderedPageBreak/>
        <w:t>ФК 15.</w:t>
      </w:r>
      <w:r w:rsidR="00174213" w:rsidRPr="00174213">
        <w:rPr>
          <w:sz w:val="28"/>
          <w:szCs w:val="28"/>
        </w:rPr>
        <w:t xml:space="preserve"> </w:t>
      </w:r>
      <w:r w:rsidR="00174213" w:rsidRPr="00174213">
        <w:rPr>
          <w:sz w:val="28"/>
          <w:szCs w:val="28"/>
          <w:lang w:val="uk-UA" w:eastAsia="en-US"/>
        </w:rPr>
        <w:t xml:space="preserve">Здатність брати участь у наукових та прикладних дослідженнях у галузі філософії. </w:t>
      </w:r>
    </w:p>
    <w:p w14:paraId="3897BC6E" w14:textId="32CDEBAA" w:rsidR="000D1840" w:rsidRDefault="000D1840" w:rsidP="00174213">
      <w:pPr>
        <w:pStyle w:val="Default"/>
        <w:jc w:val="both"/>
        <w:rPr>
          <w:sz w:val="28"/>
          <w:szCs w:val="28"/>
          <w:lang w:val="uk-UA" w:eastAsia="en-US"/>
        </w:rPr>
      </w:pPr>
      <w:r w:rsidRPr="00174213">
        <w:rPr>
          <w:sz w:val="28"/>
          <w:szCs w:val="28"/>
          <w:lang w:val="uk-UA"/>
        </w:rPr>
        <w:t>ФК 16.</w:t>
      </w:r>
      <w:r w:rsidR="00174213" w:rsidRPr="00174213">
        <w:rPr>
          <w:sz w:val="28"/>
          <w:szCs w:val="28"/>
        </w:rPr>
        <w:t xml:space="preserve"> </w:t>
      </w:r>
      <w:r w:rsidR="00174213" w:rsidRPr="00174213">
        <w:rPr>
          <w:sz w:val="28"/>
          <w:szCs w:val="28"/>
          <w:lang w:val="uk-UA" w:eastAsia="en-US"/>
        </w:rPr>
        <w:t>Здатність брати участь в інтелектуальних дискусіях на засадах діалогу, відкритості, поваги до різноманітності культур, поглядів та способів проявів людської індивідуальності.</w:t>
      </w:r>
    </w:p>
    <w:p w14:paraId="20D69CF2" w14:textId="0C1C9592" w:rsidR="00EF5F1D" w:rsidRPr="00174213" w:rsidRDefault="00EF5F1D" w:rsidP="00174213">
      <w:pPr>
        <w:pStyle w:val="Default"/>
        <w:jc w:val="both"/>
        <w:rPr>
          <w:sz w:val="28"/>
          <w:szCs w:val="28"/>
          <w:lang w:val="uk-UA" w:eastAsia="en-US"/>
        </w:rPr>
      </w:pPr>
      <w:r>
        <w:rPr>
          <w:sz w:val="28"/>
          <w:szCs w:val="28"/>
          <w:lang w:val="uk-UA" w:eastAsia="en-US"/>
        </w:rPr>
        <w:t>ФК. 17.</w:t>
      </w:r>
      <w:r w:rsidR="00C03477" w:rsidRPr="00C03477">
        <w:t xml:space="preserve"> </w:t>
      </w:r>
      <w:proofErr w:type="spellStart"/>
      <w:r w:rsidR="00C03477" w:rsidRPr="00C03477">
        <w:rPr>
          <w:sz w:val="28"/>
          <w:szCs w:val="28"/>
        </w:rPr>
        <w:t>Здатність</w:t>
      </w:r>
      <w:proofErr w:type="spellEnd"/>
      <w:r w:rsidR="00C03477" w:rsidRPr="00C03477">
        <w:rPr>
          <w:sz w:val="28"/>
          <w:szCs w:val="28"/>
        </w:rPr>
        <w:t xml:space="preserve"> до </w:t>
      </w:r>
      <w:proofErr w:type="spellStart"/>
      <w:r w:rsidR="00C03477" w:rsidRPr="00C03477">
        <w:rPr>
          <w:sz w:val="28"/>
          <w:szCs w:val="28"/>
        </w:rPr>
        <w:t>міжкультурної</w:t>
      </w:r>
      <w:proofErr w:type="spellEnd"/>
      <w:r w:rsidR="00C03477" w:rsidRPr="00C03477">
        <w:rPr>
          <w:sz w:val="28"/>
          <w:szCs w:val="28"/>
        </w:rPr>
        <w:t xml:space="preserve"> </w:t>
      </w:r>
      <w:proofErr w:type="spellStart"/>
      <w:r w:rsidR="00C03477" w:rsidRPr="00C03477">
        <w:rPr>
          <w:sz w:val="28"/>
          <w:szCs w:val="28"/>
        </w:rPr>
        <w:t>взаємодії</w:t>
      </w:r>
      <w:proofErr w:type="spellEnd"/>
      <w:r w:rsidR="00C03477" w:rsidRPr="00C03477">
        <w:rPr>
          <w:sz w:val="28"/>
          <w:szCs w:val="28"/>
        </w:rPr>
        <w:t xml:space="preserve">, </w:t>
      </w:r>
      <w:proofErr w:type="spellStart"/>
      <w:r w:rsidR="00C03477" w:rsidRPr="00C03477">
        <w:rPr>
          <w:sz w:val="28"/>
          <w:szCs w:val="28"/>
        </w:rPr>
        <w:t>фахової</w:t>
      </w:r>
      <w:proofErr w:type="spellEnd"/>
      <w:r w:rsidR="00C03477" w:rsidRPr="00C03477">
        <w:rPr>
          <w:sz w:val="28"/>
          <w:szCs w:val="28"/>
        </w:rPr>
        <w:t xml:space="preserve"> </w:t>
      </w:r>
      <w:proofErr w:type="spellStart"/>
      <w:r w:rsidR="00C03477" w:rsidRPr="00C03477">
        <w:rPr>
          <w:sz w:val="28"/>
          <w:szCs w:val="28"/>
        </w:rPr>
        <w:t>діяльності</w:t>
      </w:r>
      <w:proofErr w:type="spellEnd"/>
      <w:r w:rsidR="00C03477" w:rsidRPr="00C03477">
        <w:rPr>
          <w:sz w:val="28"/>
          <w:szCs w:val="28"/>
        </w:rPr>
        <w:t xml:space="preserve"> в </w:t>
      </w:r>
      <w:proofErr w:type="spellStart"/>
      <w:r w:rsidR="00C03477" w:rsidRPr="00C03477">
        <w:rPr>
          <w:sz w:val="28"/>
          <w:szCs w:val="28"/>
        </w:rPr>
        <w:t>полікультурному</w:t>
      </w:r>
      <w:proofErr w:type="spellEnd"/>
      <w:r w:rsidR="00C03477" w:rsidRPr="00C03477">
        <w:rPr>
          <w:sz w:val="28"/>
          <w:szCs w:val="28"/>
        </w:rPr>
        <w:t xml:space="preserve"> </w:t>
      </w:r>
      <w:proofErr w:type="spellStart"/>
      <w:r w:rsidR="00C03477" w:rsidRPr="00C03477">
        <w:rPr>
          <w:sz w:val="28"/>
          <w:szCs w:val="28"/>
        </w:rPr>
        <w:t>середовищі</w:t>
      </w:r>
      <w:proofErr w:type="spellEnd"/>
      <w:r w:rsidR="00C03477" w:rsidRPr="00C03477">
        <w:rPr>
          <w:sz w:val="28"/>
          <w:szCs w:val="28"/>
        </w:rPr>
        <w:t>.</w:t>
      </w:r>
    </w:p>
    <w:p w14:paraId="3024A745" w14:textId="77777777" w:rsidR="00327DDE" w:rsidRPr="00327DDE" w:rsidRDefault="00327DDE" w:rsidP="00327DDE">
      <w:pPr>
        <w:pStyle w:val="a5"/>
        <w:rPr>
          <w:rFonts w:ascii="Times New Roman" w:hAnsi="Times New Roman" w:cs="Times New Roman"/>
          <w:sz w:val="28"/>
          <w:szCs w:val="28"/>
          <w:lang w:val="uk-UA"/>
        </w:rPr>
      </w:pPr>
    </w:p>
    <w:p w14:paraId="0931DDB5" w14:textId="77777777" w:rsidR="00182E16" w:rsidRPr="004F6A0A" w:rsidRDefault="00182E16" w:rsidP="00182E16">
      <w:pPr>
        <w:spacing w:after="0"/>
        <w:jc w:val="center"/>
        <w:rPr>
          <w:rFonts w:ascii="Times New Roman" w:hAnsi="Times New Roman" w:cs="Times New Roman"/>
          <w:b/>
          <w:sz w:val="28"/>
          <w:szCs w:val="28"/>
          <w:lang w:val="uk-UA"/>
        </w:rPr>
      </w:pPr>
      <w:r w:rsidRPr="00B47D7C">
        <w:rPr>
          <w:rFonts w:ascii="Times New Roman" w:hAnsi="Times New Roman" w:cs="Times New Roman"/>
          <w:b/>
          <w:sz w:val="28"/>
          <w:szCs w:val="28"/>
          <w:lang w:val="uk-UA"/>
        </w:rPr>
        <w:t>3.</w:t>
      </w:r>
      <w:r w:rsidRPr="004F6A0A">
        <w:rPr>
          <w:rFonts w:ascii="Times New Roman" w:hAnsi="Times New Roman" w:cs="Times New Roman"/>
          <w:b/>
          <w:sz w:val="28"/>
          <w:szCs w:val="28"/>
          <w:lang w:val="uk-UA"/>
        </w:rPr>
        <w:t xml:space="preserve"> ПЕРЕДУМОВИ ДЛЯ ВИВЧЕННЯ НАВЧАЛЬНОЇ ДИСЦИПЛІНИ</w:t>
      </w:r>
    </w:p>
    <w:p w14:paraId="591321D9" w14:textId="3C282A5E" w:rsidR="001903B2" w:rsidRDefault="001903B2" w:rsidP="001903B2">
      <w:pPr>
        <w:pStyle w:val="a5"/>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Засвоєнню знань з навчальної дисципліни </w:t>
      </w:r>
      <w:r w:rsidR="00073E96">
        <w:rPr>
          <w:rFonts w:ascii="Times New Roman" w:hAnsi="Times New Roman" w:cs="Times New Roman"/>
          <w:sz w:val="28"/>
          <w:szCs w:val="28"/>
          <w:shd w:val="clear" w:color="auto" w:fill="FFFFFF"/>
          <w:lang w:val="uk-UA"/>
        </w:rPr>
        <w:t>«Культурологія</w:t>
      </w:r>
      <w:r w:rsidR="00063D41">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пере</w:t>
      </w:r>
      <w:r w:rsidR="00A67270">
        <w:rPr>
          <w:rFonts w:ascii="Times New Roman" w:hAnsi="Times New Roman" w:cs="Times New Roman"/>
          <w:sz w:val="28"/>
          <w:szCs w:val="28"/>
          <w:shd w:val="clear" w:color="auto" w:fill="FFFFFF"/>
          <w:lang w:val="uk-UA"/>
        </w:rPr>
        <w:t>дують дисципліни, прослухані</w:t>
      </w:r>
      <w:r w:rsidR="00073E96">
        <w:rPr>
          <w:rFonts w:ascii="Times New Roman" w:hAnsi="Times New Roman" w:cs="Times New Roman"/>
          <w:sz w:val="28"/>
          <w:szCs w:val="28"/>
          <w:shd w:val="clear" w:color="auto" w:fill="FFFFFF"/>
          <w:lang w:val="uk-UA"/>
        </w:rPr>
        <w:t xml:space="preserve"> студентами у попередньому семестрі</w:t>
      </w:r>
      <w:r>
        <w:rPr>
          <w:rFonts w:ascii="Times New Roman" w:hAnsi="Times New Roman" w:cs="Times New Roman"/>
          <w:sz w:val="28"/>
          <w:szCs w:val="28"/>
          <w:shd w:val="clear" w:color="auto" w:fill="FFFFFF"/>
          <w:lang w:val="uk-UA"/>
        </w:rPr>
        <w:t xml:space="preserve">: «Антична філософія», </w:t>
      </w:r>
      <w:r w:rsidR="00D5579C">
        <w:rPr>
          <w:rFonts w:ascii="Times New Roman" w:hAnsi="Times New Roman" w:cs="Times New Roman"/>
          <w:sz w:val="28"/>
          <w:szCs w:val="28"/>
          <w:shd w:val="clear" w:color="auto" w:fill="FFFFFF"/>
          <w:lang w:val="uk-UA"/>
        </w:rPr>
        <w:t>«</w:t>
      </w:r>
      <w:r w:rsidR="00737D48">
        <w:rPr>
          <w:rFonts w:ascii="Times New Roman" w:hAnsi="Times New Roman" w:cs="Times New Roman"/>
          <w:sz w:val="28"/>
          <w:szCs w:val="28"/>
          <w:shd w:val="clear" w:color="auto" w:fill="FFFFFF"/>
          <w:lang w:val="uk-UA"/>
        </w:rPr>
        <w:t>Філософія С</w:t>
      </w:r>
      <w:r w:rsidR="00073E96">
        <w:rPr>
          <w:rFonts w:ascii="Times New Roman" w:hAnsi="Times New Roman" w:cs="Times New Roman"/>
          <w:sz w:val="28"/>
          <w:szCs w:val="28"/>
          <w:shd w:val="clear" w:color="auto" w:fill="FFFFFF"/>
          <w:lang w:val="uk-UA"/>
        </w:rPr>
        <w:t xml:space="preserve">тародавнього Сходу», «Історія </w:t>
      </w:r>
      <w:r w:rsidR="001219DF">
        <w:rPr>
          <w:rFonts w:ascii="Times New Roman" w:hAnsi="Times New Roman" w:cs="Times New Roman"/>
          <w:sz w:val="28"/>
          <w:szCs w:val="28"/>
          <w:shd w:val="clear" w:color="auto" w:fill="FFFFFF"/>
          <w:lang w:val="uk-UA"/>
        </w:rPr>
        <w:t>та культура України», «Всесвітня історія»</w:t>
      </w:r>
      <w:r w:rsidR="00DC054F">
        <w:rPr>
          <w:rFonts w:ascii="Times New Roman" w:hAnsi="Times New Roman" w:cs="Times New Roman"/>
          <w:sz w:val="28"/>
          <w:szCs w:val="28"/>
          <w:shd w:val="clear" w:color="auto" w:fill="FFFFFF"/>
          <w:lang w:val="uk-UA"/>
        </w:rPr>
        <w:t>, «Українська мова за професійним спрямуванням».</w:t>
      </w:r>
    </w:p>
    <w:p w14:paraId="4E066B68" w14:textId="77777777" w:rsidR="00182E16" w:rsidRPr="004F6A0A" w:rsidRDefault="00182E16" w:rsidP="00DC031F">
      <w:pPr>
        <w:pStyle w:val="a5"/>
        <w:jc w:val="both"/>
        <w:rPr>
          <w:rFonts w:ascii="Times New Roman" w:hAnsi="Times New Roman" w:cs="Times New Roman"/>
          <w:sz w:val="28"/>
          <w:szCs w:val="28"/>
          <w:lang w:val="uk-UA"/>
        </w:rPr>
      </w:pPr>
    </w:p>
    <w:p w14:paraId="67534BFF" w14:textId="77777777" w:rsidR="00182E16" w:rsidRPr="004F6A0A" w:rsidRDefault="00182E16" w:rsidP="00182E16">
      <w:pPr>
        <w:pStyle w:val="a5"/>
        <w:ind w:firstLine="720"/>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4. ОЧІКУВАНІ РЕЗУЛЬТАТИ НАВЧАННЯ</w:t>
      </w:r>
    </w:p>
    <w:p w14:paraId="01975FF7" w14:textId="77777777" w:rsidR="00182E16" w:rsidRPr="004F6A0A" w:rsidRDefault="00182E16" w:rsidP="00182E16">
      <w:pPr>
        <w:pStyle w:val="a5"/>
        <w:ind w:firstLine="720"/>
        <w:jc w:val="center"/>
        <w:rPr>
          <w:rFonts w:ascii="Times New Roman" w:hAnsi="Times New Roman" w:cs="Times New Roman"/>
          <w:b/>
          <w:sz w:val="28"/>
          <w:szCs w:val="28"/>
          <w:lang w:val="uk-UA"/>
        </w:rPr>
      </w:pPr>
    </w:p>
    <w:p w14:paraId="2749308B" w14:textId="77777777" w:rsidR="00182E16" w:rsidRPr="004F6A0A" w:rsidRDefault="00182E16" w:rsidP="00182E16">
      <w:pPr>
        <w:pStyle w:val="a5"/>
        <w:ind w:firstLine="720"/>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Відповідно до освітньої програми «Філософія», вивчення навчальної дисципліни повинно забезпечити досягнення здобувачами вищої освіти таких програмних результатів навчання:</w:t>
      </w:r>
    </w:p>
    <w:p w14:paraId="3DD8059C" w14:textId="77777777" w:rsidR="00182E16" w:rsidRPr="004F6A0A" w:rsidRDefault="00182E16" w:rsidP="00182E16">
      <w:pPr>
        <w:pStyle w:val="a5"/>
        <w:ind w:firstLine="720"/>
        <w:jc w:val="both"/>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8359"/>
        <w:gridCol w:w="1320"/>
      </w:tblGrid>
      <w:tr w:rsidR="00182E16" w:rsidRPr="004F6A0A" w14:paraId="4AD2AEA6" w14:textId="77777777" w:rsidTr="00012D09">
        <w:tc>
          <w:tcPr>
            <w:tcW w:w="8359" w:type="dxa"/>
          </w:tcPr>
          <w:p w14:paraId="235C1118" w14:textId="77777777" w:rsidR="00182E16" w:rsidRPr="004F6A0A" w:rsidRDefault="00182E16" w:rsidP="00012D09">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Програмні результати навчання</w:t>
            </w:r>
          </w:p>
        </w:tc>
        <w:tc>
          <w:tcPr>
            <w:tcW w:w="1320" w:type="dxa"/>
          </w:tcPr>
          <w:p w14:paraId="1E089898" w14:textId="77777777" w:rsidR="00182E16" w:rsidRPr="004F6A0A" w:rsidRDefault="00182E16" w:rsidP="00012D09">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Шифр ПРН</w:t>
            </w:r>
          </w:p>
        </w:tc>
      </w:tr>
      <w:tr w:rsidR="00182E16" w:rsidRPr="004F6A0A" w14:paraId="63B09349" w14:textId="77777777" w:rsidTr="00012D09">
        <w:tc>
          <w:tcPr>
            <w:tcW w:w="8359" w:type="dxa"/>
          </w:tcPr>
          <w:p w14:paraId="75906217" w14:textId="77777777" w:rsidR="00182E16" w:rsidRPr="006006F1" w:rsidRDefault="00845468" w:rsidP="00845468">
            <w:pPr>
              <w:pStyle w:val="Default"/>
              <w:jc w:val="both"/>
              <w:rPr>
                <w:sz w:val="28"/>
                <w:szCs w:val="28"/>
                <w:lang w:val="uk-UA"/>
              </w:rPr>
            </w:pPr>
            <w:r w:rsidRPr="006006F1">
              <w:rPr>
                <w:sz w:val="28"/>
                <w:szCs w:val="28"/>
                <w:lang w:val="uk-UA"/>
              </w:rPr>
              <w:t xml:space="preserve">Розуміти розмаїття та специфіку філософських дисциплін, знати філософську термінологію. </w:t>
            </w:r>
          </w:p>
        </w:tc>
        <w:tc>
          <w:tcPr>
            <w:tcW w:w="1320" w:type="dxa"/>
          </w:tcPr>
          <w:p w14:paraId="3F0FFED9" w14:textId="77777777" w:rsidR="00182E16" w:rsidRPr="004F6A0A" w:rsidRDefault="00873D24"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2</w:t>
            </w:r>
          </w:p>
        </w:tc>
      </w:tr>
      <w:tr w:rsidR="00182E16" w:rsidRPr="004F6A0A" w14:paraId="006CB936" w14:textId="77777777" w:rsidTr="00012D09">
        <w:tc>
          <w:tcPr>
            <w:tcW w:w="8359" w:type="dxa"/>
          </w:tcPr>
          <w:p w14:paraId="1F88C584" w14:textId="77777777" w:rsidR="00182E16" w:rsidRPr="006006F1" w:rsidRDefault="00845468" w:rsidP="00845468">
            <w:pPr>
              <w:pStyle w:val="Default"/>
              <w:jc w:val="both"/>
              <w:rPr>
                <w:sz w:val="28"/>
                <w:szCs w:val="28"/>
                <w:lang w:val="uk-UA"/>
              </w:rPr>
            </w:pPr>
            <w:r w:rsidRPr="006006F1">
              <w:rPr>
                <w:sz w:val="28"/>
                <w:szCs w:val="28"/>
                <w:lang w:val="uk-UA"/>
              </w:rPr>
              <w:t xml:space="preserve">Спілкуватися з професійних питань державною та іноземною мовами усно й письмово, використовувати їх для організації ефективної міжкультурної комунікації. </w:t>
            </w:r>
          </w:p>
        </w:tc>
        <w:tc>
          <w:tcPr>
            <w:tcW w:w="1320" w:type="dxa"/>
          </w:tcPr>
          <w:p w14:paraId="5D0E15F1" w14:textId="77777777" w:rsidR="00182E16" w:rsidRPr="004F6A0A" w:rsidRDefault="00873D24"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5</w:t>
            </w:r>
            <w:r w:rsidR="00327B09">
              <w:rPr>
                <w:rFonts w:ascii="Times New Roman" w:hAnsi="Times New Roman" w:cs="Times New Roman"/>
                <w:sz w:val="28"/>
                <w:szCs w:val="28"/>
                <w:lang w:val="uk-UA"/>
              </w:rPr>
              <w:t xml:space="preserve"> </w:t>
            </w:r>
          </w:p>
        </w:tc>
      </w:tr>
      <w:tr w:rsidR="00182E16" w:rsidRPr="004F6A0A" w14:paraId="1E5799D5" w14:textId="77777777" w:rsidTr="00012D09">
        <w:tc>
          <w:tcPr>
            <w:tcW w:w="8359" w:type="dxa"/>
          </w:tcPr>
          <w:p w14:paraId="660A0D5A" w14:textId="77777777" w:rsidR="00182E16" w:rsidRPr="006006F1" w:rsidRDefault="00845468" w:rsidP="00845468">
            <w:pPr>
              <w:pStyle w:val="Default"/>
              <w:jc w:val="both"/>
              <w:rPr>
                <w:sz w:val="28"/>
                <w:szCs w:val="28"/>
                <w:lang w:val="uk-UA"/>
              </w:rPr>
            </w:pPr>
            <w:r w:rsidRPr="006006F1">
              <w:rPr>
                <w:sz w:val="28"/>
                <w:szCs w:val="28"/>
                <w:lang w:val="uk-UA"/>
              </w:rPr>
              <w:t xml:space="preserve">Вміти застосовувати знання особливостей української </w:t>
            </w:r>
            <w:proofErr w:type="spellStart"/>
            <w:r w:rsidRPr="006006F1">
              <w:rPr>
                <w:sz w:val="28"/>
                <w:szCs w:val="28"/>
                <w:lang w:val="uk-UA"/>
              </w:rPr>
              <w:t>інтелектуально</w:t>
            </w:r>
            <w:proofErr w:type="spellEnd"/>
            <w:r w:rsidRPr="006006F1">
              <w:rPr>
                <w:sz w:val="28"/>
                <w:szCs w:val="28"/>
                <w:lang w:val="uk-UA"/>
              </w:rPr>
              <w:t xml:space="preserve">-філософської традиції у процесі професійної діяльності, зокрема консультування з соціокультурних і політичних питань співробітництва. </w:t>
            </w:r>
          </w:p>
        </w:tc>
        <w:tc>
          <w:tcPr>
            <w:tcW w:w="1320" w:type="dxa"/>
          </w:tcPr>
          <w:p w14:paraId="2AAF3381" w14:textId="77777777" w:rsidR="00182E16" w:rsidRPr="004F6A0A" w:rsidRDefault="00873D24"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11</w:t>
            </w:r>
          </w:p>
        </w:tc>
      </w:tr>
      <w:tr w:rsidR="00182E16" w:rsidRPr="004F6A0A" w14:paraId="5C4FDCAF" w14:textId="77777777" w:rsidTr="00012D09">
        <w:tc>
          <w:tcPr>
            <w:tcW w:w="8359" w:type="dxa"/>
          </w:tcPr>
          <w:p w14:paraId="21B53C2D" w14:textId="5683AF25" w:rsidR="00182E16" w:rsidRPr="00C439F2" w:rsidRDefault="00C439F2" w:rsidP="00845468">
            <w:pPr>
              <w:pStyle w:val="Default"/>
              <w:jc w:val="both"/>
              <w:rPr>
                <w:sz w:val="28"/>
                <w:szCs w:val="28"/>
                <w:lang w:val="uk-UA"/>
              </w:rPr>
            </w:pPr>
            <w:r w:rsidRPr="00C439F2">
              <w:rPr>
                <w:sz w:val="28"/>
                <w:szCs w:val="28"/>
                <w:lang w:val="uk-UA"/>
              </w:rPr>
              <w:t xml:space="preserve">Дотримуватись принципу толерантності при вирішенні </w:t>
            </w:r>
            <w:r>
              <w:rPr>
                <w:sz w:val="28"/>
                <w:szCs w:val="28"/>
                <w:lang w:val="uk-UA"/>
              </w:rPr>
              <w:t>професійних завдань в полікультурному середовищі.</w:t>
            </w:r>
          </w:p>
        </w:tc>
        <w:tc>
          <w:tcPr>
            <w:tcW w:w="1320" w:type="dxa"/>
          </w:tcPr>
          <w:p w14:paraId="40D23BE0" w14:textId="77777777" w:rsidR="00182E16" w:rsidRPr="004F6A0A" w:rsidRDefault="00873D24"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17</w:t>
            </w:r>
          </w:p>
        </w:tc>
      </w:tr>
      <w:tr w:rsidR="00EF5F1D" w:rsidRPr="004F6A0A" w14:paraId="4B42C265" w14:textId="77777777" w:rsidTr="00012D09">
        <w:tc>
          <w:tcPr>
            <w:tcW w:w="8359" w:type="dxa"/>
          </w:tcPr>
          <w:p w14:paraId="491A4BD1" w14:textId="2F196BAF" w:rsidR="00EF5F1D" w:rsidRPr="00C439F2" w:rsidRDefault="00852646" w:rsidP="00845468">
            <w:pPr>
              <w:pStyle w:val="Default"/>
              <w:jc w:val="both"/>
              <w:rPr>
                <w:sz w:val="28"/>
                <w:szCs w:val="28"/>
                <w:lang w:val="uk-UA"/>
              </w:rPr>
            </w:pPr>
            <w:r w:rsidRPr="00C439F2">
              <w:rPr>
                <w:sz w:val="28"/>
                <w:szCs w:val="28"/>
                <w:lang w:val="uk-UA"/>
              </w:rPr>
              <w:t xml:space="preserve">Вміти застосовувати </w:t>
            </w:r>
            <w:proofErr w:type="spellStart"/>
            <w:r w:rsidRPr="00C439F2">
              <w:rPr>
                <w:sz w:val="28"/>
                <w:szCs w:val="28"/>
                <w:lang w:val="uk-UA"/>
              </w:rPr>
              <w:t>загальногуманітарні</w:t>
            </w:r>
            <w:proofErr w:type="spellEnd"/>
            <w:r w:rsidRPr="00C439F2">
              <w:rPr>
                <w:sz w:val="28"/>
                <w:szCs w:val="28"/>
                <w:lang w:val="uk-UA"/>
              </w:rPr>
              <w:t xml:space="preserve"> та філософські знання в різних сферах життєдіяльності.</w:t>
            </w:r>
          </w:p>
        </w:tc>
        <w:tc>
          <w:tcPr>
            <w:tcW w:w="1320" w:type="dxa"/>
          </w:tcPr>
          <w:p w14:paraId="10DB61C7" w14:textId="08895CB7" w:rsidR="00EF5F1D" w:rsidRDefault="00EF5F1D"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18</w:t>
            </w:r>
          </w:p>
        </w:tc>
      </w:tr>
    </w:tbl>
    <w:p w14:paraId="7ED21D62" w14:textId="77777777" w:rsidR="00E938C1" w:rsidRPr="00845468" w:rsidRDefault="00E938C1" w:rsidP="007E7D5F">
      <w:pPr>
        <w:pStyle w:val="a5"/>
        <w:jc w:val="both"/>
        <w:rPr>
          <w:rFonts w:ascii="Times New Roman" w:hAnsi="Times New Roman" w:cs="Times New Roman"/>
          <w:sz w:val="28"/>
          <w:szCs w:val="28"/>
        </w:rPr>
      </w:pPr>
    </w:p>
    <w:p w14:paraId="5DBE2373" w14:textId="77777777" w:rsidR="00182E16" w:rsidRPr="004F6A0A" w:rsidRDefault="00182E16" w:rsidP="00182E16">
      <w:pPr>
        <w:pStyle w:val="a5"/>
        <w:ind w:firstLine="720"/>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 xml:space="preserve">Очікувані результати навчання, які повинні бути досягнуті здобувачами освіти після опанування навчальної дисципліни </w:t>
      </w:r>
      <w:r w:rsidR="00D600B7">
        <w:rPr>
          <w:rFonts w:ascii="Times New Roman" w:hAnsi="Times New Roman" w:cs="Times New Roman"/>
          <w:b/>
          <w:sz w:val="28"/>
          <w:szCs w:val="28"/>
          <w:lang w:val="uk-UA"/>
        </w:rPr>
        <w:t>«Культурологія</w:t>
      </w:r>
      <w:r w:rsidRPr="004F6A0A">
        <w:rPr>
          <w:rFonts w:ascii="Times New Roman" w:hAnsi="Times New Roman" w:cs="Times New Roman"/>
          <w:b/>
          <w:sz w:val="28"/>
          <w:szCs w:val="28"/>
          <w:lang w:val="uk-UA"/>
        </w:rPr>
        <w:t>»</w:t>
      </w:r>
    </w:p>
    <w:p w14:paraId="6262CD84" w14:textId="77777777" w:rsidR="00182E16" w:rsidRPr="004F6A0A" w:rsidRDefault="00182E16" w:rsidP="00182E16">
      <w:pPr>
        <w:pStyle w:val="a5"/>
        <w:ind w:firstLine="720"/>
        <w:jc w:val="both"/>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8359"/>
        <w:gridCol w:w="1320"/>
      </w:tblGrid>
      <w:tr w:rsidR="00182E16" w:rsidRPr="004F6A0A" w14:paraId="27C46D1F" w14:textId="77777777" w:rsidTr="00012D09">
        <w:tc>
          <w:tcPr>
            <w:tcW w:w="8359" w:type="dxa"/>
          </w:tcPr>
          <w:p w14:paraId="03731986" w14:textId="77777777" w:rsidR="00182E16" w:rsidRPr="004F6A0A" w:rsidRDefault="00182E16" w:rsidP="00012D09">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Очікувані результати навчання</w:t>
            </w:r>
          </w:p>
        </w:tc>
        <w:tc>
          <w:tcPr>
            <w:tcW w:w="1320" w:type="dxa"/>
          </w:tcPr>
          <w:p w14:paraId="71A6D19D" w14:textId="77777777" w:rsidR="00182E16" w:rsidRPr="004F6A0A" w:rsidRDefault="00182E16" w:rsidP="00012D09">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Шифр ПРН</w:t>
            </w:r>
          </w:p>
        </w:tc>
      </w:tr>
      <w:tr w:rsidR="00182E16" w:rsidRPr="004F6A0A" w14:paraId="7F71A387" w14:textId="77777777" w:rsidTr="00012D09">
        <w:tc>
          <w:tcPr>
            <w:tcW w:w="8359" w:type="dxa"/>
          </w:tcPr>
          <w:p w14:paraId="0AEBD373" w14:textId="7239C950" w:rsidR="00182E16" w:rsidRPr="00482C66" w:rsidRDefault="00852646" w:rsidP="00C55774">
            <w:pPr>
              <w:pStyle w:val="a9"/>
              <w:ind w:left="0"/>
              <w:rPr>
                <w:highlight w:val="yellow"/>
                <w:lang w:val="uk-UA"/>
              </w:rPr>
            </w:pPr>
            <w:r>
              <w:rPr>
                <w:lang w:val="uk-UA"/>
              </w:rPr>
              <w:lastRenderedPageBreak/>
              <w:t>Сформувати систему</w:t>
            </w:r>
            <w:r w:rsidRPr="00352075">
              <w:rPr>
                <w:lang w:val="uk-UA"/>
              </w:rPr>
              <w:t xml:space="preserve"> знань про закономірності культурного процесу, про культуру як специфічни</w:t>
            </w:r>
            <w:r>
              <w:rPr>
                <w:lang w:val="uk-UA"/>
              </w:rPr>
              <w:t xml:space="preserve">й та унікальний феномен </w:t>
            </w:r>
            <w:proofErr w:type="spellStart"/>
            <w:r>
              <w:rPr>
                <w:lang w:val="uk-UA"/>
              </w:rPr>
              <w:t>людства.</w:t>
            </w:r>
            <w:r w:rsidR="00C55774">
              <w:rPr>
                <w:lang w:val="uk-UA"/>
              </w:rPr>
              <w:t>Володіти</w:t>
            </w:r>
            <w:proofErr w:type="spellEnd"/>
            <w:r w:rsidR="00C55774">
              <w:rPr>
                <w:lang w:val="uk-UA"/>
              </w:rPr>
              <w:t xml:space="preserve"> </w:t>
            </w:r>
            <w:proofErr w:type="spellStart"/>
            <w:r w:rsidR="00C55774">
              <w:rPr>
                <w:lang w:val="uk-UA"/>
              </w:rPr>
              <w:t>понятійно</w:t>
            </w:r>
            <w:proofErr w:type="spellEnd"/>
            <w:r w:rsidR="00C55774">
              <w:rPr>
                <w:lang w:val="uk-UA"/>
              </w:rPr>
              <w:t>-категоріальним апаратом та базовою професійною термінологією; д</w:t>
            </w:r>
            <w:r w:rsidR="00482C66">
              <w:rPr>
                <w:lang w:val="uk-UA"/>
              </w:rPr>
              <w:t xml:space="preserve">емонструвати аналітичні здібності у роботі із першоджерелами, вміти викласти власну позицію з </w:t>
            </w:r>
            <w:r w:rsidR="007E20B9">
              <w:rPr>
                <w:lang w:val="uk-UA"/>
              </w:rPr>
              <w:t xml:space="preserve">приводу опрацьованого матеріалу; </w:t>
            </w:r>
            <w:r w:rsidR="007E20B9" w:rsidRPr="004F6A0A">
              <w:rPr>
                <w:lang w:val="uk-UA"/>
              </w:rPr>
              <w:t>застосовувати творчий підхід до вирішення поставлених завдань,</w:t>
            </w:r>
          </w:p>
        </w:tc>
        <w:tc>
          <w:tcPr>
            <w:tcW w:w="1320" w:type="dxa"/>
          </w:tcPr>
          <w:p w14:paraId="141B895E" w14:textId="77777777" w:rsidR="00182E16" w:rsidRPr="004F6A0A" w:rsidRDefault="00ED1D4D"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2</w:t>
            </w:r>
          </w:p>
        </w:tc>
      </w:tr>
      <w:tr w:rsidR="00182E16" w:rsidRPr="004F6A0A" w14:paraId="252A3856" w14:textId="77777777" w:rsidTr="00012D09">
        <w:tc>
          <w:tcPr>
            <w:tcW w:w="8359" w:type="dxa"/>
          </w:tcPr>
          <w:p w14:paraId="27FD412A" w14:textId="77777777" w:rsidR="00182E16" w:rsidRPr="00F6684C" w:rsidRDefault="005C449F" w:rsidP="00F6684C">
            <w:pPr>
              <w:pStyle w:val="a5"/>
              <w:jc w:val="both"/>
              <w:rPr>
                <w:rFonts w:ascii="Times New Roman" w:hAnsi="Times New Roman" w:cs="Times New Roman"/>
                <w:bCs/>
                <w:sz w:val="28"/>
                <w:szCs w:val="28"/>
                <w:lang w:val="uk-UA"/>
              </w:rPr>
            </w:pPr>
            <w:r w:rsidRPr="00F6684C">
              <w:rPr>
                <w:rFonts w:ascii="Times New Roman" w:hAnsi="Times New Roman" w:cs="Times New Roman"/>
                <w:sz w:val="28"/>
                <w:szCs w:val="28"/>
                <w:lang w:val="uk-UA"/>
              </w:rPr>
              <w:t>С</w:t>
            </w:r>
            <w:r w:rsidR="00DD1923" w:rsidRPr="00F6684C">
              <w:rPr>
                <w:rFonts w:ascii="Times New Roman" w:hAnsi="Times New Roman" w:cs="Times New Roman"/>
                <w:sz w:val="28"/>
                <w:szCs w:val="28"/>
                <w:lang w:val="uk-UA"/>
              </w:rPr>
              <w:t xml:space="preserve">истематизувати </w:t>
            </w:r>
            <w:r w:rsidRPr="00F6684C">
              <w:rPr>
                <w:rFonts w:ascii="Times New Roman" w:hAnsi="Times New Roman" w:cs="Times New Roman"/>
                <w:sz w:val="28"/>
                <w:szCs w:val="28"/>
                <w:lang w:val="uk-UA"/>
              </w:rPr>
              <w:t xml:space="preserve">і узагальнювати </w:t>
            </w:r>
            <w:r w:rsidR="00DD1923" w:rsidRPr="00F6684C">
              <w:rPr>
                <w:rFonts w:ascii="Times New Roman" w:hAnsi="Times New Roman" w:cs="Times New Roman"/>
                <w:sz w:val="28"/>
                <w:szCs w:val="28"/>
                <w:lang w:val="uk-UA"/>
              </w:rPr>
              <w:t>набуті знання в фаховій сфері; розуміт</w:t>
            </w:r>
            <w:r w:rsidR="00736F6A" w:rsidRPr="00F6684C">
              <w:rPr>
                <w:rFonts w:ascii="Times New Roman" w:hAnsi="Times New Roman" w:cs="Times New Roman"/>
                <w:sz w:val="28"/>
                <w:szCs w:val="28"/>
                <w:lang w:val="uk-UA"/>
              </w:rPr>
              <w:t>и взаємовплив історико-культурних процесів</w:t>
            </w:r>
            <w:r w:rsidR="00FA2F3D" w:rsidRPr="00F6684C">
              <w:rPr>
                <w:rFonts w:ascii="Times New Roman" w:hAnsi="Times New Roman" w:cs="Times New Roman"/>
                <w:sz w:val="28"/>
                <w:szCs w:val="28"/>
                <w:lang w:val="uk-UA"/>
              </w:rPr>
              <w:t xml:space="preserve"> </w:t>
            </w:r>
            <w:r w:rsidR="00736F6A" w:rsidRPr="00F6684C">
              <w:rPr>
                <w:rFonts w:ascii="Times New Roman" w:hAnsi="Times New Roman" w:cs="Times New Roman"/>
                <w:sz w:val="28"/>
                <w:szCs w:val="28"/>
                <w:lang w:val="uk-UA"/>
              </w:rPr>
              <w:t xml:space="preserve">відповідно до специфіки і принципів функціонування; </w:t>
            </w:r>
            <w:r w:rsidR="00E938C1" w:rsidRPr="00F6684C">
              <w:rPr>
                <w:rStyle w:val="ae"/>
                <w:rFonts w:ascii="Times New Roman" w:hAnsi="Times New Roman" w:cs="Times New Roman"/>
                <w:b w:val="0"/>
                <w:sz w:val="28"/>
                <w:szCs w:val="28"/>
                <w:lang w:val="uk-UA"/>
              </w:rPr>
              <w:t xml:space="preserve">вміти застосовувати знання </w:t>
            </w:r>
            <w:r w:rsidR="00736F6A" w:rsidRPr="00F6684C">
              <w:rPr>
                <w:rStyle w:val="ae"/>
                <w:rFonts w:ascii="Times New Roman" w:hAnsi="Times New Roman" w:cs="Times New Roman"/>
                <w:b w:val="0"/>
                <w:sz w:val="28"/>
                <w:szCs w:val="28"/>
                <w:lang w:val="uk-UA"/>
              </w:rPr>
              <w:t>з культурології</w:t>
            </w:r>
            <w:r w:rsidR="00E938C1" w:rsidRPr="00F6684C">
              <w:rPr>
                <w:rStyle w:val="ae"/>
                <w:rFonts w:ascii="Times New Roman" w:hAnsi="Times New Roman" w:cs="Times New Roman"/>
                <w:b w:val="0"/>
                <w:sz w:val="28"/>
                <w:szCs w:val="28"/>
                <w:lang w:val="uk-UA"/>
              </w:rPr>
              <w:t xml:space="preserve"> в аналізі явищ і процесів суспільного буття людини;</w:t>
            </w:r>
            <w:r w:rsidR="00F6684C">
              <w:rPr>
                <w:rStyle w:val="ae"/>
                <w:rFonts w:ascii="Times New Roman" w:hAnsi="Times New Roman" w:cs="Times New Roman"/>
                <w:b w:val="0"/>
                <w:sz w:val="28"/>
                <w:szCs w:val="28"/>
                <w:lang w:val="uk-UA"/>
              </w:rPr>
              <w:t xml:space="preserve"> </w:t>
            </w:r>
            <w:r w:rsidR="00F6684C" w:rsidRPr="00F6684C">
              <w:rPr>
                <w:rFonts w:ascii="Times New Roman" w:hAnsi="Times New Roman" w:cs="Times New Roman"/>
                <w:sz w:val="28"/>
                <w:szCs w:val="28"/>
                <w:lang w:val="uk-UA"/>
              </w:rPr>
              <w:t>чітко висловити свою дум</w:t>
            </w:r>
            <w:r w:rsidR="002834E1">
              <w:rPr>
                <w:rFonts w:ascii="Times New Roman" w:hAnsi="Times New Roman" w:cs="Times New Roman"/>
                <w:sz w:val="28"/>
                <w:szCs w:val="28"/>
                <w:lang w:val="uk-UA"/>
              </w:rPr>
              <w:t>к</w:t>
            </w:r>
            <w:r w:rsidR="00F6684C" w:rsidRPr="00F6684C">
              <w:rPr>
                <w:rFonts w:ascii="Times New Roman" w:hAnsi="Times New Roman" w:cs="Times New Roman"/>
                <w:sz w:val="28"/>
                <w:szCs w:val="28"/>
                <w:lang w:val="uk-UA"/>
              </w:rPr>
              <w:t>у з приводу сучасних тенденцій розвитку культури у написанні есе, презентації, творчого повідомлення тощо.</w:t>
            </w:r>
          </w:p>
        </w:tc>
        <w:tc>
          <w:tcPr>
            <w:tcW w:w="1320" w:type="dxa"/>
          </w:tcPr>
          <w:p w14:paraId="39B9BA3B" w14:textId="77777777" w:rsidR="00182E16" w:rsidRPr="004F6A0A" w:rsidRDefault="00ED1D4D" w:rsidP="007E20B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5</w:t>
            </w:r>
          </w:p>
        </w:tc>
      </w:tr>
      <w:tr w:rsidR="00182E16" w:rsidRPr="004F6A0A" w14:paraId="6DBB7E5C" w14:textId="77777777" w:rsidTr="00012D09">
        <w:tc>
          <w:tcPr>
            <w:tcW w:w="8359" w:type="dxa"/>
          </w:tcPr>
          <w:p w14:paraId="5FBFF8FB" w14:textId="77777777" w:rsidR="00182E16" w:rsidRPr="00431893" w:rsidRDefault="005C449F" w:rsidP="00F660EE">
            <w:pPr>
              <w:pStyle w:val="a5"/>
              <w:jc w:val="both"/>
              <w:rPr>
                <w:rFonts w:ascii="Times New Roman" w:hAnsi="Times New Roman" w:cs="Times New Roman"/>
                <w:sz w:val="28"/>
                <w:szCs w:val="28"/>
                <w:highlight w:val="yellow"/>
                <w:lang w:val="uk-UA"/>
              </w:rPr>
            </w:pPr>
            <w:r w:rsidRPr="00431893">
              <w:rPr>
                <w:rStyle w:val="ae"/>
                <w:rFonts w:ascii="Times New Roman" w:hAnsi="Times New Roman" w:cs="Times New Roman"/>
                <w:b w:val="0"/>
                <w:sz w:val="28"/>
                <w:szCs w:val="28"/>
                <w:lang w:val="uk-UA"/>
              </w:rPr>
              <w:t>А</w:t>
            </w:r>
            <w:r w:rsidR="00736F6A" w:rsidRPr="00431893">
              <w:rPr>
                <w:rStyle w:val="ae"/>
                <w:rFonts w:ascii="Times New Roman" w:hAnsi="Times New Roman" w:cs="Times New Roman"/>
                <w:b w:val="0"/>
                <w:sz w:val="28"/>
                <w:szCs w:val="28"/>
                <w:lang w:val="uk-UA"/>
              </w:rPr>
              <w:t>налізувати закономірності суспільного розвитку, процеси соціалізації людини та моделювати можливе протікання суспільно-політичних ситуацій; критично осмислювати</w:t>
            </w:r>
            <w:r w:rsidR="00DD1923" w:rsidRPr="00431893">
              <w:rPr>
                <w:rFonts w:ascii="Times New Roman" w:hAnsi="Times New Roman" w:cs="Times New Roman"/>
                <w:sz w:val="28"/>
                <w:szCs w:val="28"/>
                <w:lang w:val="uk-UA"/>
              </w:rPr>
              <w:t xml:space="preserve"> причинно-наслідкові </w:t>
            </w:r>
            <w:r w:rsidR="00736F6A" w:rsidRPr="00431893">
              <w:rPr>
                <w:rFonts w:ascii="Times New Roman" w:hAnsi="Times New Roman" w:cs="Times New Roman"/>
                <w:sz w:val="28"/>
                <w:szCs w:val="28"/>
                <w:lang w:val="uk-UA"/>
              </w:rPr>
              <w:t>зв’язки між досягненнями культури</w:t>
            </w:r>
            <w:r w:rsidR="00DD1923" w:rsidRPr="00431893">
              <w:rPr>
                <w:rFonts w:ascii="Times New Roman" w:hAnsi="Times New Roman" w:cs="Times New Roman"/>
                <w:sz w:val="28"/>
                <w:szCs w:val="28"/>
                <w:lang w:val="uk-UA"/>
              </w:rPr>
              <w:t xml:space="preserve"> та соціально-кул</w:t>
            </w:r>
            <w:r w:rsidR="002834E1">
              <w:rPr>
                <w:rFonts w:ascii="Times New Roman" w:hAnsi="Times New Roman" w:cs="Times New Roman"/>
                <w:sz w:val="28"/>
                <w:szCs w:val="28"/>
                <w:lang w:val="uk-UA"/>
              </w:rPr>
              <w:t xml:space="preserve">ьтурними та політичними умовами; брати участь у практичних семінарах і дискусіях з актуальних </w:t>
            </w:r>
            <w:proofErr w:type="spellStart"/>
            <w:r w:rsidR="002834E1">
              <w:rPr>
                <w:rFonts w:ascii="Times New Roman" w:hAnsi="Times New Roman" w:cs="Times New Roman"/>
                <w:sz w:val="28"/>
                <w:szCs w:val="28"/>
                <w:lang w:val="uk-UA"/>
              </w:rPr>
              <w:t>філософсько</w:t>
            </w:r>
            <w:proofErr w:type="spellEnd"/>
            <w:r w:rsidR="002834E1">
              <w:rPr>
                <w:rFonts w:ascii="Times New Roman" w:hAnsi="Times New Roman" w:cs="Times New Roman"/>
                <w:sz w:val="28"/>
                <w:szCs w:val="28"/>
                <w:lang w:val="uk-UA"/>
              </w:rPr>
              <w:t>-культурологічних проблем сучасності.</w:t>
            </w:r>
          </w:p>
        </w:tc>
        <w:tc>
          <w:tcPr>
            <w:tcW w:w="1320" w:type="dxa"/>
          </w:tcPr>
          <w:p w14:paraId="62BFA8CC" w14:textId="77777777" w:rsidR="00182E16" w:rsidRPr="004F6A0A" w:rsidRDefault="00ED1D4D" w:rsidP="00F660EE">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11</w:t>
            </w:r>
          </w:p>
        </w:tc>
      </w:tr>
      <w:tr w:rsidR="00852646" w:rsidRPr="004F6A0A" w14:paraId="0A32821A" w14:textId="77777777" w:rsidTr="00012D09">
        <w:tc>
          <w:tcPr>
            <w:tcW w:w="8359" w:type="dxa"/>
          </w:tcPr>
          <w:p w14:paraId="3CECF611" w14:textId="623DD7D5" w:rsidR="00852646" w:rsidRPr="00852646" w:rsidRDefault="00852646" w:rsidP="00F660EE">
            <w:pPr>
              <w:pStyle w:val="a5"/>
              <w:jc w:val="both"/>
              <w:rPr>
                <w:rStyle w:val="ae"/>
                <w:rFonts w:ascii="Times New Roman" w:hAnsi="Times New Roman" w:cs="Times New Roman"/>
                <w:b w:val="0"/>
                <w:sz w:val="28"/>
                <w:szCs w:val="28"/>
                <w:lang w:val="uk-UA"/>
              </w:rPr>
            </w:pPr>
            <w:r w:rsidRPr="00852646">
              <w:rPr>
                <w:rStyle w:val="ae"/>
                <w:rFonts w:ascii="Times New Roman" w:hAnsi="Times New Roman" w:cs="Times New Roman"/>
                <w:b w:val="0"/>
                <w:sz w:val="28"/>
                <w:szCs w:val="28"/>
                <w:lang w:val="uk-UA"/>
              </w:rPr>
              <w:t xml:space="preserve">Застосовувати набуті знання </w:t>
            </w:r>
            <w:r w:rsidR="000F6165">
              <w:rPr>
                <w:rStyle w:val="ae"/>
                <w:rFonts w:ascii="Times New Roman" w:hAnsi="Times New Roman" w:cs="Times New Roman"/>
                <w:b w:val="0"/>
                <w:sz w:val="28"/>
                <w:szCs w:val="28"/>
                <w:lang w:val="uk-UA"/>
              </w:rPr>
              <w:t xml:space="preserve">з культурології </w:t>
            </w:r>
            <w:r w:rsidRPr="00852646">
              <w:rPr>
                <w:rStyle w:val="ae"/>
                <w:rFonts w:ascii="Times New Roman" w:hAnsi="Times New Roman" w:cs="Times New Roman"/>
                <w:b w:val="0"/>
                <w:sz w:val="28"/>
                <w:szCs w:val="28"/>
                <w:lang w:val="uk-UA"/>
              </w:rPr>
              <w:t>для ведення діалогу</w:t>
            </w:r>
            <w:r>
              <w:rPr>
                <w:rStyle w:val="ae"/>
                <w:rFonts w:ascii="Times New Roman" w:hAnsi="Times New Roman" w:cs="Times New Roman"/>
                <w:b w:val="0"/>
                <w:sz w:val="28"/>
                <w:szCs w:val="28"/>
                <w:lang w:val="uk-UA"/>
              </w:rPr>
              <w:t xml:space="preserve">, </w:t>
            </w:r>
            <w:r w:rsidR="003105B2">
              <w:rPr>
                <w:rStyle w:val="ae"/>
                <w:rFonts w:ascii="Times New Roman" w:hAnsi="Times New Roman" w:cs="Times New Roman"/>
                <w:b w:val="0"/>
                <w:sz w:val="28"/>
                <w:szCs w:val="28"/>
                <w:lang w:val="uk-UA"/>
              </w:rPr>
              <w:t>вияв</w:t>
            </w:r>
            <w:r w:rsidR="00F312E6">
              <w:rPr>
                <w:rStyle w:val="ae"/>
                <w:rFonts w:ascii="Times New Roman" w:hAnsi="Times New Roman" w:cs="Times New Roman"/>
                <w:b w:val="0"/>
                <w:sz w:val="28"/>
                <w:szCs w:val="28"/>
                <w:lang w:val="uk-UA"/>
              </w:rPr>
              <w:t>ляти</w:t>
            </w:r>
            <w:r w:rsidR="003105B2">
              <w:rPr>
                <w:rStyle w:val="ae"/>
                <w:rFonts w:ascii="Times New Roman" w:hAnsi="Times New Roman" w:cs="Times New Roman"/>
                <w:b w:val="0"/>
                <w:sz w:val="28"/>
                <w:szCs w:val="28"/>
                <w:lang w:val="uk-UA"/>
              </w:rPr>
              <w:t xml:space="preserve"> поваг</w:t>
            </w:r>
            <w:r w:rsidR="00F312E6">
              <w:rPr>
                <w:rStyle w:val="ae"/>
                <w:rFonts w:ascii="Times New Roman" w:hAnsi="Times New Roman" w:cs="Times New Roman"/>
                <w:b w:val="0"/>
                <w:sz w:val="28"/>
                <w:szCs w:val="28"/>
                <w:lang w:val="uk-UA"/>
              </w:rPr>
              <w:t>у</w:t>
            </w:r>
            <w:r w:rsidR="003105B2">
              <w:rPr>
                <w:rStyle w:val="ae"/>
                <w:rFonts w:ascii="Times New Roman" w:hAnsi="Times New Roman" w:cs="Times New Roman"/>
                <w:b w:val="0"/>
                <w:sz w:val="28"/>
                <w:szCs w:val="28"/>
                <w:lang w:val="uk-UA"/>
              </w:rPr>
              <w:t xml:space="preserve"> до іншої думки, </w:t>
            </w:r>
            <w:r>
              <w:rPr>
                <w:rStyle w:val="ae"/>
                <w:rFonts w:ascii="Times New Roman" w:hAnsi="Times New Roman" w:cs="Times New Roman"/>
                <w:b w:val="0"/>
                <w:sz w:val="28"/>
                <w:szCs w:val="28"/>
                <w:lang w:val="uk-UA"/>
              </w:rPr>
              <w:t>з дотриманням моральних норм</w:t>
            </w:r>
            <w:r w:rsidR="003105B2">
              <w:rPr>
                <w:rStyle w:val="ae"/>
                <w:rFonts w:ascii="Times New Roman" w:hAnsi="Times New Roman" w:cs="Times New Roman"/>
                <w:b w:val="0"/>
                <w:sz w:val="28"/>
                <w:szCs w:val="28"/>
                <w:lang w:val="uk-UA"/>
              </w:rPr>
              <w:t xml:space="preserve"> та принципів толерантності</w:t>
            </w:r>
            <w:r w:rsidR="000D6F3F">
              <w:rPr>
                <w:rStyle w:val="ae"/>
                <w:rFonts w:ascii="Times New Roman" w:hAnsi="Times New Roman" w:cs="Times New Roman"/>
                <w:b w:val="0"/>
                <w:sz w:val="28"/>
                <w:szCs w:val="28"/>
                <w:lang w:val="uk-UA"/>
              </w:rPr>
              <w:t>;</w:t>
            </w:r>
            <w:r w:rsidR="00F312E6">
              <w:rPr>
                <w:rStyle w:val="ae"/>
                <w:rFonts w:ascii="Times New Roman" w:hAnsi="Times New Roman" w:cs="Times New Roman"/>
                <w:b w:val="0"/>
                <w:sz w:val="28"/>
                <w:szCs w:val="28"/>
                <w:lang w:val="uk-UA"/>
              </w:rPr>
              <w:t xml:space="preserve"> знати особливості різних культур, бути готовим до міжкультурної комунікації в полікультурному просторі.</w:t>
            </w:r>
          </w:p>
        </w:tc>
        <w:tc>
          <w:tcPr>
            <w:tcW w:w="1320" w:type="dxa"/>
          </w:tcPr>
          <w:p w14:paraId="69A8C24A" w14:textId="00DCF482" w:rsidR="00852646" w:rsidRDefault="00852646" w:rsidP="00F660EE">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17</w:t>
            </w:r>
          </w:p>
        </w:tc>
      </w:tr>
      <w:tr w:rsidR="00182E16" w:rsidRPr="004F6A0A" w14:paraId="2D27C367" w14:textId="77777777" w:rsidTr="00012D09">
        <w:tc>
          <w:tcPr>
            <w:tcW w:w="8359" w:type="dxa"/>
          </w:tcPr>
          <w:p w14:paraId="4CEB90F9" w14:textId="77777777" w:rsidR="00182E16" w:rsidRPr="00852646" w:rsidRDefault="00921EC2" w:rsidP="00A36598">
            <w:pPr>
              <w:tabs>
                <w:tab w:val="left" w:pos="1080"/>
              </w:tabs>
              <w:spacing w:after="0" w:line="240" w:lineRule="auto"/>
              <w:jc w:val="both"/>
              <w:rPr>
                <w:rFonts w:ascii="Times New Roman" w:hAnsi="Times New Roman"/>
                <w:bCs/>
                <w:sz w:val="28"/>
                <w:szCs w:val="28"/>
                <w:lang w:val="uk-UA"/>
              </w:rPr>
            </w:pPr>
            <w:r w:rsidRPr="00852646">
              <w:rPr>
                <w:rFonts w:ascii="Times New Roman" w:hAnsi="Times New Roman"/>
                <w:bCs/>
                <w:sz w:val="28"/>
                <w:szCs w:val="28"/>
                <w:lang w:val="uk-UA"/>
              </w:rPr>
              <w:t>К</w:t>
            </w:r>
            <w:r w:rsidR="00E331B5" w:rsidRPr="00852646">
              <w:rPr>
                <w:rFonts w:ascii="Times New Roman" w:hAnsi="Times New Roman"/>
                <w:bCs/>
                <w:sz w:val="28"/>
                <w:szCs w:val="28"/>
                <w:lang w:val="uk-UA"/>
              </w:rPr>
              <w:t xml:space="preserve">ритично осмислювати основні ідеї світової </w:t>
            </w:r>
            <w:proofErr w:type="spellStart"/>
            <w:r w:rsidR="00E331B5" w:rsidRPr="00852646">
              <w:rPr>
                <w:rFonts w:ascii="Times New Roman" w:hAnsi="Times New Roman"/>
                <w:bCs/>
                <w:sz w:val="28"/>
                <w:szCs w:val="28"/>
                <w:lang w:val="uk-UA"/>
              </w:rPr>
              <w:t>філософсько</w:t>
            </w:r>
            <w:proofErr w:type="spellEnd"/>
            <w:r w:rsidR="00E331B5" w:rsidRPr="00852646">
              <w:rPr>
                <w:rFonts w:ascii="Times New Roman" w:hAnsi="Times New Roman"/>
                <w:bCs/>
                <w:sz w:val="28"/>
                <w:szCs w:val="28"/>
                <w:lang w:val="uk-UA"/>
              </w:rPr>
              <w:t xml:space="preserve">-культурологічної спадщини та формувати власну теоретичну позицію; </w:t>
            </w:r>
            <w:r w:rsidR="00A36598" w:rsidRPr="00852646">
              <w:rPr>
                <w:rFonts w:ascii="Times New Roman" w:hAnsi="Times New Roman" w:cs="Times New Roman"/>
                <w:bCs/>
                <w:sz w:val="28"/>
                <w:szCs w:val="28"/>
                <w:lang w:val="uk-UA"/>
              </w:rPr>
              <w:t xml:space="preserve">застосовувати набуті знання </w:t>
            </w:r>
            <w:r w:rsidR="00A36598" w:rsidRPr="00852646">
              <w:rPr>
                <w:rFonts w:ascii="Times New Roman" w:hAnsi="Times New Roman"/>
                <w:bCs/>
                <w:sz w:val="28"/>
                <w:szCs w:val="28"/>
                <w:lang w:val="uk-UA"/>
              </w:rPr>
              <w:t xml:space="preserve">при аналізі актуальних проблем сьогодення та у повсякденній професійній та комунікативній практиці, </w:t>
            </w:r>
            <w:r w:rsidR="00A36598" w:rsidRPr="00852646">
              <w:rPr>
                <w:rFonts w:ascii="Times New Roman" w:hAnsi="Times New Roman" w:cs="Times New Roman"/>
                <w:bCs/>
                <w:sz w:val="28"/>
                <w:szCs w:val="28"/>
                <w:lang w:val="uk-UA"/>
              </w:rPr>
              <w:t>у практичній діяльності для вибору свого місця і призначення та способів самоідентифікації у сучасному глобалізованому суспільстві.</w:t>
            </w:r>
          </w:p>
        </w:tc>
        <w:tc>
          <w:tcPr>
            <w:tcW w:w="1320" w:type="dxa"/>
          </w:tcPr>
          <w:p w14:paraId="04257C8C" w14:textId="58FD9F37" w:rsidR="00182E16" w:rsidRPr="004F6A0A" w:rsidRDefault="00ED1D4D"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1</w:t>
            </w:r>
            <w:r w:rsidR="00852646">
              <w:rPr>
                <w:rFonts w:ascii="Times New Roman" w:hAnsi="Times New Roman" w:cs="Times New Roman"/>
                <w:sz w:val="28"/>
                <w:szCs w:val="28"/>
                <w:lang w:val="uk-UA"/>
              </w:rPr>
              <w:t>8</w:t>
            </w:r>
          </w:p>
        </w:tc>
      </w:tr>
    </w:tbl>
    <w:p w14:paraId="69801743" w14:textId="77777777" w:rsidR="00182E16" w:rsidRDefault="00182E16" w:rsidP="00182E16">
      <w:pPr>
        <w:pStyle w:val="a5"/>
        <w:rPr>
          <w:rFonts w:ascii="Times New Roman" w:hAnsi="Times New Roman" w:cs="Times New Roman"/>
          <w:b/>
          <w:sz w:val="28"/>
          <w:szCs w:val="28"/>
          <w:lang w:val="uk-UA"/>
        </w:rPr>
      </w:pPr>
    </w:p>
    <w:p w14:paraId="0CC71E40" w14:textId="77777777" w:rsidR="007E7D5F" w:rsidRDefault="007E7D5F" w:rsidP="001052D5">
      <w:pPr>
        <w:pStyle w:val="a5"/>
        <w:rPr>
          <w:rFonts w:ascii="Times New Roman" w:hAnsi="Times New Roman" w:cs="Times New Roman"/>
          <w:b/>
          <w:sz w:val="28"/>
          <w:szCs w:val="28"/>
          <w:lang w:val="uk-UA"/>
        </w:rPr>
      </w:pPr>
    </w:p>
    <w:p w14:paraId="4DE03718" w14:textId="77777777" w:rsidR="00C667CF" w:rsidRPr="004F6A0A" w:rsidRDefault="00C667CF" w:rsidP="00C667CF">
      <w:pPr>
        <w:pStyle w:val="a5"/>
        <w:ind w:firstLine="720"/>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5. ЗАСОБИ ДІАГНОСТИКИ ТА КРИТЕРІЇ ОЦІНЮВАННЯ РЕЗУЛЬТАТІВ НАВЧАННЯ</w:t>
      </w:r>
    </w:p>
    <w:p w14:paraId="2DAE7640" w14:textId="77777777" w:rsidR="00C667CF" w:rsidRPr="004F6A0A" w:rsidRDefault="00C667CF" w:rsidP="00C667CF">
      <w:pPr>
        <w:pStyle w:val="a5"/>
        <w:jc w:val="both"/>
        <w:rPr>
          <w:rFonts w:ascii="Times New Roman" w:hAnsi="Times New Roman" w:cs="Times New Roman"/>
          <w:b/>
          <w:sz w:val="28"/>
          <w:szCs w:val="28"/>
          <w:lang w:val="uk-UA"/>
        </w:rPr>
      </w:pPr>
    </w:p>
    <w:p w14:paraId="18FB499F" w14:textId="77777777" w:rsidR="00C667CF" w:rsidRPr="004F6A0A" w:rsidRDefault="00C667CF" w:rsidP="00C667CF">
      <w:pPr>
        <w:pStyle w:val="a5"/>
        <w:spacing w:line="276" w:lineRule="auto"/>
        <w:ind w:firstLine="720"/>
        <w:rPr>
          <w:rFonts w:ascii="Times New Roman" w:hAnsi="Times New Roman" w:cs="Times New Roman"/>
          <w:sz w:val="28"/>
          <w:szCs w:val="28"/>
          <w:lang w:val="uk-UA"/>
        </w:rPr>
      </w:pPr>
      <w:r w:rsidRPr="004F6A0A">
        <w:rPr>
          <w:rFonts w:ascii="Times New Roman" w:hAnsi="Times New Roman" w:cs="Times New Roman"/>
          <w:sz w:val="28"/>
          <w:szCs w:val="28"/>
          <w:lang w:val="uk-UA"/>
        </w:rPr>
        <w:t>Засобами оцінювання та методами демонстрування результатів навчання є:</w:t>
      </w:r>
    </w:p>
    <w:p w14:paraId="7B442077" w14:textId="77777777" w:rsidR="00C667CF" w:rsidRPr="009C3E25" w:rsidRDefault="003E2D22" w:rsidP="008F0B9E">
      <w:pPr>
        <w:pStyle w:val="a5"/>
        <w:numPr>
          <w:ilvl w:val="0"/>
          <w:numId w:val="5"/>
        </w:num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залік</w:t>
      </w:r>
      <w:r w:rsidR="00C667CF" w:rsidRPr="009C3E25">
        <w:rPr>
          <w:rFonts w:ascii="Times New Roman" w:hAnsi="Times New Roman" w:cs="Times New Roman"/>
          <w:sz w:val="28"/>
          <w:szCs w:val="28"/>
          <w:lang w:val="uk-UA"/>
        </w:rPr>
        <w:t>;</w:t>
      </w:r>
    </w:p>
    <w:p w14:paraId="7F9E6EE9" w14:textId="77777777" w:rsidR="00C667CF" w:rsidRPr="004F6A0A" w:rsidRDefault="00C667CF" w:rsidP="008F0B9E">
      <w:pPr>
        <w:pStyle w:val="a5"/>
        <w:numPr>
          <w:ilvl w:val="0"/>
          <w:numId w:val="5"/>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стандартизовані тести;</w:t>
      </w:r>
    </w:p>
    <w:p w14:paraId="7C11E03E" w14:textId="77777777" w:rsidR="00C667CF" w:rsidRPr="004F6A0A" w:rsidRDefault="00C667CF" w:rsidP="008F0B9E">
      <w:pPr>
        <w:pStyle w:val="a5"/>
        <w:numPr>
          <w:ilvl w:val="0"/>
          <w:numId w:val="5"/>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lastRenderedPageBreak/>
        <w:t>реферати, есе;</w:t>
      </w:r>
    </w:p>
    <w:p w14:paraId="54D4B79D" w14:textId="77777777" w:rsidR="00774230" w:rsidRPr="00F837F1" w:rsidRDefault="00C667CF" w:rsidP="008F0B9E">
      <w:pPr>
        <w:pStyle w:val="a5"/>
        <w:numPr>
          <w:ilvl w:val="0"/>
          <w:numId w:val="5"/>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презентації результатів виконаних завдань та досліджень;</w:t>
      </w:r>
    </w:p>
    <w:p w14:paraId="7F94DD12" w14:textId="77777777" w:rsidR="00C667CF" w:rsidRPr="004F6A0A" w:rsidRDefault="00C667CF" w:rsidP="008F0B9E">
      <w:pPr>
        <w:pStyle w:val="a5"/>
        <w:numPr>
          <w:ilvl w:val="0"/>
          <w:numId w:val="5"/>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інші види індивідуальних та групових завдань.</w:t>
      </w:r>
    </w:p>
    <w:p w14:paraId="0CF1EFFB" w14:textId="77777777" w:rsidR="00C667CF" w:rsidRPr="004F6A0A" w:rsidRDefault="00C667CF" w:rsidP="00C667CF">
      <w:pPr>
        <w:pStyle w:val="Default"/>
        <w:spacing w:line="276" w:lineRule="auto"/>
        <w:ind w:firstLine="708"/>
        <w:jc w:val="both"/>
        <w:rPr>
          <w:sz w:val="28"/>
          <w:szCs w:val="28"/>
          <w:lang w:val="uk-UA"/>
        </w:rPr>
      </w:pPr>
      <w:r w:rsidRPr="004F6A0A">
        <w:rPr>
          <w:sz w:val="28"/>
          <w:szCs w:val="28"/>
          <w:lang w:val="uk-UA"/>
        </w:rPr>
        <w:t>У процесі викладання навчальної дисципліни «</w:t>
      </w:r>
      <w:r w:rsidR="00B47EAD">
        <w:rPr>
          <w:sz w:val="28"/>
          <w:szCs w:val="28"/>
          <w:lang w:val="uk-UA"/>
        </w:rPr>
        <w:t>Культурологія</w:t>
      </w:r>
      <w:r w:rsidRPr="004F6A0A">
        <w:rPr>
          <w:sz w:val="28"/>
          <w:szCs w:val="28"/>
          <w:lang w:val="uk-UA"/>
        </w:rPr>
        <w:t>» передбачене застосування як академічних, традиційних, так і проблемно-орієнтованих, інноваційних інтерактивних навчальних технологій. У процесі виконання студентом самостійної роботи перевага надається ініціативному са</w:t>
      </w:r>
      <w:r w:rsidR="00E56F93">
        <w:rPr>
          <w:sz w:val="28"/>
          <w:szCs w:val="28"/>
          <w:lang w:val="uk-UA"/>
        </w:rPr>
        <w:t>монавчанню, що дозволяє студенту</w:t>
      </w:r>
      <w:r w:rsidRPr="004F6A0A">
        <w:rPr>
          <w:sz w:val="28"/>
          <w:szCs w:val="28"/>
          <w:lang w:val="uk-UA"/>
        </w:rPr>
        <w:t xml:space="preserve"> в межах загальних тем обирати і досліджувати проблемні питання за інтересами. </w:t>
      </w:r>
    </w:p>
    <w:p w14:paraId="38902E26" w14:textId="77777777" w:rsidR="00C667CF" w:rsidRPr="004F6A0A" w:rsidRDefault="00C667CF" w:rsidP="00C667CF">
      <w:pPr>
        <w:pStyle w:val="Default"/>
        <w:spacing w:line="276" w:lineRule="auto"/>
        <w:ind w:firstLine="708"/>
        <w:jc w:val="both"/>
        <w:rPr>
          <w:sz w:val="28"/>
          <w:szCs w:val="28"/>
          <w:lang w:val="uk-UA"/>
        </w:rPr>
      </w:pPr>
      <w:r w:rsidRPr="004F6A0A">
        <w:rPr>
          <w:sz w:val="28"/>
          <w:szCs w:val="28"/>
          <w:lang w:val="uk-UA"/>
        </w:rPr>
        <w:t>При викладанні дисципліни «</w:t>
      </w:r>
      <w:r w:rsidR="00B47EAD">
        <w:rPr>
          <w:sz w:val="28"/>
          <w:szCs w:val="28"/>
          <w:lang w:val="uk-UA"/>
        </w:rPr>
        <w:t>Культурологія</w:t>
      </w:r>
      <w:r w:rsidRPr="004F6A0A">
        <w:rPr>
          <w:sz w:val="28"/>
          <w:szCs w:val="28"/>
          <w:lang w:val="uk-UA"/>
        </w:rPr>
        <w:t>» застосовувалися як традиційні, так і інноваційні та інтерактивні форми занять: проблемна лекція, лекція-конференція, семінар-дискусія, семінар-конференція. Метою таких форм навчання є формування та удосконалення: навиків творчого осмислення інформації, та креативних підходів до її презентації; вміння правильно висловлюватися й аргументувати власну думку; здатності до конструктивного діалогу; критичного мислення, особистісних характеристик (толерантність, комунікабельність, повага до альтернативної думки) тощо.</w:t>
      </w:r>
    </w:p>
    <w:p w14:paraId="0E4749F7" w14:textId="77777777" w:rsidR="00C667CF" w:rsidRPr="004F6A0A" w:rsidRDefault="00C667CF" w:rsidP="00C667CF">
      <w:pPr>
        <w:pStyle w:val="aa"/>
        <w:spacing w:before="0" w:beforeAutospacing="0" w:after="0" w:afterAutospacing="0" w:line="276" w:lineRule="auto"/>
        <w:ind w:firstLine="426"/>
        <w:jc w:val="both"/>
        <w:rPr>
          <w:bCs/>
          <w:sz w:val="28"/>
          <w:szCs w:val="28"/>
        </w:rPr>
      </w:pPr>
      <w:r w:rsidRPr="004F6A0A">
        <w:rPr>
          <w:bCs/>
          <w:sz w:val="28"/>
          <w:szCs w:val="28"/>
        </w:rPr>
        <w:t xml:space="preserve">Перевірка рівня навчальних досягнень студентів з дисципліни </w:t>
      </w:r>
      <w:r w:rsidRPr="004F6A0A">
        <w:rPr>
          <w:sz w:val="28"/>
          <w:szCs w:val="28"/>
        </w:rPr>
        <w:t>«</w:t>
      </w:r>
      <w:r w:rsidR="00B47EAD">
        <w:rPr>
          <w:sz w:val="28"/>
          <w:szCs w:val="28"/>
        </w:rPr>
        <w:t>Культурологія</w:t>
      </w:r>
      <w:r w:rsidRPr="004F6A0A">
        <w:rPr>
          <w:sz w:val="28"/>
          <w:szCs w:val="28"/>
        </w:rPr>
        <w:t>»</w:t>
      </w:r>
      <w:r w:rsidRPr="004F6A0A">
        <w:rPr>
          <w:bCs/>
          <w:sz w:val="28"/>
          <w:szCs w:val="28"/>
        </w:rPr>
        <w:t xml:space="preserve"> </w:t>
      </w:r>
      <w:r w:rsidRPr="004F6A0A">
        <w:rPr>
          <w:sz w:val="28"/>
          <w:szCs w:val="28"/>
        </w:rPr>
        <w:t xml:space="preserve">здійснюється на основі результатів </w:t>
      </w:r>
      <w:r w:rsidRPr="004F6A0A">
        <w:rPr>
          <w:b/>
          <w:sz w:val="28"/>
          <w:szCs w:val="28"/>
        </w:rPr>
        <w:t>поточного, мод</w:t>
      </w:r>
      <w:r w:rsidR="00B47EAD">
        <w:rPr>
          <w:b/>
          <w:sz w:val="28"/>
          <w:szCs w:val="28"/>
        </w:rPr>
        <w:t>ульного та підсумкового (залік</w:t>
      </w:r>
      <w:r w:rsidRPr="004F6A0A">
        <w:rPr>
          <w:b/>
          <w:sz w:val="28"/>
          <w:szCs w:val="28"/>
        </w:rPr>
        <w:t>) контролів</w:t>
      </w:r>
      <w:r w:rsidRPr="004F6A0A">
        <w:rPr>
          <w:sz w:val="28"/>
          <w:szCs w:val="28"/>
        </w:rPr>
        <w:t>.</w:t>
      </w:r>
      <w:r w:rsidRPr="004F6A0A">
        <w:rPr>
          <w:bCs/>
          <w:sz w:val="28"/>
          <w:szCs w:val="28"/>
        </w:rPr>
        <w:t xml:space="preserve"> </w:t>
      </w:r>
    </w:p>
    <w:p w14:paraId="5FED3A42" w14:textId="77777777" w:rsidR="00C667CF" w:rsidRPr="004F6A0A" w:rsidRDefault="00C667CF" w:rsidP="00C667CF">
      <w:pPr>
        <w:spacing w:after="0" w:line="276" w:lineRule="auto"/>
        <w:jc w:val="center"/>
        <w:rPr>
          <w:rFonts w:ascii="Times New Roman" w:hAnsi="Times New Roman" w:cs="Times New Roman"/>
          <w:b/>
          <w:sz w:val="28"/>
          <w:szCs w:val="28"/>
          <w:lang w:val="uk-UA"/>
        </w:rPr>
      </w:pPr>
    </w:p>
    <w:p w14:paraId="2AE0D24A" w14:textId="77777777" w:rsidR="00C667CF" w:rsidRPr="004F6A0A" w:rsidRDefault="00C667CF" w:rsidP="00C667CF">
      <w:pPr>
        <w:spacing w:after="0" w:line="276" w:lineRule="auto"/>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Форми контролю та критерії оцінювання результатів навчання</w:t>
      </w:r>
    </w:p>
    <w:p w14:paraId="0DF03255" w14:textId="77777777" w:rsidR="00C667CF" w:rsidRPr="004F6A0A" w:rsidRDefault="00C667CF" w:rsidP="00C667CF">
      <w:pPr>
        <w:spacing w:after="0" w:line="276" w:lineRule="auto"/>
        <w:jc w:val="center"/>
        <w:rPr>
          <w:rFonts w:ascii="Times New Roman" w:hAnsi="Times New Roman" w:cs="Times New Roman"/>
          <w:b/>
          <w:sz w:val="28"/>
          <w:szCs w:val="28"/>
          <w:lang w:val="uk-UA"/>
        </w:rPr>
      </w:pPr>
    </w:p>
    <w:p w14:paraId="52C7AB5D" w14:textId="77777777" w:rsidR="00C667CF" w:rsidRPr="004F6A0A" w:rsidRDefault="00C667CF" w:rsidP="00C667CF">
      <w:pPr>
        <w:spacing w:after="0" w:line="276" w:lineRule="auto"/>
        <w:ind w:firstLine="360"/>
        <w:jc w:val="both"/>
        <w:rPr>
          <w:rFonts w:ascii="Times New Roman" w:eastAsia="Times New Roman" w:hAnsi="Times New Roman" w:cs="Times New Roman"/>
          <w:sz w:val="28"/>
          <w:szCs w:val="28"/>
          <w:lang w:val="uk-UA" w:eastAsia="ru-RU"/>
        </w:rPr>
      </w:pPr>
      <w:r w:rsidRPr="004F6A0A">
        <w:rPr>
          <w:rFonts w:ascii="Times New Roman" w:eastAsia="Times New Roman" w:hAnsi="Times New Roman" w:cs="Times New Roman"/>
          <w:sz w:val="28"/>
          <w:szCs w:val="28"/>
          <w:lang w:val="uk-UA" w:eastAsia="ru-RU"/>
        </w:rPr>
        <w:t>За умов кредитної технології навчання контроль успішності студентів поділяється на:</w:t>
      </w:r>
    </w:p>
    <w:p w14:paraId="5105E95F" w14:textId="77777777" w:rsidR="00C667CF" w:rsidRPr="004F6A0A" w:rsidRDefault="00C667CF" w:rsidP="008F0B9E">
      <w:pPr>
        <w:numPr>
          <w:ilvl w:val="0"/>
          <w:numId w:val="1"/>
        </w:numPr>
        <w:spacing w:after="0" w:line="276" w:lineRule="auto"/>
        <w:jc w:val="both"/>
        <w:rPr>
          <w:rFonts w:ascii="Times New Roman" w:eastAsia="Times New Roman" w:hAnsi="Times New Roman" w:cs="Times New Roman"/>
          <w:sz w:val="28"/>
          <w:szCs w:val="28"/>
          <w:lang w:val="uk-UA" w:eastAsia="ru-RU"/>
        </w:rPr>
      </w:pPr>
      <w:r w:rsidRPr="004F6A0A">
        <w:rPr>
          <w:rFonts w:ascii="Times New Roman" w:eastAsia="Times New Roman" w:hAnsi="Times New Roman" w:cs="Times New Roman"/>
          <w:b/>
          <w:i/>
          <w:sz w:val="28"/>
          <w:szCs w:val="28"/>
          <w:lang w:val="uk-UA" w:eastAsia="ru-RU"/>
        </w:rPr>
        <w:t>поточний контроль,</w:t>
      </w:r>
      <w:r w:rsidRPr="004F6A0A">
        <w:rPr>
          <w:rFonts w:ascii="Times New Roman" w:eastAsia="Times New Roman" w:hAnsi="Times New Roman" w:cs="Times New Roman"/>
          <w:sz w:val="28"/>
          <w:szCs w:val="28"/>
          <w:lang w:val="uk-UA" w:eastAsia="ru-RU"/>
        </w:rPr>
        <w:t xml:space="preserve"> який здійснюється викладачем безпосередньо в ході вивчення дисципліни на лекціях (фронтальне опитування), практичних заняттях (усний, письмовий, комбінований, тестовий, практичний, презентація).</w:t>
      </w:r>
    </w:p>
    <w:p w14:paraId="6AD6D280" w14:textId="77777777" w:rsidR="00C667CF" w:rsidRPr="004F6A0A" w:rsidRDefault="00C667CF" w:rsidP="00C667CF">
      <w:pPr>
        <w:spacing w:after="0" w:line="276" w:lineRule="auto"/>
        <w:ind w:firstLine="540"/>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Оцінюються:</w:t>
      </w:r>
    </w:p>
    <w:p w14:paraId="4E567568" w14:textId="77777777" w:rsidR="00C667CF" w:rsidRPr="004F6A0A" w:rsidRDefault="00C667CF" w:rsidP="008F0B9E">
      <w:pPr>
        <w:numPr>
          <w:ilvl w:val="0"/>
          <w:numId w:val="4"/>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усні відповіді на семінарських заняттях;</w:t>
      </w:r>
    </w:p>
    <w:p w14:paraId="65E2E8D3" w14:textId="77777777" w:rsidR="00C667CF" w:rsidRPr="004F6A0A" w:rsidRDefault="00C667CF" w:rsidP="008F0B9E">
      <w:pPr>
        <w:numPr>
          <w:ilvl w:val="0"/>
          <w:numId w:val="4"/>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активність у дискусіях, вміння аргументувати власну позицію;</w:t>
      </w:r>
    </w:p>
    <w:p w14:paraId="4D0AE2E2" w14:textId="77777777" w:rsidR="00C667CF" w:rsidRPr="004F6A0A" w:rsidRDefault="00C667CF" w:rsidP="008F0B9E">
      <w:pPr>
        <w:numPr>
          <w:ilvl w:val="0"/>
          <w:numId w:val="4"/>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виконання практичних завдань;</w:t>
      </w:r>
    </w:p>
    <w:p w14:paraId="35AED816" w14:textId="77777777" w:rsidR="00C667CF" w:rsidRPr="004F6A0A" w:rsidRDefault="00C667CF" w:rsidP="008F0B9E">
      <w:pPr>
        <w:numPr>
          <w:ilvl w:val="0"/>
          <w:numId w:val="4"/>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контрольні тестування;</w:t>
      </w:r>
    </w:p>
    <w:p w14:paraId="0FA4919F" w14:textId="77777777" w:rsidR="00C667CF" w:rsidRPr="004F6A0A" w:rsidRDefault="00C667CF" w:rsidP="008F0B9E">
      <w:pPr>
        <w:numPr>
          <w:ilvl w:val="0"/>
          <w:numId w:val="4"/>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підготовка усних доповідей;</w:t>
      </w:r>
    </w:p>
    <w:p w14:paraId="37733B22" w14:textId="77777777" w:rsidR="00C667CF" w:rsidRPr="004F6A0A" w:rsidRDefault="00C667CF" w:rsidP="008F0B9E">
      <w:pPr>
        <w:numPr>
          <w:ilvl w:val="0"/>
          <w:numId w:val="4"/>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підготовка презентації та її захист.</w:t>
      </w:r>
    </w:p>
    <w:p w14:paraId="5AB04DEF" w14:textId="77777777" w:rsidR="00F35ECA" w:rsidRPr="00357991" w:rsidRDefault="00F35ECA" w:rsidP="00F35ECA">
      <w:pPr>
        <w:spacing w:after="0" w:line="276" w:lineRule="auto"/>
        <w:ind w:firstLine="540"/>
        <w:jc w:val="both"/>
        <w:rPr>
          <w:rFonts w:ascii="Times New Roman" w:hAnsi="Times New Roman" w:cs="Times New Roman"/>
          <w:b/>
          <w:i/>
          <w:sz w:val="28"/>
          <w:szCs w:val="28"/>
          <w:lang w:val="ru-RU"/>
        </w:rPr>
      </w:pPr>
      <w:r w:rsidRPr="00361FCD">
        <w:rPr>
          <w:rFonts w:ascii="Times New Roman" w:hAnsi="Times New Roman" w:cs="Times New Roman"/>
          <w:b/>
          <w:i/>
          <w:sz w:val="28"/>
          <w:szCs w:val="28"/>
          <w:lang w:val="ru-RU"/>
        </w:rPr>
        <w:lastRenderedPageBreak/>
        <w:t xml:space="preserve">Максимальна </w:t>
      </w:r>
      <w:proofErr w:type="spellStart"/>
      <w:r w:rsidRPr="00361FCD">
        <w:rPr>
          <w:rFonts w:ascii="Times New Roman" w:hAnsi="Times New Roman" w:cs="Times New Roman"/>
          <w:b/>
          <w:i/>
          <w:sz w:val="28"/>
          <w:szCs w:val="28"/>
          <w:lang w:val="ru-RU"/>
        </w:rPr>
        <w:t>оцінк</w:t>
      </w:r>
      <w:r>
        <w:rPr>
          <w:rFonts w:ascii="Times New Roman" w:hAnsi="Times New Roman" w:cs="Times New Roman"/>
          <w:b/>
          <w:i/>
          <w:sz w:val="28"/>
          <w:szCs w:val="28"/>
          <w:lang w:val="ru-RU"/>
        </w:rPr>
        <w:t>а</w:t>
      </w:r>
      <w:proofErr w:type="spellEnd"/>
      <w:r>
        <w:rPr>
          <w:rFonts w:ascii="Times New Roman" w:hAnsi="Times New Roman" w:cs="Times New Roman"/>
          <w:b/>
          <w:i/>
          <w:sz w:val="28"/>
          <w:szCs w:val="28"/>
          <w:lang w:val="ru-RU"/>
        </w:rPr>
        <w:t xml:space="preserve"> поточного контролю становить 6</w:t>
      </w:r>
      <w:r w:rsidRPr="00361FCD">
        <w:rPr>
          <w:rFonts w:ascii="Times New Roman" w:hAnsi="Times New Roman" w:cs="Times New Roman"/>
          <w:b/>
          <w:i/>
          <w:sz w:val="28"/>
          <w:szCs w:val="28"/>
          <w:lang w:val="ru-RU"/>
        </w:rPr>
        <w:t xml:space="preserve">0 </w:t>
      </w:r>
      <w:proofErr w:type="spellStart"/>
      <w:r w:rsidRPr="00361FCD">
        <w:rPr>
          <w:rFonts w:ascii="Times New Roman" w:hAnsi="Times New Roman" w:cs="Times New Roman"/>
          <w:b/>
          <w:i/>
          <w:sz w:val="28"/>
          <w:szCs w:val="28"/>
          <w:lang w:val="ru-RU"/>
        </w:rPr>
        <w:t>балів</w:t>
      </w:r>
      <w:proofErr w:type="spellEnd"/>
      <w:r w:rsidRPr="00361FCD">
        <w:rPr>
          <w:rFonts w:ascii="Times New Roman" w:hAnsi="Times New Roman" w:cs="Times New Roman"/>
          <w:b/>
          <w:i/>
          <w:sz w:val="28"/>
          <w:szCs w:val="28"/>
          <w:lang w:val="ru-RU"/>
        </w:rPr>
        <w:t>.</w:t>
      </w:r>
    </w:p>
    <w:p w14:paraId="38AAA7B6" w14:textId="77777777" w:rsidR="00F35ECA" w:rsidRDefault="00F35ECA" w:rsidP="008F0B9E">
      <w:pPr>
        <w:numPr>
          <w:ilvl w:val="0"/>
          <w:numId w:val="1"/>
        </w:numPr>
        <w:spacing w:after="0" w:line="276" w:lineRule="auto"/>
        <w:jc w:val="both"/>
        <w:rPr>
          <w:rFonts w:ascii="Times New Roman" w:eastAsia="Times New Roman" w:hAnsi="Times New Roman" w:cs="Times New Roman"/>
          <w:sz w:val="28"/>
          <w:szCs w:val="28"/>
          <w:lang w:val="uk-UA" w:eastAsia="ru-RU"/>
        </w:rPr>
      </w:pPr>
      <w:r w:rsidRPr="009D6C96">
        <w:rPr>
          <w:rFonts w:ascii="Times New Roman" w:eastAsia="Times New Roman" w:hAnsi="Times New Roman" w:cs="Times New Roman"/>
          <w:b/>
          <w:i/>
          <w:sz w:val="28"/>
          <w:szCs w:val="28"/>
          <w:lang w:val="uk-UA" w:eastAsia="ru-RU"/>
        </w:rPr>
        <w:t>модульний контроль успішності</w:t>
      </w:r>
      <w:r w:rsidRPr="00F34AC4">
        <w:rPr>
          <w:rFonts w:ascii="Times New Roman" w:eastAsia="Times New Roman" w:hAnsi="Times New Roman" w:cs="Times New Roman"/>
          <w:sz w:val="28"/>
          <w:szCs w:val="28"/>
          <w:lang w:val="uk-UA" w:eastAsia="ru-RU"/>
        </w:rPr>
        <w:t>, який здійснюється з метою оцінки рівня засвоєння студентом програми</w:t>
      </w:r>
      <w:r>
        <w:rPr>
          <w:rFonts w:ascii="Times New Roman" w:eastAsia="Times New Roman" w:hAnsi="Times New Roman" w:cs="Times New Roman"/>
          <w:sz w:val="28"/>
          <w:szCs w:val="28"/>
          <w:lang w:val="uk-UA" w:eastAsia="ru-RU"/>
        </w:rPr>
        <w:t xml:space="preserve"> навчальної дисципліни (письмове </w:t>
      </w:r>
      <w:r w:rsidRPr="00F34AC4">
        <w:rPr>
          <w:rFonts w:ascii="Times New Roman" w:eastAsia="Times New Roman" w:hAnsi="Times New Roman" w:cs="Times New Roman"/>
          <w:sz w:val="28"/>
          <w:szCs w:val="28"/>
          <w:lang w:val="uk-UA" w:eastAsia="ru-RU"/>
        </w:rPr>
        <w:t>тестування).</w:t>
      </w:r>
    </w:p>
    <w:p w14:paraId="05F0BB73" w14:textId="77777777" w:rsidR="00F35ECA" w:rsidRPr="00F34AC4" w:rsidRDefault="00F35ECA" w:rsidP="008F0B9E">
      <w:pPr>
        <w:numPr>
          <w:ilvl w:val="0"/>
          <w:numId w:val="1"/>
        </w:numPr>
        <w:spacing w:after="0" w:line="276" w:lineRule="auto"/>
        <w:jc w:val="both"/>
        <w:rPr>
          <w:rFonts w:ascii="Times New Roman" w:eastAsia="Times New Roman" w:hAnsi="Times New Roman" w:cs="Times New Roman"/>
          <w:sz w:val="28"/>
          <w:szCs w:val="28"/>
          <w:lang w:val="uk-UA" w:eastAsia="ru-RU"/>
        </w:rPr>
      </w:pPr>
      <w:r w:rsidRPr="009D6C96">
        <w:rPr>
          <w:rFonts w:ascii="Times New Roman" w:eastAsia="Times New Roman" w:hAnsi="Times New Roman" w:cs="Times New Roman"/>
          <w:b/>
          <w:i/>
          <w:sz w:val="28"/>
          <w:szCs w:val="28"/>
          <w:lang w:val="uk-UA" w:eastAsia="ru-RU"/>
        </w:rPr>
        <w:t>підсумковий семестровий контроль</w:t>
      </w:r>
      <w:r>
        <w:rPr>
          <w:rFonts w:ascii="Times New Roman" w:eastAsia="Times New Roman" w:hAnsi="Times New Roman" w:cs="Times New Roman"/>
          <w:sz w:val="28"/>
          <w:szCs w:val="28"/>
          <w:lang w:val="uk-UA" w:eastAsia="ru-RU"/>
        </w:rPr>
        <w:t>: 100 % семестрової оцінки.</w:t>
      </w:r>
      <w:r w:rsidRPr="009D6C96">
        <w:rPr>
          <w:rFonts w:ascii="Times New Roman" w:hAnsi="Times New Roman"/>
          <w:sz w:val="28"/>
          <w:szCs w:val="28"/>
          <w:lang w:val="ru-RU"/>
        </w:rPr>
        <w:t xml:space="preserve"> </w:t>
      </w:r>
      <w:r>
        <w:rPr>
          <w:rFonts w:ascii="Times New Roman" w:hAnsi="Times New Roman"/>
          <w:sz w:val="28"/>
          <w:szCs w:val="28"/>
          <w:lang w:val="ru-RU"/>
        </w:rPr>
        <w:t>З</w:t>
      </w:r>
      <w:r>
        <w:rPr>
          <w:rFonts w:ascii="Times New Roman" w:hAnsi="Times New Roman"/>
          <w:sz w:val="28"/>
          <w:szCs w:val="28"/>
          <w:lang w:val="uk-UA"/>
        </w:rPr>
        <w:t>а умови успішного виконання у визначені терміни усіх форм роботи протягом вивчення дисципліни студент отримує залік шляхом накопичення балів (автоматично).</w:t>
      </w:r>
    </w:p>
    <w:p w14:paraId="7F53E571" w14:textId="0F8F8479" w:rsidR="00F35ECA" w:rsidRDefault="00F35ECA" w:rsidP="00F35ECA">
      <w:pPr>
        <w:spacing w:after="0" w:line="276" w:lineRule="auto"/>
        <w:jc w:val="both"/>
        <w:rPr>
          <w:rFonts w:ascii="Times New Roman" w:hAnsi="Times New Roman" w:cs="Times New Roman"/>
          <w:sz w:val="28"/>
          <w:szCs w:val="28"/>
          <w:lang w:val="ru-RU"/>
        </w:rPr>
      </w:pPr>
      <w:r w:rsidRPr="00FD7806">
        <w:rPr>
          <w:rFonts w:ascii="Times New Roman" w:hAnsi="Times New Roman" w:cs="Times New Roman"/>
          <w:b/>
          <w:sz w:val="28"/>
          <w:szCs w:val="28"/>
          <w:lang w:val="ru-RU"/>
        </w:rPr>
        <w:t xml:space="preserve">Форма </w:t>
      </w:r>
      <w:proofErr w:type="spellStart"/>
      <w:r w:rsidRPr="00FD7806">
        <w:rPr>
          <w:rFonts w:ascii="Times New Roman" w:hAnsi="Times New Roman" w:cs="Times New Roman"/>
          <w:b/>
          <w:sz w:val="28"/>
          <w:szCs w:val="28"/>
          <w:lang w:val="ru-RU"/>
        </w:rPr>
        <w:t>підсумкового</w:t>
      </w:r>
      <w:proofErr w:type="spellEnd"/>
      <w:r w:rsidRPr="00FD7806">
        <w:rPr>
          <w:rFonts w:ascii="Times New Roman" w:hAnsi="Times New Roman" w:cs="Times New Roman"/>
          <w:b/>
          <w:sz w:val="28"/>
          <w:szCs w:val="28"/>
          <w:lang w:val="ru-RU"/>
        </w:rPr>
        <w:t xml:space="preserve"> семестрового контролю:</w:t>
      </w:r>
      <w:r>
        <w:rPr>
          <w:rFonts w:ascii="Times New Roman" w:hAnsi="Times New Roman" w:cs="Times New Roman"/>
          <w:b/>
          <w:sz w:val="28"/>
          <w:szCs w:val="28"/>
          <w:lang w:val="ru-RU"/>
        </w:rPr>
        <w:t xml:space="preserve"> </w:t>
      </w:r>
      <w:proofErr w:type="spellStart"/>
      <w:r>
        <w:rPr>
          <w:rFonts w:ascii="Times New Roman" w:hAnsi="Times New Roman" w:cs="Times New Roman"/>
          <w:sz w:val="28"/>
          <w:szCs w:val="28"/>
          <w:lang w:val="ru-RU"/>
        </w:rPr>
        <w:t>залік</w:t>
      </w:r>
      <w:proofErr w:type="spellEnd"/>
      <w:r w:rsidRPr="00FD7806">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14:paraId="0FD9C670" w14:textId="77777777" w:rsidR="00B57DEA" w:rsidRPr="00361FCD" w:rsidRDefault="00B57DEA" w:rsidP="00F35ECA">
      <w:pPr>
        <w:spacing w:after="0" w:line="276" w:lineRule="auto"/>
        <w:jc w:val="both"/>
        <w:rPr>
          <w:rFonts w:ascii="Times New Roman" w:hAnsi="Times New Roman" w:cs="Times New Roman"/>
          <w:b/>
          <w:sz w:val="28"/>
          <w:szCs w:val="28"/>
          <w:lang w:val="ru-RU"/>
        </w:rPr>
      </w:pPr>
    </w:p>
    <w:p w14:paraId="37F25312" w14:textId="77777777" w:rsidR="00B57DEA" w:rsidRPr="004F6A0A" w:rsidRDefault="00B57DEA" w:rsidP="00B57DEA">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Розподіл балів, які отримують здобувачі вищої освіти (Модуль 1)</w:t>
      </w:r>
    </w:p>
    <w:p w14:paraId="50AA2E13" w14:textId="77777777" w:rsidR="00012D09" w:rsidRDefault="00012D09" w:rsidP="003D6488">
      <w:pPr>
        <w:pStyle w:val="a5"/>
        <w:rPr>
          <w:rFonts w:ascii="Times New Roman" w:hAnsi="Times New Roman" w:cs="Times New Roman"/>
          <w:b/>
          <w:sz w:val="28"/>
          <w:szCs w:val="28"/>
          <w:lang w:val="uk-UA"/>
        </w:rPr>
      </w:pPr>
    </w:p>
    <w:tbl>
      <w:tblPr>
        <w:tblStyle w:val="a7"/>
        <w:tblW w:w="0" w:type="auto"/>
        <w:tblInd w:w="392" w:type="dxa"/>
        <w:tblLook w:val="04A0" w:firstRow="1" w:lastRow="0" w:firstColumn="1" w:lastColumn="0" w:noHBand="0" w:noVBand="1"/>
      </w:tblPr>
      <w:tblGrid>
        <w:gridCol w:w="879"/>
        <w:gridCol w:w="851"/>
        <w:gridCol w:w="756"/>
        <w:gridCol w:w="685"/>
        <w:gridCol w:w="705"/>
        <w:gridCol w:w="830"/>
        <w:gridCol w:w="991"/>
        <w:gridCol w:w="1719"/>
        <w:gridCol w:w="1354"/>
      </w:tblGrid>
      <w:tr w:rsidR="00CA0A93" w14:paraId="5B56584A" w14:textId="77777777" w:rsidTr="008D7E3B">
        <w:tc>
          <w:tcPr>
            <w:tcW w:w="5697" w:type="dxa"/>
            <w:gridSpan w:val="7"/>
          </w:tcPr>
          <w:p w14:paraId="579DFFD6" w14:textId="77777777" w:rsidR="00CA0A93" w:rsidRPr="004F6A0A" w:rsidRDefault="00CA0A93" w:rsidP="008D7E3B">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Поточне оцінювання та самостійна робота</w:t>
            </w:r>
          </w:p>
          <w:p w14:paraId="636C98D8" w14:textId="77777777" w:rsidR="00CA0A93" w:rsidRPr="004F6A0A" w:rsidRDefault="00CA0A93" w:rsidP="008D7E3B">
            <w:pPr>
              <w:pStyle w:val="a5"/>
              <w:jc w:val="both"/>
              <w:rPr>
                <w:rFonts w:ascii="Times New Roman" w:hAnsi="Times New Roman" w:cs="Times New Roman"/>
                <w:sz w:val="28"/>
                <w:szCs w:val="28"/>
                <w:lang w:val="uk-UA"/>
              </w:rPr>
            </w:pPr>
          </w:p>
        </w:tc>
        <w:tc>
          <w:tcPr>
            <w:tcW w:w="1719" w:type="dxa"/>
          </w:tcPr>
          <w:p w14:paraId="58308A15" w14:textId="77777777" w:rsidR="00CA0A93" w:rsidRPr="004F6A0A" w:rsidRDefault="00CA0A93" w:rsidP="008D7E3B">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Модульна контрольна робота</w:t>
            </w:r>
          </w:p>
        </w:tc>
        <w:tc>
          <w:tcPr>
            <w:tcW w:w="1354" w:type="dxa"/>
          </w:tcPr>
          <w:p w14:paraId="592E2BE2" w14:textId="77777777" w:rsidR="00CA0A93" w:rsidRPr="004F6A0A" w:rsidRDefault="00CA0A93" w:rsidP="008D7E3B">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Сума</w:t>
            </w:r>
          </w:p>
        </w:tc>
      </w:tr>
      <w:tr w:rsidR="00E77F47" w14:paraId="37206EE5" w14:textId="77777777" w:rsidTr="00E77F47">
        <w:tc>
          <w:tcPr>
            <w:tcW w:w="879" w:type="dxa"/>
          </w:tcPr>
          <w:p w14:paraId="1A85EAE6" w14:textId="77777777" w:rsidR="00E77F47" w:rsidRPr="009F6F58" w:rsidRDefault="00E77F47" w:rsidP="008D7E3B">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Т1</w:t>
            </w:r>
          </w:p>
        </w:tc>
        <w:tc>
          <w:tcPr>
            <w:tcW w:w="851" w:type="dxa"/>
          </w:tcPr>
          <w:p w14:paraId="1E912F21" w14:textId="77777777" w:rsidR="00E77F47" w:rsidRPr="009F6F58" w:rsidRDefault="00E77F47" w:rsidP="008D7E3B">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Т2</w:t>
            </w:r>
          </w:p>
        </w:tc>
        <w:tc>
          <w:tcPr>
            <w:tcW w:w="756" w:type="dxa"/>
          </w:tcPr>
          <w:p w14:paraId="42C9D9F5" w14:textId="77777777" w:rsidR="00E77F47" w:rsidRPr="009F6F58" w:rsidRDefault="00E77F47" w:rsidP="008D7E3B">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Т3</w:t>
            </w:r>
          </w:p>
        </w:tc>
        <w:tc>
          <w:tcPr>
            <w:tcW w:w="685" w:type="dxa"/>
          </w:tcPr>
          <w:p w14:paraId="54BB6518" w14:textId="77777777" w:rsidR="00E77F47" w:rsidRPr="009F6F58" w:rsidRDefault="00E77F47"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Т4</w:t>
            </w:r>
          </w:p>
        </w:tc>
        <w:tc>
          <w:tcPr>
            <w:tcW w:w="705" w:type="dxa"/>
          </w:tcPr>
          <w:p w14:paraId="3422226F" w14:textId="77777777" w:rsidR="00E77F47" w:rsidRPr="009F6F58" w:rsidRDefault="00E77F47"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Т5</w:t>
            </w:r>
          </w:p>
        </w:tc>
        <w:tc>
          <w:tcPr>
            <w:tcW w:w="830" w:type="dxa"/>
          </w:tcPr>
          <w:p w14:paraId="1C8FD890" w14:textId="77777777" w:rsidR="00E77F47" w:rsidRPr="009F6F58" w:rsidRDefault="00E77F47"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Т6</w:t>
            </w:r>
          </w:p>
        </w:tc>
        <w:tc>
          <w:tcPr>
            <w:tcW w:w="991" w:type="dxa"/>
          </w:tcPr>
          <w:p w14:paraId="5803F25A" w14:textId="393E4626" w:rsidR="00E77F47" w:rsidRPr="009F6F58" w:rsidRDefault="00E77F47" w:rsidP="00E77F47">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Т7</w:t>
            </w:r>
          </w:p>
        </w:tc>
        <w:tc>
          <w:tcPr>
            <w:tcW w:w="1719" w:type="dxa"/>
            <w:vMerge w:val="restart"/>
          </w:tcPr>
          <w:p w14:paraId="2A7540E9" w14:textId="77777777" w:rsidR="00E77F47" w:rsidRPr="009F6F58" w:rsidRDefault="00E77F47"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Pr="009F6F58">
              <w:rPr>
                <w:rFonts w:ascii="Times New Roman" w:hAnsi="Times New Roman" w:cs="Times New Roman"/>
                <w:sz w:val="28"/>
                <w:szCs w:val="28"/>
                <w:lang w:val="uk-UA"/>
              </w:rPr>
              <w:t>0</w:t>
            </w:r>
          </w:p>
        </w:tc>
        <w:tc>
          <w:tcPr>
            <w:tcW w:w="1354" w:type="dxa"/>
            <w:vMerge w:val="restart"/>
          </w:tcPr>
          <w:p w14:paraId="6F47F8CB" w14:textId="77777777" w:rsidR="00E77F47" w:rsidRPr="009F6F58" w:rsidRDefault="00E77F47"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r w:rsidRPr="009F6F58">
              <w:rPr>
                <w:rFonts w:ascii="Times New Roman" w:hAnsi="Times New Roman" w:cs="Times New Roman"/>
                <w:sz w:val="28"/>
                <w:szCs w:val="28"/>
                <w:lang w:val="uk-UA"/>
              </w:rPr>
              <w:t>0</w:t>
            </w:r>
          </w:p>
        </w:tc>
      </w:tr>
      <w:tr w:rsidR="00E77F47" w14:paraId="56288DDC" w14:textId="77777777" w:rsidTr="00E77F47">
        <w:tc>
          <w:tcPr>
            <w:tcW w:w="879" w:type="dxa"/>
          </w:tcPr>
          <w:p w14:paraId="724B1770" w14:textId="00BF9AB2" w:rsidR="00E77F47" w:rsidRPr="009F6F58" w:rsidRDefault="00A9135A" w:rsidP="00C140F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851" w:type="dxa"/>
          </w:tcPr>
          <w:p w14:paraId="45CF1222" w14:textId="4DB79CBD" w:rsidR="00E77F47" w:rsidRPr="009F6F58" w:rsidRDefault="00E77F47" w:rsidP="00C140F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756" w:type="dxa"/>
          </w:tcPr>
          <w:p w14:paraId="33F7724D" w14:textId="1804DFC5" w:rsidR="00E77F47" w:rsidRPr="009F6F58" w:rsidRDefault="00E77F47" w:rsidP="00C140F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685" w:type="dxa"/>
          </w:tcPr>
          <w:p w14:paraId="36E8C68B" w14:textId="0E094BA1" w:rsidR="00E77F47" w:rsidRPr="009F6F58" w:rsidRDefault="00E77F47" w:rsidP="00C140F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705" w:type="dxa"/>
          </w:tcPr>
          <w:p w14:paraId="1B15A2C8" w14:textId="7BA54D7B" w:rsidR="00E77F47" w:rsidRPr="009F6F58" w:rsidRDefault="00A9135A" w:rsidP="00C140F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830" w:type="dxa"/>
          </w:tcPr>
          <w:p w14:paraId="281295CB" w14:textId="6B958EA0" w:rsidR="00E77F47" w:rsidRPr="009F6F58" w:rsidRDefault="00E77F47" w:rsidP="00C140F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991" w:type="dxa"/>
          </w:tcPr>
          <w:p w14:paraId="0345A3E8" w14:textId="47ECB13A" w:rsidR="00E77F47" w:rsidRPr="009F6F58" w:rsidRDefault="00E77F47" w:rsidP="00C140F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p w14:paraId="3E416AB8" w14:textId="2515EB56" w:rsidR="00E77F47" w:rsidRPr="009F6F58" w:rsidRDefault="00E77F47" w:rsidP="00C140F8">
            <w:pPr>
              <w:pStyle w:val="a5"/>
              <w:jc w:val="center"/>
              <w:rPr>
                <w:rFonts w:ascii="Times New Roman" w:hAnsi="Times New Roman" w:cs="Times New Roman"/>
                <w:sz w:val="28"/>
                <w:szCs w:val="28"/>
                <w:lang w:val="uk-UA"/>
              </w:rPr>
            </w:pPr>
          </w:p>
        </w:tc>
        <w:tc>
          <w:tcPr>
            <w:tcW w:w="1719" w:type="dxa"/>
            <w:vMerge/>
          </w:tcPr>
          <w:p w14:paraId="6EA7E4CA" w14:textId="77777777" w:rsidR="00E77F47" w:rsidRPr="009F6F58" w:rsidRDefault="00E77F47" w:rsidP="00C140F8">
            <w:pPr>
              <w:pStyle w:val="a5"/>
              <w:jc w:val="center"/>
              <w:rPr>
                <w:rFonts w:ascii="Times New Roman" w:hAnsi="Times New Roman" w:cs="Times New Roman"/>
                <w:sz w:val="28"/>
                <w:szCs w:val="28"/>
                <w:lang w:val="uk-UA"/>
              </w:rPr>
            </w:pPr>
          </w:p>
        </w:tc>
        <w:tc>
          <w:tcPr>
            <w:tcW w:w="1354" w:type="dxa"/>
            <w:vMerge/>
          </w:tcPr>
          <w:p w14:paraId="3A011251" w14:textId="77777777" w:rsidR="00E77F47" w:rsidRPr="009F6F58" w:rsidRDefault="00E77F47" w:rsidP="00C140F8">
            <w:pPr>
              <w:pStyle w:val="a5"/>
              <w:jc w:val="center"/>
              <w:rPr>
                <w:rFonts w:ascii="Times New Roman" w:hAnsi="Times New Roman" w:cs="Times New Roman"/>
                <w:sz w:val="28"/>
                <w:szCs w:val="28"/>
                <w:lang w:val="uk-UA"/>
              </w:rPr>
            </w:pPr>
          </w:p>
        </w:tc>
      </w:tr>
    </w:tbl>
    <w:p w14:paraId="0EA4E417" w14:textId="77777777" w:rsidR="00B57DEA" w:rsidRDefault="00B57DEA" w:rsidP="00B57DEA">
      <w:pPr>
        <w:pStyle w:val="a5"/>
        <w:jc w:val="center"/>
        <w:rPr>
          <w:rFonts w:ascii="Times New Roman" w:hAnsi="Times New Roman" w:cs="Times New Roman"/>
          <w:b/>
          <w:sz w:val="28"/>
          <w:szCs w:val="28"/>
          <w:lang w:val="uk-UA"/>
        </w:rPr>
      </w:pPr>
    </w:p>
    <w:p w14:paraId="309E7E2C" w14:textId="2B64C84C" w:rsidR="00B57DEA" w:rsidRPr="004F6A0A" w:rsidRDefault="00B57DEA" w:rsidP="00B57DEA">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 xml:space="preserve">Розподіл балів, які отримують здобувачі вищої освіти (Модуль </w:t>
      </w:r>
      <w:r>
        <w:rPr>
          <w:rFonts w:ascii="Times New Roman" w:hAnsi="Times New Roman" w:cs="Times New Roman"/>
          <w:b/>
          <w:sz w:val="28"/>
          <w:szCs w:val="28"/>
          <w:lang w:val="uk-UA"/>
        </w:rPr>
        <w:t>2</w:t>
      </w:r>
      <w:r w:rsidRPr="004F6A0A">
        <w:rPr>
          <w:rFonts w:ascii="Times New Roman" w:hAnsi="Times New Roman" w:cs="Times New Roman"/>
          <w:b/>
          <w:sz w:val="28"/>
          <w:szCs w:val="28"/>
          <w:lang w:val="uk-UA"/>
        </w:rPr>
        <w:t>)</w:t>
      </w:r>
    </w:p>
    <w:p w14:paraId="2BB67FF8" w14:textId="6CD701FE" w:rsidR="00012D09" w:rsidRDefault="00012D09" w:rsidP="00C667CF">
      <w:pPr>
        <w:pStyle w:val="a5"/>
        <w:jc w:val="center"/>
        <w:rPr>
          <w:rFonts w:ascii="Times New Roman" w:hAnsi="Times New Roman" w:cs="Times New Roman"/>
          <w:b/>
          <w:sz w:val="28"/>
          <w:szCs w:val="28"/>
          <w:lang w:val="uk-UA"/>
        </w:rPr>
      </w:pPr>
    </w:p>
    <w:tbl>
      <w:tblPr>
        <w:tblStyle w:val="a7"/>
        <w:tblW w:w="0" w:type="auto"/>
        <w:tblInd w:w="392" w:type="dxa"/>
        <w:tblLook w:val="04A0" w:firstRow="1" w:lastRow="0" w:firstColumn="1" w:lastColumn="0" w:noHBand="0" w:noVBand="1"/>
      </w:tblPr>
      <w:tblGrid>
        <w:gridCol w:w="879"/>
        <w:gridCol w:w="992"/>
        <w:gridCol w:w="1134"/>
        <w:gridCol w:w="871"/>
        <w:gridCol w:w="830"/>
        <w:gridCol w:w="991"/>
        <w:gridCol w:w="1719"/>
        <w:gridCol w:w="1354"/>
      </w:tblGrid>
      <w:tr w:rsidR="00CA0A93" w14:paraId="47086A75" w14:textId="77777777" w:rsidTr="008D7E3B">
        <w:tc>
          <w:tcPr>
            <w:tcW w:w="5697" w:type="dxa"/>
            <w:gridSpan w:val="6"/>
          </w:tcPr>
          <w:p w14:paraId="7DEC91D8" w14:textId="77777777" w:rsidR="00CA0A93" w:rsidRPr="004F6A0A" w:rsidRDefault="00CA0A93" w:rsidP="008D7E3B">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Поточне оцінювання та самостійна робота</w:t>
            </w:r>
          </w:p>
          <w:p w14:paraId="77A4018D" w14:textId="77777777" w:rsidR="00CA0A93" w:rsidRPr="004F6A0A" w:rsidRDefault="00CA0A93" w:rsidP="008D7E3B">
            <w:pPr>
              <w:pStyle w:val="a5"/>
              <w:jc w:val="both"/>
              <w:rPr>
                <w:rFonts w:ascii="Times New Roman" w:hAnsi="Times New Roman" w:cs="Times New Roman"/>
                <w:sz w:val="28"/>
                <w:szCs w:val="28"/>
                <w:lang w:val="uk-UA"/>
              </w:rPr>
            </w:pPr>
          </w:p>
        </w:tc>
        <w:tc>
          <w:tcPr>
            <w:tcW w:w="1719" w:type="dxa"/>
          </w:tcPr>
          <w:p w14:paraId="69DC889D" w14:textId="77777777" w:rsidR="00CA0A93" w:rsidRPr="004F6A0A" w:rsidRDefault="00CA0A93" w:rsidP="008D7E3B">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Модульна контрольна робота</w:t>
            </w:r>
          </w:p>
        </w:tc>
        <w:tc>
          <w:tcPr>
            <w:tcW w:w="1354" w:type="dxa"/>
          </w:tcPr>
          <w:p w14:paraId="4C71DBC1" w14:textId="77777777" w:rsidR="00CA0A93" w:rsidRPr="004F6A0A" w:rsidRDefault="00CA0A93" w:rsidP="008D7E3B">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Сума</w:t>
            </w:r>
          </w:p>
        </w:tc>
      </w:tr>
      <w:tr w:rsidR="00CA0A93" w14:paraId="344E9AC4" w14:textId="77777777" w:rsidTr="00CA0A93">
        <w:tc>
          <w:tcPr>
            <w:tcW w:w="879" w:type="dxa"/>
          </w:tcPr>
          <w:p w14:paraId="28E8E133" w14:textId="77777777" w:rsidR="00CA0A93" w:rsidRPr="009F6F58" w:rsidRDefault="00CA0A93" w:rsidP="008D7E3B">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Т1</w:t>
            </w:r>
          </w:p>
        </w:tc>
        <w:tc>
          <w:tcPr>
            <w:tcW w:w="992" w:type="dxa"/>
          </w:tcPr>
          <w:p w14:paraId="09141B13" w14:textId="77777777" w:rsidR="00CA0A93" w:rsidRPr="009F6F58" w:rsidRDefault="00CA0A93" w:rsidP="008D7E3B">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Т2</w:t>
            </w:r>
          </w:p>
        </w:tc>
        <w:tc>
          <w:tcPr>
            <w:tcW w:w="1134" w:type="dxa"/>
          </w:tcPr>
          <w:p w14:paraId="5F2148CD" w14:textId="7DD55A0A" w:rsidR="00CA0A93" w:rsidRPr="009F6F58" w:rsidRDefault="00CA0A93" w:rsidP="00CA0A93">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Т3</w:t>
            </w:r>
          </w:p>
        </w:tc>
        <w:tc>
          <w:tcPr>
            <w:tcW w:w="871" w:type="dxa"/>
          </w:tcPr>
          <w:p w14:paraId="1AF2CD0C" w14:textId="0B7D3949" w:rsidR="00CA0A93" w:rsidRPr="009F6F58" w:rsidRDefault="00CA0A93"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Т4</w:t>
            </w:r>
          </w:p>
        </w:tc>
        <w:tc>
          <w:tcPr>
            <w:tcW w:w="830" w:type="dxa"/>
          </w:tcPr>
          <w:p w14:paraId="6FB10066" w14:textId="771F60C0" w:rsidR="00CA0A93" w:rsidRPr="009F6F58" w:rsidRDefault="00CA0A93"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Т5</w:t>
            </w:r>
          </w:p>
        </w:tc>
        <w:tc>
          <w:tcPr>
            <w:tcW w:w="991" w:type="dxa"/>
          </w:tcPr>
          <w:p w14:paraId="27AD1F66" w14:textId="34D5A946" w:rsidR="00CA0A93" w:rsidRPr="009F6F58" w:rsidRDefault="00CA0A93"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Т6</w:t>
            </w:r>
          </w:p>
          <w:p w14:paraId="06EFB1EF" w14:textId="7966D414" w:rsidR="00CA0A93" w:rsidRPr="009F6F58" w:rsidRDefault="00CA0A93" w:rsidP="008D7E3B">
            <w:pPr>
              <w:pStyle w:val="a5"/>
              <w:jc w:val="center"/>
              <w:rPr>
                <w:rFonts w:ascii="Times New Roman" w:hAnsi="Times New Roman" w:cs="Times New Roman"/>
                <w:sz w:val="28"/>
                <w:szCs w:val="28"/>
                <w:lang w:val="uk-UA"/>
              </w:rPr>
            </w:pPr>
          </w:p>
        </w:tc>
        <w:tc>
          <w:tcPr>
            <w:tcW w:w="1719" w:type="dxa"/>
            <w:vMerge w:val="restart"/>
          </w:tcPr>
          <w:p w14:paraId="3489CC35" w14:textId="77777777" w:rsidR="00CA0A93" w:rsidRPr="009F6F58" w:rsidRDefault="00CA0A93"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Pr="009F6F58">
              <w:rPr>
                <w:rFonts w:ascii="Times New Roman" w:hAnsi="Times New Roman" w:cs="Times New Roman"/>
                <w:sz w:val="28"/>
                <w:szCs w:val="28"/>
                <w:lang w:val="uk-UA"/>
              </w:rPr>
              <w:t>0</w:t>
            </w:r>
          </w:p>
        </w:tc>
        <w:tc>
          <w:tcPr>
            <w:tcW w:w="1354" w:type="dxa"/>
            <w:vMerge w:val="restart"/>
          </w:tcPr>
          <w:p w14:paraId="256BD171" w14:textId="77777777" w:rsidR="00CA0A93" w:rsidRPr="009F6F58" w:rsidRDefault="00CA0A93"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r w:rsidRPr="009F6F58">
              <w:rPr>
                <w:rFonts w:ascii="Times New Roman" w:hAnsi="Times New Roman" w:cs="Times New Roman"/>
                <w:sz w:val="28"/>
                <w:szCs w:val="28"/>
                <w:lang w:val="uk-UA"/>
              </w:rPr>
              <w:t>0</w:t>
            </w:r>
          </w:p>
        </w:tc>
      </w:tr>
      <w:tr w:rsidR="00CA0A93" w14:paraId="7A354C73" w14:textId="77777777" w:rsidTr="00CA0A93">
        <w:tc>
          <w:tcPr>
            <w:tcW w:w="879" w:type="dxa"/>
          </w:tcPr>
          <w:p w14:paraId="46942C51" w14:textId="02160C74" w:rsidR="00CA0A93" w:rsidRPr="009F6F58" w:rsidRDefault="00C140F8"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992" w:type="dxa"/>
          </w:tcPr>
          <w:p w14:paraId="3D74F478" w14:textId="4B4181BA" w:rsidR="00CA0A93" w:rsidRPr="009F6F58" w:rsidRDefault="00C140F8"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134" w:type="dxa"/>
          </w:tcPr>
          <w:p w14:paraId="2ED4FE43" w14:textId="36006C35" w:rsidR="00CA0A93" w:rsidRPr="009F6F58" w:rsidRDefault="00C140F8"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871" w:type="dxa"/>
          </w:tcPr>
          <w:p w14:paraId="3C2B2CF4" w14:textId="4DDA430B" w:rsidR="00CA0A93" w:rsidRPr="009F6F58" w:rsidRDefault="00C140F8"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830" w:type="dxa"/>
          </w:tcPr>
          <w:p w14:paraId="5F685399" w14:textId="5699877E" w:rsidR="00CA0A93" w:rsidRPr="009F6F58" w:rsidRDefault="00C140F8"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991" w:type="dxa"/>
          </w:tcPr>
          <w:p w14:paraId="21EA9601" w14:textId="3BD9E440" w:rsidR="00CA0A93" w:rsidRPr="009F6F58" w:rsidRDefault="00C140F8"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719" w:type="dxa"/>
            <w:vMerge/>
          </w:tcPr>
          <w:p w14:paraId="3F8960E8" w14:textId="77777777" w:rsidR="00CA0A93" w:rsidRPr="009F6F58" w:rsidRDefault="00CA0A93" w:rsidP="008D7E3B">
            <w:pPr>
              <w:pStyle w:val="a5"/>
              <w:jc w:val="center"/>
              <w:rPr>
                <w:rFonts w:ascii="Times New Roman" w:hAnsi="Times New Roman" w:cs="Times New Roman"/>
                <w:sz w:val="28"/>
                <w:szCs w:val="28"/>
                <w:lang w:val="uk-UA"/>
              </w:rPr>
            </w:pPr>
          </w:p>
        </w:tc>
        <w:tc>
          <w:tcPr>
            <w:tcW w:w="1354" w:type="dxa"/>
            <w:vMerge/>
          </w:tcPr>
          <w:p w14:paraId="14577522" w14:textId="77777777" w:rsidR="00CA0A93" w:rsidRPr="009F6F58" w:rsidRDefault="00CA0A93" w:rsidP="008D7E3B">
            <w:pPr>
              <w:pStyle w:val="a5"/>
              <w:jc w:val="center"/>
              <w:rPr>
                <w:rFonts w:ascii="Times New Roman" w:hAnsi="Times New Roman" w:cs="Times New Roman"/>
                <w:sz w:val="28"/>
                <w:szCs w:val="28"/>
                <w:lang w:val="uk-UA"/>
              </w:rPr>
            </w:pPr>
          </w:p>
        </w:tc>
      </w:tr>
    </w:tbl>
    <w:p w14:paraId="7D31F3BA" w14:textId="77777777" w:rsidR="00083D51" w:rsidRDefault="00083D51" w:rsidP="000E5E7E">
      <w:pPr>
        <w:pStyle w:val="a5"/>
        <w:rPr>
          <w:rFonts w:ascii="Times New Roman" w:hAnsi="Times New Roman" w:cs="Times New Roman"/>
          <w:b/>
          <w:sz w:val="28"/>
          <w:szCs w:val="28"/>
          <w:lang w:val="uk-UA"/>
        </w:rPr>
      </w:pPr>
    </w:p>
    <w:p w14:paraId="00602C9F" w14:textId="77777777" w:rsidR="00E62524" w:rsidRDefault="00E62524" w:rsidP="00C667CF">
      <w:pPr>
        <w:pStyle w:val="a5"/>
        <w:jc w:val="center"/>
        <w:rPr>
          <w:rFonts w:ascii="Times New Roman" w:hAnsi="Times New Roman" w:cs="Times New Roman"/>
          <w:b/>
          <w:sz w:val="28"/>
          <w:szCs w:val="28"/>
          <w:lang w:val="uk-UA"/>
        </w:rPr>
      </w:pPr>
    </w:p>
    <w:p w14:paraId="049C8198" w14:textId="77777777" w:rsidR="00C667CF" w:rsidRDefault="00C667CF" w:rsidP="00C667CF">
      <w:pPr>
        <w:pStyle w:val="a5"/>
        <w:jc w:val="center"/>
        <w:rPr>
          <w:rFonts w:ascii="Times New Roman" w:hAnsi="Times New Roman" w:cs="Times New Roman"/>
          <w:b/>
          <w:sz w:val="28"/>
          <w:szCs w:val="28"/>
          <w:lang w:val="uk-UA"/>
        </w:rPr>
      </w:pPr>
      <w:r w:rsidRPr="00F34AC4">
        <w:rPr>
          <w:rFonts w:ascii="Times New Roman" w:hAnsi="Times New Roman" w:cs="Times New Roman"/>
          <w:b/>
          <w:sz w:val="28"/>
          <w:szCs w:val="28"/>
          <w:lang w:val="uk-UA"/>
        </w:rPr>
        <w:t>Оцінювання окремих видів навчальної роботи з дисципліни</w:t>
      </w:r>
    </w:p>
    <w:p w14:paraId="03244FAF" w14:textId="77777777" w:rsidR="00C667CF" w:rsidRPr="00F34AC4" w:rsidRDefault="00C667CF" w:rsidP="00C667CF">
      <w:pPr>
        <w:pStyle w:val="a5"/>
        <w:jc w:val="center"/>
        <w:rPr>
          <w:rFonts w:ascii="Times New Roman" w:hAnsi="Times New Roman" w:cs="Times New Roman"/>
          <w:b/>
          <w:sz w:val="28"/>
          <w:szCs w:val="28"/>
          <w:lang w:val="uk-UA"/>
        </w:rPr>
      </w:pPr>
    </w:p>
    <w:tbl>
      <w:tblPr>
        <w:tblStyle w:val="a7"/>
        <w:tblW w:w="0" w:type="auto"/>
        <w:tblLook w:val="04A0" w:firstRow="1" w:lastRow="0" w:firstColumn="1" w:lastColumn="0" w:noHBand="0" w:noVBand="1"/>
      </w:tblPr>
      <w:tblGrid>
        <w:gridCol w:w="3368"/>
        <w:gridCol w:w="2156"/>
        <w:gridCol w:w="3543"/>
      </w:tblGrid>
      <w:tr w:rsidR="003D6488" w:rsidRPr="00F34AC4" w14:paraId="4E5DEAEA" w14:textId="77777777" w:rsidTr="003D6488">
        <w:tc>
          <w:tcPr>
            <w:tcW w:w="3368" w:type="dxa"/>
            <w:vMerge w:val="restart"/>
          </w:tcPr>
          <w:p w14:paraId="2311958C" w14:textId="77777777" w:rsidR="003D6488" w:rsidRPr="00F34AC4" w:rsidRDefault="003D6488" w:rsidP="00012D09">
            <w:pPr>
              <w:pStyle w:val="a5"/>
              <w:jc w:val="center"/>
              <w:rPr>
                <w:rFonts w:ascii="Times New Roman" w:hAnsi="Times New Roman" w:cs="Times New Roman"/>
                <w:b/>
                <w:sz w:val="28"/>
                <w:szCs w:val="28"/>
                <w:lang w:val="uk-UA"/>
              </w:rPr>
            </w:pPr>
          </w:p>
          <w:p w14:paraId="74A2EC86" w14:textId="77777777" w:rsidR="003D6488" w:rsidRPr="00F34AC4" w:rsidRDefault="003D6488" w:rsidP="00012D09">
            <w:pPr>
              <w:pStyle w:val="a5"/>
              <w:jc w:val="center"/>
              <w:rPr>
                <w:rFonts w:ascii="Times New Roman" w:hAnsi="Times New Roman" w:cs="Times New Roman"/>
                <w:b/>
                <w:sz w:val="28"/>
                <w:szCs w:val="28"/>
                <w:lang w:val="uk-UA"/>
              </w:rPr>
            </w:pPr>
            <w:r w:rsidRPr="00F34AC4">
              <w:rPr>
                <w:rFonts w:ascii="Times New Roman" w:hAnsi="Times New Roman" w:cs="Times New Roman"/>
                <w:b/>
                <w:sz w:val="28"/>
                <w:szCs w:val="28"/>
                <w:lang w:val="uk-UA"/>
              </w:rPr>
              <w:t>Вид діяльності здобувача вищої освіти</w:t>
            </w:r>
          </w:p>
        </w:tc>
        <w:tc>
          <w:tcPr>
            <w:tcW w:w="5699" w:type="dxa"/>
            <w:gridSpan w:val="2"/>
          </w:tcPr>
          <w:p w14:paraId="2958CA84" w14:textId="77777777" w:rsidR="003D6488" w:rsidRPr="00F34AC4" w:rsidRDefault="003D6488" w:rsidP="00012D09">
            <w:pPr>
              <w:pStyle w:val="a5"/>
              <w:jc w:val="center"/>
              <w:rPr>
                <w:rFonts w:ascii="Times New Roman" w:hAnsi="Times New Roman" w:cs="Times New Roman"/>
                <w:b/>
                <w:sz w:val="28"/>
                <w:szCs w:val="28"/>
                <w:lang w:val="uk-UA"/>
              </w:rPr>
            </w:pPr>
            <w:r w:rsidRPr="00F34AC4">
              <w:rPr>
                <w:rFonts w:ascii="Times New Roman" w:hAnsi="Times New Roman" w:cs="Times New Roman"/>
                <w:b/>
                <w:sz w:val="28"/>
                <w:szCs w:val="28"/>
                <w:lang w:val="uk-UA"/>
              </w:rPr>
              <w:t>Модуль 1</w:t>
            </w:r>
          </w:p>
        </w:tc>
      </w:tr>
      <w:tr w:rsidR="003D6488" w:rsidRPr="00F34AC4" w14:paraId="3CE4C5EC" w14:textId="77777777" w:rsidTr="003D6488">
        <w:tc>
          <w:tcPr>
            <w:tcW w:w="3368" w:type="dxa"/>
            <w:vMerge/>
          </w:tcPr>
          <w:p w14:paraId="0409FF5C" w14:textId="77777777" w:rsidR="003D6488" w:rsidRPr="00F34AC4" w:rsidRDefault="003D6488" w:rsidP="00012D09">
            <w:pPr>
              <w:pStyle w:val="a5"/>
              <w:jc w:val="center"/>
              <w:rPr>
                <w:rFonts w:ascii="Times New Roman" w:hAnsi="Times New Roman" w:cs="Times New Roman"/>
                <w:b/>
                <w:sz w:val="28"/>
                <w:szCs w:val="28"/>
                <w:lang w:val="uk-UA"/>
              </w:rPr>
            </w:pPr>
          </w:p>
        </w:tc>
        <w:tc>
          <w:tcPr>
            <w:tcW w:w="2156" w:type="dxa"/>
          </w:tcPr>
          <w:p w14:paraId="0E961290" w14:textId="77777777" w:rsidR="003D6488" w:rsidRPr="00F34AC4" w:rsidRDefault="003D6488" w:rsidP="00012D09">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Кількість</w:t>
            </w:r>
          </w:p>
        </w:tc>
        <w:tc>
          <w:tcPr>
            <w:tcW w:w="3543" w:type="dxa"/>
          </w:tcPr>
          <w:p w14:paraId="2E52E33F" w14:textId="77777777" w:rsidR="003D6488" w:rsidRPr="00F34AC4" w:rsidRDefault="003D6488" w:rsidP="00012D09">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Максимальна кількість балів</w:t>
            </w:r>
          </w:p>
        </w:tc>
      </w:tr>
      <w:tr w:rsidR="003D6488" w:rsidRPr="00F34AC4" w14:paraId="58776A36" w14:textId="77777777" w:rsidTr="003D6488">
        <w:tc>
          <w:tcPr>
            <w:tcW w:w="3368" w:type="dxa"/>
          </w:tcPr>
          <w:p w14:paraId="2F89C700" w14:textId="77777777" w:rsidR="003D6488" w:rsidRPr="00F34AC4" w:rsidRDefault="003D6488" w:rsidP="00012D09">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Практичні (семінарські) заняття</w:t>
            </w:r>
          </w:p>
        </w:tc>
        <w:tc>
          <w:tcPr>
            <w:tcW w:w="2156" w:type="dxa"/>
          </w:tcPr>
          <w:p w14:paraId="53A423CA" w14:textId="7C62C5DB" w:rsidR="003D6488" w:rsidRPr="00F34AC4" w:rsidRDefault="001C0D22"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543" w:type="dxa"/>
          </w:tcPr>
          <w:p w14:paraId="5AFDDF96" w14:textId="6E5E2081" w:rsidR="003D6488" w:rsidRPr="00F34AC4" w:rsidRDefault="001C0D22"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3</w:t>
            </w:r>
            <w:r w:rsidR="00ED6B45">
              <w:rPr>
                <w:rFonts w:ascii="Times New Roman" w:hAnsi="Times New Roman" w:cs="Times New Roman"/>
                <w:sz w:val="28"/>
                <w:szCs w:val="28"/>
                <w:lang w:val="uk-UA"/>
              </w:rPr>
              <w:t>0</w:t>
            </w:r>
          </w:p>
        </w:tc>
      </w:tr>
      <w:tr w:rsidR="003D6488" w:rsidRPr="00F34AC4" w14:paraId="715CAEF2" w14:textId="77777777" w:rsidTr="003D6488">
        <w:tc>
          <w:tcPr>
            <w:tcW w:w="3368" w:type="dxa"/>
          </w:tcPr>
          <w:p w14:paraId="783288F5" w14:textId="77777777" w:rsidR="003D6488" w:rsidRPr="00F34AC4" w:rsidRDefault="003D6488" w:rsidP="00012D09">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Комп’ютерне тестування при тематичному оцінюванні</w:t>
            </w:r>
          </w:p>
        </w:tc>
        <w:tc>
          <w:tcPr>
            <w:tcW w:w="2156" w:type="dxa"/>
          </w:tcPr>
          <w:p w14:paraId="45BD1C0F" w14:textId="77777777" w:rsidR="003D6488" w:rsidRPr="00F34AC4" w:rsidRDefault="003D6488" w:rsidP="00012D09">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1</w:t>
            </w:r>
          </w:p>
        </w:tc>
        <w:tc>
          <w:tcPr>
            <w:tcW w:w="3543" w:type="dxa"/>
          </w:tcPr>
          <w:p w14:paraId="02EA4B70" w14:textId="02E7CB46" w:rsidR="003D6488" w:rsidRPr="00F34AC4" w:rsidRDefault="00F61626"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6C47B8">
              <w:rPr>
                <w:rFonts w:ascii="Times New Roman" w:hAnsi="Times New Roman" w:cs="Times New Roman"/>
                <w:sz w:val="28"/>
                <w:szCs w:val="28"/>
                <w:lang w:val="uk-UA"/>
              </w:rPr>
              <w:t>0</w:t>
            </w:r>
          </w:p>
        </w:tc>
      </w:tr>
      <w:tr w:rsidR="003D6488" w:rsidRPr="00F34AC4" w14:paraId="6C9EDD46" w14:textId="77777777" w:rsidTr="003D6488">
        <w:tc>
          <w:tcPr>
            <w:tcW w:w="3368" w:type="dxa"/>
          </w:tcPr>
          <w:p w14:paraId="0BB08104" w14:textId="77777777" w:rsidR="003D6488" w:rsidRPr="00F34AC4" w:rsidRDefault="003D6488" w:rsidP="00012D09">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 xml:space="preserve">Письмове тестування при </w:t>
            </w:r>
            <w:r w:rsidRPr="00F34AC4">
              <w:rPr>
                <w:rFonts w:ascii="Times New Roman" w:hAnsi="Times New Roman" w:cs="Times New Roman"/>
                <w:sz w:val="28"/>
                <w:szCs w:val="28"/>
                <w:lang w:val="uk-UA"/>
              </w:rPr>
              <w:lastRenderedPageBreak/>
              <w:t>тематичному оцінюванні</w:t>
            </w:r>
          </w:p>
        </w:tc>
        <w:tc>
          <w:tcPr>
            <w:tcW w:w="2156" w:type="dxa"/>
          </w:tcPr>
          <w:p w14:paraId="0D522DAE" w14:textId="77777777" w:rsidR="003D6488" w:rsidRPr="00F34AC4" w:rsidRDefault="003D6488"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w:t>
            </w:r>
          </w:p>
        </w:tc>
        <w:tc>
          <w:tcPr>
            <w:tcW w:w="3543" w:type="dxa"/>
          </w:tcPr>
          <w:p w14:paraId="24AF1AAB" w14:textId="77777777" w:rsidR="003D6488" w:rsidRPr="00F34AC4" w:rsidRDefault="00ED6B45"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3D6488">
              <w:rPr>
                <w:rFonts w:ascii="Times New Roman" w:hAnsi="Times New Roman" w:cs="Times New Roman"/>
                <w:sz w:val="28"/>
                <w:szCs w:val="28"/>
                <w:lang w:val="uk-UA"/>
              </w:rPr>
              <w:t>0</w:t>
            </w:r>
          </w:p>
        </w:tc>
      </w:tr>
      <w:tr w:rsidR="003D6488" w:rsidRPr="00F34AC4" w14:paraId="122ADBFF" w14:textId="77777777" w:rsidTr="003D6488">
        <w:tc>
          <w:tcPr>
            <w:tcW w:w="3368" w:type="dxa"/>
          </w:tcPr>
          <w:p w14:paraId="259BA764" w14:textId="77777777" w:rsidR="003D6488" w:rsidRPr="00F34AC4" w:rsidRDefault="003D6488" w:rsidP="00012D09">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lastRenderedPageBreak/>
              <w:t>Презентація</w:t>
            </w:r>
          </w:p>
        </w:tc>
        <w:tc>
          <w:tcPr>
            <w:tcW w:w="2156" w:type="dxa"/>
          </w:tcPr>
          <w:p w14:paraId="5F715C9A" w14:textId="77777777" w:rsidR="003D6488" w:rsidRPr="00F34AC4" w:rsidRDefault="003D6488" w:rsidP="00012D09">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1</w:t>
            </w:r>
          </w:p>
        </w:tc>
        <w:tc>
          <w:tcPr>
            <w:tcW w:w="3543" w:type="dxa"/>
          </w:tcPr>
          <w:p w14:paraId="1AFA5F68" w14:textId="6E62F601" w:rsidR="003D6488" w:rsidRPr="00F34AC4" w:rsidRDefault="001C0D22"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3D6488" w:rsidRPr="00F34AC4" w14:paraId="76A44A11" w14:textId="77777777" w:rsidTr="003D6488">
        <w:tc>
          <w:tcPr>
            <w:tcW w:w="3368" w:type="dxa"/>
          </w:tcPr>
          <w:p w14:paraId="1146767E" w14:textId="77777777" w:rsidR="003D6488" w:rsidRPr="00F34AC4" w:rsidRDefault="003D6488" w:rsidP="00012D09">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Реферат</w:t>
            </w:r>
          </w:p>
        </w:tc>
        <w:tc>
          <w:tcPr>
            <w:tcW w:w="2156" w:type="dxa"/>
          </w:tcPr>
          <w:p w14:paraId="573C83BB" w14:textId="443B96E3" w:rsidR="003D6488" w:rsidRPr="00F34AC4" w:rsidRDefault="001C0D22"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3543" w:type="dxa"/>
          </w:tcPr>
          <w:p w14:paraId="47969378" w14:textId="709B0EDF" w:rsidR="003D6488" w:rsidRPr="00F34AC4" w:rsidRDefault="003D6488" w:rsidP="00012D09">
            <w:pPr>
              <w:pStyle w:val="a5"/>
              <w:jc w:val="center"/>
              <w:rPr>
                <w:rFonts w:ascii="Times New Roman" w:hAnsi="Times New Roman" w:cs="Times New Roman"/>
                <w:sz w:val="28"/>
                <w:szCs w:val="28"/>
                <w:lang w:val="uk-UA"/>
              </w:rPr>
            </w:pPr>
          </w:p>
        </w:tc>
      </w:tr>
      <w:tr w:rsidR="003D6488" w:rsidRPr="00F34AC4" w14:paraId="74736B79" w14:textId="77777777" w:rsidTr="003D6488">
        <w:tc>
          <w:tcPr>
            <w:tcW w:w="3368" w:type="dxa"/>
          </w:tcPr>
          <w:p w14:paraId="17BA6876" w14:textId="77777777" w:rsidR="003D6488" w:rsidRPr="00F34AC4" w:rsidRDefault="003D6488" w:rsidP="00012D09">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Модульна контрольна робота</w:t>
            </w:r>
          </w:p>
        </w:tc>
        <w:tc>
          <w:tcPr>
            <w:tcW w:w="2156" w:type="dxa"/>
          </w:tcPr>
          <w:p w14:paraId="65463B20" w14:textId="77777777" w:rsidR="003D6488" w:rsidRPr="00F34AC4" w:rsidRDefault="003D6488" w:rsidP="00012D09">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1</w:t>
            </w:r>
          </w:p>
        </w:tc>
        <w:tc>
          <w:tcPr>
            <w:tcW w:w="3543" w:type="dxa"/>
          </w:tcPr>
          <w:p w14:paraId="525726AC" w14:textId="77777777" w:rsidR="003D6488" w:rsidRPr="00F34AC4" w:rsidRDefault="003D6488"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40</w:t>
            </w:r>
          </w:p>
        </w:tc>
      </w:tr>
      <w:tr w:rsidR="003D6488" w:rsidRPr="00F34AC4" w14:paraId="63F4CD70" w14:textId="77777777" w:rsidTr="003D6488">
        <w:tc>
          <w:tcPr>
            <w:tcW w:w="3368" w:type="dxa"/>
          </w:tcPr>
          <w:p w14:paraId="0AEEFCBE" w14:textId="77777777" w:rsidR="003D6488" w:rsidRPr="003D6488" w:rsidRDefault="003D6488" w:rsidP="003D6488">
            <w:pPr>
              <w:pStyle w:val="a5"/>
              <w:jc w:val="right"/>
              <w:rPr>
                <w:rFonts w:ascii="Times New Roman" w:hAnsi="Times New Roman" w:cs="Times New Roman"/>
                <w:b/>
                <w:sz w:val="28"/>
                <w:szCs w:val="28"/>
                <w:lang w:val="uk-UA"/>
              </w:rPr>
            </w:pPr>
            <w:r w:rsidRPr="003D6488">
              <w:rPr>
                <w:rFonts w:ascii="Times New Roman" w:hAnsi="Times New Roman" w:cs="Times New Roman"/>
                <w:b/>
                <w:sz w:val="28"/>
                <w:szCs w:val="28"/>
                <w:lang w:val="uk-UA"/>
              </w:rPr>
              <w:t>Разом</w:t>
            </w:r>
          </w:p>
        </w:tc>
        <w:tc>
          <w:tcPr>
            <w:tcW w:w="2156" w:type="dxa"/>
          </w:tcPr>
          <w:p w14:paraId="0D62BB33" w14:textId="77777777" w:rsidR="003D6488" w:rsidRPr="00F34AC4" w:rsidRDefault="003D6488" w:rsidP="00012D09">
            <w:pPr>
              <w:pStyle w:val="a5"/>
              <w:jc w:val="center"/>
              <w:rPr>
                <w:rFonts w:ascii="Times New Roman" w:hAnsi="Times New Roman" w:cs="Times New Roman"/>
                <w:sz w:val="28"/>
                <w:szCs w:val="28"/>
                <w:lang w:val="uk-UA"/>
              </w:rPr>
            </w:pPr>
          </w:p>
        </w:tc>
        <w:tc>
          <w:tcPr>
            <w:tcW w:w="3543" w:type="dxa"/>
          </w:tcPr>
          <w:p w14:paraId="1FB45385" w14:textId="77777777" w:rsidR="003D6488" w:rsidRPr="003D6488" w:rsidRDefault="003D6488" w:rsidP="00012D09">
            <w:pPr>
              <w:pStyle w:val="a5"/>
              <w:jc w:val="center"/>
              <w:rPr>
                <w:rFonts w:ascii="Times New Roman" w:hAnsi="Times New Roman" w:cs="Times New Roman"/>
                <w:b/>
                <w:sz w:val="28"/>
                <w:szCs w:val="28"/>
                <w:lang w:val="uk-UA"/>
              </w:rPr>
            </w:pPr>
            <w:r w:rsidRPr="003D6488">
              <w:rPr>
                <w:rFonts w:ascii="Times New Roman" w:hAnsi="Times New Roman" w:cs="Times New Roman"/>
                <w:b/>
                <w:sz w:val="28"/>
                <w:szCs w:val="28"/>
                <w:lang w:val="uk-UA"/>
              </w:rPr>
              <w:t>100</w:t>
            </w:r>
          </w:p>
        </w:tc>
      </w:tr>
    </w:tbl>
    <w:p w14:paraId="417A1D66" w14:textId="77777777" w:rsidR="00C667CF" w:rsidRDefault="00C667CF" w:rsidP="00C667CF">
      <w:pPr>
        <w:pStyle w:val="a5"/>
        <w:rPr>
          <w:rFonts w:ascii="Times New Roman" w:hAnsi="Times New Roman" w:cs="Times New Roman"/>
          <w:b/>
          <w:sz w:val="28"/>
          <w:szCs w:val="28"/>
          <w:lang w:val="uk-UA"/>
        </w:rPr>
      </w:pPr>
    </w:p>
    <w:tbl>
      <w:tblPr>
        <w:tblStyle w:val="a7"/>
        <w:tblW w:w="0" w:type="auto"/>
        <w:tblLook w:val="04A0" w:firstRow="1" w:lastRow="0" w:firstColumn="1" w:lastColumn="0" w:noHBand="0" w:noVBand="1"/>
      </w:tblPr>
      <w:tblGrid>
        <w:gridCol w:w="3368"/>
        <w:gridCol w:w="2156"/>
        <w:gridCol w:w="3543"/>
      </w:tblGrid>
      <w:tr w:rsidR="000E5E7E" w:rsidRPr="00F34AC4" w14:paraId="76E6D570" w14:textId="77777777" w:rsidTr="008D7E3B">
        <w:tc>
          <w:tcPr>
            <w:tcW w:w="3368" w:type="dxa"/>
            <w:vMerge w:val="restart"/>
          </w:tcPr>
          <w:p w14:paraId="294B2E20" w14:textId="77777777" w:rsidR="000E5E7E" w:rsidRPr="00F34AC4" w:rsidRDefault="000E5E7E" w:rsidP="008D7E3B">
            <w:pPr>
              <w:pStyle w:val="a5"/>
              <w:jc w:val="center"/>
              <w:rPr>
                <w:rFonts w:ascii="Times New Roman" w:hAnsi="Times New Roman" w:cs="Times New Roman"/>
                <w:b/>
                <w:sz w:val="28"/>
                <w:szCs w:val="28"/>
                <w:lang w:val="uk-UA"/>
              </w:rPr>
            </w:pPr>
          </w:p>
          <w:p w14:paraId="44354E5A" w14:textId="77777777" w:rsidR="000E5E7E" w:rsidRPr="00F34AC4" w:rsidRDefault="000E5E7E" w:rsidP="008D7E3B">
            <w:pPr>
              <w:pStyle w:val="a5"/>
              <w:jc w:val="center"/>
              <w:rPr>
                <w:rFonts w:ascii="Times New Roman" w:hAnsi="Times New Roman" w:cs="Times New Roman"/>
                <w:b/>
                <w:sz w:val="28"/>
                <w:szCs w:val="28"/>
                <w:lang w:val="uk-UA"/>
              </w:rPr>
            </w:pPr>
            <w:r w:rsidRPr="00F34AC4">
              <w:rPr>
                <w:rFonts w:ascii="Times New Roman" w:hAnsi="Times New Roman" w:cs="Times New Roman"/>
                <w:b/>
                <w:sz w:val="28"/>
                <w:szCs w:val="28"/>
                <w:lang w:val="uk-UA"/>
              </w:rPr>
              <w:t>Вид діяльності здобувача вищої освіти</w:t>
            </w:r>
          </w:p>
        </w:tc>
        <w:tc>
          <w:tcPr>
            <w:tcW w:w="5699" w:type="dxa"/>
            <w:gridSpan w:val="2"/>
          </w:tcPr>
          <w:p w14:paraId="4C0BAC89" w14:textId="1C7FB756" w:rsidR="000E5E7E" w:rsidRPr="00F34AC4" w:rsidRDefault="000E5E7E" w:rsidP="008D7E3B">
            <w:pPr>
              <w:pStyle w:val="a5"/>
              <w:jc w:val="center"/>
              <w:rPr>
                <w:rFonts w:ascii="Times New Roman" w:hAnsi="Times New Roman" w:cs="Times New Roman"/>
                <w:b/>
                <w:sz w:val="28"/>
                <w:szCs w:val="28"/>
                <w:lang w:val="uk-UA"/>
              </w:rPr>
            </w:pPr>
            <w:r w:rsidRPr="00F34AC4">
              <w:rPr>
                <w:rFonts w:ascii="Times New Roman" w:hAnsi="Times New Roman" w:cs="Times New Roman"/>
                <w:b/>
                <w:sz w:val="28"/>
                <w:szCs w:val="28"/>
                <w:lang w:val="uk-UA"/>
              </w:rPr>
              <w:t xml:space="preserve">Модуль </w:t>
            </w:r>
            <w:r>
              <w:rPr>
                <w:rFonts w:ascii="Times New Roman" w:hAnsi="Times New Roman" w:cs="Times New Roman"/>
                <w:b/>
                <w:sz w:val="28"/>
                <w:szCs w:val="28"/>
                <w:lang w:val="uk-UA"/>
              </w:rPr>
              <w:t>2</w:t>
            </w:r>
          </w:p>
        </w:tc>
      </w:tr>
      <w:tr w:rsidR="000E5E7E" w:rsidRPr="00F34AC4" w14:paraId="5343B5BA" w14:textId="77777777" w:rsidTr="008D7E3B">
        <w:tc>
          <w:tcPr>
            <w:tcW w:w="3368" w:type="dxa"/>
            <w:vMerge/>
          </w:tcPr>
          <w:p w14:paraId="10972972" w14:textId="77777777" w:rsidR="000E5E7E" w:rsidRPr="00F34AC4" w:rsidRDefault="000E5E7E" w:rsidP="008D7E3B">
            <w:pPr>
              <w:pStyle w:val="a5"/>
              <w:jc w:val="center"/>
              <w:rPr>
                <w:rFonts w:ascii="Times New Roman" w:hAnsi="Times New Roman" w:cs="Times New Roman"/>
                <w:b/>
                <w:sz w:val="28"/>
                <w:szCs w:val="28"/>
                <w:lang w:val="uk-UA"/>
              </w:rPr>
            </w:pPr>
          </w:p>
        </w:tc>
        <w:tc>
          <w:tcPr>
            <w:tcW w:w="2156" w:type="dxa"/>
          </w:tcPr>
          <w:p w14:paraId="121DA25B" w14:textId="77777777" w:rsidR="000E5E7E" w:rsidRPr="00F34AC4" w:rsidRDefault="000E5E7E" w:rsidP="008D7E3B">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Кількість</w:t>
            </w:r>
          </w:p>
        </w:tc>
        <w:tc>
          <w:tcPr>
            <w:tcW w:w="3543" w:type="dxa"/>
          </w:tcPr>
          <w:p w14:paraId="15EA296B" w14:textId="77777777" w:rsidR="000E5E7E" w:rsidRPr="00F34AC4" w:rsidRDefault="000E5E7E" w:rsidP="008D7E3B">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Максимальна кількість балів</w:t>
            </w:r>
          </w:p>
        </w:tc>
      </w:tr>
      <w:tr w:rsidR="000E5E7E" w:rsidRPr="00F34AC4" w14:paraId="0AFAABBA" w14:textId="77777777" w:rsidTr="008D7E3B">
        <w:tc>
          <w:tcPr>
            <w:tcW w:w="3368" w:type="dxa"/>
          </w:tcPr>
          <w:p w14:paraId="679F81D3" w14:textId="77777777" w:rsidR="000E5E7E" w:rsidRPr="00F34AC4" w:rsidRDefault="000E5E7E" w:rsidP="008D7E3B">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Практичні (семінарські) заняття</w:t>
            </w:r>
          </w:p>
        </w:tc>
        <w:tc>
          <w:tcPr>
            <w:tcW w:w="2156" w:type="dxa"/>
          </w:tcPr>
          <w:p w14:paraId="6D447303" w14:textId="744D6322" w:rsidR="000E5E7E" w:rsidRPr="00F34AC4" w:rsidRDefault="001C0D22"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543" w:type="dxa"/>
          </w:tcPr>
          <w:p w14:paraId="75FD217D" w14:textId="2890B868" w:rsidR="000E5E7E" w:rsidRPr="00F34AC4" w:rsidRDefault="001C0D22"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3</w:t>
            </w:r>
            <w:r w:rsidR="000E5E7E">
              <w:rPr>
                <w:rFonts w:ascii="Times New Roman" w:hAnsi="Times New Roman" w:cs="Times New Roman"/>
                <w:sz w:val="28"/>
                <w:szCs w:val="28"/>
                <w:lang w:val="uk-UA"/>
              </w:rPr>
              <w:t>0</w:t>
            </w:r>
          </w:p>
        </w:tc>
      </w:tr>
      <w:tr w:rsidR="000E5E7E" w:rsidRPr="00F34AC4" w14:paraId="20A7CE9D" w14:textId="77777777" w:rsidTr="008D7E3B">
        <w:tc>
          <w:tcPr>
            <w:tcW w:w="3368" w:type="dxa"/>
          </w:tcPr>
          <w:p w14:paraId="4D9AC707" w14:textId="77777777" w:rsidR="000E5E7E" w:rsidRPr="00F34AC4" w:rsidRDefault="000E5E7E" w:rsidP="008D7E3B">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Комп’ютерне тестування при тематичному оцінюванні</w:t>
            </w:r>
          </w:p>
        </w:tc>
        <w:tc>
          <w:tcPr>
            <w:tcW w:w="2156" w:type="dxa"/>
          </w:tcPr>
          <w:p w14:paraId="45D223D2" w14:textId="77777777" w:rsidR="000E5E7E" w:rsidRPr="00F34AC4" w:rsidRDefault="000E5E7E" w:rsidP="008D7E3B">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1</w:t>
            </w:r>
          </w:p>
        </w:tc>
        <w:tc>
          <w:tcPr>
            <w:tcW w:w="3543" w:type="dxa"/>
          </w:tcPr>
          <w:p w14:paraId="29B505AF" w14:textId="4096B498" w:rsidR="000E5E7E" w:rsidRPr="00F34AC4" w:rsidRDefault="00F61626"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0E5E7E">
              <w:rPr>
                <w:rFonts w:ascii="Times New Roman" w:hAnsi="Times New Roman" w:cs="Times New Roman"/>
                <w:sz w:val="28"/>
                <w:szCs w:val="28"/>
                <w:lang w:val="uk-UA"/>
              </w:rPr>
              <w:t>0</w:t>
            </w:r>
          </w:p>
        </w:tc>
      </w:tr>
      <w:tr w:rsidR="000E5E7E" w:rsidRPr="00F34AC4" w14:paraId="7FB79EDB" w14:textId="77777777" w:rsidTr="008D7E3B">
        <w:tc>
          <w:tcPr>
            <w:tcW w:w="3368" w:type="dxa"/>
          </w:tcPr>
          <w:p w14:paraId="60AE0DD0" w14:textId="77777777" w:rsidR="000E5E7E" w:rsidRPr="00F34AC4" w:rsidRDefault="000E5E7E" w:rsidP="008D7E3B">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Письмове тестування при тематичному оцінюванні</w:t>
            </w:r>
          </w:p>
        </w:tc>
        <w:tc>
          <w:tcPr>
            <w:tcW w:w="2156" w:type="dxa"/>
          </w:tcPr>
          <w:p w14:paraId="1054C7EC" w14:textId="77777777" w:rsidR="000E5E7E" w:rsidRPr="00F34AC4" w:rsidRDefault="000E5E7E"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543" w:type="dxa"/>
          </w:tcPr>
          <w:p w14:paraId="1F8656AB" w14:textId="77777777" w:rsidR="000E5E7E" w:rsidRPr="00F34AC4" w:rsidRDefault="000E5E7E"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0E5E7E" w:rsidRPr="00F34AC4" w14:paraId="1BE20DD1" w14:textId="77777777" w:rsidTr="008D7E3B">
        <w:tc>
          <w:tcPr>
            <w:tcW w:w="3368" w:type="dxa"/>
          </w:tcPr>
          <w:p w14:paraId="4256355D" w14:textId="77777777" w:rsidR="000E5E7E" w:rsidRPr="00F34AC4" w:rsidRDefault="000E5E7E" w:rsidP="008D7E3B">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Презентація</w:t>
            </w:r>
          </w:p>
        </w:tc>
        <w:tc>
          <w:tcPr>
            <w:tcW w:w="2156" w:type="dxa"/>
          </w:tcPr>
          <w:p w14:paraId="004A09BB" w14:textId="255836D0" w:rsidR="000E5E7E" w:rsidRPr="00F34AC4" w:rsidRDefault="001C0D22"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3543" w:type="dxa"/>
          </w:tcPr>
          <w:p w14:paraId="3363EF5A" w14:textId="3180C867" w:rsidR="000E5E7E" w:rsidRPr="00F34AC4" w:rsidRDefault="000E5E7E" w:rsidP="008D7E3B">
            <w:pPr>
              <w:pStyle w:val="a5"/>
              <w:jc w:val="center"/>
              <w:rPr>
                <w:rFonts w:ascii="Times New Roman" w:hAnsi="Times New Roman" w:cs="Times New Roman"/>
                <w:sz w:val="28"/>
                <w:szCs w:val="28"/>
                <w:lang w:val="uk-UA"/>
              </w:rPr>
            </w:pPr>
          </w:p>
        </w:tc>
      </w:tr>
      <w:tr w:rsidR="000E5E7E" w:rsidRPr="00F34AC4" w14:paraId="1513371A" w14:textId="77777777" w:rsidTr="008D7E3B">
        <w:tc>
          <w:tcPr>
            <w:tcW w:w="3368" w:type="dxa"/>
          </w:tcPr>
          <w:p w14:paraId="4A38BCAE" w14:textId="77777777" w:rsidR="000E5E7E" w:rsidRPr="00F34AC4" w:rsidRDefault="000E5E7E" w:rsidP="008D7E3B">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Реферат</w:t>
            </w:r>
          </w:p>
        </w:tc>
        <w:tc>
          <w:tcPr>
            <w:tcW w:w="2156" w:type="dxa"/>
          </w:tcPr>
          <w:p w14:paraId="7DAB2A10" w14:textId="77777777" w:rsidR="000E5E7E" w:rsidRPr="00F34AC4" w:rsidRDefault="000E5E7E"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543" w:type="dxa"/>
          </w:tcPr>
          <w:p w14:paraId="2A799343" w14:textId="63BB5928" w:rsidR="000E5E7E" w:rsidRPr="00F34AC4" w:rsidRDefault="001C0D22"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0E5E7E" w:rsidRPr="00F34AC4" w14:paraId="74B2BA5C" w14:textId="77777777" w:rsidTr="008D7E3B">
        <w:tc>
          <w:tcPr>
            <w:tcW w:w="3368" w:type="dxa"/>
          </w:tcPr>
          <w:p w14:paraId="1D35980B" w14:textId="77777777" w:rsidR="000E5E7E" w:rsidRPr="00F34AC4" w:rsidRDefault="000E5E7E" w:rsidP="008D7E3B">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Модульна контрольна робота</w:t>
            </w:r>
          </w:p>
        </w:tc>
        <w:tc>
          <w:tcPr>
            <w:tcW w:w="2156" w:type="dxa"/>
          </w:tcPr>
          <w:p w14:paraId="2C16AF4B" w14:textId="77777777" w:rsidR="000E5E7E" w:rsidRPr="00F34AC4" w:rsidRDefault="000E5E7E" w:rsidP="008D7E3B">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1</w:t>
            </w:r>
          </w:p>
        </w:tc>
        <w:tc>
          <w:tcPr>
            <w:tcW w:w="3543" w:type="dxa"/>
          </w:tcPr>
          <w:p w14:paraId="7D4FAD27" w14:textId="77777777" w:rsidR="000E5E7E" w:rsidRPr="00F34AC4" w:rsidRDefault="000E5E7E" w:rsidP="008D7E3B">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40</w:t>
            </w:r>
          </w:p>
        </w:tc>
      </w:tr>
      <w:tr w:rsidR="000E5E7E" w:rsidRPr="003D6488" w14:paraId="1BEC04A2" w14:textId="77777777" w:rsidTr="008D7E3B">
        <w:tc>
          <w:tcPr>
            <w:tcW w:w="3368" w:type="dxa"/>
          </w:tcPr>
          <w:p w14:paraId="07A44BBE" w14:textId="77777777" w:rsidR="000E5E7E" w:rsidRPr="003D6488" w:rsidRDefault="000E5E7E" w:rsidP="008D7E3B">
            <w:pPr>
              <w:pStyle w:val="a5"/>
              <w:jc w:val="right"/>
              <w:rPr>
                <w:rFonts w:ascii="Times New Roman" w:hAnsi="Times New Roman" w:cs="Times New Roman"/>
                <w:b/>
                <w:sz w:val="28"/>
                <w:szCs w:val="28"/>
                <w:lang w:val="uk-UA"/>
              </w:rPr>
            </w:pPr>
            <w:r w:rsidRPr="003D6488">
              <w:rPr>
                <w:rFonts w:ascii="Times New Roman" w:hAnsi="Times New Roman" w:cs="Times New Roman"/>
                <w:b/>
                <w:sz w:val="28"/>
                <w:szCs w:val="28"/>
                <w:lang w:val="uk-UA"/>
              </w:rPr>
              <w:t>Разом</w:t>
            </w:r>
          </w:p>
        </w:tc>
        <w:tc>
          <w:tcPr>
            <w:tcW w:w="2156" w:type="dxa"/>
          </w:tcPr>
          <w:p w14:paraId="44FA764A" w14:textId="77777777" w:rsidR="000E5E7E" w:rsidRPr="00F34AC4" w:rsidRDefault="000E5E7E" w:rsidP="008D7E3B">
            <w:pPr>
              <w:pStyle w:val="a5"/>
              <w:jc w:val="center"/>
              <w:rPr>
                <w:rFonts w:ascii="Times New Roman" w:hAnsi="Times New Roman" w:cs="Times New Roman"/>
                <w:sz w:val="28"/>
                <w:szCs w:val="28"/>
                <w:lang w:val="uk-UA"/>
              </w:rPr>
            </w:pPr>
          </w:p>
        </w:tc>
        <w:tc>
          <w:tcPr>
            <w:tcW w:w="3543" w:type="dxa"/>
          </w:tcPr>
          <w:p w14:paraId="5798CC8C" w14:textId="77777777" w:rsidR="000E5E7E" w:rsidRPr="003D6488" w:rsidRDefault="000E5E7E" w:rsidP="008D7E3B">
            <w:pPr>
              <w:pStyle w:val="a5"/>
              <w:jc w:val="center"/>
              <w:rPr>
                <w:rFonts w:ascii="Times New Roman" w:hAnsi="Times New Roman" w:cs="Times New Roman"/>
                <w:b/>
                <w:sz w:val="28"/>
                <w:szCs w:val="28"/>
                <w:lang w:val="uk-UA"/>
              </w:rPr>
            </w:pPr>
            <w:r w:rsidRPr="003D6488">
              <w:rPr>
                <w:rFonts w:ascii="Times New Roman" w:hAnsi="Times New Roman" w:cs="Times New Roman"/>
                <w:b/>
                <w:sz w:val="28"/>
                <w:szCs w:val="28"/>
                <w:lang w:val="uk-UA"/>
              </w:rPr>
              <w:t>100</w:t>
            </w:r>
          </w:p>
        </w:tc>
      </w:tr>
    </w:tbl>
    <w:p w14:paraId="04C6B87C" w14:textId="77777777" w:rsidR="00696C29" w:rsidRDefault="00696C29" w:rsidP="00696C29">
      <w:pPr>
        <w:pStyle w:val="a5"/>
        <w:jc w:val="both"/>
        <w:rPr>
          <w:rFonts w:ascii="Times New Roman" w:hAnsi="Times New Roman" w:cs="Times New Roman"/>
          <w:b/>
          <w:sz w:val="28"/>
          <w:szCs w:val="28"/>
          <w:lang w:val="uk-UA"/>
        </w:rPr>
      </w:pPr>
    </w:p>
    <w:p w14:paraId="56A02C23" w14:textId="77777777" w:rsidR="00C667CF" w:rsidRDefault="00C667CF" w:rsidP="00C108E6">
      <w:pPr>
        <w:pStyle w:val="a5"/>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Максимальна оцінка з підсумкового (семестрового) контролю становить 100 балів. </w:t>
      </w:r>
      <w:r w:rsidRPr="00911FB8">
        <w:rPr>
          <w:rFonts w:ascii="Times New Roman" w:hAnsi="Times New Roman" w:cs="Times New Roman"/>
          <w:sz w:val="28"/>
          <w:szCs w:val="28"/>
          <w:lang w:val="uk-UA"/>
        </w:rPr>
        <w:t>Бали, отримані студентом, конвертуються в підсумкову оцінку з дисципліни у відповідності до шкали оцінювання.</w:t>
      </w:r>
    </w:p>
    <w:p w14:paraId="59CA124E" w14:textId="77777777" w:rsidR="003F361B" w:rsidRPr="004F6A0A" w:rsidRDefault="003F361B" w:rsidP="00C108E6">
      <w:pPr>
        <w:pStyle w:val="a5"/>
        <w:jc w:val="both"/>
        <w:rPr>
          <w:rFonts w:ascii="Times New Roman" w:hAnsi="Times New Roman" w:cs="Times New Roman"/>
          <w:b/>
          <w:sz w:val="28"/>
          <w:szCs w:val="28"/>
          <w:lang w:val="uk-UA"/>
        </w:rPr>
      </w:pPr>
    </w:p>
    <w:p w14:paraId="382D2123" w14:textId="77777777" w:rsidR="00C667CF" w:rsidRPr="006F0006" w:rsidRDefault="00C667CF" w:rsidP="00C667CF">
      <w:pPr>
        <w:spacing w:after="0"/>
        <w:jc w:val="center"/>
        <w:rPr>
          <w:rFonts w:ascii="Times New Roman" w:hAnsi="Times New Roman" w:cs="Times New Roman"/>
          <w:b/>
          <w:bCs/>
          <w:sz w:val="28"/>
          <w:szCs w:val="28"/>
          <w:lang w:val="ru-RU"/>
        </w:rPr>
      </w:pPr>
      <w:r w:rsidRPr="001018A8">
        <w:rPr>
          <w:rFonts w:ascii="Times New Roman" w:hAnsi="Times New Roman" w:cs="Times New Roman"/>
          <w:b/>
          <w:bCs/>
          <w:sz w:val="28"/>
          <w:szCs w:val="28"/>
          <w:lang w:val="ru-RU"/>
        </w:rPr>
        <w:t xml:space="preserve">Шкала </w:t>
      </w:r>
      <w:proofErr w:type="spellStart"/>
      <w:r w:rsidRPr="001018A8">
        <w:rPr>
          <w:rFonts w:ascii="Times New Roman" w:hAnsi="Times New Roman" w:cs="Times New Roman"/>
          <w:b/>
          <w:bCs/>
          <w:sz w:val="28"/>
          <w:szCs w:val="28"/>
          <w:lang w:val="ru-RU"/>
        </w:rPr>
        <w:t>оцінювання</w:t>
      </w:r>
      <w:proofErr w:type="spellEnd"/>
      <w:r w:rsidRPr="001018A8">
        <w:rPr>
          <w:rFonts w:ascii="Times New Roman" w:hAnsi="Times New Roman" w:cs="Times New Roman"/>
          <w:b/>
          <w:bCs/>
          <w:sz w:val="28"/>
          <w:szCs w:val="28"/>
          <w:lang w:val="ru-RU"/>
        </w:rPr>
        <w:t xml:space="preserve">: </w:t>
      </w:r>
      <w:proofErr w:type="spellStart"/>
      <w:r w:rsidRPr="001018A8">
        <w:rPr>
          <w:rFonts w:ascii="Times New Roman" w:hAnsi="Times New Roman" w:cs="Times New Roman"/>
          <w:b/>
          <w:bCs/>
          <w:sz w:val="28"/>
          <w:szCs w:val="28"/>
          <w:lang w:val="ru-RU"/>
        </w:rPr>
        <w:t>національна</w:t>
      </w:r>
      <w:proofErr w:type="spellEnd"/>
      <w:r w:rsidRPr="001018A8">
        <w:rPr>
          <w:rFonts w:ascii="Times New Roman" w:hAnsi="Times New Roman" w:cs="Times New Roman"/>
          <w:b/>
          <w:bCs/>
          <w:sz w:val="28"/>
          <w:szCs w:val="28"/>
          <w:lang w:val="ru-RU"/>
        </w:rPr>
        <w:t xml:space="preserve"> та </w:t>
      </w:r>
      <w:r w:rsidRPr="00D41F9F">
        <w:rPr>
          <w:rFonts w:ascii="Times New Roman" w:hAnsi="Times New Roman" w:cs="Times New Roman"/>
          <w:b/>
          <w:bCs/>
          <w:sz w:val="28"/>
          <w:szCs w:val="28"/>
        </w:rPr>
        <w:t>ECTS</w:t>
      </w:r>
    </w:p>
    <w:p w14:paraId="365D1DA6" w14:textId="77777777" w:rsidR="00C667CF" w:rsidRPr="001018A8" w:rsidRDefault="00C667CF" w:rsidP="00C667CF">
      <w:pPr>
        <w:spacing w:after="0"/>
        <w:jc w:val="center"/>
        <w:rPr>
          <w:rFonts w:ascii="Times New Roman" w:hAnsi="Times New Roman" w:cs="Times New Roman"/>
          <w:b/>
          <w:bCs/>
          <w:sz w:val="28"/>
          <w:szCs w:val="28"/>
          <w:lang w:val="ru-RU"/>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123"/>
        <w:gridCol w:w="3544"/>
        <w:gridCol w:w="2126"/>
      </w:tblGrid>
      <w:tr w:rsidR="00C667CF" w:rsidRPr="00D41F9F" w14:paraId="0A99E57C" w14:textId="77777777" w:rsidTr="00012D09">
        <w:trPr>
          <w:trHeight w:val="450"/>
        </w:trPr>
        <w:tc>
          <w:tcPr>
            <w:tcW w:w="2137" w:type="dxa"/>
            <w:vMerge w:val="restart"/>
            <w:vAlign w:val="center"/>
          </w:tcPr>
          <w:p w14:paraId="2D472C4B" w14:textId="77777777" w:rsidR="00C667CF" w:rsidRPr="00D41F9F" w:rsidRDefault="00C667CF" w:rsidP="00012D09">
            <w:pPr>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 xml:space="preserve">Сума </w:t>
            </w:r>
            <w:proofErr w:type="spellStart"/>
            <w:r w:rsidRPr="00D41F9F">
              <w:rPr>
                <w:rFonts w:ascii="Times New Roman" w:hAnsi="Times New Roman" w:cs="Times New Roman"/>
                <w:sz w:val="28"/>
                <w:szCs w:val="28"/>
                <w:lang w:val="ru-RU"/>
              </w:rPr>
              <w:t>балів</w:t>
            </w:r>
            <w:proofErr w:type="spellEnd"/>
            <w:r w:rsidRPr="00D41F9F">
              <w:rPr>
                <w:rFonts w:ascii="Times New Roman" w:hAnsi="Times New Roman" w:cs="Times New Roman"/>
                <w:sz w:val="28"/>
                <w:szCs w:val="28"/>
                <w:lang w:val="ru-RU"/>
              </w:rPr>
              <w:t xml:space="preserve"> за </w:t>
            </w:r>
            <w:proofErr w:type="spellStart"/>
            <w:r w:rsidRPr="00D41F9F">
              <w:rPr>
                <w:rFonts w:ascii="Times New Roman" w:hAnsi="Times New Roman" w:cs="Times New Roman"/>
                <w:sz w:val="28"/>
                <w:szCs w:val="28"/>
                <w:lang w:val="ru-RU"/>
              </w:rPr>
              <w:t>всі</w:t>
            </w:r>
            <w:proofErr w:type="spellEnd"/>
            <w:r w:rsidRPr="00D41F9F">
              <w:rPr>
                <w:rFonts w:ascii="Times New Roman" w:hAnsi="Times New Roman" w:cs="Times New Roman"/>
                <w:sz w:val="28"/>
                <w:szCs w:val="28"/>
                <w:lang w:val="ru-RU"/>
              </w:rPr>
              <w:t xml:space="preserve"> </w:t>
            </w:r>
            <w:proofErr w:type="spellStart"/>
            <w:r w:rsidRPr="00D41F9F">
              <w:rPr>
                <w:rFonts w:ascii="Times New Roman" w:hAnsi="Times New Roman" w:cs="Times New Roman"/>
                <w:sz w:val="28"/>
                <w:szCs w:val="28"/>
                <w:lang w:val="ru-RU"/>
              </w:rPr>
              <w:t>види</w:t>
            </w:r>
            <w:proofErr w:type="spellEnd"/>
            <w:r w:rsidRPr="00D41F9F">
              <w:rPr>
                <w:rFonts w:ascii="Times New Roman" w:hAnsi="Times New Roman" w:cs="Times New Roman"/>
                <w:sz w:val="28"/>
                <w:szCs w:val="28"/>
                <w:lang w:val="ru-RU"/>
              </w:rPr>
              <w:t xml:space="preserve"> </w:t>
            </w:r>
            <w:proofErr w:type="spellStart"/>
            <w:r w:rsidRPr="00D41F9F">
              <w:rPr>
                <w:rFonts w:ascii="Times New Roman" w:hAnsi="Times New Roman" w:cs="Times New Roman"/>
                <w:sz w:val="28"/>
                <w:szCs w:val="28"/>
                <w:lang w:val="ru-RU"/>
              </w:rPr>
              <w:t>навчальної</w:t>
            </w:r>
            <w:proofErr w:type="spellEnd"/>
            <w:r w:rsidRPr="00D41F9F">
              <w:rPr>
                <w:rFonts w:ascii="Times New Roman" w:hAnsi="Times New Roman" w:cs="Times New Roman"/>
                <w:sz w:val="28"/>
                <w:szCs w:val="28"/>
                <w:lang w:val="ru-RU"/>
              </w:rPr>
              <w:t xml:space="preserve"> </w:t>
            </w:r>
            <w:proofErr w:type="spellStart"/>
            <w:r w:rsidRPr="00D41F9F">
              <w:rPr>
                <w:rFonts w:ascii="Times New Roman" w:hAnsi="Times New Roman" w:cs="Times New Roman"/>
                <w:sz w:val="28"/>
                <w:szCs w:val="28"/>
                <w:lang w:val="ru-RU"/>
              </w:rPr>
              <w:t>діяльності</w:t>
            </w:r>
            <w:proofErr w:type="spellEnd"/>
          </w:p>
        </w:tc>
        <w:tc>
          <w:tcPr>
            <w:tcW w:w="1123" w:type="dxa"/>
            <w:vMerge w:val="restart"/>
            <w:vAlign w:val="center"/>
          </w:tcPr>
          <w:p w14:paraId="1E7AFB8F" w14:textId="77777777" w:rsidR="00C667CF" w:rsidRPr="00D41F9F" w:rsidRDefault="00C667CF" w:rsidP="00012D09">
            <w:pPr>
              <w:jc w:val="center"/>
              <w:rPr>
                <w:rFonts w:ascii="Times New Roman" w:hAnsi="Times New Roman" w:cs="Times New Roman"/>
                <w:sz w:val="28"/>
                <w:szCs w:val="28"/>
              </w:rPr>
            </w:pPr>
            <w:proofErr w:type="spellStart"/>
            <w:r w:rsidRPr="00D41F9F">
              <w:rPr>
                <w:rFonts w:ascii="Times New Roman" w:hAnsi="Times New Roman" w:cs="Times New Roman"/>
                <w:sz w:val="28"/>
                <w:szCs w:val="28"/>
              </w:rPr>
              <w:t>Оцінка</w:t>
            </w:r>
            <w:proofErr w:type="spellEnd"/>
            <w:r w:rsidRPr="00D41F9F">
              <w:rPr>
                <w:rFonts w:ascii="Times New Roman" w:hAnsi="Times New Roman" w:cs="Times New Roman"/>
                <w:b/>
                <w:sz w:val="28"/>
                <w:szCs w:val="28"/>
              </w:rPr>
              <w:t xml:space="preserve"> </w:t>
            </w:r>
            <w:r w:rsidRPr="00D41F9F">
              <w:rPr>
                <w:rFonts w:ascii="Times New Roman" w:hAnsi="Times New Roman" w:cs="Times New Roman"/>
                <w:sz w:val="28"/>
                <w:szCs w:val="28"/>
              </w:rPr>
              <w:t>ECTS</w:t>
            </w:r>
          </w:p>
        </w:tc>
        <w:tc>
          <w:tcPr>
            <w:tcW w:w="5670" w:type="dxa"/>
            <w:gridSpan w:val="2"/>
            <w:vAlign w:val="center"/>
          </w:tcPr>
          <w:p w14:paraId="6F116D45" w14:textId="77777777" w:rsidR="00C667CF" w:rsidRPr="00D41F9F" w:rsidRDefault="00C667CF" w:rsidP="00012D09">
            <w:pPr>
              <w:jc w:val="center"/>
              <w:rPr>
                <w:rFonts w:ascii="Times New Roman" w:hAnsi="Times New Roman" w:cs="Times New Roman"/>
                <w:sz w:val="28"/>
                <w:szCs w:val="28"/>
              </w:rPr>
            </w:pPr>
            <w:proofErr w:type="spellStart"/>
            <w:r w:rsidRPr="00D41F9F">
              <w:rPr>
                <w:rFonts w:ascii="Times New Roman" w:hAnsi="Times New Roman" w:cs="Times New Roman"/>
                <w:sz w:val="28"/>
                <w:szCs w:val="28"/>
              </w:rPr>
              <w:t>Оцінка</w:t>
            </w:r>
            <w:proofErr w:type="spellEnd"/>
            <w:r w:rsidRPr="00D41F9F">
              <w:rPr>
                <w:rFonts w:ascii="Times New Roman" w:hAnsi="Times New Roman" w:cs="Times New Roman"/>
                <w:sz w:val="28"/>
                <w:szCs w:val="28"/>
              </w:rPr>
              <w:t xml:space="preserve"> </w:t>
            </w:r>
            <w:proofErr w:type="spellStart"/>
            <w:r w:rsidRPr="00D41F9F">
              <w:rPr>
                <w:rFonts w:ascii="Times New Roman" w:hAnsi="Times New Roman" w:cs="Times New Roman"/>
                <w:sz w:val="28"/>
                <w:szCs w:val="28"/>
              </w:rPr>
              <w:t>за</w:t>
            </w:r>
            <w:proofErr w:type="spellEnd"/>
            <w:r w:rsidRPr="00D41F9F">
              <w:rPr>
                <w:rFonts w:ascii="Times New Roman" w:hAnsi="Times New Roman" w:cs="Times New Roman"/>
                <w:sz w:val="28"/>
                <w:szCs w:val="28"/>
              </w:rPr>
              <w:t xml:space="preserve"> </w:t>
            </w:r>
            <w:proofErr w:type="spellStart"/>
            <w:r w:rsidRPr="00D41F9F">
              <w:rPr>
                <w:rFonts w:ascii="Times New Roman" w:hAnsi="Times New Roman" w:cs="Times New Roman"/>
                <w:sz w:val="28"/>
                <w:szCs w:val="28"/>
              </w:rPr>
              <w:t>національною</w:t>
            </w:r>
            <w:proofErr w:type="spellEnd"/>
            <w:r w:rsidRPr="00D41F9F">
              <w:rPr>
                <w:rFonts w:ascii="Times New Roman" w:hAnsi="Times New Roman" w:cs="Times New Roman"/>
                <w:sz w:val="28"/>
                <w:szCs w:val="28"/>
              </w:rPr>
              <w:t xml:space="preserve"> </w:t>
            </w:r>
            <w:proofErr w:type="spellStart"/>
            <w:r w:rsidRPr="00D41F9F">
              <w:rPr>
                <w:rFonts w:ascii="Times New Roman" w:hAnsi="Times New Roman" w:cs="Times New Roman"/>
                <w:sz w:val="28"/>
                <w:szCs w:val="28"/>
              </w:rPr>
              <w:t>шкалою</w:t>
            </w:r>
            <w:proofErr w:type="spellEnd"/>
          </w:p>
        </w:tc>
      </w:tr>
      <w:tr w:rsidR="00C667CF" w:rsidRPr="00D41F9F" w14:paraId="5B5345B9" w14:textId="77777777" w:rsidTr="00012D09">
        <w:trPr>
          <w:trHeight w:val="450"/>
        </w:trPr>
        <w:tc>
          <w:tcPr>
            <w:tcW w:w="2137" w:type="dxa"/>
            <w:vMerge/>
            <w:vAlign w:val="center"/>
          </w:tcPr>
          <w:p w14:paraId="4D056B70" w14:textId="77777777" w:rsidR="00C667CF" w:rsidRPr="00D41F9F" w:rsidRDefault="00C667CF" w:rsidP="00012D09">
            <w:pPr>
              <w:jc w:val="center"/>
              <w:rPr>
                <w:rFonts w:ascii="Times New Roman" w:hAnsi="Times New Roman" w:cs="Times New Roman"/>
                <w:sz w:val="28"/>
                <w:szCs w:val="28"/>
              </w:rPr>
            </w:pPr>
          </w:p>
        </w:tc>
        <w:tc>
          <w:tcPr>
            <w:tcW w:w="1123" w:type="dxa"/>
            <w:vMerge/>
            <w:vAlign w:val="center"/>
          </w:tcPr>
          <w:p w14:paraId="63F773AA" w14:textId="77777777" w:rsidR="00C667CF" w:rsidRPr="00D41F9F" w:rsidRDefault="00C667CF" w:rsidP="00012D09">
            <w:pPr>
              <w:jc w:val="center"/>
              <w:rPr>
                <w:rFonts w:ascii="Times New Roman" w:hAnsi="Times New Roman" w:cs="Times New Roman"/>
                <w:sz w:val="28"/>
                <w:szCs w:val="28"/>
              </w:rPr>
            </w:pPr>
          </w:p>
        </w:tc>
        <w:tc>
          <w:tcPr>
            <w:tcW w:w="3544" w:type="dxa"/>
            <w:vAlign w:val="center"/>
          </w:tcPr>
          <w:p w14:paraId="271D21A4" w14:textId="77777777" w:rsidR="00C667CF" w:rsidRPr="00D41F9F" w:rsidRDefault="00C667CF" w:rsidP="00012D09">
            <w:pPr>
              <w:ind w:right="-144"/>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 xml:space="preserve">для </w:t>
            </w:r>
            <w:proofErr w:type="spellStart"/>
            <w:r w:rsidRPr="00D41F9F">
              <w:rPr>
                <w:rFonts w:ascii="Times New Roman" w:hAnsi="Times New Roman" w:cs="Times New Roman"/>
                <w:sz w:val="28"/>
                <w:szCs w:val="28"/>
                <w:lang w:val="ru-RU"/>
              </w:rPr>
              <w:t>екзамену</w:t>
            </w:r>
            <w:proofErr w:type="spellEnd"/>
            <w:r w:rsidRPr="00D41F9F">
              <w:rPr>
                <w:rFonts w:ascii="Times New Roman" w:hAnsi="Times New Roman" w:cs="Times New Roman"/>
                <w:sz w:val="28"/>
                <w:szCs w:val="28"/>
                <w:lang w:val="ru-RU"/>
              </w:rPr>
              <w:t>, курсового проекту (</w:t>
            </w:r>
            <w:proofErr w:type="spellStart"/>
            <w:r w:rsidRPr="00D41F9F">
              <w:rPr>
                <w:rFonts w:ascii="Times New Roman" w:hAnsi="Times New Roman" w:cs="Times New Roman"/>
                <w:sz w:val="28"/>
                <w:szCs w:val="28"/>
                <w:lang w:val="ru-RU"/>
              </w:rPr>
              <w:t>роботи</w:t>
            </w:r>
            <w:proofErr w:type="spellEnd"/>
            <w:r w:rsidRPr="00D41F9F">
              <w:rPr>
                <w:rFonts w:ascii="Times New Roman" w:hAnsi="Times New Roman" w:cs="Times New Roman"/>
                <w:sz w:val="28"/>
                <w:szCs w:val="28"/>
                <w:lang w:val="ru-RU"/>
              </w:rPr>
              <w:t>), практики</w:t>
            </w:r>
          </w:p>
        </w:tc>
        <w:tc>
          <w:tcPr>
            <w:tcW w:w="2126" w:type="dxa"/>
            <w:shd w:val="clear" w:color="auto" w:fill="auto"/>
            <w:vAlign w:val="center"/>
          </w:tcPr>
          <w:p w14:paraId="23A06519" w14:textId="77777777" w:rsidR="00C667CF" w:rsidRPr="00D41F9F" w:rsidRDefault="00C667CF" w:rsidP="00012D09">
            <w:pPr>
              <w:jc w:val="center"/>
              <w:rPr>
                <w:rFonts w:ascii="Times New Roman" w:hAnsi="Times New Roman" w:cs="Times New Roman"/>
                <w:sz w:val="28"/>
                <w:szCs w:val="28"/>
              </w:rPr>
            </w:pPr>
            <w:proofErr w:type="spellStart"/>
            <w:r w:rsidRPr="00D41F9F">
              <w:rPr>
                <w:rFonts w:ascii="Times New Roman" w:hAnsi="Times New Roman" w:cs="Times New Roman"/>
                <w:sz w:val="28"/>
                <w:szCs w:val="28"/>
              </w:rPr>
              <w:t>для</w:t>
            </w:r>
            <w:proofErr w:type="spellEnd"/>
            <w:r w:rsidRPr="00D41F9F">
              <w:rPr>
                <w:rFonts w:ascii="Times New Roman" w:hAnsi="Times New Roman" w:cs="Times New Roman"/>
                <w:sz w:val="28"/>
                <w:szCs w:val="28"/>
              </w:rPr>
              <w:t xml:space="preserve"> </w:t>
            </w:r>
            <w:proofErr w:type="spellStart"/>
            <w:r w:rsidRPr="00D41F9F">
              <w:rPr>
                <w:rFonts w:ascii="Times New Roman" w:hAnsi="Times New Roman" w:cs="Times New Roman"/>
                <w:sz w:val="28"/>
                <w:szCs w:val="28"/>
              </w:rPr>
              <w:t>заліку</w:t>
            </w:r>
            <w:proofErr w:type="spellEnd"/>
          </w:p>
        </w:tc>
      </w:tr>
      <w:tr w:rsidR="00C667CF" w:rsidRPr="00D41F9F" w14:paraId="506DA7F6" w14:textId="77777777" w:rsidTr="00012D09">
        <w:tc>
          <w:tcPr>
            <w:tcW w:w="2137" w:type="dxa"/>
            <w:vAlign w:val="center"/>
          </w:tcPr>
          <w:p w14:paraId="24A6BBA7" w14:textId="77777777" w:rsidR="00C667CF" w:rsidRPr="00D41F9F" w:rsidRDefault="00C667CF" w:rsidP="00012D09">
            <w:pPr>
              <w:ind w:left="180"/>
              <w:jc w:val="center"/>
              <w:rPr>
                <w:rFonts w:ascii="Times New Roman" w:hAnsi="Times New Roman" w:cs="Times New Roman"/>
                <w:b/>
                <w:sz w:val="28"/>
                <w:szCs w:val="28"/>
              </w:rPr>
            </w:pPr>
            <w:r w:rsidRPr="00D41F9F">
              <w:rPr>
                <w:rFonts w:ascii="Times New Roman" w:hAnsi="Times New Roman" w:cs="Times New Roman"/>
                <w:sz w:val="28"/>
                <w:szCs w:val="28"/>
              </w:rPr>
              <w:t>90 – 100</w:t>
            </w:r>
          </w:p>
        </w:tc>
        <w:tc>
          <w:tcPr>
            <w:tcW w:w="1123" w:type="dxa"/>
            <w:vAlign w:val="center"/>
          </w:tcPr>
          <w:p w14:paraId="2B79A94C"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А</w:t>
            </w:r>
          </w:p>
        </w:tc>
        <w:tc>
          <w:tcPr>
            <w:tcW w:w="3544" w:type="dxa"/>
            <w:vAlign w:val="center"/>
          </w:tcPr>
          <w:p w14:paraId="756081DA" w14:textId="77777777" w:rsidR="00C667CF" w:rsidRPr="00D41F9F" w:rsidRDefault="00C667CF" w:rsidP="00012D09">
            <w:pPr>
              <w:jc w:val="center"/>
              <w:rPr>
                <w:rFonts w:ascii="Times New Roman" w:hAnsi="Times New Roman" w:cs="Times New Roman"/>
                <w:sz w:val="28"/>
                <w:szCs w:val="28"/>
              </w:rPr>
            </w:pPr>
            <w:proofErr w:type="spellStart"/>
            <w:r w:rsidRPr="00D41F9F">
              <w:rPr>
                <w:rFonts w:ascii="Times New Roman" w:hAnsi="Times New Roman" w:cs="Times New Roman"/>
                <w:sz w:val="28"/>
                <w:szCs w:val="28"/>
              </w:rPr>
              <w:t>відмінно</w:t>
            </w:r>
            <w:proofErr w:type="spellEnd"/>
            <w:r w:rsidRPr="00D41F9F">
              <w:rPr>
                <w:rFonts w:ascii="Times New Roman" w:hAnsi="Times New Roman" w:cs="Times New Roman"/>
                <w:sz w:val="28"/>
                <w:szCs w:val="28"/>
              </w:rPr>
              <w:t xml:space="preserve"> </w:t>
            </w:r>
          </w:p>
        </w:tc>
        <w:tc>
          <w:tcPr>
            <w:tcW w:w="2126" w:type="dxa"/>
            <w:vMerge w:val="restart"/>
          </w:tcPr>
          <w:p w14:paraId="12627FB6" w14:textId="77777777" w:rsidR="00C667CF" w:rsidRPr="00D41F9F" w:rsidRDefault="00C667CF" w:rsidP="00012D09">
            <w:pPr>
              <w:jc w:val="center"/>
              <w:rPr>
                <w:rFonts w:ascii="Times New Roman" w:hAnsi="Times New Roman" w:cs="Times New Roman"/>
                <w:sz w:val="28"/>
                <w:szCs w:val="28"/>
              </w:rPr>
            </w:pPr>
          </w:p>
          <w:p w14:paraId="67CA11CD" w14:textId="77777777" w:rsidR="00C667CF" w:rsidRPr="00D41F9F" w:rsidRDefault="00C667CF" w:rsidP="00012D09">
            <w:pPr>
              <w:jc w:val="center"/>
              <w:rPr>
                <w:rFonts w:ascii="Times New Roman" w:hAnsi="Times New Roman" w:cs="Times New Roman"/>
                <w:sz w:val="28"/>
                <w:szCs w:val="28"/>
              </w:rPr>
            </w:pPr>
          </w:p>
          <w:p w14:paraId="4E19D783" w14:textId="77777777" w:rsidR="00C667CF" w:rsidRPr="00D41F9F" w:rsidRDefault="00C667CF" w:rsidP="00012D09">
            <w:pPr>
              <w:jc w:val="center"/>
              <w:rPr>
                <w:rFonts w:ascii="Times New Roman" w:hAnsi="Times New Roman" w:cs="Times New Roman"/>
                <w:sz w:val="28"/>
                <w:szCs w:val="28"/>
              </w:rPr>
            </w:pPr>
            <w:proofErr w:type="spellStart"/>
            <w:r w:rsidRPr="00D41F9F">
              <w:rPr>
                <w:rFonts w:ascii="Times New Roman" w:hAnsi="Times New Roman" w:cs="Times New Roman"/>
                <w:sz w:val="28"/>
                <w:szCs w:val="28"/>
              </w:rPr>
              <w:t>Зараховано</w:t>
            </w:r>
            <w:proofErr w:type="spellEnd"/>
          </w:p>
        </w:tc>
      </w:tr>
      <w:tr w:rsidR="00C667CF" w:rsidRPr="00D41F9F" w14:paraId="278628F3" w14:textId="77777777" w:rsidTr="00012D09">
        <w:trPr>
          <w:trHeight w:val="194"/>
        </w:trPr>
        <w:tc>
          <w:tcPr>
            <w:tcW w:w="2137" w:type="dxa"/>
            <w:vAlign w:val="center"/>
          </w:tcPr>
          <w:p w14:paraId="19D16D60"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82-89</w:t>
            </w:r>
          </w:p>
        </w:tc>
        <w:tc>
          <w:tcPr>
            <w:tcW w:w="1123" w:type="dxa"/>
            <w:vAlign w:val="center"/>
          </w:tcPr>
          <w:p w14:paraId="125DA9A9"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В</w:t>
            </w:r>
          </w:p>
        </w:tc>
        <w:tc>
          <w:tcPr>
            <w:tcW w:w="3544" w:type="dxa"/>
            <w:vMerge w:val="restart"/>
            <w:vAlign w:val="center"/>
          </w:tcPr>
          <w:p w14:paraId="2E426B33" w14:textId="77777777" w:rsidR="00C667CF" w:rsidRPr="00D41F9F" w:rsidRDefault="00C667CF" w:rsidP="00012D09">
            <w:pPr>
              <w:jc w:val="center"/>
              <w:rPr>
                <w:rFonts w:ascii="Times New Roman" w:hAnsi="Times New Roman" w:cs="Times New Roman"/>
                <w:sz w:val="28"/>
                <w:szCs w:val="28"/>
              </w:rPr>
            </w:pPr>
            <w:proofErr w:type="spellStart"/>
            <w:r w:rsidRPr="00D41F9F">
              <w:rPr>
                <w:rFonts w:ascii="Times New Roman" w:hAnsi="Times New Roman" w:cs="Times New Roman"/>
                <w:sz w:val="28"/>
                <w:szCs w:val="28"/>
              </w:rPr>
              <w:t>добре</w:t>
            </w:r>
            <w:proofErr w:type="spellEnd"/>
            <w:r w:rsidRPr="00D41F9F">
              <w:rPr>
                <w:rFonts w:ascii="Times New Roman" w:hAnsi="Times New Roman" w:cs="Times New Roman"/>
                <w:sz w:val="28"/>
                <w:szCs w:val="28"/>
              </w:rPr>
              <w:t xml:space="preserve"> </w:t>
            </w:r>
          </w:p>
        </w:tc>
        <w:tc>
          <w:tcPr>
            <w:tcW w:w="2126" w:type="dxa"/>
            <w:vMerge/>
          </w:tcPr>
          <w:p w14:paraId="45173CD9" w14:textId="77777777" w:rsidR="00C667CF" w:rsidRPr="00D41F9F" w:rsidRDefault="00C667CF" w:rsidP="00012D09">
            <w:pPr>
              <w:jc w:val="center"/>
              <w:rPr>
                <w:rFonts w:ascii="Times New Roman" w:hAnsi="Times New Roman" w:cs="Times New Roman"/>
                <w:sz w:val="28"/>
                <w:szCs w:val="28"/>
              </w:rPr>
            </w:pPr>
          </w:p>
        </w:tc>
      </w:tr>
      <w:tr w:rsidR="00C667CF" w:rsidRPr="00D41F9F" w14:paraId="279FC365" w14:textId="77777777" w:rsidTr="00012D09">
        <w:tc>
          <w:tcPr>
            <w:tcW w:w="2137" w:type="dxa"/>
            <w:vAlign w:val="center"/>
          </w:tcPr>
          <w:p w14:paraId="60DDBD21"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74-81</w:t>
            </w:r>
          </w:p>
        </w:tc>
        <w:tc>
          <w:tcPr>
            <w:tcW w:w="1123" w:type="dxa"/>
            <w:vAlign w:val="center"/>
          </w:tcPr>
          <w:p w14:paraId="35AD8670"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С</w:t>
            </w:r>
          </w:p>
        </w:tc>
        <w:tc>
          <w:tcPr>
            <w:tcW w:w="3544" w:type="dxa"/>
            <w:vMerge/>
            <w:vAlign w:val="center"/>
          </w:tcPr>
          <w:p w14:paraId="5D0B3C4B" w14:textId="77777777" w:rsidR="00C667CF" w:rsidRPr="00D41F9F" w:rsidRDefault="00C667CF" w:rsidP="00012D09">
            <w:pPr>
              <w:jc w:val="center"/>
              <w:rPr>
                <w:rFonts w:ascii="Times New Roman" w:hAnsi="Times New Roman" w:cs="Times New Roman"/>
                <w:sz w:val="28"/>
                <w:szCs w:val="28"/>
              </w:rPr>
            </w:pPr>
          </w:p>
        </w:tc>
        <w:tc>
          <w:tcPr>
            <w:tcW w:w="2126" w:type="dxa"/>
            <w:vMerge/>
          </w:tcPr>
          <w:p w14:paraId="1314FFA3" w14:textId="77777777" w:rsidR="00C667CF" w:rsidRPr="00D41F9F" w:rsidRDefault="00C667CF" w:rsidP="00012D09">
            <w:pPr>
              <w:jc w:val="center"/>
              <w:rPr>
                <w:rFonts w:ascii="Times New Roman" w:hAnsi="Times New Roman" w:cs="Times New Roman"/>
                <w:sz w:val="28"/>
                <w:szCs w:val="28"/>
              </w:rPr>
            </w:pPr>
          </w:p>
        </w:tc>
      </w:tr>
      <w:tr w:rsidR="00C667CF" w:rsidRPr="00D41F9F" w14:paraId="31AF1051" w14:textId="77777777" w:rsidTr="00012D09">
        <w:tc>
          <w:tcPr>
            <w:tcW w:w="2137" w:type="dxa"/>
            <w:vAlign w:val="center"/>
          </w:tcPr>
          <w:p w14:paraId="3717AF7E"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64-73</w:t>
            </w:r>
          </w:p>
        </w:tc>
        <w:tc>
          <w:tcPr>
            <w:tcW w:w="1123" w:type="dxa"/>
            <w:vAlign w:val="center"/>
          </w:tcPr>
          <w:p w14:paraId="22B43849"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D</w:t>
            </w:r>
          </w:p>
        </w:tc>
        <w:tc>
          <w:tcPr>
            <w:tcW w:w="3544" w:type="dxa"/>
            <w:vMerge w:val="restart"/>
            <w:vAlign w:val="center"/>
          </w:tcPr>
          <w:p w14:paraId="76E0153E" w14:textId="77777777" w:rsidR="00C667CF" w:rsidRPr="00D41F9F" w:rsidRDefault="00C667CF" w:rsidP="00012D09">
            <w:pPr>
              <w:jc w:val="center"/>
              <w:rPr>
                <w:rFonts w:ascii="Times New Roman" w:hAnsi="Times New Roman" w:cs="Times New Roman"/>
                <w:sz w:val="28"/>
                <w:szCs w:val="28"/>
              </w:rPr>
            </w:pPr>
            <w:proofErr w:type="spellStart"/>
            <w:r w:rsidRPr="00D41F9F">
              <w:rPr>
                <w:rFonts w:ascii="Times New Roman" w:hAnsi="Times New Roman" w:cs="Times New Roman"/>
                <w:sz w:val="28"/>
                <w:szCs w:val="28"/>
              </w:rPr>
              <w:t>задовільно</w:t>
            </w:r>
            <w:proofErr w:type="spellEnd"/>
            <w:r w:rsidRPr="00D41F9F">
              <w:rPr>
                <w:rFonts w:ascii="Times New Roman" w:hAnsi="Times New Roman" w:cs="Times New Roman"/>
                <w:sz w:val="28"/>
                <w:szCs w:val="28"/>
              </w:rPr>
              <w:t xml:space="preserve"> </w:t>
            </w:r>
          </w:p>
        </w:tc>
        <w:tc>
          <w:tcPr>
            <w:tcW w:w="2126" w:type="dxa"/>
            <w:vMerge/>
          </w:tcPr>
          <w:p w14:paraId="0D9BEBBB" w14:textId="77777777" w:rsidR="00C667CF" w:rsidRPr="00D41F9F" w:rsidRDefault="00C667CF" w:rsidP="00012D09">
            <w:pPr>
              <w:jc w:val="center"/>
              <w:rPr>
                <w:rFonts w:ascii="Times New Roman" w:hAnsi="Times New Roman" w:cs="Times New Roman"/>
                <w:sz w:val="28"/>
                <w:szCs w:val="28"/>
              </w:rPr>
            </w:pPr>
          </w:p>
        </w:tc>
      </w:tr>
      <w:tr w:rsidR="00C667CF" w:rsidRPr="00D41F9F" w14:paraId="279C7051" w14:textId="77777777" w:rsidTr="00012D09">
        <w:tc>
          <w:tcPr>
            <w:tcW w:w="2137" w:type="dxa"/>
            <w:vAlign w:val="center"/>
          </w:tcPr>
          <w:p w14:paraId="2411D3C9"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lastRenderedPageBreak/>
              <w:t>60-63</w:t>
            </w:r>
          </w:p>
        </w:tc>
        <w:tc>
          <w:tcPr>
            <w:tcW w:w="1123" w:type="dxa"/>
            <w:vAlign w:val="center"/>
          </w:tcPr>
          <w:p w14:paraId="5AF6901F"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 xml:space="preserve">Е </w:t>
            </w:r>
          </w:p>
        </w:tc>
        <w:tc>
          <w:tcPr>
            <w:tcW w:w="3544" w:type="dxa"/>
            <w:vMerge/>
            <w:vAlign w:val="center"/>
          </w:tcPr>
          <w:p w14:paraId="4003E7C1" w14:textId="77777777" w:rsidR="00C667CF" w:rsidRPr="00D41F9F" w:rsidRDefault="00C667CF" w:rsidP="00012D09">
            <w:pPr>
              <w:jc w:val="center"/>
              <w:rPr>
                <w:rFonts w:ascii="Times New Roman" w:hAnsi="Times New Roman" w:cs="Times New Roman"/>
                <w:sz w:val="28"/>
                <w:szCs w:val="28"/>
              </w:rPr>
            </w:pPr>
          </w:p>
        </w:tc>
        <w:tc>
          <w:tcPr>
            <w:tcW w:w="2126" w:type="dxa"/>
            <w:vMerge/>
          </w:tcPr>
          <w:p w14:paraId="70DE9F91" w14:textId="77777777" w:rsidR="00C667CF" w:rsidRPr="00D41F9F" w:rsidRDefault="00C667CF" w:rsidP="00012D09">
            <w:pPr>
              <w:jc w:val="center"/>
              <w:rPr>
                <w:rFonts w:ascii="Times New Roman" w:hAnsi="Times New Roman" w:cs="Times New Roman"/>
                <w:sz w:val="28"/>
                <w:szCs w:val="28"/>
              </w:rPr>
            </w:pPr>
          </w:p>
        </w:tc>
      </w:tr>
      <w:tr w:rsidR="00C667CF" w:rsidRPr="008648CD" w14:paraId="02901AFB" w14:textId="77777777" w:rsidTr="00012D09">
        <w:tc>
          <w:tcPr>
            <w:tcW w:w="2137" w:type="dxa"/>
            <w:vAlign w:val="center"/>
          </w:tcPr>
          <w:p w14:paraId="378DA9F8"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35-59</w:t>
            </w:r>
          </w:p>
        </w:tc>
        <w:tc>
          <w:tcPr>
            <w:tcW w:w="1123" w:type="dxa"/>
            <w:vAlign w:val="center"/>
          </w:tcPr>
          <w:p w14:paraId="50BE6111"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FX</w:t>
            </w:r>
          </w:p>
        </w:tc>
        <w:tc>
          <w:tcPr>
            <w:tcW w:w="3544" w:type="dxa"/>
            <w:vAlign w:val="center"/>
          </w:tcPr>
          <w:p w14:paraId="329E9814" w14:textId="77777777" w:rsidR="00C667CF" w:rsidRPr="00D41F9F" w:rsidRDefault="00C667CF" w:rsidP="00012D09">
            <w:pPr>
              <w:jc w:val="center"/>
              <w:rPr>
                <w:rFonts w:ascii="Times New Roman" w:hAnsi="Times New Roman" w:cs="Times New Roman"/>
                <w:sz w:val="28"/>
                <w:szCs w:val="28"/>
                <w:lang w:val="ru-RU"/>
              </w:rPr>
            </w:pPr>
            <w:proofErr w:type="spellStart"/>
            <w:r w:rsidRPr="00D41F9F">
              <w:rPr>
                <w:rFonts w:ascii="Times New Roman" w:hAnsi="Times New Roman" w:cs="Times New Roman"/>
                <w:sz w:val="28"/>
                <w:szCs w:val="28"/>
                <w:lang w:val="ru-RU"/>
              </w:rPr>
              <w:t>незадовільно</w:t>
            </w:r>
            <w:proofErr w:type="spellEnd"/>
            <w:r w:rsidRPr="00D41F9F">
              <w:rPr>
                <w:rFonts w:ascii="Times New Roman" w:hAnsi="Times New Roman" w:cs="Times New Roman"/>
                <w:sz w:val="28"/>
                <w:szCs w:val="28"/>
                <w:lang w:val="ru-RU"/>
              </w:rPr>
              <w:t xml:space="preserve"> з </w:t>
            </w:r>
            <w:proofErr w:type="spellStart"/>
            <w:r w:rsidRPr="00D41F9F">
              <w:rPr>
                <w:rFonts w:ascii="Times New Roman" w:hAnsi="Times New Roman" w:cs="Times New Roman"/>
                <w:sz w:val="28"/>
                <w:szCs w:val="28"/>
                <w:lang w:val="ru-RU"/>
              </w:rPr>
              <w:t>можливістю</w:t>
            </w:r>
            <w:proofErr w:type="spellEnd"/>
            <w:r w:rsidRPr="00D41F9F">
              <w:rPr>
                <w:rFonts w:ascii="Times New Roman" w:hAnsi="Times New Roman" w:cs="Times New Roman"/>
                <w:sz w:val="28"/>
                <w:szCs w:val="28"/>
                <w:lang w:val="ru-RU"/>
              </w:rPr>
              <w:t xml:space="preserve"> повторного </w:t>
            </w:r>
            <w:proofErr w:type="spellStart"/>
            <w:r w:rsidRPr="00D41F9F">
              <w:rPr>
                <w:rFonts w:ascii="Times New Roman" w:hAnsi="Times New Roman" w:cs="Times New Roman"/>
                <w:sz w:val="28"/>
                <w:szCs w:val="28"/>
                <w:lang w:val="ru-RU"/>
              </w:rPr>
              <w:t>складання</w:t>
            </w:r>
            <w:proofErr w:type="spellEnd"/>
          </w:p>
        </w:tc>
        <w:tc>
          <w:tcPr>
            <w:tcW w:w="2126" w:type="dxa"/>
          </w:tcPr>
          <w:p w14:paraId="093CF503" w14:textId="77777777" w:rsidR="00C667CF" w:rsidRPr="00D41F9F" w:rsidRDefault="00C667CF" w:rsidP="00012D09">
            <w:pPr>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 xml:space="preserve">не </w:t>
            </w:r>
            <w:proofErr w:type="spellStart"/>
            <w:r w:rsidRPr="00D41F9F">
              <w:rPr>
                <w:rFonts w:ascii="Times New Roman" w:hAnsi="Times New Roman" w:cs="Times New Roman"/>
                <w:sz w:val="28"/>
                <w:szCs w:val="28"/>
                <w:lang w:val="ru-RU"/>
              </w:rPr>
              <w:t>зараховано</w:t>
            </w:r>
            <w:proofErr w:type="spellEnd"/>
            <w:r w:rsidRPr="00D41F9F">
              <w:rPr>
                <w:rFonts w:ascii="Times New Roman" w:hAnsi="Times New Roman" w:cs="Times New Roman"/>
                <w:sz w:val="28"/>
                <w:szCs w:val="28"/>
                <w:lang w:val="ru-RU"/>
              </w:rPr>
              <w:t xml:space="preserve"> з </w:t>
            </w:r>
            <w:proofErr w:type="spellStart"/>
            <w:r w:rsidRPr="00D41F9F">
              <w:rPr>
                <w:rFonts w:ascii="Times New Roman" w:hAnsi="Times New Roman" w:cs="Times New Roman"/>
                <w:sz w:val="28"/>
                <w:szCs w:val="28"/>
                <w:lang w:val="ru-RU"/>
              </w:rPr>
              <w:t>можливістю</w:t>
            </w:r>
            <w:proofErr w:type="spellEnd"/>
            <w:r w:rsidRPr="00D41F9F">
              <w:rPr>
                <w:rFonts w:ascii="Times New Roman" w:hAnsi="Times New Roman" w:cs="Times New Roman"/>
                <w:sz w:val="28"/>
                <w:szCs w:val="28"/>
                <w:lang w:val="ru-RU"/>
              </w:rPr>
              <w:t xml:space="preserve"> повторного </w:t>
            </w:r>
            <w:proofErr w:type="spellStart"/>
            <w:r w:rsidRPr="00D41F9F">
              <w:rPr>
                <w:rFonts w:ascii="Times New Roman" w:hAnsi="Times New Roman" w:cs="Times New Roman"/>
                <w:sz w:val="28"/>
                <w:szCs w:val="28"/>
                <w:lang w:val="ru-RU"/>
              </w:rPr>
              <w:t>складання</w:t>
            </w:r>
            <w:proofErr w:type="spellEnd"/>
          </w:p>
        </w:tc>
      </w:tr>
      <w:tr w:rsidR="00C667CF" w:rsidRPr="008648CD" w14:paraId="0AC22666" w14:textId="77777777" w:rsidTr="00012D09">
        <w:trPr>
          <w:trHeight w:val="708"/>
        </w:trPr>
        <w:tc>
          <w:tcPr>
            <w:tcW w:w="2137" w:type="dxa"/>
            <w:vAlign w:val="center"/>
          </w:tcPr>
          <w:p w14:paraId="6D67CD12"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0-34</w:t>
            </w:r>
          </w:p>
        </w:tc>
        <w:tc>
          <w:tcPr>
            <w:tcW w:w="1123" w:type="dxa"/>
            <w:vAlign w:val="center"/>
          </w:tcPr>
          <w:p w14:paraId="42332D18"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F</w:t>
            </w:r>
          </w:p>
        </w:tc>
        <w:tc>
          <w:tcPr>
            <w:tcW w:w="3544" w:type="dxa"/>
            <w:vAlign w:val="center"/>
          </w:tcPr>
          <w:p w14:paraId="4055BE5F" w14:textId="77777777" w:rsidR="00C667CF" w:rsidRPr="00D41F9F" w:rsidRDefault="00C667CF" w:rsidP="00012D09">
            <w:pPr>
              <w:jc w:val="center"/>
              <w:rPr>
                <w:rFonts w:ascii="Times New Roman" w:hAnsi="Times New Roman" w:cs="Times New Roman"/>
                <w:sz w:val="28"/>
                <w:szCs w:val="28"/>
                <w:lang w:val="ru-RU"/>
              </w:rPr>
            </w:pPr>
            <w:proofErr w:type="spellStart"/>
            <w:r w:rsidRPr="00D41F9F">
              <w:rPr>
                <w:rFonts w:ascii="Times New Roman" w:hAnsi="Times New Roman" w:cs="Times New Roman"/>
                <w:sz w:val="28"/>
                <w:szCs w:val="28"/>
                <w:lang w:val="ru-RU"/>
              </w:rPr>
              <w:t>незадовільно</w:t>
            </w:r>
            <w:proofErr w:type="spellEnd"/>
            <w:r w:rsidRPr="00D41F9F">
              <w:rPr>
                <w:rFonts w:ascii="Times New Roman" w:hAnsi="Times New Roman" w:cs="Times New Roman"/>
                <w:sz w:val="28"/>
                <w:szCs w:val="28"/>
                <w:lang w:val="ru-RU"/>
              </w:rPr>
              <w:t xml:space="preserve"> з </w:t>
            </w:r>
            <w:proofErr w:type="spellStart"/>
            <w:r w:rsidRPr="00D41F9F">
              <w:rPr>
                <w:rFonts w:ascii="Times New Roman" w:hAnsi="Times New Roman" w:cs="Times New Roman"/>
                <w:sz w:val="28"/>
                <w:szCs w:val="28"/>
                <w:lang w:val="ru-RU"/>
              </w:rPr>
              <w:t>обов’язковим</w:t>
            </w:r>
            <w:proofErr w:type="spellEnd"/>
            <w:r w:rsidRPr="00D41F9F">
              <w:rPr>
                <w:rFonts w:ascii="Times New Roman" w:hAnsi="Times New Roman" w:cs="Times New Roman"/>
                <w:sz w:val="28"/>
                <w:szCs w:val="28"/>
                <w:lang w:val="ru-RU"/>
              </w:rPr>
              <w:t xml:space="preserve"> </w:t>
            </w:r>
            <w:proofErr w:type="spellStart"/>
            <w:r w:rsidRPr="00D41F9F">
              <w:rPr>
                <w:rFonts w:ascii="Times New Roman" w:hAnsi="Times New Roman" w:cs="Times New Roman"/>
                <w:sz w:val="28"/>
                <w:szCs w:val="28"/>
                <w:lang w:val="ru-RU"/>
              </w:rPr>
              <w:t>повторним</w:t>
            </w:r>
            <w:proofErr w:type="spellEnd"/>
            <w:r w:rsidRPr="00D41F9F">
              <w:rPr>
                <w:rFonts w:ascii="Times New Roman" w:hAnsi="Times New Roman" w:cs="Times New Roman"/>
                <w:sz w:val="28"/>
                <w:szCs w:val="28"/>
                <w:lang w:val="ru-RU"/>
              </w:rPr>
              <w:t xml:space="preserve"> </w:t>
            </w:r>
            <w:proofErr w:type="spellStart"/>
            <w:r w:rsidRPr="00D41F9F">
              <w:rPr>
                <w:rFonts w:ascii="Times New Roman" w:hAnsi="Times New Roman" w:cs="Times New Roman"/>
                <w:sz w:val="28"/>
                <w:szCs w:val="28"/>
                <w:lang w:val="ru-RU"/>
              </w:rPr>
              <w:t>вивченням</w:t>
            </w:r>
            <w:proofErr w:type="spellEnd"/>
            <w:r w:rsidRPr="00D41F9F">
              <w:rPr>
                <w:rFonts w:ascii="Times New Roman" w:hAnsi="Times New Roman" w:cs="Times New Roman"/>
                <w:sz w:val="28"/>
                <w:szCs w:val="28"/>
                <w:lang w:val="ru-RU"/>
              </w:rPr>
              <w:t xml:space="preserve"> </w:t>
            </w:r>
            <w:proofErr w:type="spellStart"/>
            <w:r w:rsidRPr="00D41F9F">
              <w:rPr>
                <w:rFonts w:ascii="Times New Roman" w:hAnsi="Times New Roman" w:cs="Times New Roman"/>
                <w:sz w:val="28"/>
                <w:szCs w:val="28"/>
                <w:lang w:val="ru-RU"/>
              </w:rPr>
              <w:t>дисципліни</w:t>
            </w:r>
            <w:proofErr w:type="spellEnd"/>
          </w:p>
        </w:tc>
        <w:tc>
          <w:tcPr>
            <w:tcW w:w="2126" w:type="dxa"/>
          </w:tcPr>
          <w:p w14:paraId="34751562" w14:textId="77777777" w:rsidR="00C667CF" w:rsidRPr="00D41F9F" w:rsidRDefault="00C667CF" w:rsidP="00012D09">
            <w:pPr>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 xml:space="preserve">не </w:t>
            </w:r>
            <w:proofErr w:type="spellStart"/>
            <w:r w:rsidRPr="00D41F9F">
              <w:rPr>
                <w:rFonts w:ascii="Times New Roman" w:hAnsi="Times New Roman" w:cs="Times New Roman"/>
                <w:sz w:val="28"/>
                <w:szCs w:val="28"/>
                <w:lang w:val="ru-RU"/>
              </w:rPr>
              <w:t>зараховано</w:t>
            </w:r>
            <w:proofErr w:type="spellEnd"/>
            <w:r w:rsidRPr="00D41F9F">
              <w:rPr>
                <w:rFonts w:ascii="Times New Roman" w:hAnsi="Times New Roman" w:cs="Times New Roman"/>
                <w:sz w:val="28"/>
                <w:szCs w:val="28"/>
                <w:lang w:val="ru-RU"/>
              </w:rPr>
              <w:t xml:space="preserve"> з </w:t>
            </w:r>
            <w:proofErr w:type="spellStart"/>
            <w:r w:rsidRPr="00D41F9F">
              <w:rPr>
                <w:rFonts w:ascii="Times New Roman" w:hAnsi="Times New Roman" w:cs="Times New Roman"/>
                <w:sz w:val="28"/>
                <w:szCs w:val="28"/>
                <w:lang w:val="ru-RU"/>
              </w:rPr>
              <w:t>обов’язковим</w:t>
            </w:r>
            <w:proofErr w:type="spellEnd"/>
            <w:r w:rsidRPr="00D41F9F">
              <w:rPr>
                <w:rFonts w:ascii="Times New Roman" w:hAnsi="Times New Roman" w:cs="Times New Roman"/>
                <w:sz w:val="28"/>
                <w:szCs w:val="28"/>
                <w:lang w:val="ru-RU"/>
              </w:rPr>
              <w:t xml:space="preserve"> </w:t>
            </w:r>
            <w:proofErr w:type="spellStart"/>
            <w:r w:rsidRPr="00D41F9F">
              <w:rPr>
                <w:rFonts w:ascii="Times New Roman" w:hAnsi="Times New Roman" w:cs="Times New Roman"/>
                <w:sz w:val="28"/>
                <w:szCs w:val="28"/>
                <w:lang w:val="ru-RU"/>
              </w:rPr>
              <w:t>повторним</w:t>
            </w:r>
            <w:proofErr w:type="spellEnd"/>
            <w:r w:rsidRPr="00D41F9F">
              <w:rPr>
                <w:rFonts w:ascii="Times New Roman" w:hAnsi="Times New Roman" w:cs="Times New Roman"/>
                <w:sz w:val="28"/>
                <w:szCs w:val="28"/>
                <w:lang w:val="ru-RU"/>
              </w:rPr>
              <w:t xml:space="preserve"> </w:t>
            </w:r>
            <w:proofErr w:type="spellStart"/>
            <w:r w:rsidRPr="00D41F9F">
              <w:rPr>
                <w:rFonts w:ascii="Times New Roman" w:hAnsi="Times New Roman" w:cs="Times New Roman"/>
                <w:sz w:val="28"/>
                <w:szCs w:val="28"/>
                <w:lang w:val="ru-RU"/>
              </w:rPr>
              <w:t>вивченням</w:t>
            </w:r>
            <w:proofErr w:type="spellEnd"/>
            <w:r w:rsidRPr="00D41F9F">
              <w:rPr>
                <w:rFonts w:ascii="Times New Roman" w:hAnsi="Times New Roman" w:cs="Times New Roman"/>
                <w:sz w:val="28"/>
                <w:szCs w:val="28"/>
                <w:lang w:val="ru-RU"/>
              </w:rPr>
              <w:t xml:space="preserve"> </w:t>
            </w:r>
            <w:proofErr w:type="spellStart"/>
            <w:r w:rsidRPr="00D41F9F">
              <w:rPr>
                <w:rFonts w:ascii="Times New Roman" w:hAnsi="Times New Roman" w:cs="Times New Roman"/>
                <w:sz w:val="28"/>
                <w:szCs w:val="28"/>
                <w:lang w:val="ru-RU"/>
              </w:rPr>
              <w:t>дисципліни</w:t>
            </w:r>
            <w:proofErr w:type="spellEnd"/>
          </w:p>
        </w:tc>
      </w:tr>
    </w:tbl>
    <w:p w14:paraId="333F0434" w14:textId="77777777" w:rsidR="001C0D22" w:rsidRDefault="001C0D22" w:rsidP="003F361B">
      <w:pPr>
        <w:pStyle w:val="a5"/>
        <w:jc w:val="center"/>
        <w:rPr>
          <w:rFonts w:ascii="Times New Roman" w:hAnsi="Times New Roman" w:cs="Times New Roman"/>
          <w:b/>
          <w:sz w:val="28"/>
          <w:szCs w:val="28"/>
          <w:lang w:val="uk-UA"/>
        </w:rPr>
      </w:pPr>
    </w:p>
    <w:p w14:paraId="5547C9B5" w14:textId="11A2F288" w:rsidR="00C667CF" w:rsidRPr="004F6A0A" w:rsidRDefault="00C667CF" w:rsidP="003F361B">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Критерії оцінювання підсумкового семестрового контролю</w:t>
      </w:r>
    </w:p>
    <w:p w14:paraId="3E11F680" w14:textId="77777777" w:rsidR="00C667CF" w:rsidRPr="004F6A0A" w:rsidRDefault="00C667CF" w:rsidP="00C667CF">
      <w:pPr>
        <w:pStyle w:val="a5"/>
        <w:jc w:val="both"/>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4839"/>
        <w:gridCol w:w="4840"/>
      </w:tblGrid>
      <w:tr w:rsidR="00C667CF" w:rsidRPr="008648CD" w14:paraId="49D32FDA" w14:textId="77777777" w:rsidTr="00012D09">
        <w:tc>
          <w:tcPr>
            <w:tcW w:w="4839" w:type="dxa"/>
          </w:tcPr>
          <w:p w14:paraId="522A6CDB" w14:textId="77777777" w:rsidR="00C667CF" w:rsidRPr="00D41F9F" w:rsidRDefault="00C667CF" w:rsidP="00012D09">
            <w:pPr>
              <w:pStyle w:val="a5"/>
              <w:jc w:val="center"/>
              <w:rPr>
                <w:rFonts w:ascii="Times New Roman" w:hAnsi="Times New Roman" w:cs="Times New Roman"/>
                <w:sz w:val="28"/>
                <w:szCs w:val="28"/>
                <w:lang w:val="uk-UA"/>
              </w:rPr>
            </w:pPr>
          </w:p>
          <w:p w14:paraId="409EFE07" w14:textId="77777777" w:rsidR="00C667CF" w:rsidRPr="00D41F9F" w:rsidRDefault="00C667CF" w:rsidP="00012D09">
            <w:pPr>
              <w:pStyle w:val="a5"/>
              <w:jc w:val="center"/>
              <w:rPr>
                <w:rFonts w:ascii="Times New Roman" w:hAnsi="Times New Roman" w:cs="Times New Roman"/>
                <w:sz w:val="28"/>
                <w:szCs w:val="28"/>
                <w:lang w:val="uk-UA"/>
              </w:rPr>
            </w:pPr>
          </w:p>
          <w:p w14:paraId="2E841EAC" w14:textId="77777777" w:rsidR="00C667CF" w:rsidRPr="00D41F9F" w:rsidRDefault="00C667CF" w:rsidP="00012D09">
            <w:pPr>
              <w:pStyle w:val="a5"/>
              <w:jc w:val="center"/>
              <w:rPr>
                <w:rFonts w:ascii="Times New Roman" w:hAnsi="Times New Roman" w:cs="Times New Roman"/>
                <w:sz w:val="28"/>
                <w:szCs w:val="28"/>
                <w:lang w:val="uk-UA"/>
              </w:rPr>
            </w:pPr>
          </w:p>
          <w:p w14:paraId="1D9974F1" w14:textId="77777777" w:rsidR="00C667CF" w:rsidRPr="00D41F9F" w:rsidRDefault="00C667CF" w:rsidP="00012D09">
            <w:pPr>
              <w:pStyle w:val="a5"/>
              <w:jc w:val="center"/>
              <w:rPr>
                <w:rFonts w:ascii="Times New Roman" w:hAnsi="Times New Roman" w:cs="Times New Roman"/>
                <w:sz w:val="28"/>
                <w:szCs w:val="28"/>
                <w:lang w:val="uk-UA"/>
              </w:rPr>
            </w:pPr>
          </w:p>
          <w:p w14:paraId="23280DD4" w14:textId="77777777" w:rsidR="00C667CF" w:rsidRPr="00D41F9F" w:rsidRDefault="00C667CF" w:rsidP="00012D09">
            <w:pPr>
              <w:pStyle w:val="a5"/>
              <w:jc w:val="center"/>
              <w:rPr>
                <w:rFonts w:ascii="Times New Roman" w:hAnsi="Times New Roman" w:cs="Times New Roman"/>
                <w:sz w:val="28"/>
                <w:szCs w:val="28"/>
                <w:lang w:val="uk-UA"/>
              </w:rPr>
            </w:pPr>
          </w:p>
          <w:p w14:paraId="52A75468" w14:textId="77777777" w:rsidR="00C667CF" w:rsidRPr="00D41F9F" w:rsidRDefault="00C667CF" w:rsidP="00012D09">
            <w:pPr>
              <w:pStyle w:val="a5"/>
              <w:jc w:val="center"/>
              <w:rPr>
                <w:rFonts w:ascii="Times New Roman" w:hAnsi="Times New Roman" w:cs="Times New Roman"/>
                <w:sz w:val="28"/>
                <w:szCs w:val="28"/>
                <w:lang w:val="uk-UA"/>
              </w:rPr>
            </w:pPr>
            <w:r w:rsidRPr="00D41F9F">
              <w:rPr>
                <w:rFonts w:ascii="Times New Roman" w:hAnsi="Times New Roman" w:cs="Times New Roman"/>
                <w:sz w:val="28"/>
                <w:szCs w:val="28"/>
                <w:lang w:val="uk-UA"/>
              </w:rPr>
              <w:t>«відмінно»</w:t>
            </w:r>
          </w:p>
        </w:tc>
        <w:tc>
          <w:tcPr>
            <w:tcW w:w="4840" w:type="dxa"/>
          </w:tcPr>
          <w:p w14:paraId="785E042D" w14:textId="77777777" w:rsidR="00C667CF" w:rsidRPr="00D41F9F" w:rsidRDefault="00C667CF" w:rsidP="00012D09">
            <w:pPr>
              <w:pStyle w:val="a5"/>
              <w:jc w:val="both"/>
              <w:rPr>
                <w:rFonts w:ascii="Times New Roman" w:hAnsi="Times New Roman" w:cs="Times New Roman"/>
                <w:sz w:val="28"/>
                <w:szCs w:val="28"/>
                <w:lang w:val="uk-UA"/>
              </w:rPr>
            </w:pPr>
            <w:r w:rsidRPr="00D41F9F">
              <w:rPr>
                <w:rFonts w:ascii="Times New Roman" w:hAnsi="Times New Roman" w:cs="Times New Roman"/>
                <w:sz w:val="28"/>
                <w:szCs w:val="28"/>
                <w:lang w:val="uk-UA"/>
              </w:rPr>
              <w:t xml:space="preserve">студент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D41F9F">
              <w:rPr>
                <w:rFonts w:ascii="Times New Roman" w:hAnsi="Times New Roman" w:cs="Times New Roman"/>
                <w:sz w:val="28"/>
                <w:szCs w:val="28"/>
                <w:lang w:val="uk-UA"/>
              </w:rPr>
              <w:t>логічно</w:t>
            </w:r>
            <w:proofErr w:type="spellEnd"/>
            <w:r w:rsidRPr="00D41F9F">
              <w:rPr>
                <w:rFonts w:ascii="Times New Roman" w:hAnsi="Times New Roman" w:cs="Times New Roman"/>
                <w:sz w:val="28"/>
                <w:szCs w:val="28"/>
                <w:lang w:val="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tc>
      </w:tr>
      <w:tr w:rsidR="00C667CF" w:rsidRPr="004F6A0A" w14:paraId="2884E035" w14:textId="77777777" w:rsidTr="00012D09">
        <w:tc>
          <w:tcPr>
            <w:tcW w:w="4839" w:type="dxa"/>
          </w:tcPr>
          <w:p w14:paraId="45DFA1A0" w14:textId="77777777" w:rsidR="00C667CF" w:rsidRPr="004F6A0A" w:rsidRDefault="00C667CF" w:rsidP="00012D09">
            <w:pPr>
              <w:pStyle w:val="a5"/>
              <w:jc w:val="center"/>
              <w:rPr>
                <w:rFonts w:ascii="Times New Roman" w:hAnsi="Times New Roman" w:cs="Times New Roman"/>
                <w:sz w:val="28"/>
                <w:szCs w:val="28"/>
                <w:lang w:val="uk-UA"/>
              </w:rPr>
            </w:pPr>
          </w:p>
          <w:p w14:paraId="2F485264" w14:textId="77777777" w:rsidR="00C667CF" w:rsidRPr="004F6A0A" w:rsidRDefault="00C667CF" w:rsidP="00012D09">
            <w:pPr>
              <w:pStyle w:val="a5"/>
              <w:jc w:val="center"/>
              <w:rPr>
                <w:rFonts w:ascii="Times New Roman" w:hAnsi="Times New Roman" w:cs="Times New Roman"/>
                <w:sz w:val="28"/>
                <w:szCs w:val="28"/>
                <w:lang w:val="uk-UA"/>
              </w:rPr>
            </w:pPr>
          </w:p>
          <w:p w14:paraId="048D82F3" w14:textId="77777777" w:rsidR="00C667CF" w:rsidRPr="004F6A0A" w:rsidRDefault="00C667CF" w:rsidP="00012D09">
            <w:pPr>
              <w:pStyle w:val="a5"/>
              <w:jc w:val="center"/>
              <w:rPr>
                <w:rFonts w:ascii="Times New Roman" w:hAnsi="Times New Roman" w:cs="Times New Roman"/>
                <w:sz w:val="28"/>
                <w:szCs w:val="28"/>
                <w:lang w:val="uk-UA"/>
              </w:rPr>
            </w:pPr>
          </w:p>
          <w:p w14:paraId="43E555BB" w14:textId="77777777" w:rsidR="00C667CF" w:rsidRPr="004F6A0A" w:rsidRDefault="00C667CF" w:rsidP="00012D09">
            <w:pPr>
              <w:pStyle w:val="a5"/>
              <w:jc w:val="center"/>
              <w:rPr>
                <w:rFonts w:ascii="Times New Roman" w:hAnsi="Times New Roman" w:cs="Times New Roman"/>
                <w:sz w:val="28"/>
                <w:szCs w:val="28"/>
                <w:lang w:val="uk-UA"/>
              </w:rPr>
            </w:pPr>
          </w:p>
          <w:p w14:paraId="5016BC47" w14:textId="77777777" w:rsidR="00C667CF" w:rsidRPr="004F6A0A" w:rsidRDefault="00C667CF" w:rsidP="00012D09">
            <w:pPr>
              <w:pStyle w:val="a5"/>
              <w:jc w:val="center"/>
              <w:rPr>
                <w:rFonts w:ascii="Times New Roman" w:hAnsi="Times New Roman" w:cs="Times New Roman"/>
                <w:sz w:val="28"/>
                <w:szCs w:val="28"/>
                <w:lang w:val="uk-UA"/>
              </w:rPr>
            </w:pPr>
          </w:p>
          <w:p w14:paraId="1341C55D" w14:textId="77777777" w:rsidR="00C667CF" w:rsidRPr="004F6A0A" w:rsidRDefault="00C667CF"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«добре»</w:t>
            </w:r>
          </w:p>
        </w:tc>
        <w:tc>
          <w:tcPr>
            <w:tcW w:w="4840" w:type="dxa"/>
          </w:tcPr>
          <w:p w14:paraId="5D3D44E5"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 xml:space="preserve">студент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4F6A0A">
              <w:rPr>
                <w:rFonts w:ascii="Times New Roman" w:hAnsi="Times New Roman" w:cs="Times New Roman"/>
                <w:sz w:val="28"/>
                <w:szCs w:val="28"/>
                <w:lang w:val="uk-UA"/>
              </w:rPr>
              <w:t>неточностей</w:t>
            </w:r>
            <w:proofErr w:type="spellEnd"/>
            <w:r w:rsidRPr="004F6A0A">
              <w:rPr>
                <w:rFonts w:ascii="Times New Roman" w:hAnsi="Times New Roman" w:cs="Times New Roman"/>
                <w:sz w:val="28"/>
                <w:szCs w:val="28"/>
                <w:lang w:val="uk-UA"/>
              </w:rPr>
              <w:t xml:space="preserve"> і похибок у </w:t>
            </w:r>
            <w:proofErr w:type="spellStart"/>
            <w:r w:rsidRPr="004F6A0A">
              <w:rPr>
                <w:rFonts w:ascii="Times New Roman" w:hAnsi="Times New Roman" w:cs="Times New Roman"/>
                <w:sz w:val="28"/>
                <w:szCs w:val="28"/>
                <w:lang w:val="uk-UA"/>
              </w:rPr>
              <w:t>логіці</w:t>
            </w:r>
            <w:proofErr w:type="spellEnd"/>
            <w:r w:rsidRPr="004F6A0A">
              <w:rPr>
                <w:rFonts w:ascii="Times New Roman" w:hAnsi="Times New Roman" w:cs="Times New Roman"/>
                <w:sz w:val="28"/>
                <w:szCs w:val="28"/>
                <w:lang w:val="uk-UA"/>
              </w:rPr>
              <w:t xml:space="preserve"> викладу теоретичного змісту або при</w:t>
            </w:r>
          </w:p>
          <w:p w14:paraId="1288E34E"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аналізі практичного</w:t>
            </w:r>
          </w:p>
        </w:tc>
      </w:tr>
      <w:tr w:rsidR="00C667CF" w:rsidRPr="004F6A0A" w14:paraId="0744826A" w14:textId="77777777" w:rsidTr="00012D09">
        <w:tc>
          <w:tcPr>
            <w:tcW w:w="4839" w:type="dxa"/>
          </w:tcPr>
          <w:p w14:paraId="0C9A25ED" w14:textId="77777777" w:rsidR="00C667CF" w:rsidRPr="004F6A0A" w:rsidRDefault="00C667CF" w:rsidP="00012D09">
            <w:pPr>
              <w:pStyle w:val="a5"/>
              <w:jc w:val="center"/>
              <w:rPr>
                <w:rFonts w:ascii="Times New Roman" w:hAnsi="Times New Roman" w:cs="Times New Roman"/>
                <w:sz w:val="28"/>
                <w:szCs w:val="28"/>
                <w:lang w:val="uk-UA"/>
              </w:rPr>
            </w:pPr>
          </w:p>
          <w:p w14:paraId="10ADB251" w14:textId="77777777" w:rsidR="00C667CF" w:rsidRPr="004F6A0A" w:rsidRDefault="00C667CF" w:rsidP="00012D09">
            <w:pPr>
              <w:pStyle w:val="a5"/>
              <w:jc w:val="center"/>
              <w:rPr>
                <w:rFonts w:ascii="Times New Roman" w:hAnsi="Times New Roman" w:cs="Times New Roman"/>
                <w:sz w:val="28"/>
                <w:szCs w:val="28"/>
                <w:lang w:val="uk-UA"/>
              </w:rPr>
            </w:pPr>
          </w:p>
          <w:p w14:paraId="729E9042" w14:textId="77777777" w:rsidR="00C667CF" w:rsidRPr="004F6A0A" w:rsidRDefault="00C667CF" w:rsidP="00012D09">
            <w:pPr>
              <w:pStyle w:val="a5"/>
              <w:jc w:val="center"/>
              <w:rPr>
                <w:rFonts w:ascii="Times New Roman" w:hAnsi="Times New Roman" w:cs="Times New Roman"/>
                <w:sz w:val="28"/>
                <w:szCs w:val="28"/>
                <w:lang w:val="uk-UA"/>
              </w:rPr>
            </w:pPr>
          </w:p>
          <w:p w14:paraId="48113514" w14:textId="77777777" w:rsidR="00C667CF" w:rsidRPr="004F6A0A" w:rsidRDefault="00C667CF" w:rsidP="00012D09">
            <w:pPr>
              <w:pStyle w:val="a5"/>
              <w:jc w:val="center"/>
              <w:rPr>
                <w:rFonts w:ascii="Times New Roman" w:hAnsi="Times New Roman" w:cs="Times New Roman"/>
                <w:sz w:val="28"/>
                <w:szCs w:val="28"/>
                <w:lang w:val="uk-UA"/>
              </w:rPr>
            </w:pPr>
          </w:p>
          <w:p w14:paraId="572E18E8" w14:textId="77777777" w:rsidR="00C667CF" w:rsidRPr="004F6A0A" w:rsidRDefault="00C667CF" w:rsidP="00012D09">
            <w:pPr>
              <w:pStyle w:val="a5"/>
              <w:jc w:val="center"/>
              <w:rPr>
                <w:rFonts w:ascii="Times New Roman" w:hAnsi="Times New Roman" w:cs="Times New Roman"/>
                <w:sz w:val="28"/>
                <w:szCs w:val="28"/>
                <w:lang w:val="uk-UA"/>
              </w:rPr>
            </w:pPr>
          </w:p>
          <w:p w14:paraId="1E7E518D" w14:textId="77777777" w:rsidR="00C667CF" w:rsidRPr="004F6A0A" w:rsidRDefault="00C667CF" w:rsidP="00012D09">
            <w:pPr>
              <w:pStyle w:val="a5"/>
              <w:jc w:val="center"/>
              <w:rPr>
                <w:rFonts w:ascii="Times New Roman" w:hAnsi="Times New Roman" w:cs="Times New Roman"/>
                <w:sz w:val="28"/>
                <w:szCs w:val="28"/>
                <w:lang w:val="uk-UA"/>
              </w:rPr>
            </w:pPr>
          </w:p>
          <w:p w14:paraId="6F0B5CD2" w14:textId="77777777" w:rsidR="00C667CF" w:rsidRPr="004F6A0A" w:rsidRDefault="00C667CF"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«задовільно»</w:t>
            </w:r>
          </w:p>
        </w:tc>
        <w:tc>
          <w:tcPr>
            <w:tcW w:w="4840" w:type="dxa"/>
          </w:tcPr>
          <w:p w14:paraId="21F4D2E3"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lastRenderedPageBreak/>
              <w:t xml:space="preserve">студент в основному опанував теоретичними знаннями навчальної дисципліни, орієнтується в </w:t>
            </w:r>
            <w:r w:rsidRPr="004F6A0A">
              <w:rPr>
                <w:rFonts w:ascii="Times New Roman" w:hAnsi="Times New Roman" w:cs="Times New Roman"/>
                <w:sz w:val="28"/>
                <w:szCs w:val="28"/>
                <w:lang w:val="uk-UA"/>
              </w:rPr>
              <w:lastRenderedPageBreak/>
              <w:t>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w:t>
            </w:r>
          </w:p>
          <w:p w14:paraId="484B05D6"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неточності у знаннях, не вміє оцінювати факти та явища, пов’язувати їх із майбутньою</w:t>
            </w:r>
          </w:p>
          <w:p w14:paraId="012BC580"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діяльністю</w:t>
            </w:r>
          </w:p>
        </w:tc>
      </w:tr>
      <w:tr w:rsidR="00C667CF" w:rsidRPr="008648CD" w14:paraId="72E0124D" w14:textId="77777777" w:rsidTr="00012D09">
        <w:tc>
          <w:tcPr>
            <w:tcW w:w="4839" w:type="dxa"/>
          </w:tcPr>
          <w:p w14:paraId="6A4BD7DA" w14:textId="77777777" w:rsidR="00C667CF" w:rsidRPr="004F6A0A" w:rsidRDefault="00C667CF" w:rsidP="00012D09">
            <w:pPr>
              <w:pStyle w:val="a5"/>
              <w:jc w:val="center"/>
              <w:rPr>
                <w:rFonts w:ascii="Times New Roman" w:hAnsi="Times New Roman" w:cs="Times New Roman"/>
                <w:sz w:val="28"/>
                <w:szCs w:val="28"/>
                <w:lang w:val="uk-UA"/>
              </w:rPr>
            </w:pPr>
          </w:p>
          <w:p w14:paraId="7AA4A623" w14:textId="77777777" w:rsidR="00C667CF" w:rsidRPr="004F6A0A" w:rsidRDefault="00C667CF" w:rsidP="00012D09">
            <w:pPr>
              <w:pStyle w:val="a5"/>
              <w:jc w:val="center"/>
              <w:rPr>
                <w:rFonts w:ascii="Times New Roman" w:hAnsi="Times New Roman" w:cs="Times New Roman"/>
                <w:sz w:val="28"/>
                <w:szCs w:val="28"/>
                <w:lang w:val="uk-UA"/>
              </w:rPr>
            </w:pPr>
          </w:p>
          <w:p w14:paraId="19869071" w14:textId="77777777" w:rsidR="00C667CF" w:rsidRPr="004F6A0A" w:rsidRDefault="00C667CF" w:rsidP="00012D09">
            <w:pPr>
              <w:pStyle w:val="a5"/>
              <w:jc w:val="center"/>
              <w:rPr>
                <w:rFonts w:ascii="Times New Roman" w:hAnsi="Times New Roman" w:cs="Times New Roman"/>
                <w:sz w:val="28"/>
                <w:szCs w:val="28"/>
                <w:lang w:val="uk-UA"/>
              </w:rPr>
            </w:pPr>
          </w:p>
          <w:p w14:paraId="5A5FFF1D" w14:textId="77777777" w:rsidR="00C667CF" w:rsidRPr="004F6A0A" w:rsidRDefault="00C667CF"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«незадовільно»</w:t>
            </w:r>
          </w:p>
        </w:tc>
        <w:tc>
          <w:tcPr>
            <w:tcW w:w="4840" w:type="dxa"/>
          </w:tcPr>
          <w:p w14:paraId="2FCAE0FD"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студент не опанував навчальний матеріал дисципліни, не знає</w:t>
            </w:r>
          </w:p>
          <w:p w14:paraId="15262181"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tc>
      </w:tr>
    </w:tbl>
    <w:p w14:paraId="192AF5E8" w14:textId="77777777" w:rsidR="003E1114" w:rsidRDefault="003E1114" w:rsidP="00A5674B">
      <w:pPr>
        <w:pStyle w:val="a5"/>
        <w:jc w:val="center"/>
        <w:rPr>
          <w:rFonts w:ascii="Times New Roman" w:hAnsi="Times New Roman" w:cs="Times New Roman"/>
          <w:b/>
          <w:sz w:val="28"/>
          <w:szCs w:val="28"/>
          <w:lang w:val="uk-UA"/>
        </w:rPr>
      </w:pPr>
    </w:p>
    <w:p w14:paraId="20288858" w14:textId="77777777" w:rsidR="00EC2D63" w:rsidRPr="004F6A0A" w:rsidRDefault="00EC2D63" w:rsidP="00A5674B">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6. ПРОГРАМА НАВЧАЛЬНОЇ ДИСЦИПЛІНИ</w:t>
      </w:r>
    </w:p>
    <w:p w14:paraId="4E036140" w14:textId="77777777" w:rsidR="00EC2D63" w:rsidRPr="004F6A0A" w:rsidRDefault="00EC2D63" w:rsidP="00EC2D63">
      <w:pPr>
        <w:pStyle w:val="a5"/>
        <w:jc w:val="center"/>
        <w:rPr>
          <w:rFonts w:ascii="Times New Roman" w:hAnsi="Times New Roman" w:cs="Times New Roman"/>
          <w:b/>
          <w:sz w:val="28"/>
          <w:szCs w:val="28"/>
          <w:lang w:val="uk-UA"/>
        </w:rPr>
      </w:pPr>
    </w:p>
    <w:p w14:paraId="72B6A073" w14:textId="77777777" w:rsidR="00EC2D63" w:rsidRPr="004F6A0A" w:rsidRDefault="00EC2D63" w:rsidP="00EC2D63">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6. 1. Зміст навчальної дисципліни</w:t>
      </w:r>
    </w:p>
    <w:p w14:paraId="63365190" w14:textId="77777777" w:rsidR="00EC2D63" w:rsidRPr="004F6A0A" w:rsidRDefault="00EC2D63" w:rsidP="00012D09">
      <w:pPr>
        <w:pStyle w:val="a5"/>
        <w:spacing w:line="276" w:lineRule="auto"/>
        <w:jc w:val="center"/>
        <w:rPr>
          <w:rFonts w:ascii="Times New Roman" w:hAnsi="Times New Roman" w:cs="Times New Roman"/>
          <w:b/>
          <w:sz w:val="28"/>
          <w:szCs w:val="28"/>
          <w:lang w:val="uk-UA"/>
        </w:rPr>
      </w:pPr>
    </w:p>
    <w:p w14:paraId="35E3EFD5" w14:textId="77777777" w:rsidR="00712FDC" w:rsidRPr="00712FDC" w:rsidRDefault="00C0551C" w:rsidP="00712FDC">
      <w:pPr>
        <w:jc w:val="center"/>
        <w:rPr>
          <w:rFonts w:ascii="Times New Roman" w:hAnsi="Times New Roman" w:cs="Times New Roman"/>
          <w:b/>
          <w:sz w:val="28"/>
          <w:szCs w:val="28"/>
          <w:lang w:val="uk-UA"/>
        </w:rPr>
      </w:pPr>
      <w:r w:rsidRPr="005B4F03">
        <w:rPr>
          <w:rFonts w:ascii="Times New Roman" w:hAnsi="Times New Roman" w:cs="Times New Roman"/>
          <w:b/>
          <w:sz w:val="28"/>
          <w:szCs w:val="28"/>
          <w:lang w:val="ru-RU"/>
        </w:rPr>
        <w:t xml:space="preserve">Модуль 1. </w:t>
      </w:r>
      <w:r w:rsidR="00712FDC" w:rsidRPr="001F1075">
        <w:rPr>
          <w:rStyle w:val="ae"/>
          <w:rFonts w:ascii="Times New Roman" w:hAnsi="Times New Roman"/>
          <w:sz w:val="28"/>
          <w:szCs w:val="28"/>
          <w:lang w:val="uk-UA"/>
        </w:rPr>
        <w:t>Феномен культури у вимірах філософської теорії</w:t>
      </w:r>
    </w:p>
    <w:p w14:paraId="04749526" w14:textId="77777777" w:rsidR="00712FDC" w:rsidRPr="001F1075" w:rsidRDefault="00712FDC" w:rsidP="00712FDC">
      <w:pPr>
        <w:ind w:firstLine="567"/>
        <w:jc w:val="center"/>
        <w:rPr>
          <w:b/>
          <w:i/>
          <w:color w:val="000000"/>
          <w:szCs w:val="28"/>
          <w:lang w:val="uk-UA"/>
        </w:rPr>
      </w:pPr>
    </w:p>
    <w:p w14:paraId="078A9352" w14:textId="77777777" w:rsidR="00712FDC" w:rsidRPr="0088148E" w:rsidRDefault="002151DF" w:rsidP="002151DF">
      <w:pPr>
        <w:pStyle w:val="a5"/>
        <w:jc w:val="both"/>
        <w:rPr>
          <w:rFonts w:ascii="Times New Roman" w:hAnsi="Times New Roman" w:cs="Times New Roman"/>
          <w:b/>
          <w:sz w:val="28"/>
          <w:szCs w:val="28"/>
          <w:lang w:val="uk-UA"/>
        </w:rPr>
      </w:pPr>
      <w:r w:rsidRPr="0088148E">
        <w:rPr>
          <w:rFonts w:ascii="Times New Roman" w:hAnsi="Times New Roman" w:cs="Times New Roman"/>
          <w:b/>
          <w:color w:val="000000"/>
          <w:sz w:val="28"/>
          <w:szCs w:val="28"/>
          <w:lang w:val="uk-UA"/>
        </w:rPr>
        <w:t>Тема</w:t>
      </w:r>
      <w:r w:rsidR="00712FDC" w:rsidRPr="0088148E">
        <w:rPr>
          <w:rFonts w:ascii="Times New Roman" w:hAnsi="Times New Roman" w:cs="Times New Roman"/>
          <w:b/>
          <w:color w:val="000000"/>
          <w:sz w:val="28"/>
          <w:szCs w:val="28"/>
          <w:lang w:val="uk-UA"/>
        </w:rPr>
        <w:t xml:space="preserve"> 1.</w:t>
      </w:r>
      <w:r w:rsidR="00712FDC" w:rsidRPr="0088148E">
        <w:rPr>
          <w:rFonts w:ascii="Times New Roman" w:hAnsi="Times New Roman" w:cs="Times New Roman"/>
          <w:b/>
          <w:sz w:val="28"/>
          <w:szCs w:val="28"/>
          <w:lang w:val="uk-UA"/>
        </w:rPr>
        <w:t xml:space="preserve"> Специфіка культурологічного знання</w:t>
      </w:r>
      <w:r w:rsidRPr="0088148E">
        <w:rPr>
          <w:rFonts w:ascii="Times New Roman" w:hAnsi="Times New Roman" w:cs="Times New Roman"/>
          <w:b/>
          <w:sz w:val="28"/>
          <w:szCs w:val="28"/>
          <w:lang w:val="uk-UA"/>
        </w:rPr>
        <w:t>.</w:t>
      </w:r>
      <w:r w:rsidR="0088148E">
        <w:rPr>
          <w:rFonts w:ascii="Times New Roman" w:hAnsi="Times New Roman" w:cs="Times New Roman"/>
          <w:b/>
          <w:sz w:val="28"/>
          <w:szCs w:val="28"/>
          <w:lang w:val="uk-UA"/>
        </w:rPr>
        <w:t xml:space="preserve"> </w:t>
      </w:r>
      <w:r w:rsidR="00712FDC" w:rsidRPr="002151DF">
        <w:rPr>
          <w:rFonts w:ascii="Times New Roman" w:hAnsi="Times New Roman" w:cs="Times New Roman"/>
          <w:sz w:val="28"/>
          <w:szCs w:val="28"/>
          <w:lang w:val="uk-UA"/>
        </w:rPr>
        <w:t>Місце культурології у системі суча</w:t>
      </w:r>
      <w:r w:rsidR="0088148E">
        <w:rPr>
          <w:rFonts w:ascii="Times New Roman" w:hAnsi="Times New Roman" w:cs="Times New Roman"/>
          <w:sz w:val="28"/>
          <w:szCs w:val="28"/>
          <w:lang w:val="uk-UA"/>
        </w:rPr>
        <w:t xml:space="preserve">сного </w:t>
      </w:r>
      <w:proofErr w:type="spellStart"/>
      <w:r w:rsidR="0088148E">
        <w:rPr>
          <w:rFonts w:ascii="Times New Roman" w:hAnsi="Times New Roman" w:cs="Times New Roman"/>
          <w:sz w:val="28"/>
          <w:szCs w:val="28"/>
          <w:lang w:val="uk-UA"/>
        </w:rPr>
        <w:t>соціогуманітарного</w:t>
      </w:r>
      <w:proofErr w:type="spellEnd"/>
      <w:r w:rsidR="0088148E">
        <w:rPr>
          <w:rFonts w:ascii="Times New Roman" w:hAnsi="Times New Roman" w:cs="Times New Roman"/>
          <w:sz w:val="28"/>
          <w:szCs w:val="28"/>
          <w:lang w:val="uk-UA"/>
        </w:rPr>
        <w:t xml:space="preserve"> знання</w:t>
      </w:r>
      <w:r w:rsidR="00712FDC" w:rsidRPr="002151DF">
        <w:rPr>
          <w:rFonts w:ascii="Times New Roman" w:hAnsi="Times New Roman" w:cs="Times New Roman"/>
          <w:sz w:val="28"/>
          <w:szCs w:val="28"/>
          <w:lang w:val="uk-UA"/>
        </w:rPr>
        <w:t xml:space="preserve">. Культурологія та інші гуманітарні науки: історія мистецтв, антропологія, етнографія, філологія. </w:t>
      </w:r>
      <w:r w:rsidR="0088148E" w:rsidRPr="002151DF">
        <w:rPr>
          <w:rStyle w:val="ae"/>
          <w:rFonts w:ascii="Times New Roman" w:hAnsi="Times New Roman" w:cs="Times New Roman"/>
          <w:b w:val="0"/>
          <w:sz w:val="28"/>
          <w:szCs w:val="28"/>
          <w:lang w:val="uk-UA"/>
        </w:rPr>
        <w:t xml:space="preserve">Культура як історичне та соціальне явище. </w:t>
      </w:r>
      <w:r w:rsidR="0088148E" w:rsidRPr="002151DF">
        <w:rPr>
          <w:rFonts w:ascii="Times New Roman" w:hAnsi="Times New Roman" w:cs="Times New Roman"/>
          <w:sz w:val="28"/>
          <w:szCs w:val="28"/>
          <w:lang w:val="uk-UA"/>
        </w:rPr>
        <w:t>Походження культури як антропологічна проблема. Історична еволюція поглядів на культуру в європейській культурологічній думці. Формування культурології як науки (</w:t>
      </w:r>
      <w:proofErr w:type="spellStart"/>
      <w:r w:rsidR="0088148E" w:rsidRPr="002151DF">
        <w:rPr>
          <w:rFonts w:ascii="Times New Roman" w:hAnsi="Times New Roman" w:cs="Times New Roman"/>
          <w:sz w:val="28"/>
          <w:szCs w:val="28"/>
          <w:lang w:val="uk-UA"/>
        </w:rPr>
        <w:t>Дж</w:t>
      </w:r>
      <w:proofErr w:type="spellEnd"/>
      <w:r w:rsidR="0088148E" w:rsidRPr="002151DF">
        <w:rPr>
          <w:rFonts w:ascii="Times New Roman" w:hAnsi="Times New Roman" w:cs="Times New Roman"/>
          <w:sz w:val="28"/>
          <w:szCs w:val="28"/>
          <w:lang w:val="uk-UA"/>
        </w:rPr>
        <w:t xml:space="preserve">. Віко, І. </w:t>
      </w:r>
      <w:proofErr w:type="spellStart"/>
      <w:r w:rsidR="0088148E" w:rsidRPr="002151DF">
        <w:rPr>
          <w:rFonts w:ascii="Times New Roman" w:hAnsi="Times New Roman" w:cs="Times New Roman"/>
          <w:sz w:val="28"/>
          <w:szCs w:val="28"/>
          <w:lang w:val="uk-UA"/>
        </w:rPr>
        <w:t>Гердер</w:t>
      </w:r>
      <w:proofErr w:type="spellEnd"/>
      <w:r w:rsidR="0088148E" w:rsidRPr="002151DF">
        <w:rPr>
          <w:rFonts w:ascii="Times New Roman" w:hAnsi="Times New Roman" w:cs="Times New Roman"/>
          <w:sz w:val="28"/>
          <w:szCs w:val="28"/>
          <w:lang w:val="uk-UA"/>
        </w:rPr>
        <w:t>). Розвиток культурологічного знання в Україні (</w:t>
      </w:r>
      <w:proofErr w:type="spellStart"/>
      <w:r w:rsidR="0088148E" w:rsidRPr="002151DF">
        <w:rPr>
          <w:rFonts w:ascii="Times New Roman" w:hAnsi="Times New Roman" w:cs="Times New Roman"/>
          <w:sz w:val="28"/>
          <w:szCs w:val="28"/>
          <w:lang w:val="uk-UA"/>
        </w:rPr>
        <w:t>М.Попович</w:t>
      </w:r>
      <w:proofErr w:type="spellEnd"/>
      <w:r w:rsidR="0088148E" w:rsidRPr="002151DF">
        <w:rPr>
          <w:rFonts w:ascii="Times New Roman" w:hAnsi="Times New Roman" w:cs="Times New Roman"/>
          <w:sz w:val="28"/>
          <w:szCs w:val="28"/>
          <w:lang w:val="uk-UA"/>
        </w:rPr>
        <w:t xml:space="preserve">, </w:t>
      </w:r>
      <w:proofErr w:type="spellStart"/>
      <w:r w:rsidR="0088148E" w:rsidRPr="002151DF">
        <w:rPr>
          <w:rFonts w:ascii="Times New Roman" w:hAnsi="Times New Roman" w:cs="Times New Roman"/>
          <w:sz w:val="28"/>
          <w:szCs w:val="28"/>
          <w:lang w:val="uk-UA"/>
        </w:rPr>
        <w:t>В.Горський</w:t>
      </w:r>
      <w:proofErr w:type="spellEnd"/>
      <w:r w:rsidR="0088148E" w:rsidRPr="002151DF">
        <w:rPr>
          <w:rFonts w:ascii="Times New Roman" w:hAnsi="Times New Roman" w:cs="Times New Roman"/>
          <w:sz w:val="28"/>
          <w:szCs w:val="28"/>
          <w:lang w:val="uk-UA"/>
        </w:rPr>
        <w:t xml:space="preserve">, </w:t>
      </w:r>
      <w:proofErr w:type="spellStart"/>
      <w:r w:rsidR="0088148E" w:rsidRPr="002151DF">
        <w:rPr>
          <w:rFonts w:ascii="Times New Roman" w:hAnsi="Times New Roman" w:cs="Times New Roman"/>
          <w:sz w:val="28"/>
          <w:szCs w:val="28"/>
          <w:lang w:val="uk-UA"/>
        </w:rPr>
        <w:t>С.Кримський</w:t>
      </w:r>
      <w:proofErr w:type="spellEnd"/>
      <w:r w:rsidR="0088148E" w:rsidRPr="002151DF">
        <w:rPr>
          <w:rFonts w:ascii="Times New Roman" w:hAnsi="Times New Roman" w:cs="Times New Roman"/>
          <w:sz w:val="28"/>
          <w:szCs w:val="28"/>
          <w:lang w:val="uk-UA"/>
        </w:rPr>
        <w:t xml:space="preserve">, </w:t>
      </w:r>
      <w:proofErr w:type="spellStart"/>
      <w:r w:rsidR="0088148E" w:rsidRPr="002151DF">
        <w:rPr>
          <w:rFonts w:ascii="Times New Roman" w:hAnsi="Times New Roman" w:cs="Times New Roman"/>
          <w:sz w:val="28"/>
          <w:szCs w:val="28"/>
          <w:lang w:val="uk-UA"/>
        </w:rPr>
        <w:t>В.Табачковський</w:t>
      </w:r>
      <w:proofErr w:type="spellEnd"/>
      <w:r w:rsidR="0088148E" w:rsidRPr="002151DF">
        <w:rPr>
          <w:rFonts w:ascii="Times New Roman" w:hAnsi="Times New Roman" w:cs="Times New Roman"/>
          <w:sz w:val="28"/>
          <w:szCs w:val="28"/>
          <w:lang w:val="uk-UA"/>
        </w:rPr>
        <w:t xml:space="preserve">, </w:t>
      </w:r>
      <w:proofErr w:type="spellStart"/>
      <w:r w:rsidR="0088148E" w:rsidRPr="002151DF">
        <w:rPr>
          <w:rFonts w:ascii="Times New Roman" w:hAnsi="Times New Roman" w:cs="Times New Roman"/>
          <w:sz w:val="28"/>
          <w:szCs w:val="28"/>
          <w:lang w:val="uk-UA"/>
        </w:rPr>
        <w:t>О.Забужко</w:t>
      </w:r>
      <w:proofErr w:type="spellEnd"/>
      <w:r w:rsidR="0088148E" w:rsidRPr="002151DF">
        <w:rPr>
          <w:rFonts w:ascii="Times New Roman" w:hAnsi="Times New Roman" w:cs="Times New Roman"/>
          <w:sz w:val="28"/>
          <w:szCs w:val="28"/>
          <w:lang w:val="uk-UA"/>
        </w:rPr>
        <w:t>).</w:t>
      </w:r>
      <w:r w:rsidR="0088148E">
        <w:rPr>
          <w:rFonts w:ascii="Times New Roman" w:hAnsi="Times New Roman" w:cs="Times New Roman"/>
          <w:sz w:val="28"/>
          <w:szCs w:val="28"/>
          <w:lang w:val="uk-UA"/>
        </w:rPr>
        <w:t xml:space="preserve"> </w:t>
      </w:r>
    </w:p>
    <w:p w14:paraId="6A427353" w14:textId="77777777" w:rsidR="0088148E" w:rsidRDefault="00712FDC" w:rsidP="002151DF">
      <w:pPr>
        <w:pStyle w:val="a5"/>
        <w:jc w:val="both"/>
        <w:rPr>
          <w:rFonts w:ascii="Times New Roman" w:hAnsi="Times New Roman" w:cs="Times New Roman"/>
          <w:sz w:val="28"/>
          <w:szCs w:val="28"/>
          <w:lang w:val="uk-UA"/>
        </w:rPr>
      </w:pPr>
      <w:proofErr w:type="spellStart"/>
      <w:r w:rsidRPr="002151DF">
        <w:rPr>
          <w:rFonts w:ascii="Times New Roman" w:hAnsi="Times New Roman" w:cs="Times New Roman"/>
          <w:sz w:val="28"/>
          <w:szCs w:val="28"/>
          <w:lang w:val="uk-UA"/>
        </w:rPr>
        <w:t>Культурогенез</w:t>
      </w:r>
      <w:proofErr w:type="spellEnd"/>
      <w:r w:rsidRPr="002151DF">
        <w:rPr>
          <w:rFonts w:ascii="Times New Roman" w:hAnsi="Times New Roman" w:cs="Times New Roman"/>
          <w:sz w:val="28"/>
          <w:szCs w:val="28"/>
          <w:lang w:val="uk-UA"/>
        </w:rPr>
        <w:t xml:space="preserve"> (основні підходи): трудова теорія (К. Маркс, Ф. Енгельс); психоаналітична концепція (З. Фрейд, </w:t>
      </w:r>
      <w:proofErr w:type="spellStart"/>
      <w:r w:rsidRPr="002151DF">
        <w:rPr>
          <w:rFonts w:ascii="Times New Roman" w:hAnsi="Times New Roman" w:cs="Times New Roman"/>
          <w:sz w:val="28"/>
          <w:szCs w:val="28"/>
          <w:lang w:val="uk-UA"/>
        </w:rPr>
        <w:t>К.Юнг</w:t>
      </w:r>
      <w:proofErr w:type="spellEnd"/>
      <w:r w:rsidRPr="002151DF">
        <w:rPr>
          <w:rFonts w:ascii="Times New Roman" w:hAnsi="Times New Roman" w:cs="Times New Roman"/>
          <w:sz w:val="28"/>
          <w:szCs w:val="28"/>
          <w:lang w:val="uk-UA"/>
        </w:rPr>
        <w:t xml:space="preserve">, Е. </w:t>
      </w:r>
      <w:proofErr w:type="spellStart"/>
      <w:r w:rsidRPr="002151DF">
        <w:rPr>
          <w:rFonts w:ascii="Times New Roman" w:hAnsi="Times New Roman" w:cs="Times New Roman"/>
          <w:sz w:val="28"/>
          <w:szCs w:val="28"/>
          <w:lang w:val="uk-UA"/>
        </w:rPr>
        <w:t>Фром</w:t>
      </w:r>
      <w:proofErr w:type="spellEnd"/>
      <w:r w:rsidRPr="002151DF">
        <w:rPr>
          <w:rFonts w:ascii="Times New Roman" w:hAnsi="Times New Roman" w:cs="Times New Roman"/>
          <w:sz w:val="28"/>
          <w:szCs w:val="28"/>
          <w:lang w:val="uk-UA"/>
        </w:rPr>
        <w:t xml:space="preserve">); ігрова модель (Й. </w:t>
      </w:r>
      <w:proofErr w:type="spellStart"/>
      <w:r w:rsidRPr="002151DF">
        <w:rPr>
          <w:rFonts w:ascii="Times New Roman" w:hAnsi="Times New Roman" w:cs="Times New Roman"/>
          <w:sz w:val="28"/>
          <w:szCs w:val="28"/>
          <w:lang w:val="uk-UA"/>
        </w:rPr>
        <w:t>Гейзінга</w:t>
      </w:r>
      <w:proofErr w:type="spellEnd"/>
      <w:r w:rsidRPr="002151DF">
        <w:rPr>
          <w:rFonts w:ascii="Times New Roman" w:hAnsi="Times New Roman" w:cs="Times New Roman"/>
          <w:sz w:val="28"/>
          <w:szCs w:val="28"/>
          <w:lang w:val="uk-UA"/>
        </w:rPr>
        <w:t xml:space="preserve">, Г. </w:t>
      </w:r>
      <w:proofErr w:type="spellStart"/>
      <w:r w:rsidRPr="002151DF">
        <w:rPr>
          <w:rFonts w:ascii="Times New Roman" w:hAnsi="Times New Roman" w:cs="Times New Roman"/>
          <w:sz w:val="28"/>
          <w:szCs w:val="28"/>
          <w:lang w:val="uk-UA"/>
        </w:rPr>
        <w:t>Гадамер</w:t>
      </w:r>
      <w:proofErr w:type="spellEnd"/>
      <w:r w:rsidRPr="002151DF">
        <w:rPr>
          <w:rFonts w:ascii="Times New Roman" w:hAnsi="Times New Roman" w:cs="Times New Roman"/>
          <w:sz w:val="28"/>
          <w:szCs w:val="28"/>
          <w:lang w:val="uk-UA"/>
        </w:rPr>
        <w:t xml:space="preserve">, Е. Берн); інші підходи (Е. </w:t>
      </w:r>
      <w:proofErr w:type="spellStart"/>
      <w:r w:rsidRPr="002151DF">
        <w:rPr>
          <w:rFonts w:ascii="Times New Roman" w:hAnsi="Times New Roman" w:cs="Times New Roman"/>
          <w:sz w:val="28"/>
          <w:szCs w:val="28"/>
          <w:lang w:val="uk-UA"/>
        </w:rPr>
        <w:t>Касірер</w:t>
      </w:r>
      <w:proofErr w:type="spellEnd"/>
      <w:r w:rsidRPr="002151DF">
        <w:rPr>
          <w:rFonts w:ascii="Times New Roman" w:hAnsi="Times New Roman" w:cs="Times New Roman"/>
          <w:sz w:val="28"/>
          <w:szCs w:val="28"/>
          <w:lang w:val="uk-UA"/>
        </w:rPr>
        <w:t xml:space="preserve">, Ю. </w:t>
      </w:r>
      <w:proofErr w:type="spellStart"/>
      <w:r w:rsidRPr="002151DF">
        <w:rPr>
          <w:rFonts w:ascii="Times New Roman" w:hAnsi="Times New Roman" w:cs="Times New Roman"/>
          <w:sz w:val="28"/>
          <w:szCs w:val="28"/>
          <w:lang w:val="uk-UA"/>
        </w:rPr>
        <w:t>Хабермас</w:t>
      </w:r>
      <w:proofErr w:type="spellEnd"/>
      <w:r w:rsidRPr="002151DF">
        <w:rPr>
          <w:rFonts w:ascii="Times New Roman" w:hAnsi="Times New Roman" w:cs="Times New Roman"/>
          <w:sz w:val="28"/>
          <w:szCs w:val="28"/>
          <w:lang w:val="uk-UA"/>
        </w:rPr>
        <w:t xml:space="preserve">, М. Фуко, П. Сорокін та ін.). </w:t>
      </w:r>
      <w:r w:rsidR="0088148E" w:rsidRPr="002151DF">
        <w:rPr>
          <w:rFonts w:ascii="Times New Roman" w:hAnsi="Times New Roman" w:cs="Times New Roman"/>
          <w:sz w:val="28"/>
          <w:szCs w:val="28"/>
          <w:lang w:val="uk-UA"/>
        </w:rPr>
        <w:t xml:space="preserve">Предмет </w:t>
      </w:r>
      <w:r w:rsidR="0088148E">
        <w:rPr>
          <w:rFonts w:ascii="Times New Roman" w:hAnsi="Times New Roman" w:cs="Times New Roman"/>
          <w:sz w:val="28"/>
          <w:szCs w:val="28"/>
          <w:lang w:val="uk-UA"/>
        </w:rPr>
        <w:t>та основні функції культури. Духовна і матеріальна культура. Релігія, мораль, наука, політична культура як складові духовно-культурного життя суспільства. Мистецтво в системі духовної культури. Класифікація видів мистецтва.</w:t>
      </w:r>
    </w:p>
    <w:p w14:paraId="124F1C62" w14:textId="77777777" w:rsidR="0088148E" w:rsidRDefault="0088148E" w:rsidP="002151DF">
      <w:pPr>
        <w:pStyle w:val="a5"/>
        <w:jc w:val="both"/>
        <w:rPr>
          <w:rFonts w:ascii="Times New Roman" w:hAnsi="Times New Roman" w:cs="Times New Roman"/>
          <w:sz w:val="28"/>
          <w:szCs w:val="28"/>
          <w:lang w:val="uk-UA"/>
        </w:rPr>
      </w:pPr>
    </w:p>
    <w:p w14:paraId="00009E4B" w14:textId="77777777" w:rsidR="00712FDC" w:rsidRPr="002151DF" w:rsidRDefault="0088148E" w:rsidP="002151DF">
      <w:pPr>
        <w:pStyle w:val="a5"/>
        <w:jc w:val="both"/>
        <w:rPr>
          <w:rFonts w:ascii="Times New Roman" w:hAnsi="Times New Roman" w:cs="Times New Roman"/>
          <w:sz w:val="28"/>
          <w:szCs w:val="28"/>
          <w:lang w:val="uk-UA"/>
        </w:rPr>
      </w:pPr>
      <w:r w:rsidRPr="0088148E">
        <w:rPr>
          <w:rFonts w:ascii="Times New Roman" w:hAnsi="Times New Roman" w:cs="Times New Roman"/>
          <w:b/>
          <w:iCs/>
          <w:sz w:val="28"/>
          <w:szCs w:val="28"/>
          <w:lang w:val="uk-UA"/>
        </w:rPr>
        <w:t>Тема 2.</w:t>
      </w:r>
      <w:r w:rsidR="00712FDC" w:rsidRPr="0088148E">
        <w:rPr>
          <w:rFonts w:ascii="Times New Roman" w:hAnsi="Times New Roman" w:cs="Times New Roman"/>
          <w:b/>
          <w:iCs/>
          <w:sz w:val="28"/>
          <w:szCs w:val="28"/>
          <w:lang w:val="uk-UA"/>
        </w:rPr>
        <w:t xml:space="preserve"> </w:t>
      </w:r>
      <w:r w:rsidR="00712FDC" w:rsidRPr="0088148E">
        <w:rPr>
          <w:rFonts w:ascii="Times New Roman" w:hAnsi="Times New Roman" w:cs="Times New Roman"/>
          <w:b/>
          <w:sz w:val="28"/>
          <w:szCs w:val="28"/>
          <w:lang w:val="uk-UA"/>
        </w:rPr>
        <w:t>Культу</w:t>
      </w:r>
      <w:r w:rsidRPr="0088148E">
        <w:rPr>
          <w:rFonts w:ascii="Times New Roman" w:hAnsi="Times New Roman" w:cs="Times New Roman"/>
          <w:b/>
          <w:sz w:val="28"/>
          <w:szCs w:val="28"/>
          <w:lang w:val="uk-UA"/>
        </w:rPr>
        <w:t xml:space="preserve">ра та цивілізація. </w:t>
      </w:r>
      <w:r w:rsidRPr="0088148E">
        <w:rPr>
          <w:rFonts w:ascii="Times New Roman" w:hAnsi="Times New Roman" w:cs="Times New Roman"/>
          <w:sz w:val="28"/>
          <w:szCs w:val="28"/>
          <w:lang w:val="uk-UA"/>
        </w:rPr>
        <w:t>Поняття «цивілізації».</w:t>
      </w:r>
      <w:r>
        <w:rPr>
          <w:rFonts w:ascii="Times New Roman" w:hAnsi="Times New Roman" w:cs="Times New Roman"/>
          <w:sz w:val="28"/>
          <w:szCs w:val="28"/>
          <w:lang w:val="uk-UA"/>
        </w:rPr>
        <w:t xml:space="preserve"> </w:t>
      </w:r>
      <w:r w:rsidR="00712FDC" w:rsidRPr="002151DF">
        <w:rPr>
          <w:rFonts w:ascii="Times New Roman" w:hAnsi="Times New Roman" w:cs="Times New Roman"/>
          <w:sz w:val="28"/>
          <w:szCs w:val="28"/>
          <w:lang w:val="uk-UA"/>
        </w:rPr>
        <w:t xml:space="preserve">Взаємовідношення культури і цивілізації. Підходи до визначення сутності цивілізації. Типологія цивілізацій. Динаміка соціокультурного процесу. </w:t>
      </w:r>
      <w:proofErr w:type="spellStart"/>
      <w:r w:rsidR="00712FDC" w:rsidRPr="002151DF">
        <w:rPr>
          <w:rFonts w:ascii="Times New Roman" w:hAnsi="Times New Roman" w:cs="Times New Roman"/>
          <w:sz w:val="28"/>
          <w:szCs w:val="28"/>
          <w:lang w:val="uk-UA"/>
        </w:rPr>
        <w:t>Макро</w:t>
      </w:r>
      <w:proofErr w:type="spellEnd"/>
      <w:r w:rsidR="00712FDC" w:rsidRPr="002151DF">
        <w:rPr>
          <w:rFonts w:ascii="Times New Roman" w:hAnsi="Times New Roman" w:cs="Times New Roman"/>
          <w:sz w:val="28"/>
          <w:szCs w:val="28"/>
          <w:lang w:val="uk-UA"/>
        </w:rPr>
        <w:t xml:space="preserve">- і </w:t>
      </w:r>
      <w:proofErr w:type="spellStart"/>
      <w:r w:rsidR="00712FDC" w:rsidRPr="002151DF">
        <w:rPr>
          <w:rFonts w:ascii="Times New Roman" w:hAnsi="Times New Roman" w:cs="Times New Roman"/>
          <w:sz w:val="28"/>
          <w:szCs w:val="28"/>
          <w:lang w:val="uk-UA"/>
        </w:rPr>
        <w:t>мікродинамічні</w:t>
      </w:r>
      <w:proofErr w:type="spellEnd"/>
      <w:r w:rsidR="00712FDC" w:rsidRPr="002151DF">
        <w:rPr>
          <w:rFonts w:ascii="Times New Roman" w:hAnsi="Times New Roman" w:cs="Times New Roman"/>
          <w:sz w:val="28"/>
          <w:szCs w:val="28"/>
          <w:lang w:val="uk-UA"/>
        </w:rPr>
        <w:t xml:space="preserve"> моделі культури. Поняття зміни та його застосування в культурологічних контекстах: статика та динаміка культури. Еволюціоністська парадигма культурного розвитку. Теорії циклічних змін. </w:t>
      </w:r>
      <w:proofErr w:type="spellStart"/>
      <w:r w:rsidR="00712FDC" w:rsidRPr="002151DF">
        <w:rPr>
          <w:rFonts w:ascii="Times New Roman" w:hAnsi="Times New Roman" w:cs="Times New Roman"/>
          <w:sz w:val="28"/>
          <w:szCs w:val="28"/>
          <w:lang w:val="uk-UA"/>
        </w:rPr>
        <w:t>Дифузіонізм</w:t>
      </w:r>
      <w:proofErr w:type="spellEnd"/>
      <w:r w:rsidR="00712FDC" w:rsidRPr="002151DF">
        <w:rPr>
          <w:rFonts w:ascii="Times New Roman" w:hAnsi="Times New Roman" w:cs="Times New Roman"/>
          <w:sz w:val="28"/>
          <w:szCs w:val="28"/>
          <w:lang w:val="uk-UA"/>
        </w:rPr>
        <w:t xml:space="preserve">. Культура як дискурс. </w:t>
      </w:r>
    </w:p>
    <w:p w14:paraId="40F74DF0" w14:textId="77777777" w:rsidR="00712FDC" w:rsidRPr="002151DF" w:rsidRDefault="00712FDC" w:rsidP="002151DF">
      <w:pPr>
        <w:pStyle w:val="a5"/>
        <w:jc w:val="both"/>
        <w:rPr>
          <w:rFonts w:ascii="Times New Roman" w:hAnsi="Times New Roman" w:cs="Times New Roman"/>
          <w:color w:val="000000"/>
          <w:sz w:val="28"/>
          <w:szCs w:val="28"/>
          <w:lang w:val="uk-UA"/>
        </w:rPr>
      </w:pPr>
    </w:p>
    <w:p w14:paraId="6A75DA22" w14:textId="144E6B90" w:rsidR="00712FDC" w:rsidRPr="002151DF" w:rsidRDefault="0088148E" w:rsidP="009D6454">
      <w:pPr>
        <w:pStyle w:val="a5"/>
        <w:jc w:val="both"/>
        <w:rPr>
          <w:rFonts w:ascii="Times New Roman" w:hAnsi="Times New Roman" w:cs="Times New Roman"/>
          <w:sz w:val="28"/>
          <w:szCs w:val="28"/>
          <w:lang w:val="uk-UA"/>
        </w:rPr>
      </w:pPr>
      <w:r w:rsidRPr="005539CA">
        <w:rPr>
          <w:rFonts w:ascii="Times New Roman" w:hAnsi="Times New Roman" w:cs="Times New Roman"/>
          <w:b/>
          <w:color w:val="000000"/>
          <w:sz w:val="28"/>
          <w:szCs w:val="28"/>
          <w:lang w:val="uk-UA"/>
        </w:rPr>
        <w:t xml:space="preserve">Тема </w:t>
      </w:r>
      <w:r w:rsidR="00473D62">
        <w:rPr>
          <w:rFonts w:ascii="Times New Roman" w:hAnsi="Times New Roman" w:cs="Times New Roman"/>
          <w:b/>
          <w:color w:val="000000"/>
          <w:sz w:val="28"/>
          <w:szCs w:val="28"/>
          <w:lang w:val="uk-UA"/>
        </w:rPr>
        <w:t>3</w:t>
      </w:r>
      <w:r w:rsidRPr="005539CA">
        <w:rPr>
          <w:rFonts w:ascii="Times New Roman" w:hAnsi="Times New Roman" w:cs="Times New Roman"/>
          <w:b/>
          <w:color w:val="000000"/>
          <w:sz w:val="28"/>
          <w:szCs w:val="28"/>
          <w:lang w:val="uk-UA"/>
        </w:rPr>
        <w:t xml:space="preserve">. </w:t>
      </w:r>
      <w:r w:rsidR="0093458E" w:rsidRPr="005539CA">
        <w:rPr>
          <w:rFonts w:ascii="Times New Roman" w:hAnsi="Times New Roman" w:cs="Times New Roman"/>
          <w:b/>
          <w:color w:val="000000"/>
          <w:sz w:val="28"/>
          <w:szCs w:val="28"/>
          <w:lang w:val="uk-UA"/>
        </w:rPr>
        <w:t>Людина і культура стародавнього світу</w:t>
      </w:r>
      <w:r w:rsidRPr="005539CA">
        <w:rPr>
          <w:rFonts w:ascii="Times New Roman" w:hAnsi="Times New Roman" w:cs="Times New Roman"/>
          <w:b/>
          <w:color w:val="000000"/>
          <w:sz w:val="28"/>
          <w:szCs w:val="28"/>
          <w:lang w:val="uk-UA"/>
        </w:rPr>
        <w:t>.</w:t>
      </w:r>
      <w:r>
        <w:rPr>
          <w:rFonts w:ascii="Times New Roman" w:hAnsi="Times New Roman" w:cs="Times New Roman"/>
          <w:color w:val="000000"/>
          <w:sz w:val="28"/>
          <w:szCs w:val="28"/>
          <w:lang w:val="uk-UA"/>
        </w:rPr>
        <w:t xml:space="preserve"> Поняття історико-культурного типу. Первісні форми культури. </w:t>
      </w:r>
      <w:r w:rsidR="009D6454" w:rsidRPr="002151DF">
        <w:rPr>
          <w:rFonts w:ascii="Times New Roman" w:hAnsi="Times New Roman" w:cs="Times New Roman"/>
          <w:color w:val="000000"/>
          <w:sz w:val="28"/>
          <w:szCs w:val="28"/>
          <w:lang w:val="uk-UA"/>
        </w:rPr>
        <w:t xml:space="preserve">Історична періодизація розвитку первісної культури. </w:t>
      </w:r>
      <w:r w:rsidR="009D6454">
        <w:rPr>
          <w:rFonts w:ascii="Times New Roman" w:hAnsi="Times New Roman" w:cs="Times New Roman"/>
          <w:color w:val="000000"/>
          <w:sz w:val="28"/>
          <w:szCs w:val="28"/>
          <w:lang w:val="uk-UA"/>
        </w:rPr>
        <w:t xml:space="preserve">Кочовий і осілий спосіб господарювання. </w:t>
      </w:r>
      <w:r>
        <w:rPr>
          <w:rFonts w:ascii="Times New Roman" w:hAnsi="Times New Roman" w:cs="Times New Roman"/>
          <w:color w:val="000000"/>
          <w:sz w:val="28"/>
          <w:szCs w:val="28"/>
          <w:lang w:val="uk-UA"/>
        </w:rPr>
        <w:t>Світогляд і релігія первісного суспільства.</w:t>
      </w:r>
      <w:r w:rsidR="009D6454">
        <w:rPr>
          <w:rFonts w:ascii="Times New Roman" w:hAnsi="Times New Roman" w:cs="Times New Roman"/>
          <w:color w:val="000000"/>
          <w:sz w:val="28"/>
          <w:szCs w:val="28"/>
          <w:lang w:val="uk-UA"/>
        </w:rPr>
        <w:t xml:space="preserve"> Культ і табу. </w:t>
      </w:r>
      <w:r w:rsidR="009D6454" w:rsidRPr="002151DF">
        <w:rPr>
          <w:rFonts w:ascii="Times New Roman" w:hAnsi="Times New Roman" w:cs="Times New Roman"/>
          <w:color w:val="000000"/>
          <w:sz w:val="28"/>
          <w:szCs w:val="28"/>
          <w:lang w:val="uk-UA"/>
        </w:rPr>
        <w:t>Походження мистецтва та його функції.</w:t>
      </w:r>
      <w:r w:rsidR="009D6454">
        <w:rPr>
          <w:rFonts w:ascii="Times New Roman" w:hAnsi="Times New Roman" w:cs="Times New Roman"/>
          <w:color w:val="000000"/>
          <w:sz w:val="28"/>
          <w:szCs w:val="28"/>
          <w:lang w:val="uk-UA"/>
        </w:rPr>
        <w:t xml:space="preserve"> Символічна природа мистецтва.</w:t>
      </w:r>
    </w:p>
    <w:p w14:paraId="463E4469" w14:textId="77777777" w:rsidR="00712FDC" w:rsidRPr="002151DF" w:rsidRDefault="00712FDC" w:rsidP="002151DF">
      <w:pPr>
        <w:pStyle w:val="a5"/>
        <w:jc w:val="both"/>
        <w:rPr>
          <w:rFonts w:ascii="Times New Roman" w:hAnsi="Times New Roman" w:cs="Times New Roman"/>
          <w:color w:val="000000"/>
          <w:sz w:val="28"/>
          <w:szCs w:val="28"/>
          <w:lang w:val="uk-UA"/>
        </w:rPr>
      </w:pPr>
      <w:r w:rsidRPr="002151DF">
        <w:rPr>
          <w:rFonts w:ascii="Times New Roman" w:hAnsi="Times New Roman" w:cs="Times New Roman"/>
          <w:color w:val="000000"/>
          <w:sz w:val="28"/>
          <w:szCs w:val="28"/>
          <w:lang w:val="uk-UA"/>
        </w:rPr>
        <w:t>Куль</w:t>
      </w:r>
      <w:r w:rsidR="007338EF">
        <w:rPr>
          <w:rFonts w:ascii="Times New Roman" w:hAnsi="Times New Roman" w:cs="Times New Roman"/>
          <w:color w:val="000000"/>
          <w:sz w:val="28"/>
          <w:szCs w:val="28"/>
          <w:lang w:val="uk-UA"/>
        </w:rPr>
        <w:t xml:space="preserve">тура ранніх цивілізацій Сходу: </w:t>
      </w:r>
      <w:r w:rsidRPr="002151DF">
        <w:rPr>
          <w:rFonts w:ascii="Times New Roman" w:hAnsi="Times New Roman" w:cs="Times New Roman"/>
          <w:color w:val="000000"/>
          <w:sz w:val="28"/>
          <w:szCs w:val="28"/>
          <w:lang w:val="uk-UA"/>
        </w:rPr>
        <w:t>Єгипту, Месопотамії, Індії, Китаю</w:t>
      </w:r>
      <w:r w:rsidR="007338EF">
        <w:rPr>
          <w:rFonts w:ascii="Times New Roman" w:hAnsi="Times New Roman" w:cs="Times New Roman"/>
          <w:color w:val="000000"/>
          <w:sz w:val="28"/>
          <w:szCs w:val="28"/>
          <w:lang w:val="uk-UA"/>
        </w:rPr>
        <w:t>.</w:t>
      </w:r>
    </w:p>
    <w:p w14:paraId="5DD345DC" w14:textId="77777777" w:rsidR="00712FDC" w:rsidRPr="002151DF" w:rsidRDefault="00712FDC" w:rsidP="002151DF">
      <w:pPr>
        <w:pStyle w:val="a5"/>
        <w:jc w:val="both"/>
        <w:rPr>
          <w:rFonts w:ascii="Times New Roman" w:hAnsi="Times New Roman" w:cs="Times New Roman"/>
          <w:color w:val="000000"/>
          <w:sz w:val="28"/>
          <w:szCs w:val="28"/>
          <w:lang w:val="uk-UA"/>
        </w:rPr>
      </w:pPr>
      <w:r w:rsidRPr="002151DF">
        <w:rPr>
          <w:rFonts w:ascii="Times New Roman" w:hAnsi="Times New Roman" w:cs="Times New Roman"/>
          <w:i/>
          <w:color w:val="000000"/>
          <w:sz w:val="28"/>
          <w:szCs w:val="28"/>
          <w:lang w:val="uk-UA"/>
        </w:rPr>
        <w:t xml:space="preserve">Культура Стародавнього Єгипту. </w:t>
      </w:r>
      <w:r w:rsidRPr="002151DF">
        <w:rPr>
          <w:rFonts w:ascii="Times New Roman" w:hAnsi="Times New Roman" w:cs="Times New Roman"/>
          <w:color w:val="000000"/>
          <w:sz w:val="28"/>
          <w:szCs w:val="28"/>
          <w:lang w:val="uk-UA"/>
        </w:rPr>
        <w:t xml:space="preserve">Вплив географічного положення на особливості формування культури. Ніл та його значення в житті єгиптян. Фараони, </w:t>
      </w:r>
      <w:proofErr w:type="spellStart"/>
      <w:r w:rsidRPr="002151DF">
        <w:rPr>
          <w:rFonts w:ascii="Times New Roman" w:hAnsi="Times New Roman" w:cs="Times New Roman"/>
          <w:color w:val="000000"/>
          <w:sz w:val="28"/>
          <w:szCs w:val="28"/>
          <w:lang w:val="uk-UA"/>
        </w:rPr>
        <w:t>жерці</w:t>
      </w:r>
      <w:proofErr w:type="spellEnd"/>
      <w:r w:rsidRPr="002151DF">
        <w:rPr>
          <w:rFonts w:ascii="Times New Roman" w:hAnsi="Times New Roman" w:cs="Times New Roman"/>
          <w:color w:val="000000"/>
          <w:sz w:val="28"/>
          <w:szCs w:val="28"/>
          <w:lang w:val="uk-UA"/>
        </w:rPr>
        <w:t xml:space="preserve">, інженери, писарі. Теократичний характер влади фараона у Давньому Єгипті. Особливості світосприймання давніх єгиптян: релігія, магія і міфологія. Пантеон богів (Осі ріс, </w:t>
      </w:r>
      <w:proofErr w:type="spellStart"/>
      <w:r w:rsidRPr="002151DF">
        <w:rPr>
          <w:rFonts w:ascii="Times New Roman" w:hAnsi="Times New Roman" w:cs="Times New Roman"/>
          <w:color w:val="000000"/>
          <w:sz w:val="28"/>
          <w:szCs w:val="28"/>
          <w:lang w:val="uk-UA"/>
        </w:rPr>
        <w:t>Ісіда</w:t>
      </w:r>
      <w:proofErr w:type="spellEnd"/>
      <w:r w:rsidRPr="002151DF">
        <w:rPr>
          <w:rFonts w:ascii="Times New Roman" w:hAnsi="Times New Roman" w:cs="Times New Roman"/>
          <w:color w:val="000000"/>
          <w:sz w:val="28"/>
          <w:szCs w:val="28"/>
          <w:lang w:val="uk-UA"/>
        </w:rPr>
        <w:t xml:space="preserve">, Сет, </w:t>
      </w:r>
      <w:proofErr w:type="spellStart"/>
      <w:r w:rsidRPr="002151DF">
        <w:rPr>
          <w:rFonts w:ascii="Times New Roman" w:hAnsi="Times New Roman" w:cs="Times New Roman"/>
          <w:color w:val="000000"/>
          <w:sz w:val="28"/>
          <w:szCs w:val="28"/>
          <w:lang w:val="uk-UA"/>
        </w:rPr>
        <w:t>Гор</w:t>
      </w:r>
      <w:proofErr w:type="spellEnd"/>
      <w:r w:rsidRPr="002151DF">
        <w:rPr>
          <w:rFonts w:ascii="Times New Roman" w:hAnsi="Times New Roman" w:cs="Times New Roman"/>
          <w:color w:val="000000"/>
          <w:sz w:val="28"/>
          <w:szCs w:val="28"/>
          <w:lang w:val="uk-UA"/>
        </w:rPr>
        <w:t xml:space="preserve">, Анубіс, </w:t>
      </w:r>
      <w:proofErr w:type="spellStart"/>
      <w:r w:rsidRPr="002151DF">
        <w:rPr>
          <w:rFonts w:ascii="Times New Roman" w:hAnsi="Times New Roman" w:cs="Times New Roman"/>
          <w:color w:val="000000"/>
          <w:sz w:val="28"/>
          <w:szCs w:val="28"/>
          <w:lang w:val="uk-UA"/>
        </w:rPr>
        <w:t>Тот</w:t>
      </w:r>
      <w:proofErr w:type="spellEnd"/>
      <w:r w:rsidRPr="002151DF">
        <w:rPr>
          <w:rFonts w:ascii="Times New Roman" w:hAnsi="Times New Roman" w:cs="Times New Roman"/>
          <w:color w:val="000000"/>
          <w:sz w:val="28"/>
          <w:szCs w:val="28"/>
          <w:lang w:val="uk-UA"/>
        </w:rPr>
        <w:t xml:space="preserve">, </w:t>
      </w:r>
      <w:proofErr w:type="spellStart"/>
      <w:r w:rsidRPr="002151DF">
        <w:rPr>
          <w:rFonts w:ascii="Times New Roman" w:hAnsi="Times New Roman" w:cs="Times New Roman"/>
          <w:color w:val="000000"/>
          <w:sz w:val="28"/>
          <w:szCs w:val="28"/>
          <w:lang w:val="uk-UA"/>
        </w:rPr>
        <w:t>Хапі</w:t>
      </w:r>
      <w:proofErr w:type="spellEnd"/>
      <w:r w:rsidRPr="002151DF">
        <w:rPr>
          <w:rFonts w:ascii="Times New Roman" w:hAnsi="Times New Roman" w:cs="Times New Roman"/>
          <w:color w:val="000000"/>
          <w:sz w:val="28"/>
          <w:szCs w:val="28"/>
          <w:lang w:val="uk-UA"/>
        </w:rPr>
        <w:t xml:space="preserve">  та ін.). Мистецтво Давнього Єгипту. Піраміда як основний тип культової архітектури. Канони зображення. Наукова думка: медицина, математика, астрономія.</w:t>
      </w:r>
    </w:p>
    <w:p w14:paraId="0D2C0156" w14:textId="77777777" w:rsidR="00712FDC" w:rsidRPr="002151DF" w:rsidRDefault="00712FDC" w:rsidP="002151DF">
      <w:pPr>
        <w:pStyle w:val="a5"/>
        <w:jc w:val="both"/>
        <w:rPr>
          <w:rFonts w:ascii="Times New Roman" w:hAnsi="Times New Roman" w:cs="Times New Roman"/>
          <w:color w:val="000000"/>
          <w:sz w:val="28"/>
          <w:szCs w:val="28"/>
          <w:lang w:val="uk-UA"/>
        </w:rPr>
      </w:pPr>
      <w:r w:rsidRPr="002151DF">
        <w:rPr>
          <w:rFonts w:ascii="Times New Roman" w:hAnsi="Times New Roman" w:cs="Times New Roman"/>
          <w:i/>
          <w:color w:val="000000"/>
          <w:sz w:val="28"/>
          <w:szCs w:val="28"/>
          <w:lang w:val="uk-UA"/>
        </w:rPr>
        <w:t xml:space="preserve">Культура Стародавньої Месопотамії. </w:t>
      </w:r>
      <w:r w:rsidRPr="002151DF">
        <w:rPr>
          <w:rFonts w:ascii="Times New Roman" w:hAnsi="Times New Roman" w:cs="Times New Roman"/>
          <w:color w:val="000000"/>
          <w:sz w:val="28"/>
          <w:szCs w:val="28"/>
          <w:lang w:val="uk-UA"/>
        </w:rPr>
        <w:t xml:space="preserve">Передня Азія – колиска  цивілізації. Природно-кліматичні умови. Передумови утворення перших держав. Своєрідність месопотамської культури. Світоглядні уявлення давніх шумерів. Клинопис. Виникнення літератури. «Епос про </w:t>
      </w:r>
      <w:proofErr w:type="spellStart"/>
      <w:r w:rsidRPr="002151DF">
        <w:rPr>
          <w:rFonts w:ascii="Times New Roman" w:hAnsi="Times New Roman" w:cs="Times New Roman"/>
          <w:color w:val="000000"/>
          <w:sz w:val="28"/>
          <w:szCs w:val="28"/>
          <w:lang w:val="uk-UA"/>
        </w:rPr>
        <w:t>Гільгамеша</w:t>
      </w:r>
      <w:proofErr w:type="spellEnd"/>
      <w:r w:rsidRPr="002151DF">
        <w:rPr>
          <w:rFonts w:ascii="Times New Roman" w:hAnsi="Times New Roman" w:cs="Times New Roman"/>
          <w:color w:val="000000"/>
          <w:sz w:val="28"/>
          <w:szCs w:val="28"/>
          <w:lang w:val="uk-UA"/>
        </w:rPr>
        <w:t xml:space="preserve">». </w:t>
      </w:r>
      <w:r w:rsidR="00ED0DE1">
        <w:rPr>
          <w:rFonts w:ascii="Times New Roman" w:hAnsi="Times New Roman" w:cs="Times New Roman"/>
          <w:color w:val="000000"/>
          <w:sz w:val="28"/>
          <w:szCs w:val="28"/>
          <w:lang w:val="uk-UA"/>
        </w:rPr>
        <w:t xml:space="preserve">Перші </w:t>
      </w:r>
      <w:r w:rsidRPr="002151DF">
        <w:rPr>
          <w:rFonts w:ascii="Times New Roman" w:hAnsi="Times New Roman" w:cs="Times New Roman"/>
          <w:color w:val="000000"/>
          <w:sz w:val="28"/>
          <w:szCs w:val="28"/>
          <w:lang w:val="uk-UA"/>
        </w:rPr>
        <w:t xml:space="preserve">правові кодекси. Стела царя </w:t>
      </w:r>
      <w:proofErr w:type="spellStart"/>
      <w:r w:rsidRPr="002151DF">
        <w:rPr>
          <w:rFonts w:ascii="Times New Roman" w:hAnsi="Times New Roman" w:cs="Times New Roman"/>
          <w:color w:val="000000"/>
          <w:sz w:val="28"/>
          <w:szCs w:val="28"/>
          <w:lang w:val="uk-UA"/>
        </w:rPr>
        <w:t>Хамураппі</w:t>
      </w:r>
      <w:proofErr w:type="spellEnd"/>
      <w:r w:rsidRPr="002151DF">
        <w:rPr>
          <w:rFonts w:ascii="Times New Roman" w:hAnsi="Times New Roman" w:cs="Times New Roman"/>
          <w:color w:val="000000"/>
          <w:sz w:val="28"/>
          <w:szCs w:val="28"/>
          <w:lang w:val="uk-UA"/>
        </w:rPr>
        <w:t xml:space="preserve">. Наукові відкриття (ділення кола, часу) Астрономічні школи. Виникнення математики (число «ПІ», рівняння, проценти). Канали, мости. Іригаційні системи. Винахід скла. Мистецтво Межиріччя. </w:t>
      </w:r>
      <w:proofErr w:type="spellStart"/>
      <w:r w:rsidRPr="002151DF">
        <w:rPr>
          <w:rFonts w:ascii="Times New Roman" w:hAnsi="Times New Roman" w:cs="Times New Roman"/>
          <w:color w:val="000000"/>
          <w:sz w:val="28"/>
          <w:szCs w:val="28"/>
          <w:lang w:val="uk-UA"/>
        </w:rPr>
        <w:t>Зіккурати</w:t>
      </w:r>
      <w:proofErr w:type="spellEnd"/>
      <w:r w:rsidRPr="002151DF">
        <w:rPr>
          <w:rFonts w:ascii="Times New Roman" w:hAnsi="Times New Roman" w:cs="Times New Roman"/>
          <w:color w:val="000000"/>
          <w:sz w:val="28"/>
          <w:szCs w:val="28"/>
          <w:lang w:val="uk-UA"/>
        </w:rPr>
        <w:t>,</w:t>
      </w:r>
    </w:p>
    <w:p w14:paraId="6C3BEFBF" w14:textId="77777777" w:rsidR="00712FDC" w:rsidRPr="002151DF" w:rsidRDefault="00712FDC" w:rsidP="002151DF">
      <w:pPr>
        <w:pStyle w:val="a5"/>
        <w:jc w:val="both"/>
        <w:rPr>
          <w:rFonts w:ascii="Times New Roman" w:hAnsi="Times New Roman" w:cs="Times New Roman"/>
          <w:color w:val="000000"/>
          <w:sz w:val="28"/>
          <w:szCs w:val="28"/>
          <w:lang w:val="uk-UA"/>
        </w:rPr>
      </w:pPr>
      <w:r w:rsidRPr="002151DF">
        <w:rPr>
          <w:rFonts w:ascii="Times New Roman" w:hAnsi="Times New Roman" w:cs="Times New Roman"/>
          <w:i/>
          <w:color w:val="000000"/>
          <w:sz w:val="28"/>
          <w:szCs w:val="28"/>
          <w:lang w:val="uk-UA"/>
        </w:rPr>
        <w:t xml:space="preserve">Культура Давньої Індії. </w:t>
      </w:r>
      <w:r w:rsidRPr="002151DF">
        <w:rPr>
          <w:rFonts w:ascii="Times New Roman" w:hAnsi="Times New Roman" w:cs="Times New Roman"/>
          <w:color w:val="000000"/>
          <w:sz w:val="28"/>
          <w:szCs w:val="28"/>
          <w:lang w:val="uk-UA"/>
        </w:rPr>
        <w:t>Давньоіндійська культура як синтез культур кочових племен – аріїв та місцевого населення – дравідів. Варни. Кастовий лад. Досягнення індійської цивілізації в науці, літературі і мистецтві. Поема «</w:t>
      </w:r>
      <w:proofErr w:type="spellStart"/>
      <w:r w:rsidR="00ED0DE1">
        <w:rPr>
          <w:rFonts w:ascii="Times New Roman" w:hAnsi="Times New Roman" w:cs="Times New Roman"/>
          <w:color w:val="000000"/>
          <w:sz w:val="28"/>
          <w:szCs w:val="28"/>
          <w:lang w:val="uk-UA"/>
        </w:rPr>
        <w:t>Рамаяна</w:t>
      </w:r>
      <w:proofErr w:type="spellEnd"/>
      <w:r w:rsidR="00ED0DE1">
        <w:rPr>
          <w:rFonts w:ascii="Times New Roman" w:hAnsi="Times New Roman" w:cs="Times New Roman"/>
          <w:color w:val="000000"/>
          <w:sz w:val="28"/>
          <w:szCs w:val="28"/>
          <w:lang w:val="uk-UA"/>
        </w:rPr>
        <w:t>» як енциклопедія життя.</w:t>
      </w:r>
    </w:p>
    <w:p w14:paraId="5269525E" w14:textId="77777777" w:rsidR="00712FDC" w:rsidRPr="002151DF" w:rsidRDefault="00712FDC" w:rsidP="002151DF">
      <w:pPr>
        <w:pStyle w:val="a5"/>
        <w:jc w:val="both"/>
        <w:rPr>
          <w:rFonts w:ascii="Times New Roman" w:hAnsi="Times New Roman" w:cs="Times New Roman"/>
          <w:color w:val="000000"/>
          <w:sz w:val="28"/>
          <w:szCs w:val="28"/>
          <w:lang w:val="uk-UA"/>
        </w:rPr>
      </w:pPr>
      <w:r w:rsidRPr="002151DF">
        <w:rPr>
          <w:rFonts w:ascii="Times New Roman" w:hAnsi="Times New Roman" w:cs="Times New Roman"/>
          <w:i/>
          <w:color w:val="000000"/>
          <w:sz w:val="28"/>
          <w:szCs w:val="28"/>
          <w:lang w:val="uk-UA"/>
        </w:rPr>
        <w:t xml:space="preserve">Культура Давнього Китаю. </w:t>
      </w:r>
      <w:r w:rsidRPr="002151DF">
        <w:rPr>
          <w:rFonts w:ascii="Times New Roman" w:hAnsi="Times New Roman" w:cs="Times New Roman"/>
          <w:color w:val="000000"/>
          <w:sz w:val="28"/>
          <w:szCs w:val="28"/>
          <w:lang w:val="uk-UA"/>
        </w:rPr>
        <w:t>Особливості природних умов Китаю. Унікальність китайської культури. Організація державної та місцевої влади. Релігій</w:t>
      </w:r>
      <w:r w:rsidR="006668D7">
        <w:rPr>
          <w:rFonts w:ascii="Times New Roman" w:hAnsi="Times New Roman" w:cs="Times New Roman"/>
          <w:color w:val="000000"/>
          <w:sz w:val="28"/>
          <w:szCs w:val="28"/>
          <w:lang w:val="uk-UA"/>
        </w:rPr>
        <w:t>но</w:t>
      </w:r>
      <w:r w:rsidRPr="002151DF">
        <w:rPr>
          <w:rFonts w:ascii="Times New Roman" w:hAnsi="Times New Roman" w:cs="Times New Roman"/>
          <w:color w:val="000000"/>
          <w:sz w:val="28"/>
          <w:szCs w:val="28"/>
          <w:lang w:val="uk-UA"/>
        </w:rPr>
        <w:t xml:space="preserve">- філософські вчення: конфуціанство, </w:t>
      </w:r>
      <w:r w:rsidR="006668D7">
        <w:rPr>
          <w:rFonts w:ascii="Times New Roman" w:hAnsi="Times New Roman" w:cs="Times New Roman"/>
          <w:color w:val="000000"/>
          <w:sz w:val="28"/>
          <w:szCs w:val="28"/>
          <w:lang w:val="uk-UA"/>
        </w:rPr>
        <w:t>даосизм, буддизм. Культ предків</w:t>
      </w:r>
      <w:r w:rsidRPr="002151DF">
        <w:rPr>
          <w:rFonts w:ascii="Times New Roman" w:hAnsi="Times New Roman" w:cs="Times New Roman"/>
          <w:color w:val="000000"/>
          <w:sz w:val="28"/>
          <w:szCs w:val="28"/>
          <w:lang w:val="uk-UA"/>
        </w:rPr>
        <w:t xml:space="preserve"> та його відображення в соціальній ієрархії. Наука, література, мистецтво художні ремесла. Своєрідність мистецтва: триєдність каліграфії, поезії і живопису. </w:t>
      </w:r>
    </w:p>
    <w:p w14:paraId="2D89D437" w14:textId="77777777" w:rsidR="00712FDC" w:rsidRPr="002151DF" w:rsidRDefault="00712FDC" w:rsidP="002151DF">
      <w:pPr>
        <w:pStyle w:val="a5"/>
        <w:jc w:val="both"/>
        <w:rPr>
          <w:rFonts w:ascii="Times New Roman" w:hAnsi="Times New Roman" w:cs="Times New Roman"/>
          <w:color w:val="000000"/>
          <w:sz w:val="28"/>
          <w:szCs w:val="28"/>
          <w:lang w:val="uk-UA"/>
        </w:rPr>
      </w:pPr>
    </w:p>
    <w:p w14:paraId="1B9F0352" w14:textId="39C818E6" w:rsidR="000F57E2" w:rsidRDefault="0071184D" w:rsidP="002151DF">
      <w:pPr>
        <w:pStyle w:val="a5"/>
        <w:jc w:val="both"/>
        <w:rPr>
          <w:rFonts w:ascii="Times New Roman" w:hAnsi="Times New Roman" w:cs="Times New Roman"/>
          <w:color w:val="000000"/>
          <w:sz w:val="28"/>
          <w:szCs w:val="28"/>
          <w:lang w:val="uk-UA"/>
        </w:rPr>
      </w:pPr>
      <w:r w:rsidRPr="0071184D">
        <w:rPr>
          <w:rFonts w:ascii="Times New Roman" w:hAnsi="Times New Roman" w:cs="Times New Roman"/>
          <w:b/>
          <w:color w:val="000000"/>
          <w:sz w:val="28"/>
          <w:szCs w:val="28"/>
          <w:lang w:val="uk-UA"/>
        </w:rPr>
        <w:t xml:space="preserve">Тема </w:t>
      </w:r>
      <w:r w:rsidR="00473D62">
        <w:rPr>
          <w:rFonts w:ascii="Times New Roman" w:hAnsi="Times New Roman" w:cs="Times New Roman"/>
          <w:b/>
          <w:color w:val="000000"/>
          <w:sz w:val="28"/>
          <w:szCs w:val="28"/>
          <w:lang w:val="uk-UA"/>
        </w:rPr>
        <w:t>4</w:t>
      </w:r>
      <w:r w:rsidRPr="0071184D">
        <w:rPr>
          <w:rFonts w:ascii="Times New Roman" w:hAnsi="Times New Roman" w:cs="Times New Roman"/>
          <w:b/>
          <w:color w:val="000000"/>
          <w:sz w:val="28"/>
          <w:szCs w:val="28"/>
          <w:lang w:val="uk-UA"/>
        </w:rPr>
        <w:t>.</w:t>
      </w:r>
      <w:r w:rsidR="0034203B">
        <w:rPr>
          <w:rFonts w:ascii="Times New Roman" w:hAnsi="Times New Roman" w:cs="Times New Roman"/>
          <w:b/>
          <w:color w:val="000000"/>
          <w:sz w:val="28"/>
          <w:szCs w:val="28"/>
          <w:lang w:val="uk-UA"/>
        </w:rPr>
        <w:t xml:space="preserve"> Антична культура: Греція.</w:t>
      </w:r>
      <w:r w:rsidR="00712FDC" w:rsidRPr="002151DF">
        <w:rPr>
          <w:rFonts w:ascii="Times New Roman" w:hAnsi="Times New Roman" w:cs="Times New Roman"/>
          <w:i/>
          <w:color w:val="000000"/>
          <w:sz w:val="28"/>
          <w:szCs w:val="28"/>
          <w:lang w:val="uk-UA"/>
        </w:rPr>
        <w:t xml:space="preserve"> </w:t>
      </w:r>
      <w:r w:rsidR="00712FDC" w:rsidRPr="002151DF">
        <w:rPr>
          <w:rFonts w:ascii="Times New Roman" w:hAnsi="Times New Roman" w:cs="Times New Roman"/>
          <w:color w:val="000000"/>
          <w:sz w:val="28"/>
          <w:szCs w:val="28"/>
          <w:lang w:val="uk-UA"/>
        </w:rPr>
        <w:t xml:space="preserve">Періодизація античної культури. Давньогрецька культура як основа європейської цивілізації. Егейська культура. </w:t>
      </w:r>
      <w:proofErr w:type="spellStart"/>
      <w:r w:rsidR="00712FDC" w:rsidRPr="002151DF">
        <w:rPr>
          <w:rFonts w:ascii="Times New Roman" w:hAnsi="Times New Roman" w:cs="Times New Roman"/>
          <w:color w:val="000000"/>
          <w:sz w:val="28"/>
          <w:szCs w:val="28"/>
          <w:lang w:val="uk-UA"/>
        </w:rPr>
        <w:lastRenderedPageBreak/>
        <w:t>Кікладські</w:t>
      </w:r>
      <w:proofErr w:type="spellEnd"/>
      <w:r w:rsidR="00712FDC" w:rsidRPr="002151DF">
        <w:rPr>
          <w:rFonts w:ascii="Times New Roman" w:hAnsi="Times New Roman" w:cs="Times New Roman"/>
          <w:color w:val="000000"/>
          <w:sz w:val="28"/>
          <w:szCs w:val="28"/>
          <w:lang w:val="uk-UA"/>
        </w:rPr>
        <w:t xml:space="preserve"> ідоли. Розквіт Трої (розкопки Г. Шлімана). «</w:t>
      </w:r>
      <w:proofErr w:type="spellStart"/>
      <w:r w:rsidR="00712FDC" w:rsidRPr="002151DF">
        <w:rPr>
          <w:rFonts w:ascii="Times New Roman" w:hAnsi="Times New Roman" w:cs="Times New Roman"/>
          <w:color w:val="000000"/>
          <w:sz w:val="28"/>
          <w:szCs w:val="28"/>
          <w:lang w:val="uk-UA"/>
        </w:rPr>
        <w:t>Клад</w:t>
      </w:r>
      <w:proofErr w:type="spellEnd"/>
      <w:r w:rsidR="00712FDC" w:rsidRPr="002151DF">
        <w:rPr>
          <w:rFonts w:ascii="Times New Roman" w:hAnsi="Times New Roman" w:cs="Times New Roman"/>
          <w:color w:val="000000"/>
          <w:sz w:val="28"/>
          <w:szCs w:val="28"/>
          <w:lang w:val="uk-UA"/>
        </w:rPr>
        <w:t xml:space="preserve"> </w:t>
      </w:r>
      <w:proofErr w:type="spellStart"/>
      <w:r w:rsidR="00712FDC" w:rsidRPr="002151DF">
        <w:rPr>
          <w:rFonts w:ascii="Times New Roman" w:hAnsi="Times New Roman" w:cs="Times New Roman"/>
          <w:color w:val="000000"/>
          <w:sz w:val="28"/>
          <w:szCs w:val="28"/>
          <w:lang w:val="uk-UA"/>
        </w:rPr>
        <w:t>Приама</w:t>
      </w:r>
      <w:proofErr w:type="spellEnd"/>
      <w:r w:rsidR="00712FDC" w:rsidRPr="002151DF">
        <w:rPr>
          <w:rFonts w:ascii="Times New Roman" w:hAnsi="Times New Roman" w:cs="Times New Roman"/>
          <w:color w:val="000000"/>
          <w:sz w:val="28"/>
          <w:szCs w:val="28"/>
          <w:lang w:val="uk-UA"/>
        </w:rPr>
        <w:t>». Крито – мікенська культура як попередниця Еллади. Палаци і міста (</w:t>
      </w:r>
      <w:proofErr w:type="spellStart"/>
      <w:r w:rsidR="00712FDC" w:rsidRPr="002151DF">
        <w:rPr>
          <w:rFonts w:ascii="Times New Roman" w:hAnsi="Times New Roman" w:cs="Times New Roman"/>
          <w:color w:val="000000"/>
          <w:sz w:val="28"/>
          <w:szCs w:val="28"/>
          <w:lang w:val="uk-UA"/>
        </w:rPr>
        <w:t>Кнос</w:t>
      </w:r>
      <w:proofErr w:type="spellEnd"/>
      <w:r w:rsidR="00712FDC" w:rsidRPr="002151DF">
        <w:rPr>
          <w:rFonts w:ascii="Times New Roman" w:hAnsi="Times New Roman" w:cs="Times New Roman"/>
          <w:color w:val="000000"/>
          <w:sz w:val="28"/>
          <w:szCs w:val="28"/>
          <w:lang w:val="uk-UA"/>
        </w:rPr>
        <w:t xml:space="preserve">). Фрески </w:t>
      </w:r>
      <w:proofErr w:type="spellStart"/>
      <w:r w:rsidR="00712FDC" w:rsidRPr="002151DF">
        <w:rPr>
          <w:rFonts w:ascii="Times New Roman" w:hAnsi="Times New Roman" w:cs="Times New Roman"/>
          <w:color w:val="000000"/>
          <w:sz w:val="28"/>
          <w:szCs w:val="28"/>
          <w:lang w:val="uk-UA"/>
        </w:rPr>
        <w:t>Кноського</w:t>
      </w:r>
      <w:proofErr w:type="spellEnd"/>
      <w:r w:rsidR="00712FDC" w:rsidRPr="002151DF">
        <w:rPr>
          <w:rFonts w:ascii="Times New Roman" w:hAnsi="Times New Roman" w:cs="Times New Roman"/>
          <w:color w:val="000000"/>
          <w:sz w:val="28"/>
          <w:szCs w:val="28"/>
          <w:lang w:val="uk-UA"/>
        </w:rPr>
        <w:t xml:space="preserve"> палацу: «Парижанка», «</w:t>
      </w:r>
      <w:proofErr w:type="spellStart"/>
      <w:r w:rsidR="00712FDC" w:rsidRPr="002151DF">
        <w:rPr>
          <w:rFonts w:ascii="Times New Roman" w:hAnsi="Times New Roman" w:cs="Times New Roman"/>
          <w:color w:val="000000"/>
          <w:sz w:val="28"/>
          <w:szCs w:val="28"/>
          <w:lang w:val="uk-UA"/>
        </w:rPr>
        <w:t>Таврокатаспія</w:t>
      </w:r>
      <w:proofErr w:type="spellEnd"/>
      <w:r w:rsidR="00712FDC" w:rsidRPr="002151DF">
        <w:rPr>
          <w:rFonts w:ascii="Times New Roman" w:hAnsi="Times New Roman" w:cs="Times New Roman"/>
          <w:color w:val="000000"/>
          <w:sz w:val="28"/>
          <w:szCs w:val="28"/>
          <w:lang w:val="uk-UA"/>
        </w:rPr>
        <w:t>» (бій з биком). Розвиток кераміки («</w:t>
      </w:r>
      <w:proofErr w:type="spellStart"/>
      <w:r w:rsidR="00712FDC" w:rsidRPr="002151DF">
        <w:rPr>
          <w:rFonts w:ascii="Times New Roman" w:hAnsi="Times New Roman" w:cs="Times New Roman"/>
          <w:color w:val="000000"/>
          <w:sz w:val="28"/>
          <w:szCs w:val="28"/>
          <w:lang w:val="uk-UA"/>
        </w:rPr>
        <w:t>камаре</w:t>
      </w:r>
      <w:r w:rsidR="002335E1">
        <w:rPr>
          <w:rFonts w:ascii="Times New Roman" w:hAnsi="Times New Roman" w:cs="Times New Roman"/>
          <w:color w:val="000000"/>
          <w:sz w:val="28"/>
          <w:szCs w:val="28"/>
          <w:lang w:val="uk-UA"/>
        </w:rPr>
        <w:t>с</w:t>
      </w:r>
      <w:proofErr w:type="spellEnd"/>
      <w:r w:rsidR="002335E1">
        <w:rPr>
          <w:rFonts w:ascii="Times New Roman" w:hAnsi="Times New Roman" w:cs="Times New Roman"/>
          <w:color w:val="000000"/>
          <w:sz w:val="28"/>
          <w:szCs w:val="28"/>
          <w:lang w:val="uk-UA"/>
        </w:rPr>
        <w:t xml:space="preserve">», морський стиль). </w:t>
      </w:r>
      <w:r w:rsidR="00712FDC" w:rsidRPr="002151DF">
        <w:rPr>
          <w:rFonts w:ascii="Times New Roman" w:hAnsi="Times New Roman" w:cs="Times New Roman"/>
          <w:color w:val="000000"/>
          <w:sz w:val="28"/>
          <w:szCs w:val="28"/>
          <w:lang w:val="uk-UA"/>
        </w:rPr>
        <w:t>Ахейська культура (</w:t>
      </w:r>
      <w:proofErr w:type="spellStart"/>
      <w:r w:rsidR="00712FDC" w:rsidRPr="002151DF">
        <w:rPr>
          <w:rFonts w:ascii="Times New Roman" w:hAnsi="Times New Roman" w:cs="Times New Roman"/>
          <w:color w:val="000000"/>
          <w:sz w:val="28"/>
          <w:szCs w:val="28"/>
          <w:lang w:val="uk-UA"/>
        </w:rPr>
        <w:t>Мікени</w:t>
      </w:r>
      <w:proofErr w:type="spellEnd"/>
      <w:r w:rsidR="00712FDC" w:rsidRPr="002151DF">
        <w:rPr>
          <w:rFonts w:ascii="Times New Roman" w:hAnsi="Times New Roman" w:cs="Times New Roman"/>
          <w:color w:val="000000"/>
          <w:sz w:val="28"/>
          <w:szCs w:val="28"/>
          <w:lang w:val="uk-UA"/>
        </w:rPr>
        <w:t xml:space="preserve">). Особливості архітектури (циклопічна кладка, Левові ворота, Гробниця </w:t>
      </w:r>
      <w:proofErr w:type="spellStart"/>
      <w:r w:rsidR="00712FDC" w:rsidRPr="002151DF">
        <w:rPr>
          <w:rFonts w:ascii="Times New Roman" w:hAnsi="Times New Roman" w:cs="Times New Roman"/>
          <w:color w:val="000000"/>
          <w:sz w:val="28"/>
          <w:szCs w:val="28"/>
          <w:lang w:val="uk-UA"/>
        </w:rPr>
        <w:t>Атрея</w:t>
      </w:r>
      <w:proofErr w:type="spellEnd"/>
      <w:r w:rsidR="00712FDC" w:rsidRPr="002151DF">
        <w:rPr>
          <w:rFonts w:ascii="Times New Roman" w:hAnsi="Times New Roman" w:cs="Times New Roman"/>
          <w:color w:val="000000"/>
          <w:sz w:val="28"/>
          <w:szCs w:val="28"/>
          <w:lang w:val="uk-UA"/>
        </w:rPr>
        <w:t xml:space="preserve"> (маска Агамемнона). Фрески в палацах. Культура гомерівського періоду. Поеми Гомера як основне джерело історії культури. 776 рік до н.е. – перші. Олімпійські ігри. Розвиток кераміки. (геометричний стиль, меандр). </w:t>
      </w:r>
    </w:p>
    <w:p w14:paraId="3E4F2340" w14:textId="77777777" w:rsidR="000F57E2" w:rsidRDefault="00712FDC" w:rsidP="002151DF">
      <w:pPr>
        <w:pStyle w:val="a5"/>
        <w:jc w:val="both"/>
        <w:rPr>
          <w:rFonts w:ascii="Times New Roman" w:hAnsi="Times New Roman" w:cs="Times New Roman"/>
          <w:color w:val="000000"/>
          <w:sz w:val="28"/>
          <w:szCs w:val="28"/>
          <w:lang w:val="uk-UA"/>
        </w:rPr>
      </w:pPr>
      <w:r w:rsidRPr="002151DF">
        <w:rPr>
          <w:rFonts w:ascii="Times New Roman" w:hAnsi="Times New Roman" w:cs="Times New Roman"/>
          <w:color w:val="000000"/>
          <w:sz w:val="28"/>
          <w:szCs w:val="28"/>
          <w:lang w:val="uk-UA"/>
        </w:rPr>
        <w:t xml:space="preserve">Культура архаїчного періоду. Формування античного полісу. Форми правління (аристократія, тиранія, олігархія). Становлення філософії (Фалес, </w:t>
      </w:r>
      <w:proofErr w:type="spellStart"/>
      <w:r w:rsidRPr="002151DF">
        <w:rPr>
          <w:rFonts w:ascii="Times New Roman" w:hAnsi="Times New Roman" w:cs="Times New Roman"/>
          <w:color w:val="000000"/>
          <w:sz w:val="28"/>
          <w:szCs w:val="28"/>
          <w:lang w:val="uk-UA"/>
        </w:rPr>
        <w:t>Анаксимен</w:t>
      </w:r>
      <w:proofErr w:type="spellEnd"/>
      <w:r w:rsidRPr="002151DF">
        <w:rPr>
          <w:rFonts w:ascii="Times New Roman" w:hAnsi="Times New Roman" w:cs="Times New Roman"/>
          <w:color w:val="000000"/>
          <w:sz w:val="28"/>
          <w:szCs w:val="28"/>
          <w:lang w:val="uk-UA"/>
        </w:rPr>
        <w:t>, Піфагор). Літературна творчість  (Солон, Сапфо) Зародження  театру. Будівництво храмів-периптерів (</w:t>
      </w:r>
      <w:proofErr w:type="spellStart"/>
      <w:r w:rsidRPr="002151DF">
        <w:rPr>
          <w:rFonts w:ascii="Times New Roman" w:hAnsi="Times New Roman" w:cs="Times New Roman"/>
          <w:color w:val="000000"/>
          <w:sz w:val="28"/>
          <w:szCs w:val="28"/>
          <w:lang w:val="uk-UA"/>
        </w:rPr>
        <w:t>Аполона</w:t>
      </w:r>
      <w:proofErr w:type="spellEnd"/>
      <w:r w:rsidRPr="002151DF">
        <w:rPr>
          <w:rFonts w:ascii="Times New Roman" w:hAnsi="Times New Roman" w:cs="Times New Roman"/>
          <w:color w:val="000000"/>
          <w:sz w:val="28"/>
          <w:szCs w:val="28"/>
          <w:lang w:val="uk-UA"/>
        </w:rPr>
        <w:t xml:space="preserve"> в Дельфах, Гери в Олімпії). Формування ордерної системи. Архаїчна скульптура (</w:t>
      </w:r>
      <w:proofErr w:type="spellStart"/>
      <w:r w:rsidRPr="002151DF">
        <w:rPr>
          <w:rFonts w:ascii="Times New Roman" w:hAnsi="Times New Roman" w:cs="Times New Roman"/>
          <w:color w:val="000000"/>
          <w:sz w:val="28"/>
          <w:szCs w:val="28"/>
          <w:lang w:val="uk-UA"/>
        </w:rPr>
        <w:t>куроси</w:t>
      </w:r>
      <w:proofErr w:type="spellEnd"/>
      <w:r w:rsidRPr="002151DF">
        <w:rPr>
          <w:rFonts w:ascii="Times New Roman" w:hAnsi="Times New Roman" w:cs="Times New Roman"/>
          <w:color w:val="000000"/>
          <w:sz w:val="28"/>
          <w:szCs w:val="28"/>
          <w:lang w:val="uk-UA"/>
        </w:rPr>
        <w:t xml:space="preserve">, кори). </w:t>
      </w:r>
    </w:p>
    <w:p w14:paraId="7D082C82" w14:textId="77777777" w:rsidR="000F57E2" w:rsidRDefault="001B23A3" w:rsidP="002151DF">
      <w:pPr>
        <w:pStyle w:val="a5"/>
        <w:jc w:val="both"/>
        <w:rPr>
          <w:rFonts w:ascii="Times New Roman" w:hAnsi="Times New Roman" w:cs="Times New Roman"/>
          <w:color w:val="000000"/>
          <w:sz w:val="28"/>
          <w:szCs w:val="28"/>
          <w:lang w:val="uk-UA"/>
        </w:rPr>
      </w:pPr>
      <w:r w:rsidRPr="001B23A3">
        <w:rPr>
          <w:rFonts w:ascii="Times New Roman" w:hAnsi="Times New Roman" w:cs="Times New Roman"/>
          <w:color w:val="000000"/>
          <w:sz w:val="28"/>
          <w:szCs w:val="28"/>
          <w:lang w:val="uk-UA"/>
        </w:rPr>
        <w:t>Класична Греція</w:t>
      </w:r>
      <w:r>
        <w:rPr>
          <w:rFonts w:ascii="Times New Roman" w:hAnsi="Times New Roman" w:cs="Times New Roman"/>
          <w:i/>
          <w:color w:val="000000"/>
          <w:sz w:val="28"/>
          <w:szCs w:val="28"/>
          <w:lang w:val="uk-UA"/>
        </w:rPr>
        <w:t>.</w:t>
      </w:r>
      <w:r w:rsidR="00712FDC" w:rsidRPr="002151DF">
        <w:rPr>
          <w:rFonts w:ascii="Times New Roman" w:hAnsi="Times New Roman" w:cs="Times New Roman"/>
          <w:color w:val="000000"/>
          <w:sz w:val="28"/>
          <w:szCs w:val="28"/>
          <w:lang w:val="uk-UA"/>
        </w:rPr>
        <w:t xml:space="preserve"> «Золотий вік» Перикла і характерні риси афінської демократії. Філософські та політичні погляди (Сократ, Платон, Аристотель, Діоген). Трагедія і комедія як головні жанри літератури. Творчість трьох видатних афінських драматургів – Есхіла, Софокла та Еврипіда. Історіографія – перетворення історії на науку. Створення держави Олександра Македонського. Культура Греції в добу кризи. </w:t>
      </w:r>
    </w:p>
    <w:p w14:paraId="3DA06466" w14:textId="77777777" w:rsidR="00712FDC" w:rsidRPr="002A5A79" w:rsidRDefault="002A5A79" w:rsidP="002151DF">
      <w:pPr>
        <w:pStyle w:val="a5"/>
        <w:jc w:val="both"/>
        <w:rPr>
          <w:rFonts w:ascii="Times New Roman" w:hAnsi="Times New Roman" w:cs="Times New Roman"/>
          <w:b/>
          <w:color w:val="000000"/>
          <w:sz w:val="28"/>
          <w:szCs w:val="28"/>
          <w:lang w:val="uk-UA"/>
        </w:rPr>
      </w:pPr>
      <w:r w:rsidRPr="002A5A79">
        <w:rPr>
          <w:rFonts w:ascii="Times New Roman" w:hAnsi="Times New Roman" w:cs="Times New Roman"/>
          <w:color w:val="000000"/>
          <w:sz w:val="28"/>
          <w:szCs w:val="28"/>
          <w:lang w:val="uk-UA"/>
        </w:rPr>
        <w:t>Доба еллінізму</w:t>
      </w:r>
      <w:r w:rsidR="00712FDC" w:rsidRPr="002A5A79">
        <w:rPr>
          <w:rFonts w:ascii="Times New Roman" w:hAnsi="Times New Roman" w:cs="Times New Roman"/>
          <w:i/>
          <w:color w:val="000000"/>
          <w:sz w:val="28"/>
          <w:szCs w:val="28"/>
          <w:lang w:val="uk-UA"/>
        </w:rPr>
        <w:t>.</w:t>
      </w:r>
      <w:r w:rsidR="00712FDC" w:rsidRPr="002151DF">
        <w:rPr>
          <w:rFonts w:ascii="Times New Roman" w:hAnsi="Times New Roman" w:cs="Times New Roman"/>
          <w:i/>
          <w:color w:val="000000"/>
          <w:sz w:val="28"/>
          <w:szCs w:val="28"/>
          <w:lang w:val="uk-UA"/>
        </w:rPr>
        <w:t xml:space="preserve"> </w:t>
      </w:r>
      <w:r w:rsidR="00712FDC" w:rsidRPr="002151DF">
        <w:rPr>
          <w:rFonts w:ascii="Times New Roman" w:hAnsi="Times New Roman" w:cs="Times New Roman"/>
          <w:color w:val="000000"/>
          <w:sz w:val="28"/>
          <w:szCs w:val="28"/>
          <w:lang w:val="uk-UA"/>
        </w:rPr>
        <w:t xml:space="preserve">Смерть Олександра Македонського.  Розпад імперії: Еллінізм як художня система сприйняття світу. Синкретизм, космополітизм як відмінні риси елліністичної культури. Синтез грецької та східної культур як особливість епохи еллінізму. Розвиток математики, медицини, астрономії. Створення бібліотек. </w:t>
      </w:r>
      <w:proofErr w:type="spellStart"/>
      <w:r w:rsidR="00712FDC" w:rsidRPr="002151DF">
        <w:rPr>
          <w:rFonts w:ascii="Times New Roman" w:hAnsi="Times New Roman" w:cs="Times New Roman"/>
          <w:color w:val="000000"/>
          <w:sz w:val="28"/>
          <w:szCs w:val="28"/>
          <w:lang w:val="uk-UA"/>
        </w:rPr>
        <w:t>Мусейон</w:t>
      </w:r>
      <w:proofErr w:type="spellEnd"/>
      <w:r w:rsidR="00712FDC" w:rsidRPr="002151DF">
        <w:rPr>
          <w:rFonts w:ascii="Times New Roman" w:hAnsi="Times New Roman" w:cs="Times New Roman"/>
          <w:color w:val="000000"/>
          <w:sz w:val="28"/>
          <w:szCs w:val="28"/>
          <w:lang w:val="uk-UA"/>
        </w:rPr>
        <w:t xml:space="preserve"> – «храм Муз». Художня культура доби еллінізму. </w:t>
      </w:r>
      <w:r>
        <w:rPr>
          <w:rFonts w:ascii="Times New Roman" w:hAnsi="Times New Roman" w:cs="Times New Roman"/>
          <w:color w:val="000000"/>
          <w:sz w:val="28"/>
          <w:szCs w:val="28"/>
          <w:lang w:val="uk-UA"/>
        </w:rPr>
        <w:t>Натуралізм в мистецтві.</w:t>
      </w:r>
    </w:p>
    <w:p w14:paraId="4D38698E" w14:textId="77777777" w:rsidR="00712FDC" w:rsidRPr="002151DF" w:rsidRDefault="00712FDC" w:rsidP="002151DF">
      <w:pPr>
        <w:pStyle w:val="a5"/>
        <w:jc w:val="both"/>
        <w:rPr>
          <w:rFonts w:ascii="Times New Roman" w:hAnsi="Times New Roman" w:cs="Times New Roman"/>
          <w:color w:val="000000"/>
          <w:sz w:val="28"/>
          <w:szCs w:val="28"/>
          <w:lang w:val="uk-UA"/>
        </w:rPr>
      </w:pPr>
    </w:p>
    <w:p w14:paraId="083657E3" w14:textId="0084409C" w:rsidR="00284BF7" w:rsidRDefault="0010468C" w:rsidP="00284BF7">
      <w:pPr>
        <w:pStyle w:val="a5"/>
        <w:jc w:val="both"/>
        <w:rPr>
          <w:rFonts w:ascii="Times New Roman" w:hAnsi="Times New Roman" w:cs="Times New Roman"/>
          <w:color w:val="000000"/>
          <w:sz w:val="28"/>
          <w:szCs w:val="28"/>
          <w:lang w:val="uk-UA"/>
        </w:rPr>
      </w:pPr>
      <w:r w:rsidRPr="0010468C">
        <w:rPr>
          <w:rFonts w:ascii="Times New Roman" w:hAnsi="Times New Roman" w:cs="Times New Roman"/>
          <w:b/>
          <w:sz w:val="28"/>
          <w:szCs w:val="28"/>
          <w:lang w:val="ru-RU"/>
        </w:rPr>
        <w:t xml:space="preserve">Тема </w:t>
      </w:r>
      <w:r w:rsidR="00473D62">
        <w:rPr>
          <w:rFonts w:ascii="Times New Roman" w:hAnsi="Times New Roman" w:cs="Times New Roman"/>
          <w:b/>
          <w:sz w:val="28"/>
          <w:szCs w:val="28"/>
          <w:lang w:val="ru-RU"/>
        </w:rPr>
        <w:t>5</w:t>
      </w:r>
      <w:r w:rsidRPr="0010468C">
        <w:rPr>
          <w:rFonts w:ascii="Times New Roman" w:hAnsi="Times New Roman" w:cs="Times New Roman"/>
          <w:b/>
          <w:sz w:val="28"/>
          <w:szCs w:val="28"/>
          <w:lang w:val="ru-RU"/>
        </w:rPr>
        <w:t>.</w:t>
      </w:r>
      <w:r w:rsidR="00712FDC" w:rsidRPr="0010468C">
        <w:rPr>
          <w:rFonts w:ascii="Times New Roman" w:hAnsi="Times New Roman" w:cs="Times New Roman"/>
          <w:b/>
          <w:color w:val="000000"/>
          <w:sz w:val="28"/>
          <w:szCs w:val="28"/>
          <w:lang w:val="uk-UA"/>
        </w:rPr>
        <w:t xml:space="preserve"> Культура Стародавнього Риму</w:t>
      </w:r>
      <w:r>
        <w:rPr>
          <w:rFonts w:ascii="Times New Roman" w:hAnsi="Times New Roman" w:cs="Times New Roman"/>
          <w:color w:val="000000"/>
          <w:sz w:val="28"/>
          <w:szCs w:val="28"/>
          <w:lang w:val="uk-UA"/>
        </w:rPr>
        <w:t>.</w:t>
      </w:r>
      <w:r w:rsidR="00712FDC" w:rsidRPr="0010468C">
        <w:rPr>
          <w:rFonts w:ascii="Times New Roman" w:hAnsi="Times New Roman" w:cs="Times New Roman"/>
          <w:color w:val="000000"/>
          <w:sz w:val="28"/>
          <w:szCs w:val="28"/>
          <w:lang w:val="uk-UA"/>
        </w:rPr>
        <w:t xml:space="preserve"> </w:t>
      </w:r>
      <w:r w:rsidR="003E37AD">
        <w:rPr>
          <w:rFonts w:ascii="Times New Roman" w:hAnsi="Times New Roman" w:cs="Times New Roman"/>
          <w:color w:val="000000"/>
          <w:sz w:val="28"/>
          <w:szCs w:val="28"/>
          <w:lang w:val="uk-UA"/>
        </w:rPr>
        <w:t xml:space="preserve">Періодизація давньоримської культури. </w:t>
      </w:r>
      <w:r w:rsidR="00284BF7">
        <w:rPr>
          <w:rFonts w:ascii="Times New Roman" w:hAnsi="Times New Roman" w:cs="Times New Roman"/>
          <w:color w:val="000000"/>
          <w:sz w:val="28"/>
          <w:szCs w:val="28"/>
          <w:lang w:val="uk-UA"/>
        </w:rPr>
        <w:t xml:space="preserve">Культура раннього Риму. </w:t>
      </w:r>
      <w:r w:rsidR="00712FDC" w:rsidRPr="0010468C">
        <w:rPr>
          <w:rFonts w:ascii="Times New Roman" w:hAnsi="Times New Roman" w:cs="Times New Roman"/>
          <w:color w:val="000000"/>
          <w:sz w:val="28"/>
          <w:szCs w:val="28"/>
          <w:lang w:val="uk-UA"/>
        </w:rPr>
        <w:t>Рим як спадкоємець Еллади.</w:t>
      </w:r>
      <w:r w:rsidR="00284BF7">
        <w:rPr>
          <w:rFonts w:ascii="Times New Roman" w:hAnsi="Times New Roman" w:cs="Times New Roman"/>
          <w:color w:val="000000"/>
          <w:sz w:val="28"/>
          <w:szCs w:val="28"/>
          <w:lang w:val="uk-UA"/>
        </w:rPr>
        <w:t xml:space="preserve"> Етруський і царський період. </w:t>
      </w:r>
      <w:r w:rsidR="00284BF7" w:rsidRPr="002151DF">
        <w:rPr>
          <w:rFonts w:ascii="Times New Roman" w:hAnsi="Times New Roman" w:cs="Times New Roman"/>
          <w:color w:val="000000"/>
          <w:sz w:val="28"/>
          <w:szCs w:val="28"/>
          <w:lang w:val="uk-UA"/>
        </w:rPr>
        <w:t xml:space="preserve">Культура етрусків як основа оригінальності римської культури. </w:t>
      </w:r>
      <w:r w:rsidR="00284BF7">
        <w:rPr>
          <w:rFonts w:ascii="Times New Roman" w:hAnsi="Times New Roman" w:cs="Times New Roman"/>
          <w:color w:val="000000"/>
          <w:sz w:val="28"/>
          <w:szCs w:val="28"/>
          <w:lang w:val="uk-UA"/>
        </w:rPr>
        <w:t>Міфологічно-релігійна основа становлення римської культури. Становлення римської громадської общини.</w:t>
      </w:r>
      <w:r w:rsidR="00284BF7" w:rsidRPr="00284BF7">
        <w:rPr>
          <w:rFonts w:ascii="Times New Roman" w:hAnsi="Times New Roman" w:cs="Times New Roman"/>
          <w:color w:val="000000"/>
          <w:sz w:val="28"/>
          <w:szCs w:val="28"/>
          <w:lang w:val="uk-UA"/>
        </w:rPr>
        <w:t xml:space="preserve"> </w:t>
      </w:r>
      <w:r w:rsidR="00284BF7" w:rsidRPr="002151DF">
        <w:rPr>
          <w:rFonts w:ascii="Times New Roman" w:hAnsi="Times New Roman" w:cs="Times New Roman"/>
          <w:color w:val="000000"/>
          <w:sz w:val="28"/>
          <w:szCs w:val="28"/>
          <w:lang w:val="uk-UA"/>
        </w:rPr>
        <w:t xml:space="preserve">Розвиток військової справи. Створення римського права. Мистецтво (Некрополі, </w:t>
      </w:r>
      <w:proofErr w:type="spellStart"/>
      <w:r w:rsidR="00284BF7" w:rsidRPr="002151DF">
        <w:rPr>
          <w:rFonts w:ascii="Times New Roman" w:hAnsi="Times New Roman" w:cs="Times New Roman"/>
          <w:color w:val="000000"/>
          <w:sz w:val="28"/>
          <w:szCs w:val="28"/>
          <w:lang w:val="uk-UA"/>
        </w:rPr>
        <w:t>канопи</w:t>
      </w:r>
      <w:proofErr w:type="spellEnd"/>
      <w:r w:rsidR="00284BF7" w:rsidRPr="002151DF">
        <w:rPr>
          <w:rFonts w:ascii="Times New Roman" w:hAnsi="Times New Roman" w:cs="Times New Roman"/>
          <w:color w:val="000000"/>
          <w:sz w:val="28"/>
          <w:szCs w:val="28"/>
          <w:lang w:val="uk-UA"/>
        </w:rPr>
        <w:t>, фрески, мистецтво лиття, виготовлення дзеркал).</w:t>
      </w:r>
    </w:p>
    <w:p w14:paraId="27D65723" w14:textId="77777777" w:rsidR="00712FDC" w:rsidRPr="002151DF" w:rsidRDefault="00712FDC" w:rsidP="002151DF">
      <w:pPr>
        <w:pStyle w:val="a5"/>
        <w:jc w:val="both"/>
        <w:rPr>
          <w:rFonts w:ascii="Times New Roman" w:hAnsi="Times New Roman" w:cs="Times New Roman"/>
          <w:color w:val="000000"/>
          <w:sz w:val="28"/>
          <w:szCs w:val="28"/>
          <w:lang w:val="uk-UA"/>
        </w:rPr>
      </w:pPr>
      <w:r w:rsidRPr="0010468C">
        <w:rPr>
          <w:rFonts w:ascii="Times New Roman" w:hAnsi="Times New Roman" w:cs="Times New Roman"/>
          <w:color w:val="000000"/>
          <w:sz w:val="28"/>
          <w:szCs w:val="28"/>
          <w:lang w:val="uk-UA"/>
        </w:rPr>
        <w:t xml:space="preserve">Культура Риму в період республіки. </w:t>
      </w:r>
      <w:r w:rsidRPr="002151DF">
        <w:rPr>
          <w:rFonts w:ascii="Times New Roman" w:hAnsi="Times New Roman" w:cs="Times New Roman"/>
          <w:color w:val="000000"/>
          <w:sz w:val="28"/>
          <w:szCs w:val="28"/>
          <w:lang w:val="uk-UA"/>
        </w:rPr>
        <w:t>Патриції та плебеї. Кодифікація римського права. Закони ХІІ таблиць. Грецький культурний вплив. Формування основних типів римської архітектури. Римські дороги. Особливості розвитку мистецтва (скульптурний портрет, використання воскових масок). Храм як основний тип громадської будівлі. Римський форум. Помпеї – джерело вивчення давньоримської культури. Становлення римської літератури (Лівій Андронік). Розвиток комедії (</w:t>
      </w:r>
      <w:proofErr w:type="spellStart"/>
      <w:r w:rsidRPr="002151DF">
        <w:rPr>
          <w:rFonts w:ascii="Times New Roman" w:hAnsi="Times New Roman" w:cs="Times New Roman"/>
          <w:color w:val="000000"/>
          <w:sz w:val="28"/>
          <w:szCs w:val="28"/>
          <w:lang w:val="uk-UA"/>
        </w:rPr>
        <w:t>Плавт</w:t>
      </w:r>
      <w:proofErr w:type="spellEnd"/>
      <w:r w:rsidRPr="002151DF">
        <w:rPr>
          <w:rFonts w:ascii="Times New Roman" w:hAnsi="Times New Roman" w:cs="Times New Roman"/>
          <w:color w:val="000000"/>
          <w:sz w:val="28"/>
          <w:szCs w:val="28"/>
          <w:lang w:val="uk-UA"/>
        </w:rPr>
        <w:t>), ліричної поезії (</w:t>
      </w:r>
      <w:proofErr w:type="spellStart"/>
      <w:r w:rsidRPr="002151DF">
        <w:rPr>
          <w:rFonts w:ascii="Times New Roman" w:hAnsi="Times New Roman" w:cs="Times New Roman"/>
          <w:color w:val="000000"/>
          <w:sz w:val="28"/>
          <w:szCs w:val="28"/>
          <w:lang w:val="uk-UA"/>
        </w:rPr>
        <w:t>Катул</w:t>
      </w:r>
      <w:proofErr w:type="spellEnd"/>
      <w:r w:rsidRPr="002151DF">
        <w:rPr>
          <w:rFonts w:ascii="Times New Roman" w:hAnsi="Times New Roman" w:cs="Times New Roman"/>
          <w:color w:val="000000"/>
          <w:sz w:val="28"/>
          <w:szCs w:val="28"/>
          <w:lang w:val="uk-UA"/>
        </w:rPr>
        <w:t>), філософії (Лукрецій Кар), ораторського мистецтва (Цицерон).</w:t>
      </w:r>
    </w:p>
    <w:p w14:paraId="64D9B1FA" w14:textId="77777777" w:rsidR="00712FDC" w:rsidRPr="002151DF" w:rsidRDefault="00712FDC" w:rsidP="002151DF">
      <w:pPr>
        <w:pStyle w:val="a5"/>
        <w:jc w:val="both"/>
        <w:rPr>
          <w:rFonts w:ascii="Times New Roman" w:hAnsi="Times New Roman" w:cs="Times New Roman"/>
          <w:color w:val="000000"/>
          <w:sz w:val="28"/>
          <w:szCs w:val="28"/>
          <w:lang w:val="uk-UA"/>
        </w:rPr>
      </w:pPr>
      <w:r w:rsidRPr="008F1CCA">
        <w:rPr>
          <w:rFonts w:ascii="Times New Roman" w:hAnsi="Times New Roman" w:cs="Times New Roman"/>
          <w:color w:val="000000"/>
          <w:sz w:val="28"/>
          <w:szCs w:val="28"/>
          <w:lang w:val="uk-UA"/>
        </w:rPr>
        <w:lastRenderedPageBreak/>
        <w:t>Культура Риму в період імперії.</w:t>
      </w:r>
      <w:r w:rsidRPr="002151DF">
        <w:rPr>
          <w:rFonts w:ascii="Times New Roman" w:hAnsi="Times New Roman" w:cs="Times New Roman"/>
          <w:i/>
          <w:color w:val="000000"/>
          <w:sz w:val="28"/>
          <w:szCs w:val="28"/>
          <w:lang w:val="uk-UA"/>
        </w:rPr>
        <w:t xml:space="preserve"> </w:t>
      </w:r>
      <w:r w:rsidRPr="002151DF">
        <w:rPr>
          <w:rFonts w:ascii="Times New Roman" w:hAnsi="Times New Roman" w:cs="Times New Roman"/>
          <w:color w:val="000000"/>
          <w:sz w:val="28"/>
          <w:szCs w:val="28"/>
          <w:lang w:val="uk-UA"/>
        </w:rPr>
        <w:t>Розвиток матеріальної та духовної культури Римської імперії. «Золоте століття» правління Октавіана Августа. Гурток Мецената: Горацій, Вергілій, Овід</w:t>
      </w:r>
      <w:r w:rsidR="005F72C6">
        <w:rPr>
          <w:rFonts w:ascii="Times New Roman" w:hAnsi="Times New Roman" w:cs="Times New Roman"/>
          <w:color w:val="000000"/>
          <w:sz w:val="28"/>
          <w:szCs w:val="28"/>
          <w:lang w:val="uk-UA"/>
        </w:rPr>
        <w:t>ій. «</w:t>
      </w:r>
      <w:proofErr w:type="spellStart"/>
      <w:r w:rsidR="005F72C6">
        <w:rPr>
          <w:rFonts w:ascii="Times New Roman" w:hAnsi="Times New Roman" w:cs="Times New Roman"/>
          <w:color w:val="000000"/>
          <w:sz w:val="28"/>
          <w:szCs w:val="28"/>
          <w:lang w:val="uk-UA"/>
        </w:rPr>
        <w:t>Августовський</w:t>
      </w:r>
      <w:proofErr w:type="spellEnd"/>
      <w:r w:rsidR="005F72C6">
        <w:rPr>
          <w:rFonts w:ascii="Times New Roman" w:hAnsi="Times New Roman" w:cs="Times New Roman"/>
          <w:color w:val="000000"/>
          <w:sz w:val="28"/>
          <w:szCs w:val="28"/>
          <w:lang w:val="uk-UA"/>
        </w:rPr>
        <w:t xml:space="preserve"> класицизм» – </w:t>
      </w:r>
      <w:r w:rsidRPr="002151DF">
        <w:rPr>
          <w:rFonts w:ascii="Times New Roman" w:hAnsi="Times New Roman" w:cs="Times New Roman"/>
          <w:color w:val="000000"/>
          <w:sz w:val="28"/>
          <w:szCs w:val="28"/>
          <w:lang w:val="uk-UA"/>
        </w:rPr>
        <w:t xml:space="preserve">офіційний стиль римського мистецтва початку періоду імперії. Статуї та портрети Августа. Тріумфальні арки – втілення могутності імператорського Риму. Неповторність римського портрету. Колізей – арена смерті. Гладіаторські бої. Значення освіти. Література (Цицерон, </w:t>
      </w:r>
      <w:proofErr w:type="spellStart"/>
      <w:r w:rsidRPr="002151DF">
        <w:rPr>
          <w:rFonts w:ascii="Times New Roman" w:hAnsi="Times New Roman" w:cs="Times New Roman"/>
          <w:color w:val="000000"/>
          <w:sz w:val="28"/>
          <w:szCs w:val="28"/>
          <w:lang w:val="uk-UA"/>
        </w:rPr>
        <w:t>Варрон</w:t>
      </w:r>
      <w:proofErr w:type="spellEnd"/>
      <w:r w:rsidRPr="002151DF">
        <w:rPr>
          <w:rFonts w:ascii="Times New Roman" w:hAnsi="Times New Roman" w:cs="Times New Roman"/>
          <w:color w:val="000000"/>
          <w:sz w:val="28"/>
          <w:szCs w:val="28"/>
          <w:lang w:val="uk-UA"/>
        </w:rPr>
        <w:t xml:space="preserve">, </w:t>
      </w:r>
      <w:proofErr w:type="spellStart"/>
      <w:r w:rsidRPr="002151DF">
        <w:rPr>
          <w:rFonts w:ascii="Times New Roman" w:hAnsi="Times New Roman" w:cs="Times New Roman"/>
          <w:color w:val="000000"/>
          <w:sz w:val="28"/>
          <w:szCs w:val="28"/>
          <w:lang w:val="uk-UA"/>
        </w:rPr>
        <w:t>Тіт</w:t>
      </w:r>
      <w:proofErr w:type="spellEnd"/>
      <w:r w:rsidRPr="002151DF">
        <w:rPr>
          <w:rFonts w:ascii="Times New Roman" w:hAnsi="Times New Roman" w:cs="Times New Roman"/>
          <w:color w:val="000000"/>
          <w:sz w:val="28"/>
          <w:szCs w:val="28"/>
          <w:lang w:val="uk-UA"/>
        </w:rPr>
        <w:t xml:space="preserve"> </w:t>
      </w:r>
      <w:proofErr w:type="spellStart"/>
      <w:r w:rsidRPr="002151DF">
        <w:rPr>
          <w:rFonts w:ascii="Times New Roman" w:hAnsi="Times New Roman" w:cs="Times New Roman"/>
          <w:color w:val="000000"/>
          <w:sz w:val="28"/>
          <w:szCs w:val="28"/>
          <w:lang w:val="uk-UA"/>
        </w:rPr>
        <w:t>Лукерцій</w:t>
      </w:r>
      <w:proofErr w:type="spellEnd"/>
      <w:r w:rsidRPr="002151DF">
        <w:rPr>
          <w:rFonts w:ascii="Times New Roman" w:hAnsi="Times New Roman" w:cs="Times New Roman"/>
          <w:color w:val="000000"/>
          <w:sz w:val="28"/>
          <w:szCs w:val="28"/>
          <w:lang w:val="uk-UA"/>
        </w:rPr>
        <w:t xml:space="preserve"> Кар, </w:t>
      </w:r>
      <w:proofErr w:type="spellStart"/>
      <w:r w:rsidRPr="002151DF">
        <w:rPr>
          <w:rFonts w:ascii="Times New Roman" w:hAnsi="Times New Roman" w:cs="Times New Roman"/>
          <w:color w:val="000000"/>
          <w:sz w:val="28"/>
          <w:szCs w:val="28"/>
          <w:lang w:val="uk-UA"/>
        </w:rPr>
        <w:t>Катул</w:t>
      </w:r>
      <w:proofErr w:type="spellEnd"/>
      <w:r w:rsidRPr="002151DF">
        <w:rPr>
          <w:rFonts w:ascii="Times New Roman" w:hAnsi="Times New Roman" w:cs="Times New Roman"/>
          <w:color w:val="000000"/>
          <w:sz w:val="28"/>
          <w:szCs w:val="28"/>
          <w:lang w:val="uk-UA"/>
        </w:rPr>
        <w:t xml:space="preserve">, </w:t>
      </w:r>
      <w:proofErr w:type="spellStart"/>
      <w:r w:rsidRPr="002151DF">
        <w:rPr>
          <w:rFonts w:ascii="Times New Roman" w:hAnsi="Times New Roman" w:cs="Times New Roman"/>
          <w:color w:val="000000"/>
          <w:sz w:val="28"/>
          <w:szCs w:val="28"/>
          <w:lang w:val="uk-UA"/>
        </w:rPr>
        <w:t>Марціал</w:t>
      </w:r>
      <w:proofErr w:type="spellEnd"/>
      <w:r w:rsidRPr="002151DF">
        <w:rPr>
          <w:rFonts w:ascii="Times New Roman" w:hAnsi="Times New Roman" w:cs="Times New Roman"/>
          <w:color w:val="000000"/>
          <w:sz w:val="28"/>
          <w:szCs w:val="28"/>
          <w:lang w:val="uk-UA"/>
        </w:rPr>
        <w:t xml:space="preserve">, Ювенал, Апулей). Філософські ідеї стоїцизму у творах Сенеки. Виникнення християнства та його вплив на культуру Риму. 395 р. – розподіл імперії на Західну і Східну. Нашестя варварів. 476 р. – загибель Риму. </w:t>
      </w:r>
    </w:p>
    <w:p w14:paraId="0E8DC2FA" w14:textId="77777777" w:rsidR="00712FDC" w:rsidRPr="002151DF" w:rsidRDefault="00712FDC" w:rsidP="002151DF">
      <w:pPr>
        <w:pStyle w:val="a5"/>
        <w:jc w:val="both"/>
        <w:rPr>
          <w:rFonts w:ascii="Times New Roman" w:hAnsi="Times New Roman" w:cs="Times New Roman"/>
          <w:i/>
          <w:color w:val="000000"/>
          <w:sz w:val="28"/>
          <w:szCs w:val="28"/>
          <w:lang w:val="uk-UA"/>
        </w:rPr>
      </w:pPr>
    </w:p>
    <w:p w14:paraId="6F7DADA9" w14:textId="1D41C739" w:rsidR="00712FDC" w:rsidRPr="00AF6BF9" w:rsidRDefault="00AF6BF9" w:rsidP="002151DF">
      <w:pPr>
        <w:pStyle w:val="a5"/>
        <w:jc w:val="both"/>
        <w:rPr>
          <w:rFonts w:ascii="Times New Roman" w:hAnsi="Times New Roman" w:cs="Times New Roman"/>
          <w:b/>
          <w:color w:val="000000"/>
          <w:sz w:val="28"/>
          <w:szCs w:val="28"/>
          <w:lang w:val="uk-UA"/>
        </w:rPr>
      </w:pPr>
      <w:r>
        <w:rPr>
          <w:rFonts w:ascii="Times New Roman" w:hAnsi="Times New Roman" w:cs="Times New Roman"/>
          <w:b/>
          <w:sz w:val="28"/>
          <w:szCs w:val="28"/>
          <w:lang w:val="ru-RU"/>
        </w:rPr>
        <w:t xml:space="preserve">Тема </w:t>
      </w:r>
      <w:r w:rsidR="00473D62">
        <w:rPr>
          <w:rFonts w:ascii="Times New Roman" w:hAnsi="Times New Roman" w:cs="Times New Roman"/>
          <w:b/>
          <w:sz w:val="28"/>
          <w:szCs w:val="28"/>
          <w:lang w:val="ru-RU"/>
        </w:rPr>
        <w:t>6</w:t>
      </w:r>
      <w:r w:rsidR="00E334E6">
        <w:rPr>
          <w:rFonts w:ascii="Times New Roman" w:hAnsi="Times New Roman" w:cs="Times New Roman"/>
          <w:b/>
          <w:sz w:val="28"/>
          <w:szCs w:val="28"/>
          <w:lang w:val="ru-RU"/>
        </w:rPr>
        <w:t xml:space="preserve">. </w:t>
      </w:r>
      <w:r w:rsidR="00E334E6" w:rsidRPr="00E334E6">
        <w:rPr>
          <w:rFonts w:ascii="Times New Roman" w:hAnsi="Times New Roman" w:cs="Times New Roman"/>
          <w:b/>
          <w:sz w:val="28"/>
          <w:szCs w:val="28"/>
          <w:lang w:val="ru-RU"/>
        </w:rPr>
        <w:t xml:space="preserve">Культура </w:t>
      </w:r>
      <w:proofErr w:type="spellStart"/>
      <w:r w:rsidR="00E334E6" w:rsidRPr="00E334E6">
        <w:rPr>
          <w:rFonts w:ascii="Times New Roman" w:hAnsi="Times New Roman" w:cs="Times New Roman"/>
          <w:b/>
          <w:sz w:val="28"/>
          <w:szCs w:val="28"/>
          <w:lang w:val="ru-RU"/>
        </w:rPr>
        <w:t>епохи</w:t>
      </w:r>
      <w:proofErr w:type="spellEnd"/>
      <w:r w:rsidR="00E334E6" w:rsidRPr="00E334E6">
        <w:rPr>
          <w:rFonts w:ascii="Times New Roman" w:hAnsi="Times New Roman" w:cs="Times New Roman"/>
          <w:b/>
          <w:sz w:val="28"/>
          <w:szCs w:val="28"/>
          <w:lang w:val="ru-RU"/>
        </w:rPr>
        <w:t xml:space="preserve"> </w:t>
      </w:r>
      <w:proofErr w:type="spellStart"/>
      <w:r w:rsidR="00E334E6" w:rsidRPr="00E334E6">
        <w:rPr>
          <w:rFonts w:ascii="Times New Roman" w:hAnsi="Times New Roman" w:cs="Times New Roman"/>
          <w:b/>
          <w:sz w:val="28"/>
          <w:szCs w:val="28"/>
          <w:lang w:val="ru-RU"/>
        </w:rPr>
        <w:t>Середньовіччя</w:t>
      </w:r>
      <w:proofErr w:type="spellEnd"/>
      <w:r w:rsidR="00E334E6" w:rsidRPr="00E334E6">
        <w:rPr>
          <w:rFonts w:ascii="Times New Roman" w:hAnsi="Times New Roman" w:cs="Times New Roman"/>
          <w:b/>
          <w:sz w:val="28"/>
          <w:szCs w:val="28"/>
          <w:lang w:val="ru-RU"/>
        </w:rPr>
        <w:t xml:space="preserve">. </w:t>
      </w:r>
      <w:r w:rsidR="00E334E6" w:rsidRPr="00E334E6">
        <w:rPr>
          <w:rFonts w:ascii="Times New Roman" w:hAnsi="Times New Roman" w:cs="Times New Roman"/>
          <w:b/>
          <w:color w:val="000000"/>
          <w:sz w:val="28"/>
          <w:szCs w:val="28"/>
          <w:lang w:val="uk-UA"/>
        </w:rPr>
        <w:t>Візантія</w:t>
      </w:r>
      <w:r>
        <w:rPr>
          <w:rFonts w:ascii="Times New Roman" w:hAnsi="Times New Roman" w:cs="Times New Roman"/>
          <w:b/>
          <w:color w:val="000000"/>
          <w:sz w:val="28"/>
          <w:szCs w:val="28"/>
          <w:lang w:val="uk-UA"/>
        </w:rPr>
        <w:t xml:space="preserve">. </w:t>
      </w:r>
      <w:r w:rsidR="00712FDC" w:rsidRPr="002151DF">
        <w:rPr>
          <w:rFonts w:ascii="Times New Roman" w:hAnsi="Times New Roman" w:cs="Times New Roman"/>
          <w:color w:val="000000"/>
          <w:sz w:val="28"/>
          <w:szCs w:val="28"/>
          <w:lang w:val="uk-UA"/>
        </w:rPr>
        <w:t xml:space="preserve">Витоки середньовічної культури: античність, язичництво, іслам, християнство. </w:t>
      </w:r>
      <w:r>
        <w:rPr>
          <w:rFonts w:ascii="Times New Roman" w:hAnsi="Times New Roman" w:cs="Times New Roman"/>
          <w:color w:val="000000"/>
          <w:sz w:val="28"/>
          <w:szCs w:val="28"/>
          <w:lang w:val="uk-UA"/>
        </w:rPr>
        <w:t xml:space="preserve">Заснування </w:t>
      </w:r>
      <w:r w:rsidR="00712FDC" w:rsidRPr="002151DF">
        <w:rPr>
          <w:rFonts w:ascii="Times New Roman" w:hAnsi="Times New Roman" w:cs="Times New Roman"/>
          <w:color w:val="000000"/>
          <w:sz w:val="28"/>
          <w:szCs w:val="28"/>
          <w:lang w:val="uk-UA"/>
        </w:rPr>
        <w:t xml:space="preserve">Константинополя. Християнство – світоглядна основа візантійської культури. Формула влади:  «єдина держава, єдиний закон, єдина релігія». Поєднання принципів східних деспотій та римського права. Значення правової науки у візантійському суспільстві. Кодекс Юстиніана. Успіхи історичної науки, видатними представниками якої були імператор </w:t>
      </w:r>
      <w:proofErr w:type="spellStart"/>
      <w:r w:rsidR="00712FDC" w:rsidRPr="002151DF">
        <w:rPr>
          <w:rFonts w:ascii="Times New Roman" w:hAnsi="Times New Roman" w:cs="Times New Roman"/>
          <w:color w:val="000000"/>
          <w:sz w:val="28"/>
          <w:szCs w:val="28"/>
          <w:lang w:val="uk-UA"/>
        </w:rPr>
        <w:t>Константин</w:t>
      </w:r>
      <w:proofErr w:type="spellEnd"/>
      <w:r w:rsidR="00712FDC" w:rsidRPr="002151DF">
        <w:rPr>
          <w:rFonts w:ascii="Times New Roman" w:hAnsi="Times New Roman" w:cs="Times New Roman"/>
          <w:color w:val="000000"/>
          <w:sz w:val="28"/>
          <w:szCs w:val="28"/>
          <w:lang w:val="uk-UA"/>
        </w:rPr>
        <w:t xml:space="preserve">  </w:t>
      </w:r>
      <w:proofErr w:type="spellStart"/>
      <w:r w:rsidR="00712FDC" w:rsidRPr="002151DF">
        <w:rPr>
          <w:rFonts w:ascii="Times New Roman" w:hAnsi="Times New Roman" w:cs="Times New Roman"/>
          <w:color w:val="000000"/>
          <w:sz w:val="28"/>
          <w:szCs w:val="28"/>
          <w:lang w:val="uk-UA"/>
        </w:rPr>
        <w:t>Багрянородний</w:t>
      </w:r>
      <w:proofErr w:type="spellEnd"/>
      <w:r w:rsidR="00712FDC" w:rsidRPr="002151DF">
        <w:rPr>
          <w:rFonts w:ascii="Times New Roman" w:hAnsi="Times New Roman" w:cs="Times New Roman"/>
          <w:color w:val="000000"/>
          <w:sz w:val="28"/>
          <w:szCs w:val="28"/>
          <w:lang w:val="uk-UA"/>
        </w:rPr>
        <w:t xml:space="preserve">, історик Прокопій Кесарійський, єпископ Євсевій із </w:t>
      </w:r>
      <w:proofErr w:type="spellStart"/>
      <w:r w:rsidR="00712FDC" w:rsidRPr="002151DF">
        <w:rPr>
          <w:rFonts w:ascii="Times New Roman" w:hAnsi="Times New Roman" w:cs="Times New Roman"/>
          <w:color w:val="000000"/>
          <w:sz w:val="28"/>
          <w:szCs w:val="28"/>
          <w:lang w:val="uk-UA"/>
        </w:rPr>
        <w:t>Кесарії</w:t>
      </w:r>
      <w:proofErr w:type="spellEnd"/>
      <w:r w:rsidR="00712FDC" w:rsidRPr="002151DF">
        <w:rPr>
          <w:rFonts w:ascii="Times New Roman" w:hAnsi="Times New Roman" w:cs="Times New Roman"/>
          <w:color w:val="000000"/>
          <w:sz w:val="28"/>
          <w:szCs w:val="28"/>
          <w:lang w:val="uk-UA"/>
        </w:rPr>
        <w:t xml:space="preserve"> та ін. Лев Математик – основоположник алгебри. Система освіти, її роль у формуванні апарату управління державою (класична та богословська). Особливості розвитку мистецтва. Основні види мистецтва: архітектура, живопис, рельєф. Собор </w:t>
      </w:r>
      <w:proofErr w:type="spellStart"/>
      <w:r w:rsidR="00712FDC" w:rsidRPr="002151DF">
        <w:rPr>
          <w:rFonts w:ascii="Times New Roman" w:hAnsi="Times New Roman" w:cs="Times New Roman"/>
          <w:color w:val="000000"/>
          <w:sz w:val="28"/>
          <w:szCs w:val="28"/>
          <w:lang w:val="uk-UA"/>
        </w:rPr>
        <w:t>св</w:t>
      </w:r>
      <w:proofErr w:type="spellEnd"/>
      <w:r w:rsidR="00712FDC" w:rsidRPr="002151DF">
        <w:rPr>
          <w:rFonts w:ascii="Times New Roman" w:hAnsi="Times New Roman" w:cs="Times New Roman"/>
          <w:color w:val="000000"/>
          <w:sz w:val="28"/>
          <w:szCs w:val="28"/>
          <w:lang w:val="uk-UA"/>
        </w:rPr>
        <w:t xml:space="preserve">. Софії в Константинополі. Структура і символіка візантійського храму. Монументальний живопис й мозаїки. Структура і символіка іконостасу. Іконопис. Іконографія. </w:t>
      </w:r>
      <w:proofErr w:type="spellStart"/>
      <w:r w:rsidR="00712FDC" w:rsidRPr="002151DF">
        <w:rPr>
          <w:rFonts w:ascii="Times New Roman" w:hAnsi="Times New Roman" w:cs="Times New Roman"/>
          <w:color w:val="000000"/>
          <w:sz w:val="28"/>
          <w:szCs w:val="28"/>
          <w:lang w:val="uk-UA"/>
        </w:rPr>
        <w:t>Іконоборчість</w:t>
      </w:r>
      <w:proofErr w:type="spellEnd"/>
      <w:r w:rsidR="00712FDC" w:rsidRPr="002151DF">
        <w:rPr>
          <w:rFonts w:ascii="Times New Roman" w:hAnsi="Times New Roman" w:cs="Times New Roman"/>
          <w:color w:val="000000"/>
          <w:sz w:val="28"/>
          <w:szCs w:val="28"/>
          <w:lang w:val="uk-UA"/>
        </w:rPr>
        <w:t xml:space="preserve"> та </w:t>
      </w:r>
      <w:proofErr w:type="spellStart"/>
      <w:r w:rsidR="00712FDC" w:rsidRPr="002151DF">
        <w:rPr>
          <w:rFonts w:ascii="Times New Roman" w:hAnsi="Times New Roman" w:cs="Times New Roman"/>
          <w:color w:val="000000"/>
          <w:sz w:val="28"/>
          <w:szCs w:val="28"/>
          <w:lang w:val="uk-UA"/>
        </w:rPr>
        <w:t>іконошанування</w:t>
      </w:r>
      <w:proofErr w:type="spellEnd"/>
      <w:r w:rsidR="00712FDC" w:rsidRPr="002151DF">
        <w:rPr>
          <w:rFonts w:ascii="Times New Roman" w:hAnsi="Times New Roman" w:cs="Times New Roman"/>
          <w:color w:val="000000"/>
          <w:sz w:val="28"/>
          <w:szCs w:val="28"/>
          <w:lang w:val="uk-UA"/>
        </w:rPr>
        <w:t>. Розквіт прикладного мистецтва та книжкової мініатюри. Візантійське мистецтво: синтез античної та християнської традиції. Світове значення візантійської культурної спадщини.</w:t>
      </w:r>
    </w:p>
    <w:p w14:paraId="437C191E" w14:textId="77777777" w:rsidR="00712FDC" w:rsidRPr="002151DF" w:rsidRDefault="00712FDC" w:rsidP="002151DF">
      <w:pPr>
        <w:pStyle w:val="a5"/>
        <w:jc w:val="both"/>
        <w:rPr>
          <w:rFonts w:ascii="Times New Roman" w:hAnsi="Times New Roman" w:cs="Times New Roman"/>
          <w:color w:val="000000"/>
          <w:sz w:val="28"/>
          <w:szCs w:val="28"/>
          <w:lang w:val="uk-UA"/>
        </w:rPr>
      </w:pPr>
    </w:p>
    <w:p w14:paraId="0ADC5CF5" w14:textId="1AFCDCD6" w:rsidR="00712FDC" w:rsidRPr="00AF6BF9" w:rsidRDefault="00AF6BF9" w:rsidP="002151DF">
      <w:pPr>
        <w:pStyle w:val="a5"/>
        <w:jc w:val="both"/>
        <w:rPr>
          <w:rFonts w:ascii="Times New Roman" w:hAnsi="Times New Roman" w:cs="Times New Roman"/>
          <w:b/>
          <w:color w:val="000000"/>
          <w:sz w:val="28"/>
          <w:szCs w:val="28"/>
          <w:lang w:val="uk-UA"/>
        </w:rPr>
      </w:pPr>
      <w:r w:rsidRPr="00AF6BF9">
        <w:rPr>
          <w:rFonts w:ascii="Times New Roman" w:hAnsi="Times New Roman" w:cs="Times New Roman"/>
          <w:b/>
          <w:sz w:val="28"/>
          <w:szCs w:val="28"/>
          <w:lang w:val="uk-UA"/>
        </w:rPr>
        <w:t xml:space="preserve">Тема </w:t>
      </w:r>
      <w:r w:rsidR="00473D62">
        <w:rPr>
          <w:rFonts w:ascii="Times New Roman" w:hAnsi="Times New Roman" w:cs="Times New Roman"/>
          <w:b/>
          <w:sz w:val="28"/>
          <w:szCs w:val="28"/>
          <w:lang w:val="uk-UA"/>
        </w:rPr>
        <w:t>7</w:t>
      </w:r>
      <w:r w:rsidRPr="00AF6BF9">
        <w:rPr>
          <w:rFonts w:ascii="Times New Roman" w:hAnsi="Times New Roman" w:cs="Times New Roman"/>
          <w:b/>
          <w:sz w:val="28"/>
          <w:szCs w:val="28"/>
          <w:lang w:val="uk-UA"/>
        </w:rPr>
        <w:t>.</w:t>
      </w:r>
      <w:r w:rsidR="00712FDC" w:rsidRPr="00AF6BF9">
        <w:rPr>
          <w:rFonts w:ascii="Times New Roman" w:hAnsi="Times New Roman" w:cs="Times New Roman"/>
          <w:b/>
          <w:color w:val="000000"/>
          <w:sz w:val="28"/>
          <w:szCs w:val="28"/>
          <w:lang w:val="uk-UA"/>
        </w:rPr>
        <w:t xml:space="preserve"> Культура Західноєвропейського Середньовіччя</w:t>
      </w:r>
      <w:r w:rsidRPr="00AF6BF9">
        <w:rPr>
          <w:rFonts w:ascii="Times New Roman" w:hAnsi="Times New Roman" w:cs="Times New Roman"/>
          <w:b/>
          <w:color w:val="000000"/>
          <w:sz w:val="28"/>
          <w:szCs w:val="28"/>
          <w:lang w:val="uk-UA"/>
        </w:rPr>
        <w:t>.</w:t>
      </w:r>
      <w:r>
        <w:rPr>
          <w:rFonts w:ascii="Times New Roman" w:hAnsi="Times New Roman" w:cs="Times New Roman"/>
          <w:b/>
          <w:color w:val="000000"/>
          <w:sz w:val="28"/>
          <w:szCs w:val="28"/>
          <w:lang w:val="uk-UA"/>
        </w:rPr>
        <w:t xml:space="preserve"> </w:t>
      </w:r>
      <w:r>
        <w:rPr>
          <w:rFonts w:ascii="Times New Roman" w:hAnsi="Times New Roman" w:cs="Times New Roman"/>
          <w:color w:val="000000"/>
          <w:sz w:val="28"/>
          <w:szCs w:val="28"/>
          <w:lang w:val="uk-UA"/>
        </w:rPr>
        <w:t xml:space="preserve">Становлення </w:t>
      </w:r>
      <w:r w:rsidR="00712FDC" w:rsidRPr="00AF6BF9">
        <w:rPr>
          <w:rFonts w:ascii="Times New Roman" w:hAnsi="Times New Roman" w:cs="Times New Roman"/>
          <w:color w:val="000000"/>
          <w:sz w:val="28"/>
          <w:szCs w:val="28"/>
          <w:lang w:val="uk-UA"/>
        </w:rPr>
        <w:t>феодального суспільного ладу.</w:t>
      </w:r>
      <w:r w:rsidR="00712FDC" w:rsidRPr="002151DF">
        <w:rPr>
          <w:rFonts w:ascii="Times New Roman" w:hAnsi="Times New Roman" w:cs="Times New Roman"/>
          <w:i/>
          <w:color w:val="000000"/>
          <w:sz w:val="28"/>
          <w:szCs w:val="28"/>
          <w:lang w:val="uk-UA"/>
        </w:rPr>
        <w:t xml:space="preserve"> </w:t>
      </w:r>
      <w:r w:rsidR="00712FDC" w:rsidRPr="002151DF">
        <w:rPr>
          <w:rFonts w:ascii="Times New Roman" w:hAnsi="Times New Roman" w:cs="Times New Roman"/>
          <w:color w:val="000000"/>
          <w:sz w:val="28"/>
          <w:szCs w:val="28"/>
          <w:lang w:val="uk-UA"/>
        </w:rPr>
        <w:t>Культурно-історичні та світоглядні джерела формування культури європейського Середньовіччя.</w:t>
      </w:r>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lang w:val="uk-UA"/>
        </w:rPr>
        <w:t>Теоцентризм</w:t>
      </w:r>
      <w:proofErr w:type="spellEnd"/>
      <w:r>
        <w:rPr>
          <w:rFonts w:ascii="Times New Roman" w:hAnsi="Times New Roman" w:cs="Times New Roman"/>
          <w:color w:val="000000"/>
          <w:sz w:val="28"/>
          <w:szCs w:val="28"/>
          <w:lang w:val="uk-UA"/>
        </w:rPr>
        <w:t>.</w:t>
      </w:r>
      <w:r w:rsidR="00712FDC" w:rsidRPr="002151DF">
        <w:rPr>
          <w:rFonts w:ascii="Times New Roman" w:hAnsi="Times New Roman" w:cs="Times New Roman"/>
          <w:color w:val="000000"/>
          <w:sz w:val="28"/>
          <w:szCs w:val="28"/>
          <w:lang w:val="uk-UA"/>
        </w:rPr>
        <w:t xml:space="preserve"> Соціально-економічні засади розвитку Середньовічної культури: феодальна суспільно-економічна формація. Культура варварських держав. Розподіл Римської імперії: франки (</w:t>
      </w:r>
      <w:proofErr w:type="spellStart"/>
      <w:r w:rsidR="00712FDC" w:rsidRPr="002151DF">
        <w:rPr>
          <w:rFonts w:ascii="Times New Roman" w:hAnsi="Times New Roman" w:cs="Times New Roman"/>
          <w:color w:val="000000"/>
          <w:sz w:val="28"/>
          <w:szCs w:val="28"/>
          <w:lang w:val="uk-UA"/>
        </w:rPr>
        <w:t>Меровінги</w:t>
      </w:r>
      <w:proofErr w:type="spellEnd"/>
      <w:r w:rsidR="00712FDC" w:rsidRPr="002151DF">
        <w:rPr>
          <w:rFonts w:ascii="Times New Roman" w:hAnsi="Times New Roman" w:cs="Times New Roman"/>
          <w:color w:val="000000"/>
          <w:sz w:val="28"/>
          <w:szCs w:val="28"/>
          <w:lang w:val="uk-UA"/>
        </w:rPr>
        <w:t xml:space="preserve">, Франція), остготи (Італія), вестготи (Іспанія). Феодалізм як суспільна система. Васалітет. Занепад античної культури. Занепад ремесла. Каролінгське відродження та його значення у формуванні основних рис середньовічної цивілізації. Імперія Карла Великого Теоретики теології – схоласти Альберт Великий, Фома Аквінський. </w:t>
      </w:r>
      <w:r>
        <w:rPr>
          <w:rFonts w:ascii="Times New Roman" w:hAnsi="Times New Roman" w:cs="Times New Roman"/>
          <w:color w:val="000000"/>
          <w:sz w:val="28"/>
          <w:szCs w:val="28"/>
          <w:lang w:val="uk-UA"/>
        </w:rPr>
        <w:t xml:space="preserve">Освіта середньовічної Європи, «сім вільних </w:t>
      </w:r>
      <w:r w:rsidR="00712FDC" w:rsidRPr="002151DF">
        <w:rPr>
          <w:rFonts w:ascii="Times New Roman" w:hAnsi="Times New Roman" w:cs="Times New Roman"/>
          <w:color w:val="000000"/>
          <w:sz w:val="28"/>
          <w:szCs w:val="28"/>
          <w:lang w:val="uk-UA"/>
        </w:rPr>
        <w:t xml:space="preserve"> мистецтв».</w:t>
      </w:r>
      <w:r>
        <w:rPr>
          <w:rFonts w:ascii="Times New Roman" w:hAnsi="Times New Roman" w:cs="Times New Roman"/>
          <w:color w:val="000000"/>
          <w:sz w:val="28"/>
          <w:szCs w:val="28"/>
          <w:lang w:val="uk-UA"/>
        </w:rPr>
        <w:t xml:space="preserve"> Перші середньовічні</w:t>
      </w:r>
      <w:r w:rsidR="00712FDC" w:rsidRPr="002151DF">
        <w:rPr>
          <w:rFonts w:ascii="Times New Roman" w:hAnsi="Times New Roman" w:cs="Times New Roman"/>
          <w:color w:val="000000"/>
          <w:sz w:val="28"/>
          <w:szCs w:val="28"/>
          <w:lang w:val="uk-UA"/>
        </w:rPr>
        <w:t xml:space="preserve"> вищих на</w:t>
      </w:r>
      <w:r>
        <w:rPr>
          <w:rFonts w:ascii="Times New Roman" w:hAnsi="Times New Roman" w:cs="Times New Roman"/>
          <w:color w:val="000000"/>
          <w:sz w:val="28"/>
          <w:szCs w:val="28"/>
          <w:lang w:val="uk-UA"/>
        </w:rPr>
        <w:t xml:space="preserve">вчальних закладів – університети. </w:t>
      </w:r>
      <w:r w:rsidR="00712FDC" w:rsidRPr="002151DF">
        <w:rPr>
          <w:rFonts w:ascii="Times New Roman" w:hAnsi="Times New Roman" w:cs="Times New Roman"/>
          <w:color w:val="000000"/>
          <w:sz w:val="28"/>
          <w:szCs w:val="28"/>
          <w:lang w:val="uk-UA"/>
        </w:rPr>
        <w:t>Серед</w:t>
      </w:r>
      <w:r w:rsidR="004B0AB0">
        <w:rPr>
          <w:rFonts w:ascii="Times New Roman" w:hAnsi="Times New Roman" w:cs="Times New Roman"/>
          <w:color w:val="000000"/>
          <w:sz w:val="28"/>
          <w:szCs w:val="28"/>
          <w:lang w:val="uk-UA"/>
        </w:rPr>
        <w:t>ньовічна література, жанрова класифікація: сатирична, героїчна, куртуазна або лицарська</w:t>
      </w:r>
      <w:r w:rsidR="00712FDC" w:rsidRPr="002151DF">
        <w:rPr>
          <w:rFonts w:ascii="Times New Roman" w:hAnsi="Times New Roman" w:cs="Times New Roman"/>
          <w:color w:val="000000"/>
          <w:sz w:val="28"/>
          <w:szCs w:val="28"/>
          <w:lang w:val="uk-UA"/>
        </w:rPr>
        <w:t>.</w:t>
      </w:r>
      <w:r w:rsidR="0065588A">
        <w:rPr>
          <w:rFonts w:ascii="Times New Roman" w:hAnsi="Times New Roman" w:cs="Times New Roman"/>
          <w:color w:val="000000"/>
          <w:sz w:val="28"/>
          <w:szCs w:val="28"/>
          <w:lang w:val="uk-UA"/>
        </w:rPr>
        <w:t xml:space="preserve"> Особливості середньовічного мистецтва: </w:t>
      </w:r>
      <w:r w:rsidR="0065588A">
        <w:rPr>
          <w:rFonts w:ascii="Times New Roman" w:hAnsi="Times New Roman" w:cs="Times New Roman"/>
          <w:color w:val="000000"/>
          <w:sz w:val="28"/>
          <w:szCs w:val="28"/>
          <w:lang w:val="uk-UA"/>
        </w:rPr>
        <w:lastRenderedPageBreak/>
        <w:t>романський та готичний стилі. Архітектура та декоративно-прикладне мистецтво. Розвиток іконопису.</w:t>
      </w:r>
    </w:p>
    <w:p w14:paraId="42E6DA4D" w14:textId="21EC1F5A" w:rsidR="00712FDC" w:rsidRDefault="00712FDC" w:rsidP="002151DF">
      <w:pPr>
        <w:pStyle w:val="a5"/>
        <w:jc w:val="both"/>
        <w:rPr>
          <w:rFonts w:ascii="Times New Roman" w:hAnsi="Times New Roman" w:cs="Times New Roman"/>
          <w:iCs/>
          <w:color w:val="000000"/>
          <w:sz w:val="28"/>
          <w:szCs w:val="28"/>
          <w:lang w:val="uk-UA"/>
        </w:rPr>
      </w:pPr>
    </w:p>
    <w:p w14:paraId="2201893A" w14:textId="77777777" w:rsidR="00473D62" w:rsidRDefault="00473D62" w:rsidP="00351442">
      <w:pPr>
        <w:pStyle w:val="a5"/>
        <w:jc w:val="center"/>
        <w:rPr>
          <w:rStyle w:val="fontstyle01"/>
          <w:b/>
          <w:bCs/>
          <w:lang w:val="ru-RU"/>
        </w:rPr>
      </w:pPr>
    </w:p>
    <w:p w14:paraId="2BF327B4" w14:textId="77777777" w:rsidR="00473D62" w:rsidRDefault="00473D62" w:rsidP="00351442">
      <w:pPr>
        <w:pStyle w:val="a5"/>
        <w:jc w:val="center"/>
        <w:rPr>
          <w:rStyle w:val="fontstyle01"/>
          <w:b/>
          <w:bCs/>
          <w:lang w:val="ru-RU"/>
        </w:rPr>
      </w:pPr>
    </w:p>
    <w:p w14:paraId="284C63E7" w14:textId="2FFA2F3E" w:rsidR="00351442" w:rsidRPr="006863FB" w:rsidRDefault="00351442" w:rsidP="00351442">
      <w:pPr>
        <w:pStyle w:val="a5"/>
        <w:jc w:val="center"/>
        <w:rPr>
          <w:rStyle w:val="fontstyle01"/>
          <w:b/>
          <w:bCs/>
          <w:lang w:val="uk-UA"/>
        </w:rPr>
      </w:pPr>
      <w:r w:rsidRPr="000E5C67">
        <w:rPr>
          <w:rStyle w:val="fontstyle01"/>
          <w:b/>
          <w:bCs/>
          <w:lang w:val="ru-RU"/>
        </w:rPr>
        <w:t>Модуль 2.</w:t>
      </w:r>
      <w:r>
        <w:rPr>
          <w:rStyle w:val="fontstyle01"/>
          <w:lang w:val="ru-RU"/>
        </w:rPr>
        <w:t xml:space="preserve"> </w:t>
      </w:r>
      <w:proofErr w:type="spellStart"/>
      <w:r w:rsidRPr="006863FB">
        <w:rPr>
          <w:rStyle w:val="fontstyle01"/>
          <w:b/>
          <w:bCs/>
          <w:lang w:val="ru-RU"/>
        </w:rPr>
        <w:t>Культурні</w:t>
      </w:r>
      <w:proofErr w:type="spellEnd"/>
      <w:r w:rsidRPr="006863FB">
        <w:rPr>
          <w:rStyle w:val="fontstyle01"/>
          <w:b/>
          <w:bCs/>
          <w:lang w:val="ru-RU"/>
        </w:rPr>
        <w:t xml:space="preserve"> </w:t>
      </w:r>
      <w:proofErr w:type="spellStart"/>
      <w:r w:rsidRPr="006863FB">
        <w:rPr>
          <w:rStyle w:val="fontstyle01"/>
          <w:b/>
          <w:bCs/>
          <w:lang w:val="ru-RU"/>
        </w:rPr>
        <w:t>зрушення</w:t>
      </w:r>
      <w:proofErr w:type="spellEnd"/>
      <w:r w:rsidRPr="006863FB">
        <w:rPr>
          <w:rStyle w:val="fontstyle01"/>
          <w:b/>
          <w:bCs/>
          <w:lang w:val="ru-RU"/>
        </w:rPr>
        <w:t xml:space="preserve">, </w:t>
      </w:r>
      <w:proofErr w:type="spellStart"/>
      <w:r w:rsidRPr="006863FB">
        <w:rPr>
          <w:rStyle w:val="fontstyle01"/>
          <w:b/>
          <w:bCs/>
          <w:lang w:val="ru-RU"/>
        </w:rPr>
        <w:t>їх</w:t>
      </w:r>
      <w:proofErr w:type="spellEnd"/>
      <w:r w:rsidRPr="006863FB">
        <w:rPr>
          <w:rStyle w:val="fontstyle01"/>
          <w:b/>
          <w:bCs/>
          <w:lang w:val="ru-RU"/>
        </w:rPr>
        <w:t xml:space="preserve"> </w:t>
      </w:r>
      <w:proofErr w:type="spellStart"/>
      <w:r w:rsidRPr="006863FB">
        <w:rPr>
          <w:rStyle w:val="fontstyle01"/>
          <w:b/>
          <w:bCs/>
          <w:lang w:val="ru-RU"/>
        </w:rPr>
        <w:t>вплив</w:t>
      </w:r>
      <w:proofErr w:type="spellEnd"/>
      <w:r w:rsidRPr="006863FB">
        <w:rPr>
          <w:rStyle w:val="fontstyle01"/>
          <w:b/>
          <w:bCs/>
          <w:lang w:val="ru-RU"/>
        </w:rPr>
        <w:t xml:space="preserve"> на </w:t>
      </w:r>
      <w:proofErr w:type="spellStart"/>
      <w:r w:rsidRPr="006863FB">
        <w:rPr>
          <w:rStyle w:val="fontstyle01"/>
          <w:b/>
          <w:bCs/>
          <w:lang w:val="ru-RU"/>
        </w:rPr>
        <w:t>розвиток</w:t>
      </w:r>
      <w:proofErr w:type="spellEnd"/>
      <w:r w:rsidRPr="006863FB">
        <w:rPr>
          <w:rStyle w:val="fontstyle01"/>
          <w:b/>
          <w:bCs/>
          <w:lang w:val="ru-RU"/>
        </w:rPr>
        <w:t xml:space="preserve"> </w:t>
      </w:r>
      <w:proofErr w:type="spellStart"/>
      <w:r w:rsidRPr="006863FB">
        <w:rPr>
          <w:rStyle w:val="fontstyle01"/>
          <w:b/>
          <w:bCs/>
          <w:lang w:val="ru-RU"/>
        </w:rPr>
        <w:t>цивілізації</w:t>
      </w:r>
      <w:proofErr w:type="spellEnd"/>
    </w:p>
    <w:p w14:paraId="7A7B8F0B" w14:textId="77777777" w:rsidR="00351442" w:rsidRPr="00351442" w:rsidRDefault="00351442" w:rsidP="00351442">
      <w:pPr>
        <w:pStyle w:val="a5"/>
        <w:jc w:val="center"/>
        <w:rPr>
          <w:rFonts w:ascii="Times New Roman" w:hAnsi="Times New Roman" w:cs="Times New Roman"/>
          <w:iCs/>
          <w:color w:val="000000"/>
          <w:sz w:val="28"/>
          <w:szCs w:val="28"/>
          <w:lang w:val="uk-UA"/>
        </w:rPr>
      </w:pPr>
    </w:p>
    <w:p w14:paraId="2D5197C3" w14:textId="1131E5E3" w:rsidR="00712FDC" w:rsidRPr="00561D9F" w:rsidRDefault="00561D9F" w:rsidP="002151DF">
      <w:pPr>
        <w:pStyle w:val="a5"/>
        <w:jc w:val="both"/>
        <w:rPr>
          <w:rFonts w:ascii="Times New Roman" w:hAnsi="Times New Roman" w:cs="Times New Roman"/>
          <w:b/>
          <w:color w:val="000000"/>
          <w:sz w:val="28"/>
          <w:szCs w:val="28"/>
          <w:lang w:val="uk-UA"/>
        </w:rPr>
      </w:pPr>
      <w:r w:rsidRPr="00561D9F">
        <w:rPr>
          <w:rFonts w:ascii="Times New Roman" w:hAnsi="Times New Roman" w:cs="Times New Roman"/>
          <w:b/>
          <w:sz w:val="28"/>
          <w:szCs w:val="28"/>
          <w:lang w:val="ru-RU"/>
        </w:rPr>
        <w:t xml:space="preserve">Тема </w:t>
      </w:r>
      <w:r w:rsidR="00B212DF">
        <w:rPr>
          <w:rFonts w:ascii="Times New Roman" w:hAnsi="Times New Roman" w:cs="Times New Roman"/>
          <w:b/>
          <w:sz w:val="28"/>
          <w:szCs w:val="28"/>
          <w:lang w:val="ru-RU"/>
        </w:rPr>
        <w:t>1</w:t>
      </w:r>
      <w:r w:rsidRPr="00561D9F">
        <w:rPr>
          <w:rFonts w:ascii="Times New Roman" w:hAnsi="Times New Roman" w:cs="Times New Roman"/>
          <w:b/>
          <w:sz w:val="28"/>
          <w:szCs w:val="28"/>
          <w:lang w:val="ru-RU"/>
        </w:rPr>
        <w:t>.</w:t>
      </w:r>
      <w:r>
        <w:rPr>
          <w:rFonts w:ascii="Times New Roman" w:hAnsi="Times New Roman" w:cs="Times New Roman"/>
          <w:b/>
          <w:color w:val="000000"/>
          <w:sz w:val="28"/>
          <w:szCs w:val="28"/>
          <w:lang w:val="uk-UA"/>
        </w:rPr>
        <w:t xml:space="preserve"> Культура епохи Відродження. </w:t>
      </w:r>
      <w:r w:rsidR="00712FDC" w:rsidRPr="002151DF">
        <w:rPr>
          <w:rFonts w:ascii="Times New Roman" w:hAnsi="Times New Roman" w:cs="Times New Roman"/>
          <w:color w:val="000000"/>
          <w:sz w:val="28"/>
          <w:szCs w:val="28"/>
          <w:lang w:val="uk-UA"/>
        </w:rPr>
        <w:t>Соціально-економічні передумови культури. Відродження. Світоглядні та культурно-історичні джерела формування культури Відродження. Заміна церковно-схоластичного світогляду новим життєстверджуючим світоглядом – гуманізмом. Звернення гуманістів до античної спадщини і відродження її як близької по духу. Наукові відкриття, пов’язані з розвитком торгівлі, мореплавства, будівництва, військової техніки. Революційний переворот в астрономії, здійснений польським вченим Миколаєм Коперником і німецьким вченим Йоганном Кеплером, закладення початку книгодрукування німецьким винахідником Йоганном Гутенбергом та інші відкриття. Міський характер культури.</w:t>
      </w:r>
    </w:p>
    <w:p w14:paraId="2E37DAE0" w14:textId="77777777" w:rsidR="00712FDC" w:rsidRPr="002151DF" w:rsidRDefault="0091089D" w:rsidP="002151DF">
      <w:pPr>
        <w:pStyle w:val="a5"/>
        <w:jc w:val="both"/>
        <w:rPr>
          <w:rFonts w:ascii="Times New Roman" w:hAnsi="Times New Roman" w:cs="Times New Roman"/>
          <w:color w:val="000000"/>
          <w:sz w:val="28"/>
          <w:szCs w:val="28"/>
          <w:lang w:val="uk-UA"/>
        </w:rPr>
      </w:pPr>
      <w:r w:rsidRPr="0091089D">
        <w:rPr>
          <w:rFonts w:ascii="Times New Roman" w:hAnsi="Times New Roman" w:cs="Times New Roman"/>
          <w:color w:val="000000"/>
          <w:sz w:val="28"/>
          <w:szCs w:val="28"/>
          <w:lang w:val="uk-UA"/>
        </w:rPr>
        <w:t>Мистецтво епохи Відродження</w:t>
      </w:r>
      <w:r w:rsidR="00712FDC" w:rsidRPr="0091089D">
        <w:rPr>
          <w:rFonts w:ascii="Times New Roman" w:hAnsi="Times New Roman" w:cs="Times New Roman"/>
          <w:color w:val="000000"/>
          <w:sz w:val="28"/>
          <w:szCs w:val="28"/>
          <w:lang w:val="uk-UA"/>
        </w:rPr>
        <w:t>.</w:t>
      </w:r>
      <w:r w:rsidR="00712FDC" w:rsidRPr="002151DF">
        <w:rPr>
          <w:rFonts w:ascii="Times New Roman" w:hAnsi="Times New Roman" w:cs="Times New Roman"/>
          <w:i/>
          <w:color w:val="000000"/>
          <w:sz w:val="28"/>
          <w:szCs w:val="28"/>
          <w:lang w:val="uk-UA"/>
        </w:rPr>
        <w:t xml:space="preserve"> </w:t>
      </w:r>
      <w:r>
        <w:rPr>
          <w:rFonts w:ascii="Times New Roman" w:hAnsi="Times New Roman" w:cs="Times New Roman"/>
          <w:color w:val="000000"/>
          <w:sz w:val="28"/>
          <w:szCs w:val="28"/>
          <w:lang w:val="uk-UA"/>
        </w:rPr>
        <w:t>Періодизація.</w:t>
      </w:r>
      <w:r w:rsidR="00712FDC" w:rsidRPr="002151DF">
        <w:rPr>
          <w:rFonts w:ascii="Times New Roman" w:hAnsi="Times New Roman" w:cs="Times New Roman"/>
          <w:color w:val="000000"/>
          <w:sz w:val="28"/>
          <w:szCs w:val="28"/>
          <w:lang w:val="uk-UA"/>
        </w:rPr>
        <w:t xml:space="preserve"> Творчість Леонардо да Вінчі, Рафаеля Санті, </w:t>
      </w:r>
      <w:proofErr w:type="spellStart"/>
      <w:r w:rsidR="00712FDC" w:rsidRPr="002151DF">
        <w:rPr>
          <w:rFonts w:ascii="Times New Roman" w:hAnsi="Times New Roman" w:cs="Times New Roman"/>
          <w:color w:val="000000"/>
          <w:sz w:val="28"/>
          <w:szCs w:val="28"/>
          <w:lang w:val="uk-UA"/>
        </w:rPr>
        <w:t>Джорджоне</w:t>
      </w:r>
      <w:proofErr w:type="spellEnd"/>
      <w:r w:rsidR="00712FDC" w:rsidRPr="002151DF">
        <w:rPr>
          <w:rFonts w:ascii="Times New Roman" w:hAnsi="Times New Roman" w:cs="Times New Roman"/>
          <w:color w:val="000000"/>
          <w:sz w:val="28"/>
          <w:szCs w:val="28"/>
          <w:lang w:val="uk-UA"/>
        </w:rPr>
        <w:t xml:space="preserve">, Тиціана, Мікеланджело Буонарроті - вершина образотворчого мистецтва. Творчість великих гуманістів, видатних італійських письменників (Аліг’єрі Данте, </w:t>
      </w:r>
      <w:proofErr w:type="spellStart"/>
      <w:r w:rsidR="00712FDC" w:rsidRPr="002151DF">
        <w:rPr>
          <w:rFonts w:ascii="Times New Roman" w:hAnsi="Times New Roman" w:cs="Times New Roman"/>
          <w:color w:val="000000"/>
          <w:sz w:val="28"/>
          <w:szCs w:val="28"/>
          <w:lang w:val="uk-UA"/>
        </w:rPr>
        <w:t>Франческо</w:t>
      </w:r>
      <w:proofErr w:type="spellEnd"/>
      <w:r w:rsidR="00712FDC" w:rsidRPr="002151DF">
        <w:rPr>
          <w:rFonts w:ascii="Times New Roman" w:hAnsi="Times New Roman" w:cs="Times New Roman"/>
          <w:color w:val="000000"/>
          <w:sz w:val="28"/>
          <w:szCs w:val="28"/>
          <w:lang w:val="uk-UA"/>
        </w:rPr>
        <w:t xml:space="preserve"> Петрарка, Джованні Боккаччо). Північний Ренесанс. Класика світової літератури – твори іспанців Мігеля де Сервантеса, француза Франсуа Рабле, творча спадщина англійського драматурга Уїльяма Шекспіра. Започаткування професійного театру. Досягнення нідерландського відродження. Творчість І. </w:t>
      </w:r>
      <w:proofErr w:type="spellStart"/>
      <w:r w:rsidR="00712FDC" w:rsidRPr="002151DF">
        <w:rPr>
          <w:rFonts w:ascii="Times New Roman" w:hAnsi="Times New Roman" w:cs="Times New Roman"/>
          <w:color w:val="000000"/>
          <w:sz w:val="28"/>
          <w:szCs w:val="28"/>
          <w:lang w:val="uk-UA"/>
        </w:rPr>
        <w:t>Босха</w:t>
      </w:r>
      <w:proofErr w:type="spellEnd"/>
      <w:r w:rsidR="00712FDC" w:rsidRPr="002151DF">
        <w:rPr>
          <w:rFonts w:ascii="Times New Roman" w:hAnsi="Times New Roman" w:cs="Times New Roman"/>
          <w:color w:val="000000"/>
          <w:sz w:val="28"/>
          <w:szCs w:val="28"/>
          <w:lang w:val="uk-UA"/>
        </w:rPr>
        <w:t xml:space="preserve">, А. </w:t>
      </w:r>
      <w:proofErr w:type="spellStart"/>
      <w:r w:rsidR="00712FDC" w:rsidRPr="002151DF">
        <w:rPr>
          <w:rFonts w:ascii="Times New Roman" w:hAnsi="Times New Roman" w:cs="Times New Roman"/>
          <w:color w:val="000000"/>
          <w:sz w:val="28"/>
          <w:szCs w:val="28"/>
          <w:lang w:val="uk-UA"/>
        </w:rPr>
        <w:t>Дюрера</w:t>
      </w:r>
      <w:proofErr w:type="spellEnd"/>
      <w:r w:rsidR="00712FDC" w:rsidRPr="002151DF">
        <w:rPr>
          <w:rFonts w:ascii="Times New Roman" w:hAnsi="Times New Roman" w:cs="Times New Roman"/>
          <w:color w:val="000000"/>
          <w:sz w:val="28"/>
          <w:szCs w:val="28"/>
          <w:lang w:val="uk-UA"/>
        </w:rPr>
        <w:t xml:space="preserve">. </w:t>
      </w:r>
    </w:p>
    <w:p w14:paraId="2FD47E58" w14:textId="77777777" w:rsidR="00712FDC" w:rsidRPr="002151DF" w:rsidRDefault="00712FDC" w:rsidP="002151DF">
      <w:pPr>
        <w:pStyle w:val="a5"/>
        <w:jc w:val="both"/>
        <w:rPr>
          <w:rFonts w:ascii="Times New Roman" w:hAnsi="Times New Roman" w:cs="Times New Roman"/>
          <w:i/>
          <w:color w:val="000000"/>
          <w:sz w:val="28"/>
          <w:szCs w:val="28"/>
          <w:lang w:val="uk-UA"/>
        </w:rPr>
      </w:pPr>
    </w:p>
    <w:p w14:paraId="05FFCDF0" w14:textId="56283781" w:rsidR="00712FDC" w:rsidRPr="001B5FD6" w:rsidRDefault="001B5FD6" w:rsidP="002151DF">
      <w:pPr>
        <w:pStyle w:val="a5"/>
        <w:jc w:val="both"/>
        <w:rPr>
          <w:rFonts w:ascii="Times New Roman" w:hAnsi="Times New Roman" w:cs="Times New Roman"/>
          <w:b/>
          <w:i/>
          <w:color w:val="000000"/>
          <w:sz w:val="28"/>
          <w:szCs w:val="28"/>
          <w:lang w:val="uk-UA"/>
        </w:rPr>
      </w:pPr>
      <w:r w:rsidRPr="001B5FD6">
        <w:rPr>
          <w:rFonts w:ascii="Times New Roman" w:hAnsi="Times New Roman" w:cs="Times New Roman"/>
          <w:b/>
          <w:sz w:val="28"/>
          <w:szCs w:val="28"/>
          <w:lang w:val="ru-RU"/>
        </w:rPr>
        <w:t xml:space="preserve">Тема </w:t>
      </w:r>
      <w:r w:rsidR="00B212DF">
        <w:rPr>
          <w:rFonts w:ascii="Times New Roman" w:hAnsi="Times New Roman" w:cs="Times New Roman"/>
          <w:b/>
          <w:sz w:val="28"/>
          <w:szCs w:val="28"/>
          <w:lang w:val="ru-RU"/>
        </w:rPr>
        <w:t>2</w:t>
      </w:r>
      <w:r w:rsidRPr="001B5FD6">
        <w:rPr>
          <w:rFonts w:ascii="Times New Roman" w:hAnsi="Times New Roman" w:cs="Times New Roman"/>
          <w:b/>
          <w:sz w:val="28"/>
          <w:szCs w:val="28"/>
          <w:lang w:val="ru-RU"/>
        </w:rPr>
        <w:t>.</w:t>
      </w:r>
      <w:r w:rsidR="00712FDC" w:rsidRPr="001B5FD6">
        <w:rPr>
          <w:rFonts w:ascii="Times New Roman" w:hAnsi="Times New Roman" w:cs="Times New Roman"/>
          <w:b/>
          <w:color w:val="000000"/>
          <w:sz w:val="28"/>
          <w:szCs w:val="28"/>
          <w:lang w:val="uk-UA"/>
        </w:rPr>
        <w:t xml:space="preserve"> </w:t>
      </w:r>
      <w:r w:rsidR="00712FDC" w:rsidRPr="001B5FD6">
        <w:rPr>
          <w:rFonts w:ascii="Times New Roman" w:hAnsi="Times New Roman" w:cs="Times New Roman"/>
          <w:b/>
          <w:i/>
          <w:color w:val="000000"/>
          <w:sz w:val="28"/>
          <w:szCs w:val="28"/>
          <w:lang w:val="uk-UA"/>
        </w:rPr>
        <w:t xml:space="preserve"> </w:t>
      </w:r>
      <w:r w:rsidR="00712FDC" w:rsidRPr="001B5FD6">
        <w:rPr>
          <w:rFonts w:ascii="Times New Roman" w:hAnsi="Times New Roman" w:cs="Times New Roman"/>
          <w:b/>
          <w:color w:val="000000"/>
          <w:sz w:val="28"/>
          <w:szCs w:val="28"/>
          <w:lang w:val="uk-UA"/>
        </w:rPr>
        <w:t>Реформація та її вплив на культуру</w:t>
      </w:r>
      <w:r w:rsidRPr="001B5FD6">
        <w:rPr>
          <w:rFonts w:ascii="Times New Roman" w:hAnsi="Times New Roman" w:cs="Times New Roman"/>
          <w:b/>
          <w:color w:val="000000"/>
          <w:sz w:val="28"/>
          <w:szCs w:val="28"/>
          <w:lang w:val="uk-UA"/>
        </w:rPr>
        <w:t>.</w:t>
      </w:r>
      <w:r w:rsidR="00712FDC" w:rsidRPr="001B5FD6">
        <w:rPr>
          <w:rFonts w:ascii="Times New Roman" w:hAnsi="Times New Roman" w:cs="Times New Roman"/>
          <w:color w:val="000000"/>
          <w:sz w:val="28"/>
          <w:szCs w:val="28"/>
          <w:lang w:val="ru-RU"/>
        </w:rPr>
        <w:t xml:space="preserve"> </w:t>
      </w:r>
      <w:proofErr w:type="spellStart"/>
      <w:r w:rsidR="00712FDC" w:rsidRPr="001B5FD6">
        <w:rPr>
          <w:rFonts w:ascii="Times New Roman" w:hAnsi="Times New Roman" w:cs="Times New Roman"/>
          <w:color w:val="000000"/>
          <w:sz w:val="28"/>
          <w:szCs w:val="28"/>
          <w:lang w:val="ru-RU"/>
        </w:rPr>
        <w:t>Реформаторський</w:t>
      </w:r>
      <w:proofErr w:type="spellEnd"/>
      <w:r w:rsidR="00712FDC" w:rsidRPr="001B5FD6">
        <w:rPr>
          <w:rFonts w:ascii="Times New Roman" w:hAnsi="Times New Roman" w:cs="Times New Roman"/>
          <w:color w:val="000000"/>
          <w:sz w:val="28"/>
          <w:szCs w:val="28"/>
          <w:lang w:val="ru-RU"/>
        </w:rPr>
        <w:t xml:space="preserve"> </w:t>
      </w:r>
      <w:proofErr w:type="spellStart"/>
      <w:r w:rsidR="00712FDC" w:rsidRPr="001B5FD6">
        <w:rPr>
          <w:rFonts w:ascii="Times New Roman" w:hAnsi="Times New Roman" w:cs="Times New Roman"/>
          <w:color w:val="000000"/>
          <w:sz w:val="28"/>
          <w:szCs w:val="28"/>
          <w:lang w:val="ru-RU"/>
        </w:rPr>
        <w:t>рух</w:t>
      </w:r>
      <w:proofErr w:type="spellEnd"/>
      <w:r w:rsidR="00712FDC" w:rsidRPr="001B5FD6">
        <w:rPr>
          <w:rFonts w:ascii="Times New Roman" w:hAnsi="Times New Roman" w:cs="Times New Roman"/>
          <w:color w:val="000000"/>
          <w:sz w:val="28"/>
          <w:szCs w:val="28"/>
          <w:lang w:val="ru-RU"/>
        </w:rPr>
        <w:t xml:space="preserve"> у </w:t>
      </w:r>
      <w:proofErr w:type="spellStart"/>
      <w:r w:rsidR="00712FDC" w:rsidRPr="001B5FD6">
        <w:rPr>
          <w:rFonts w:ascii="Times New Roman" w:hAnsi="Times New Roman" w:cs="Times New Roman"/>
          <w:color w:val="000000"/>
          <w:sz w:val="28"/>
          <w:szCs w:val="28"/>
          <w:lang w:val="ru-RU"/>
        </w:rPr>
        <w:t>Європі</w:t>
      </w:r>
      <w:proofErr w:type="spellEnd"/>
      <w:r w:rsidR="00712FDC" w:rsidRPr="001B5FD6">
        <w:rPr>
          <w:rFonts w:ascii="Times New Roman" w:hAnsi="Times New Roman" w:cs="Times New Roman"/>
          <w:color w:val="000000"/>
          <w:sz w:val="28"/>
          <w:szCs w:val="28"/>
          <w:lang w:val="ru-RU"/>
        </w:rPr>
        <w:t xml:space="preserve"> на </w:t>
      </w:r>
      <w:proofErr w:type="spellStart"/>
      <w:r w:rsidR="00712FDC" w:rsidRPr="001B5FD6">
        <w:rPr>
          <w:rFonts w:ascii="Times New Roman" w:hAnsi="Times New Roman" w:cs="Times New Roman"/>
          <w:color w:val="000000"/>
          <w:sz w:val="28"/>
          <w:szCs w:val="28"/>
          <w:lang w:val="ru-RU"/>
        </w:rPr>
        <w:t>його</w:t>
      </w:r>
      <w:proofErr w:type="spellEnd"/>
      <w:r w:rsidR="00712FDC" w:rsidRPr="001B5FD6">
        <w:rPr>
          <w:rFonts w:ascii="Times New Roman" w:hAnsi="Times New Roman" w:cs="Times New Roman"/>
          <w:color w:val="000000"/>
          <w:sz w:val="28"/>
          <w:szCs w:val="28"/>
          <w:lang w:val="ru-RU"/>
        </w:rPr>
        <w:t xml:space="preserve"> </w:t>
      </w:r>
      <w:proofErr w:type="spellStart"/>
      <w:r w:rsidR="00712FDC" w:rsidRPr="001B5FD6">
        <w:rPr>
          <w:rFonts w:ascii="Times New Roman" w:hAnsi="Times New Roman" w:cs="Times New Roman"/>
          <w:color w:val="000000"/>
          <w:sz w:val="28"/>
          <w:szCs w:val="28"/>
          <w:lang w:val="ru-RU"/>
        </w:rPr>
        <w:t>зв’язок</w:t>
      </w:r>
      <w:proofErr w:type="spellEnd"/>
      <w:r w:rsidR="00712FDC" w:rsidRPr="001B5FD6">
        <w:rPr>
          <w:rFonts w:ascii="Times New Roman" w:hAnsi="Times New Roman" w:cs="Times New Roman"/>
          <w:color w:val="000000"/>
          <w:sz w:val="28"/>
          <w:szCs w:val="28"/>
          <w:lang w:val="ru-RU"/>
        </w:rPr>
        <w:t xml:space="preserve"> з культурою </w:t>
      </w:r>
      <w:proofErr w:type="spellStart"/>
      <w:r w:rsidR="00712FDC" w:rsidRPr="001B5FD6">
        <w:rPr>
          <w:rFonts w:ascii="Times New Roman" w:hAnsi="Times New Roman" w:cs="Times New Roman"/>
          <w:color w:val="000000"/>
          <w:sz w:val="28"/>
          <w:szCs w:val="28"/>
          <w:lang w:val="ru-RU"/>
        </w:rPr>
        <w:t>Ренесансу</w:t>
      </w:r>
      <w:proofErr w:type="spellEnd"/>
      <w:r w:rsidR="00712FDC" w:rsidRPr="001B5FD6">
        <w:rPr>
          <w:rFonts w:ascii="Times New Roman" w:hAnsi="Times New Roman" w:cs="Times New Roman"/>
          <w:color w:val="000000"/>
          <w:sz w:val="28"/>
          <w:szCs w:val="28"/>
          <w:lang w:val="ru-RU"/>
        </w:rPr>
        <w:t xml:space="preserve">. </w:t>
      </w:r>
      <w:proofErr w:type="spellStart"/>
      <w:r w:rsidR="00712FDC" w:rsidRPr="001B5FD6">
        <w:rPr>
          <w:rFonts w:ascii="Times New Roman" w:hAnsi="Times New Roman" w:cs="Times New Roman"/>
          <w:color w:val="000000"/>
          <w:sz w:val="28"/>
          <w:szCs w:val="28"/>
          <w:lang w:val="ru-RU"/>
        </w:rPr>
        <w:t>Реформац</w:t>
      </w:r>
      <w:r w:rsidR="00712FDC" w:rsidRPr="001A0590">
        <w:rPr>
          <w:rFonts w:ascii="Times New Roman" w:hAnsi="Times New Roman" w:cs="Times New Roman"/>
          <w:color w:val="000000"/>
          <w:sz w:val="28"/>
          <w:szCs w:val="28"/>
          <w:lang w:val="ru-RU"/>
        </w:rPr>
        <w:t>ійні</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процеси</w:t>
      </w:r>
      <w:proofErr w:type="spellEnd"/>
      <w:r w:rsidR="00712FDC" w:rsidRPr="001A0590">
        <w:rPr>
          <w:rFonts w:ascii="Times New Roman" w:hAnsi="Times New Roman" w:cs="Times New Roman"/>
          <w:color w:val="000000"/>
          <w:sz w:val="28"/>
          <w:szCs w:val="28"/>
          <w:lang w:val="ru-RU"/>
        </w:rPr>
        <w:t xml:space="preserve"> та </w:t>
      </w:r>
      <w:proofErr w:type="spellStart"/>
      <w:r w:rsidR="00712FDC" w:rsidRPr="001A0590">
        <w:rPr>
          <w:rFonts w:ascii="Times New Roman" w:hAnsi="Times New Roman" w:cs="Times New Roman"/>
          <w:color w:val="000000"/>
          <w:sz w:val="28"/>
          <w:szCs w:val="28"/>
          <w:lang w:val="ru-RU"/>
        </w:rPr>
        <w:t>їх</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відмінності</w:t>
      </w:r>
      <w:proofErr w:type="spellEnd"/>
      <w:r w:rsidR="00712FDC" w:rsidRPr="001A0590">
        <w:rPr>
          <w:rFonts w:ascii="Times New Roman" w:hAnsi="Times New Roman" w:cs="Times New Roman"/>
          <w:color w:val="000000"/>
          <w:sz w:val="28"/>
          <w:szCs w:val="28"/>
          <w:lang w:val="ru-RU"/>
        </w:rPr>
        <w:t xml:space="preserve"> в </w:t>
      </w:r>
      <w:proofErr w:type="spellStart"/>
      <w:r w:rsidR="00712FDC" w:rsidRPr="001A0590">
        <w:rPr>
          <w:rFonts w:ascii="Times New Roman" w:hAnsi="Times New Roman" w:cs="Times New Roman"/>
          <w:color w:val="000000"/>
          <w:sz w:val="28"/>
          <w:szCs w:val="28"/>
          <w:lang w:val="ru-RU"/>
        </w:rPr>
        <w:t>різних</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регіонах</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Європи</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Основні</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течії</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реформації</w:t>
      </w:r>
      <w:proofErr w:type="spellEnd"/>
      <w:r w:rsidR="00712FDC" w:rsidRPr="001A0590">
        <w:rPr>
          <w:rFonts w:ascii="Times New Roman" w:hAnsi="Times New Roman" w:cs="Times New Roman"/>
          <w:color w:val="000000"/>
          <w:sz w:val="28"/>
          <w:szCs w:val="28"/>
          <w:lang w:val="ru-RU"/>
        </w:rPr>
        <w:t xml:space="preserve">. М. Лютер, Ж. </w:t>
      </w:r>
      <w:proofErr w:type="spellStart"/>
      <w:r w:rsidR="00712FDC" w:rsidRPr="001A0590">
        <w:rPr>
          <w:rFonts w:ascii="Times New Roman" w:hAnsi="Times New Roman" w:cs="Times New Roman"/>
          <w:color w:val="000000"/>
          <w:sz w:val="28"/>
          <w:szCs w:val="28"/>
          <w:lang w:val="ru-RU"/>
        </w:rPr>
        <w:t>Кальвін</w:t>
      </w:r>
      <w:proofErr w:type="spellEnd"/>
      <w:r w:rsidR="00712FDC" w:rsidRPr="001A0590">
        <w:rPr>
          <w:rFonts w:ascii="Times New Roman" w:hAnsi="Times New Roman" w:cs="Times New Roman"/>
          <w:color w:val="000000"/>
          <w:sz w:val="28"/>
          <w:szCs w:val="28"/>
          <w:lang w:val="ru-RU"/>
        </w:rPr>
        <w:t xml:space="preserve">, У. </w:t>
      </w:r>
      <w:proofErr w:type="spellStart"/>
      <w:r w:rsidR="00712FDC" w:rsidRPr="001A0590">
        <w:rPr>
          <w:rFonts w:ascii="Times New Roman" w:hAnsi="Times New Roman" w:cs="Times New Roman"/>
          <w:color w:val="000000"/>
          <w:sz w:val="28"/>
          <w:szCs w:val="28"/>
          <w:lang w:val="ru-RU"/>
        </w:rPr>
        <w:t>Цвінглі</w:t>
      </w:r>
      <w:proofErr w:type="spellEnd"/>
      <w:r w:rsidR="00712FDC" w:rsidRPr="001A0590">
        <w:rPr>
          <w:rFonts w:ascii="Times New Roman" w:hAnsi="Times New Roman" w:cs="Times New Roman"/>
          <w:color w:val="000000"/>
          <w:sz w:val="28"/>
          <w:szCs w:val="28"/>
          <w:lang w:val="ru-RU"/>
        </w:rPr>
        <w:t xml:space="preserve">. Протестантизм та </w:t>
      </w:r>
      <w:proofErr w:type="spellStart"/>
      <w:r w:rsidR="00712FDC" w:rsidRPr="001A0590">
        <w:rPr>
          <w:rFonts w:ascii="Times New Roman" w:hAnsi="Times New Roman" w:cs="Times New Roman"/>
          <w:color w:val="000000"/>
          <w:sz w:val="28"/>
          <w:szCs w:val="28"/>
          <w:lang w:val="ru-RU"/>
        </w:rPr>
        <w:t>його</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вплив</w:t>
      </w:r>
      <w:proofErr w:type="spellEnd"/>
      <w:r w:rsidR="00712FDC" w:rsidRPr="001A0590">
        <w:rPr>
          <w:rFonts w:ascii="Times New Roman" w:hAnsi="Times New Roman" w:cs="Times New Roman"/>
          <w:color w:val="000000"/>
          <w:sz w:val="28"/>
          <w:szCs w:val="28"/>
          <w:lang w:val="ru-RU"/>
        </w:rPr>
        <w:t xml:space="preserve"> на </w:t>
      </w:r>
      <w:proofErr w:type="spellStart"/>
      <w:r w:rsidR="00712FDC" w:rsidRPr="001A0590">
        <w:rPr>
          <w:rFonts w:ascii="Times New Roman" w:hAnsi="Times New Roman" w:cs="Times New Roman"/>
          <w:color w:val="000000"/>
          <w:sz w:val="28"/>
          <w:szCs w:val="28"/>
          <w:lang w:val="ru-RU"/>
        </w:rPr>
        <w:t>формування</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нової</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культурної</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традиції</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Протестантська</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етика</w:t>
      </w:r>
      <w:proofErr w:type="spellEnd"/>
      <w:r w:rsidR="00712FDC" w:rsidRPr="001A0590">
        <w:rPr>
          <w:rFonts w:ascii="Times New Roman" w:hAnsi="Times New Roman" w:cs="Times New Roman"/>
          <w:color w:val="000000"/>
          <w:sz w:val="28"/>
          <w:szCs w:val="28"/>
          <w:lang w:val="ru-RU"/>
        </w:rPr>
        <w:t xml:space="preserve"> і дух </w:t>
      </w:r>
      <w:proofErr w:type="spellStart"/>
      <w:r w:rsidR="00712FDC" w:rsidRPr="001A0590">
        <w:rPr>
          <w:rFonts w:ascii="Times New Roman" w:hAnsi="Times New Roman" w:cs="Times New Roman"/>
          <w:color w:val="000000"/>
          <w:sz w:val="28"/>
          <w:szCs w:val="28"/>
          <w:lang w:val="ru-RU"/>
        </w:rPr>
        <w:t>капіталізму</w:t>
      </w:r>
      <w:proofErr w:type="spellEnd"/>
      <w:r w:rsidR="00712FDC" w:rsidRPr="001A0590">
        <w:rPr>
          <w:rFonts w:ascii="Times New Roman" w:hAnsi="Times New Roman" w:cs="Times New Roman"/>
          <w:color w:val="000000"/>
          <w:sz w:val="28"/>
          <w:szCs w:val="28"/>
          <w:lang w:val="ru-RU"/>
        </w:rPr>
        <w:t xml:space="preserve">. Культ </w:t>
      </w:r>
      <w:proofErr w:type="spellStart"/>
      <w:r w:rsidR="00712FDC" w:rsidRPr="001A0590">
        <w:rPr>
          <w:rFonts w:ascii="Times New Roman" w:hAnsi="Times New Roman" w:cs="Times New Roman"/>
          <w:color w:val="000000"/>
          <w:sz w:val="28"/>
          <w:szCs w:val="28"/>
          <w:lang w:val="ru-RU"/>
        </w:rPr>
        <w:t>праці</w:t>
      </w:r>
      <w:proofErr w:type="spellEnd"/>
      <w:r w:rsidR="00712FDC" w:rsidRPr="001A0590">
        <w:rPr>
          <w:rFonts w:ascii="Times New Roman" w:hAnsi="Times New Roman" w:cs="Times New Roman"/>
          <w:color w:val="000000"/>
          <w:sz w:val="28"/>
          <w:szCs w:val="28"/>
          <w:lang w:val="ru-RU"/>
        </w:rPr>
        <w:t xml:space="preserve"> в </w:t>
      </w:r>
      <w:proofErr w:type="spellStart"/>
      <w:r w:rsidR="00712FDC" w:rsidRPr="001A0590">
        <w:rPr>
          <w:rFonts w:ascii="Times New Roman" w:hAnsi="Times New Roman" w:cs="Times New Roman"/>
          <w:color w:val="000000"/>
          <w:sz w:val="28"/>
          <w:szCs w:val="28"/>
          <w:lang w:val="ru-RU"/>
        </w:rPr>
        <w:t>світорозумінні</w:t>
      </w:r>
      <w:proofErr w:type="spellEnd"/>
      <w:r w:rsidR="00712FDC" w:rsidRPr="001A0590">
        <w:rPr>
          <w:rFonts w:ascii="Times New Roman" w:hAnsi="Times New Roman" w:cs="Times New Roman"/>
          <w:color w:val="000000"/>
          <w:sz w:val="28"/>
          <w:szCs w:val="28"/>
          <w:lang w:val="ru-RU"/>
        </w:rPr>
        <w:t xml:space="preserve"> протестантизму. </w:t>
      </w:r>
      <w:proofErr w:type="spellStart"/>
      <w:r w:rsidR="00712FDC" w:rsidRPr="001A0590">
        <w:rPr>
          <w:rFonts w:ascii="Times New Roman" w:hAnsi="Times New Roman" w:cs="Times New Roman"/>
          <w:color w:val="000000"/>
          <w:sz w:val="28"/>
          <w:szCs w:val="28"/>
          <w:lang w:val="ru-RU"/>
        </w:rPr>
        <w:t>Становлення</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новоєвропейської</w:t>
      </w:r>
      <w:proofErr w:type="spellEnd"/>
      <w:r w:rsidR="00712FDC" w:rsidRPr="001A0590">
        <w:rPr>
          <w:rFonts w:ascii="Times New Roman" w:hAnsi="Times New Roman" w:cs="Times New Roman"/>
          <w:color w:val="000000"/>
          <w:sz w:val="28"/>
          <w:szCs w:val="28"/>
          <w:lang w:val="ru-RU"/>
        </w:rPr>
        <w:t xml:space="preserve"> науки. </w:t>
      </w:r>
      <w:proofErr w:type="spellStart"/>
      <w:r w:rsidR="00712FDC" w:rsidRPr="001A0590">
        <w:rPr>
          <w:rFonts w:ascii="Times New Roman" w:hAnsi="Times New Roman" w:cs="Times New Roman"/>
          <w:color w:val="000000"/>
          <w:sz w:val="28"/>
          <w:szCs w:val="28"/>
          <w:lang w:val="ru-RU"/>
        </w:rPr>
        <w:t>Галілей</w:t>
      </w:r>
      <w:proofErr w:type="spellEnd"/>
      <w:r w:rsidR="00712FDC" w:rsidRPr="001A0590">
        <w:rPr>
          <w:rFonts w:ascii="Times New Roman" w:hAnsi="Times New Roman" w:cs="Times New Roman"/>
          <w:color w:val="000000"/>
          <w:sz w:val="28"/>
          <w:szCs w:val="28"/>
          <w:lang w:val="ru-RU"/>
        </w:rPr>
        <w:t xml:space="preserve">, Ньютон. </w:t>
      </w:r>
      <w:proofErr w:type="spellStart"/>
      <w:r w:rsidR="00712FDC" w:rsidRPr="001A0590">
        <w:rPr>
          <w:rFonts w:ascii="Times New Roman" w:hAnsi="Times New Roman" w:cs="Times New Roman"/>
          <w:color w:val="000000"/>
          <w:sz w:val="28"/>
          <w:szCs w:val="28"/>
          <w:lang w:val="ru-RU"/>
        </w:rPr>
        <w:t>Контрреформація</w:t>
      </w:r>
      <w:proofErr w:type="spellEnd"/>
      <w:r w:rsidR="00712FDC" w:rsidRPr="001A0590">
        <w:rPr>
          <w:rFonts w:ascii="Times New Roman" w:hAnsi="Times New Roman" w:cs="Times New Roman"/>
          <w:color w:val="000000"/>
          <w:sz w:val="28"/>
          <w:szCs w:val="28"/>
          <w:lang w:val="ru-RU"/>
        </w:rPr>
        <w:t xml:space="preserve"> та </w:t>
      </w:r>
      <w:proofErr w:type="spellStart"/>
      <w:r w:rsidR="00712FDC" w:rsidRPr="001A0590">
        <w:rPr>
          <w:rFonts w:ascii="Times New Roman" w:hAnsi="Times New Roman" w:cs="Times New Roman"/>
          <w:color w:val="000000"/>
          <w:sz w:val="28"/>
          <w:szCs w:val="28"/>
          <w:lang w:val="ru-RU"/>
        </w:rPr>
        <w:t>її</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наслідки</w:t>
      </w:r>
      <w:proofErr w:type="spellEnd"/>
      <w:r w:rsidR="00712FDC" w:rsidRPr="001A0590">
        <w:rPr>
          <w:rFonts w:ascii="Times New Roman" w:hAnsi="Times New Roman" w:cs="Times New Roman"/>
          <w:color w:val="000000"/>
          <w:sz w:val="28"/>
          <w:szCs w:val="28"/>
          <w:lang w:val="ru-RU"/>
        </w:rPr>
        <w:t xml:space="preserve"> для </w:t>
      </w:r>
      <w:proofErr w:type="spellStart"/>
      <w:r w:rsidR="00712FDC" w:rsidRPr="001A0590">
        <w:rPr>
          <w:rFonts w:ascii="Times New Roman" w:hAnsi="Times New Roman" w:cs="Times New Roman"/>
          <w:color w:val="000000"/>
          <w:sz w:val="28"/>
          <w:szCs w:val="28"/>
          <w:lang w:val="ru-RU"/>
        </w:rPr>
        <w:t>європейської</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культури</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Література</w:t>
      </w:r>
      <w:proofErr w:type="spellEnd"/>
      <w:r w:rsidR="00712FDC" w:rsidRPr="001A0590">
        <w:rPr>
          <w:rFonts w:ascii="Times New Roman" w:hAnsi="Times New Roman" w:cs="Times New Roman"/>
          <w:color w:val="000000"/>
          <w:sz w:val="28"/>
          <w:szCs w:val="28"/>
          <w:lang w:val="ru-RU"/>
        </w:rPr>
        <w:t xml:space="preserve"> </w:t>
      </w:r>
      <w:r w:rsidR="00712FDC" w:rsidRPr="002151DF">
        <w:rPr>
          <w:rFonts w:ascii="Times New Roman" w:hAnsi="Times New Roman" w:cs="Times New Roman"/>
          <w:color w:val="000000"/>
          <w:sz w:val="28"/>
          <w:szCs w:val="28"/>
        </w:rPr>
        <w:t>XVII</w:t>
      </w:r>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століття</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творчість</w:t>
      </w:r>
      <w:proofErr w:type="spellEnd"/>
      <w:r w:rsidR="00712FDC" w:rsidRPr="001A0590">
        <w:rPr>
          <w:rFonts w:ascii="Times New Roman" w:hAnsi="Times New Roman" w:cs="Times New Roman"/>
          <w:color w:val="000000"/>
          <w:sz w:val="28"/>
          <w:szCs w:val="28"/>
          <w:lang w:val="ru-RU"/>
        </w:rPr>
        <w:t xml:space="preserve"> Дж. </w:t>
      </w:r>
      <w:proofErr w:type="spellStart"/>
      <w:r w:rsidR="00712FDC" w:rsidRPr="001A0590">
        <w:rPr>
          <w:rFonts w:ascii="Times New Roman" w:hAnsi="Times New Roman" w:cs="Times New Roman"/>
          <w:color w:val="000000"/>
          <w:sz w:val="28"/>
          <w:szCs w:val="28"/>
          <w:lang w:val="ru-RU"/>
        </w:rPr>
        <w:t>Мільтона</w:t>
      </w:r>
      <w:proofErr w:type="spellEnd"/>
      <w:r w:rsidR="00712FDC" w:rsidRPr="001A0590">
        <w:rPr>
          <w:rFonts w:ascii="Times New Roman" w:hAnsi="Times New Roman" w:cs="Times New Roman"/>
          <w:color w:val="000000"/>
          <w:sz w:val="28"/>
          <w:szCs w:val="28"/>
          <w:lang w:val="ru-RU"/>
        </w:rPr>
        <w:t xml:space="preserve">, Кальдерона, </w:t>
      </w:r>
      <w:proofErr w:type="spellStart"/>
      <w:r w:rsidR="00712FDC" w:rsidRPr="001A0590">
        <w:rPr>
          <w:rFonts w:ascii="Times New Roman" w:hAnsi="Times New Roman" w:cs="Times New Roman"/>
          <w:color w:val="000000"/>
          <w:sz w:val="28"/>
          <w:szCs w:val="28"/>
          <w:lang w:val="ru-RU"/>
        </w:rPr>
        <w:t>Гольдоні</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Стилі</w:t>
      </w:r>
      <w:proofErr w:type="spellEnd"/>
      <w:r w:rsidR="00712FDC" w:rsidRPr="001A0590">
        <w:rPr>
          <w:rFonts w:ascii="Times New Roman" w:hAnsi="Times New Roman" w:cs="Times New Roman"/>
          <w:color w:val="000000"/>
          <w:sz w:val="28"/>
          <w:szCs w:val="28"/>
          <w:lang w:val="ru-RU"/>
        </w:rPr>
        <w:t xml:space="preserve"> в </w:t>
      </w:r>
      <w:proofErr w:type="spellStart"/>
      <w:r w:rsidR="00712FDC" w:rsidRPr="001A0590">
        <w:rPr>
          <w:rFonts w:ascii="Times New Roman" w:hAnsi="Times New Roman" w:cs="Times New Roman"/>
          <w:color w:val="000000"/>
          <w:sz w:val="28"/>
          <w:szCs w:val="28"/>
          <w:lang w:val="ru-RU"/>
        </w:rPr>
        <w:t>художній</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культурі</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Бароко</w:t>
      </w:r>
      <w:proofErr w:type="spellEnd"/>
      <w:r w:rsidR="00712FDC" w:rsidRPr="001A0590">
        <w:rPr>
          <w:rFonts w:ascii="Times New Roman" w:hAnsi="Times New Roman" w:cs="Times New Roman"/>
          <w:color w:val="000000"/>
          <w:sz w:val="28"/>
          <w:szCs w:val="28"/>
          <w:lang w:val="ru-RU"/>
        </w:rPr>
        <w:t xml:space="preserve"> як перший </w:t>
      </w:r>
      <w:proofErr w:type="spellStart"/>
      <w:r w:rsidR="00712FDC" w:rsidRPr="001A0590">
        <w:rPr>
          <w:rFonts w:ascii="Times New Roman" w:hAnsi="Times New Roman" w:cs="Times New Roman"/>
          <w:color w:val="000000"/>
          <w:sz w:val="28"/>
          <w:szCs w:val="28"/>
          <w:lang w:val="ru-RU"/>
        </w:rPr>
        <w:t>загальнокультурний</w:t>
      </w:r>
      <w:proofErr w:type="spellEnd"/>
      <w:r w:rsidR="00712FDC" w:rsidRPr="001A0590">
        <w:rPr>
          <w:rFonts w:ascii="Times New Roman" w:hAnsi="Times New Roman" w:cs="Times New Roman"/>
          <w:color w:val="000000"/>
          <w:sz w:val="28"/>
          <w:szCs w:val="28"/>
          <w:lang w:val="ru-RU"/>
        </w:rPr>
        <w:t xml:space="preserve"> стиль. </w:t>
      </w:r>
      <w:proofErr w:type="spellStart"/>
      <w:r w:rsidR="00712FDC" w:rsidRPr="001A0590">
        <w:rPr>
          <w:rFonts w:ascii="Times New Roman" w:hAnsi="Times New Roman" w:cs="Times New Roman"/>
          <w:color w:val="000000"/>
          <w:sz w:val="28"/>
          <w:szCs w:val="28"/>
          <w:lang w:val="ru-RU"/>
        </w:rPr>
        <w:t>Італійське</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бароко</w:t>
      </w:r>
      <w:proofErr w:type="spellEnd"/>
      <w:r w:rsidR="00712FDC" w:rsidRPr="001A0590">
        <w:rPr>
          <w:rFonts w:ascii="Times New Roman" w:hAnsi="Times New Roman" w:cs="Times New Roman"/>
          <w:color w:val="000000"/>
          <w:sz w:val="28"/>
          <w:szCs w:val="28"/>
          <w:lang w:val="ru-RU"/>
        </w:rPr>
        <w:t xml:space="preserve"> в </w:t>
      </w:r>
      <w:proofErr w:type="spellStart"/>
      <w:r w:rsidR="00712FDC" w:rsidRPr="001A0590">
        <w:rPr>
          <w:rFonts w:ascii="Times New Roman" w:hAnsi="Times New Roman" w:cs="Times New Roman"/>
          <w:color w:val="000000"/>
          <w:sz w:val="28"/>
          <w:szCs w:val="28"/>
          <w:lang w:val="ru-RU"/>
        </w:rPr>
        <w:t>творчості</w:t>
      </w:r>
      <w:proofErr w:type="spellEnd"/>
      <w:r w:rsidR="00712FDC" w:rsidRPr="001A0590">
        <w:rPr>
          <w:rFonts w:ascii="Times New Roman" w:hAnsi="Times New Roman" w:cs="Times New Roman"/>
          <w:color w:val="000000"/>
          <w:sz w:val="28"/>
          <w:szCs w:val="28"/>
          <w:lang w:val="ru-RU"/>
        </w:rPr>
        <w:t xml:space="preserve"> Л. </w:t>
      </w:r>
      <w:proofErr w:type="spellStart"/>
      <w:r w:rsidR="00712FDC" w:rsidRPr="001A0590">
        <w:rPr>
          <w:rFonts w:ascii="Times New Roman" w:hAnsi="Times New Roman" w:cs="Times New Roman"/>
          <w:color w:val="000000"/>
          <w:sz w:val="28"/>
          <w:szCs w:val="28"/>
          <w:lang w:val="ru-RU"/>
        </w:rPr>
        <w:t>Берніні</w:t>
      </w:r>
      <w:proofErr w:type="spellEnd"/>
      <w:r w:rsidR="00712FDC" w:rsidRPr="001A0590">
        <w:rPr>
          <w:rFonts w:ascii="Times New Roman" w:hAnsi="Times New Roman" w:cs="Times New Roman"/>
          <w:color w:val="000000"/>
          <w:sz w:val="28"/>
          <w:szCs w:val="28"/>
          <w:lang w:val="ru-RU"/>
        </w:rPr>
        <w:t xml:space="preserve"> та Караваджо. </w:t>
      </w:r>
      <w:proofErr w:type="spellStart"/>
      <w:r w:rsidR="00712FDC" w:rsidRPr="001A0590">
        <w:rPr>
          <w:rFonts w:ascii="Times New Roman" w:hAnsi="Times New Roman" w:cs="Times New Roman"/>
          <w:color w:val="000000"/>
          <w:sz w:val="28"/>
          <w:szCs w:val="28"/>
          <w:lang w:val="ru-RU"/>
        </w:rPr>
        <w:t>Фламандське</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бароко</w:t>
      </w:r>
      <w:proofErr w:type="spellEnd"/>
      <w:r w:rsidR="00712FDC" w:rsidRPr="001A0590">
        <w:rPr>
          <w:rFonts w:ascii="Times New Roman" w:hAnsi="Times New Roman" w:cs="Times New Roman"/>
          <w:color w:val="000000"/>
          <w:sz w:val="28"/>
          <w:szCs w:val="28"/>
          <w:lang w:val="ru-RU"/>
        </w:rPr>
        <w:t xml:space="preserve"> </w:t>
      </w:r>
      <w:r w:rsidR="00CA1BB2" w:rsidRPr="001A0590">
        <w:rPr>
          <w:rFonts w:ascii="Times New Roman" w:hAnsi="Times New Roman" w:cs="Times New Roman"/>
          <w:color w:val="000000"/>
          <w:sz w:val="28"/>
          <w:szCs w:val="28"/>
          <w:lang w:val="ru-RU"/>
        </w:rPr>
        <w:t>–</w:t>
      </w:r>
      <w:r w:rsidR="00712FDC" w:rsidRPr="001A0590">
        <w:rPr>
          <w:rFonts w:ascii="Times New Roman" w:hAnsi="Times New Roman" w:cs="Times New Roman"/>
          <w:color w:val="000000"/>
          <w:sz w:val="28"/>
          <w:szCs w:val="28"/>
          <w:lang w:val="ru-RU"/>
        </w:rPr>
        <w:t xml:space="preserve"> П. Рубенса, А. Ван Дейка. </w:t>
      </w:r>
      <w:proofErr w:type="spellStart"/>
      <w:r w:rsidR="00712FDC" w:rsidRPr="001A0590">
        <w:rPr>
          <w:rFonts w:ascii="Times New Roman" w:hAnsi="Times New Roman" w:cs="Times New Roman"/>
          <w:color w:val="000000"/>
          <w:sz w:val="28"/>
          <w:szCs w:val="28"/>
          <w:lang w:val="ru-RU"/>
        </w:rPr>
        <w:t>Голландське</w:t>
      </w:r>
      <w:proofErr w:type="spellEnd"/>
      <w:r w:rsidR="00712FDC" w:rsidRPr="001A0590">
        <w:rPr>
          <w:rFonts w:ascii="Times New Roman" w:hAnsi="Times New Roman" w:cs="Times New Roman"/>
          <w:color w:val="000000"/>
          <w:sz w:val="28"/>
          <w:szCs w:val="28"/>
          <w:lang w:val="ru-RU"/>
        </w:rPr>
        <w:t xml:space="preserve"> </w:t>
      </w:r>
      <w:proofErr w:type="spellStart"/>
      <w:r w:rsidR="00712FDC" w:rsidRPr="001A0590">
        <w:rPr>
          <w:rFonts w:ascii="Times New Roman" w:hAnsi="Times New Roman" w:cs="Times New Roman"/>
          <w:color w:val="000000"/>
          <w:sz w:val="28"/>
          <w:szCs w:val="28"/>
          <w:lang w:val="ru-RU"/>
        </w:rPr>
        <w:t>бароко</w:t>
      </w:r>
      <w:proofErr w:type="spellEnd"/>
      <w:r w:rsidR="00712FDC" w:rsidRPr="001A0590">
        <w:rPr>
          <w:rFonts w:ascii="Times New Roman" w:hAnsi="Times New Roman" w:cs="Times New Roman"/>
          <w:color w:val="000000"/>
          <w:sz w:val="28"/>
          <w:szCs w:val="28"/>
          <w:lang w:val="ru-RU"/>
        </w:rPr>
        <w:t xml:space="preserve"> – Ф. </w:t>
      </w:r>
      <w:proofErr w:type="spellStart"/>
      <w:r w:rsidR="00712FDC" w:rsidRPr="001A0590">
        <w:rPr>
          <w:rFonts w:ascii="Times New Roman" w:hAnsi="Times New Roman" w:cs="Times New Roman"/>
          <w:color w:val="000000"/>
          <w:sz w:val="28"/>
          <w:szCs w:val="28"/>
          <w:lang w:val="ru-RU"/>
        </w:rPr>
        <w:t>Халс</w:t>
      </w:r>
      <w:proofErr w:type="spellEnd"/>
      <w:r w:rsidR="00712FDC" w:rsidRPr="001A0590">
        <w:rPr>
          <w:rFonts w:ascii="Times New Roman" w:hAnsi="Times New Roman" w:cs="Times New Roman"/>
          <w:color w:val="000000"/>
          <w:sz w:val="28"/>
          <w:szCs w:val="28"/>
          <w:lang w:val="ru-RU"/>
        </w:rPr>
        <w:t xml:space="preserve">, Рембрандт, Я. </w:t>
      </w:r>
      <w:proofErr w:type="spellStart"/>
      <w:r w:rsidR="00712FDC" w:rsidRPr="001A0590">
        <w:rPr>
          <w:rFonts w:ascii="Times New Roman" w:hAnsi="Times New Roman" w:cs="Times New Roman"/>
          <w:color w:val="000000"/>
          <w:sz w:val="28"/>
          <w:szCs w:val="28"/>
          <w:lang w:val="ru-RU"/>
        </w:rPr>
        <w:t>Вермеєр</w:t>
      </w:r>
      <w:proofErr w:type="spellEnd"/>
      <w:r w:rsidR="00712FDC" w:rsidRPr="001A0590">
        <w:rPr>
          <w:rFonts w:ascii="Times New Roman" w:hAnsi="Times New Roman" w:cs="Times New Roman"/>
          <w:color w:val="000000"/>
          <w:sz w:val="28"/>
          <w:szCs w:val="28"/>
          <w:lang w:val="ru-RU"/>
        </w:rPr>
        <w:t>.</w:t>
      </w:r>
    </w:p>
    <w:p w14:paraId="418C2D1B" w14:textId="77777777" w:rsidR="00712FDC" w:rsidRPr="002151DF" w:rsidRDefault="00712FDC" w:rsidP="002151DF">
      <w:pPr>
        <w:pStyle w:val="a5"/>
        <w:jc w:val="both"/>
        <w:rPr>
          <w:rFonts w:ascii="Times New Roman" w:hAnsi="Times New Roman" w:cs="Times New Roman"/>
          <w:sz w:val="28"/>
          <w:szCs w:val="28"/>
          <w:lang w:val="uk-UA"/>
        </w:rPr>
      </w:pPr>
    </w:p>
    <w:p w14:paraId="39AB3223" w14:textId="38C64C34" w:rsidR="004E1F85" w:rsidRDefault="00CA1BB2" w:rsidP="002151DF">
      <w:pPr>
        <w:pStyle w:val="a5"/>
        <w:jc w:val="both"/>
        <w:rPr>
          <w:rFonts w:ascii="Times New Roman" w:hAnsi="Times New Roman" w:cs="Times New Roman"/>
          <w:color w:val="000000"/>
          <w:sz w:val="28"/>
          <w:szCs w:val="28"/>
          <w:lang w:val="uk-UA"/>
        </w:rPr>
      </w:pPr>
      <w:r w:rsidRPr="00CA1BB2">
        <w:rPr>
          <w:rFonts w:ascii="Times New Roman" w:hAnsi="Times New Roman" w:cs="Times New Roman"/>
          <w:b/>
          <w:sz w:val="28"/>
          <w:szCs w:val="28"/>
          <w:lang w:val="ru-RU"/>
        </w:rPr>
        <w:t xml:space="preserve">Тема </w:t>
      </w:r>
      <w:r w:rsidR="00B212DF">
        <w:rPr>
          <w:rFonts w:ascii="Times New Roman" w:hAnsi="Times New Roman" w:cs="Times New Roman"/>
          <w:b/>
          <w:sz w:val="28"/>
          <w:szCs w:val="28"/>
          <w:lang w:val="ru-RU"/>
        </w:rPr>
        <w:t>3</w:t>
      </w:r>
      <w:r w:rsidRPr="00CA1BB2">
        <w:rPr>
          <w:rFonts w:ascii="Times New Roman" w:hAnsi="Times New Roman" w:cs="Times New Roman"/>
          <w:b/>
          <w:sz w:val="28"/>
          <w:szCs w:val="28"/>
          <w:lang w:val="ru-RU"/>
        </w:rPr>
        <w:t>.</w:t>
      </w:r>
      <w:r w:rsidR="00712FDC" w:rsidRPr="00CA1BB2">
        <w:rPr>
          <w:rFonts w:ascii="Times New Roman" w:hAnsi="Times New Roman" w:cs="Times New Roman"/>
          <w:b/>
          <w:color w:val="000000"/>
          <w:sz w:val="28"/>
          <w:szCs w:val="28"/>
          <w:lang w:val="uk-UA"/>
        </w:rPr>
        <w:t xml:space="preserve"> </w:t>
      </w:r>
      <w:r w:rsidR="00712FDC" w:rsidRPr="00CA1BB2">
        <w:rPr>
          <w:rFonts w:ascii="Times New Roman" w:hAnsi="Times New Roman" w:cs="Times New Roman"/>
          <w:b/>
          <w:i/>
          <w:color w:val="000000"/>
          <w:sz w:val="28"/>
          <w:szCs w:val="28"/>
          <w:lang w:val="uk-UA"/>
        </w:rPr>
        <w:t xml:space="preserve"> </w:t>
      </w:r>
      <w:r w:rsidR="00712FDC" w:rsidRPr="00CA1BB2">
        <w:rPr>
          <w:rFonts w:ascii="Times New Roman" w:hAnsi="Times New Roman" w:cs="Times New Roman"/>
          <w:b/>
          <w:color w:val="000000"/>
          <w:sz w:val="28"/>
          <w:szCs w:val="28"/>
          <w:lang w:val="uk-UA"/>
        </w:rPr>
        <w:t>Культура Нового часу та Просвітництва</w:t>
      </w:r>
      <w:r w:rsidRPr="00CA1BB2">
        <w:rPr>
          <w:rFonts w:ascii="Times New Roman" w:hAnsi="Times New Roman" w:cs="Times New Roman"/>
          <w:b/>
          <w:color w:val="000000"/>
          <w:sz w:val="28"/>
          <w:szCs w:val="28"/>
          <w:lang w:val="uk-UA"/>
        </w:rPr>
        <w:t>.</w:t>
      </w:r>
      <w:r>
        <w:rPr>
          <w:rFonts w:ascii="Times New Roman" w:hAnsi="Times New Roman" w:cs="Times New Roman"/>
          <w:b/>
          <w:i/>
          <w:color w:val="000000"/>
          <w:sz w:val="28"/>
          <w:szCs w:val="28"/>
          <w:lang w:val="uk-UA"/>
        </w:rPr>
        <w:t xml:space="preserve"> </w:t>
      </w:r>
      <w:r w:rsidRPr="00CA1BB2">
        <w:rPr>
          <w:rFonts w:ascii="Times New Roman" w:hAnsi="Times New Roman" w:cs="Times New Roman"/>
          <w:color w:val="000000"/>
          <w:sz w:val="28"/>
          <w:szCs w:val="28"/>
          <w:lang w:val="uk-UA"/>
        </w:rPr>
        <w:t>Особливості культури Х</w:t>
      </w:r>
      <w:r w:rsidRPr="00CA1BB2">
        <w:rPr>
          <w:rFonts w:ascii="Times New Roman" w:hAnsi="Times New Roman" w:cs="Times New Roman"/>
          <w:color w:val="000000"/>
          <w:sz w:val="28"/>
          <w:szCs w:val="28"/>
        </w:rPr>
        <w:t>V</w:t>
      </w:r>
      <w:r w:rsidRPr="00CA1BB2">
        <w:rPr>
          <w:rFonts w:ascii="Times New Roman" w:hAnsi="Times New Roman" w:cs="Times New Roman"/>
          <w:color w:val="000000"/>
          <w:sz w:val="28"/>
          <w:szCs w:val="28"/>
          <w:lang w:val="uk-UA"/>
        </w:rPr>
        <w:t xml:space="preserve">ІІ століття. </w:t>
      </w:r>
      <w:r w:rsidR="00712FDC" w:rsidRPr="002151DF">
        <w:rPr>
          <w:rFonts w:ascii="Times New Roman" w:hAnsi="Times New Roman" w:cs="Times New Roman"/>
          <w:color w:val="000000"/>
          <w:sz w:val="28"/>
          <w:szCs w:val="28"/>
          <w:lang w:val="uk-UA"/>
        </w:rPr>
        <w:t xml:space="preserve">Буржуазні революції в Англії та Голландії, перемога капіталістичного способу виробництва. Вплив гуманістичних ідей Відродження. Поняття Просвітництва та його світоглядний зміст. Ідея абсолютизму і </w:t>
      </w:r>
      <w:r w:rsidR="00712FDC" w:rsidRPr="002151DF">
        <w:rPr>
          <w:rFonts w:ascii="Times New Roman" w:hAnsi="Times New Roman" w:cs="Times New Roman"/>
          <w:color w:val="000000"/>
          <w:sz w:val="28"/>
          <w:szCs w:val="28"/>
          <w:lang w:val="uk-UA"/>
        </w:rPr>
        <w:lastRenderedPageBreak/>
        <w:t xml:space="preserve">становлення абсолютистських монархій.. Поширення ідей освіти у Франції. Розум та раціональність, їх значення в епоху Просвітництва. Діяльність філософів-енциклопедистів (Вольтер, Дідро, Монтеск’є, Руссо, Локк, </w:t>
      </w:r>
      <w:proofErr w:type="spellStart"/>
      <w:r w:rsidR="00712FDC" w:rsidRPr="002151DF">
        <w:rPr>
          <w:rFonts w:ascii="Times New Roman" w:hAnsi="Times New Roman" w:cs="Times New Roman"/>
          <w:color w:val="000000"/>
          <w:sz w:val="28"/>
          <w:szCs w:val="28"/>
          <w:lang w:val="uk-UA"/>
        </w:rPr>
        <w:t>Гльвецій</w:t>
      </w:r>
      <w:proofErr w:type="spellEnd"/>
      <w:r w:rsidR="00712FDC" w:rsidRPr="002151DF">
        <w:rPr>
          <w:rFonts w:ascii="Times New Roman" w:hAnsi="Times New Roman" w:cs="Times New Roman"/>
          <w:color w:val="000000"/>
          <w:sz w:val="28"/>
          <w:szCs w:val="28"/>
          <w:lang w:val="uk-UA"/>
        </w:rPr>
        <w:t xml:space="preserve"> та ін.). Рух Просвітництва в інших країнах. Особливості розвитку ідей Просвітництва у Англії, Франції та Німеччині. Розвиток науки та формування наукової картини світу. </w:t>
      </w:r>
      <w:proofErr w:type="spellStart"/>
      <w:r w:rsidR="00712FDC" w:rsidRPr="002151DF">
        <w:rPr>
          <w:rFonts w:ascii="Times New Roman" w:hAnsi="Times New Roman" w:cs="Times New Roman"/>
          <w:color w:val="000000"/>
          <w:sz w:val="28"/>
          <w:szCs w:val="28"/>
          <w:lang w:val="uk-UA"/>
        </w:rPr>
        <w:t>Літературоцентризм</w:t>
      </w:r>
      <w:proofErr w:type="spellEnd"/>
      <w:r w:rsidR="00712FDC" w:rsidRPr="002151DF">
        <w:rPr>
          <w:rFonts w:ascii="Times New Roman" w:hAnsi="Times New Roman" w:cs="Times New Roman"/>
          <w:color w:val="000000"/>
          <w:sz w:val="28"/>
          <w:szCs w:val="28"/>
          <w:lang w:val="uk-UA"/>
        </w:rPr>
        <w:t xml:space="preserve"> як особливість художньої культури. Сутність творчого завдання письменників-просвітителів. Ідея «громадянина світу». Новаторські літературні твори. Розвиток романтичного жанру. Французька класична драма (Корнель, Расін, Мольєр). Особливості розвитку художньої культури ХVIII століття. Зростання ролі літератури, музики, театру. </w:t>
      </w:r>
    </w:p>
    <w:p w14:paraId="77AF2D92" w14:textId="77777777" w:rsidR="00712FDC" w:rsidRPr="004E1F85" w:rsidRDefault="00712FDC" w:rsidP="002151DF">
      <w:pPr>
        <w:pStyle w:val="a5"/>
        <w:jc w:val="both"/>
        <w:rPr>
          <w:rFonts w:ascii="Times New Roman" w:hAnsi="Times New Roman" w:cs="Times New Roman"/>
          <w:b/>
          <w:i/>
          <w:color w:val="000000"/>
          <w:sz w:val="28"/>
          <w:szCs w:val="28"/>
          <w:lang w:val="uk-UA"/>
        </w:rPr>
      </w:pPr>
      <w:r w:rsidRPr="002151DF">
        <w:rPr>
          <w:rFonts w:ascii="Times New Roman" w:hAnsi="Times New Roman" w:cs="Times New Roman"/>
          <w:color w:val="000000"/>
          <w:sz w:val="28"/>
          <w:szCs w:val="28"/>
          <w:lang w:val="uk-UA"/>
        </w:rPr>
        <w:t>Еволюція стилів</w:t>
      </w:r>
      <w:r w:rsidR="004E1F85">
        <w:rPr>
          <w:rFonts w:ascii="Times New Roman" w:hAnsi="Times New Roman" w:cs="Times New Roman"/>
          <w:color w:val="000000"/>
          <w:sz w:val="28"/>
          <w:szCs w:val="28"/>
          <w:lang w:val="uk-UA"/>
        </w:rPr>
        <w:t xml:space="preserve"> в мистецтві</w:t>
      </w:r>
      <w:r w:rsidRPr="002151DF">
        <w:rPr>
          <w:rFonts w:ascii="Times New Roman" w:hAnsi="Times New Roman" w:cs="Times New Roman"/>
          <w:color w:val="000000"/>
          <w:sz w:val="28"/>
          <w:szCs w:val="28"/>
          <w:lang w:val="uk-UA"/>
        </w:rPr>
        <w:t xml:space="preserve">: бароко, класицизм, сентименталізм, рококо. </w:t>
      </w:r>
    </w:p>
    <w:p w14:paraId="16743779" w14:textId="77777777" w:rsidR="00712FDC" w:rsidRPr="002151DF" w:rsidRDefault="00712FDC" w:rsidP="002151DF">
      <w:pPr>
        <w:pStyle w:val="a5"/>
        <w:jc w:val="both"/>
        <w:rPr>
          <w:rFonts w:ascii="Times New Roman" w:hAnsi="Times New Roman" w:cs="Times New Roman"/>
          <w:i/>
          <w:color w:val="000000"/>
          <w:sz w:val="28"/>
          <w:szCs w:val="28"/>
          <w:lang w:val="uk-UA"/>
        </w:rPr>
      </w:pPr>
    </w:p>
    <w:p w14:paraId="0380D322" w14:textId="4634C28F" w:rsidR="00712FDC" w:rsidRPr="00562FA8" w:rsidRDefault="00562FA8" w:rsidP="002151DF">
      <w:pPr>
        <w:pStyle w:val="a5"/>
        <w:jc w:val="both"/>
        <w:rPr>
          <w:rFonts w:ascii="Times New Roman" w:hAnsi="Times New Roman" w:cs="Times New Roman"/>
          <w:b/>
          <w:color w:val="000000"/>
          <w:sz w:val="28"/>
          <w:szCs w:val="28"/>
          <w:lang w:val="uk-UA"/>
        </w:rPr>
      </w:pPr>
      <w:r w:rsidRPr="00562FA8">
        <w:rPr>
          <w:rFonts w:ascii="Times New Roman" w:hAnsi="Times New Roman" w:cs="Times New Roman"/>
          <w:b/>
          <w:sz w:val="28"/>
          <w:szCs w:val="28"/>
          <w:lang w:val="uk-UA"/>
        </w:rPr>
        <w:t xml:space="preserve">Тема </w:t>
      </w:r>
      <w:r w:rsidR="00B212DF">
        <w:rPr>
          <w:rFonts w:ascii="Times New Roman" w:hAnsi="Times New Roman" w:cs="Times New Roman"/>
          <w:b/>
          <w:sz w:val="28"/>
          <w:szCs w:val="28"/>
          <w:lang w:val="uk-UA"/>
        </w:rPr>
        <w:t>4</w:t>
      </w:r>
      <w:r w:rsidRPr="00562FA8">
        <w:rPr>
          <w:rFonts w:ascii="Times New Roman" w:hAnsi="Times New Roman" w:cs="Times New Roman"/>
          <w:b/>
          <w:sz w:val="28"/>
          <w:szCs w:val="28"/>
          <w:lang w:val="uk-UA"/>
        </w:rPr>
        <w:t>.</w:t>
      </w:r>
      <w:r w:rsidR="00712FDC" w:rsidRPr="00562FA8">
        <w:rPr>
          <w:rFonts w:ascii="Times New Roman" w:hAnsi="Times New Roman" w:cs="Times New Roman"/>
          <w:b/>
          <w:color w:val="000000"/>
          <w:sz w:val="28"/>
          <w:szCs w:val="28"/>
          <w:lang w:val="uk-UA"/>
        </w:rPr>
        <w:t xml:space="preserve">  Культура Західної Європи ХІХ століття</w:t>
      </w:r>
      <w:r w:rsidRPr="00562FA8">
        <w:rPr>
          <w:rFonts w:ascii="Times New Roman" w:hAnsi="Times New Roman" w:cs="Times New Roman"/>
          <w:b/>
          <w:color w:val="000000"/>
          <w:sz w:val="28"/>
          <w:szCs w:val="28"/>
          <w:lang w:val="uk-UA"/>
        </w:rPr>
        <w:t>.</w:t>
      </w:r>
      <w:r>
        <w:rPr>
          <w:rFonts w:ascii="Times New Roman" w:hAnsi="Times New Roman" w:cs="Times New Roman"/>
          <w:b/>
          <w:color w:val="000000"/>
          <w:sz w:val="28"/>
          <w:szCs w:val="28"/>
          <w:lang w:val="uk-UA"/>
        </w:rPr>
        <w:t xml:space="preserve"> </w:t>
      </w:r>
      <w:r w:rsidR="00712FDC" w:rsidRPr="002151DF">
        <w:rPr>
          <w:rFonts w:ascii="Times New Roman" w:hAnsi="Times New Roman" w:cs="Times New Roman"/>
          <w:color w:val="000000"/>
          <w:sz w:val="28"/>
          <w:szCs w:val="28"/>
          <w:lang w:val="uk-UA"/>
        </w:rPr>
        <w:t>Політичні та економічні фактори розвитку західноєвропейської культури ХІХ ст.  Криза Просвітництва. Револю</w:t>
      </w:r>
      <w:r>
        <w:rPr>
          <w:rFonts w:ascii="Times New Roman" w:hAnsi="Times New Roman" w:cs="Times New Roman"/>
          <w:color w:val="000000"/>
          <w:sz w:val="28"/>
          <w:szCs w:val="28"/>
          <w:lang w:val="uk-UA"/>
        </w:rPr>
        <w:t>ційний, соціальний, національно-</w:t>
      </w:r>
      <w:r w:rsidR="00712FDC" w:rsidRPr="002151DF">
        <w:rPr>
          <w:rFonts w:ascii="Times New Roman" w:hAnsi="Times New Roman" w:cs="Times New Roman"/>
          <w:color w:val="000000"/>
          <w:sz w:val="28"/>
          <w:szCs w:val="28"/>
          <w:lang w:val="uk-UA"/>
        </w:rPr>
        <w:t xml:space="preserve">визвольний рух у Європі ХІХ ст., його вплив на формування національної свідомості та соціально-філософських </w:t>
      </w:r>
      <w:proofErr w:type="spellStart"/>
      <w:r w:rsidR="00712FDC" w:rsidRPr="002151DF">
        <w:rPr>
          <w:rFonts w:ascii="Times New Roman" w:hAnsi="Times New Roman" w:cs="Times New Roman"/>
          <w:color w:val="000000"/>
          <w:sz w:val="28"/>
          <w:szCs w:val="28"/>
          <w:lang w:val="uk-UA"/>
        </w:rPr>
        <w:t>вчень</w:t>
      </w:r>
      <w:proofErr w:type="spellEnd"/>
      <w:r w:rsidR="00712FDC" w:rsidRPr="002151DF">
        <w:rPr>
          <w:rFonts w:ascii="Times New Roman" w:hAnsi="Times New Roman" w:cs="Times New Roman"/>
          <w:color w:val="000000"/>
          <w:sz w:val="28"/>
          <w:szCs w:val="28"/>
          <w:lang w:val="uk-UA"/>
        </w:rPr>
        <w:t xml:space="preserve">. Промисловий переворот. Німецька класична філософська школа (І. Кант, Й. Фіхте, Ф. </w:t>
      </w:r>
      <w:proofErr w:type="spellStart"/>
      <w:r w:rsidR="00712FDC" w:rsidRPr="002151DF">
        <w:rPr>
          <w:rFonts w:ascii="Times New Roman" w:hAnsi="Times New Roman" w:cs="Times New Roman"/>
          <w:color w:val="000000"/>
          <w:sz w:val="28"/>
          <w:szCs w:val="28"/>
          <w:lang w:val="uk-UA"/>
        </w:rPr>
        <w:t>Шеллінг</w:t>
      </w:r>
      <w:proofErr w:type="spellEnd"/>
      <w:r w:rsidR="00712FDC" w:rsidRPr="002151DF">
        <w:rPr>
          <w:rFonts w:ascii="Times New Roman" w:hAnsi="Times New Roman" w:cs="Times New Roman"/>
          <w:color w:val="000000"/>
          <w:sz w:val="28"/>
          <w:szCs w:val="28"/>
          <w:lang w:val="uk-UA"/>
        </w:rPr>
        <w:t xml:space="preserve">, Г. Гегель, Л. Фейєрбах). </w:t>
      </w:r>
      <w:r>
        <w:rPr>
          <w:rFonts w:ascii="Times New Roman" w:hAnsi="Times New Roman" w:cs="Times New Roman"/>
          <w:color w:val="000000"/>
          <w:sz w:val="28"/>
          <w:szCs w:val="28"/>
          <w:lang w:val="uk-UA"/>
        </w:rPr>
        <w:t>Науково-т</w:t>
      </w:r>
      <w:r w:rsidR="00712FDC" w:rsidRPr="002151DF">
        <w:rPr>
          <w:rFonts w:ascii="Times New Roman" w:hAnsi="Times New Roman" w:cs="Times New Roman"/>
          <w:color w:val="000000"/>
          <w:sz w:val="28"/>
          <w:szCs w:val="28"/>
          <w:lang w:val="uk-UA"/>
        </w:rPr>
        <w:t xml:space="preserve">ехнічна революція як умова появи нових форм культури.  </w:t>
      </w:r>
      <w:r>
        <w:rPr>
          <w:rFonts w:ascii="Times New Roman" w:hAnsi="Times New Roman" w:cs="Times New Roman"/>
          <w:color w:val="000000"/>
          <w:sz w:val="28"/>
          <w:szCs w:val="28"/>
          <w:lang w:val="uk-UA"/>
        </w:rPr>
        <w:t>Реформи в освіті.</w:t>
      </w:r>
      <w:r w:rsidR="00712FDC" w:rsidRPr="002151DF">
        <w:rPr>
          <w:rFonts w:ascii="Times New Roman" w:hAnsi="Times New Roman" w:cs="Times New Roman"/>
          <w:color w:val="000000"/>
          <w:sz w:val="28"/>
          <w:szCs w:val="28"/>
          <w:lang w:val="uk-UA"/>
        </w:rPr>
        <w:t xml:space="preserve"> Найвидатніші наукові і технічні досягнення XIX ст. Теорія Ч. Дарвіна.  Становлення нових гуманітарних наук. </w:t>
      </w:r>
    </w:p>
    <w:p w14:paraId="00307F58" w14:textId="77777777" w:rsidR="00A8668F" w:rsidRDefault="00712FDC" w:rsidP="002151DF">
      <w:pPr>
        <w:pStyle w:val="a5"/>
        <w:jc w:val="both"/>
        <w:rPr>
          <w:rFonts w:ascii="Times New Roman" w:hAnsi="Times New Roman" w:cs="Times New Roman"/>
          <w:color w:val="000000"/>
          <w:sz w:val="28"/>
          <w:szCs w:val="28"/>
          <w:lang w:val="uk-UA"/>
        </w:rPr>
      </w:pPr>
      <w:r w:rsidRPr="00562FA8">
        <w:rPr>
          <w:rFonts w:ascii="Times New Roman" w:hAnsi="Times New Roman" w:cs="Times New Roman"/>
          <w:color w:val="000000"/>
          <w:sz w:val="28"/>
          <w:szCs w:val="28"/>
          <w:lang w:val="uk-UA"/>
        </w:rPr>
        <w:t>Стильова різноманітність ХІХ ст.</w:t>
      </w:r>
      <w:r w:rsidRPr="002151DF">
        <w:rPr>
          <w:rFonts w:ascii="Times New Roman" w:hAnsi="Times New Roman" w:cs="Times New Roman"/>
          <w:i/>
          <w:color w:val="000000"/>
          <w:sz w:val="28"/>
          <w:szCs w:val="28"/>
          <w:lang w:val="uk-UA"/>
        </w:rPr>
        <w:t xml:space="preserve"> </w:t>
      </w:r>
      <w:r w:rsidRPr="002151DF">
        <w:rPr>
          <w:rFonts w:ascii="Times New Roman" w:hAnsi="Times New Roman" w:cs="Times New Roman"/>
          <w:color w:val="000000"/>
          <w:sz w:val="28"/>
          <w:szCs w:val="28"/>
          <w:lang w:val="uk-UA"/>
        </w:rPr>
        <w:t xml:space="preserve">Романтизм як світовідчуття та напрям у мистецтві. Концепція мистецтва романтизму. Нова система жанрів: балада, романтична поема, елегія, епітафія, новела, роман. </w:t>
      </w:r>
      <w:proofErr w:type="spellStart"/>
      <w:r w:rsidRPr="002151DF">
        <w:rPr>
          <w:rFonts w:ascii="Times New Roman" w:hAnsi="Times New Roman" w:cs="Times New Roman"/>
          <w:color w:val="000000"/>
          <w:sz w:val="28"/>
          <w:szCs w:val="28"/>
          <w:lang w:val="uk-UA"/>
        </w:rPr>
        <w:t>Е.Делакруа</w:t>
      </w:r>
      <w:proofErr w:type="spellEnd"/>
      <w:r w:rsidRPr="002151DF">
        <w:rPr>
          <w:rFonts w:ascii="Times New Roman" w:hAnsi="Times New Roman" w:cs="Times New Roman"/>
          <w:color w:val="000000"/>
          <w:sz w:val="28"/>
          <w:szCs w:val="28"/>
          <w:lang w:val="uk-UA"/>
        </w:rPr>
        <w:t xml:space="preserve"> – теоретик та живописець французького романтизму. Романтичний пафос </w:t>
      </w:r>
      <w:proofErr w:type="spellStart"/>
      <w:r w:rsidRPr="002151DF">
        <w:rPr>
          <w:rFonts w:ascii="Times New Roman" w:hAnsi="Times New Roman" w:cs="Times New Roman"/>
          <w:color w:val="000000"/>
          <w:sz w:val="28"/>
          <w:szCs w:val="28"/>
          <w:lang w:val="uk-UA"/>
        </w:rPr>
        <w:t>Уільяма</w:t>
      </w:r>
      <w:proofErr w:type="spellEnd"/>
      <w:r w:rsidRPr="002151DF">
        <w:rPr>
          <w:rFonts w:ascii="Times New Roman" w:hAnsi="Times New Roman" w:cs="Times New Roman"/>
          <w:color w:val="000000"/>
          <w:sz w:val="28"/>
          <w:szCs w:val="28"/>
          <w:lang w:val="uk-UA"/>
        </w:rPr>
        <w:t xml:space="preserve"> </w:t>
      </w:r>
      <w:proofErr w:type="spellStart"/>
      <w:r w:rsidRPr="002151DF">
        <w:rPr>
          <w:rFonts w:ascii="Times New Roman" w:hAnsi="Times New Roman" w:cs="Times New Roman"/>
          <w:color w:val="000000"/>
          <w:sz w:val="28"/>
          <w:szCs w:val="28"/>
          <w:lang w:val="uk-UA"/>
        </w:rPr>
        <w:t>Тьорнера</w:t>
      </w:r>
      <w:proofErr w:type="spellEnd"/>
      <w:r w:rsidRPr="002151DF">
        <w:rPr>
          <w:rFonts w:ascii="Times New Roman" w:hAnsi="Times New Roman" w:cs="Times New Roman"/>
          <w:color w:val="000000"/>
          <w:sz w:val="28"/>
          <w:szCs w:val="28"/>
          <w:lang w:val="uk-UA"/>
        </w:rPr>
        <w:t>. Романтизм у музиці (Ф. Шуберт, Р. Шуман, Ф. Шопен, Ф. Ліст). Роман</w:t>
      </w:r>
      <w:r w:rsidR="00562FA8">
        <w:rPr>
          <w:rFonts w:ascii="Times New Roman" w:hAnsi="Times New Roman" w:cs="Times New Roman"/>
          <w:color w:val="000000"/>
          <w:sz w:val="28"/>
          <w:szCs w:val="28"/>
          <w:lang w:val="uk-UA"/>
        </w:rPr>
        <w:t xml:space="preserve">тичні мотиви творчості Байрона і Ж. Санд. </w:t>
      </w:r>
    </w:p>
    <w:p w14:paraId="5F920B17" w14:textId="77777777" w:rsidR="00712FDC" w:rsidRPr="002151DF" w:rsidRDefault="00712FDC" w:rsidP="002151DF">
      <w:pPr>
        <w:pStyle w:val="a5"/>
        <w:jc w:val="both"/>
        <w:rPr>
          <w:rFonts w:ascii="Times New Roman" w:hAnsi="Times New Roman" w:cs="Times New Roman"/>
          <w:color w:val="000000"/>
          <w:sz w:val="28"/>
          <w:szCs w:val="28"/>
          <w:lang w:val="uk-UA"/>
        </w:rPr>
      </w:pPr>
      <w:r w:rsidRPr="002151DF">
        <w:rPr>
          <w:rFonts w:ascii="Times New Roman" w:hAnsi="Times New Roman" w:cs="Times New Roman"/>
          <w:color w:val="000000"/>
          <w:sz w:val="28"/>
          <w:szCs w:val="28"/>
          <w:lang w:val="uk-UA"/>
        </w:rPr>
        <w:t xml:space="preserve">Критичний реалізм як напрям у мистецтві середини ХІХ ст. Формування історичного погляду на особу і художній метод реалізму. </w:t>
      </w:r>
      <w:proofErr w:type="spellStart"/>
      <w:r w:rsidRPr="002151DF">
        <w:rPr>
          <w:rFonts w:ascii="Times New Roman" w:hAnsi="Times New Roman" w:cs="Times New Roman"/>
          <w:color w:val="000000"/>
          <w:sz w:val="28"/>
          <w:szCs w:val="28"/>
          <w:lang w:val="uk-UA"/>
        </w:rPr>
        <w:t>Барбізонська</w:t>
      </w:r>
      <w:proofErr w:type="spellEnd"/>
      <w:r w:rsidRPr="002151DF">
        <w:rPr>
          <w:rFonts w:ascii="Times New Roman" w:hAnsi="Times New Roman" w:cs="Times New Roman"/>
          <w:color w:val="000000"/>
          <w:sz w:val="28"/>
          <w:szCs w:val="28"/>
          <w:lang w:val="uk-UA"/>
        </w:rPr>
        <w:t xml:space="preserve"> школа і Густав </w:t>
      </w:r>
      <w:proofErr w:type="spellStart"/>
      <w:r w:rsidRPr="002151DF">
        <w:rPr>
          <w:rFonts w:ascii="Times New Roman" w:hAnsi="Times New Roman" w:cs="Times New Roman"/>
          <w:color w:val="000000"/>
          <w:sz w:val="28"/>
          <w:szCs w:val="28"/>
          <w:lang w:val="uk-UA"/>
        </w:rPr>
        <w:t>Курбе</w:t>
      </w:r>
      <w:proofErr w:type="spellEnd"/>
      <w:r w:rsidRPr="002151DF">
        <w:rPr>
          <w:rFonts w:ascii="Times New Roman" w:hAnsi="Times New Roman" w:cs="Times New Roman"/>
          <w:color w:val="000000"/>
          <w:sz w:val="28"/>
          <w:szCs w:val="28"/>
          <w:lang w:val="uk-UA"/>
        </w:rPr>
        <w:t xml:space="preserve"> – засновники реалізму в живописі Західної Європи. Генріх Ібсен – творець реалістичної драми. Соціальні і психологічні драми життя в англійському романі: Ч. Діккенс, У. Теккерей. «Людська комедія» Оноре де Бальзака. </w:t>
      </w:r>
    </w:p>
    <w:p w14:paraId="00C04D13" w14:textId="77777777" w:rsidR="00712FDC" w:rsidRPr="002151DF" w:rsidRDefault="00712FDC" w:rsidP="002151DF">
      <w:pPr>
        <w:pStyle w:val="a5"/>
        <w:jc w:val="both"/>
        <w:rPr>
          <w:rFonts w:ascii="Times New Roman" w:hAnsi="Times New Roman" w:cs="Times New Roman"/>
          <w:color w:val="000000"/>
          <w:sz w:val="28"/>
          <w:szCs w:val="28"/>
          <w:lang w:val="uk-UA"/>
        </w:rPr>
      </w:pPr>
      <w:r w:rsidRPr="002151DF">
        <w:rPr>
          <w:rFonts w:ascii="Times New Roman" w:hAnsi="Times New Roman" w:cs="Times New Roman"/>
          <w:color w:val="000000"/>
          <w:sz w:val="28"/>
          <w:szCs w:val="28"/>
          <w:lang w:val="uk-UA"/>
        </w:rPr>
        <w:t xml:space="preserve">Натуралізм як криза романтизму та реалізму (Е. Золя, Г. Флобер). </w:t>
      </w:r>
    </w:p>
    <w:p w14:paraId="6C5979FD" w14:textId="77777777" w:rsidR="00712FDC" w:rsidRPr="002151DF" w:rsidRDefault="00712FDC" w:rsidP="002151DF">
      <w:pPr>
        <w:pStyle w:val="a5"/>
        <w:jc w:val="both"/>
        <w:rPr>
          <w:rFonts w:ascii="Times New Roman" w:hAnsi="Times New Roman" w:cs="Times New Roman"/>
          <w:color w:val="000000"/>
          <w:sz w:val="28"/>
          <w:szCs w:val="28"/>
          <w:lang w:val="uk-UA"/>
        </w:rPr>
      </w:pPr>
      <w:r w:rsidRPr="002151DF">
        <w:rPr>
          <w:rFonts w:ascii="Times New Roman" w:hAnsi="Times New Roman" w:cs="Times New Roman"/>
          <w:color w:val="000000"/>
          <w:sz w:val="28"/>
          <w:szCs w:val="28"/>
          <w:lang w:val="uk-UA"/>
        </w:rPr>
        <w:t xml:space="preserve">Імпресіонізм як художня течія. Світовідчуття імпресіонізму як основа в живописі. Імпресіонізм в музиці, поезії, прозі. Об’єднання імпресіоністі і творчість Е. Мане, К. Моне, Е. </w:t>
      </w:r>
      <w:proofErr w:type="spellStart"/>
      <w:r w:rsidRPr="002151DF">
        <w:rPr>
          <w:rFonts w:ascii="Times New Roman" w:hAnsi="Times New Roman" w:cs="Times New Roman"/>
          <w:color w:val="000000"/>
          <w:sz w:val="28"/>
          <w:szCs w:val="28"/>
          <w:lang w:val="uk-UA"/>
        </w:rPr>
        <w:t>Дега</w:t>
      </w:r>
      <w:proofErr w:type="spellEnd"/>
      <w:r w:rsidRPr="002151DF">
        <w:rPr>
          <w:rFonts w:ascii="Times New Roman" w:hAnsi="Times New Roman" w:cs="Times New Roman"/>
          <w:color w:val="000000"/>
          <w:sz w:val="28"/>
          <w:szCs w:val="28"/>
          <w:lang w:val="uk-UA"/>
        </w:rPr>
        <w:t xml:space="preserve">, К. </w:t>
      </w:r>
      <w:proofErr w:type="spellStart"/>
      <w:r w:rsidRPr="002151DF">
        <w:rPr>
          <w:rFonts w:ascii="Times New Roman" w:hAnsi="Times New Roman" w:cs="Times New Roman"/>
          <w:color w:val="000000"/>
          <w:sz w:val="28"/>
          <w:szCs w:val="28"/>
          <w:lang w:val="uk-UA"/>
        </w:rPr>
        <w:t>Піссаро</w:t>
      </w:r>
      <w:proofErr w:type="spellEnd"/>
      <w:r w:rsidRPr="002151DF">
        <w:rPr>
          <w:rFonts w:ascii="Times New Roman" w:hAnsi="Times New Roman" w:cs="Times New Roman"/>
          <w:color w:val="000000"/>
          <w:sz w:val="28"/>
          <w:szCs w:val="28"/>
          <w:lang w:val="uk-UA"/>
        </w:rPr>
        <w:t xml:space="preserve"> та ін. Музика </w:t>
      </w:r>
      <w:proofErr w:type="spellStart"/>
      <w:r w:rsidRPr="002151DF">
        <w:rPr>
          <w:rFonts w:ascii="Times New Roman" w:hAnsi="Times New Roman" w:cs="Times New Roman"/>
          <w:color w:val="000000"/>
          <w:sz w:val="28"/>
          <w:szCs w:val="28"/>
          <w:lang w:val="uk-UA"/>
        </w:rPr>
        <w:t>К.Дебюссі</w:t>
      </w:r>
      <w:proofErr w:type="spellEnd"/>
      <w:r w:rsidRPr="002151DF">
        <w:rPr>
          <w:rFonts w:ascii="Times New Roman" w:hAnsi="Times New Roman" w:cs="Times New Roman"/>
          <w:color w:val="000000"/>
          <w:sz w:val="28"/>
          <w:szCs w:val="28"/>
          <w:lang w:val="uk-UA"/>
        </w:rPr>
        <w:t xml:space="preserve">, М. </w:t>
      </w:r>
      <w:proofErr w:type="spellStart"/>
      <w:r w:rsidRPr="002151DF">
        <w:rPr>
          <w:rFonts w:ascii="Times New Roman" w:hAnsi="Times New Roman" w:cs="Times New Roman"/>
          <w:color w:val="000000"/>
          <w:sz w:val="28"/>
          <w:szCs w:val="28"/>
          <w:lang w:val="uk-UA"/>
        </w:rPr>
        <w:t>Равеля</w:t>
      </w:r>
      <w:proofErr w:type="spellEnd"/>
      <w:r w:rsidRPr="002151DF">
        <w:rPr>
          <w:rFonts w:ascii="Times New Roman" w:hAnsi="Times New Roman" w:cs="Times New Roman"/>
          <w:color w:val="000000"/>
          <w:sz w:val="28"/>
          <w:szCs w:val="28"/>
          <w:lang w:val="uk-UA"/>
        </w:rPr>
        <w:t>.</w:t>
      </w:r>
    </w:p>
    <w:p w14:paraId="3FA9BF92" w14:textId="77777777" w:rsidR="00712FDC" w:rsidRPr="002151DF" w:rsidRDefault="00712FDC" w:rsidP="002151DF">
      <w:pPr>
        <w:pStyle w:val="a5"/>
        <w:jc w:val="both"/>
        <w:rPr>
          <w:rFonts w:ascii="Times New Roman" w:hAnsi="Times New Roman" w:cs="Times New Roman"/>
          <w:color w:val="000000"/>
          <w:sz w:val="28"/>
          <w:szCs w:val="28"/>
          <w:lang w:val="uk-UA"/>
        </w:rPr>
      </w:pPr>
      <w:r w:rsidRPr="002151DF">
        <w:rPr>
          <w:rFonts w:ascii="Times New Roman" w:hAnsi="Times New Roman" w:cs="Times New Roman"/>
          <w:color w:val="000000"/>
          <w:sz w:val="28"/>
          <w:szCs w:val="28"/>
          <w:lang w:val="uk-UA"/>
        </w:rPr>
        <w:t xml:space="preserve">Постімпресіонізм як реакція на імпресіонізм. Творчість П. </w:t>
      </w:r>
      <w:proofErr w:type="spellStart"/>
      <w:r w:rsidRPr="002151DF">
        <w:rPr>
          <w:rFonts w:ascii="Times New Roman" w:hAnsi="Times New Roman" w:cs="Times New Roman"/>
          <w:color w:val="000000"/>
          <w:sz w:val="28"/>
          <w:szCs w:val="28"/>
          <w:lang w:val="uk-UA"/>
        </w:rPr>
        <w:t>Гогена</w:t>
      </w:r>
      <w:proofErr w:type="spellEnd"/>
      <w:r w:rsidRPr="002151DF">
        <w:rPr>
          <w:rFonts w:ascii="Times New Roman" w:hAnsi="Times New Roman" w:cs="Times New Roman"/>
          <w:color w:val="000000"/>
          <w:sz w:val="28"/>
          <w:szCs w:val="28"/>
          <w:lang w:val="uk-UA"/>
        </w:rPr>
        <w:t xml:space="preserve">, Ж. Сера, П. </w:t>
      </w:r>
      <w:proofErr w:type="spellStart"/>
      <w:r w:rsidRPr="002151DF">
        <w:rPr>
          <w:rFonts w:ascii="Times New Roman" w:hAnsi="Times New Roman" w:cs="Times New Roman"/>
          <w:color w:val="000000"/>
          <w:sz w:val="28"/>
          <w:szCs w:val="28"/>
          <w:lang w:val="uk-UA"/>
        </w:rPr>
        <w:t>Сезана</w:t>
      </w:r>
      <w:proofErr w:type="spellEnd"/>
      <w:r w:rsidRPr="002151DF">
        <w:rPr>
          <w:rFonts w:ascii="Times New Roman" w:hAnsi="Times New Roman" w:cs="Times New Roman"/>
          <w:color w:val="000000"/>
          <w:sz w:val="28"/>
          <w:szCs w:val="28"/>
          <w:lang w:val="uk-UA"/>
        </w:rPr>
        <w:t xml:space="preserve">, Вінсента Ван </w:t>
      </w:r>
      <w:proofErr w:type="spellStart"/>
      <w:r w:rsidRPr="002151DF">
        <w:rPr>
          <w:rFonts w:ascii="Times New Roman" w:hAnsi="Times New Roman" w:cs="Times New Roman"/>
          <w:color w:val="000000"/>
          <w:sz w:val="28"/>
          <w:szCs w:val="28"/>
          <w:lang w:val="uk-UA"/>
        </w:rPr>
        <w:t>Гога</w:t>
      </w:r>
      <w:proofErr w:type="spellEnd"/>
      <w:r w:rsidRPr="002151DF">
        <w:rPr>
          <w:rFonts w:ascii="Times New Roman" w:hAnsi="Times New Roman" w:cs="Times New Roman"/>
          <w:color w:val="000000"/>
          <w:sz w:val="28"/>
          <w:szCs w:val="28"/>
          <w:lang w:val="uk-UA"/>
        </w:rPr>
        <w:t>.</w:t>
      </w:r>
    </w:p>
    <w:p w14:paraId="6E270F31" w14:textId="77777777" w:rsidR="00712FDC" w:rsidRPr="002151DF" w:rsidRDefault="00712FDC" w:rsidP="002151DF">
      <w:pPr>
        <w:pStyle w:val="a5"/>
        <w:jc w:val="both"/>
        <w:rPr>
          <w:rFonts w:ascii="Times New Roman" w:hAnsi="Times New Roman" w:cs="Times New Roman"/>
          <w:color w:val="000000"/>
          <w:sz w:val="28"/>
          <w:szCs w:val="28"/>
          <w:lang w:val="uk-UA"/>
        </w:rPr>
      </w:pPr>
      <w:r w:rsidRPr="002151DF">
        <w:rPr>
          <w:rFonts w:ascii="Times New Roman" w:hAnsi="Times New Roman" w:cs="Times New Roman"/>
          <w:color w:val="000000"/>
          <w:sz w:val="28"/>
          <w:szCs w:val="28"/>
          <w:lang w:val="uk-UA"/>
        </w:rPr>
        <w:lastRenderedPageBreak/>
        <w:t xml:space="preserve">Модерн як доба в культурі. Причини виникнення стилю модерн. Поєднання традицій східного та західноєвропейського мистецтва. </w:t>
      </w:r>
    </w:p>
    <w:p w14:paraId="6B7EABC1" w14:textId="77777777" w:rsidR="00712FDC" w:rsidRPr="002151DF" w:rsidRDefault="00712FDC" w:rsidP="002151DF">
      <w:pPr>
        <w:pStyle w:val="a5"/>
        <w:jc w:val="both"/>
        <w:rPr>
          <w:rFonts w:ascii="Times New Roman" w:hAnsi="Times New Roman" w:cs="Times New Roman"/>
          <w:color w:val="000000"/>
          <w:sz w:val="28"/>
          <w:szCs w:val="28"/>
          <w:lang w:val="uk-UA"/>
        </w:rPr>
      </w:pPr>
      <w:r w:rsidRPr="002151DF">
        <w:rPr>
          <w:rFonts w:ascii="Times New Roman" w:hAnsi="Times New Roman" w:cs="Times New Roman"/>
          <w:color w:val="000000"/>
          <w:sz w:val="28"/>
          <w:szCs w:val="28"/>
          <w:lang w:val="uk-UA"/>
        </w:rPr>
        <w:t>Символізм – естетико-філософська основа модерну. Особливості стилю модерн. Архітектура модерну.</w:t>
      </w:r>
    </w:p>
    <w:p w14:paraId="75900D1C" w14:textId="77777777" w:rsidR="00712FDC" w:rsidRPr="002151DF" w:rsidRDefault="00712FDC" w:rsidP="002151DF">
      <w:pPr>
        <w:pStyle w:val="a5"/>
        <w:jc w:val="both"/>
        <w:rPr>
          <w:rFonts w:ascii="Times New Roman" w:hAnsi="Times New Roman" w:cs="Times New Roman"/>
          <w:color w:val="000000"/>
          <w:sz w:val="28"/>
          <w:szCs w:val="28"/>
          <w:lang w:val="uk-UA"/>
        </w:rPr>
      </w:pPr>
    </w:p>
    <w:p w14:paraId="3253F112" w14:textId="07659105" w:rsidR="00712FDC" w:rsidRPr="00E85F1F" w:rsidRDefault="00C76D28" w:rsidP="002151DF">
      <w:pPr>
        <w:pStyle w:val="a5"/>
        <w:jc w:val="both"/>
        <w:rPr>
          <w:rFonts w:ascii="Times New Roman" w:hAnsi="Times New Roman" w:cs="Times New Roman"/>
          <w:b/>
          <w:color w:val="000000"/>
          <w:sz w:val="28"/>
          <w:szCs w:val="28"/>
          <w:lang w:val="uk-UA"/>
        </w:rPr>
      </w:pPr>
      <w:r w:rsidRPr="00C76D28">
        <w:rPr>
          <w:rFonts w:ascii="Times New Roman" w:hAnsi="Times New Roman" w:cs="Times New Roman"/>
          <w:b/>
          <w:sz w:val="28"/>
          <w:szCs w:val="28"/>
          <w:lang w:val="ru-RU"/>
        </w:rPr>
        <w:t xml:space="preserve">Тема </w:t>
      </w:r>
      <w:r w:rsidR="00B212DF">
        <w:rPr>
          <w:rFonts w:ascii="Times New Roman" w:hAnsi="Times New Roman" w:cs="Times New Roman"/>
          <w:b/>
          <w:sz w:val="28"/>
          <w:szCs w:val="28"/>
          <w:lang w:val="ru-RU"/>
        </w:rPr>
        <w:t>5</w:t>
      </w:r>
      <w:r w:rsidRPr="00C76D28">
        <w:rPr>
          <w:rFonts w:ascii="Times New Roman" w:hAnsi="Times New Roman" w:cs="Times New Roman"/>
          <w:b/>
          <w:sz w:val="28"/>
          <w:szCs w:val="28"/>
          <w:lang w:val="ru-RU"/>
        </w:rPr>
        <w:t xml:space="preserve">. </w:t>
      </w:r>
      <w:r w:rsidR="00712FDC" w:rsidRPr="00C76D28">
        <w:rPr>
          <w:rFonts w:ascii="Times New Roman" w:hAnsi="Times New Roman" w:cs="Times New Roman"/>
          <w:b/>
          <w:color w:val="000000"/>
          <w:sz w:val="28"/>
          <w:szCs w:val="28"/>
          <w:lang w:val="uk-UA"/>
        </w:rPr>
        <w:t xml:space="preserve">  </w:t>
      </w:r>
      <w:r w:rsidRPr="00C76D28">
        <w:rPr>
          <w:rFonts w:ascii="Times New Roman" w:hAnsi="Times New Roman" w:cs="Times New Roman"/>
          <w:b/>
          <w:color w:val="000000"/>
          <w:sz w:val="28"/>
          <w:szCs w:val="28"/>
          <w:lang w:val="uk-UA"/>
        </w:rPr>
        <w:t>Культура ХХ</w:t>
      </w:r>
      <w:r w:rsidR="00F61623">
        <w:rPr>
          <w:rFonts w:ascii="Times New Roman" w:hAnsi="Times New Roman" w:cs="Times New Roman"/>
          <w:b/>
          <w:color w:val="000000"/>
          <w:sz w:val="28"/>
          <w:szCs w:val="28"/>
          <w:lang w:val="uk-UA"/>
        </w:rPr>
        <w:t xml:space="preserve">-п. ХХІ </w:t>
      </w:r>
      <w:r w:rsidRPr="00C76D28">
        <w:rPr>
          <w:rFonts w:ascii="Times New Roman" w:hAnsi="Times New Roman" w:cs="Times New Roman"/>
          <w:b/>
          <w:color w:val="000000"/>
          <w:sz w:val="28"/>
          <w:szCs w:val="28"/>
          <w:lang w:val="uk-UA"/>
        </w:rPr>
        <w:t xml:space="preserve"> століття.</w:t>
      </w:r>
      <w:r w:rsidR="00E85F1F">
        <w:rPr>
          <w:rFonts w:ascii="Times New Roman" w:hAnsi="Times New Roman" w:cs="Times New Roman"/>
          <w:b/>
          <w:color w:val="000000"/>
          <w:sz w:val="28"/>
          <w:szCs w:val="28"/>
          <w:lang w:val="uk-UA"/>
        </w:rPr>
        <w:t xml:space="preserve"> </w:t>
      </w:r>
      <w:r w:rsidR="00712FDC" w:rsidRPr="00E85F1F">
        <w:rPr>
          <w:rFonts w:ascii="Times New Roman" w:hAnsi="Times New Roman" w:cs="Times New Roman"/>
          <w:color w:val="000000"/>
          <w:sz w:val="28"/>
          <w:szCs w:val="28"/>
          <w:lang w:val="uk-UA"/>
        </w:rPr>
        <w:t>Особливості культурного розвитку у ХХ столітті.</w:t>
      </w:r>
      <w:r w:rsidR="00712FDC" w:rsidRPr="002151DF">
        <w:rPr>
          <w:rFonts w:ascii="Times New Roman" w:hAnsi="Times New Roman" w:cs="Times New Roman"/>
          <w:i/>
          <w:color w:val="000000"/>
          <w:sz w:val="28"/>
          <w:szCs w:val="28"/>
          <w:lang w:val="uk-UA"/>
        </w:rPr>
        <w:t xml:space="preserve"> </w:t>
      </w:r>
      <w:r w:rsidR="00712FDC" w:rsidRPr="002151DF">
        <w:rPr>
          <w:rFonts w:ascii="Times New Roman" w:hAnsi="Times New Roman" w:cs="Times New Roman"/>
          <w:color w:val="000000"/>
          <w:sz w:val="28"/>
          <w:szCs w:val="28"/>
          <w:lang w:val="uk-UA"/>
        </w:rPr>
        <w:t xml:space="preserve">Формування нової картини світу та ідеали особистості в ХХ столітті. Духовна атмосфера в Європі напередодні та в роки першої світової війни. Загострення проблеми гуманізму в житті і мистецтві. Література першої половини ХХ ст. (Джойс, Кафка). Література «загубленого покоління» (Ремарк, Хемінгуей). Конструктивізм та функціоналізм – основа архітектурних пошуків першої половини ХХ століття. Нові виражальні засоби в музиці. Творчість Б. Брехта та політичний театр ХХ ст. Кіно – новий вид мистецтва ХХ ст. </w:t>
      </w:r>
    </w:p>
    <w:p w14:paraId="595409CB" w14:textId="25159021" w:rsidR="00712FDC" w:rsidRPr="002151DF" w:rsidRDefault="00712FDC" w:rsidP="002151DF">
      <w:pPr>
        <w:pStyle w:val="a5"/>
        <w:jc w:val="both"/>
        <w:rPr>
          <w:rFonts w:ascii="Times New Roman" w:hAnsi="Times New Roman" w:cs="Times New Roman"/>
          <w:color w:val="000000"/>
          <w:sz w:val="28"/>
          <w:szCs w:val="28"/>
          <w:lang w:val="uk-UA"/>
        </w:rPr>
      </w:pPr>
      <w:r w:rsidRPr="00AD0592">
        <w:rPr>
          <w:rFonts w:ascii="Times New Roman" w:hAnsi="Times New Roman" w:cs="Times New Roman"/>
          <w:color w:val="000000"/>
          <w:sz w:val="28"/>
          <w:szCs w:val="28"/>
          <w:lang w:val="uk-UA"/>
        </w:rPr>
        <w:t>ХХ століття як художня доба: специфіка, проблеми, художня мова.</w:t>
      </w:r>
      <w:r w:rsidRPr="002151DF">
        <w:rPr>
          <w:rFonts w:ascii="Times New Roman" w:hAnsi="Times New Roman" w:cs="Times New Roman"/>
          <w:i/>
          <w:color w:val="000000"/>
          <w:sz w:val="28"/>
          <w:szCs w:val="28"/>
          <w:lang w:val="uk-UA"/>
        </w:rPr>
        <w:t xml:space="preserve"> </w:t>
      </w:r>
      <w:r w:rsidRPr="002151DF">
        <w:rPr>
          <w:rFonts w:ascii="Times New Roman" w:hAnsi="Times New Roman" w:cs="Times New Roman"/>
          <w:color w:val="000000"/>
          <w:sz w:val="28"/>
          <w:szCs w:val="28"/>
          <w:lang w:val="uk-UA"/>
        </w:rPr>
        <w:t xml:space="preserve">Модернізм у другій половині XX ст. Постмодернізм – новий період в розвитку культурно - історичного процесу. Характеристика основних рис сучасного культурного розвитку досягнень у галузі науки та техніки. Формування постіндустріального суспільства. Глобальні проблеми сучасності та їх класифікація через системний взаємозв’язок «техніка-культура-природа». Кардинальні зміни в культурі ХХ ст. і їх втілення у сфері мистецтва. Виникнення художніх течій: кубізму, </w:t>
      </w:r>
      <w:proofErr w:type="spellStart"/>
      <w:r w:rsidRPr="002151DF">
        <w:rPr>
          <w:rFonts w:ascii="Times New Roman" w:hAnsi="Times New Roman" w:cs="Times New Roman"/>
          <w:color w:val="000000"/>
          <w:sz w:val="28"/>
          <w:szCs w:val="28"/>
          <w:lang w:val="uk-UA"/>
        </w:rPr>
        <w:t>фовізму</w:t>
      </w:r>
      <w:proofErr w:type="spellEnd"/>
      <w:r w:rsidRPr="002151DF">
        <w:rPr>
          <w:rFonts w:ascii="Times New Roman" w:hAnsi="Times New Roman" w:cs="Times New Roman"/>
          <w:color w:val="000000"/>
          <w:sz w:val="28"/>
          <w:szCs w:val="28"/>
          <w:lang w:val="uk-UA"/>
        </w:rPr>
        <w:t>, експресіонізму, футуризму, дадаїзму, сюрреалізму, абстракціонізму.</w:t>
      </w:r>
      <w:r w:rsidR="00F61623">
        <w:rPr>
          <w:rFonts w:ascii="Times New Roman" w:hAnsi="Times New Roman" w:cs="Times New Roman"/>
          <w:color w:val="000000"/>
          <w:sz w:val="28"/>
          <w:szCs w:val="28"/>
          <w:lang w:val="uk-UA"/>
        </w:rPr>
        <w:t xml:space="preserve"> Світова культура на зламі століть.</w:t>
      </w:r>
    </w:p>
    <w:p w14:paraId="08088AD0" w14:textId="77777777" w:rsidR="00712FDC" w:rsidRDefault="00712FDC" w:rsidP="002151DF">
      <w:pPr>
        <w:pStyle w:val="a5"/>
        <w:jc w:val="both"/>
        <w:rPr>
          <w:rFonts w:ascii="Times New Roman" w:hAnsi="Times New Roman" w:cs="Times New Roman"/>
          <w:color w:val="000000"/>
          <w:sz w:val="28"/>
          <w:szCs w:val="28"/>
          <w:lang w:val="uk-UA"/>
        </w:rPr>
      </w:pPr>
    </w:p>
    <w:p w14:paraId="4AC20DC7" w14:textId="5145E449" w:rsidR="00712FDC" w:rsidRPr="00AD0592" w:rsidRDefault="00AD0592" w:rsidP="002151DF">
      <w:pPr>
        <w:pStyle w:val="a5"/>
        <w:jc w:val="both"/>
        <w:rPr>
          <w:rFonts w:ascii="Times New Roman" w:hAnsi="Times New Roman" w:cs="Times New Roman"/>
          <w:sz w:val="28"/>
          <w:szCs w:val="28"/>
          <w:lang w:val="uk-UA"/>
        </w:rPr>
      </w:pPr>
      <w:r w:rsidRPr="00AD0592">
        <w:rPr>
          <w:rFonts w:ascii="Times New Roman" w:hAnsi="Times New Roman" w:cs="Times New Roman"/>
          <w:b/>
          <w:color w:val="000000"/>
          <w:sz w:val="28"/>
          <w:szCs w:val="28"/>
          <w:lang w:val="uk-UA"/>
        </w:rPr>
        <w:t xml:space="preserve">Тема </w:t>
      </w:r>
      <w:r w:rsidR="00B212DF">
        <w:rPr>
          <w:rFonts w:ascii="Times New Roman" w:hAnsi="Times New Roman" w:cs="Times New Roman"/>
          <w:b/>
          <w:color w:val="000000"/>
          <w:sz w:val="28"/>
          <w:szCs w:val="28"/>
          <w:lang w:val="uk-UA"/>
        </w:rPr>
        <w:t>6</w:t>
      </w:r>
      <w:r w:rsidRPr="00AD0592">
        <w:rPr>
          <w:rFonts w:ascii="Times New Roman" w:hAnsi="Times New Roman" w:cs="Times New Roman"/>
          <w:b/>
          <w:color w:val="000000"/>
          <w:sz w:val="28"/>
          <w:szCs w:val="28"/>
          <w:lang w:val="uk-UA"/>
        </w:rPr>
        <w:t xml:space="preserve">. </w:t>
      </w:r>
      <w:r w:rsidR="00712FDC" w:rsidRPr="00AD0592">
        <w:rPr>
          <w:rFonts w:ascii="Times New Roman" w:hAnsi="Times New Roman" w:cs="Times New Roman"/>
          <w:b/>
          <w:color w:val="000000"/>
          <w:sz w:val="28"/>
          <w:szCs w:val="28"/>
          <w:lang w:val="uk-UA"/>
        </w:rPr>
        <w:t>Українська культура як самобутній духовний феномен: від витоків до  сучасності.</w:t>
      </w:r>
      <w:r>
        <w:rPr>
          <w:rFonts w:ascii="Times New Roman" w:hAnsi="Times New Roman" w:cs="Times New Roman"/>
          <w:sz w:val="28"/>
          <w:szCs w:val="28"/>
          <w:lang w:val="uk-UA"/>
        </w:rPr>
        <w:t xml:space="preserve"> </w:t>
      </w:r>
      <w:r w:rsidR="00712FDC" w:rsidRPr="002151DF">
        <w:rPr>
          <w:rFonts w:ascii="Times New Roman" w:hAnsi="Times New Roman" w:cs="Times New Roman"/>
          <w:color w:val="000000"/>
          <w:sz w:val="28"/>
          <w:szCs w:val="28"/>
          <w:lang w:val="uk-UA"/>
        </w:rPr>
        <w:t xml:space="preserve">Україна між Сходом і Заходом: теоретико-методологічні засади дослідження. Джерела становлення української культури: географічні чинники, особливості менталітету та світоглядних уявлень. Проблеми культурної ідентичності. Основні етапи розвитку української </w:t>
      </w:r>
      <w:proofErr w:type="spellStart"/>
      <w:r w:rsidR="00712FDC" w:rsidRPr="002151DF">
        <w:rPr>
          <w:rFonts w:ascii="Times New Roman" w:hAnsi="Times New Roman" w:cs="Times New Roman"/>
          <w:color w:val="000000"/>
          <w:sz w:val="28"/>
          <w:szCs w:val="28"/>
          <w:lang w:val="uk-UA"/>
        </w:rPr>
        <w:t>культурогенези</w:t>
      </w:r>
      <w:proofErr w:type="spellEnd"/>
      <w:r w:rsidR="00712FDC" w:rsidRPr="002151DF">
        <w:rPr>
          <w:rFonts w:ascii="Times New Roman" w:hAnsi="Times New Roman" w:cs="Times New Roman"/>
          <w:color w:val="000000"/>
          <w:sz w:val="28"/>
          <w:szCs w:val="28"/>
          <w:lang w:val="uk-UA"/>
        </w:rPr>
        <w:t xml:space="preserve">. Українська культура у викликах сьогодення: тенденції розвитку національної культури в умовах глобалізаційних та </w:t>
      </w:r>
      <w:proofErr w:type="spellStart"/>
      <w:r w:rsidR="00712FDC" w:rsidRPr="002151DF">
        <w:rPr>
          <w:rFonts w:ascii="Times New Roman" w:hAnsi="Times New Roman" w:cs="Times New Roman"/>
          <w:color w:val="000000"/>
          <w:sz w:val="28"/>
          <w:szCs w:val="28"/>
          <w:lang w:val="uk-UA"/>
        </w:rPr>
        <w:t>модернізаційних</w:t>
      </w:r>
      <w:proofErr w:type="spellEnd"/>
      <w:r w:rsidR="00712FDC" w:rsidRPr="002151DF">
        <w:rPr>
          <w:rFonts w:ascii="Times New Roman" w:hAnsi="Times New Roman" w:cs="Times New Roman"/>
          <w:color w:val="000000"/>
          <w:sz w:val="28"/>
          <w:szCs w:val="28"/>
          <w:lang w:val="uk-UA"/>
        </w:rPr>
        <w:t xml:space="preserve"> процесів. Збереження культурної і природної спадщини як загально цивілізаційне завдання ХХІ століття.</w:t>
      </w:r>
    </w:p>
    <w:p w14:paraId="11975853" w14:textId="77777777" w:rsidR="001A0590" w:rsidRPr="001A0590" w:rsidRDefault="001A0590" w:rsidP="001A0590">
      <w:pPr>
        <w:pStyle w:val="a5"/>
        <w:jc w:val="both"/>
        <w:rPr>
          <w:rFonts w:ascii="Times New Roman" w:hAnsi="Times New Roman" w:cs="Times New Roman"/>
          <w:sz w:val="28"/>
          <w:szCs w:val="28"/>
          <w:lang w:val="uk-UA"/>
        </w:rPr>
      </w:pPr>
      <w:r w:rsidRPr="001A0590">
        <w:rPr>
          <w:rFonts w:ascii="Times New Roman" w:hAnsi="Times New Roman" w:cs="Times New Roman"/>
          <w:sz w:val="28"/>
          <w:szCs w:val="28"/>
          <w:lang w:val="uk-UA"/>
        </w:rPr>
        <w:t>Українська культура в діалозі культур народів світу. Україна в європейському культурному діалозі.</w:t>
      </w:r>
    </w:p>
    <w:p w14:paraId="76241123" w14:textId="77777777" w:rsidR="001A0590" w:rsidRPr="001A0590" w:rsidRDefault="001A0590" w:rsidP="001A0590">
      <w:pPr>
        <w:pStyle w:val="a5"/>
        <w:jc w:val="both"/>
        <w:rPr>
          <w:rFonts w:ascii="Times New Roman" w:hAnsi="Times New Roman" w:cs="Times New Roman"/>
          <w:sz w:val="28"/>
          <w:szCs w:val="28"/>
          <w:lang w:val="uk-UA"/>
        </w:rPr>
      </w:pPr>
      <w:r w:rsidRPr="001A0590">
        <w:rPr>
          <w:rFonts w:ascii="Times New Roman" w:hAnsi="Times New Roman" w:cs="Times New Roman"/>
          <w:sz w:val="28"/>
          <w:szCs w:val="28"/>
          <w:lang w:val="uk-UA"/>
        </w:rPr>
        <w:t xml:space="preserve">Культура української діаспори. Культура українського зарубіжжя. Суб’єкт материкової української культури і культури українського зарубіжжя, його формування. Культурні функції українців за кордоном. </w:t>
      </w:r>
    </w:p>
    <w:p w14:paraId="343132BE" w14:textId="77777777" w:rsidR="00942C79" w:rsidRDefault="00942C79" w:rsidP="003046BF">
      <w:pPr>
        <w:pStyle w:val="a5"/>
        <w:rPr>
          <w:rStyle w:val="fontstyle01"/>
          <w:b/>
          <w:lang w:val="uk-UA"/>
        </w:rPr>
      </w:pPr>
    </w:p>
    <w:p w14:paraId="3E9CE48E" w14:textId="77777777" w:rsidR="001C0D22" w:rsidRDefault="001C0D22" w:rsidP="00A01264">
      <w:pPr>
        <w:pStyle w:val="a5"/>
        <w:jc w:val="center"/>
        <w:rPr>
          <w:rStyle w:val="fontstyle01"/>
          <w:b/>
          <w:lang w:val="uk-UA"/>
        </w:rPr>
      </w:pPr>
    </w:p>
    <w:p w14:paraId="232B0E68" w14:textId="77777777" w:rsidR="001C0D22" w:rsidRDefault="001C0D22" w:rsidP="00A01264">
      <w:pPr>
        <w:pStyle w:val="a5"/>
        <w:jc w:val="center"/>
        <w:rPr>
          <w:rStyle w:val="fontstyle01"/>
          <w:b/>
          <w:lang w:val="uk-UA"/>
        </w:rPr>
      </w:pPr>
    </w:p>
    <w:p w14:paraId="023CD749" w14:textId="2A46F77D" w:rsidR="001C0D22" w:rsidRDefault="001C0D22" w:rsidP="00A01264">
      <w:pPr>
        <w:pStyle w:val="a5"/>
        <w:jc w:val="center"/>
        <w:rPr>
          <w:rStyle w:val="fontstyle01"/>
          <w:b/>
          <w:lang w:val="uk-UA"/>
        </w:rPr>
      </w:pPr>
    </w:p>
    <w:p w14:paraId="7F913ABE" w14:textId="01877E0B" w:rsidR="00473D62" w:rsidRDefault="00473D62" w:rsidP="00A01264">
      <w:pPr>
        <w:pStyle w:val="a5"/>
        <w:jc w:val="center"/>
        <w:rPr>
          <w:rStyle w:val="fontstyle01"/>
          <w:b/>
          <w:lang w:val="uk-UA"/>
        </w:rPr>
      </w:pPr>
    </w:p>
    <w:p w14:paraId="45FB1894" w14:textId="4CEAC287" w:rsidR="00473D62" w:rsidRDefault="00473D62" w:rsidP="00A01264">
      <w:pPr>
        <w:pStyle w:val="a5"/>
        <w:jc w:val="center"/>
        <w:rPr>
          <w:rStyle w:val="fontstyle01"/>
          <w:b/>
          <w:lang w:val="uk-UA"/>
        </w:rPr>
      </w:pPr>
    </w:p>
    <w:p w14:paraId="65359566" w14:textId="53B15A85" w:rsidR="00473D62" w:rsidRDefault="00473D62" w:rsidP="00A01264">
      <w:pPr>
        <w:pStyle w:val="a5"/>
        <w:jc w:val="center"/>
        <w:rPr>
          <w:rStyle w:val="fontstyle01"/>
          <w:b/>
          <w:lang w:val="uk-UA"/>
        </w:rPr>
      </w:pPr>
    </w:p>
    <w:p w14:paraId="55EA92CE" w14:textId="230ED7A8" w:rsidR="00473D62" w:rsidRDefault="00473D62" w:rsidP="00A01264">
      <w:pPr>
        <w:pStyle w:val="a5"/>
        <w:jc w:val="center"/>
        <w:rPr>
          <w:rStyle w:val="fontstyle01"/>
          <w:b/>
          <w:lang w:val="uk-UA"/>
        </w:rPr>
      </w:pPr>
    </w:p>
    <w:p w14:paraId="0B741450" w14:textId="7F3BF117" w:rsidR="00473D62" w:rsidRDefault="00473D62" w:rsidP="00A01264">
      <w:pPr>
        <w:pStyle w:val="a5"/>
        <w:jc w:val="center"/>
        <w:rPr>
          <w:rStyle w:val="fontstyle01"/>
          <w:b/>
          <w:lang w:val="uk-UA"/>
        </w:rPr>
      </w:pPr>
    </w:p>
    <w:p w14:paraId="399CE9C1" w14:textId="53C06841" w:rsidR="00473D62" w:rsidRDefault="00473D62" w:rsidP="00A01264">
      <w:pPr>
        <w:pStyle w:val="a5"/>
        <w:jc w:val="center"/>
        <w:rPr>
          <w:rStyle w:val="fontstyle01"/>
          <w:b/>
          <w:lang w:val="uk-UA"/>
        </w:rPr>
      </w:pPr>
    </w:p>
    <w:p w14:paraId="176C68F9" w14:textId="3503C664" w:rsidR="00473D62" w:rsidRDefault="00473D62" w:rsidP="00A01264">
      <w:pPr>
        <w:pStyle w:val="a5"/>
        <w:jc w:val="center"/>
        <w:rPr>
          <w:rStyle w:val="fontstyle01"/>
          <w:b/>
          <w:lang w:val="uk-UA"/>
        </w:rPr>
      </w:pPr>
    </w:p>
    <w:p w14:paraId="6CDEAB10" w14:textId="77777777" w:rsidR="00473D62" w:rsidRDefault="00473D62" w:rsidP="00A01264">
      <w:pPr>
        <w:pStyle w:val="a5"/>
        <w:jc w:val="center"/>
        <w:rPr>
          <w:rStyle w:val="fontstyle01"/>
          <w:b/>
          <w:lang w:val="uk-UA"/>
        </w:rPr>
      </w:pPr>
    </w:p>
    <w:p w14:paraId="0C0D7C35" w14:textId="77777777" w:rsidR="001C0D22" w:rsidRDefault="001C0D22" w:rsidP="00A01264">
      <w:pPr>
        <w:pStyle w:val="a5"/>
        <w:jc w:val="center"/>
        <w:rPr>
          <w:rStyle w:val="fontstyle01"/>
          <w:b/>
          <w:lang w:val="uk-UA"/>
        </w:rPr>
      </w:pPr>
    </w:p>
    <w:p w14:paraId="5E747119" w14:textId="731BC97C" w:rsidR="00A01264" w:rsidRPr="004F6A0A" w:rsidRDefault="00A01264" w:rsidP="00A01264">
      <w:pPr>
        <w:pStyle w:val="a5"/>
        <w:jc w:val="center"/>
        <w:rPr>
          <w:rStyle w:val="fontstyle01"/>
          <w:b/>
          <w:lang w:val="uk-UA"/>
        </w:rPr>
      </w:pPr>
      <w:r w:rsidRPr="004F6A0A">
        <w:rPr>
          <w:rStyle w:val="fontstyle01"/>
          <w:b/>
          <w:lang w:val="uk-UA"/>
        </w:rPr>
        <w:t>6.2 Структура навчальної дисципліни</w:t>
      </w:r>
    </w:p>
    <w:p w14:paraId="3423B043" w14:textId="77777777" w:rsidR="00A01264" w:rsidRPr="004F6A0A" w:rsidRDefault="00A01264" w:rsidP="00A01264">
      <w:pPr>
        <w:pStyle w:val="a5"/>
        <w:jc w:val="center"/>
        <w:rPr>
          <w:rStyle w:val="fontstyle01"/>
          <w:b/>
          <w:lang w:val="uk-UA"/>
        </w:rPr>
      </w:pPr>
    </w:p>
    <w:tbl>
      <w:tblPr>
        <w:tblStyle w:val="a7"/>
        <w:tblW w:w="0" w:type="auto"/>
        <w:tblLayout w:type="fixed"/>
        <w:tblLook w:val="04A0" w:firstRow="1" w:lastRow="0" w:firstColumn="1" w:lastColumn="0" w:noHBand="0" w:noVBand="1"/>
      </w:tblPr>
      <w:tblGrid>
        <w:gridCol w:w="4248"/>
        <w:gridCol w:w="850"/>
        <w:gridCol w:w="709"/>
        <w:gridCol w:w="992"/>
        <w:gridCol w:w="851"/>
        <w:gridCol w:w="992"/>
        <w:gridCol w:w="1037"/>
      </w:tblGrid>
      <w:tr w:rsidR="00A01264" w:rsidRPr="004F6A0A" w14:paraId="6022354C" w14:textId="77777777" w:rsidTr="00012D09">
        <w:tc>
          <w:tcPr>
            <w:tcW w:w="4248" w:type="dxa"/>
            <w:vMerge w:val="restart"/>
          </w:tcPr>
          <w:p w14:paraId="582DCE8F" w14:textId="77777777" w:rsidR="00A01264" w:rsidRPr="004F6A0A" w:rsidRDefault="00A01264" w:rsidP="00012D09">
            <w:pPr>
              <w:pStyle w:val="a5"/>
              <w:jc w:val="center"/>
              <w:rPr>
                <w:rStyle w:val="fontstyle01"/>
                <w:lang w:val="uk-UA"/>
              </w:rPr>
            </w:pPr>
          </w:p>
          <w:p w14:paraId="705A2414" w14:textId="77777777" w:rsidR="00A01264" w:rsidRPr="004F6A0A" w:rsidRDefault="00A01264" w:rsidP="00012D09">
            <w:pPr>
              <w:pStyle w:val="a5"/>
              <w:jc w:val="center"/>
              <w:rPr>
                <w:rStyle w:val="fontstyle01"/>
                <w:lang w:val="uk-UA"/>
              </w:rPr>
            </w:pPr>
          </w:p>
          <w:p w14:paraId="4D271531" w14:textId="77777777" w:rsidR="00A01264" w:rsidRPr="004F6A0A" w:rsidRDefault="00A01264" w:rsidP="00012D09">
            <w:pPr>
              <w:pStyle w:val="a5"/>
              <w:jc w:val="center"/>
              <w:rPr>
                <w:rStyle w:val="fontstyle01"/>
                <w:lang w:val="uk-UA"/>
              </w:rPr>
            </w:pPr>
          </w:p>
          <w:p w14:paraId="6F64D170" w14:textId="77777777" w:rsidR="00A01264" w:rsidRPr="004F6A0A" w:rsidRDefault="00A01264" w:rsidP="00012D09">
            <w:pPr>
              <w:pStyle w:val="a5"/>
              <w:jc w:val="center"/>
              <w:rPr>
                <w:rStyle w:val="fontstyle01"/>
                <w:lang w:val="uk-UA"/>
              </w:rPr>
            </w:pPr>
          </w:p>
          <w:p w14:paraId="09C3B153" w14:textId="77777777" w:rsidR="00A01264" w:rsidRPr="004F6A0A" w:rsidRDefault="00A01264" w:rsidP="00012D09">
            <w:pPr>
              <w:pStyle w:val="a5"/>
              <w:jc w:val="center"/>
              <w:rPr>
                <w:rStyle w:val="fontstyle01"/>
                <w:lang w:val="uk-UA"/>
              </w:rPr>
            </w:pPr>
            <w:r w:rsidRPr="004F6A0A">
              <w:rPr>
                <w:rStyle w:val="fontstyle01"/>
                <w:lang w:val="uk-UA"/>
              </w:rPr>
              <w:t>Назва змістових модулів і тем</w:t>
            </w:r>
          </w:p>
        </w:tc>
        <w:tc>
          <w:tcPr>
            <w:tcW w:w="5431" w:type="dxa"/>
            <w:gridSpan w:val="6"/>
          </w:tcPr>
          <w:p w14:paraId="3376658A" w14:textId="77777777" w:rsidR="00A01264" w:rsidRPr="004F6A0A" w:rsidRDefault="00A01264" w:rsidP="00012D09">
            <w:pPr>
              <w:pStyle w:val="a5"/>
              <w:jc w:val="center"/>
              <w:rPr>
                <w:rStyle w:val="fontstyle01"/>
                <w:lang w:val="uk-UA"/>
              </w:rPr>
            </w:pPr>
            <w:r w:rsidRPr="004F6A0A">
              <w:rPr>
                <w:rStyle w:val="fontstyle01"/>
                <w:lang w:val="uk-UA"/>
              </w:rPr>
              <w:t>Кількість годин</w:t>
            </w:r>
          </w:p>
        </w:tc>
      </w:tr>
      <w:tr w:rsidR="00A01264" w:rsidRPr="004F6A0A" w14:paraId="72FA8686" w14:textId="77777777" w:rsidTr="00012D09">
        <w:tc>
          <w:tcPr>
            <w:tcW w:w="4248" w:type="dxa"/>
            <w:vMerge/>
          </w:tcPr>
          <w:p w14:paraId="1B63A078" w14:textId="77777777" w:rsidR="00A01264" w:rsidRPr="004F6A0A" w:rsidRDefault="00A01264" w:rsidP="00012D09">
            <w:pPr>
              <w:pStyle w:val="a5"/>
              <w:jc w:val="center"/>
              <w:rPr>
                <w:rStyle w:val="fontstyle01"/>
                <w:lang w:val="uk-UA"/>
              </w:rPr>
            </w:pPr>
          </w:p>
        </w:tc>
        <w:tc>
          <w:tcPr>
            <w:tcW w:w="5431" w:type="dxa"/>
            <w:gridSpan w:val="6"/>
          </w:tcPr>
          <w:p w14:paraId="580FD8BC" w14:textId="77777777" w:rsidR="00A01264" w:rsidRPr="004F6A0A" w:rsidRDefault="00A01264" w:rsidP="00012D09">
            <w:pPr>
              <w:pStyle w:val="a5"/>
              <w:jc w:val="center"/>
              <w:rPr>
                <w:rStyle w:val="fontstyle01"/>
                <w:lang w:val="uk-UA"/>
              </w:rPr>
            </w:pPr>
            <w:r w:rsidRPr="004F6A0A">
              <w:rPr>
                <w:rStyle w:val="fontstyle01"/>
                <w:lang w:val="uk-UA"/>
              </w:rPr>
              <w:t>Форма навчання:</w:t>
            </w:r>
            <w:r>
              <w:rPr>
                <w:rStyle w:val="fontstyle01"/>
                <w:lang w:val="uk-UA"/>
              </w:rPr>
              <w:t xml:space="preserve"> </w:t>
            </w:r>
            <w:r w:rsidRPr="0029246F">
              <w:rPr>
                <w:rStyle w:val="fontstyle01"/>
                <w:b/>
                <w:lang w:val="uk-UA"/>
              </w:rPr>
              <w:t>денна</w:t>
            </w:r>
          </w:p>
        </w:tc>
      </w:tr>
      <w:tr w:rsidR="00A01264" w:rsidRPr="004F6A0A" w14:paraId="28606B62" w14:textId="77777777" w:rsidTr="00012D09">
        <w:tc>
          <w:tcPr>
            <w:tcW w:w="4248" w:type="dxa"/>
            <w:vMerge/>
          </w:tcPr>
          <w:p w14:paraId="1007C7E8" w14:textId="77777777" w:rsidR="00A01264" w:rsidRPr="004F6A0A" w:rsidRDefault="00A01264" w:rsidP="00012D09">
            <w:pPr>
              <w:pStyle w:val="a5"/>
              <w:jc w:val="center"/>
              <w:rPr>
                <w:rStyle w:val="fontstyle01"/>
                <w:lang w:val="uk-UA"/>
              </w:rPr>
            </w:pPr>
          </w:p>
        </w:tc>
        <w:tc>
          <w:tcPr>
            <w:tcW w:w="850" w:type="dxa"/>
            <w:vMerge w:val="restart"/>
            <w:textDirection w:val="btLr"/>
          </w:tcPr>
          <w:p w14:paraId="158CC143" w14:textId="77777777" w:rsidR="00A01264" w:rsidRPr="004F6A0A" w:rsidRDefault="00A01264" w:rsidP="00012D09">
            <w:pPr>
              <w:pStyle w:val="a5"/>
              <w:ind w:left="113" w:right="113"/>
              <w:jc w:val="center"/>
              <w:rPr>
                <w:rStyle w:val="fontstyle01"/>
                <w:lang w:val="uk-UA"/>
              </w:rPr>
            </w:pPr>
            <w:r w:rsidRPr="004F6A0A">
              <w:rPr>
                <w:rStyle w:val="fontstyle01"/>
                <w:lang w:val="uk-UA"/>
              </w:rPr>
              <w:t>Усього</w:t>
            </w:r>
          </w:p>
        </w:tc>
        <w:tc>
          <w:tcPr>
            <w:tcW w:w="4581" w:type="dxa"/>
            <w:gridSpan w:val="5"/>
          </w:tcPr>
          <w:p w14:paraId="53DEE0BC" w14:textId="77777777" w:rsidR="00A01264" w:rsidRPr="004F6A0A" w:rsidRDefault="00A01264" w:rsidP="00012D09">
            <w:pPr>
              <w:pStyle w:val="a5"/>
              <w:jc w:val="center"/>
              <w:rPr>
                <w:rStyle w:val="fontstyle01"/>
                <w:lang w:val="uk-UA"/>
              </w:rPr>
            </w:pPr>
            <w:r w:rsidRPr="004F6A0A">
              <w:rPr>
                <w:rStyle w:val="fontstyle01"/>
                <w:lang w:val="uk-UA"/>
              </w:rPr>
              <w:t>у тому числі</w:t>
            </w:r>
          </w:p>
        </w:tc>
      </w:tr>
      <w:tr w:rsidR="00A01264" w:rsidRPr="004F6A0A" w14:paraId="410BB5D0" w14:textId="77777777" w:rsidTr="00012D09">
        <w:trPr>
          <w:cantSplit/>
          <w:trHeight w:val="2130"/>
        </w:trPr>
        <w:tc>
          <w:tcPr>
            <w:tcW w:w="4248" w:type="dxa"/>
            <w:vMerge/>
          </w:tcPr>
          <w:p w14:paraId="16045556" w14:textId="77777777" w:rsidR="00A01264" w:rsidRPr="004F6A0A" w:rsidRDefault="00A01264" w:rsidP="00012D09">
            <w:pPr>
              <w:pStyle w:val="a5"/>
              <w:jc w:val="center"/>
              <w:rPr>
                <w:rStyle w:val="fontstyle01"/>
                <w:lang w:val="uk-UA"/>
              </w:rPr>
            </w:pPr>
          </w:p>
        </w:tc>
        <w:tc>
          <w:tcPr>
            <w:tcW w:w="850" w:type="dxa"/>
            <w:vMerge/>
          </w:tcPr>
          <w:p w14:paraId="3F4A89B3" w14:textId="77777777" w:rsidR="00A01264" w:rsidRPr="004F6A0A" w:rsidRDefault="00A01264" w:rsidP="00012D09">
            <w:pPr>
              <w:pStyle w:val="a5"/>
              <w:jc w:val="center"/>
              <w:rPr>
                <w:rStyle w:val="fontstyle01"/>
                <w:lang w:val="uk-UA"/>
              </w:rPr>
            </w:pPr>
          </w:p>
        </w:tc>
        <w:tc>
          <w:tcPr>
            <w:tcW w:w="709" w:type="dxa"/>
            <w:textDirection w:val="btLr"/>
          </w:tcPr>
          <w:p w14:paraId="2991807B" w14:textId="77777777" w:rsidR="00A01264" w:rsidRPr="004F6A0A" w:rsidRDefault="00A01264" w:rsidP="00012D09">
            <w:pPr>
              <w:pStyle w:val="a5"/>
              <w:ind w:left="113" w:right="113"/>
              <w:jc w:val="center"/>
              <w:rPr>
                <w:rStyle w:val="fontstyle01"/>
                <w:lang w:val="uk-UA"/>
              </w:rPr>
            </w:pPr>
            <w:r w:rsidRPr="004F6A0A">
              <w:rPr>
                <w:rStyle w:val="fontstyle01"/>
                <w:lang w:val="uk-UA"/>
              </w:rPr>
              <w:t>лекції</w:t>
            </w:r>
          </w:p>
        </w:tc>
        <w:tc>
          <w:tcPr>
            <w:tcW w:w="992" w:type="dxa"/>
            <w:textDirection w:val="btLr"/>
          </w:tcPr>
          <w:p w14:paraId="4DFAAA1A" w14:textId="77777777" w:rsidR="00A01264" w:rsidRPr="004F6A0A" w:rsidRDefault="00A01264" w:rsidP="00012D09">
            <w:pPr>
              <w:pStyle w:val="a5"/>
              <w:ind w:left="113" w:right="113"/>
              <w:jc w:val="center"/>
              <w:rPr>
                <w:rStyle w:val="fontstyle01"/>
                <w:lang w:val="uk-UA"/>
              </w:rPr>
            </w:pPr>
            <w:r w:rsidRPr="004F6A0A">
              <w:rPr>
                <w:rStyle w:val="fontstyle01"/>
                <w:lang w:val="uk-UA"/>
              </w:rPr>
              <w:t>Практичні (семінарські)</w:t>
            </w:r>
          </w:p>
        </w:tc>
        <w:tc>
          <w:tcPr>
            <w:tcW w:w="851" w:type="dxa"/>
            <w:textDirection w:val="btLr"/>
          </w:tcPr>
          <w:p w14:paraId="245C82DC" w14:textId="77777777" w:rsidR="00A01264" w:rsidRPr="004F6A0A" w:rsidRDefault="00A01264" w:rsidP="00012D09">
            <w:pPr>
              <w:pStyle w:val="a5"/>
              <w:ind w:left="113" w:right="113"/>
              <w:jc w:val="center"/>
              <w:rPr>
                <w:rStyle w:val="fontstyle01"/>
                <w:lang w:val="uk-UA"/>
              </w:rPr>
            </w:pPr>
            <w:r w:rsidRPr="004F6A0A">
              <w:rPr>
                <w:rStyle w:val="fontstyle01"/>
                <w:lang w:val="uk-UA"/>
              </w:rPr>
              <w:t>лабораторні</w:t>
            </w:r>
          </w:p>
          <w:p w14:paraId="0C14FC7B" w14:textId="77777777" w:rsidR="00A01264" w:rsidRPr="004F6A0A" w:rsidRDefault="00A01264" w:rsidP="00012D09">
            <w:pPr>
              <w:pStyle w:val="a5"/>
              <w:ind w:left="113" w:right="113"/>
              <w:rPr>
                <w:rStyle w:val="fontstyle01"/>
                <w:lang w:val="uk-UA"/>
              </w:rPr>
            </w:pPr>
          </w:p>
        </w:tc>
        <w:tc>
          <w:tcPr>
            <w:tcW w:w="992" w:type="dxa"/>
            <w:textDirection w:val="btLr"/>
          </w:tcPr>
          <w:p w14:paraId="1C26A3E6" w14:textId="77777777" w:rsidR="00A01264" w:rsidRPr="004F6A0A" w:rsidRDefault="00A01264" w:rsidP="00012D09">
            <w:pPr>
              <w:pStyle w:val="a5"/>
              <w:ind w:left="113" w:right="113"/>
              <w:jc w:val="center"/>
              <w:rPr>
                <w:rStyle w:val="fontstyle01"/>
                <w:lang w:val="uk-UA"/>
              </w:rPr>
            </w:pPr>
            <w:r w:rsidRPr="004F6A0A">
              <w:rPr>
                <w:rStyle w:val="fontstyle01"/>
                <w:lang w:val="uk-UA"/>
              </w:rPr>
              <w:t>Індивідуальна робота</w:t>
            </w:r>
          </w:p>
          <w:p w14:paraId="116A5E4A" w14:textId="77777777" w:rsidR="00A01264" w:rsidRPr="004F6A0A" w:rsidRDefault="00A01264" w:rsidP="00012D09">
            <w:pPr>
              <w:pStyle w:val="a5"/>
              <w:ind w:left="113" w:right="113"/>
              <w:rPr>
                <w:rStyle w:val="fontstyle01"/>
                <w:lang w:val="uk-UA"/>
              </w:rPr>
            </w:pPr>
          </w:p>
          <w:p w14:paraId="38AFE50C" w14:textId="77777777" w:rsidR="00A01264" w:rsidRPr="004F6A0A" w:rsidRDefault="00A01264" w:rsidP="00012D09">
            <w:pPr>
              <w:pStyle w:val="a5"/>
              <w:ind w:left="113" w:right="113"/>
              <w:rPr>
                <w:rStyle w:val="fontstyle01"/>
                <w:lang w:val="uk-UA"/>
              </w:rPr>
            </w:pPr>
          </w:p>
        </w:tc>
        <w:tc>
          <w:tcPr>
            <w:tcW w:w="1037" w:type="dxa"/>
            <w:textDirection w:val="btLr"/>
          </w:tcPr>
          <w:p w14:paraId="4EF2BE9F" w14:textId="77777777" w:rsidR="00A01264" w:rsidRPr="00EA7678" w:rsidRDefault="00A01264" w:rsidP="00012D09">
            <w:pPr>
              <w:pStyle w:val="a5"/>
              <w:ind w:left="113" w:right="113"/>
              <w:rPr>
                <w:rStyle w:val="fontstyle01"/>
                <w:color w:val="auto"/>
                <w:lang w:val="uk-UA"/>
              </w:rPr>
            </w:pPr>
            <w:r w:rsidRPr="004F6A0A">
              <w:rPr>
                <w:rStyle w:val="fontstyle01"/>
                <w:lang w:val="uk-UA"/>
              </w:rPr>
              <w:t>Самості</w:t>
            </w:r>
            <w:r w:rsidRPr="00EA7678">
              <w:rPr>
                <w:rStyle w:val="fontstyle01"/>
                <w:color w:val="auto"/>
                <w:lang w:val="uk-UA"/>
              </w:rPr>
              <w:t>йна</w:t>
            </w:r>
          </w:p>
          <w:p w14:paraId="5187BB9E" w14:textId="77777777" w:rsidR="00A01264" w:rsidRPr="004F6A0A" w:rsidRDefault="00A01264" w:rsidP="00012D09">
            <w:pPr>
              <w:pStyle w:val="a5"/>
              <w:ind w:left="113" w:right="113"/>
              <w:rPr>
                <w:rStyle w:val="fontstyle01"/>
                <w:lang w:val="uk-UA"/>
              </w:rPr>
            </w:pPr>
            <w:r w:rsidRPr="004F6A0A">
              <w:rPr>
                <w:rStyle w:val="fontstyle01"/>
                <w:lang w:val="uk-UA"/>
              </w:rPr>
              <w:t xml:space="preserve"> робота</w:t>
            </w:r>
          </w:p>
          <w:p w14:paraId="5F357EC7" w14:textId="77777777" w:rsidR="00A01264" w:rsidRPr="004F6A0A" w:rsidRDefault="00A01264" w:rsidP="00012D09">
            <w:pPr>
              <w:pStyle w:val="a5"/>
              <w:ind w:left="113" w:right="113"/>
              <w:jc w:val="center"/>
              <w:rPr>
                <w:rStyle w:val="fontstyle01"/>
                <w:lang w:val="uk-UA"/>
              </w:rPr>
            </w:pPr>
          </w:p>
          <w:p w14:paraId="224D8517" w14:textId="77777777" w:rsidR="00A01264" w:rsidRPr="004F6A0A" w:rsidRDefault="00A01264" w:rsidP="00012D09">
            <w:pPr>
              <w:pStyle w:val="a5"/>
              <w:ind w:left="113" w:right="113"/>
              <w:jc w:val="center"/>
              <w:rPr>
                <w:rStyle w:val="fontstyle01"/>
                <w:lang w:val="uk-UA"/>
              </w:rPr>
            </w:pPr>
          </w:p>
          <w:p w14:paraId="12F7934F" w14:textId="77777777" w:rsidR="00A01264" w:rsidRPr="004F6A0A" w:rsidRDefault="00A01264" w:rsidP="00012D09">
            <w:pPr>
              <w:pStyle w:val="a5"/>
              <w:ind w:left="113" w:right="113"/>
              <w:jc w:val="center"/>
              <w:rPr>
                <w:rStyle w:val="fontstyle01"/>
                <w:lang w:val="uk-UA"/>
              </w:rPr>
            </w:pPr>
          </w:p>
          <w:p w14:paraId="3EDAE9E8" w14:textId="77777777" w:rsidR="00A01264" w:rsidRPr="004F6A0A" w:rsidRDefault="00A01264" w:rsidP="00012D09">
            <w:pPr>
              <w:pStyle w:val="a5"/>
              <w:ind w:left="113" w:right="113"/>
              <w:jc w:val="center"/>
              <w:rPr>
                <w:rStyle w:val="fontstyle01"/>
                <w:lang w:val="uk-UA"/>
              </w:rPr>
            </w:pPr>
          </w:p>
          <w:p w14:paraId="6F4C4990" w14:textId="77777777" w:rsidR="00A01264" w:rsidRPr="004F6A0A" w:rsidRDefault="00A01264" w:rsidP="00012D09">
            <w:pPr>
              <w:pStyle w:val="a5"/>
              <w:ind w:left="113" w:right="113"/>
              <w:jc w:val="center"/>
              <w:rPr>
                <w:rStyle w:val="fontstyle01"/>
                <w:lang w:val="uk-UA"/>
              </w:rPr>
            </w:pPr>
          </w:p>
          <w:p w14:paraId="5CAF02CF" w14:textId="77777777" w:rsidR="00A01264" w:rsidRPr="004F6A0A" w:rsidRDefault="00A01264" w:rsidP="00012D09">
            <w:pPr>
              <w:pStyle w:val="a5"/>
              <w:ind w:left="113" w:right="113"/>
              <w:jc w:val="center"/>
              <w:rPr>
                <w:rStyle w:val="fontstyle01"/>
                <w:lang w:val="uk-UA"/>
              </w:rPr>
            </w:pPr>
          </w:p>
        </w:tc>
      </w:tr>
      <w:tr w:rsidR="00A01264" w:rsidRPr="008648CD" w14:paraId="4200EDBE" w14:textId="77777777" w:rsidTr="00012D09">
        <w:tc>
          <w:tcPr>
            <w:tcW w:w="9679" w:type="dxa"/>
            <w:gridSpan w:val="7"/>
          </w:tcPr>
          <w:p w14:paraId="794AB4A4" w14:textId="77777777" w:rsidR="00A01264" w:rsidRPr="00A01264" w:rsidRDefault="00A01264" w:rsidP="003E1114">
            <w:pPr>
              <w:pStyle w:val="a5"/>
              <w:jc w:val="center"/>
              <w:rPr>
                <w:rStyle w:val="fontstyle01"/>
                <w:b/>
                <w:lang w:val="uk-UA"/>
              </w:rPr>
            </w:pPr>
            <w:r w:rsidRPr="0078184D">
              <w:rPr>
                <w:rStyle w:val="fontstyle01"/>
                <w:b/>
                <w:lang w:val="uk-UA"/>
              </w:rPr>
              <w:t>Модуль 1.</w:t>
            </w:r>
            <w:r w:rsidR="003A795F" w:rsidRPr="00631B16">
              <w:rPr>
                <w:rStyle w:val="ae"/>
                <w:rFonts w:ascii="Times New Roman" w:hAnsi="Times New Roman" w:cs="Times New Roman"/>
                <w:sz w:val="28"/>
                <w:szCs w:val="28"/>
                <w:lang w:val="uk-UA"/>
              </w:rPr>
              <w:t xml:space="preserve"> </w:t>
            </w:r>
            <w:r w:rsidR="0078184D" w:rsidRPr="001F1075">
              <w:rPr>
                <w:rStyle w:val="ae"/>
                <w:rFonts w:ascii="Times New Roman" w:hAnsi="Times New Roman"/>
                <w:sz w:val="28"/>
                <w:szCs w:val="28"/>
                <w:lang w:val="uk-UA"/>
              </w:rPr>
              <w:t>Феномен культури у вимірах філософської теорії</w:t>
            </w:r>
          </w:p>
        </w:tc>
      </w:tr>
      <w:tr w:rsidR="00A01264" w:rsidRPr="00916BC3" w14:paraId="2F4FA00E" w14:textId="77777777" w:rsidTr="00012D09">
        <w:tc>
          <w:tcPr>
            <w:tcW w:w="4248" w:type="dxa"/>
          </w:tcPr>
          <w:p w14:paraId="38AD56BC" w14:textId="77777777" w:rsidR="00A01264" w:rsidRPr="00916BC3" w:rsidRDefault="00916BC3" w:rsidP="001B5CA9">
            <w:pPr>
              <w:pStyle w:val="a5"/>
              <w:rPr>
                <w:rStyle w:val="fontstyle01"/>
                <w:lang w:val="uk-UA"/>
              </w:rPr>
            </w:pPr>
            <w:r w:rsidRPr="00916BC3">
              <w:rPr>
                <w:rFonts w:ascii="Times New Roman" w:hAnsi="Times New Roman" w:cs="Times New Roman"/>
                <w:sz w:val="28"/>
                <w:szCs w:val="28"/>
                <w:lang w:val="uk-UA"/>
              </w:rPr>
              <w:t xml:space="preserve">Тема 1. </w:t>
            </w:r>
            <w:r w:rsidR="001B5CA9" w:rsidRPr="001B5CA9">
              <w:rPr>
                <w:rFonts w:ascii="Times New Roman" w:hAnsi="Times New Roman" w:cs="Times New Roman"/>
                <w:sz w:val="28"/>
                <w:szCs w:val="28"/>
                <w:lang w:val="uk-UA"/>
              </w:rPr>
              <w:t>Специфіка культурологічного знання</w:t>
            </w:r>
          </w:p>
        </w:tc>
        <w:tc>
          <w:tcPr>
            <w:tcW w:w="850" w:type="dxa"/>
          </w:tcPr>
          <w:p w14:paraId="6CE5336D" w14:textId="6EEEFA24" w:rsidR="00A01264" w:rsidRPr="004F6A0A" w:rsidRDefault="00EA47EF" w:rsidP="00012D09">
            <w:pPr>
              <w:pStyle w:val="a5"/>
              <w:jc w:val="center"/>
              <w:rPr>
                <w:rStyle w:val="fontstyle01"/>
                <w:lang w:val="uk-UA"/>
              </w:rPr>
            </w:pPr>
            <w:r>
              <w:rPr>
                <w:rStyle w:val="fontstyle01"/>
                <w:lang w:val="uk-UA"/>
              </w:rPr>
              <w:t>1</w:t>
            </w:r>
            <w:r w:rsidR="00473D62">
              <w:rPr>
                <w:rStyle w:val="fontstyle01"/>
                <w:lang w:val="uk-UA"/>
              </w:rPr>
              <w:t>2</w:t>
            </w:r>
          </w:p>
        </w:tc>
        <w:tc>
          <w:tcPr>
            <w:tcW w:w="709" w:type="dxa"/>
          </w:tcPr>
          <w:p w14:paraId="2FF2C13A" w14:textId="77777777" w:rsidR="00A01264" w:rsidRPr="004F6A0A" w:rsidRDefault="00163D1C" w:rsidP="00012D09">
            <w:pPr>
              <w:pStyle w:val="a5"/>
              <w:jc w:val="center"/>
              <w:rPr>
                <w:rStyle w:val="fontstyle01"/>
                <w:lang w:val="uk-UA"/>
              </w:rPr>
            </w:pPr>
            <w:r>
              <w:rPr>
                <w:rStyle w:val="fontstyle01"/>
                <w:lang w:val="uk-UA"/>
              </w:rPr>
              <w:t>4</w:t>
            </w:r>
          </w:p>
        </w:tc>
        <w:tc>
          <w:tcPr>
            <w:tcW w:w="992" w:type="dxa"/>
          </w:tcPr>
          <w:p w14:paraId="0EEBA5D1" w14:textId="7EE9BCC2" w:rsidR="00A01264" w:rsidRPr="004F6A0A" w:rsidRDefault="00473D62" w:rsidP="00012D09">
            <w:pPr>
              <w:pStyle w:val="a5"/>
              <w:jc w:val="center"/>
              <w:rPr>
                <w:rStyle w:val="fontstyle01"/>
                <w:lang w:val="uk-UA"/>
              </w:rPr>
            </w:pPr>
            <w:r>
              <w:rPr>
                <w:rStyle w:val="fontstyle01"/>
                <w:lang w:val="uk-UA"/>
              </w:rPr>
              <w:t>4</w:t>
            </w:r>
          </w:p>
        </w:tc>
        <w:tc>
          <w:tcPr>
            <w:tcW w:w="851" w:type="dxa"/>
          </w:tcPr>
          <w:p w14:paraId="0144EAF1" w14:textId="77777777" w:rsidR="00A01264" w:rsidRPr="004F6A0A" w:rsidRDefault="00A01264" w:rsidP="00012D09">
            <w:pPr>
              <w:pStyle w:val="a5"/>
              <w:jc w:val="center"/>
              <w:rPr>
                <w:rStyle w:val="fontstyle01"/>
                <w:lang w:val="uk-UA"/>
              </w:rPr>
            </w:pPr>
          </w:p>
        </w:tc>
        <w:tc>
          <w:tcPr>
            <w:tcW w:w="992" w:type="dxa"/>
          </w:tcPr>
          <w:p w14:paraId="4BF5D2E0" w14:textId="77777777" w:rsidR="00A01264" w:rsidRPr="004F6A0A" w:rsidRDefault="00A01264" w:rsidP="00012D09">
            <w:pPr>
              <w:pStyle w:val="a5"/>
              <w:jc w:val="center"/>
              <w:rPr>
                <w:rStyle w:val="fontstyle01"/>
                <w:lang w:val="uk-UA"/>
              </w:rPr>
            </w:pPr>
          </w:p>
        </w:tc>
        <w:tc>
          <w:tcPr>
            <w:tcW w:w="1037" w:type="dxa"/>
          </w:tcPr>
          <w:p w14:paraId="30A7C57A" w14:textId="77777777" w:rsidR="00A01264" w:rsidRPr="004F6A0A" w:rsidRDefault="00ED33F4" w:rsidP="00012D09">
            <w:pPr>
              <w:pStyle w:val="a5"/>
              <w:jc w:val="center"/>
              <w:rPr>
                <w:rStyle w:val="fontstyle01"/>
                <w:lang w:val="uk-UA"/>
              </w:rPr>
            </w:pPr>
            <w:r>
              <w:rPr>
                <w:rStyle w:val="fontstyle01"/>
                <w:lang w:val="uk-UA"/>
              </w:rPr>
              <w:t>4</w:t>
            </w:r>
          </w:p>
        </w:tc>
      </w:tr>
      <w:tr w:rsidR="00A01264" w:rsidRPr="00916BC3" w14:paraId="70ADFA21" w14:textId="77777777" w:rsidTr="00012D09">
        <w:tc>
          <w:tcPr>
            <w:tcW w:w="4248" w:type="dxa"/>
          </w:tcPr>
          <w:p w14:paraId="1CBBFE8C" w14:textId="77777777" w:rsidR="00A01264" w:rsidRPr="00916BC3" w:rsidRDefault="00916BC3" w:rsidP="001B5CA9">
            <w:pPr>
              <w:pStyle w:val="a5"/>
              <w:rPr>
                <w:rStyle w:val="fontstyle01"/>
                <w:lang w:val="uk-UA"/>
              </w:rPr>
            </w:pPr>
            <w:r w:rsidRPr="00916BC3">
              <w:rPr>
                <w:rFonts w:ascii="Times New Roman" w:hAnsi="Times New Roman" w:cs="Times New Roman"/>
                <w:sz w:val="28"/>
                <w:szCs w:val="28"/>
                <w:lang w:val="uk-UA"/>
              </w:rPr>
              <w:t xml:space="preserve">Тема 2. </w:t>
            </w:r>
            <w:r w:rsidR="001B5CA9">
              <w:rPr>
                <w:rFonts w:ascii="Times New Roman" w:hAnsi="Times New Roman" w:cs="Times New Roman"/>
                <w:sz w:val="28"/>
                <w:szCs w:val="28"/>
                <w:lang w:val="uk-UA"/>
              </w:rPr>
              <w:t>Культура і цивілізація</w:t>
            </w:r>
          </w:p>
        </w:tc>
        <w:tc>
          <w:tcPr>
            <w:tcW w:w="850" w:type="dxa"/>
          </w:tcPr>
          <w:p w14:paraId="732102F1" w14:textId="79349CDD" w:rsidR="00A01264" w:rsidRPr="004F6A0A" w:rsidRDefault="00473D62" w:rsidP="00012D09">
            <w:pPr>
              <w:pStyle w:val="a5"/>
              <w:jc w:val="center"/>
              <w:rPr>
                <w:rStyle w:val="fontstyle01"/>
                <w:lang w:val="uk-UA"/>
              </w:rPr>
            </w:pPr>
            <w:r>
              <w:rPr>
                <w:rStyle w:val="fontstyle01"/>
                <w:lang w:val="uk-UA"/>
              </w:rPr>
              <w:t>10</w:t>
            </w:r>
          </w:p>
        </w:tc>
        <w:tc>
          <w:tcPr>
            <w:tcW w:w="709" w:type="dxa"/>
          </w:tcPr>
          <w:p w14:paraId="547ADFB2" w14:textId="77777777" w:rsidR="00A01264" w:rsidRPr="004F6A0A" w:rsidRDefault="00163D1C" w:rsidP="00012D09">
            <w:pPr>
              <w:pStyle w:val="a5"/>
              <w:jc w:val="center"/>
              <w:rPr>
                <w:rStyle w:val="fontstyle01"/>
                <w:lang w:val="uk-UA"/>
              </w:rPr>
            </w:pPr>
            <w:r>
              <w:rPr>
                <w:rStyle w:val="fontstyle01"/>
                <w:lang w:val="uk-UA"/>
              </w:rPr>
              <w:t>2</w:t>
            </w:r>
          </w:p>
        </w:tc>
        <w:tc>
          <w:tcPr>
            <w:tcW w:w="992" w:type="dxa"/>
          </w:tcPr>
          <w:p w14:paraId="08E48B28" w14:textId="77777777" w:rsidR="00A01264" w:rsidRPr="004F6A0A" w:rsidRDefault="00163D1C" w:rsidP="00012D09">
            <w:pPr>
              <w:pStyle w:val="a5"/>
              <w:jc w:val="center"/>
              <w:rPr>
                <w:rStyle w:val="fontstyle01"/>
                <w:lang w:val="uk-UA"/>
              </w:rPr>
            </w:pPr>
            <w:r>
              <w:rPr>
                <w:rStyle w:val="fontstyle01"/>
                <w:lang w:val="uk-UA"/>
              </w:rPr>
              <w:t>2</w:t>
            </w:r>
          </w:p>
        </w:tc>
        <w:tc>
          <w:tcPr>
            <w:tcW w:w="851" w:type="dxa"/>
          </w:tcPr>
          <w:p w14:paraId="42BB28B1" w14:textId="77777777" w:rsidR="00A01264" w:rsidRPr="004F6A0A" w:rsidRDefault="00A01264" w:rsidP="00012D09">
            <w:pPr>
              <w:pStyle w:val="a5"/>
              <w:jc w:val="center"/>
              <w:rPr>
                <w:rStyle w:val="fontstyle01"/>
                <w:lang w:val="uk-UA"/>
              </w:rPr>
            </w:pPr>
          </w:p>
        </w:tc>
        <w:tc>
          <w:tcPr>
            <w:tcW w:w="992" w:type="dxa"/>
          </w:tcPr>
          <w:p w14:paraId="2114D9C1" w14:textId="77777777" w:rsidR="00A01264" w:rsidRPr="004F6A0A" w:rsidRDefault="00A01264" w:rsidP="00012D09">
            <w:pPr>
              <w:pStyle w:val="a5"/>
              <w:jc w:val="center"/>
              <w:rPr>
                <w:rStyle w:val="fontstyle01"/>
                <w:lang w:val="uk-UA"/>
              </w:rPr>
            </w:pPr>
          </w:p>
        </w:tc>
        <w:tc>
          <w:tcPr>
            <w:tcW w:w="1037" w:type="dxa"/>
          </w:tcPr>
          <w:p w14:paraId="37F29795" w14:textId="3A2CB2CE" w:rsidR="00A01264" w:rsidRPr="004F6A0A" w:rsidRDefault="00473D62" w:rsidP="00012D09">
            <w:pPr>
              <w:pStyle w:val="a5"/>
              <w:jc w:val="center"/>
              <w:rPr>
                <w:rStyle w:val="fontstyle01"/>
                <w:lang w:val="uk-UA"/>
              </w:rPr>
            </w:pPr>
            <w:r>
              <w:rPr>
                <w:rStyle w:val="fontstyle01"/>
                <w:lang w:val="uk-UA"/>
              </w:rPr>
              <w:t>6</w:t>
            </w:r>
          </w:p>
        </w:tc>
      </w:tr>
      <w:tr w:rsidR="00916BC3" w:rsidRPr="00916BC3" w14:paraId="6E74C497" w14:textId="77777777" w:rsidTr="00012D09">
        <w:tc>
          <w:tcPr>
            <w:tcW w:w="4248" w:type="dxa"/>
          </w:tcPr>
          <w:p w14:paraId="27B4A702" w14:textId="2C80C057" w:rsidR="00916BC3" w:rsidRPr="00916BC3" w:rsidRDefault="00916BC3" w:rsidP="00012D09">
            <w:pPr>
              <w:pStyle w:val="a5"/>
              <w:rPr>
                <w:rStyle w:val="fontstyle01"/>
                <w:lang w:val="uk-UA"/>
              </w:rPr>
            </w:pPr>
            <w:r w:rsidRPr="00916BC3">
              <w:rPr>
                <w:rFonts w:ascii="Times New Roman" w:hAnsi="Times New Roman" w:cs="Times New Roman"/>
                <w:sz w:val="28"/>
                <w:szCs w:val="28"/>
                <w:lang w:val="uk-UA"/>
              </w:rPr>
              <w:t xml:space="preserve">Тема </w:t>
            </w:r>
            <w:r w:rsidR="00473D62">
              <w:rPr>
                <w:rFonts w:ascii="Times New Roman" w:hAnsi="Times New Roman" w:cs="Times New Roman"/>
                <w:sz w:val="28"/>
                <w:szCs w:val="28"/>
                <w:lang w:val="uk-UA"/>
              </w:rPr>
              <w:t>3</w:t>
            </w:r>
            <w:r w:rsidRPr="00916BC3">
              <w:rPr>
                <w:rFonts w:ascii="Times New Roman" w:hAnsi="Times New Roman" w:cs="Times New Roman"/>
                <w:sz w:val="28"/>
                <w:szCs w:val="28"/>
                <w:lang w:val="uk-UA"/>
              </w:rPr>
              <w:t xml:space="preserve">. </w:t>
            </w:r>
            <w:r w:rsidR="001B5CA9" w:rsidRPr="001B5CA9">
              <w:rPr>
                <w:rFonts w:ascii="Times New Roman" w:hAnsi="Times New Roman" w:cs="Times New Roman"/>
                <w:color w:val="000000"/>
                <w:sz w:val="28"/>
                <w:szCs w:val="28"/>
                <w:lang w:val="uk-UA"/>
              </w:rPr>
              <w:t>Людина і культура стародавнього світу</w:t>
            </w:r>
          </w:p>
        </w:tc>
        <w:tc>
          <w:tcPr>
            <w:tcW w:w="850" w:type="dxa"/>
          </w:tcPr>
          <w:p w14:paraId="5877CC52" w14:textId="77777777" w:rsidR="00916BC3" w:rsidRPr="004F6A0A" w:rsidRDefault="00EA47EF" w:rsidP="00012D09">
            <w:pPr>
              <w:pStyle w:val="a5"/>
              <w:jc w:val="center"/>
              <w:rPr>
                <w:rStyle w:val="fontstyle01"/>
                <w:lang w:val="uk-UA"/>
              </w:rPr>
            </w:pPr>
            <w:r>
              <w:rPr>
                <w:rStyle w:val="fontstyle01"/>
                <w:lang w:val="uk-UA"/>
              </w:rPr>
              <w:t>8</w:t>
            </w:r>
          </w:p>
        </w:tc>
        <w:tc>
          <w:tcPr>
            <w:tcW w:w="709" w:type="dxa"/>
          </w:tcPr>
          <w:p w14:paraId="06E64267" w14:textId="77777777" w:rsidR="00916BC3" w:rsidRPr="004F6A0A" w:rsidRDefault="00163D1C" w:rsidP="00012D09">
            <w:pPr>
              <w:pStyle w:val="a5"/>
              <w:jc w:val="center"/>
              <w:rPr>
                <w:rStyle w:val="fontstyle01"/>
                <w:lang w:val="uk-UA"/>
              </w:rPr>
            </w:pPr>
            <w:r>
              <w:rPr>
                <w:rStyle w:val="fontstyle01"/>
                <w:lang w:val="uk-UA"/>
              </w:rPr>
              <w:t>2</w:t>
            </w:r>
          </w:p>
        </w:tc>
        <w:tc>
          <w:tcPr>
            <w:tcW w:w="992" w:type="dxa"/>
          </w:tcPr>
          <w:p w14:paraId="4A8E3060" w14:textId="77777777" w:rsidR="00916BC3" w:rsidRPr="004F6A0A" w:rsidRDefault="00163D1C" w:rsidP="00012D09">
            <w:pPr>
              <w:pStyle w:val="a5"/>
              <w:jc w:val="center"/>
              <w:rPr>
                <w:rStyle w:val="fontstyle01"/>
                <w:lang w:val="uk-UA"/>
              </w:rPr>
            </w:pPr>
            <w:r>
              <w:rPr>
                <w:rStyle w:val="fontstyle01"/>
                <w:lang w:val="uk-UA"/>
              </w:rPr>
              <w:t>2</w:t>
            </w:r>
          </w:p>
        </w:tc>
        <w:tc>
          <w:tcPr>
            <w:tcW w:w="851" w:type="dxa"/>
          </w:tcPr>
          <w:p w14:paraId="4BE2AD3D" w14:textId="77777777" w:rsidR="00916BC3" w:rsidRPr="004F6A0A" w:rsidRDefault="00916BC3" w:rsidP="00012D09">
            <w:pPr>
              <w:pStyle w:val="a5"/>
              <w:jc w:val="center"/>
              <w:rPr>
                <w:rStyle w:val="fontstyle01"/>
                <w:lang w:val="uk-UA"/>
              </w:rPr>
            </w:pPr>
          </w:p>
        </w:tc>
        <w:tc>
          <w:tcPr>
            <w:tcW w:w="992" w:type="dxa"/>
          </w:tcPr>
          <w:p w14:paraId="521CD93F" w14:textId="77777777" w:rsidR="00916BC3" w:rsidRPr="004F6A0A" w:rsidRDefault="00916BC3" w:rsidP="00012D09">
            <w:pPr>
              <w:pStyle w:val="a5"/>
              <w:jc w:val="center"/>
              <w:rPr>
                <w:rStyle w:val="fontstyle01"/>
                <w:lang w:val="uk-UA"/>
              </w:rPr>
            </w:pPr>
          </w:p>
        </w:tc>
        <w:tc>
          <w:tcPr>
            <w:tcW w:w="1037" w:type="dxa"/>
          </w:tcPr>
          <w:p w14:paraId="37C728CB" w14:textId="77777777" w:rsidR="00916BC3" w:rsidRPr="004F6A0A" w:rsidRDefault="000A4EA7" w:rsidP="00012D09">
            <w:pPr>
              <w:pStyle w:val="a5"/>
              <w:jc w:val="center"/>
              <w:rPr>
                <w:rStyle w:val="fontstyle01"/>
                <w:lang w:val="uk-UA"/>
              </w:rPr>
            </w:pPr>
            <w:r>
              <w:rPr>
                <w:rStyle w:val="fontstyle01"/>
                <w:lang w:val="uk-UA"/>
              </w:rPr>
              <w:t>4</w:t>
            </w:r>
          </w:p>
        </w:tc>
      </w:tr>
      <w:tr w:rsidR="00A01264" w:rsidRPr="00916BC3" w14:paraId="2DFC1712" w14:textId="77777777" w:rsidTr="00012D09">
        <w:tc>
          <w:tcPr>
            <w:tcW w:w="4248" w:type="dxa"/>
          </w:tcPr>
          <w:p w14:paraId="10A6D4B0" w14:textId="07CC5816" w:rsidR="00A01264" w:rsidRPr="00916BC3" w:rsidRDefault="00916BC3" w:rsidP="001B5CA9">
            <w:pPr>
              <w:pStyle w:val="a5"/>
              <w:rPr>
                <w:rStyle w:val="fontstyle01"/>
                <w:lang w:val="uk-UA"/>
              </w:rPr>
            </w:pPr>
            <w:r w:rsidRPr="00916BC3">
              <w:rPr>
                <w:rFonts w:ascii="Times New Roman" w:hAnsi="Times New Roman" w:cs="Times New Roman"/>
                <w:sz w:val="28"/>
                <w:szCs w:val="28"/>
                <w:lang w:val="uk-UA"/>
              </w:rPr>
              <w:t xml:space="preserve">Тема </w:t>
            </w:r>
            <w:r w:rsidR="00473D62">
              <w:rPr>
                <w:rFonts w:ascii="Times New Roman" w:hAnsi="Times New Roman" w:cs="Times New Roman"/>
                <w:sz w:val="28"/>
                <w:szCs w:val="28"/>
                <w:lang w:val="uk-UA"/>
              </w:rPr>
              <w:t>4</w:t>
            </w:r>
            <w:r w:rsidRPr="00916BC3">
              <w:rPr>
                <w:rFonts w:ascii="Times New Roman" w:hAnsi="Times New Roman" w:cs="Times New Roman"/>
                <w:sz w:val="28"/>
                <w:szCs w:val="28"/>
                <w:lang w:val="uk-UA"/>
              </w:rPr>
              <w:t xml:space="preserve">. </w:t>
            </w:r>
            <w:r w:rsidR="001B5CA9" w:rsidRPr="001B5CA9">
              <w:rPr>
                <w:rFonts w:ascii="Times New Roman" w:hAnsi="Times New Roman" w:cs="Times New Roman"/>
                <w:color w:val="000000"/>
                <w:sz w:val="28"/>
                <w:szCs w:val="28"/>
                <w:lang w:val="uk-UA"/>
              </w:rPr>
              <w:t>Антична культура: Греція</w:t>
            </w:r>
          </w:p>
        </w:tc>
        <w:tc>
          <w:tcPr>
            <w:tcW w:w="850" w:type="dxa"/>
          </w:tcPr>
          <w:p w14:paraId="6B3A12EA" w14:textId="77777777" w:rsidR="00A01264" w:rsidRPr="004F6A0A" w:rsidRDefault="00EA47EF" w:rsidP="00012D09">
            <w:pPr>
              <w:pStyle w:val="a5"/>
              <w:jc w:val="center"/>
              <w:rPr>
                <w:rStyle w:val="fontstyle01"/>
                <w:lang w:val="uk-UA"/>
              </w:rPr>
            </w:pPr>
            <w:r>
              <w:rPr>
                <w:rStyle w:val="fontstyle01"/>
                <w:lang w:val="uk-UA"/>
              </w:rPr>
              <w:t>8</w:t>
            </w:r>
          </w:p>
        </w:tc>
        <w:tc>
          <w:tcPr>
            <w:tcW w:w="709" w:type="dxa"/>
          </w:tcPr>
          <w:p w14:paraId="2DF496F1" w14:textId="77777777" w:rsidR="00A01264" w:rsidRPr="004F6A0A" w:rsidRDefault="00163D1C" w:rsidP="00012D09">
            <w:pPr>
              <w:pStyle w:val="a5"/>
              <w:jc w:val="center"/>
              <w:rPr>
                <w:rStyle w:val="fontstyle01"/>
                <w:lang w:val="uk-UA"/>
              </w:rPr>
            </w:pPr>
            <w:r>
              <w:rPr>
                <w:rStyle w:val="fontstyle01"/>
                <w:lang w:val="uk-UA"/>
              </w:rPr>
              <w:t>2</w:t>
            </w:r>
          </w:p>
        </w:tc>
        <w:tc>
          <w:tcPr>
            <w:tcW w:w="992" w:type="dxa"/>
          </w:tcPr>
          <w:p w14:paraId="1B4F5FD0" w14:textId="77777777" w:rsidR="00A01264" w:rsidRPr="004F6A0A" w:rsidRDefault="00163D1C" w:rsidP="00012D09">
            <w:pPr>
              <w:pStyle w:val="a5"/>
              <w:jc w:val="center"/>
              <w:rPr>
                <w:rStyle w:val="fontstyle01"/>
                <w:lang w:val="uk-UA"/>
              </w:rPr>
            </w:pPr>
            <w:r>
              <w:rPr>
                <w:rStyle w:val="fontstyle01"/>
                <w:lang w:val="uk-UA"/>
              </w:rPr>
              <w:t>2</w:t>
            </w:r>
          </w:p>
        </w:tc>
        <w:tc>
          <w:tcPr>
            <w:tcW w:w="851" w:type="dxa"/>
          </w:tcPr>
          <w:p w14:paraId="4F1B743F" w14:textId="77777777" w:rsidR="00A01264" w:rsidRPr="004F6A0A" w:rsidRDefault="00A01264" w:rsidP="00012D09">
            <w:pPr>
              <w:pStyle w:val="a5"/>
              <w:jc w:val="center"/>
              <w:rPr>
                <w:rStyle w:val="fontstyle01"/>
                <w:lang w:val="uk-UA"/>
              </w:rPr>
            </w:pPr>
          </w:p>
        </w:tc>
        <w:tc>
          <w:tcPr>
            <w:tcW w:w="992" w:type="dxa"/>
          </w:tcPr>
          <w:p w14:paraId="6B476BE0" w14:textId="77777777" w:rsidR="00A01264" w:rsidRPr="004F6A0A" w:rsidRDefault="00A01264" w:rsidP="00012D09">
            <w:pPr>
              <w:pStyle w:val="a5"/>
              <w:jc w:val="center"/>
              <w:rPr>
                <w:rStyle w:val="fontstyle01"/>
                <w:lang w:val="uk-UA"/>
              </w:rPr>
            </w:pPr>
          </w:p>
        </w:tc>
        <w:tc>
          <w:tcPr>
            <w:tcW w:w="1037" w:type="dxa"/>
          </w:tcPr>
          <w:p w14:paraId="2E026C28" w14:textId="77777777" w:rsidR="00A01264" w:rsidRPr="004F6A0A" w:rsidRDefault="000A4EA7" w:rsidP="00012D09">
            <w:pPr>
              <w:pStyle w:val="a5"/>
              <w:jc w:val="center"/>
              <w:rPr>
                <w:rStyle w:val="fontstyle01"/>
                <w:lang w:val="uk-UA"/>
              </w:rPr>
            </w:pPr>
            <w:r>
              <w:rPr>
                <w:rStyle w:val="fontstyle01"/>
                <w:lang w:val="uk-UA"/>
              </w:rPr>
              <w:t>4</w:t>
            </w:r>
          </w:p>
        </w:tc>
      </w:tr>
      <w:tr w:rsidR="00916BC3" w:rsidRPr="00916BC3" w14:paraId="0DDB0CE5" w14:textId="77777777" w:rsidTr="00012D09">
        <w:tc>
          <w:tcPr>
            <w:tcW w:w="4248" w:type="dxa"/>
          </w:tcPr>
          <w:p w14:paraId="3B0DCD87" w14:textId="71C78411" w:rsidR="00916BC3" w:rsidRPr="00916BC3" w:rsidRDefault="00916BC3" w:rsidP="001B5CA9">
            <w:pPr>
              <w:pStyle w:val="a5"/>
              <w:rPr>
                <w:rStyle w:val="fontstyle01"/>
                <w:lang w:val="uk-UA"/>
              </w:rPr>
            </w:pPr>
            <w:r w:rsidRPr="00916BC3">
              <w:rPr>
                <w:rFonts w:ascii="Times New Roman" w:hAnsi="Times New Roman" w:cs="Times New Roman"/>
                <w:sz w:val="28"/>
                <w:szCs w:val="28"/>
                <w:lang w:val="uk-UA"/>
              </w:rPr>
              <w:t xml:space="preserve">Тема </w:t>
            </w:r>
            <w:r w:rsidR="00473D62">
              <w:rPr>
                <w:rFonts w:ascii="Times New Roman" w:hAnsi="Times New Roman" w:cs="Times New Roman"/>
                <w:sz w:val="28"/>
                <w:szCs w:val="28"/>
                <w:lang w:val="uk-UA"/>
              </w:rPr>
              <w:t>5</w:t>
            </w:r>
            <w:r w:rsidRPr="00916BC3">
              <w:rPr>
                <w:rFonts w:ascii="Times New Roman" w:hAnsi="Times New Roman" w:cs="Times New Roman"/>
                <w:sz w:val="28"/>
                <w:szCs w:val="28"/>
                <w:lang w:val="uk-UA"/>
              </w:rPr>
              <w:t xml:space="preserve">. </w:t>
            </w:r>
            <w:r w:rsidR="001B5CA9" w:rsidRPr="001B5CA9">
              <w:rPr>
                <w:rFonts w:ascii="Times New Roman" w:hAnsi="Times New Roman" w:cs="Times New Roman"/>
                <w:color w:val="000000"/>
                <w:sz w:val="28"/>
                <w:szCs w:val="28"/>
                <w:lang w:val="uk-UA"/>
              </w:rPr>
              <w:t>Культура Стародавнього Риму</w:t>
            </w:r>
          </w:p>
        </w:tc>
        <w:tc>
          <w:tcPr>
            <w:tcW w:w="850" w:type="dxa"/>
          </w:tcPr>
          <w:p w14:paraId="1B929288" w14:textId="77777777" w:rsidR="00916BC3" w:rsidRPr="004F6A0A" w:rsidRDefault="00EA47EF" w:rsidP="00012D09">
            <w:pPr>
              <w:pStyle w:val="a5"/>
              <w:jc w:val="center"/>
              <w:rPr>
                <w:rStyle w:val="fontstyle01"/>
                <w:lang w:val="uk-UA"/>
              </w:rPr>
            </w:pPr>
            <w:r>
              <w:rPr>
                <w:rStyle w:val="fontstyle01"/>
                <w:lang w:val="uk-UA"/>
              </w:rPr>
              <w:t>8</w:t>
            </w:r>
          </w:p>
        </w:tc>
        <w:tc>
          <w:tcPr>
            <w:tcW w:w="709" w:type="dxa"/>
          </w:tcPr>
          <w:p w14:paraId="610C20C1" w14:textId="77777777" w:rsidR="00916BC3" w:rsidRPr="004F6A0A" w:rsidRDefault="00163D1C" w:rsidP="00012D09">
            <w:pPr>
              <w:pStyle w:val="a5"/>
              <w:jc w:val="center"/>
              <w:rPr>
                <w:rStyle w:val="fontstyle01"/>
                <w:lang w:val="uk-UA"/>
              </w:rPr>
            </w:pPr>
            <w:r>
              <w:rPr>
                <w:rStyle w:val="fontstyle01"/>
                <w:lang w:val="uk-UA"/>
              </w:rPr>
              <w:t>2</w:t>
            </w:r>
          </w:p>
        </w:tc>
        <w:tc>
          <w:tcPr>
            <w:tcW w:w="992" w:type="dxa"/>
          </w:tcPr>
          <w:p w14:paraId="2951728B" w14:textId="77777777" w:rsidR="00916BC3" w:rsidRPr="004F6A0A" w:rsidRDefault="00163D1C" w:rsidP="00012D09">
            <w:pPr>
              <w:pStyle w:val="a5"/>
              <w:jc w:val="center"/>
              <w:rPr>
                <w:rStyle w:val="fontstyle01"/>
                <w:lang w:val="uk-UA"/>
              </w:rPr>
            </w:pPr>
            <w:r>
              <w:rPr>
                <w:rStyle w:val="fontstyle01"/>
                <w:lang w:val="uk-UA"/>
              </w:rPr>
              <w:t>2</w:t>
            </w:r>
          </w:p>
        </w:tc>
        <w:tc>
          <w:tcPr>
            <w:tcW w:w="851" w:type="dxa"/>
          </w:tcPr>
          <w:p w14:paraId="34A3FD96" w14:textId="77777777" w:rsidR="00916BC3" w:rsidRPr="004F6A0A" w:rsidRDefault="00916BC3" w:rsidP="00012D09">
            <w:pPr>
              <w:pStyle w:val="a5"/>
              <w:jc w:val="center"/>
              <w:rPr>
                <w:rStyle w:val="fontstyle01"/>
                <w:lang w:val="uk-UA"/>
              </w:rPr>
            </w:pPr>
          </w:p>
        </w:tc>
        <w:tc>
          <w:tcPr>
            <w:tcW w:w="992" w:type="dxa"/>
          </w:tcPr>
          <w:p w14:paraId="12443B16" w14:textId="77777777" w:rsidR="00916BC3" w:rsidRPr="004F6A0A" w:rsidRDefault="00916BC3" w:rsidP="00012D09">
            <w:pPr>
              <w:pStyle w:val="a5"/>
              <w:jc w:val="center"/>
              <w:rPr>
                <w:rStyle w:val="fontstyle01"/>
                <w:lang w:val="uk-UA"/>
              </w:rPr>
            </w:pPr>
          </w:p>
        </w:tc>
        <w:tc>
          <w:tcPr>
            <w:tcW w:w="1037" w:type="dxa"/>
          </w:tcPr>
          <w:p w14:paraId="5E9B7B6E" w14:textId="77777777" w:rsidR="00916BC3" w:rsidRPr="004F6A0A" w:rsidRDefault="000A4EA7" w:rsidP="00012D09">
            <w:pPr>
              <w:pStyle w:val="a5"/>
              <w:jc w:val="center"/>
              <w:rPr>
                <w:rStyle w:val="fontstyle01"/>
                <w:lang w:val="uk-UA"/>
              </w:rPr>
            </w:pPr>
            <w:r>
              <w:rPr>
                <w:rStyle w:val="fontstyle01"/>
                <w:lang w:val="uk-UA"/>
              </w:rPr>
              <w:t>4</w:t>
            </w:r>
          </w:p>
        </w:tc>
      </w:tr>
      <w:tr w:rsidR="00A01264" w:rsidRPr="00916BC3" w14:paraId="364BB384" w14:textId="77777777" w:rsidTr="00012D09">
        <w:tc>
          <w:tcPr>
            <w:tcW w:w="4248" w:type="dxa"/>
          </w:tcPr>
          <w:p w14:paraId="278A702E" w14:textId="5D1F757F" w:rsidR="00A01264" w:rsidRPr="00916BC3" w:rsidRDefault="00916BC3" w:rsidP="00012D09">
            <w:pPr>
              <w:pStyle w:val="a5"/>
              <w:rPr>
                <w:rStyle w:val="fontstyle01"/>
                <w:lang w:val="uk-UA"/>
              </w:rPr>
            </w:pPr>
            <w:r w:rsidRPr="00916BC3">
              <w:rPr>
                <w:rFonts w:ascii="Times New Roman" w:hAnsi="Times New Roman" w:cs="Times New Roman"/>
                <w:sz w:val="28"/>
                <w:szCs w:val="28"/>
                <w:lang w:val="uk-UA"/>
              </w:rPr>
              <w:t xml:space="preserve">Тема </w:t>
            </w:r>
            <w:r w:rsidR="00473D62">
              <w:rPr>
                <w:rFonts w:ascii="Times New Roman" w:hAnsi="Times New Roman" w:cs="Times New Roman"/>
                <w:sz w:val="28"/>
                <w:szCs w:val="28"/>
                <w:lang w:val="uk-UA"/>
              </w:rPr>
              <w:t>6</w:t>
            </w:r>
            <w:r w:rsidRPr="00916BC3">
              <w:rPr>
                <w:rFonts w:ascii="Times New Roman" w:hAnsi="Times New Roman" w:cs="Times New Roman"/>
                <w:sz w:val="28"/>
                <w:szCs w:val="28"/>
                <w:lang w:val="uk-UA"/>
              </w:rPr>
              <w:t xml:space="preserve">. </w:t>
            </w:r>
            <w:r w:rsidR="001B5CA9" w:rsidRPr="001B5CA9">
              <w:rPr>
                <w:rFonts w:ascii="Times New Roman" w:hAnsi="Times New Roman" w:cs="Times New Roman"/>
                <w:sz w:val="28"/>
                <w:szCs w:val="28"/>
                <w:lang w:val="ru-RU"/>
              </w:rPr>
              <w:t xml:space="preserve">Культура </w:t>
            </w:r>
            <w:proofErr w:type="spellStart"/>
            <w:r w:rsidR="001B5CA9" w:rsidRPr="001B5CA9">
              <w:rPr>
                <w:rFonts w:ascii="Times New Roman" w:hAnsi="Times New Roman" w:cs="Times New Roman"/>
                <w:sz w:val="28"/>
                <w:szCs w:val="28"/>
                <w:lang w:val="ru-RU"/>
              </w:rPr>
              <w:t>епохи</w:t>
            </w:r>
            <w:proofErr w:type="spellEnd"/>
            <w:r w:rsidR="001B5CA9" w:rsidRPr="001B5CA9">
              <w:rPr>
                <w:rFonts w:ascii="Times New Roman" w:hAnsi="Times New Roman" w:cs="Times New Roman"/>
                <w:sz w:val="28"/>
                <w:szCs w:val="28"/>
                <w:lang w:val="ru-RU"/>
              </w:rPr>
              <w:t xml:space="preserve"> </w:t>
            </w:r>
            <w:proofErr w:type="spellStart"/>
            <w:r w:rsidR="001B5CA9" w:rsidRPr="001B5CA9">
              <w:rPr>
                <w:rFonts w:ascii="Times New Roman" w:hAnsi="Times New Roman" w:cs="Times New Roman"/>
                <w:sz w:val="28"/>
                <w:szCs w:val="28"/>
                <w:lang w:val="ru-RU"/>
              </w:rPr>
              <w:t>Середньовіччя</w:t>
            </w:r>
            <w:proofErr w:type="spellEnd"/>
            <w:r w:rsidR="001B5CA9" w:rsidRPr="001B5CA9">
              <w:rPr>
                <w:rFonts w:ascii="Times New Roman" w:hAnsi="Times New Roman" w:cs="Times New Roman"/>
                <w:sz w:val="28"/>
                <w:szCs w:val="28"/>
                <w:lang w:val="ru-RU"/>
              </w:rPr>
              <w:t xml:space="preserve">. </w:t>
            </w:r>
            <w:r w:rsidR="001B5CA9" w:rsidRPr="001B5CA9">
              <w:rPr>
                <w:rFonts w:ascii="Times New Roman" w:hAnsi="Times New Roman" w:cs="Times New Roman"/>
                <w:color w:val="000000"/>
                <w:sz w:val="28"/>
                <w:szCs w:val="28"/>
                <w:lang w:val="uk-UA"/>
              </w:rPr>
              <w:t>Візантія</w:t>
            </w:r>
          </w:p>
        </w:tc>
        <w:tc>
          <w:tcPr>
            <w:tcW w:w="850" w:type="dxa"/>
          </w:tcPr>
          <w:p w14:paraId="04FE5707" w14:textId="77777777" w:rsidR="00A01264" w:rsidRPr="004F6A0A" w:rsidRDefault="00EA47EF" w:rsidP="00012D09">
            <w:pPr>
              <w:pStyle w:val="a5"/>
              <w:jc w:val="center"/>
              <w:rPr>
                <w:rStyle w:val="fontstyle01"/>
                <w:lang w:val="uk-UA"/>
              </w:rPr>
            </w:pPr>
            <w:r>
              <w:rPr>
                <w:rStyle w:val="fontstyle01"/>
                <w:lang w:val="uk-UA"/>
              </w:rPr>
              <w:t>8</w:t>
            </w:r>
          </w:p>
        </w:tc>
        <w:tc>
          <w:tcPr>
            <w:tcW w:w="709" w:type="dxa"/>
          </w:tcPr>
          <w:p w14:paraId="2C5D5181" w14:textId="77777777" w:rsidR="00A01264" w:rsidRPr="004F6A0A" w:rsidRDefault="00163D1C" w:rsidP="00012D09">
            <w:pPr>
              <w:pStyle w:val="a5"/>
              <w:jc w:val="center"/>
              <w:rPr>
                <w:rStyle w:val="fontstyle01"/>
                <w:lang w:val="uk-UA"/>
              </w:rPr>
            </w:pPr>
            <w:r>
              <w:rPr>
                <w:rStyle w:val="fontstyle01"/>
                <w:lang w:val="uk-UA"/>
              </w:rPr>
              <w:t>2</w:t>
            </w:r>
          </w:p>
        </w:tc>
        <w:tc>
          <w:tcPr>
            <w:tcW w:w="992" w:type="dxa"/>
          </w:tcPr>
          <w:p w14:paraId="130C90EA" w14:textId="77777777" w:rsidR="00A01264" w:rsidRPr="004F6A0A" w:rsidRDefault="00163D1C" w:rsidP="00012D09">
            <w:pPr>
              <w:pStyle w:val="a5"/>
              <w:jc w:val="center"/>
              <w:rPr>
                <w:rStyle w:val="fontstyle01"/>
                <w:lang w:val="uk-UA"/>
              </w:rPr>
            </w:pPr>
            <w:r>
              <w:rPr>
                <w:rStyle w:val="fontstyle01"/>
                <w:lang w:val="uk-UA"/>
              </w:rPr>
              <w:t>2</w:t>
            </w:r>
          </w:p>
        </w:tc>
        <w:tc>
          <w:tcPr>
            <w:tcW w:w="851" w:type="dxa"/>
          </w:tcPr>
          <w:p w14:paraId="64202CAF" w14:textId="77777777" w:rsidR="00A01264" w:rsidRPr="004F6A0A" w:rsidRDefault="00A01264" w:rsidP="00012D09">
            <w:pPr>
              <w:pStyle w:val="a5"/>
              <w:jc w:val="center"/>
              <w:rPr>
                <w:rStyle w:val="fontstyle01"/>
                <w:lang w:val="uk-UA"/>
              </w:rPr>
            </w:pPr>
          </w:p>
        </w:tc>
        <w:tc>
          <w:tcPr>
            <w:tcW w:w="992" w:type="dxa"/>
          </w:tcPr>
          <w:p w14:paraId="415F20F2" w14:textId="77777777" w:rsidR="00A01264" w:rsidRPr="004F6A0A" w:rsidRDefault="00A01264" w:rsidP="00012D09">
            <w:pPr>
              <w:pStyle w:val="a5"/>
              <w:jc w:val="center"/>
              <w:rPr>
                <w:rStyle w:val="fontstyle01"/>
                <w:lang w:val="uk-UA"/>
              </w:rPr>
            </w:pPr>
          </w:p>
        </w:tc>
        <w:tc>
          <w:tcPr>
            <w:tcW w:w="1037" w:type="dxa"/>
          </w:tcPr>
          <w:p w14:paraId="797FC8EA" w14:textId="77777777" w:rsidR="00A01264" w:rsidRPr="004F6A0A" w:rsidRDefault="000A4EA7" w:rsidP="00012D09">
            <w:pPr>
              <w:pStyle w:val="a5"/>
              <w:jc w:val="center"/>
              <w:rPr>
                <w:rStyle w:val="fontstyle01"/>
                <w:lang w:val="uk-UA"/>
              </w:rPr>
            </w:pPr>
            <w:r>
              <w:rPr>
                <w:rStyle w:val="fontstyle01"/>
                <w:lang w:val="uk-UA"/>
              </w:rPr>
              <w:t>4</w:t>
            </w:r>
          </w:p>
        </w:tc>
      </w:tr>
      <w:tr w:rsidR="00916BC3" w:rsidRPr="00916BC3" w14:paraId="753143BF" w14:textId="77777777" w:rsidTr="00012D09">
        <w:tc>
          <w:tcPr>
            <w:tcW w:w="4248" w:type="dxa"/>
          </w:tcPr>
          <w:p w14:paraId="1132A832" w14:textId="5776D1FE" w:rsidR="006863FB" w:rsidRPr="00916BC3" w:rsidRDefault="00916BC3" w:rsidP="001B5CA9">
            <w:pPr>
              <w:pStyle w:val="a5"/>
              <w:rPr>
                <w:rStyle w:val="fontstyle01"/>
                <w:lang w:val="uk-UA"/>
              </w:rPr>
            </w:pPr>
            <w:r w:rsidRPr="00916BC3">
              <w:rPr>
                <w:rFonts w:ascii="Times New Roman" w:hAnsi="Times New Roman" w:cs="Times New Roman"/>
                <w:sz w:val="28"/>
                <w:szCs w:val="28"/>
                <w:lang w:val="uk-UA"/>
              </w:rPr>
              <w:t xml:space="preserve">Тема </w:t>
            </w:r>
            <w:r w:rsidR="00473D62">
              <w:rPr>
                <w:rFonts w:ascii="Times New Roman" w:hAnsi="Times New Roman" w:cs="Times New Roman"/>
                <w:sz w:val="28"/>
                <w:szCs w:val="28"/>
                <w:lang w:val="uk-UA"/>
              </w:rPr>
              <w:t>7</w:t>
            </w:r>
            <w:r w:rsidRPr="00916BC3">
              <w:rPr>
                <w:rFonts w:ascii="Times New Roman" w:hAnsi="Times New Roman" w:cs="Times New Roman"/>
                <w:sz w:val="28"/>
                <w:szCs w:val="28"/>
                <w:lang w:val="uk-UA"/>
              </w:rPr>
              <w:t xml:space="preserve">. </w:t>
            </w:r>
            <w:r w:rsidR="001B5CA9" w:rsidRPr="001B5CA9">
              <w:rPr>
                <w:rFonts w:ascii="Times New Roman" w:hAnsi="Times New Roman" w:cs="Times New Roman"/>
                <w:color w:val="000000"/>
                <w:sz w:val="28"/>
                <w:szCs w:val="28"/>
                <w:lang w:val="uk-UA"/>
              </w:rPr>
              <w:t>Культура Західноєвропейського Середньовіччя</w:t>
            </w:r>
          </w:p>
        </w:tc>
        <w:tc>
          <w:tcPr>
            <w:tcW w:w="850" w:type="dxa"/>
          </w:tcPr>
          <w:p w14:paraId="5F6B4673" w14:textId="77777777" w:rsidR="00916BC3" w:rsidRPr="004F6A0A" w:rsidRDefault="00EA47EF" w:rsidP="00012D09">
            <w:pPr>
              <w:pStyle w:val="a5"/>
              <w:jc w:val="center"/>
              <w:rPr>
                <w:rStyle w:val="fontstyle01"/>
                <w:lang w:val="uk-UA"/>
              </w:rPr>
            </w:pPr>
            <w:r>
              <w:rPr>
                <w:rStyle w:val="fontstyle01"/>
                <w:lang w:val="uk-UA"/>
              </w:rPr>
              <w:t>8</w:t>
            </w:r>
          </w:p>
        </w:tc>
        <w:tc>
          <w:tcPr>
            <w:tcW w:w="709" w:type="dxa"/>
          </w:tcPr>
          <w:p w14:paraId="317AA423" w14:textId="77777777" w:rsidR="00916BC3" w:rsidRPr="004F6A0A" w:rsidRDefault="00163D1C" w:rsidP="00012D09">
            <w:pPr>
              <w:pStyle w:val="a5"/>
              <w:jc w:val="center"/>
              <w:rPr>
                <w:rStyle w:val="fontstyle01"/>
                <w:lang w:val="uk-UA"/>
              </w:rPr>
            </w:pPr>
            <w:r>
              <w:rPr>
                <w:rStyle w:val="fontstyle01"/>
                <w:lang w:val="uk-UA"/>
              </w:rPr>
              <w:t>2</w:t>
            </w:r>
          </w:p>
        </w:tc>
        <w:tc>
          <w:tcPr>
            <w:tcW w:w="992" w:type="dxa"/>
          </w:tcPr>
          <w:p w14:paraId="48F79DF1" w14:textId="77777777" w:rsidR="00916BC3" w:rsidRPr="004F6A0A" w:rsidRDefault="00163D1C" w:rsidP="00012D09">
            <w:pPr>
              <w:pStyle w:val="a5"/>
              <w:jc w:val="center"/>
              <w:rPr>
                <w:rStyle w:val="fontstyle01"/>
                <w:lang w:val="uk-UA"/>
              </w:rPr>
            </w:pPr>
            <w:r>
              <w:rPr>
                <w:rStyle w:val="fontstyle01"/>
                <w:lang w:val="uk-UA"/>
              </w:rPr>
              <w:t>2</w:t>
            </w:r>
          </w:p>
        </w:tc>
        <w:tc>
          <w:tcPr>
            <w:tcW w:w="851" w:type="dxa"/>
          </w:tcPr>
          <w:p w14:paraId="5E730E7A" w14:textId="77777777" w:rsidR="00916BC3" w:rsidRPr="004F6A0A" w:rsidRDefault="00916BC3" w:rsidP="00012D09">
            <w:pPr>
              <w:pStyle w:val="a5"/>
              <w:jc w:val="center"/>
              <w:rPr>
                <w:rStyle w:val="fontstyle01"/>
                <w:lang w:val="uk-UA"/>
              </w:rPr>
            </w:pPr>
          </w:p>
        </w:tc>
        <w:tc>
          <w:tcPr>
            <w:tcW w:w="992" w:type="dxa"/>
          </w:tcPr>
          <w:p w14:paraId="7EFF35AF" w14:textId="77777777" w:rsidR="00916BC3" w:rsidRPr="004F6A0A" w:rsidRDefault="00916BC3" w:rsidP="00012D09">
            <w:pPr>
              <w:pStyle w:val="a5"/>
              <w:jc w:val="center"/>
              <w:rPr>
                <w:rStyle w:val="fontstyle01"/>
                <w:lang w:val="uk-UA"/>
              </w:rPr>
            </w:pPr>
          </w:p>
        </w:tc>
        <w:tc>
          <w:tcPr>
            <w:tcW w:w="1037" w:type="dxa"/>
          </w:tcPr>
          <w:p w14:paraId="1FBB72D6" w14:textId="77777777" w:rsidR="00916BC3" w:rsidRPr="004F6A0A" w:rsidRDefault="000A4EA7" w:rsidP="00012D09">
            <w:pPr>
              <w:pStyle w:val="a5"/>
              <w:jc w:val="center"/>
              <w:rPr>
                <w:rStyle w:val="fontstyle01"/>
                <w:lang w:val="uk-UA"/>
              </w:rPr>
            </w:pPr>
            <w:r>
              <w:rPr>
                <w:rStyle w:val="fontstyle01"/>
                <w:lang w:val="uk-UA"/>
              </w:rPr>
              <w:t>4</w:t>
            </w:r>
          </w:p>
        </w:tc>
      </w:tr>
      <w:tr w:rsidR="001C4936" w:rsidRPr="00916BC3" w14:paraId="7924A902" w14:textId="77777777" w:rsidTr="00012D09">
        <w:tc>
          <w:tcPr>
            <w:tcW w:w="4248" w:type="dxa"/>
          </w:tcPr>
          <w:p w14:paraId="2817CC88" w14:textId="7343FBDD" w:rsidR="001C4936" w:rsidRPr="00916BC3" w:rsidRDefault="001C4936" w:rsidP="001C4936">
            <w:pPr>
              <w:pStyle w:val="a5"/>
              <w:jc w:val="right"/>
              <w:rPr>
                <w:rFonts w:ascii="Times New Roman" w:hAnsi="Times New Roman" w:cs="Times New Roman"/>
                <w:sz w:val="28"/>
                <w:szCs w:val="28"/>
                <w:lang w:val="uk-UA"/>
              </w:rPr>
            </w:pPr>
            <w:r w:rsidRPr="004F6A0A">
              <w:rPr>
                <w:rStyle w:val="fontstyle01"/>
                <w:lang w:val="uk-UA"/>
              </w:rPr>
              <w:t>Разом за модуль</w:t>
            </w:r>
            <w:r>
              <w:rPr>
                <w:rStyle w:val="fontstyle01"/>
                <w:lang w:val="uk-UA"/>
              </w:rPr>
              <w:t xml:space="preserve"> 1</w:t>
            </w:r>
          </w:p>
        </w:tc>
        <w:tc>
          <w:tcPr>
            <w:tcW w:w="850" w:type="dxa"/>
          </w:tcPr>
          <w:p w14:paraId="340E4D5B" w14:textId="0AF869B2" w:rsidR="001C4936" w:rsidRDefault="00473D62" w:rsidP="00012D09">
            <w:pPr>
              <w:pStyle w:val="a5"/>
              <w:jc w:val="center"/>
              <w:rPr>
                <w:rStyle w:val="fontstyle01"/>
                <w:lang w:val="uk-UA"/>
              </w:rPr>
            </w:pPr>
            <w:r>
              <w:rPr>
                <w:rStyle w:val="fontstyle01"/>
                <w:lang w:val="uk-UA"/>
              </w:rPr>
              <w:t>62</w:t>
            </w:r>
          </w:p>
        </w:tc>
        <w:tc>
          <w:tcPr>
            <w:tcW w:w="709" w:type="dxa"/>
          </w:tcPr>
          <w:p w14:paraId="23BA6EA2" w14:textId="122D7C66" w:rsidR="001C4936" w:rsidRDefault="00473D62" w:rsidP="00012D09">
            <w:pPr>
              <w:pStyle w:val="a5"/>
              <w:jc w:val="center"/>
              <w:rPr>
                <w:rStyle w:val="fontstyle01"/>
                <w:lang w:val="uk-UA"/>
              </w:rPr>
            </w:pPr>
            <w:r>
              <w:rPr>
                <w:rStyle w:val="fontstyle01"/>
                <w:lang w:val="uk-UA"/>
              </w:rPr>
              <w:t>16</w:t>
            </w:r>
          </w:p>
        </w:tc>
        <w:tc>
          <w:tcPr>
            <w:tcW w:w="992" w:type="dxa"/>
          </w:tcPr>
          <w:p w14:paraId="4232F6C5" w14:textId="67C2B7C6" w:rsidR="001C4936" w:rsidRDefault="00473D62" w:rsidP="00012D09">
            <w:pPr>
              <w:pStyle w:val="a5"/>
              <w:jc w:val="center"/>
              <w:rPr>
                <w:rStyle w:val="fontstyle01"/>
                <w:lang w:val="uk-UA"/>
              </w:rPr>
            </w:pPr>
            <w:r>
              <w:rPr>
                <w:rStyle w:val="fontstyle01"/>
                <w:lang w:val="uk-UA"/>
              </w:rPr>
              <w:t>16</w:t>
            </w:r>
          </w:p>
        </w:tc>
        <w:tc>
          <w:tcPr>
            <w:tcW w:w="851" w:type="dxa"/>
          </w:tcPr>
          <w:p w14:paraId="3831CD11" w14:textId="77777777" w:rsidR="001C4936" w:rsidRPr="004F6A0A" w:rsidRDefault="001C4936" w:rsidP="00012D09">
            <w:pPr>
              <w:pStyle w:val="a5"/>
              <w:jc w:val="center"/>
              <w:rPr>
                <w:rStyle w:val="fontstyle01"/>
                <w:lang w:val="uk-UA"/>
              </w:rPr>
            </w:pPr>
          </w:p>
        </w:tc>
        <w:tc>
          <w:tcPr>
            <w:tcW w:w="992" w:type="dxa"/>
          </w:tcPr>
          <w:p w14:paraId="6994D56C" w14:textId="77777777" w:rsidR="001C4936" w:rsidRPr="004F6A0A" w:rsidRDefault="001C4936" w:rsidP="00012D09">
            <w:pPr>
              <w:pStyle w:val="a5"/>
              <w:jc w:val="center"/>
              <w:rPr>
                <w:rStyle w:val="fontstyle01"/>
                <w:lang w:val="uk-UA"/>
              </w:rPr>
            </w:pPr>
          </w:p>
        </w:tc>
        <w:tc>
          <w:tcPr>
            <w:tcW w:w="1037" w:type="dxa"/>
          </w:tcPr>
          <w:p w14:paraId="0DCC7EAF" w14:textId="39D76342" w:rsidR="001C4936" w:rsidRDefault="00473D62" w:rsidP="00012D09">
            <w:pPr>
              <w:pStyle w:val="a5"/>
              <w:jc w:val="center"/>
              <w:rPr>
                <w:rStyle w:val="fontstyle01"/>
                <w:lang w:val="uk-UA"/>
              </w:rPr>
            </w:pPr>
            <w:r>
              <w:rPr>
                <w:rStyle w:val="fontstyle01"/>
                <w:lang w:val="uk-UA"/>
              </w:rPr>
              <w:t>30</w:t>
            </w:r>
          </w:p>
        </w:tc>
      </w:tr>
      <w:tr w:rsidR="006863FB" w:rsidRPr="008648CD" w14:paraId="0AA39482" w14:textId="77777777" w:rsidTr="00553E87">
        <w:tc>
          <w:tcPr>
            <w:tcW w:w="9679" w:type="dxa"/>
            <w:gridSpan w:val="7"/>
          </w:tcPr>
          <w:p w14:paraId="3814A24F" w14:textId="53EFC88D" w:rsidR="006863FB" w:rsidRPr="006863FB" w:rsidRDefault="006863FB" w:rsidP="00012D09">
            <w:pPr>
              <w:pStyle w:val="a5"/>
              <w:jc w:val="center"/>
              <w:rPr>
                <w:rStyle w:val="fontstyle01"/>
                <w:b/>
                <w:bCs/>
                <w:lang w:val="uk-UA"/>
              </w:rPr>
            </w:pPr>
            <w:r w:rsidRPr="000E5C67">
              <w:rPr>
                <w:rStyle w:val="fontstyle01"/>
                <w:b/>
                <w:bCs/>
                <w:lang w:val="ru-RU"/>
              </w:rPr>
              <w:t>Модуль 2.</w:t>
            </w:r>
            <w:r>
              <w:rPr>
                <w:rStyle w:val="fontstyle01"/>
                <w:lang w:val="ru-RU"/>
              </w:rPr>
              <w:t xml:space="preserve"> </w:t>
            </w:r>
            <w:proofErr w:type="spellStart"/>
            <w:r w:rsidRPr="006863FB">
              <w:rPr>
                <w:rStyle w:val="fontstyle01"/>
                <w:b/>
                <w:bCs/>
                <w:lang w:val="ru-RU"/>
              </w:rPr>
              <w:t>Культурні</w:t>
            </w:r>
            <w:proofErr w:type="spellEnd"/>
            <w:r w:rsidRPr="006863FB">
              <w:rPr>
                <w:rStyle w:val="fontstyle01"/>
                <w:b/>
                <w:bCs/>
                <w:lang w:val="ru-RU"/>
              </w:rPr>
              <w:t xml:space="preserve"> </w:t>
            </w:r>
            <w:proofErr w:type="spellStart"/>
            <w:r w:rsidRPr="006863FB">
              <w:rPr>
                <w:rStyle w:val="fontstyle01"/>
                <w:b/>
                <w:bCs/>
                <w:lang w:val="ru-RU"/>
              </w:rPr>
              <w:t>зрушення</w:t>
            </w:r>
            <w:proofErr w:type="spellEnd"/>
            <w:r w:rsidRPr="006863FB">
              <w:rPr>
                <w:rStyle w:val="fontstyle01"/>
                <w:b/>
                <w:bCs/>
                <w:lang w:val="ru-RU"/>
              </w:rPr>
              <w:t xml:space="preserve">, </w:t>
            </w:r>
            <w:proofErr w:type="spellStart"/>
            <w:r w:rsidRPr="006863FB">
              <w:rPr>
                <w:rStyle w:val="fontstyle01"/>
                <w:b/>
                <w:bCs/>
                <w:lang w:val="ru-RU"/>
              </w:rPr>
              <w:t>їх</w:t>
            </w:r>
            <w:proofErr w:type="spellEnd"/>
            <w:r w:rsidRPr="006863FB">
              <w:rPr>
                <w:rStyle w:val="fontstyle01"/>
                <w:b/>
                <w:bCs/>
                <w:lang w:val="ru-RU"/>
              </w:rPr>
              <w:t xml:space="preserve"> </w:t>
            </w:r>
            <w:proofErr w:type="spellStart"/>
            <w:r w:rsidRPr="006863FB">
              <w:rPr>
                <w:rStyle w:val="fontstyle01"/>
                <w:b/>
                <w:bCs/>
                <w:lang w:val="ru-RU"/>
              </w:rPr>
              <w:t>вплив</w:t>
            </w:r>
            <w:proofErr w:type="spellEnd"/>
            <w:r w:rsidRPr="006863FB">
              <w:rPr>
                <w:rStyle w:val="fontstyle01"/>
                <w:b/>
                <w:bCs/>
                <w:lang w:val="ru-RU"/>
              </w:rPr>
              <w:t xml:space="preserve"> на </w:t>
            </w:r>
            <w:proofErr w:type="spellStart"/>
            <w:r w:rsidRPr="006863FB">
              <w:rPr>
                <w:rStyle w:val="fontstyle01"/>
                <w:b/>
                <w:bCs/>
                <w:lang w:val="ru-RU"/>
              </w:rPr>
              <w:t>розвиток</w:t>
            </w:r>
            <w:proofErr w:type="spellEnd"/>
            <w:r w:rsidRPr="006863FB">
              <w:rPr>
                <w:rStyle w:val="fontstyle01"/>
                <w:b/>
                <w:bCs/>
                <w:lang w:val="ru-RU"/>
              </w:rPr>
              <w:t xml:space="preserve"> </w:t>
            </w:r>
            <w:proofErr w:type="spellStart"/>
            <w:r w:rsidRPr="006863FB">
              <w:rPr>
                <w:rStyle w:val="fontstyle01"/>
                <w:b/>
                <w:bCs/>
                <w:lang w:val="ru-RU"/>
              </w:rPr>
              <w:t>цивілізації</w:t>
            </w:r>
            <w:proofErr w:type="spellEnd"/>
          </w:p>
        </w:tc>
      </w:tr>
      <w:tr w:rsidR="00916BC3" w:rsidRPr="00916BC3" w14:paraId="1E63580C" w14:textId="77777777" w:rsidTr="00012D09">
        <w:tc>
          <w:tcPr>
            <w:tcW w:w="4248" w:type="dxa"/>
          </w:tcPr>
          <w:p w14:paraId="7E00E594" w14:textId="4F44EB54" w:rsidR="00916BC3" w:rsidRPr="00916BC3" w:rsidRDefault="00916BC3" w:rsidP="00B510DB">
            <w:pPr>
              <w:pStyle w:val="a5"/>
              <w:rPr>
                <w:rStyle w:val="fontstyle01"/>
                <w:lang w:val="uk-UA"/>
              </w:rPr>
            </w:pPr>
            <w:r w:rsidRPr="00916BC3">
              <w:rPr>
                <w:rFonts w:ascii="Times New Roman" w:hAnsi="Times New Roman" w:cs="Times New Roman"/>
                <w:sz w:val="28"/>
                <w:szCs w:val="28"/>
                <w:lang w:val="uk-UA"/>
              </w:rPr>
              <w:t xml:space="preserve">Тема </w:t>
            </w:r>
            <w:r w:rsidR="00351442">
              <w:rPr>
                <w:rFonts w:ascii="Times New Roman" w:hAnsi="Times New Roman" w:cs="Times New Roman"/>
                <w:sz w:val="28"/>
                <w:szCs w:val="28"/>
                <w:lang w:val="uk-UA"/>
              </w:rPr>
              <w:t>1</w:t>
            </w:r>
            <w:r w:rsidRPr="00916BC3">
              <w:rPr>
                <w:rFonts w:ascii="Times New Roman" w:hAnsi="Times New Roman" w:cs="Times New Roman"/>
                <w:sz w:val="28"/>
                <w:szCs w:val="28"/>
                <w:lang w:val="uk-UA"/>
              </w:rPr>
              <w:t xml:space="preserve">. </w:t>
            </w:r>
            <w:r w:rsidR="00B510DB" w:rsidRPr="00B510DB">
              <w:rPr>
                <w:rFonts w:ascii="Times New Roman" w:hAnsi="Times New Roman" w:cs="Times New Roman"/>
                <w:color w:val="000000"/>
                <w:sz w:val="28"/>
                <w:szCs w:val="28"/>
                <w:lang w:val="uk-UA"/>
              </w:rPr>
              <w:t>Культура епохи Відродження</w:t>
            </w:r>
          </w:p>
        </w:tc>
        <w:tc>
          <w:tcPr>
            <w:tcW w:w="850" w:type="dxa"/>
          </w:tcPr>
          <w:p w14:paraId="03744DE3" w14:textId="5EF2EB85" w:rsidR="00916BC3" w:rsidRPr="004F6A0A" w:rsidRDefault="00473D62" w:rsidP="00012D09">
            <w:pPr>
              <w:pStyle w:val="a5"/>
              <w:jc w:val="center"/>
              <w:rPr>
                <w:rStyle w:val="fontstyle01"/>
                <w:lang w:val="uk-UA"/>
              </w:rPr>
            </w:pPr>
            <w:r>
              <w:rPr>
                <w:rStyle w:val="fontstyle01"/>
                <w:lang w:val="uk-UA"/>
              </w:rPr>
              <w:t>10</w:t>
            </w:r>
          </w:p>
        </w:tc>
        <w:tc>
          <w:tcPr>
            <w:tcW w:w="709" w:type="dxa"/>
          </w:tcPr>
          <w:p w14:paraId="1FDCBF54" w14:textId="77777777" w:rsidR="00916BC3" w:rsidRPr="004F6A0A" w:rsidRDefault="00163D1C" w:rsidP="00012D09">
            <w:pPr>
              <w:pStyle w:val="a5"/>
              <w:jc w:val="center"/>
              <w:rPr>
                <w:rStyle w:val="fontstyle01"/>
                <w:lang w:val="uk-UA"/>
              </w:rPr>
            </w:pPr>
            <w:r>
              <w:rPr>
                <w:rStyle w:val="fontstyle01"/>
                <w:lang w:val="uk-UA"/>
              </w:rPr>
              <w:t>2</w:t>
            </w:r>
          </w:p>
        </w:tc>
        <w:tc>
          <w:tcPr>
            <w:tcW w:w="992" w:type="dxa"/>
          </w:tcPr>
          <w:p w14:paraId="72A4C664" w14:textId="77777777" w:rsidR="00916BC3" w:rsidRPr="004F6A0A" w:rsidRDefault="00163D1C" w:rsidP="00012D09">
            <w:pPr>
              <w:pStyle w:val="a5"/>
              <w:jc w:val="center"/>
              <w:rPr>
                <w:rStyle w:val="fontstyle01"/>
                <w:lang w:val="uk-UA"/>
              </w:rPr>
            </w:pPr>
            <w:r>
              <w:rPr>
                <w:rStyle w:val="fontstyle01"/>
                <w:lang w:val="uk-UA"/>
              </w:rPr>
              <w:t>2</w:t>
            </w:r>
          </w:p>
        </w:tc>
        <w:tc>
          <w:tcPr>
            <w:tcW w:w="851" w:type="dxa"/>
          </w:tcPr>
          <w:p w14:paraId="365BD21B" w14:textId="77777777" w:rsidR="00916BC3" w:rsidRPr="004F6A0A" w:rsidRDefault="00916BC3" w:rsidP="00012D09">
            <w:pPr>
              <w:pStyle w:val="a5"/>
              <w:jc w:val="center"/>
              <w:rPr>
                <w:rStyle w:val="fontstyle01"/>
                <w:lang w:val="uk-UA"/>
              </w:rPr>
            </w:pPr>
          </w:p>
        </w:tc>
        <w:tc>
          <w:tcPr>
            <w:tcW w:w="992" w:type="dxa"/>
          </w:tcPr>
          <w:p w14:paraId="7B981F4F" w14:textId="77777777" w:rsidR="00916BC3" w:rsidRPr="004F6A0A" w:rsidRDefault="00916BC3" w:rsidP="00012D09">
            <w:pPr>
              <w:pStyle w:val="a5"/>
              <w:jc w:val="center"/>
              <w:rPr>
                <w:rStyle w:val="fontstyle01"/>
                <w:lang w:val="uk-UA"/>
              </w:rPr>
            </w:pPr>
          </w:p>
        </w:tc>
        <w:tc>
          <w:tcPr>
            <w:tcW w:w="1037" w:type="dxa"/>
          </w:tcPr>
          <w:p w14:paraId="15F6212C" w14:textId="64F439E9" w:rsidR="00916BC3" w:rsidRPr="004F6A0A" w:rsidRDefault="00473D62" w:rsidP="00012D09">
            <w:pPr>
              <w:pStyle w:val="a5"/>
              <w:jc w:val="center"/>
              <w:rPr>
                <w:rStyle w:val="fontstyle01"/>
                <w:lang w:val="uk-UA"/>
              </w:rPr>
            </w:pPr>
            <w:r>
              <w:rPr>
                <w:rStyle w:val="fontstyle01"/>
                <w:lang w:val="uk-UA"/>
              </w:rPr>
              <w:t>6</w:t>
            </w:r>
          </w:p>
        </w:tc>
      </w:tr>
      <w:tr w:rsidR="00A01264" w:rsidRPr="00C6377C" w14:paraId="1971AC9B" w14:textId="77777777" w:rsidTr="00012D09">
        <w:tc>
          <w:tcPr>
            <w:tcW w:w="4248" w:type="dxa"/>
          </w:tcPr>
          <w:p w14:paraId="64358DA3" w14:textId="1EB4902E" w:rsidR="00A01264" w:rsidRPr="00F424DD" w:rsidRDefault="00B13785" w:rsidP="00B510DB">
            <w:pPr>
              <w:pStyle w:val="a5"/>
              <w:rPr>
                <w:rStyle w:val="fontstyle01"/>
                <w:lang w:val="uk-UA"/>
              </w:rPr>
            </w:pPr>
            <w:r w:rsidRPr="00F424DD">
              <w:rPr>
                <w:rFonts w:ascii="Times New Roman" w:hAnsi="Times New Roman" w:cs="Times New Roman"/>
                <w:sz w:val="28"/>
                <w:szCs w:val="28"/>
                <w:lang w:val="uk-UA"/>
              </w:rPr>
              <w:t xml:space="preserve">Тема </w:t>
            </w:r>
            <w:r w:rsidR="00351442">
              <w:rPr>
                <w:rFonts w:ascii="Times New Roman" w:hAnsi="Times New Roman" w:cs="Times New Roman"/>
                <w:sz w:val="28"/>
                <w:szCs w:val="28"/>
                <w:lang w:val="uk-UA"/>
              </w:rPr>
              <w:t>2</w:t>
            </w:r>
            <w:r w:rsidRPr="00F424DD">
              <w:rPr>
                <w:rFonts w:ascii="Times New Roman" w:hAnsi="Times New Roman" w:cs="Times New Roman"/>
                <w:sz w:val="28"/>
                <w:szCs w:val="28"/>
                <w:lang w:val="uk-UA"/>
              </w:rPr>
              <w:t xml:space="preserve">. </w:t>
            </w:r>
            <w:r w:rsidR="00B510DB" w:rsidRPr="00B510DB">
              <w:rPr>
                <w:rFonts w:ascii="Times New Roman" w:hAnsi="Times New Roman" w:cs="Times New Roman"/>
                <w:color w:val="000000"/>
                <w:sz w:val="28"/>
                <w:szCs w:val="28"/>
                <w:lang w:val="uk-UA"/>
              </w:rPr>
              <w:t>Реформація та її вплив на культуру</w:t>
            </w:r>
          </w:p>
        </w:tc>
        <w:tc>
          <w:tcPr>
            <w:tcW w:w="850" w:type="dxa"/>
          </w:tcPr>
          <w:p w14:paraId="758798C7" w14:textId="77777777" w:rsidR="00A01264" w:rsidRPr="004F6A0A" w:rsidRDefault="00EA47EF" w:rsidP="00012D09">
            <w:pPr>
              <w:pStyle w:val="a5"/>
              <w:jc w:val="center"/>
              <w:rPr>
                <w:rStyle w:val="fontstyle01"/>
                <w:lang w:val="uk-UA"/>
              </w:rPr>
            </w:pPr>
            <w:r>
              <w:rPr>
                <w:rStyle w:val="fontstyle01"/>
                <w:lang w:val="uk-UA"/>
              </w:rPr>
              <w:t>8</w:t>
            </w:r>
          </w:p>
        </w:tc>
        <w:tc>
          <w:tcPr>
            <w:tcW w:w="709" w:type="dxa"/>
          </w:tcPr>
          <w:p w14:paraId="6DFD0014" w14:textId="77777777" w:rsidR="00A01264" w:rsidRPr="004F6A0A" w:rsidRDefault="00163D1C" w:rsidP="00012D09">
            <w:pPr>
              <w:pStyle w:val="a5"/>
              <w:jc w:val="center"/>
              <w:rPr>
                <w:rStyle w:val="fontstyle01"/>
                <w:lang w:val="uk-UA"/>
              </w:rPr>
            </w:pPr>
            <w:r>
              <w:rPr>
                <w:rStyle w:val="fontstyle01"/>
                <w:lang w:val="uk-UA"/>
              </w:rPr>
              <w:t>2</w:t>
            </w:r>
          </w:p>
        </w:tc>
        <w:tc>
          <w:tcPr>
            <w:tcW w:w="992" w:type="dxa"/>
          </w:tcPr>
          <w:p w14:paraId="1DF8EDCA" w14:textId="77777777" w:rsidR="00A01264" w:rsidRPr="004F6A0A" w:rsidRDefault="00163D1C" w:rsidP="00012D09">
            <w:pPr>
              <w:pStyle w:val="a5"/>
              <w:jc w:val="center"/>
              <w:rPr>
                <w:rStyle w:val="fontstyle01"/>
                <w:lang w:val="uk-UA"/>
              </w:rPr>
            </w:pPr>
            <w:r>
              <w:rPr>
                <w:rStyle w:val="fontstyle01"/>
                <w:lang w:val="uk-UA"/>
              </w:rPr>
              <w:t>2</w:t>
            </w:r>
          </w:p>
        </w:tc>
        <w:tc>
          <w:tcPr>
            <w:tcW w:w="851" w:type="dxa"/>
          </w:tcPr>
          <w:p w14:paraId="71C70EDC" w14:textId="77777777" w:rsidR="00A01264" w:rsidRPr="004F6A0A" w:rsidRDefault="00A01264" w:rsidP="00012D09">
            <w:pPr>
              <w:pStyle w:val="a5"/>
              <w:jc w:val="center"/>
              <w:rPr>
                <w:rStyle w:val="fontstyle01"/>
                <w:lang w:val="uk-UA"/>
              </w:rPr>
            </w:pPr>
          </w:p>
        </w:tc>
        <w:tc>
          <w:tcPr>
            <w:tcW w:w="992" w:type="dxa"/>
          </w:tcPr>
          <w:p w14:paraId="7C91FBC3" w14:textId="77777777" w:rsidR="00A01264" w:rsidRPr="004F6A0A" w:rsidRDefault="00A01264" w:rsidP="00012D09">
            <w:pPr>
              <w:pStyle w:val="a5"/>
              <w:jc w:val="center"/>
              <w:rPr>
                <w:rStyle w:val="fontstyle01"/>
                <w:lang w:val="uk-UA"/>
              </w:rPr>
            </w:pPr>
          </w:p>
        </w:tc>
        <w:tc>
          <w:tcPr>
            <w:tcW w:w="1037" w:type="dxa"/>
          </w:tcPr>
          <w:p w14:paraId="07747323" w14:textId="77777777" w:rsidR="00A01264" w:rsidRPr="004F6A0A" w:rsidRDefault="000A4EA7" w:rsidP="00012D09">
            <w:pPr>
              <w:pStyle w:val="a5"/>
              <w:jc w:val="center"/>
              <w:rPr>
                <w:rStyle w:val="fontstyle01"/>
                <w:lang w:val="uk-UA"/>
              </w:rPr>
            </w:pPr>
            <w:r>
              <w:rPr>
                <w:rStyle w:val="fontstyle01"/>
                <w:lang w:val="uk-UA"/>
              </w:rPr>
              <w:t>4</w:t>
            </w:r>
          </w:p>
        </w:tc>
      </w:tr>
      <w:tr w:rsidR="00A01264" w:rsidRPr="00C6377C" w14:paraId="3A301669" w14:textId="77777777" w:rsidTr="00012D09">
        <w:tc>
          <w:tcPr>
            <w:tcW w:w="4248" w:type="dxa"/>
          </w:tcPr>
          <w:p w14:paraId="38F77433" w14:textId="6D04DAD0" w:rsidR="00A01264" w:rsidRPr="00F424DD" w:rsidRDefault="00B13785" w:rsidP="00B510DB">
            <w:pPr>
              <w:pStyle w:val="a5"/>
              <w:rPr>
                <w:rStyle w:val="fontstyle01"/>
                <w:lang w:val="uk-UA"/>
              </w:rPr>
            </w:pPr>
            <w:r w:rsidRPr="00F424DD">
              <w:rPr>
                <w:rFonts w:ascii="Times New Roman" w:hAnsi="Times New Roman" w:cs="Times New Roman"/>
                <w:sz w:val="28"/>
                <w:szCs w:val="28"/>
                <w:lang w:val="uk-UA"/>
              </w:rPr>
              <w:t xml:space="preserve">Тема </w:t>
            </w:r>
            <w:r w:rsidR="00351442">
              <w:rPr>
                <w:rFonts w:ascii="Times New Roman" w:hAnsi="Times New Roman" w:cs="Times New Roman"/>
                <w:sz w:val="28"/>
                <w:szCs w:val="28"/>
                <w:lang w:val="uk-UA"/>
              </w:rPr>
              <w:t>3</w:t>
            </w:r>
            <w:r w:rsidRPr="00F424DD">
              <w:rPr>
                <w:rFonts w:ascii="Times New Roman" w:hAnsi="Times New Roman" w:cs="Times New Roman"/>
                <w:sz w:val="28"/>
                <w:szCs w:val="28"/>
                <w:lang w:val="uk-UA"/>
              </w:rPr>
              <w:t xml:space="preserve">. </w:t>
            </w:r>
            <w:r w:rsidR="00B510DB" w:rsidRPr="00B510DB">
              <w:rPr>
                <w:rFonts w:ascii="Times New Roman" w:hAnsi="Times New Roman" w:cs="Times New Roman"/>
                <w:color w:val="000000"/>
                <w:sz w:val="28"/>
                <w:szCs w:val="28"/>
                <w:lang w:val="uk-UA"/>
              </w:rPr>
              <w:t xml:space="preserve">Культура Нового часу та </w:t>
            </w:r>
            <w:r w:rsidR="00B510DB" w:rsidRPr="00B510DB">
              <w:rPr>
                <w:rFonts w:ascii="Times New Roman" w:hAnsi="Times New Roman" w:cs="Times New Roman"/>
                <w:color w:val="000000"/>
                <w:sz w:val="28"/>
                <w:szCs w:val="28"/>
                <w:lang w:val="uk-UA"/>
              </w:rPr>
              <w:lastRenderedPageBreak/>
              <w:t>Просвітництва</w:t>
            </w:r>
          </w:p>
        </w:tc>
        <w:tc>
          <w:tcPr>
            <w:tcW w:w="850" w:type="dxa"/>
          </w:tcPr>
          <w:p w14:paraId="0831A3B8" w14:textId="0BE9B61F" w:rsidR="00A01264" w:rsidRPr="004F6A0A" w:rsidRDefault="00473D62" w:rsidP="00012D09">
            <w:pPr>
              <w:pStyle w:val="a5"/>
              <w:jc w:val="center"/>
              <w:rPr>
                <w:rStyle w:val="fontstyle01"/>
                <w:lang w:val="uk-UA"/>
              </w:rPr>
            </w:pPr>
            <w:r>
              <w:rPr>
                <w:rStyle w:val="fontstyle01"/>
                <w:lang w:val="uk-UA"/>
              </w:rPr>
              <w:lastRenderedPageBreak/>
              <w:t>10</w:t>
            </w:r>
          </w:p>
        </w:tc>
        <w:tc>
          <w:tcPr>
            <w:tcW w:w="709" w:type="dxa"/>
          </w:tcPr>
          <w:p w14:paraId="73627F7D" w14:textId="1D4499E9" w:rsidR="00A01264" w:rsidRPr="004F6A0A" w:rsidRDefault="00473D62" w:rsidP="00012D09">
            <w:pPr>
              <w:pStyle w:val="a5"/>
              <w:jc w:val="center"/>
              <w:rPr>
                <w:rStyle w:val="fontstyle01"/>
                <w:lang w:val="uk-UA"/>
              </w:rPr>
            </w:pPr>
            <w:r>
              <w:rPr>
                <w:rStyle w:val="fontstyle01"/>
                <w:lang w:val="uk-UA"/>
              </w:rPr>
              <w:t>4</w:t>
            </w:r>
          </w:p>
        </w:tc>
        <w:tc>
          <w:tcPr>
            <w:tcW w:w="992" w:type="dxa"/>
          </w:tcPr>
          <w:p w14:paraId="24C1E0B6" w14:textId="77777777" w:rsidR="00A01264" w:rsidRPr="004F6A0A" w:rsidRDefault="00163D1C" w:rsidP="00012D09">
            <w:pPr>
              <w:pStyle w:val="a5"/>
              <w:jc w:val="center"/>
              <w:rPr>
                <w:rStyle w:val="fontstyle01"/>
                <w:lang w:val="uk-UA"/>
              </w:rPr>
            </w:pPr>
            <w:r>
              <w:rPr>
                <w:rStyle w:val="fontstyle01"/>
                <w:lang w:val="uk-UA"/>
              </w:rPr>
              <w:t>2</w:t>
            </w:r>
          </w:p>
        </w:tc>
        <w:tc>
          <w:tcPr>
            <w:tcW w:w="851" w:type="dxa"/>
          </w:tcPr>
          <w:p w14:paraId="3CD67B29" w14:textId="77777777" w:rsidR="00A01264" w:rsidRPr="004F6A0A" w:rsidRDefault="00A01264" w:rsidP="00012D09">
            <w:pPr>
              <w:pStyle w:val="a5"/>
              <w:jc w:val="center"/>
              <w:rPr>
                <w:rStyle w:val="fontstyle01"/>
                <w:lang w:val="uk-UA"/>
              </w:rPr>
            </w:pPr>
          </w:p>
        </w:tc>
        <w:tc>
          <w:tcPr>
            <w:tcW w:w="992" w:type="dxa"/>
          </w:tcPr>
          <w:p w14:paraId="0B3FB3F5" w14:textId="77777777" w:rsidR="00A01264" w:rsidRPr="004F6A0A" w:rsidRDefault="00A01264" w:rsidP="00012D09">
            <w:pPr>
              <w:pStyle w:val="a5"/>
              <w:jc w:val="center"/>
              <w:rPr>
                <w:rStyle w:val="fontstyle01"/>
                <w:lang w:val="uk-UA"/>
              </w:rPr>
            </w:pPr>
          </w:p>
        </w:tc>
        <w:tc>
          <w:tcPr>
            <w:tcW w:w="1037" w:type="dxa"/>
          </w:tcPr>
          <w:p w14:paraId="25E76C3D" w14:textId="77777777" w:rsidR="00A01264" w:rsidRPr="004F6A0A" w:rsidRDefault="000A4EA7" w:rsidP="00012D09">
            <w:pPr>
              <w:pStyle w:val="a5"/>
              <w:jc w:val="center"/>
              <w:rPr>
                <w:rStyle w:val="fontstyle01"/>
                <w:lang w:val="uk-UA"/>
              </w:rPr>
            </w:pPr>
            <w:r>
              <w:rPr>
                <w:rStyle w:val="fontstyle01"/>
                <w:lang w:val="uk-UA"/>
              </w:rPr>
              <w:t>4</w:t>
            </w:r>
          </w:p>
        </w:tc>
      </w:tr>
      <w:tr w:rsidR="00916BC3" w:rsidRPr="00C6377C" w14:paraId="1B374659" w14:textId="77777777" w:rsidTr="00012D09">
        <w:tc>
          <w:tcPr>
            <w:tcW w:w="4248" w:type="dxa"/>
          </w:tcPr>
          <w:p w14:paraId="61D8811A" w14:textId="310ACC0C" w:rsidR="00916BC3" w:rsidRPr="00F424DD" w:rsidRDefault="00B13785" w:rsidP="00B510DB">
            <w:pPr>
              <w:pStyle w:val="a5"/>
              <w:rPr>
                <w:rStyle w:val="fontstyle01"/>
                <w:lang w:val="uk-UA"/>
              </w:rPr>
            </w:pPr>
            <w:r w:rsidRPr="00F424DD">
              <w:rPr>
                <w:rFonts w:ascii="Times New Roman" w:hAnsi="Times New Roman" w:cs="Times New Roman"/>
                <w:sz w:val="28"/>
                <w:szCs w:val="28"/>
                <w:lang w:val="uk-UA"/>
              </w:rPr>
              <w:lastRenderedPageBreak/>
              <w:t xml:space="preserve">Тема </w:t>
            </w:r>
            <w:r w:rsidR="00351442">
              <w:rPr>
                <w:rFonts w:ascii="Times New Roman" w:hAnsi="Times New Roman" w:cs="Times New Roman"/>
                <w:sz w:val="28"/>
                <w:szCs w:val="28"/>
                <w:lang w:val="uk-UA"/>
              </w:rPr>
              <w:t>4</w:t>
            </w:r>
            <w:r w:rsidRPr="00F424DD">
              <w:rPr>
                <w:rFonts w:ascii="Times New Roman" w:hAnsi="Times New Roman" w:cs="Times New Roman"/>
                <w:sz w:val="28"/>
                <w:szCs w:val="28"/>
                <w:lang w:val="uk-UA"/>
              </w:rPr>
              <w:t xml:space="preserve">. </w:t>
            </w:r>
            <w:r w:rsidR="00B510DB" w:rsidRPr="00B510DB">
              <w:rPr>
                <w:rFonts w:ascii="Times New Roman" w:hAnsi="Times New Roman" w:cs="Times New Roman"/>
                <w:color w:val="000000"/>
                <w:sz w:val="28"/>
                <w:szCs w:val="28"/>
                <w:lang w:val="uk-UA"/>
              </w:rPr>
              <w:t>Культура Західної Європи ХІХ століття</w:t>
            </w:r>
          </w:p>
        </w:tc>
        <w:tc>
          <w:tcPr>
            <w:tcW w:w="850" w:type="dxa"/>
          </w:tcPr>
          <w:p w14:paraId="49DD9CCF" w14:textId="16641160" w:rsidR="00916BC3" w:rsidRPr="004F6A0A" w:rsidRDefault="00473D62" w:rsidP="00012D09">
            <w:pPr>
              <w:pStyle w:val="a5"/>
              <w:jc w:val="center"/>
              <w:rPr>
                <w:rStyle w:val="fontstyle01"/>
                <w:lang w:val="uk-UA"/>
              </w:rPr>
            </w:pPr>
            <w:r>
              <w:rPr>
                <w:rStyle w:val="fontstyle01"/>
                <w:lang w:val="uk-UA"/>
              </w:rPr>
              <w:t>10</w:t>
            </w:r>
          </w:p>
        </w:tc>
        <w:tc>
          <w:tcPr>
            <w:tcW w:w="709" w:type="dxa"/>
          </w:tcPr>
          <w:p w14:paraId="55D58D49" w14:textId="77777777" w:rsidR="00916BC3" w:rsidRPr="004F6A0A" w:rsidRDefault="00163D1C" w:rsidP="00012D09">
            <w:pPr>
              <w:pStyle w:val="a5"/>
              <w:jc w:val="center"/>
              <w:rPr>
                <w:rStyle w:val="fontstyle01"/>
                <w:lang w:val="uk-UA"/>
              </w:rPr>
            </w:pPr>
            <w:r>
              <w:rPr>
                <w:rStyle w:val="fontstyle01"/>
                <w:lang w:val="uk-UA"/>
              </w:rPr>
              <w:t>2</w:t>
            </w:r>
          </w:p>
        </w:tc>
        <w:tc>
          <w:tcPr>
            <w:tcW w:w="992" w:type="dxa"/>
          </w:tcPr>
          <w:p w14:paraId="7C9A0C6C" w14:textId="77777777" w:rsidR="00916BC3" w:rsidRPr="004F6A0A" w:rsidRDefault="00163D1C" w:rsidP="00012D09">
            <w:pPr>
              <w:pStyle w:val="a5"/>
              <w:jc w:val="center"/>
              <w:rPr>
                <w:rStyle w:val="fontstyle01"/>
                <w:lang w:val="uk-UA"/>
              </w:rPr>
            </w:pPr>
            <w:r>
              <w:rPr>
                <w:rStyle w:val="fontstyle01"/>
                <w:lang w:val="uk-UA"/>
              </w:rPr>
              <w:t>2</w:t>
            </w:r>
          </w:p>
        </w:tc>
        <w:tc>
          <w:tcPr>
            <w:tcW w:w="851" w:type="dxa"/>
          </w:tcPr>
          <w:p w14:paraId="3CDB8272" w14:textId="77777777" w:rsidR="00916BC3" w:rsidRPr="004F6A0A" w:rsidRDefault="00916BC3" w:rsidP="00012D09">
            <w:pPr>
              <w:pStyle w:val="a5"/>
              <w:jc w:val="center"/>
              <w:rPr>
                <w:rStyle w:val="fontstyle01"/>
                <w:lang w:val="uk-UA"/>
              </w:rPr>
            </w:pPr>
          </w:p>
        </w:tc>
        <w:tc>
          <w:tcPr>
            <w:tcW w:w="992" w:type="dxa"/>
          </w:tcPr>
          <w:p w14:paraId="4C2828F4" w14:textId="77777777" w:rsidR="00916BC3" w:rsidRPr="004F6A0A" w:rsidRDefault="00916BC3" w:rsidP="00012D09">
            <w:pPr>
              <w:pStyle w:val="a5"/>
              <w:jc w:val="center"/>
              <w:rPr>
                <w:rStyle w:val="fontstyle01"/>
                <w:lang w:val="uk-UA"/>
              </w:rPr>
            </w:pPr>
          </w:p>
        </w:tc>
        <w:tc>
          <w:tcPr>
            <w:tcW w:w="1037" w:type="dxa"/>
          </w:tcPr>
          <w:p w14:paraId="3BB7F4CE" w14:textId="2CA38D7F" w:rsidR="00916BC3" w:rsidRPr="004F6A0A" w:rsidRDefault="00473D62" w:rsidP="00012D09">
            <w:pPr>
              <w:pStyle w:val="a5"/>
              <w:jc w:val="center"/>
              <w:rPr>
                <w:rStyle w:val="fontstyle01"/>
                <w:lang w:val="uk-UA"/>
              </w:rPr>
            </w:pPr>
            <w:r>
              <w:rPr>
                <w:rStyle w:val="fontstyle01"/>
                <w:lang w:val="uk-UA"/>
              </w:rPr>
              <w:t>6</w:t>
            </w:r>
          </w:p>
        </w:tc>
      </w:tr>
      <w:tr w:rsidR="00916BC3" w:rsidRPr="00C6377C" w14:paraId="110F857A" w14:textId="77777777" w:rsidTr="00012D09">
        <w:tc>
          <w:tcPr>
            <w:tcW w:w="4248" w:type="dxa"/>
          </w:tcPr>
          <w:p w14:paraId="3292910F" w14:textId="78EB0875" w:rsidR="00916BC3" w:rsidRPr="00F424DD" w:rsidRDefault="00B13785" w:rsidP="00012D09">
            <w:pPr>
              <w:pStyle w:val="a5"/>
              <w:rPr>
                <w:rStyle w:val="fontstyle01"/>
                <w:lang w:val="uk-UA"/>
              </w:rPr>
            </w:pPr>
            <w:r w:rsidRPr="00F424DD">
              <w:rPr>
                <w:rFonts w:ascii="Times New Roman" w:hAnsi="Times New Roman" w:cs="Times New Roman"/>
                <w:sz w:val="28"/>
                <w:szCs w:val="28"/>
                <w:lang w:val="uk-UA"/>
              </w:rPr>
              <w:t xml:space="preserve">Тема </w:t>
            </w:r>
            <w:r w:rsidR="00351442">
              <w:rPr>
                <w:rFonts w:ascii="Times New Roman" w:hAnsi="Times New Roman" w:cs="Times New Roman"/>
                <w:sz w:val="28"/>
                <w:szCs w:val="28"/>
                <w:lang w:val="uk-UA"/>
              </w:rPr>
              <w:t>5</w:t>
            </w:r>
            <w:r w:rsidRPr="00F424DD">
              <w:rPr>
                <w:rFonts w:ascii="Times New Roman" w:hAnsi="Times New Roman" w:cs="Times New Roman"/>
                <w:sz w:val="28"/>
                <w:szCs w:val="28"/>
                <w:lang w:val="uk-UA"/>
              </w:rPr>
              <w:t xml:space="preserve">. </w:t>
            </w:r>
            <w:r w:rsidR="008D000E" w:rsidRPr="008D000E">
              <w:rPr>
                <w:rFonts w:ascii="Times New Roman" w:hAnsi="Times New Roman" w:cs="Times New Roman"/>
                <w:color w:val="000000"/>
                <w:sz w:val="28"/>
                <w:szCs w:val="28"/>
                <w:lang w:val="uk-UA"/>
              </w:rPr>
              <w:t>Культура ХХ</w:t>
            </w:r>
            <w:r w:rsidR="006B5CF9">
              <w:rPr>
                <w:rFonts w:ascii="Times New Roman" w:hAnsi="Times New Roman" w:cs="Times New Roman"/>
                <w:color w:val="000000"/>
                <w:sz w:val="28"/>
                <w:szCs w:val="28"/>
                <w:lang w:val="uk-UA"/>
              </w:rPr>
              <w:t>-</w:t>
            </w:r>
            <w:proofErr w:type="spellStart"/>
            <w:r w:rsidR="006B5CF9">
              <w:rPr>
                <w:rFonts w:ascii="Times New Roman" w:hAnsi="Times New Roman" w:cs="Times New Roman"/>
                <w:color w:val="000000"/>
                <w:sz w:val="28"/>
                <w:szCs w:val="28"/>
                <w:lang w:val="uk-UA"/>
              </w:rPr>
              <w:t>п.ХХІ</w:t>
            </w:r>
            <w:proofErr w:type="spellEnd"/>
            <w:r w:rsidR="008D000E" w:rsidRPr="008D000E">
              <w:rPr>
                <w:rFonts w:ascii="Times New Roman" w:hAnsi="Times New Roman" w:cs="Times New Roman"/>
                <w:color w:val="000000"/>
                <w:sz w:val="28"/>
                <w:szCs w:val="28"/>
                <w:lang w:val="uk-UA"/>
              </w:rPr>
              <w:t xml:space="preserve"> століття</w:t>
            </w:r>
          </w:p>
        </w:tc>
        <w:tc>
          <w:tcPr>
            <w:tcW w:w="850" w:type="dxa"/>
          </w:tcPr>
          <w:p w14:paraId="3BD3C64A" w14:textId="77777777" w:rsidR="00916BC3" w:rsidRPr="004F6A0A" w:rsidRDefault="00EA47EF" w:rsidP="00012D09">
            <w:pPr>
              <w:pStyle w:val="a5"/>
              <w:jc w:val="center"/>
              <w:rPr>
                <w:rStyle w:val="fontstyle01"/>
                <w:lang w:val="uk-UA"/>
              </w:rPr>
            </w:pPr>
            <w:r>
              <w:rPr>
                <w:rStyle w:val="fontstyle01"/>
                <w:lang w:val="uk-UA"/>
              </w:rPr>
              <w:t>8</w:t>
            </w:r>
          </w:p>
        </w:tc>
        <w:tc>
          <w:tcPr>
            <w:tcW w:w="709" w:type="dxa"/>
          </w:tcPr>
          <w:p w14:paraId="466AD68E" w14:textId="77777777" w:rsidR="00916BC3" w:rsidRPr="004F6A0A" w:rsidRDefault="00163D1C" w:rsidP="00012D09">
            <w:pPr>
              <w:pStyle w:val="a5"/>
              <w:jc w:val="center"/>
              <w:rPr>
                <w:rStyle w:val="fontstyle01"/>
                <w:lang w:val="uk-UA"/>
              </w:rPr>
            </w:pPr>
            <w:r>
              <w:rPr>
                <w:rStyle w:val="fontstyle01"/>
                <w:lang w:val="uk-UA"/>
              </w:rPr>
              <w:t>2</w:t>
            </w:r>
          </w:p>
        </w:tc>
        <w:tc>
          <w:tcPr>
            <w:tcW w:w="992" w:type="dxa"/>
          </w:tcPr>
          <w:p w14:paraId="0BB5DEFB" w14:textId="77777777" w:rsidR="00916BC3" w:rsidRPr="004F6A0A" w:rsidRDefault="00163D1C" w:rsidP="00012D09">
            <w:pPr>
              <w:pStyle w:val="a5"/>
              <w:jc w:val="center"/>
              <w:rPr>
                <w:rStyle w:val="fontstyle01"/>
                <w:lang w:val="uk-UA"/>
              </w:rPr>
            </w:pPr>
            <w:r>
              <w:rPr>
                <w:rStyle w:val="fontstyle01"/>
                <w:lang w:val="uk-UA"/>
              </w:rPr>
              <w:t>2</w:t>
            </w:r>
          </w:p>
        </w:tc>
        <w:tc>
          <w:tcPr>
            <w:tcW w:w="851" w:type="dxa"/>
          </w:tcPr>
          <w:p w14:paraId="5B37EB0B" w14:textId="77777777" w:rsidR="00916BC3" w:rsidRPr="004F6A0A" w:rsidRDefault="00916BC3" w:rsidP="00012D09">
            <w:pPr>
              <w:pStyle w:val="a5"/>
              <w:jc w:val="center"/>
              <w:rPr>
                <w:rStyle w:val="fontstyle01"/>
                <w:lang w:val="uk-UA"/>
              </w:rPr>
            </w:pPr>
          </w:p>
        </w:tc>
        <w:tc>
          <w:tcPr>
            <w:tcW w:w="992" w:type="dxa"/>
          </w:tcPr>
          <w:p w14:paraId="0B40F71E" w14:textId="77777777" w:rsidR="00916BC3" w:rsidRPr="004F6A0A" w:rsidRDefault="00916BC3" w:rsidP="00012D09">
            <w:pPr>
              <w:pStyle w:val="a5"/>
              <w:jc w:val="center"/>
              <w:rPr>
                <w:rStyle w:val="fontstyle01"/>
                <w:lang w:val="uk-UA"/>
              </w:rPr>
            </w:pPr>
          </w:p>
        </w:tc>
        <w:tc>
          <w:tcPr>
            <w:tcW w:w="1037" w:type="dxa"/>
          </w:tcPr>
          <w:p w14:paraId="5654DF83" w14:textId="77777777" w:rsidR="00916BC3" w:rsidRPr="004F6A0A" w:rsidRDefault="000A4EA7" w:rsidP="00012D09">
            <w:pPr>
              <w:pStyle w:val="a5"/>
              <w:jc w:val="center"/>
              <w:rPr>
                <w:rStyle w:val="fontstyle01"/>
                <w:lang w:val="uk-UA"/>
              </w:rPr>
            </w:pPr>
            <w:r>
              <w:rPr>
                <w:rStyle w:val="fontstyle01"/>
                <w:lang w:val="uk-UA"/>
              </w:rPr>
              <w:t>4</w:t>
            </w:r>
          </w:p>
        </w:tc>
      </w:tr>
      <w:tr w:rsidR="00F424DD" w:rsidRPr="00C6377C" w14:paraId="73D3588B" w14:textId="77777777" w:rsidTr="00012D09">
        <w:tc>
          <w:tcPr>
            <w:tcW w:w="4248" w:type="dxa"/>
          </w:tcPr>
          <w:p w14:paraId="1B80477B" w14:textId="3E027021" w:rsidR="00F424DD" w:rsidRPr="00F424DD" w:rsidRDefault="00F424DD" w:rsidP="008D000E">
            <w:pPr>
              <w:pStyle w:val="a5"/>
              <w:rPr>
                <w:rFonts w:ascii="Times New Roman" w:hAnsi="Times New Roman" w:cs="Times New Roman"/>
                <w:sz w:val="28"/>
                <w:szCs w:val="28"/>
                <w:lang w:val="uk-UA"/>
              </w:rPr>
            </w:pPr>
            <w:r w:rsidRPr="00F424DD">
              <w:rPr>
                <w:rFonts w:ascii="Times New Roman" w:hAnsi="Times New Roman" w:cs="Times New Roman"/>
                <w:sz w:val="28"/>
                <w:szCs w:val="28"/>
                <w:lang w:val="uk-UA"/>
              </w:rPr>
              <w:t xml:space="preserve">Тема </w:t>
            </w:r>
            <w:r w:rsidR="00351442">
              <w:rPr>
                <w:rFonts w:ascii="Times New Roman" w:hAnsi="Times New Roman" w:cs="Times New Roman"/>
                <w:sz w:val="28"/>
                <w:szCs w:val="28"/>
                <w:lang w:val="uk-UA"/>
              </w:rPr>
              <w:t>6</w:t>
            </w:r>
            <w:r w:rsidRPr="00F424DD">
              <w:rPr>
                <w:rFonts w:ascii="Times New Roman" w:hAnsi="Times New Roman" w:cs="Times New Roman"/>
                <w:sz w:val="28"/>
                <w:szCs w:val="28"/>
                <w:lang w:val="uk-UA"/>
              </w:rPr>
              <w:t xml:space="preserve">. </w:t>
            </w:r>
            <w:r w:rsidR="008D000E" w:rsidRPr="008D000E">
              <w:rPr>
                <w:rFonts w:ascii="Times New Roman" w:hAnsi="Times New Roman" w:cs="Times New Roman"/>
                <w:color w:val="000000"/>
                <w:sz w:val="28"/>
                <w:szCs w:val="28"/>
                <w:lang w:val="uk-UA"/>
              </w:rPr>
              <w:t>Українська культура як самобутній духовний феномен: від витоків до сучасності</w:t>
            </w:r>
          </w:p>
        </w:tc>
        <w:tc>
          <w:tcPr>
            <w:tcW w:w="850" w:type="dxa"/>
          </w:tcPr>
          <w:p w14:paraId="2342E8F7" w14:textId="77777777" w:rsidR="00F424DD" w:rsidRPr="004F6A0A" w:rsidRDefault="00EA47EF" w:rsidP="00012D09">
            <w:pPr>
              <w:pStyle w:val="a5"/>
              <w:jc w:val="center"/>
              <w:rPr>
                <w:rStyle w:val="fontstyle01"/>
                <w:lang w:val="uk-UA"/>
              </w:rPr>
            </w:pPr>
            <w:r>
              <w:rPr>
                <w:rStyle w:val="fontstyle01"/>
                <w:lang w:val="uk-UA"/>
              </w:rPr>
              <w:t>12</w:t>
            </w:r>
          </w:p>
        </w:tc>
        <w:tc>
          <w:tcPr>
            <w:tcW w:w="709" w:type="dxa"/>
          </w:tcPr>
          <w:p w14:paraId="58F016CF" w14:textId="77777777" w:rsidR="00F424DD" w:rsidRPr="004F6A0A" w:rsidRDefault="00163D1C" w:rsidP="00012D09">
            <w:pPr>
              <w:pStyle w:val="a5"/>
              <w:jc w:val="center"/>
              <w:rPr>
                <w:rStyle w:val="fontstyle01"/>
                <w:lang w:val="uk-UA"/>
              </w:rPr>
            </w:pPr>
            <w:r>
              <w:rPr>
                <w:rStyle w:val="fontstyle01"/>
                <w:lang w:val="uk-UA"/>
              </w:rPr>
              <w:t>2</w:t>
            </w:r>
          </w:p>
        </w:tc>
        <w:tc>
          <w:tcPr>
            <w:tcW w:w="992" w:type="dxa"/>
          </w:tcPr>
          <w:p w14:paraId="0DA7DD31" w14:textId="77777777" w:rsidR="00F424DD" w:rsidRPr="004F6A0A" w:rsidRDefault="00163D1C" w:rsidP="00012D09">
            <w:pPr>
              <w:pStyle w:val="a5"/>
              <w:jc w:val="center"/>
              <w:rPr>
                <w:rStyle w:val="fontstyle01"/>
                <w:lang w:val="uk-UA"/>
              </w:rPr>
            </w:pPr>
            <w:r>
              <w:rPr>
                <w:rStyle w:val="fontstyle01"/>
                <w:lang w:val="uk-UA"/>
              </w:rPr>
              <w:t>4</w:t>
            </w:r>
          </w:p>
        </w:tc>
        <w:tc>
          <w:tcPr>
            <w:tcW w:w="851" w:type="dxa"/>
          </w:tcPr>
          <w:p w14:paraId="7BDD5A0B" w14:textId="77777777" w:rsidR="00F424DD" w:rsidRPr="004F6A0A" w:rsidRDefault="00F424DD" w:rsidP="00012D09">
            <w:pPr>
              <w:pStyle w:val="a5"/>
              <w:jc w:val="center"/>
              <w:rPr>
                <w:rStyle w:val="fontstyle01"/>
                <w:lang w:val="uk-UA"/>
              </w:rPr>
            </w:pPr>
          </w:p>
        </w:tc>
        <w:tc>
          <w:tcPr>
            <w:tcW w:w="992" w:type="dxa"/>
          </w:tcPr>
          <w:p w14:paraId="75D44F81" w14:textId="77777777" w:rsidR="00F424DD" w:rsidRPr="004F6A0A" w:rsidRDefault="00F424DD" w:rsidP="00012D09">
            <w:pPr>
              <w:pStyle w:val="a5"/>
              <w:jc w:val="center"/>
              <w:rPr>
                <w:rStyle w:val="fontstyle01"/>
                <w:lang w:val="uk-UA"/>
              </w:rPr>
            </w:pPr>
          </w:p>
        </w:tc>
        <w:tc>
          <w:tcPr>
            <w:tcW w:w="1037" w:type="dxa"/>
          </w:tcPr>
          <w:p w14:paraId="6CFAFD46" w14:textId="77777777" w:rsidR="00F424DD" w:rsidRPr="004F6A0A" w:rsidRDefault="000A4EA7" w:rsidP="00012D09">
            <w:pPr>
              <w:pStyle w:val="a5"/>
              <w:jc w:val="center"/>
              <w:rPr>
                <w:rStyle w:val="fontstyle01"/>
                <w:lang w:val="uk-UA"/>
              </w:rPr>
            </w:pPr>
            <w:r>
              <w:rPr>
                <w:rStyle w:val="fontstyle01"/>
                <w:lang w:val="uk-UA"/>
              </w:rPr>
              <w:t>6</w:t>
            </w:r>
          </w:p>
        </w:tc>
      </w:tr>
      <w:tr w:rsidR="00A01264" w:rsidRPr="004F6A0A" w14:paraId="5620FB98" w14:textId="77777777" w:rsidTr="00012D09">
        <w:tc>
          <w:tcPr>
            <w:tcW w:w="4248" w:type="dxa"/>
          </w:tcPr>
          <w:p w14:paraId="0DF8BEEA" w14:textId="66A9BD66" w:rsidR="00A01264" w:rsidRPr="004F6A0A" w:rsidRDefault="00A01264" w:rsidP="00012D09">
            <w:pPr>
              <w:pStyle w:val="a5"/>
              <w:jc w:val="right"/>
              <w:rPr>
                <w:rStyle w:val="fontstyle01"/>
                <w:lang w:val="uk-UA"/>
              </w:rPr>
            </w:pPr>
            <w:r w:rsidRPr="004F6A0A">
              <w:rPr>
                <w:rStyle w:val="fontstyle01"/>
                <w:lang w:val="uk-UA"/>
              </w:rPr>
              <w:t>Разом за модуль</w:t>
            </w:r>
            <w:r w:rsidR="00637B91">
              <w:rPr>
                <w:rStyle w:val="fontstyle01"/>
                <w:lang w:val="uk-UA"/>
              </w:rPr>
              <w:t xml:space="preserve"> </w:t>
            </w:r>
            <w:r w:rsidR="001C4936">
              <w:rPr>
                <w:rStyle w:val="fontstyle01"/>
                <w:lang w:val="uk-UA"/>
              </w:rPr>
              <w:t>2</w:t>
            </w:r>
          </w:p>
        </w:tc>
        <w:tc>
          <w:tcPr>
            <w:tcW w:w="850" w:type="dxa"/>
          </w:tcPr>
          <w:p w14:paraId="1AC0D893" w14:textId="1DE63EC6" w:rsidR="00A01264" w:rsidRPr="00A47850" w:rsidRDefault="00473D62" w:rsidP="00012D09">
            <w:pPr>
              <w:pStyle w:val="a5"/>
              <w:jc w:val="center"/>
              <w:rPr>
                <w:rStyle w:val="fontstyle01"/>
                <w:lang w:val="uk-UA"/>
              </w:rPr>
            </w:pPr>
            <w:r>
              <w:rPr>
                <w:rStyle w:val="fontstyle01"/>
                <w:lang w:val="uk-UA"/>
              </w:rPr>
              <w:t>58</w:t>
            </w:r>
          </w:p>
        </w:tc>
        <w:tc>
          <w:tcPr>
            <w:tcW w:w="709" w:type="dxa"/>
          </w:tcPr>
          <w:p w14:paraId="73413067" w14:textId="7949A2D6" w:rsidR="00A01264" w:rsidRPr="004F6A0A" w:rsidRDefault="00473D62" w:rsidP="00012D09">
            <w:pPr>
              <w:pStyle w:val="a5"/>
              <w:jc w:val="center"/>
              <w:rPr>
                <w:rStyle w:val="fontstyle01"/>
                <w:lang w:val="uk-UA"/>
              </w:rPr>
            </w:pPr>
            <w:r>
              <w:rPr>
                <w:rStyle w:val="fontstyle01"/>
                <w:lang w:val="uk-UA"/>
              </w:rPr>
              <w:t>14</w:t>
            </w:r>
          </w:p>
        </w:tc>
        <w:tc>
          <w:tcPr>
            <w:tcW w:w="992" w:type="dxa"/>
          </w:tcPr>
          <w:p w14:paraId="26EAD7AE" w14:textId="0BF85000" w:rsidR="00A01264" w:rsidRPr="004F6A0A" w:rsidRDefault="00473D62" w:rsidP="00012D09">
            <w:pPr>
              <w:pStyle w:val="a5"/>
              <w:jc w:val="center"/>
              <w:rPr>
                <w:rStyle w:val="fontstyle01"/>
                <w:lang w:val="uk-UA"/>
              </w:rPr>
            </w:pPr>
            <w:r>
              <w:rPr>
                <w:rStyle w:val="fontstyle01"/>
                <w:lang w:val="uk-UA"/>
              </w:rPr>
              <w:t>14</w:t>
            </w:r>
          </w:p>
        </w:tc>
        <w:tc>
          <w:tcPr>
            <w:tcW w:w="851" w:type="dxa"/>
          </w:tcPr>
          <w:p w14:paraId="1A60F638" w14:textId="77777777" w:rsidR="00A01264" w:rsidRPr="004F6A0A" w:rsidRDefault="00A01264" w:rsidP="00012D09">
            <w:pPr>
              <w:pStyle w:val="a5"/>
              <w:jc w:val="center"/>
              <w:rPr>
                <w:rStyle w:val="fontstyle01"/>
                <w:lang w:val="uk-UA"/>
              </w:rPr>
            </w:pPr>
          </w:p>
        </w:tc>
        <w:tc>
          <w:tcPr>
            <w:tcW w:w="992" w:type="dxa"/>
          </w:tcPr>
          <w:p w14:paraId="14D28B2D" w14:textId="77777777" w:rsidR="00A01264" w:rsidRPr="004F6A0A" w:rsidRDefault="00A01264" w:rsidP="00012D09">
            <w:pPr>
              <w:pStyle w:val="a5"/>
              <w:jc w:val="center"/>
              <w:rPr>
                <w:rStyle w:val="fontstyle01"/>
                <w:lang w:val="uk-UA"/>
              </w:rPr>
            </w:pPr>
          </w:p>
        </w:tc>
        <w:tc>
          <w:tcPr>
            <w:tcW w:w="1037" w:type="dxa"/>
          </w:tcPr>
          <w:p w14:paraId="6C32061A" w14:textId="2A7484A6" w:rsidR="00A01264" w:rsidRPr="004F6A0A" w:rsidRDefault="00473D62" w:rsidP="00012D09">
            <w:pPr>
              <w:pStyle w:val="a5"/>
              <w:jc w:val="center"/>
              <w:rPr>
                <w:rStyle w:val="fontstyle01"/>
                <w:lang w:val="uk-UA"/>
              </w:rPr>
            </w:pPr>
            <w:r>
              <w:rPr>
                <w:rStyle w:val="fontstyle01"/>
                <w:lang w:val="uk-UA"/>
              </w:rPr>
              <w:t>30</w:t>
            </w:r>
          </w:p>
        </w:tc>
      </w:tr>
      <w:tr w:rsidR="00C36A08" w:rsidRPr="004F6A0A" w14:paraId="6E4992D0" w14:textId="77777777" w:rsidTr="00012D09">
        <w:tc>
          <w:tcPr>
            <w:tcW w:w="4248" w:type="dxa"/>
          </w:tcPr>
          <w:p w14:paraId="4A60E2A4" w14:textId="77777777" w:rsidR="00C36A08" w:rsidRPr="004F6A0A" w:rsidRDefault="003E1114" w:rsidP="00C36A08">
            <w:pPr>
              <w:pStyle w:val="a5"/>
              <w:jc w:val="right"/>
              <w:rPr>
                <w:rStyle w:val="fontstyle01"/>
                <w:b/>
                <w:lang w:val="uk-UA"/>
              </w:rPr>
            </w:pPr>
            <w:r>
              <w:rPr>
                <w:rStyle w:val="fontstyle01"/>
                <w:b/>
                <w:lang w:val="uk-UA"/>
              </w:rPr>
              <w:t>Разом за</w:t>
            </w:r>
            <w:r w:rsidR="00C36A08">
              <w:rPr>
                <w:rStyle w:val="fontstyle01"/>
                <w:b/>
                <w:lang w:val="uk-UA"/>
              </w:rPr>
              <w:t xml:space="preserve"> </w:t>
            </w:r>
            <w:r w:rsidR="00C36A08" w:rsidRPr="004F6A0A">
              <w:rPr>
                <w:rStyle w:val="fontstyle01"/>
                <w:b/>
                <w:lang w:val="uk-UA"/>
              </w:rPr>
              <w:t>семестр</w:t>
            </w:r>
          </w:p>
        </w:tc>
        <w:tc>
          <w:tcPr>
            <w:tcW w:w="850" w:type="dxa"/>
          </w:tcPr>
          <w:p w14:paraId="01E3810D" w14:textId="77777777" w:rsidR="00C36A08" w:rsidRPr="004F6A0A" w:rsidRDefault="00637B91" w:rsidP="00C36A08">
            <w:pPr>
              <w:pStyle w:val="a5"/>
              <w:jc w:val="center"/>
              <w:rPr>
                <w:rStyle w:val="fontstyle01"/>
                <w:b/>
                <w:lang w:val="uk-UA"/>
              </w:rPr>
            </w:pPr>
            <w:r>
              <w:rPr>
                <w:rStyle w:val="fontstyle01"/>
                <w:b/>
                <w:lang w:val="uk-UA"/>
              </w:rPr>
              <w:t>120</w:t>
            </w:r>
          </w:p>
        </w:tc>
        <w:tc>
          <w:tcPr>
            <w:tcW w:w="709" w:type="dxa"/>
          </w:tcPr>
          <w:p w14:paraId="0FDA908A" w14:textId="77777777" w:rsidR="00C36A08" w:rsidRPr="00635A8B" w:rsidRDefault="00637B91" w:rsidP="00C36A08">
            <w:pPr>
              <w:pStyle w:val="a5"/>
              <w:jc w:val="center"/>
              <w:rPr>
                <w:rStyle w:val="fontstyle01"/>
                <w:b/>
                <w:bCs/>
                <w:lang w:val="uk-UA"/>
              </w:rPr>
            </w:pPr>
            <w:r w:rsidRPr="00635A8B">
              <w:rPr>
                <w:rStyle w:val="fontstyle01"/>
                <w:b/>
                <w:bCs/>
                <w:lang w:val="uk-UA"/>
              </w:rPr>
              <w:t>30</w:t>
            </w:r>
          </w:p>
        </w:tc>
        <w:tc>
          <w:tcPr>
            <w:tcW w:w="992" w:type="dxa"/>
          </w:tcPr>
          <w:p w14:paraId="4EE7B62E" w14:textId="77777777" w:rsidR="00C36A08" w:rsidRPr="00635A8B" w:rsidRDefault="001C118F" w:rsidP="00C36A08">
            <w:pPr>
              <w:pStyle w:val="a5"/>
              <w:jc w:val="center"/>
              <w:rPr>
                <w:rStyle w:val="fontstyle01"/>
                <w:b/>
                <w:bCs/>
                <w:lang w:val="uk-UA"/>
              </w:rPr>
            </w:pPr>
            <w:r w:rsidRPr="00635A8B">
              <w:rPr>
                <w:rStyle w:val="fontstyle01"/>
                <w:b/>
                <w:bCs/>
                <w:lang w:val="uk-UA"/>
              </w:rPr>
              <w:t>30</w:t>
            </w:r>
          </w:p>
        </w:tc>
        <w:tc>
          <w:tcPr>
            <w:tcW w:w="851" w:type="dxa"/>
          </w:tcPr>
          <w:p w14:paraId="2A44EE76" w14:textId="77777777" w:rsidR="00C36A08" w:rsidRPr="00635A8B" w:rsidRDefault="00C36A08" w:rsidP="00C36A08">
            <w:pPr>
              <w:pStyle w:val="a5"/>
              <w:jc w:val="center"/>
              <w:rPr>
                <w:rStyle w:val="fontstyle01"/>
                <w:b/>
                <w:bCs/>
                <w:lang w:val="uk-UA"/>
              </w:rPr>
            </w:pPr>
          </w:p>
        </w:tc>
        <w:tc>
          <w:tcPr>
            <w:tcW w:w="992" w:type="dxa"/>
          </w:tcPr>
          <w:p w14:paraId="317CDFFD" w14:textId="77777777" w:rsidR="00C36A08" w:rsidRPr="00635A8B" w:rsidRDefault="00C36A08" w:rsidP="00C36A08">
            <w:pPr>
              <w:pStyle w:val="a5"/>
              <w:jc w:val="center"/>
              <w:rPr>
                <w:rStyle w:val="fontstyle01"/>
                <w:b/>
                <w:bCs/>
                <w:lang w:val="uk-UA"/>
              </w:rPr>
            </w:pPr>
          </w:p>
        </w:tc>
        <w:tc>
          <w:tcPr>
            <w:tcW w:w="1037" w:type="dxa"/>
          </w:tcPr>
          <w:p w14:paraId="1EA9AC74" w14:textId="77777777" w:rsidR="00C36A08" w:rsidRPr="00635A8B" w:rsidRDefault="00637B91" w:rsidP="00C36A08">
            <w:pPr>
              <w:pStyle w:val="a5"/>
              <w:jc w:val="center"/>
              <w:rPr>
                <w:rStyle w:val="fontstyle01"/>
                <w:b/>
                <w:bCs/>
                <w:lang w:val="uk-UA"/>
              </w:rPr>
            </w:pPr>
            <w:r w:rsidRPr="00635A8B">
              <w:rPr>
                <w:rStyle w:val="fontstyle01"/>
                <w:b/>
                <w:bCs/>
                <w:lang w:val="uk-UA"/>
              </w:rPr>
              <w:t>60</w:t>
            </w:r>
          </w:p>
        </w:tc>
      </w:tr>
    </w:tbl>
    <w:p w14:paraId="17922A01" w14:textId="77777777" w:rsidR="00A01264" w:rsidRDefault="00A01264" w:rsidP="00A01264">
      <w:pPr>
        <w:pStyle w:val="a5"/>
        <w:jc w:val="both"/>
        <w:rPr>
          <w:rStyle w:val="fontstyle01"/>
          <w:b/>
          <w:lang w:val="uk-UA"/>
        </w:rPr>
      </w:pPr>
    </w:p>
    <w:p w14:paraId="5D622654" w14:textId="77777777" w:rsidR="0003596A" w:rsidRPr="004F6A0A" w:rsidRDefault="0003596A" w:rsidP="0003596A">
      <w:pPr>
        <w:pStyle w:val="a5"/>
        <w:jc w:val="center"/>
        <w:rPr>
          <w:rStyle w:val="fontstyle01"/>
          <w:b/>
          <w:lang w:val="uk-UA"/>
        </w:rPr>
      </w:pPr>
    </w:p>
    <w:tbl>
      <w:tblPr>
        <w:tblStyle w:val="a7"/>
        <w:tblW w:w="0" w:type="auto"/>
        <w:tblLayout w:type="fixed"/>
        <w:tblLook w:val="04A0" w:firstRow="1" w:lastRow="0" w:firstColumn="1" w:lastColumn="0" w:noHBand="0" w:noVBand="1"/>
      </w:tblPr>
      <w:tblGrid>
        <w:gridCol w:w="4248"/>
        <w:gridCol w:w="850"/>
        <w:gridCol w:w="709"/>
        <w:gridCol w:w="992"/>
        <w:gridCol w:w="851"/>
        <w:gridCol w:w="992"/>
        <w:gridCol w:w="1037"/>
      </w:tblGrid>
      <w:tr w:rsidR="0003596A" w:rsidRPr="004F6A0A" w14:paraId="30A6605A" w14:textId="77777777" w:rsidTr="005224E2">
        <w:tc>
          <w:tcPr>
            <w:tcW w:w="4248" w:type="dxa"/>
            <w:vMerge w:val="restart"/>
          </w:tcPr>
          <w:p w14:paraId="196546AD" w14:textId="77777777" w:rsidR="0003596A" w:rsidRPr="004F6A0A" w:rsidRDefault="0003596A" w:rsidP="005224E2">
            <w:pPr>
              <w:pStyle w:val="a5"/>
              <w:jc w:val="center"/>
              <w:rPr>
                <w:rStyle w:val="fontstyle01"/>
                <w:lang w:val="uk-UA"/>
              </w:rPr>
            </w:pPr>
          </w:p>
          <w:p w14:paraId="5D550C60" w14:textId="77777777" w:rsidR="0003596A" w:rsidRPr="004F6A0A" w:rsidRDefault="0003596A" w:rsidP="005224E2">
            <w:pPr>
              <w:pStyle w:val="a5"/>
              <w:jc w:val="center"/>
              <w:rPr>
                <w:rStyle w:val="fontstyle01"/>
                <w:lang w:val="uk-UA"/>
              </w:rPr>
            </w:pPr>
          </w:p>
          <w:p w14:paraId="22C89B30" w14:textId="77777777" w:rsidR="0003596A" w:rsidRPr="004F6A0A" w:rsidRDefault="0003596A" w:rsidP="005224E2">
            <w:pPr>
              <w:pStyle w:val="a5"/>
              <w:jc w:val="center"/>
              <w:rPr>
                <w:rStyle w:val="fontstyle01"/>
                <w:lang w:val="uk-UA"/>
              </w:rPr>
            </w:pPr>
          </w:p>
          <w:p w14:paraId="04F651E3" w14:textId="77777777" w:rsidR="0003596A" w:rsidRPr="004F6A0A" w:rsidRDefault="0003596A" w:rsidP="005224E2">
            <w:pPr>
              <w:pStyle w:val="a5"/>
              <w:jc w:val="center"/>
              <w:rPr>
                <w:rStyle w:val="fontstyle01"/>
                <w:lang w:val="uk-UA"/>
              </w:rPr>
            </w:pPr>
          </w:p>
          <w:p w14:paraId="78B035F2" w14:textId="77777777" w:rsidR="0003596A" w:rsidRPr="004F6A0A" w:rsidRDefault="0003596A" w:rsidP="005224E2">
            <w:pPr>
              <w:pStyle w:val="a5"/>
              <w:jc w:val="center"/>
              <w:rPr>
                <w:rStyle w:val="fontstyle01"/>
                <w:lang w:val="uk-UA"/>
              </w:rPr>
            </w:pPr>
            <w:r w:rsidRPr="004F6A0A">
              <w:rPr>
                <w:rStyle w:val="fontstyle01"/>
                <w:lang w:val="uk-UA"/>
              </w:rPr>
              <w:t>Назва змістових модулів і тем</w:t>
            </w:r>
          </w:p>
        </w:tc>
        <w:tc>
          <w:tcPr>
            <w:tcW w:w="5431" w:type="dxa"/>
            <w:gridSpan w:val="6"/>
          </w:tcPr>
          <w:p w14:paraId="1B1285DE" w14:textId="77777777" w:rsidR="0003596A" w:rsidRPr="004F6A0A" w:rsidRDefault="0003596A" w:rsidP="005224E2">
            <w:pPr>
              <w:pStyle w:val="a5"/>
              <w:jc w:val="center"/>
              <w:rPr>
                <w:rStyle w:val="fontstyle01"/>
                <w:lang w:val="uk-UA"/>
              </w:rPr>
            </w:pPr>
            <w:r w:rsidRPr="004F6A0A">
              <w:rPr>
                <w:rStyle w:val="fontstyle01"/>
                <w:lang w:val="uk-UA"/>
              </w:rPr>
              <w:t>Кількість годин</w:t>
            </w:r>
          </w:p>
        </w:tc>
      </w:tr>
      <w:tr w:rsidR="0003596A" w:rsidRPr="004F6A0A" w14:paraId="7656C828" w14:textId="77777777" w:rsidTr="005224E2">
        <w:tc>
          <w:tcPr>
            <w:tcW w:w="4248" w:type="dxa"/>
            <w:vMerge/>
          </w:tcPr>
          <w:p w14:paraId="79CB3A34" w14:textId="77777777" w:rsidR="0003596A" w:rsidRPr="004F6A0A" w:rsidRDefault="0003596A" w:rsidP="005224E2">
            <w:pPr>
              <w:pStyle w:val="a5"/>
              <w:jc w:val="center"/>
              <w:rPr>
                <w:rStyle w:val="fontstyle01"/>
                <w:lang w:val="uk-UA"/>
              </w:rPr>
            </w:pPr>
          </w:p>
        </w:tc>
        <w:tc>
          <w:tcPr>
            <w:tcW w:w="5431" w:type="dxa"/>
            <w:gridSpan w:val="6"/>
          </w:tcPr>
          <w:p w14:paraId="0484D11C" w14:textId="77777777" w:rsidR="0003596A" w:rsidRPr="004F6A0A" w:rsidRDefault="0003596A" w:rsidP="005224E2">
            <w:pPr>
              <w:pStyle w:val="a5"/>
              <w:jc w:val="center"/>
              <w:rPr>
                <w:rStyle w:val="fontstyle01"/>
                <w:lang w:val="uk-UA"/>
              </w:rPr>
            </w:pPr>
            <w:r w:rsidRPr="004F6A0A">
              <w:rPr>
                <w:rStyle w:val="fontstyle01"/>
                <w:lang w:val="uk-UA"/>
              </w:rPr>
              <w:t>Форма навчання:</w:t>
            </w:r>
            <w:r>
              <w:rPr>
                <w:rStyle w:val="fontstyle01"/>
                <w:lang w:val="uk-UA"/>
              </w:rPr>
              <w:t xml:space="preserve"> </w:t>
            </w:r>
            <w:r>
              <w:rPr>
                <w:rStyle w:val="fontstyle01"/>
                <w:b/>
                <w:lang w:val="uk-UA"/>
              </w:rPr>
              <w:t>заочна</w:t>
            </w:r>
          </w:p>
        </w:tc>
      </w:tr>
      <w:tr w:rsidR="0003596A" w:rsidRPr="004F6A0A" w14:paraId="2050FE4B" w14:textId="77777777" w:rsidTr="005224E2">
        <w:tc>
          <w:tcPr>
            <w:tcW w:w="4248" w:type="dxa"/>
            <w:vMerge/>
          </w:tcPr>
          <w:p w14:paraId="7A498E14" w14:textId="77777777" w:rsidR="0003596A" w:rsidRPr="004F6A0A" w:rsidRDefault="0003596A" w:rsidP="005224E2">
            <w:pPr>
              <w:pStyle w:val="a5"/>
              <w:jc w:val="center"/>
              <w:rPr>
                <w:rStyle w:val="fontstyle01"/>
                <w:lang w:val="uk-UA"/>
              </w:rPr>
            </w:pPr>
          </w:p>
        </w:tc>
        <w:tc>
          <w:tcPr>
            <w:tcW w:w="850" w:type="dxa"/>
            <w:vMerge w:val="restart"/>
            <w:textDirection w:val="btLr"/>
          </w:tcPr>
          <w:p w14:paraId="72DC96AA" w14:textId="77777777" w:rsidR="0003596A" w:rsidRPr="004F6A0A" w:rsidRDefault="0003596A" w:rsidP="005224E2">
            <w:pPr>
              <w:pStyle w:val="a5"/>
              <w:ind w:left="113" w:right="113"/>
              <w:jc w:val="center"/>
              <w:rPr>
                <w:rStyle w:val="fontstyle01"/>
                <w:lang w:val="uk-UA"/>
              </w:rPr>
            </w:pPr>
            <w:r w:rsidRPr="004F6A0A">
              <w:rPr>
                <w:rStyle w:val="fontstyle01"/>
                <w:lang w:val="uk-UA"/>
              </w:rPr>
              <w:t>Усього</w:t>
            </w:r>
          </w:p>
        </w:tc>
        <w:tc>
          <w:tcPr>
            <w:tcW w:w="4581" w:type="dxa"/>
            <w:gridSpan w:val="5"/>
          </w:tcPr>
          <w:p w14:paraId="138CEC46" w14:textId="77777777" w:rsidR="0003596A" w:rsidRPr="004F6A0A" w:rsidRDefault="0003596A" w:rsidP="005224E2">
            <w:pPr>
              <w:pStyle w:val="a5"/>
              <w:jc w:val="center"/>
              <w:rPr>
                <w:rStyle w:val="fontstyle01"/>
                <w:lang w:val="uk-UA"/>
              </w:rPr>
            </w:pPr>
            <w:r w:rsidRPr="004F6A0A">
              <w:rPr>
                <w:rStyle w:val="fontstyle01"/>
                <w:lang w:val="uk-UA"/>
              </w:rPr>
              <w:t>у тому числі</w:t>
            </w:r>
          </w:p>
        </w:tc>
      </w:tr>
      <w:tr w:rsidR="0003596A" w:rsidRPr="004F6A0A" w14:paraId="00C4DEA1" w14:textId="77777777" w:rsidTr="005224E2">
        <w:trPr>
          <w:cantSplit/>
          <w:trHeight w:val="2130"/>
        </w:trPr>
        <w:tc>
          <w:tcPr>
            <w:tcW w:w="4248" w:type="dxa"/>
            <w:vMerge/>
          </w:tcPr>
          <w:p w14:paraId="5E3833F3" w14:textId="77777777" w:rsidR="0003596A" w:rsidRPr="004F6A0A" w:rsidRDefault="0003596A" w:rsidP="005224E2">
            <w:pPr>
              <w:pStyle w:val="a5"/>
              <w:jc w:val="center"/>
              <w:rPr>
                <w:rStyle w:val="fontstyle01"/>
                <w:lang w:val="uk-UA"/>
              </w:rPr>
            </w:pPr>
          </w:p>
        </w:tc>
        <w:tc>
          <w:tcPr>
            <w:tcW w:w="850" w:type="dxa"/>
            <w:vMerge/>
          </w:tcPr>
          <w:p w14:paraId="2D2DCDAA" w14:textId="77777777" w:rsidR="0003596A" w:rsidRPr="004F6A0A" w:rsidRDefault="0003596A" w:rsidP="005224E2">
            <w:pPr>
              <w:pStyle w:val="a5"/>
              <w:jc w:val="center"/>
              <w:rPr>
                <w:rStyle w:val="fontstyle01"/>
                <w:lang w:val="uk-UA"/>
              </w:rPr>
            </w:pPr>
          </w:p>
        </w:tc>
        <w:tc>
          <w:tcPr>
            <w:tcW w:w="709" w:type="dxa"/>
            <w:textDirection w:val="btLr"/>
          </w:tcPr>
          <w:p w14:paraId="5137CB2C" w14:textId="77777777" w:rsidR="0003596A" w:rsidRPr="004F6A0A" w:rsidRDefault="0003596A" w:rsidP="005224E2">
            <w:pPr>
              <w:pStyle w:val="a5"/>
              <w:ind w:left="113" w:right="113"/>
              <w:jc w:val="center"/>
              <w:rPr>
                <w:rStyle w:val="fontstyle01"/>
                <w:lang w:val="uk-UA"/>
              </w:rPr>
            </w:pPr>
            <w:r w:rsidRPr="004F6A0A">
              <w:rPr>
                <w:rStyle w:val="fontstyle01"/>
                <w:lang w:val="uk-UA"/>
              </w:rPr>
              <w:t>лекції</w:t>
            </w:r>
          </w:p>
        </w:tc>
        <w:tc>
          <w:tcPr>
            <w:tcW w:w="992" w:type="dxa"/>
            <w:textDirection w:val="btLr"/>
          </w:tcPr>
          <w:p w14:paraId="647A3DB6" w14:textId="77777777" w:rsidR="0003596A" w:rsidRPr="004F6A0A" w:rsidRDefault="0003596A" w:rsidP="005224E2">
            <w:pPr>
              <w:pStyle w:val="a5"/>
              <w:ind w:left="113" w:right="113"/>
              <w:jc w:val="center"/>
              <w:rPr>
                <w:rStyle w:val="fontstyle01"/>
                <w:lang w:val="uk-UA"/>
              </w:rPr>
            </w:pPr>
            <w:r w:rsidRPr="004F6A0A">
              <w:rPr>
                <w:rStyle w:val="fontstyle01"/>
                <w:lang w:val="uk-UA"/>
              </w:rPr>
              <w:t>Практичні (семінарські)</w:t>
            </w:r>
          </w:p>
        </w:tc>
        <w:tc>
          <w:tcPr>
            <w:tcW w:w="851" w:type="dxa"/>
            <w:textDirection w:val="btLr"/>
          </w:tcPr>
          <w:p w14:paraId="409E4A15" w14:textId="77777777" w:rsidR="0003596A" w:rsidRPr="004F6A0A" w:rsidRDefault="0003596A" w:rsidP="005224E2">
            <w:pPr>
              <w:pStyle w:val="a5"/>
              <w:ind w:left="113" w:right="113"/>
              <w:jc w:val="center"/>
              <w:rPr>
                <w:rStyle w:val="fontstyle01"/>
                <w:lang w:val="uk-UA"/>
              </w:rPr>
            </w:pPr>
            <w:r w:rsidRPr="004F6A0A">
              <w:rPr>
                <w:rStyle w:val="fontstyle01"/>
                <w:lang w:val="uk-UA"/>
              </w:rPr>
              <w:t>лабораторні</w:t>
            </w:r>
          </w:p>
          <w:p w14:paraId="138CCEBD" w14:textId="77777777" w:rsidR="0003596A" w:rsidRPr="004F6A0A" w:rsidRDefault="0003596A" w:rsidP="005224E2">
            <w:pPr>
              <w:pStyle w:val="a5"/>
              <w:ind w:left="113" w:right="113"/>
              <w:rPr>
                <w:rStyle w:val="fontstyle01"/>
                <w:lang w:val="uk-UA"/>
              </w:rPr>
            </w:pPr>
          </w:p>
        </w:tc>
        <w:tc>
          <w:tcPr>
            <w:tcW w:w="992" w:type="dxa"/>
            <w:textDirection w:val="btLr"/>
          </w:tcPr>
          <w:p w14:paraId="1BE3EA99" w14:textId="77777777" w:rsidR="0003596A" w:rsidRPr="004F6A0A" w:rsidRDefault="0003596A" w:rsidP="005224E2">
            <w:pPr>
              <w:pStyle w:val="a5"/>
              <w:ind w:left="113" w:right="113"/>
              <w:jc w:val="center"/>
              <w:rPr>
                <w:rStyle w:val="fontstyle01"/>
                <w:lang w:val="uk-UA"/>
              </w:rPr>
            </w:pPr>
            <w:r w:rsidRPr="004F6A0A">
              <w:rPr>
                <w:rStyle w:val="fontstyle01"/>
                <w:lang w:val="uk-UA"/>
              </w:rPr>
              <w:t>Індивідуальна робота</w:t>
            </w:r>
          </w:p>
          <w:p w14:paraId="11ABC36E" w14:textId="77777777" w:rsidR="0003596A" w:rsidRPr="004F6A0A" w:rsidRDefault="0003596A" w:rsidP="005224E2">
            <w:pPr>
              <w:pStyle w:val="a5"/>
              <w:ind w:left="113" w:right="113"/>
              <w:rPr>
                <w:rStyle w:val="fontstyle01"/>
                <w:lang w:val="uk-UA"/>
              </w:rPr>
            </w:pPr>
          </w:p>
          <w:p w14:paraId="05751042" w14:textId="77777777" w:rsidR="0003596A" w:rsidRPr="004F6A0A" w:rsidRDefault="0003596A" w:rsidP="005224E2">
            <w:pPr>
              <w:pStyle w:val="a5"/>
              <w:ind w:left="113" w:right="113"/>
              <w:rPr>
                <w:rStyle w:val="fontstyle01"/>
                <w:lang w:val="uk-UA"/>
              </w:rPr>
            </w:pPr>
          </w:p>
        </w:tc>
        <w:tc>
          <w:tcPr>
            <w:tcW w:w="1037" w:type="dxa"/>
            <w:textDirection w:val="btLr"/>
          </w:tcPr>
          <w:p w14:paraId="76FD576A" w14:textId="77777777" w:rsidR="0003596A" w:rsidRPr="00EA7678" w:rsidRDefault="0003596A" w:rsidP="005224E2">
            <w:pPr>
              <w:pStyle w:val="a5"/>
              <w:ind w:left="113" w:right="113"/>
              <w:rPr>
                <w:rStyle w:val="fontstyle01"/>
                <w:color w:val="auto"/>
                <w:lang w:val="uk-UA"/>
              </w:rPr>
            </w:pPr>
            <w:r w:rsidRPr="004F6A0A">
              <w:rPr>
                <w:rStyle w:val="fontstyle01"/>
                <w:lang w:val="uk-UA"/>
              </w:rPr>
              <w:t>Самості</w:t>
            </w:r>
            <w:r w:rsidRPr="00EA7678">
              <w:rPr>
                <w:rStyle w:val="fontstyle01"/>
                <w:color w:val="auto"/>
                <w:lang w:val="uk-UA"/>
              </w:rPr>
              <w:t>йна</w:t>
            </w:r>
          </w:p>
          <w:p w14:paraId="700F7A7C" w14:textId="77777777" w:rsidR="0003596A" w:rsidRPr="004F6A0A" w:rsidRDefault="0003596A" w:rsidP="005224E2">
            <w:pPr>
              <w:pStyle w:val="a5"/>
              <w:ind w:left="113" w:right="113"/>
              <w:rPr>
                <w:rStyle w:val="fontstyle01"/>
                <w:lang w:val="uk-UA"/>
              </w:rPr>
            </w:pPr>
            <w:r w:rsidRPr="004F6A0A">
              <w:rPr>
                <w:rStyle w:val="fontstyle01"/>
                <w:lang w:val="uk-UA"/>
              </w:rPr>
              <w:t xml:space="preserve"> робота</w:t>
            </w:r>
          </w:p>
          <w:p w14:paraId="1CDAE65A" w14:textId="77777777" w:rsidR="0003596A" w:rsidRPr="004F6A0A" w:rsidRDefault="0003596A" w:rsidP="005224E2">
            <w:pPr>
              <w:pStyle w:val="a5"/>
              <w:ind w:left="113" w:right="113"/>
              <w:jc w:val="center"/>
              <w:rPr>
                <w:rStyle w:val="fontstyle01"/>
                <w:lang w:val="uk-UA"/>
              </w:rPr>
            </w:pPr>
          </w:p>
          <w:p w14:paraId="14C3D58D" w14:textId="77777777" w:rsidR="0003596A" w:rsidRPr="004F6A0A" w:rsidRDefault="0003596A" w:rsidP="005224E2">
            <w:pPr>
              <w:pStyle w:val="a5"/>
              <w:ind w:left="113" w:right="113"/>
              <w:jc w:val="center"/>
              <w:rPr>
                <w:rStyle w:val="fontstyle01"/>
                <w:lang w:val="uk-UA"/>
              </w:rPr>
            </w:pPr>
          </w:p>
          <w:p w14:paraId="37E4474F" w14:textId="77777777" w:rsidR="0003596A" w:rsidRPr="004F6A0A" w:rsidRDefault="0003596A" w:rsidP="005224E2">
            <w:pPr>
              <w:pStyle w:val="a5"/>
              <w:ind w:left="113" w:right="113"/>
              <w:jc w:val="center"/>
              <w:rPr>
                <w:rStyle w:val="fontstyle01"/>
                <w:lang w:val="uk-UA"/>
              </w:rPr>
            </w:pPr>
          </w:p>
          <w:p w14:paraId="4B90674F" w14:textId="77777777" w:rsidR="0003596A" w:rsidRPr="004F6A0A" w:rsidRDefault="0003596A" w:rsidP="005224E2">
            <w:pPr>
              <w:pStyle w:val="a5"/>
              <w:ind w:left="113" w:right="113"/>
              <w:jc w:val="center"/>
              <w:rPr>
                <w:rStyle w:val="fontstyle01"/>
                <w:lang w:val="uk-UA"/>
              </w:rPr>
            </w:pPr>
          </w:p>
          <w:p w14:paraId="7DD811B8" w14:textId="77777777" w:rsidR="0003596A" w:rsidRPr="004F6A0A" w:rsidRDefault="0003596A" w:rsidP="005224E2">
            <w:pPr>
              <w:pStyle w:val="a5"/>
              <w:ind w:left="113" w:right="113"/>
              <w:jc w:val="center"/>
              <w:rPr>
                <w:rStyle w:val="fontstyle01"/>
                <w:lang w:val="uk-UA"/>
              </w:rPr>
            </w:pPr>
          </w:p>
          <w:p w14:paraId="652CBFBF" w14:textId="77777777" w:rsidR="0003596A" w:rsidRPr="004F6A0A" w:rsidRDefault="0003596A" w:rsidP="005224E2">
            <w:pPr>
              <w:pStyle w:val="a5"/>
              <w:ind w:left="113" w:right="113"/>
              <w:jc w:val="center"/>
              <w:rPr>
                <w:rStyle w:val="fontstyle01"/>
                <w:lang w:val="uk-UA"/>
              </w:rPr>
            </w:pPr>
          </w:p>
        </w:tc>
      </w:tr>
      <w:tr w:rsidR="0003596A" w:rsidRPr="008648CD" w14:paraId="010F84EB" w14:textId="77777777" w:rsidTr="005224E2">
        <w:tc>
          <w:tcPr>
            <w:tcW w:w="9679" w:type="dxa"/>
            <w:gridSpan w:val="7"/>
          </w:tcPr>
          <w:p w14:paraId="1B9D6A9B" w14:textId="77777777" w:rsidR="0003596A" w:rsidRPr="00A01264" w:rsidRDefault="0003596A" w:rsidP="005224E2">
            <w:pPr>
              <w:pStyle w:val="a5"/>
              <w:jc w:val="center"/>
              <w:rPr>
                <w:rStyle w:val="fontstyle01"/>
                <w:b/>
                <w:lang w:val="uk-UA"/>
              </w:rPr>
            </w:pPr>
            <w:r w:rsidRPr="0078184D">
              <w:rPr>
                <w:rStyle w:val="fontstyle01"/>
                <w:b/>
                <w:lang w:val="uk-UA"/>
              </w:rPr>
              <w:t>Модуль 1.</w:t>
            </w:r>
            <w:r w:rsidRPr="00631B16">
              <w:rPr>
                <w:rStyle w:val="ae"/>
                <w:rFonts w:ascii="Times New Roman" w:hAnsi="Times New Roman" w:cs="Times New Roman"/>
                <w:sz w:val="28"/>
                <w:szCs w:val="28"/>
                <w:lang w:val="uk-UA"/>
              </w:rPr>
              <w:t xml:space="preserve"> </w:t>
            </w:r>
            <w:r w:rsidRPr="001F1075">
              <w:rPr>
                <w:rStyle w:val="ae"/>
                <w:rFonts w:ascii="Times New Roman" w:hAnsi="Times New Roman"/>
                <w:sz w:val="28"/>
                <w:szCs w:val="28"/>
                <w:lang w:val="uk-UA"/>
              </w:rPr>
              <w:t>Феномен культури у вимірах філософської теорії</w:t>
            </w:r>
          </w:p>
        </w:tc>
      </w:tr>
      <w:tr w:rsidR="0003596A" w:rsidRPr="00916BC3" w14:paraId="42C5848C" w14:textId="77777777" w:rsidTr="005224E2">
        <w:tc>
          <w:tcPr>
            <w:tcW w:w="4248" w:type="dxa"/>
          </w:tcPr>
          <w:p w14:paraId="4B6AEAB9" w14:textId="77777777" w:rsidR="0003596A" w:rsidRPr="00916BC3" w:rsidRDefault="0003596A" w:rsidP="005224E2">
            <w:pPr>
              <w:pStyle w:val="a5"/>
              <w:rPr>
                <w:rStyle w:val="fontstyle01"/>
                <w:lang w:val="uk-UA"/>
              </w:rPr>
            </w:pPr>
            <w:r w:rsidRPr="00916BC3">
              <w:rPr>
                <w:rFonts w:ascii="Times New Roman" w:hAnsi="Times New Roman" w:cs="Times New Roman"/>
                <w:sz w:val="28"/>
                <w:szCs w:val="28"/>
                <w:lang w:val="uk-UA"/>
              </w:rPr>
              <w:t xml:space="preserve">Тема 1. </w:t>
            </w:r>
            <w:r w:rsidRPr="001B5CA9">
              <w:rPr>
                <w:rFonts w:ascii="Times New Roman" w:hAnsi="Times New Roman" w:cs="Times New Roman"/>
                <w:sz w:val="28"/>
                <w:szCs w:val="28"/>
                <w:lang w:val="uk-UA"/>
              </w:rPr>
              <w:t>Специфіка культурологічного знання</w:t>
            </w:r>
          </w:p>
        </w:tc>
        <w:tc>
          <w:tcPr>
            <w:tcW w:w="850" w:type="dxa"/>
          </w:tcPr>
          <w:p w14:paraId="5FBB9801" w14:textId="77777777" w:rsidR="0003596A" w:rsidRPr="004F6A0A" w:rsidRDefault="007E7D5F" w:rsidP="005224E2">
            <w:pPr>
              <w:pStyle w:val="a5"/>
              <w:jc w:val="center"/>
              <w:rPr>
                <w:rStyle w:val="fontstyle01"/>
                <w:lang w:val="uk-UA"/>
              </w:rPr>
            </w:pPr>
            <w:r>
              <w:rPr>
                <w:rStyle w:val="fontstyle01"/>
                <w:lang w:val="uk-UA"/>
              </w:rPr>
              <w:t>11</w:t>
            </w:r>
          </w:p>
        </w:tc>
        <w:tc>
          <w:tcPr>
            <w:tcW w:w="709" w:type="dxa"/>
          </w:tcPr>
          <w:p w14:paraId="3AC3556D" w14:textId="77777777" w:rsidR="0003596A" w:rsidRPr="004F6A0A" w:rsidRDefault="003F45ED" w:rsidP="005224E2">
            <w:pPr>
              <w:pStyle w:val="a5"/>
              <w:jc w:val="center"/>
              <w:rPr>
                <w:rStyle w:val="fontstyle01"/>
                <w:lang w:val="uk-UA"/>
              </w:rPr>
            </w:pPr>
            <w:r>
              <w:rPr>
                <w:rStyle w:val="fontstyle01"/>
                <w:lang w:val="uk-UA"/>
              </w:rPr>
              <w:t>1</w:t>
            </w:r>
          </w:p>
        </w:tc>
        <w:tc>
          <w:tcPr>
            <w:tcW w:w="992" w:type="dxa"/>
          </w:tcPr>
          <w:p w14:paraId="72B1021F" w14:textId="77777777" w:rsidR="0003596A" w:rsidRPr="004F6A0A" w:rsidRDefault="0003596A" w:rsidP="005224E2">
            <w:pPr>
              <w:pStyle w:val="a5"/>
              <w:jc w:val="center"/>
              <w:rPr>
                <w:rStyle w:val="fontstyle01"/>
                <w:lang w:val="uk-UA"/>
              </w:rPr>
            </w:pPr>
          </w:p>
        </w:tc>
        <w:tc>
          <w:tcPr>
            <w:tcW w:w="851" w:type="dxa"/>
          </w:tcPr>
          <w:p w14:paraId="0BAB6310" w14:textId="77777777" w:rsidR="0003596A" w:rsidRPr="004F6A0A" w:rsidRDefault="0003596A" w:rsidP="005224E2">
            <w:pPr>
              <w:pStyle w:val="a5"/>
              <w:jc w:val="center"/>
              <w:rPr>
                <w:rStyle w:val="fontstyle01"/>
                <w:lang w:val="uk-UA"/>
              </w:rPr>
            </w:pPr>
          </w:p>
        </w:tc>
        <w:tc>
          <w:tcPr>
            <w:tcW w:w="992" w:type="dxa"/>
          </w:tcPr>
          <w:p w14:paraId="490423C5" w14:textId="77777777" w:rsidR="0003596A" w:rsidRPr="004F6A0A" w:rsidRDefault="0003596A" w:rsidP="005224E2">
            <w:pPr>
              <w:pStyle w:val="a5"/>
              <w:jc w:val="center"/>
              <w:rPr>
                <w:rStyle w:val="fontstyle01"/>
                <w:lang w:val="uk-UA"/>
              </w:rPr>
            </w:pPr>
          </w:p>
        </w:tc>
        <w:tc>
          <w:tcPr>
            <w:tcW w:w="1037" w:type="dxa"/>
          </w:tcPr>
          <w:p w14:paraId="3EDD16EE" w14:textId="77777777" w:rsidR="0003596A" w:rsidRPr="004F6A0A" w:rsidRDefault="003F45ED" w:rsidP="005224E2">
            <w:pPr>
              <w:pStyle w:val="a5"/>
              <w:jc w:val="center"/>
              <w:rPr>
                <w:rStyle w:val="fontstyle01"/>
                <w:lang w:val="uk-UA"/>
              </w:rPr>
            </w:pPr>
            <w:r>
              <w:rPr>
                <w:rStyle w:val="fontstyle01"/>
                <w:lang w:val="uk-UA"/>
              </w:rPr>
              <w:t>10</w:t>
            </w:r>
          </w:p>
        </w:tc>
      </w:tr>
      <w:tr w:rsidR="0003596A" w:rsidRPr="00916BC3" w14:paraId="0CDA9CCA" w14:textId="77777777" w:rsidTr="005224E2">
        <w:tc>
          <w:tcPr>
            <w:tcW w:w="4248" w:type="dxa"/>
          </w:tcPr>
          <w:p w14:paraId="2E7AD1C4" w14:textId="77777777" w:rsidR="0003596A" w:rsidRPr="00916BC3" w:rsidRDefault="0003596A" w:rsidP="005224E2">
            <w:pPr>
              <w:pStyle w:val="a5"/>
              <w:rPr>
                <w:rStyle w:val="fontstyle01"/>
                <w:lang w:val="uk-UA"/>
              </w:rPr>
            </w:pPr>
            <w:r w:rsidRPr="00916BC3">
              <w:rPr>
                <w:rFonts w:ascii="Times New Roman" w:hAnsi="Times New Roman" w:cs="Times New Roman"/>
                <w:sz w:val="28"/>
                <w:szCs w:val="28"/>
                <w:lang w:val="uk-UA"/>
              </w:rPr>
              <w:t xml:space="preserve">Тема 2. </w:t>
            </w:r>
            <w:r>
              <w:rPr>
                <w:rFonts w:ascii="Times New Roman" w:hAnsi="Times New Roman" w:cs="Times New Roman"/>
                <w:sz w:val="28"/>
                <w:szCs w:val="28"/>
                <w:lang w:val="uk-UA"/>
              </w:rPr>
              <w:t>Культура і цивілізація</w:t>
            </w:r>
          </w:p>
        </w:tc>
        <w:tc>
          <w:tcPr>
            <w:tcW w:w="850" w:type="dxa"/>
          </w:tcPr>
          <w:p w14:paraId="38CE1D0D" w14:textId="77777777" w:rsidR="0003596A" w:rsidRPr="004F6A0A" w:rsidRDefault="007E7D5F" w:rsidP="005224E2">
            <w:pPr>
              <w:pStyle w:val="a5"/>
              <w:jc w:val="center"/>
              <w:rPr>
                <w:rStyle w:val="fontstyle01"/>
                <w:lang w:val="uk-UA"/>
              </w:rPr>
            </w:pPr>
            <w:r>
              <w:rPr>
                <w:rStyle w:val="fontstyle01"/>
                <w:lang w:val="uk-UA"/>
              </w:rPr>
              <w:t>9</w:t>
            </w:r>
          </w:p>
        </w:tc>
        <w:tc>
          <w:tcPr>
            <w:tcW w:w="709" w:type="dxa"/>
          </w:tcPr>
          <w:p w14:paraId="563D5530" w14:textId="77777777" w:rsidR="0003596A" w:rsidRPr="004F6A0A" w:rsidRDefault="003F45ED" w:rsidP="005224E2">
            <w:pPr>
              <w:pStyle w:val="a5"/>
              <w:jc w:val="center"/>
              <w:rPr>
                <w:rStyle w:val="fontstyle01"/>
                <w:lang w:val="uk-UA"/>
              </w:rPr>
            </w:pPr>
            <w:r>
              <w:rPr>
                <w:rStyle w:val="fontstyle01"/>
                <w:lang w:val="uk-UA"/>
              </w:rPr>
              <w:t>1</w:t>
            </w:r>
          </w:p>
        </w:tc>
        <w:tc>
          <w:tcPr>
            <w:tcW w:w="992" w:type="dxa"/>
          </w:tcPr>
          <w:p w14:paraId="09F9E7A2" w14:textId="77777777" w:rsidR="0003596A" w:rsidRPr="004F6A0A" w:rsidRDefault="0003596A" w:rsidP="005224E2">
            <w:pPr>
              <w:pStyle w:val="a5"/>
              <w:jc w:val="center"/>
              <w:rPr>
                <w:rStyle w:val="fontstyle01"/>
                <w:lang w:val="uk-UA"/>
              </w:rPr>
            </w:pPr>
          </w:p>
        </w:tc>
        <w:tc>
          <w:tcPr>
            <w:tcW w:w="851" w:type="dxa"/>
          </w:tcPr>
          <w:p w14:paraId="5337F97B" w14:textId="77777777" w:rsidR="0003596A" w:rsidRPr="004F6A0A" w:rsidRDefault="0003596A" w:rsidP="005224E2">
            <w:pPr>
              <w:pStyle w:val="a5"/>
              <w:jc w:val="center"/>
              <w:rPr>
                <w:rStyle w:val="fontstyle01"/>
                <w:lang w:val="uk-UA"/>
              </w:rPr>
            </w:pPr>
          </w:p>
        </w:tc>
        <w:tc>
          <w:tcPr>
            <w:tcW w:w="992" w:type="dxa"/>
          </w:tcPr>
          <w:p w14:paraId="256AD667" w14:textId="77777777" w:rsidR="0003596A" w:rsidRPr="004F6A0A" w:rsidRDefault="0003596A" w:rsidP="005224E2">
            <w:pPr>
              <w:pStyle w:val="a5"/>
              <w:jc w:val="center"/>
              <w:rPr>
                <w:rStyle w:val="fontstyle01"/>
                <w:lang w:val="uk-UA"/>
              </w:rPr>
            </w:pPr>
          </w:p>
        </w:tc>
        <w:tc>
          <w:tcPr>
            <w:tcW w:w="1037" w:type="dxa"/>
          </w:tcPr>
          <w:p w14:paraId="0EAFE46B" w14:textId="77777777" w:rsidR="0003596A" w:rsidRPr="004F6A0A" w:rsidRDefault="003F45ED" w:rsidP="005224E2">
            <w:pPr>
              <w:pStyle w:val="a5"/>
              <w:jc w:val="center"/>
              <w:rPr>
                <w:rStyle w:val="fontstyle01"/>
                <w:lang w:val="uk-UA"/>
              </w:rPr>
            </w:pPr>
            <w:r>
              <w:rPr>
                <w:rStyle w:val="fontstyle01"/>
                <w:lang w:val="uk-UA"/>
              </w:rPr>
              <w:t>8</w:t>
            </w:r>
          </w:p>
        </w:tc>
      </w:tr>
      <w:tr w:rsidR="0003596A" w:rsidRPr="00916BC3" w14:paraId="17365757" w14:textId="77777777" w:rsidTr="005224E2">
        <w:tc>
          <w:tcPr>
            <w:tcW w:w="4248" w:type="dxa"/>
          </w:tcPr>
          <w:p w14:paraId="30EBA918" w14:textId="4301C0A6" w:rsidR="0003596A" w:rsidRPr="00916BC3" w:rsidRDefault="0003596A" w:rsidP="005224E2">
            <w:pPr>
              <w:pStyle w:val="a5"/>
              <w:rPr>
                <w:rStyle w:val="fontstyle01"/>
                <w:lang w:val="uk-UA"/>
              </w:rPr>
            </w:pPr>
            <w:r w:rsidRPr="00916BC3">
              <w:rPr>
                <w:rFonts w:ascii="Times New Roman" w:hAnsi="Times New Roman" w:cs="Times New Roman"/>
                <w:sz w:val="28"/>
                <w:szCs w:val="28"/>
                <w:lang w:val="uk-UA"/>
              </w:rPr>
              <w:t xml:space="preserve">Тема </w:t>
            </w:r>
            <w:r w:rsidR="00DA23FA">
              <w:rPr>
                <w:rFonts w:ascii="Times New Roman" w:hAnsi="Times New Roman" w:cs="Times New Roman"/>
                <w:sz w:val="28"/>
                <w:szCs w:val="28"/>
                <w:lang w:val="uk-UA"/>
              </w:rPr>
              <w:t>3</w:t>
            </w:r>
            <w:r w:rsidRPr="00916BC3">
              <w:rPr>
                <w:rFonts w:ascii="Times New Roman" w:hAnsi="Times New Roman" w:cs="Times New Roman"/>
                <w:sz w:val="28"/>
                <w:szCs w:val="28"/>
                <w:lang w:val="uk-UA"/>
              </w:rPr>
              <w:t xml:space="preserve">. </w:t>
            </w:r>
            <w:r w:rsidRPr="001B5CA9">
              <w:rPr>
                <w:rFonts w:ascii="Times New Roman" w:hAnsi="Times New Roman" w:cs="Times New Roman"/>
                <w:color w:val="000000"/>
                <w:sz w:val="28"/>
                <w:szCs w:val="28"/>
                <w:lang w:val="uk-UA"/>
              </w:rPr>
              <w:t>Людина і культура стародавнього світу</w:t>
            </w:r>
          </w:p>
        </w:tc>
        <w:tc>
          <w:tcPr>
            <w:tcW w:w="850" w:type="dxa"/>
          </w:tcPr>
          <w:p w14:paraId="5BC2C14D" w14:textId="1D22160A" w:rsidR="0003596A" w:rsidRPr="004F6A0A" w:rsidRDefault="00DA23FA" w:rsidP="005224E2">
            <w:pPr>
              <w:pStyle w:val="a5"/>
              <w:jc w:val="center"/>
              <w:rPr>
                <w:rStyle w:val="fontstyle01"/>
                <w:lang w:val="uk-UA"/>
              </w:rPr>
            </w:pPr>
            <w:r>
              <w:rPr>
                <w:rStyle w:val="fontstyle01"/>
                <w:lang w:val="uk-UA"/>
              </w:rPr>
              <w:t>10</w:t>
            </w:r>
          </w:p>
        </w:tc>
        <w:tc>
          <w:tcPr>
            <w:tcW w:w="709" w:type="dxa"/>
          </w:tcPr>
          <w:p w14:paraId="597EA108" w14:textId="77777777" w:rsidR="0003596A" w:rsidRPr="004F6A0A" w:rsidRDefault="0003596A" w:rsidP="005224E2">
            <w:pPr>
              <w:pStyle w:val="a5"/>
              <w:jc w:val="center"/>
              <w:rPr>
                <w:rStyle w:val="fontstyle01"/>
                <w:lang w:val="uk-UA"/>
              </w:rPr>
            </w:pPr>
          </w:p>
        </w:tc>
        <w:tc>
          <w:tcPr>
            <w:tcW w:w="992" w:type="dxa"/>
          </w:tcPr>
          <w:p w14:paraId="69F4859F" w14:textId="77777777" w:rsidR="0003596A" w:rsidRPr="004F6A0A" w:rsidRDefault="0003596A" w:rsidP="005224E2">
            <w:pPr>
              <w:pStyle w:val="a5"/>
              <w:jc w:val="center"/>
              <w:rPr>
                <w:rStyle w:val="fontstyle01"/>
                <w:lang w:val="uk-UA"/>
              </w:rPr>
            </w:pPr>
          </w:p>
        </w:tc>
        <w:tc>
          <w:tcPr>
            <w:tcW w:w="851" w:type="dxa"/>
          </w:tcPr>
          <w:p w14:paraId="64B71D2B" w14:textId="77777777" w:rsidR="0003596A" w:rsidRPr="004F6A0A" w:rsidRDefault="0003596A" w:rsidP="005224E2">
            <w:pPr>
              <w:pStyle w:val="a5"/>
              <w:jc w:val="center"/>
              <w:rPr>
                <w:rStyle w:val="fontstyle01"/>
                <w:lang w:val="uk-UA"/>
              </w:rPr>
            </w:pPr>
          </w:p>
        </w:tc>
        <w:tc>
          <w:tcPr>
            <w:tcW w:w="992" w:type="dxa"/>
          </w:tcPr>
          <w:p w14:paraId="5FE6F6DA" w14:textId="77777777" w:rsidR="0003596A" w:rsidRPr="004F6A0A" w:rsidRDefault="0003596A" w:rsidP="005224E2">
            <w:pPr>
              <w:pStyle w:val="a5"/>
              <w:jc w:val="center"/>
              <w:rPr>
                <w:rStyle w:val="fontstyle01"/>
                <w:lang w:val="uk-UA"/>
              </w:rPr>
            </w:pPr>
          </w:p>
        </w:tc>
        <w:tc>
          <w:tcPr>
            <w:tcW w:w="1037" w:type="dxa"/>
          </w:tcPr>
          <w:p w14:paraId="3A98E92E" w14:textId="59DC1FEC" w:rsidR="0003596A" w:rsidRPr="004F6A0A" w:rsidRDefault="00DA23FA" w:rsidP="005224E2">
            <w:pPr>
              <w:pStyle w:val="a5"/>
              <w:jc w:val="center"/>
              <w:rPr>
                <w:rStyle w:val="fontstyle01"/>
                <w:lang w:val="uk-UA"/>
              </w:rPr>
            </w:pPr>
            <w:r>
              <w:rPr>
                <w:rStyle w:val="fontstyle01"/>
                <w:lang w:val="uk-UA"/>
              </w:rPr>
              <w:t>10</w:t>
            </w:r>
          </w:p>
        </w:tc>
      </w:tr>
      <w:tr w:rsidR="0003596A" w:rsidRPr="00916BC3" w14:paraId="171D070F" w14:textId="77777777" w:rsidTr="005224E2">
        <w:tc>
          <w:tcPr>
            <w:tcW w:w="4248" w:type="dxa"/>
          </w:tcPr>
          <w:p w14:paraId="1AC15EFA" w14:textId="3835129B" w:rsidR="0003596A" w:rsidRPr="00916BC3" w:rsidRDefault="0003596A" w:rsidP="005224E2">
            <w:pPr>
              <w:pStyle w:val="a5"/>
              <w:rPr>
                <w:rStyle w:val="fontstyle01"/>
                <w:lang w:val="uk-UA"/>
              </w:rPr>
            </w:pPr>
            <w:r w:rsidRPr="00916BC3">
              <w:rPr>
                <w:rFonts w:ascii="Times New Roman" w:hAnsi="Times New Roman" w:cs="Times New Roman"/>
                <w:sz w:val="28"/>
                <w:szCs w:val="28"/>
                <w:lang w:val="uk-UA"/>
              </w:rPr>
              <w:t xml:space="preserve">Тема </w:t>
            </w:r>
            <w:r w:rsidR="00DA23FA">
              <w:rPr>
                <w:rFonts w:ascii="Times New Roman" w:hAnsi="Times New Roman" w:cs="Times New Roman"/>
                <w:sz w:val="28"/>
                <w:szCs w:val="28"/>
                <w:lang w:val="uk-UA"/>
              </w:rPr>
              <w:t>4</w:t>
            </w:r>
            <w:r w:rsidRPr="00916BC3">
              <w:rPr>
                <w:rFonts w:ascii="Times New Roman" w:hAnsi="Times New Roman" w:cs="Times New Roman"/>
                <w:sz w:val="28"/>
                <w:szCs w:val="28"/>
                <w:lang w:val="uk-UA"/>
              </w:rPr>
              <w:t xml:space="preserve">. </w:t>
            </w:r>
            <w:r w:rsidRPr="001B5CA9">
              <w:rPr>
                <w:rFonts w:ascii="Times New Roman" w:hAnsi="Times New Roman" w:cs="Times New Roman"/>
                <w:color w:val="000000"/>
                <w:sz w:val="28"/>
                <w:szCs w:val="28"/>
                <w:lang w:val="uk-UA"/>
              </w:rPr>
              <w:t>Антична культура: Греція</w:t>
            </w:r>
          </w:p>
        </w:tc>
        <w:tc>
          <w:tcPr>
            <w:tcW w:w="850" w:type="dxa"/>
          </w:tcPr>
          <w:p w14:paraId="07656368" w14:textId="2D2FA14B" w:rsidR="0003596A" w:rsidRPr="004F6A0A" w:rsidRDefault="00DA23FA" w:rsidP="005224E2">
            <w:pPr>
              <w:pStyle w:val="a5"/>
              <w:jc w:val="center"/>
              <w:rPr>
                <w:rStyle w:val="fontstyle01"/>
                <w:lang w:val="uk-UA"/>
              </w:rPr>
            </w:pPr>
            <w:r>
              <w:rPr>
                <w:rStyle w:val="fontstyle01"/>
                <w:lang w:val="uk-UA"/>
              </w:rPr>
              <w:t>11</w:t>
            </w:r>
          </w:p>
        </w:tc>
        <w:tc>
          <w:tcPr>
            <w:tcW w:w="709" w:type="dxa"/>
          </w:tcPr>
          <w:p w14:paraId="57A3444D" w14:textId="77777777" w:rsidR="0003596A" w:rsidRPr="004F6A0A" w:rsidRDefault="003F45ED" w:rsidP="005224E2">
            <w:pPr>
              <w:pStyle w:val="a5"/>
              <w:jc w:val="center"/>
              <w:rPr>
                <w:rStyle w:val="fontstyle01"/>
                <w:lang w:val="uk-UA"/>
              </w:rPr>
            </w:pPr>
            <w:r>
              <w:rPr>
                <w:rStyle w:val="fontstyle01"/>
                <w:lang w:val="uk-UA"/>
              </w:rPr>
              <w:t>1</w:t>
            </w:r>
          </w:p>
        </w:tc>
        <w:tc>
          <w:tcPr>
            <w:tcW w:w="992" w:type="dxa"/>
          </w:tcPr>
          <w:p w14:paraId="2D802EAB" w14:textId="77777777" w:rsidR="0003596A" w:rsidRPr="004F6A0A" w:rsidRDefault="0003596A" w:rsidP="005224E2">
            <w:pPr>
              <w:pStyle w:val="a5"/>
              <w:jc w:val="center"/>
              <w:rPr>
                <w:rStyle w:val="fontstyle01"/>
                <w:lang w:val="uk-UA"/>
              </w:rPr>
            </w:pPr>
          </w:p>
        </w:tc>
        <w:tc>
          <w:tcPr>
            <w:tcW w:w="851" w:type="dxa"/>
          </w:tcPr>
          <w:p w14:paraId="298B10CB" w14:textId="77777777" w:rsidR="0003596A" w:rsidRPr="004F6A0A" w:rsidRDefault="0003596A" w:rsidP="005224E2">
            <w:pPr>
              <w:pStyle w:val="a5"/>
              <w:jc w:val="center"/>
              <w:rPr>
                <w:rStyle w:val="fontstyle01"/>
                <w:lang w:val="uk-UA"/>
              </w:rPr>
            </w:pPr>
          </w:p>
        </w:tc>
        <w:tc>
          <w:tcPr>
            <w:tcW w:w="992" w:type="dxa"/>
          </w:tcPr>
          <w:p w14:paraId="570FF7D6" w14:textId="77777777" w:rsidR="0003596A" w:rsidRPr="004F6A0A" w:rsidRDefault="0003596A" w:rsidP="005224E2">
            <w:pPr>
              <w:pStyle w:val="a5"/>
              <w:jc w:val="center"/>
              <w:rPr>
                <w:rStyle w:val="fontstyle01"/>
                <w:lang w:val="uk-UA"/>
              </w:rPr>
            </w:pPr>
          </w:p>
        </w:tc>
        <w:tc>
          <w:tcPr>
            <w:tcW w:w="1037" w:type="dxa"/>
          </w:tcPr>
          <w:p w14:paraId="1AA3C082" w14:textId="449892F9" w:rsidR="0003596A" w:rsidRPr="004F6A0A" w:rsidRDefault="00DA23FA" w:rsidP="005224E2">
            <w:pPr>
              <w:pStyle w:val="a5"/>
              <w:jc w:val="center"/>
              <w:rPr>
                <w:rStyle w:val="fontstyle01"/>
                <w:lang w:val="uk-UA"/>
              </w:rPr>
            </w:pPr>
            <w:r>
              <w:rPr>
                <w:rStyle w:val="fontstyle01"/>
                <w:lang w:val="uk-UA"/>
              </w:rPr>
              <w:t>10</w:t>
            </w:r>
          </w:p>
        </w:tc>
      </w:tr>
      <w:tr w:rsidR="0003596A" w:rsidRPr="00916BC3" w14:paraId="1DC9574B" w14:textId="77777777" w:rsidTr="005224E2">
        <w:tc>
          <w:tcPr>
            <w:tcW w:w="4248" w:type="dxa"/>
          </w:tcPr>
          <w:p w14:paraId="4FA47708" w14:textId="0F7710DA" w:rsidR="0003596A" w:rsidRPr="00916BC3" w:rsidRDefault="0003596A" w:rsidP="005224E2">
            <w:pPr>
              <w:pStyle w:val="a5"/>
              <w:rPr>
                <w:rStyle w:val="fontstyle01"/>
                <w:lang w:val="uk-UA"/>
              </w:rPr>
            </w:pPr>
            <w:r w:rsidRPr="00916BC3">
              <w:rPr>
                <w:rFonts w:ascii="Times New Roman" w:hAnsi="Times New Roman" w:cs="Times New Roman"/>
                <w:sz w:val="28"/>
                <w:szCs w:val="28"/>
                <w:lang w:val="uk-UA"/>
              </w:rPr>
              <w:t xml:space="preserve">Тема </w:t>
            </w:r>
            <w:r w:rsidR="00DA23FA">
              <w:rPr>
                <w:rFonts w:ascii="Times New Roman" w:hAnsi="Times New Roman" w:cs="Times New Roman"/>
                <w:sz w:val="28"/>
                <w:szCs w:val="28"/>
                <w:lang w:val="uk-UA"/>
              </w:rPr>
              <w:t>5</w:t>
            </w:r>
            <w:r w:rsidRPr="00916BC3">
              <w:rPr>
                <w:rFonts w:ascii="Times New Roman" w:hAnsi="Times New Roman" w:cs="Times New Roman"/>
                <w:sz w:val="28"/>
                <w:szCs w:val="28"/>
                <w:lang w:val="uk-UA"/>
              </w:rPr>
              <w:t xml:space="preserve">. </w:t>
            </w:r>
            <w:r w:rsidRPr="001B5CA9">
              <w:rPr>
                <w:rFonts w:ascii="Times New Roman" w:hAnsi="Times New Roman" w:cs="Times New Roman"/>
                <w:color w:val="000000"/>
                <w:sz w:val="28"/>
                <w:szCs w:val="28"/>
                <w:lang w:val="uk-UA"/>
              </w:rPr>
              <w:t>Культура Стародавнього Риму</w:t>
            </w:r>
          </w:p>
        </w:tc>
        <w:tc>
          <w:tcPr>
            <w:tcW w:w="850" w:type="dxa"/>
          </w:tcPr>
          <w:p w14:paraId="73774AAA" w14:textId="77777777" w:rsidR="0003596A" w:rsidRPr="004F6A0A" w:rsidRDefault="007E7D5F" w:rsidP="005224E2">
            <w:pPr>
              <w:pStyle w:val="a5"/>
              <w:jc w:val="center"/>
              <w:rPr>
                <w:rStyle w:val="fontstyle01"/>
                <w:lang w:val="uk-UA"/>
              </w:rPr>
            </w:pPr>
            <w:r>
              <w:rPr>
                <w:rStyle w:val="fontstyle01"/>
                <w:lang w:val="uk-UA"/>
              </w:rPr>
              <w:t>8</w:t>
            </w:r>
          </w:p>
        </w:tc>
        <w:tc>
          <w:tcPr>
            <w:tcW w:w="709" w:type="dxa"/>
          </w:tcPr>
          <w:p w14:paraId="42785704" w14:textId="77777777" w:rsidR="0003596A" w:rsidRPr="004F6A0A" w:rsidRDefault="0003596A" w:rsidP="005224E2">
            <w:pPr>
              <w:pStyle w:val="a5"/>
              <w:jc w:val="center"/>
              <w:rPr>
                <w:rStyle w:val="fontstyle01"/>
                <w:lang w:val="uk-UA"/>
              </w:rPr>
            </w:pPr>
          </w:p>
        </w:tc>
        <w:tc>
          <w:tcPr>
            <w:tcW w:w="992" w:type="dxa"/>
          </w:tcPr>
          <w:p w14:paraId="1DAF06A7" w14:textId="77777777" w:rsidR="0003596A" w:rsidRPr="004F6A0A" w:rsidRDefault="0003596A" w:rsidP="005224E2">
            <w:pPr>
              <w:pStyle w:val="a5"/>
              <w:jc w:val="center"/>
              <w:rPr>
                <w:rStyle w:val="fontstyle01"/>
                <w:lang w:val="uk-UA"/>
              </w:rPr>
            </w:pPr>
          </w:p>
        </w:tc>
        <w:tc>
          <w:tcPr>
            <w:tcW w:w="851" w:type="dxa"/>
          </w:tcPr>
          <w:p w14:paraId="5E9EF21C" w14:textId="77777777" w:rsidR="0003596A" w:rsidRPr="004F6A0A" w:rsidRDefault="0003596A" w:rsidP="005224E2">
            <w:pPr>
              <w:pStyle w:val="a5"/>
              <w:jc w:val="center"/>
              <w:rPr>
                <w:rStyle w:val="fontstyle01"/>
                <w:lang w:val="uk-UA"/>
              </w:rPr>
            </w:pPr>
          </w:p>
        </w:tc>
        <w:tc>
          <w:tcPr>
            <w:tcW w:w="992" w:type="dxa"/>
          </w:tcPr>
          <w:p w14:paraId="12BAF3EA" w14:textId="77777777" w:rsidR="0003596A" w:rsidRPr="004F6A0A" w:rsidRDefault="0003596A" w:rsidP="005224E2">
            <w:pPr>
              <w:pStyle w:val="a5"/>
              <w:jc w:val="center"/>
              <w:rPr>
                <w:rStyle w:val="fontstyle01"/>
                <w:lang w:val="uk-UA"/>
              </w:rPr>
            </w:pPr>
          </w:p>
        </w:tc>
        <w:tc>
          <w:tcPr>
            <w:tcW w:w="1037" w:type="dxa"/>
          </w:tcPr>
          <w:p w14:paraId="292C2662" w14:textId="77777777" w:rsidR="0003596A" w:rsidRPr="004F6A0A" w:rsidRDefault="003F45ED" w:rsidP="005224E2">
            <w:pPr>
              <w:pStyle w:val="a5"/>
              <w:jc w:val="center"/>
              <w:rPr>
                <w:rStyle w:val="fontstyle01"/>
                <w:lang w:val="uk-UA"/>
              </w:rPr>
            </w:pPr>
            <w:r>
              <w:rPr>
                <w:rStyle w:val="fontstyle01"/>
                <w:lang w:val="uk-UA"/>
              </w:rPr>
              <w:t>8</w:t>
            </w:r>
          </w:p>
        </w:tc>
      </w:tr>
      <w:tr w:rsidR="0003596A" w:rsidRPr="00916BC3" w14:paraId="7D42FDA1" w14:textId="77777777" w:rsidTr="005224E2">
        <w:tc>
          <w:tcPr>
            <w:tcW w:w="4248" w:type="dxa"/>
          </w:tcPr>
          <w:p w14:paraId="50269BFB" w14:textId="328526C9" w:rsidR="0003596A" w:rsidRPr="00916BC3" w:rsidRDefault="0003596A" w:rsidP="005224E2">
            <w:pPr>
              <w:pStyle w:val="a5"/>
              <w:rPr>
                <w:rStyle w:val="fontstyle01"/>
                <w:lang w:val="uk-UA"/>
              </w:rPr>
            </w:pPr>
            <w:r w:rsidRPr="00916BC3">
              <w:rPr>
                <w:rFonts w:ascii="Times New Roman" w:hAnsi="Times New Roman" w:cs="Times New Roman"/>
                <w:sz w:val="28"/>
                <w:szCs w:val="28"/>
                <w:lang w:val="uk-UA"/>
              </w:rPr>
              <w:t xml:space="preserve">Тема </w:t>
            </w:r>
            <w:r w:rsidR="00DA23FA">
              <w:rPr>
                <w:rFonts w:ascii="Times New Roman" w:hAnsi="Times New Roman" w:cs="Times New Roman"/>
                <w:sz w:val="28"/>
                <w:szCs w:val="28"/>
                <w:lang w:val="uk-UA"/>
              </w:rPr>
              <w:t>6</w:t>
            </w:r>
            <w:r w:rsidRPr="00916BC3">
              <w:rPr>
                <w:rFonts w:ascii="Times New Roman" w:hAnsi="Times New Roman" w:cs="Times New Roman"/>
                <w:sz w:val="28"/>
                <w:szCs w:val="28"/>
                <w:lang w:val="uk-UA"/>
              </w:rPr>
              <w:t xml:space="preserve">. </w:t>
            </w:r>
            <w:r w:rsidRPr="001B5CA9">
              <w:rPr>
                <w:rFonts w:ascii="Times New Roman" w:hAnsi="Times New Roman" w:cs="Times New Roman"/>
                <w:sz w:val="28"/>
                <w:szCs w:val="28"/>
                <w:lang w:val="ru-RU"/>
              </w:rPr>
              <w:t xml:space="preserve">Культура </w:t>
            </w:r>
            <w:proofErr w:type="spellStart"/>
            <w:r w:rsidRPr="001B5CA9">
              <w:rPr>
                <w:rFonts w:ascii="Times New Roman" w:hAnsi="Times New Roman" w:cs="Times New Roman"/>
                <w:sz w:val="28"/>
                <w:szCs w:val="28"/>
                <w:lang w:val="ru-RU"/>
              </w:rPr>
              <w:t>епохи</w:t>
            </w:r>
            <w:proofErr w:type="spellEnd"/>
            <w:r w:rsidRPr="001B5CA9">
              <w:rPr>
                <w:rFonts w:ascii="Times New Roman" w:hAnsi="Times New Roman" w:cs="Times New Roman"/>
                <w:sz w:val="28"/>
                <w:szCs w:val="28"/>
                <w:lang w:val="ru-RU"/>
              </w:rPr>
              <w:t xml:space="preserve"> </w:t>
            </w:r>
            <w:proofErr w:type="spellStart"/>
            <w:r w:rsidRPr="001B5CA9">
              <w:rPr>
                <w:rFonts w:ascii="Times New Roman" w:hAnsi="Times New Roman" w:cs="Times New Roman"/>
                <w:sz w:val="28"/>
                <w:szCs w:val="28"/>
                <w:lang w:val="ru-RU"/>
              </w:rPr>
              <w:t>Середньовіччя</w:t>
            </w:r>
            <w:proofErr w:type="spellEnd"/>
            <w:r w:rsidRPr="001B5CA9">
              <w:rPr>
                <w:rFonts w:ascii="Times New Roman" w:hAnsi="Times New Roman" w:cs="Times New Roman"/>
                <w:sz w:val="28"/>
                <w:szCs w:val="28"/>
                <w:lang w:val="ru-RU"/>
              </w:rPr>
              <w:t xml:space="preserve">. </w:t>
            </w:r>
            <w:r w:rsidRPr="001B5CA9">
              <w:rPr>
                <w:rFonts w:ascii="Times New Roman" w:hAnsi="Times New Roman" w:cs="Times New Roman"/>
                <w:color w:val="000000"/>
                <w:sz w:val="28"/>
                <w:szCs w:val="28"/>
                <w:lang w:val="uk-UA"/>
              </w:rPr>
              <w:t>Візантія</w:t>
            </w:r>
          </w:p>
        </w:tc>
        <w:tc>
          <w:tcPr>
            <w:tcW w:w="850" w:type="dxa"/>
          </w:tcPr>
          <w:p w14:paraId="743ACDD0" w14:textId="77777777" w:rsidR="0003596A" w:rsidRPr="004F6A0A" w:rsidRDefault="007E7D5F" w:rsidP="005224E2">
            <w:pPr>
              <w:pStyle w:val="a5"/>
              <w:jc w:val="center"/>
              <w:rPr>
                <w:rStyle w:val="fontstyle01"/>
                <w:lang w:val="uk-UA"/>
              </w:rPr>
            </w:pPr>
            <w:r>
              <w:rPr>
                <w:rStyle w:val="fontstyle01"/>
                <w:lang w:val="uk-UA"/>
              </w:rPr>
              <w:t>8</w:t>
            </w:r>
          </w:p>
        </w:tc>
        <w:tc>
          <w:tcPr>
            <w:tcW w:w="709" w:type="dxa"/>
          </w:tcPr>
          <w:p w14:paraId="0EF69868" w14:textId="77777777" w:rsidR="0003596A" w:rsidRPr="004F6A0A" w:rsidRDefault="0003596A" w:rsidP="005224E2">
            <w:pPr>
              <w:pStyle w:val="a5"/>
              <w:jc w:val="center"/>
              <w:rPr>
                <w:rStyle w:val="fontstyle01"/>
                <w:lang w:val="uk-UA"/>
              </w:rPr>
            </w:pPr>
          </w:p>
        </w:tc>
        <w:tc>
          <w:tcPr>
            <w:tcW w:w="992" w:type="dxa"/>
          </w:tcPr>
          <w:p w14:paraId="25417A5E" w14:textId="77777777" w:rsidR="0003596A" w:rsidRPr="004F6A0A" w:rsidRDefault="0003596A" w:rsidP="005224E2">
            <w:pPr>
              <w:pStyle w:val="a5"/>
              <w:jc w:val="center"/>
              <w:rPr>
                <w:rStyle w:val="fontstyle01"/>
                <w:lang w:val="uk-UA"/>
              </w:rPr>
            </w:pPr>
          </w:p>
        </w:tc>
        <w:tc>
          <w:tcPr>
            <w:tcW w:w="851" w:type="dxa"/>
          </w:tcPr>
          <w:p w14:paraId="5C001E8C" w14:textId="77777777" w:rsidR="0003596A" w:rsidRPr="004F6A0A" w:rsidRDefault="0003596A" w:rsidP="005224E2">
            <w:pPr>
              <w:pStyle w:val="a5"/>
              <w:jc w:val="center"/>
              <w:rPr>
                <w:rStyle w:val="fontstyle01"/>
                <w:lang w:val="uk-UA"/>
              </w:rPr>
            </w:pPr>
          </w:p>
        </w:tc>
        <w:tc>
          <w:tcPr>
            <w:tcW w:w="992" w:type="dxa"/>
          </w:tcPr>
          <w:p w14:paraId="0BA0B5C2" w14:textId="77777777" w:rsidR="0003596A" w:rsidRPr="004F6A0A" w:rsidRDefault="0003596A" w:rsidP="005224E2">
            <w:pPr>
              <w:pStyle w:val="a5"/>
              <w:jc w:val="center"/>
              <w:rPr>
                <w:rStyle w:val="fontstyle01"/>
                <w:lang w:val="uk-UA"/>
              </w:rPr>
            </w:pPr>
          </w:p>
        </w:tc>
        <w:tc>
          <w:tcPr>
            <w:tcW w:w="1037" w:type="dxa"/>
          </w:tcPr>
          <w:p w14:paraId="2F697F3C" w14:textId="77777777" w:rsidR="0003596A" w:rsidRPr="004F6A0A" w:rsidRDefault="003F45ED" w:rsidP="005224E2">
            <w:pPr>
              <w:pStyle w:val="a5"/>
              <w:jc w:val="center"/>
              <w:rPr>
                <w:rStyle w:val="fontstyle01"/>
                <w:lang w:val="uk-UA"/>
              </w:rPr>
            </w:pPr>
            <w:r>
              <w:rPr>
                <w:rStyle w:val="fontstyle01"/>
                <w:lang w:val="uk-UA"/>
              </w:rPr>
              <w:t>8</w:t>
            </w:r>
          </w:p>
        </w:tc>
      </w:tr>
      <w:tr w:rsidR="0003596A" w:rsidRPr="00916BC3" w14:paraId="5CFC5528" w14:textId="77777777" w:rsidTr="005224E2">
        <w:tc>
          <w:tcPr>
            <w:tcW w:w="4248" w:type="dxa"/>
          </w:tcPr>
          <w:p w14:paraId="0E090BB8" w14:textId="2B6C6085" w:rsidR="0003596A" w:rsidRPr="00916BC3" w:rsidRDefault="0003596A" w:rsidP="005224E2">
            <w:pPr>
              <w:pStyle w:val="a5"/>
              <w:rPr>
                <w:rStyle w:val="fontstyle01"/>
                <w:lang w:val="uk-UA"/>
              </w:rPr>
            </w:pPr>
            <w:r w:rsidRPr="00916BC3">
              <w:rPr>
                <w:rFonts w:ascii="Times New Roman" w:hAnsi="Times New Roman" w:cs="Times New Roman"/>
                <w:sz w:val="28"/>
                <w:szCs w:val="28"/>
                <w:lang w:val="uk-UA"/>
              </w:rPr>
              <w:t xml:space="preserve">Тема </w:t>
            </w:r>
            <w:r w:rsidR="00DA23FA">
              <w:rPr>
                <w:rFonts w:ascii="Times New Roman" w:hAnsi="Times New Roman" w:cs="Times New Roman"/>
                <w:sz w:val="28"/>
                <w:szCs w:val="28"/>
                <w:lang w:val="uk-UA"/>
              </w:rPr>
              <w:t>7</w:t>
            </w:r>
            <w:r w:rsidRPr="00916BC3">
              <w:rPr>
                <w:rFonts w:ascii="Times New Roman" w:hAnsi="Times New Roman" w:cs="Times New Roman"/>
                <w:sz w:val="28"/>
                <w:szCs w:val="28"/>
                <w:lang w:val="uk-UA"/>
              </w:rPr>
              <w:t xml:space="preserve">. </w:t>
            </w:r>
            <w:r w:rsidRPr="001B5CA9">
              <w:rPr>
                <w:rFonts w:ascii="Times New Roman" w:hAnsi="Times New Roman" w:cs="Times New Roman"/>
                <w:color w:val="000000"/>
                <w:sz w:val="28"/>
                <w:szCs w:val="28"/>
                <w:lang w:val="uk-UA"/>
              </w:rPr>
              <w:t>Культура Західноєвропейського Середньовіччя</w:t>
            </w:r>
          </w:p>
        </w:tc>
        <w:tc>
          <w:tcPr>
            <w:tcW w:w="850" w:type="dxa"/>
          </w:tcPr>
          <w:p w14:paraId="0C1339A2" w14:textId="77777777" w:rsidR="0003596A" w:rsidRPr="004F6A0A" w:rsidRDefault="007E7D5F" w:rsidP="005224E2">
            <w:pPr>
              <w:pStyle w:val="a5"/>
              <w:jc w:val="center"/>
              <w:rPr>
                <w:rStyle w:val="fontstyle01"/>
                <w:lang w:val="uk-UA"/>
              </w:rPr>
            </w:pPr>
            <w:r>
              <w:rPr>
                <w:rStyle w:val="fontstyle01"/>
                <w:lang w:val="uk-UA"/>
              </w:rPr>
              <w:t>8</w:t>
            </w:r>
          </w:p>
        </w:tc>
        <w:tc>
          <w:tcPr>
            <w:tcW w:w="709" w:type="dxa"/>
          </w:tcPr>
          <w:p w14:paraId="5896C0A2" w14:textId="77777777" w:rsidR="0003596A" w:rsidRPr="004F6A0A" w:rsidRDefault="0003596A" w:rsidP="005224E2">
            <w:pPr>
              <w:pStyle w:val="a5"/>
              <w:jc w:val="center"/>
              <w:rPr>
                <w:rStyle w:val="fontstyle01"/>
                <w:lang w:val="uk-UA"/>
              </w:rPr>
            </w:pPr>
          </w:p>
        </w:tc>
        <w:tc>
          <w:tcPr>
            <w:tcW w:w="992" w:type="dxa"/>
          </w:tcPr>
          <w:p w14:paraId="2A68FD51" w14:textId="77777777" w:rsidR="0003596A" w:rsidRPr="004F6A0A" w:rsidRDefault="0003596A" w:rsidP="005224E2">
            <w:pPr>
              <w:pStyle w:val="a5"/>
              <w:jc w:val="center"/>
              <w:rPr>
                <w:rStyle w:val="fontstyle01"/>
                <w:lang w:val="uk-UA"/>
              </w:rPr>
            </w:pPr>
          </w:p>
        </w:tc>
        <w:tc>
          <w:tcPr>
            <w:tcW w:w="851" w:type="dxa"/>
          </w:tcPr>
          <w:p w14:paraId="18CAC693" w14:textId="77777777" w:rsidR="0003596A" w:rsidRPr="004F6A0A" w:rsidRDefault="0003596A" w:rsidP="005224E2">
            <w:pPr>
              <w:pStyle w:val="a5"/>
              <w:jc w:val="center"/>
              <w:rPr>
                <w:rStyle w:val="fontstyle01"/>
                <w:lang w:val="uk-UA"/>
              </w:rPr>
            </w:pPr>
          </w:p>
        </w:tc>
        <w:tc>
          <w:tcPr>
            <w:tcW w:w="992" w:type="dxa"/>
          </w:tcPr>
          <w:p w14:paraId="3630A715" w14:textId="77777777" w:rsidR="0003596A" w:rsidRPr="004F6A0A" w:rsidRDefault="0003596A" w:rsidP="005224E2">
            <w:pPr>
              <w:pStyle w:val="a5"/>
              <w:jc w:val="center"/>
              <w:rPr>
                <w:rStyle w:val="fontstyle01"/>
                <w:lang w:val="uk-UA"/>
              </w:rPr>
            </w:pPr>
          </w:p>
        </w:tc>
        <w:tc>
          <w:tcPr>
            <w:tcW w:w="1037" w:type="dxa"/>
          </w:tcPr>
          <w:p w14:paraId="03869485" w14:textId="77777777" w:rsidR="0003596A" w:rsidRPr="004F6A0A" w:rsidRDefault="003F45ED" w:rsidP="005224E2">
            <w:pPr>
              <w:pStyle w:val="a5"/>
              <w:jc w:val="center"/>
              <w:rPr>
                <w:rStyle w:val="fontstyle01"/>
                <w:lang w:val="uk-UA"/>
              </w:rPr>
            </w:pPr>
            <w:r>
              <w:rPr>
                <w:rStyle w:val="fontstyle01"/>
                <w:lang w:val="uk-UA"/>
              </w:rPr>
              <w:t>8</w:t>
            </w:r>
          </w:p>
        </w:tc>
      </w:tr>
      <w:tr w:rsidR="000A1220" w:rsidRPr="008648CD" w14:paraId="5EBF8D0F" w14:textId="77777777" w:rsidTr="008A37BA">
        <w:tc>
          <w:tcPr>
            <w:tcW w:w="9679" w:type="dxa"/>
            <w:gridSpan w:val="7"/>
          </w:tcPr>
          <w:p w14:paraId="6AAF3635" w14:textId="671F19C1" w:rsidR="000A1220" w:rsidRDefault="000A1220" w:rsidP="000A1220">
            <w:pPr>
              <w:pStyle w:val="a5"/>
              <w:jc w:val="center"/>
              <w:rPr>
                <w:rStyle w:val="fontstyle01"/>
                <w:lang w:val="uk-UA"/>
              </w:rPr>
            </w:pPr>
            <w:r w:rsidRPr="000E5C67">
              <w:rPr>
                <w:rStyle w:val="fontstyle01"/>
                <w:b/>
                <w:bCs/>
                <w:lang w:val="ru-RU"/>
              </w:rPr>
              <w:t>Модуль 2.</w:t>
            </w:r>
            <w:r>
              <w:rPr>
                <w:rStyle w:val="fontstyle01"/>
                <w:lang w:val="ru-RU"/>
              </w:rPr>
              <w:t xml:space="preserve"> </w:t>
            </w:r>
            <w:proofErr w:type="spellStart"/>
            <w:r w:rsidRPr="006863FB">
              <w:rPr>
                <w:rStyle w:val="fontstyle01"/>
                <w:b/>
                <w:bCs/>
                <w:lang w:val="ru-RU"/>
              </w:rPr>
              <w:t>Культурні</w:t>
            </w:r>
            <w:proofErr w:type="spellEnd"/>
            <w:r w:rsidRPr="006863FB">
              <w:rPr>
                <w:rStyle w:val="fontstyle01"/>
                <w:b/>
                <w:bCs/>
                <w:lang w:val="ru-RU"/>
              </w:rPr>
              <w:t xml:space="preserve"> </w:t>
            </w:r>
            <w:proofErr w:type="spellStart"/>
            <w:r w:rsidRPr="006863FB">
              <w:rPr>
                <w:rStyle w:val="fontstyle01"/>
                <w:b/>
                <w:bCs/>
                <w:lang w:val="ru-RU"/>
              </w:rPr>
              <w:t>зрушення</w:t>
            </w:r>
            <w:proofErr w:type="spellEnd"/>
            <w:r w:rsidRPr="006863FB">
              <w:rPr>
                <w:rStyle w:val="fontstyle01"/>
                <w:b/>
                <w:bCs/>
                <w:lang w:val="ru-RU"/>
              </w:rPr>
              <w:t xml:space="preserve">, </w:t>
            </w:r>
            <w:proofErr w:type="spellStart"/>
            <w:r w:rsidRPr="006863FB">
              <w:rPr>
                <w:rStyle w:val="fontstyle01"/>
                <w:b/>
                <w:bCs/>
                <w:lang w:val="ru-RU"/>
              </w:rPr>
              <w:t>їх</w:t>
            </w:r>
            <w:proofErr w:type="spellEnd"/>
            <w:r w:rsidRPr="006863FB">
              <w:rPr>
                <w:rStyle w:val="fontstyle01"/>
                <w:b/>
                <w:bCs/>
                <w:lang w:val="ru-RU"/>
              </w:rPr>
              <w:t xml:space="preserve"> </w:t>
            </w:r>
            <w:proofErr w:type="spellStart"/>
            <w:r w:rsidRPr="006863FB">
              <w:rPr>
                <w:rStyle w:val="fontstyle01"/>
                <w:b/>
                <w:bCs/>
                <w:lang w:val="ru-RU"/>
              </w:rPr>
              <w:t>вплив</w:t>
            </w:r>
            <w:proofErr w:type="spellEnd"/>
            <w:r w:rsidRPr="006863FB">
              <w:rPr>
                <w:rStyle w:val="fontstyle01"/>
                <w:b/>
                <w:bCs/>
                <w:lang w:val="ru-RU"/>
              </w:rPr>
              <w:t xml:space="preserve"> на </w:t>
            </w:r>
            <w:proofErr w:type="spellStart"/>
            <w:r w:rsidRPr="006863FB">
              <w:rPr>
                <w:rStyle w:val="fontstyle01"/>
                <w:b/>
                <w:bCs/>
                <w:lang w:val="ru-RU"/>
              </w:rPr>
              <w:t>розвиток</w:t>
            </w:r>
            <w:proofErr w:type="spellEnd"/>
            <w:r w:rsidRPr="006863FB">
              <w:rPr>
                <w:rStyle w:val="fontstyle01"/>
                <w:b/>
                <w:bCs/>
                <w:lang w:val="ru-RU"/>
              </w:rPr>
              <w:t xml:space="preserve"> </w:t>
            </w:r>
            <w:proofErr w:type="spellStart"/>
            <w:r w:rsidRPr="006863FB">
              <w:rPr>
                <w:rStyle w:val="fontstyle01"/>
                <w:b/>
                <w:bCs/>
                <w:lang w:val="ru-RU"/>
              </w:rPr>
              <w:t>цивілізації</w:t>
            </w:r>
            <w:proofErr w:type="spellEnd"/>
          </w:p>
        </w:tc>
      </w:tr>
      <w:tr w:rsidR="000A1220" w:rsidRPr="00916BC3" w14:paraId="207C4C7F" w14:textId="77777777" w:rsidTr="005224E2">
        <w:tc>
          <w:tcPr>
            <w:tcW w:w="4248" w:type="dxa"/>
          </w:tcPr>
          <w:p w14:paraId="575BCB21" w14:textId="4338F4C2" w:rsidR="000A1220" w:rsidRPr="00916BC3" w:rsidRDefault="000A1220" w:rsidP="000A1220">
            <w:pPr>
              <w:pStyle w:val="a5"/>
              <w:rPr>
                <w:rStyle w:val="fontstyle01"/>
                <w:lang w:val="uk-UA"/>
              </w:rPr>
            </w:pPr>
            <w:r w:rsidRPr="00916BC3">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w:t>
            </w:r>
            <w:r w:rsidRPr="00916BC3">
              <w:rPr>
                <w:rFonts w:ascii="Times New Roman" w:hAnsi="Times New Roman" w:cs="Times New Roman"/>
                <w:sz w:val="28"/>
                <w:szCs w:val="28"/>
                <w:lang w:val="uk-UA"/>
              </w:rPr>
              <w:t xml:space="preserve">. </w:t>
            </w:r>
            <w:r w:rsidRPr="00B510DB">
              <w:rPr>
                <w:rFonts w:ascii="Times New Roman" w:hAnsi="Times New Roman" w:cs="Times New Roman"/>
                <w:color w:val="000000"/>
                <w:sz w:val="28"/>
                <w:szCs w:val="28"/>
                <w:lang w:val="uk-UA"/>
              </w:rPr>
              <w:t>Культура епохи Відродження</w:t>
            </w:r>
          </w:p>
        </w:tc>
        <w:tc>
          <w:tcPr>
            <w:tcW w:w="850" w:type="dxa"/>
          </w:tcPr>
          <w:p w14:paraId="778C8488" w14:textId="5F80D2FE" w:rsidR="000A1220" w:rsidRPr="004F6A0A" w:rsidRDefault="00155EA8" w:rsidP="000A1220">
            <w:pPr>
              <w:pStyle w:val="a5"/>
              <w:jc w:val="center"/>
              <w:rPr>
                <w:rStyle w:val="fontstyle01"/>
                <w:lang w:val="uk-UA"/>
              </w:rPr>
            </w:pPr>
            <w:r>
              <w:rPr>
                <w:rStyle w:val="fontstyle01"/>
                <w:lang w:val="uk-UA"/>
              </w:rPr>
              <w:t>10</w:t>
            </w:r>
          </w:p>
        </w:tc>
        <w:tc>
          <w:tcPr>
            <w:tcW w:w="709" w:type="dxa"/>
          </w:tcPr>
          <w:p w14:paraId="64C5438D" w14:textId="77777777" w:rsidR="000A1220" w:rsidRPr="004F6A0A" w:rsidRDefault="000A1220" w:rsidP="000A1220">
            <w:pPr>
              <w:pStyle w:val="a5"/>
              <w:jc w:val="center"/>
              <w:rPr>
                <w:rStyle w:val="fontstyle01"/>
                <w:lang w:val="uk-UA"/>
              </w:rPr>
            </w:pPr>
          </w:p>
        </w:tc>
        <w:tc>
          <w:tcPr>
            <w:tcW w:w="992" w:type="dxa"/>
          </w:tcPr>
          <w:p w14:paraId="7EBD52A8" w14:textId="77777777" w:rsidR="000A1220" w:rsidRPr="004F6A0A" w:rsidRDefault="000A1220" w:rsidP="000A1220">
            <w:pPr>
              <w:pStyle w:val="a5"/>
              <w:jc w:val="center"/>
              <w:rPr>
                <w:rStyle w:val="fontstyle01"/>
                <w:lang w:val="uk-UA"/>
              </w:rPr>
            </w:pPr>
          </w:p>
        </w:tc>
        <w:tc>
          <w:tcPr>
            <w:tcW w:w="851" w:type="dxa"/>
          </w:tcPr>
          <w:p w14:paraId="40190073" w14:textId="77777777" w:rsidR="000A1220" w:rsidRPr="004F6A0A" w:rsidRDefault="000A1220" w:rsidP="000A1220">
            <w:pPr>
              <w:pStyle w:val="a5"/>
              <w:jc w:val="center"/>
              <w:rPr>
                <w:rStyle w:val="fontstyle01"/>
                <w:lang w:val="uk-UA"/>
              </w:rPr>
            </w:pPr>
          </w:p>
        </w:tc>
        <w:tc>
          <w:tcPr>
            <w:tcW w:w="992" w:type="dxa"/>
          </w:tcPr>
          <w:p w14:paraId="1A331AB7" w14:textId="77777777" w:rsidR="000A1220" w:rsidRPr="004F6A0A" w:rsidRDefault="000A1220" w:rsidP="000A1220">
            <w:pPr>
              <w:pStyle w:val="a5"/>
              <w:jc w:val="center"/>
              <w:rPr>
                <w:rStyle w:val="fontstyle01"/>
                <w:lang w:val="uk-UA"/>
              </w:rPr>
            </w:pPr>
          </w:p>
        </w:tc>
        <w:tc>
          <w:tcPr>
            <w:tcW w:w="1037" w:type="dxa"/>
          </w:tcPr>
          <w:p w14:paraId="35949747" w14:textId="0F421674" w:rsidR="000A1220" w:rsidRPr="004F6A0A" w:rsidRDefault="00155EA8" w:rsidP="000A1220">
            <w:pPr>
              <w:pStyle w:val="a5"/>
              <w:jc w:val="center"/>
              <w:rPr>
                <w:rStyle w:val="fontstyle01"/>
                <w:lang w:val="uk-UA"/>
              </w:rPr>
            </w:pPr>
            <w:r>
              <w:rPr>
                <w:rStyle w:val="fontstyle01"/>
                <w:lang w:val="uk-UA"/>
              </w:rPr>
              <w:t>10</w:t>
            </w:r>
          </w:p>
        </w:tc>
      </w:tr>
      <w:tr w:rsidR="000A1220" w:rsidRPr="00C6377C" w14:paraId="4A8FC70F" w14:textId="77777777" w:rsidTr="005224E2">
        <w:tc>
          <w:tcPr>
            <w:tcW w:w="4248" w:type="dxa"/>
          </w:tcPr>
          <w:p w14:paraId="5B8F6579" w14:textId="520781EF" w:rsidR="000A1220" w:rsidRPr="00F424DD" w:rsidRDefault="000A1220" w:rsidP="000A1220">
            <w:pPr>
              <w:pStyle w:val="a5"/>
              <w:rPr>
                <w:rStyle w:val="fontstyle01"/>
                <w:lang w:val="uk-UA"/>
              </w:rPr>
            </w:pPr>
            <w:r w:rsidRPr="00F424DD">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2</w:t>
            </w:r>
            <w:r w:rsidRPr="00F424DD">
              <w:rPr>
                <w:rFonts w:ascii="Times New Roman" w:hAnsi="Times New Roman" w:cs="Times New Roman"/>
                <w:sz w:val="28"/>
                <w:szCs w:val="28"/>
                <w:lang w:val="uk-UA"/>
              </w:rPr>
              <w:t xml:space="preserve">. </w:t>
            </w:r>
            <w:r w:rsidRPr="00B510DB">
              <w:rPr>
                <w:rFonts w:ascii="Times New Roman" w:hAnsi="Times New Roman" w:cs="Times New Roman"/>
                <w:color w:val="000000"/>
                <w:sz w:val="28"/>
                <w:szCs w:val="28"/>
                <w:lang w:val="uk-UA"/>
              </w:rPr>
              <w:t xml:space="preserve">Реформація та її вплив на </w:t>
            </w:r>
            <w:r w:rsidRPr="00B510DB">
              <w:rPr>
                <w:rFonts w:ascii="Times New Roman" w:hAnsi="Times New Roman" w:cs="Times New Roman"/>
                <w:color w:val="000000"/>
                <w:sz w:val="28"/>
                <w:szCs w:val="28"/>
                <w:lang w:val="uk-UA"/>
              </w:rPr>
              <w:lastRenderedPageBreak/>
              <w:t>культуру</w:t>
            </w:r>
          </w:p>
        </w:tc>
        <w:tc>
          <w:tcPr>
            <w:tcW w:w="850" w:type="dxa"/>
          </w:tcPr>
          <w:p w14:paraId="2734BBC9" w14:textId="77777777" w:rsidR="000A1220" w:rsidRPr="004F6A0A" w:rsidRDefault="000A1220" w:rsidP="000A1220">
            <w:pPr>
              <w:pStyle w:val="a5"/>
              <w:jc w:val="center"/>
              <w:rPr>
                <w:rStyle w:val="fontstyle01"/>
                <w:lang w:val="uk-UA"/>
              </w:rPr>
            </w:pPr>
            <w:r>
              <w:rPr>
                <w:rStyle w:val="fontstyle01"/>
                <w:lang w:val="uk-UA"/>
              </w:rPr>
              <w:lastRenderedPageBreak/>
              <w:t>8</w:t>
            </w:r>
          </w:p>
        </w:tc>
        <w:tc>
          <w:tcPr>
            <w:tcW w:w="709" w:type="dxa"/>
          </w:tcPr>
          <w:p w14:paraId="2D14C5EB" w14:textId="77777777" w:rsidR="000A1220" w:rsidRPr="004F6A0A" w:rsidRDefault="000A1220" w:rsidP="000A1220">
            <w:pPr>
              <w:pStyle w:val="a5"/>
              <w:jc w:val="center"/>
              <w:rPr>
                <w:rStyle w:val="fontstyle01"/>
                <w:lang w:val="uk-UA"/>
              </w:rPr>
            </w:pPr>
          </w:p>
        </w:tc>
        <w:tc>
          <w:tcPr>
            <w:tcW w:w="992" w:type="dxa"/>
          </w:tcPr>
          <w:p w14:paraId="10F98F2E" w14:textId="77777777" w:rsidR="000A1220" w:rsidRPr="004F6A0A" w:rsidRDefault="000A1220" w:rsidP="000A1220">
            <w:pPr>
              <w:pStyle w:val="a5"/>
              <w:jc w:val="center"/>
              <w:rPr>
                <w:rStyle w:val="fontstyle01"/>
                <w:lang w:val="uk-UA"/>
              </w:rPr>
            </w:pPr>
          </w:p>
        </w:tc>
        <w:tc>
          <w:tcPr>
            <w:tcW w:w="851" w:type="dxa"/>
          </w:tcPr>
          <w:p w14:paraId="50F6A423" w14:textId="77777777" w:rsidR="000A1220" w:rsidRPr="004F6A0A" w:rsidRDefault="000A1220" w:rsidP="000A1220">
            <w:pPr>
              <w:pStyle w:val="a5"/>
              <w:jc w:val="center"/>
              <w:rPr>
                <w:rStyle w:val="fontstyle01"/>
                <w:lang w:val="uk-UA"/>
              </w:rPr>
            </w:pPr>
          </w:p>
        </w:tc>
        <w:tc>
          <w:tcPr>
            <w:tcW w:w="992" w:type="dxa"/>
          </w:tcPr>
          <w:p w14:paraId="2103B70C" w14:textId="77777777" w:rsidR="000A1220" w:rsidRPr="004F6A0A" w:rsidRDefault="000A1220" w:rsidP="000A1220">
            <w:pPr>
              <w:pStyle w:val="a5"/>
              <w:jc w:val="center"/>
              <w:rPr>
                <w:rStyle w:val="fontstyle01"/>
                <w:lang w:val="uk-UA"/>
              </w:rPr>
            </w:pPr>
          </w:p>
        </w:tc>
        <w:tc>
          <w:tcPr>
            <w:tcW w:w="1037" w:type="dxa"/>
          </w:tcPr>
          <w:p w14:paraId="26920327" w14:textId="77777777" w:rsidR="000A1220" w:rsidRPr="004F6A0A" w:rsidRDefault="000A1220" w:rsidP="000A1220">
            <w:pPr>
              <w:pStyle w:val="a5"/>
              <w:jc w:val="center"/>
              <w:rPr>
                <w:rStyle w:val="fontstyle01"/>
                <w:lang w:val="uk-UA"/>
              </w:rPr>
            </w:pPr>
            <w:r>
              <w:rPr>
                <w:rStyle w:val="fontstyle01"/>
                <w:lang w:val="uk-UA"/>
              </w:rPr>
              <w:t>8</w:t>
            </w:r>
          </w:p>
        </w:tc>
      </w:tr>
      <w:tr w:rsidR="000A1220" w:rsidRPr="00C6377C" w14:paraId="4A5487F0" w14:textId="77777777" w:rsidTr="005224E2">
        <w:tc>
          <w:tcPr>
            <w:tcW w:w="4248" w:type="dxa"/>
          </w:tcPr>
          <w:p w14:paraId="08D466C4" w14:textId="5A0B40A8" w:rsidR="000A1220" w:rsidRPr="00F424DD" w:rsidRDefault="000A1220" w:rsidP="000A1220">
            <w:pPr>
              <w:pStyle w:val="a5"/>
              <w:rPr>
                <w:rStyle w:val="fontstyle01"/>
                <w:lang w:val="uk-UA"/>
              </w:rPr>
            </w:pPr>
            <w:r w:rsidRPr="00F424DD">
              <w:rPr>
                <w:rFonts w:ascii="Times New Roman" w:hAnsi="Times New Roman" w:cs="Times New Roman"/>
                <w:sz w:val="28"/>
                <w:szCs w:val="28"/>
                <w:lang w:val="uk-UA"/>
              </w:rPr>
              <w:lastRenderedPageBreak/>
              <w:t xml:space="preserve">Тема </w:t>
            </w:r>
            <w:r>
              <w:rPr>
                <w:rFonts w:ascii="Times New Roman" w:hAnsi="Times New Roman" w:cs="Times New Roman"/>
                <w:sz w:val="28"/>
                <w:szCs w:val="28"/>
                <w:lang w:val="uk-UA"/>
              </w:rPr>
              <w:t>3</w:t>
            </w:r>
            <w:r w:rsidRPr="00F424DD">
              <w:rPr>
                <w:rFonts w:ascii="Times New Roman" w:hAnsi="Times New Roman" w:cs="Times New Roman"/>
                <w:sz w:val="28"/>
                <w:szCs w:val="28"/>
                <w:lang w:val="uk-UA"/>
              </w:rPr>
              <w:t xml:space="preserve">. </w:t>
            </w:r>
            <w:r w:rsidRPr="00B510DB">
              <w:rPr>
                <w:rFonts w:ascii="Times New Roman" w:hAnsi="Times New Roman" w:cs="Times New Roman"/>
                <w:color w:val="000000"/>
                <w:sz w:val="28"/>
                <w:szCs w:val="28"/>
                <w:lang w:val="uk-UA"/>
              </w:rPr>
              <w:t>Культура Нового часу та Просвітництва</w:t>
            </w:r>
          </w:p>
        </w:tc>
        <w:tc>
          <w:tcPr>
            <w:tcW w:w="850" w:type="dxa"/>
          </w:tcPr>
          <w:p w14:paraId="57771849" w14:textId="77777777" w:rsidR="000A1220" w:rsidRPr="004F6A0A" w:rsidRDefault="000A1220" w:rsidP="000A1220">
            <w:pPr>
              <w:pStyle w:val="a5"/>
              <w:jc w:val="center"/>
              <w:rPr>
                <w:rStyle w:val="fontstyle01"/>
                <w:lang w:val="uk-UA"/>
              </w:rPr>
            </w:pPr>
            <w:r>
              <w:rPr>
                <w:rStyle w:val="fontstyle01"/>
                <w:lang w:val="uk-UA"/>
              </w:rPr>
              <w:t>8</w:t>
            </w:r>
          </w:p>
        </w:tc>
        <w:tc>
          <w:tcPr>
            <w:tcW w:w="709" w:type="dxa"/>
          </w:tcPr>
          <w:p w14:paraId="0EEB935F" w14:textId="77777777" w:rsidR="000A1220" w:rsidRPr="004F6A0A" w:rsidRDefault="000A1220" w:rsidP="000A1220">
            <w:pPr>
              <w:pStyle w:val="a5"/>
              <w:jc w:val="center"/>
              <w:rPr>
                <w:rStyle w:val="fontstyle01"/>
                <w:lang w:val="uk-UA"/>
              </w:rPr>
            </w:pPr>
          </w:p>
        </w:tc>
        <w:tc>
          <w:tcPr>
            <w:tcW w:w="992" w:type="dxa"/>
          </w:tcPr>
          <w:p w14:paraId="7E8157BC" w14:textId="77777777" w:rsidR="000A1220" w:rsidRPr="004F6A0A" w:rsidRDefault="000A1220" w:rsidP="000A1220">
            <w:pPr>
              <w:pStyle w:val="a5"/>
              <w:jc w:val="center"/>
              <w:rPr>
                <w:rStyle w:val="fontstyle01"/>
                <w:lang w:val="uk-UA"/>
              </w:rPr>
            </w:pPr>
          </w:p>
        </w:tc>
        <w:tc>
          <w:tcPr>
            <w:tcW w:w="851" w:type="dxa"/>
          </w:tcPr>
          <w:p w14:paraId="430FB84A" w14:textId="77777777" w:rsidR="000A1220" w:rsidRPr="004F6A0A" w:rsidRDefault="000A1220" w:rsidP="000A1220">
            <w:pPr>
              <w:pStyle w:val="a5"/>
              <w:jc w:val="center"/>
              <w:rPr>
                <w:rStyle w:val="fontstyle01"/>
                <w:lang w:val="uk-UA"/>
              </w:rPr>
            </w:pPr>
          </w:p>
        </w:tc>
        <w:tc>
          <w:tcPr>
            <w:tcW w:w="992" w:type="dxa"/>
          </w:tcPr>
          <w:p w14:paraId="4D1DC56D" w14:textId="77777777" w:rsidR="000A1220" w:rsidRPr="004F6A0A" w:rsidRDefault="000A1220" w:rsidP="000A1220">
            <w:pPr>
              <w:pStyle w:val="a5"/>
              <w:jc w:val="center"/>
              <w:rPr>
                <w:rStyle w:val="fontstyle01"/>
                <w:lang w:val="uk-UA"/>
              </w:rPr>
            </w:pPr>
          </w:p>
        </w:tc>
        <w:tc>
          <w:tcPr>
            <w:tcW w:w="1037" w:type="dxa"/>
          </w:tcPr>
          <w:p w14:paraId="0A2BB893" w14:textId="77777777" w:rsidR="000A1220" w:rsidRPr="004F6A0A" w:rsidRDefault="000A1220" w:rsidP="000A1220">
            <w:pPr>
              <w:pStyle w:val="a5"/>
              <w:jc w:val="center"/>
              <w:rPr>
                <w:rStyle w:val="fontstyle01"/>
                <w:lang w:val="uk-UA"/>
              </w:rPr>
            </w:pPr>
            <w:r>
              <w:rPr>
                <w:rStyle w:val="fontstyle01"/>
                <w:lang w:val="uk-UA"/>
              </w:rPr>
              <w:t>8</w:t>
            </w:r>
          </w:p>
        </w:tc>
      </w:tr>
      <w:tr w:rsidR="000A1220" w:rsidRPr="00C6377C" w14:paraId="7369CD50" w14:textId="77777777" w:rsidTr="005224E2">
        <w:tc>
          <w:tcPr>
            <w:tcW w:w="4248" w:type="dxa"/>
          </w:tcPr>
          <w:p w14:paraId="27EFE64B" w14:textId="20468A91" w:rsidR="000A1220" w:rsidRPr="00F424DD" w:rsidRDefault="000A1220" w:rsidP="000A1220">
            <w:pPr>
              <w:pStyle w:val="a5"/>
              <w:rPr>
                <w:rStyle w:val="fontstyle01"/>
                <w:lang w:val="uk-UA"/>
              </w:rPr>
            </w:pPr>
            <w:r w:rsidRPr="00F424DD">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4</w:t>
            </w:r>
            <w:r w:rsidRPr="00F424DD">
              <w:rPr>
                <w:rFonts w:ascii="Times New Roman" w:hAnsi="Times New Roman" w:cs="Times New Roman"/>
                <w:sz w:val="28"/>
                <w:szCs w:val="28"/>
                <w:lang w:val="uk-UA"/>
              </w:rPr>
              <w:t xml:space="preserve">. </w:t>
            </w:r>
            <w:r w:rsidRPr="00B510DB">
              <w:rPr>
                <w:rFonts w:ascii="Times New Roman" w:hAnsi="Times New Roman" w:cs="Times New Roman"/>
                <w:color w:val="000000"/>
                <w:sz w:val="28"/>
                <w:szCs w:val="28"/>
                <w:lang w:val="uk-UA"/>
              </w:rPr>
              <w:t>Культура Західної Європи ХІХ століття</w:t>
            </w:r>
          </w:p>
        </w:tc>
        <w:tc>
          <w:tcPr>
            <w:tcW w:w="850" w:type="dxa"/>
          </w:tcPr>
          <w:p w14:paraId="3962987F" w14:textId="77777777" w:rsidR="000A1220" w:rsidRPr="004F6A0A" w:rsidRDefault="000A1220" w:rsidP="000A1220">
            <w:pPr>
              <w:pStyle w:val="a5"/>
              <w:jc w:val="center"/>
              <w:rPr>
                <w:rStyle w:val="fontstyle01"/>
                <w:lang w:val="uk-UA"/>
              </w:rPr>
            </w:pPr>
            <w:r>
              <w:rPr>
                <w:rStyle w:val="fontstyle01"/>
                <w:lang w:val="uk-UA"/>
              </w:rPr>
              <w:t>8</w:t>
            </w:r>
          </w:p>
        </w:tc>
        <w:tc>
          <w:tcPr>
            <w:tcW w:w="709" w:type="dxa"/>
          </w:tcPr>
          <w:p w14:paraId="16812465" w14:textId="77777777" w:rsidR="000A1220" w:rsidRPr="004F6A0A" w:rsidRDefault="000A1220" w:rsidP="000A1220">
            <w:pPr>
              <w:pStyle w:val="a5"/>
              <w:jc w:val="center"/>
              <w:rPr>
                <w:rStyle w:val="fontstyle01"/>
                <w:lang w:val="uk-UA"/>
              </w:rPr>
            </w:pPr>
          </w:p>
        </w:tc>
        <w:tc>
          <w:tcPr>
            <w:tcW w:w="992" w:type="dxa"/>
          </w:tcPr>
          <w:p w14:paraId="735DEB83" w14:textId="77777777" w:rsidR="000A1220" w:rsidRPr="004F6A0A" w:rsidRDefault="000A1220" w:rsidP="000A1220">
            <w:pPr>
              <w:pStyle w:val="a5"/>
              <w:jc w:val="center"/>
              <w:rPr>
                <w:rStyle w:val="fontstyle01"/>
                <w:lang w:val="uk-UA"/>
              </w:rPr>
            </w:pPr>
          </w:p>
        </w:tc>
        <w:tc>
          <w:tcPr>
            <w:tcW w:w="851" w:type="dxa"/>
          </w:tcPr>
          <w:p w14:paraId="752102F6" w14:textId="77777777" w:rsidR="000A1220" w:rsidRPr="004F6A0A" w:rsidRDefault="000A1220" w:rsidP="000A1220">
            <w:pPr>
              <w:pStyle w:val="a5"/>
              <w:jc w:val="center"/>
              <w:rPr>
                <w:rStyle w:val="fontstyle01"/>
                <w:lang w:val="uk-UA"/>
              </w:rPr>
            </w:pPr>
          </w:p>
        </w:tc>
        <w:tc>
          <w:tcPr>
            <w:tcW w:w="992" w:type="dxa"/>
          </w:tcPr>
          <w:p w14:paraId="0E7B99AC" w14:textId="77777777" w:rsidR="000A1220" w:rsidRPr="004F6A0A" w:rsidRDefault="000A1220" w:rsidP="000A1220">
            <w:pPr>
              <w:pStyle w:val="a5"/>
              <w:jc w:val="center"/>
              <w:rPr>
                <w:rStyle w:val="fontstyle01"/>
                <w:lang w:val="uk-UA"/>
              </w:rPr>
            </w:pPr>
          </w:p>
        </w:tc>
        <w:tc>
          <w:tcPr>
            <w:tcW w:w="1037" w:type="dxa"/>
          </w:tcPr>
          <w:p w14:paraId="36C30A2A" w14:textId="77777777" w:rsidR="000A1220" w:rsidRPr="004F6A0A" w:rsidRDefault="000A1220" w:rsidP="000A1220">
            <w:pPr>
              <w:pStyle w:val="a5"/>
              <w:jc w:val="center"/>
              <w:rPr>
                <w:rStyle w:val="fontstyle01"/>
                <w:lang w:val="uk-UA"/>
              </w:rPr>
            </w:pPr>
            <w:r>
              <w:rPr>
                <w:rStyle w:val="fontstyle01"/>
                <w:lang w:val="uk-UA"/>
              </w:rPr>
              <w:t>8</w:t>
            </w:r>
          </w:p>
        </w:tc>
      </w:tr>
      <w:tr w:rsidR="000A1220" w:rsidRPr="00C6377C" w14:paraId="63725485" w14:textId="77777777" w:rsidTr="005224E2">
        <w:tc>
          <w:tcPr>
            <w:tcW w:w="4248" w:type="dxa"/>
          </w:tcPr>
          <w:p w14:paraId="3CF67105" w14:textId="3987EF55" w:rsidR="000A1220" w:rsidRPr="00F424DD" w:rsidRDefault="000A1220" w:rsidP="000A1220">
            <w:pPr>
              <w:pStyle w:val="a5"/>
              <w:rPr>
                <w:rStyle w:val="fontstyle01"/>
                <w:lang w:val="uk-UA"/>
              </w:rPr>
            </w:pPr>
            <w:r w:rsidRPr="00F424DD">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5</w:t>
            </w:r>
            <w:r w:rsidRPr="00F424DD">
              <w:rPr>
                <w:rFonts w:ascii="Times New Roman" w:hAnsi="Times New Roman" w:cs="Times New Roman"/>
                <w:sz w:val="28"/>
                <w:szCs w:val="28"/>
                <w:lang w:val="uk-UA"/>
              </w:rPr>
              <w:t xml:space="preserve">. </w:t>
            </w:r>
            <w:r w:rsidRPr="008D000E">
              <w:rPr>
                <w:rFonts w:ascii="Times New Roman" w:hAnsi="Times New Roman" w:cs="Times New Roman"/>
                <w:color w:val="000000"/>
                <w:sz w:val="28"/>
                <w:szCs w:val="28"/>
                <w:lang w:val="uk-UA"/>
              </w:rPr>
              <w:t>Культура ХХ</w:t>
            </w:r>
            <w:r w:rsidR="006B5CF9">
              <w:rPr>
                <w:rFonts w:ascii="Times New Roman" w:hAnsi="Times New Roman" w:cs="Times New Roman"/>
                <w:color w:val="000000"/>
                <w:sz w:val="28"/>
                <w:szCs w:val="28"/>
                <w:lang w:val="uk-UA"/>
              </w:rPr>
              <w:t>-</w:t>
            </w:r>
            <w:proofErr w:type="spellStart"/>
            <w:r w:rsidR="006B5CF9">
              <w:rPr>
                <w:rFonts w:ascii="Times New Roman" w:hAnsi="Times New Roman" w:cs="Times New Roman"/>
                <w:color w:val="000000"/>
                <w:sz w:val="28"/>
                <w:szCs w:val="28"/>
                <w:lang w:val="uk-UA"/>
              </w:rPr>
              <w:t>п.ХХІ</w:t>
            </w:r>
            <w:proofErr w:type="spellEnd"/>
            <w:r w:rsidRPr="008D000E">
              <w:rPr>
                <w:rFonts w:ascii="Times New Roman" w:hAnsi="Times New Roman" w:cs="Times New Roman"/>
                <w:color w:val="000000"/>
                <w:sz w:val="28"/>
                <w:szCs w:val="28"/>
                <w:lang w:val="uk-UA"/>
              </w:rPr>
              <w:t xml:space="preserve"> століття</w:t>
            </w:r>
          </w:p>
        </w:tc>
        <w:tc>
          <w:tcPr>
            <w:tcW w:w="850" w:type="dxa"/>
          </w:tcPr>
          <w:p w14:paraId="555AA980" w14:textId="3EEBD346" w:rsidR="000A1220" w:rsidRPr="004F6A0A" w:rsidRDefault="00155EA8" w:rsidP="000A1220">
            <w:pPr>
              <w:pStyle w:val="a5"/>
              <w:jc w:val="center"/>
              <w:rPr>
                <w:rStyle w:val="fontstyle01"/>
                <w:lang w:val="uk-UA"/>
              </w:rPr>
            </w:pPr>
            <w:r>
              <w:rPr>
                <w:rStyle w:val="fontstyle01"/>
                <w:lang w:val="uk-UA"/>
              </w:rPr>
              <w:t>10</w:t>
            </w:r>
          </w:p>
        </w:tc>
        <w:tc>
          <w:tcPr>
            <w:tcW w:w="709" w:type="dxa"/>
          </w:tcPr>
          <w:p w14:paraId="122587CB" w14:textId="77777777" w:rsidR="000A1220" w:rsidRPr="004F6A0A" w:rsidRDefault="000A1220" w:rsidP="000A1220">
            <w:pPr>
              <w:pStyle w:val="a5"/>
              <w:jc w:val="center"/>
              <w:rPr>
                <w:rStyle w:val="fontstyle01"/>
                <w:lang w:val="uk-UA"/>
              </w:rPr>
            </w:pPr>
          </w:p>
        </w:tc>
        <w:tc>
          <w:tcPr>
            <w:tcW w:w="992" w:type="dxa"/>
          </w:tcPr>
          <w:p w14:paraId="44D726A0" w14:textId="77777777" w:rsidR="000A1220" w:rsidRPr="004F6A0A" w:rsidRDefault="000A1220" w:rsidP="000A1220">
            <w:pPr>
              <w:pStyle w:val="a5"/>
              <w:jc w:val="center"/>
              <w:rPr>
                <w:rStyle w:val="fontstyle01"/>
                <w:lang w:val="uk-UA"/>
              </w:rPr>
            </w:pPr>
          </w:p>
        </w:tc>
        <w:tc>
          <w:tcPr>
            <w:tcW w:w="851" w:type="dxa"/>
          </w:tcPr>
          <w:p w14:paraId="0CF1A497" w14:textId="77777777" w:rsidR="000A1220" w:rsidRPr="004F6A0A" w:rsidRDefault="000A1220" w:rsidP="000A1220">
            <w:pPr>
              <w:pStyle w:val="a5"/>
              <w:jc w:val="center"/>
              <w:rPr>
                <w:rStyle w:val="fontstyle01"/>
                <w:lang w:val="uk-UA"/>
              </w:rPr>
            </w:pPr>
          </w:p>
        </w:tc>
        <w:tc>
          <w:tcPr>
            <w:tcW w:w="992" w:type="dxa"/>
          </w:tcPr>
          <w:p w14:paraId="2D43EDE1" w14:textId="77777777" w:rsidR="000A1220" w:rsidRPr="004F6A0A" w:rsidRDefault="000A1220" w:rsidP="000A1220">
            <w:pPr>
              <w:pStyle w:val="a5"/>
              <w:jc w:val="center"/>
              <w:rPr>
                <w:rStyle w:val="fontstyle01"/>
                <w:lang w:val="uk-UA"/>
              </w:rPr>
            </w:pPr>
          </w:p>
        </w:tc>
        <w:tc>
          <w:tcPr>
            <w:tcW w:w="1037" w:type="dxa"/>
          </w:tcPr>
          <w:p w14:paraId="22098CFC" w14:textId="257817C1" w:rsidR="000A1220" w:rsidRPr="004F6A0A" w:rsidRDefault="00155EA8" w:rsidP="000A1220">
            <w:pPr>
              <w:pStyle w:val="a5"/>
              <w:jc w:val="center"/>
              <w:rPr>
                <w:rStyle w:val="fontstyle01"/>
                <w:lang w:val="uk-UA"/>
              </w:rPr>
            </w:pPr>
            <w:r>
              <w:rPr>
                <w:rStyle w:val="fontstyle01"/>
                <w:lang w:val="uk-UA"/>
              </w:rPr>
              <w:t>10</w:t>
            </w:r>
          </w:p>
        </w:tc>
      </w:tr>
      <w:tr w:rsidR="000A1220" w:rsidRPr="00C6377C" w14:paraId="6D58DF06" w14:textId="77777777" w:rsidTr="005224E2">
        <w:tc>
          <w:tcPr>
            <w:tcW w:w="4248" w:type="dxa"/>
          </w:tcPr>
          <w:p w14:paraId="34215C44" w14:textId="699BA717" w:rsidR="000A1220" w:rsidRPr="00F424DD" w:rsidRDefault="000A1220" w:rsidP="000A1220">
            <w:pPr>
              <w:pStyle w:val="a5"/>
              <w:rPr>
                <w:rFonts w:ascii="Times New Roman" w:hAnsi="Times New Roman" w:cs="Times New Roman"/>
                <w:sz w:val="28"/>
                <w:szCs w:val="28"/>
                <w:lang w:val="uk-UA"/>
              </w:rPr>
            </w:pPr>
            <w:r w:rsidRPr="00F424DD">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6</w:t>
            </w:r>
            <w:r w:rsidRPr="00F424DD">
              <w:rPr>
                <w:rFonts w:ascii="Times New Roman" w:hAnsi="Times New Roman" w:cs="Times New Roman"/>
                <w:sz w:val="28"/>
                <w:szCs w:val="28"/>
                <w:lang w:val="uk-UA"/>
              </w:rPr>
              <w:t xml:space="preserve">. </w:t>
            </w:r>
            <w:r w:rsidRPr="008D000E">
              <w:rPr>
                <w:rFonts w:ascii="Times New Roman" w:hAnsi="Times New Roman" w:cs="Times New Roman"/>
                <w:color w:val="000000"/>
                <w:sz w:val="28"/>
                <w:szCs w:val="28"/>
                <w:lang w:val="uk-UA"/>
              </w:rPr>
              <w:t>Українська культура як самобутній духовний феномен: від витоків до  сучасності</w:t>
            </w:r>
          </w:p>
        </w:tc>
        <w:tc>
          <w:tcPr>
            <w:tcW w:w="850" w:type="dxa"/>
          </w:tcPr>
          <w:p w14:paraId="7EDD7065" w14:textId="77777777" w:rsidR="000A1220" w:rsidRPr="004F6A0A" w:rsidRDefault="000A1220" w:rsidP="000A1220">
            <w:pPr>
              <w:pStyle w:val="a5"/>
              <w:jc w:val="center"/>
              <w:rPr>
                <w:rStyle w:val="fontstyle01"/>
                <w:lang w:val="uk-UA"/>
              </w:rPr>
            </w:pPr>
            <w:r>
              <w:rPr>
                <w:rStyle w:val="fontstyle01"/>
                <w:lang w:val="uk-UA"/>
              </w:rPr>
              <w:t>11</w:t>
            </w:r>
          </w:p>
        </w:tc>
        <w:tc>
          <w:tcPr>
            <w:tcW w:w="709" w:type="dxa"/>
          </w:tcPr>
          <w:p w14:paraId="102DCEC7" w14:textId="77777777" w:rsidR="000A1220" w:rsidRPr="004F6A0A" w:rsidRDefault="000A1220" w:rsidP="000A1220">
            <w:pPr>
              <w:pStyle w:val="a5"/>
              <w:jc w:val="center"/>
              <w:rPr>
                <w:rStyle w:val="fontstyle01"/>
                <w:lang w:val="uk-UA"/>
              </w:rPr>
            </w:pPr>
            <w:r>
              <w:rPr>
                <w:rStyle w:val="fontstyle01"/>
                <w:lang w:val="uk-UA"/>
              </w:rPr>
              <w:t>1</w:t>
            </w:r>
          </w:p>
        </w:tc>
        <w:tc>
          <w:tcPr>
            <w:tcW w:w="992" w:type="dxa"/>
          </w:tcPr>
          <w:p w14:paraId="486253FA" w14:textId="77777777" w:rsidR="000A1220" w:rsidRPr="004F6A0A" w:rsidRDefault="000A1220" w:rsidP="000A1220">
            <w:pPr>
              <w:pStyle w:val="a5"/>
              <w:jc w:val="center"/>
              <w:rPr>
                <w:rStyle w:val="fontstyle01"/>
                <w:lang w:val="uk-UA"/>
              </w:rPr>
            </w:pPr>
          </w:p>
        </w:tc>
        <w:tc>
          <w:tcPr>
            <w:tcW w:w="851" w:type="dxa"/>
          </w:tcPr>
          <w:p w14:paraId="7F3C73AF" w14:textId="77777777" w:rsidR="000A1220" w:rsidRPr="004F6A0A" w:rsidRDefault="000A1220" w:rsidP="000A1220">
            <w:pPr>
              <w:pStyle w:val="a5"/>
              <w:jc w:val="center"/>
              <w:rPr>
                <w:rStyle w:val="fontstyle01"/>
                <w:lang w:val="uk-UA"/>
              </w:rPr>
            </w:pPr>
          </w:p>
        </w:tc>
        <w:tc>
          <w:tcPr>
            <w:tcW w:w="992" w:type="dxa"/>
          </w:tcPr>
          <w:p w14:paraId="4D2F06EC" w14:textId="77777777" w:rsidR="000A1220" w:rsidRPr="004F6A0A" w:rsidRDefault="000A1220" w:rsidP="000A1220">
            <w:pPr>
              <w:pStyle w:val="a5"/>
              <w:jc w:val="center"/>
              <w:rPr>
                <w:rStyle w:val="fontstyle01"/>
                <w:lang w:val="uk-UA"/>
              </w:rPr>
            </w:pPr>
          </w:p>
        </w:tc>
        <w:tc>
          <w:tcPr>
            <w:tcW w:w="1037" w:type="dxa"/>
          </w:tcPr>
          <w:p w14:paraId="20295970" w14:textId="77777777" w:rsidR="000A1220" w:rsidRPr="004F6A0A" w:rsidRDefault="000A1220" w:rsidP="000A1220">
            <w:pPr>
              <w:pStyle w:val="a5"/>
              <w:jc w:val="center"/>
              <w:rPr>
                <w:rStyle w:val="fontstyle01"/>
                <w:lang w:val="uk-UA"/>
              </w:rPr>
            </w:pPr>
            <w:r>
              <w:rPr>
                <w:rStyle w:val="fontstyle01"/>
                <w:lang w:val="uk-UA"/>
              </w:rPr>
              <w:t>10</w:t>
            </w:r>
          </w:p>
        </w:tc>
      </w:tr>
      <w:tr w:rsidR="000A1220" w:rsidRPr="004F6A0A" w14:paraId="07357077" w14:textId="77777777" w:rsidTr="005224E2">
        <w:tc>
          <w:tcPr>
            <w:tcW w:w="4248" w:type="dxa"/>
          </w:tcPr>
          <w:p w14:paraId="0570D202" w14:textId="77777777" w:rsidR="000A1220" w:rsidRPr="004F6A0A" w:rsidRDefault="000A1220" w:rsidP="000A1220">
            <w:pPr>
              <w:pStyle w:val="a5"/>
              <w:jc w:val="right"/>
              <w:rPr>
                <w:rStyle w:val="fontstyle01"/>
                <w:lang w:val="uk-UA"/>
              </w:rPr>
            </w:pPr>
            <w:r w:rsidRPr="004F6A0A">
              <w:rPr>
                <w:rStyle w:val="fontstyle01"/>
                <w:lang w:val="uk-UA"/>
              </w:rPr>
              <w:t>Разом за модуль</w:t>
            </w:r>
            <w:r>
              <w:rPr>
                <w:rStyle w:val="fontstyle01"/>
                <w:lang w:val="uk-UA"/>
              </w:rPr>
              <w:t xml:space="preserve"> 1</w:t>
            </w:r>
          </w:p>
        </w:tc>
        <w:tc>
          <w:tcPr>
            <w:tcW w:w="850" w:type="dxa"/>
          </w:tcPr>
          <w:p w14:paraId="54354EB2" w14:textId="77777777" w:rsidR="000A1220" w:rsidRPr="00A47850" w:rsidRDefault="000A1220" w:rsidP="000A1220">
            <w:pPr>
              <w:pStyle w:val="a5"/>
              <w:jc w:val="center"/>
              <w:rPr>
                <w:rStyle w:val="fontstyle01"/>
                <w:lang w:val="uk-UA"/>
              </w:rPr>
            </w:pPr>
            <w:r>
              <w:rPr>
                <w:rStyle w:val="fontstyle01"/>
                <w:lang w:val="uk-UA"/>
              </w:rPr>
              <w:t>120</w:t>
            </w:r>
          </w:p>
        </w:tc>
        <w:tc>
          <w:tcPr>
            <w:tcW w:w="709" w:type="dxa"/>
          </w:tcPr>
          <w:p w14:paraId="1C18F6CE" w14:textId="77777777" w:rsidR="000A1220" w:rsidRPr="004F6A0A" w:rsidRDefault="000A1220" w:rsidP="000A1220">
            <w:pPr>
              <w:pStyle w:val="a5"/>
              <w:jc w:val="center"/>
              <w:rPr>
                <w:rStyle w:val="fontstyle01"/>
                <w:lang w:val="uk-UA"/>
              </w:rPr>
            </w:pPr>
            <w:r>
              <w:rPr>
                <w:rStyle w:val="fontstyle01"/>
                <w:lang w:val="uk-UA"/>
              </w:rPr>
              <w:t>4</w:t>
            </w:r>
          </w:p>
        </w:tc>
        <w:tc>
          <w:tcPr>
            <w:tcW w:w="992" w:type="dxa"/>
          </w:tcPr>
          <w:p w14:paraId="04C10525" w14:textId="77777777" w:rsidR="000A1220" w:rsidRPr="004F6A0A" w:rsidRDefault="000A1220" w:rsidP="000A1220">
            <w:pPr>
              <w:pStyle w:val="a5"/>
              <w:jc w:val="center"/>
              <w:rPr>
                <w:rStyle w:val="fontstyle01"/>
                <w:lang w:val="uk-UA"/>
              </w:rPr>
            </w:pPr>
          </w:p>
        </w:tc>
        <w:tc>
          <w:tcPr>
            <w:tcW w:w="851" w:type="dxa"/>
          </w:tcPr>
          <w:p w14:paraId="7BEF1AC7" w14:textId="77777777" w:rsidR="000A1220" w:rsidRPr="004F6A0A" w:rsidRDefault="000A1220" w:rsidP="000A1220">
            <w:pPr>
              <w:pStyle w:val="a5"/>
              <w:jc w:val="center"/>
              <w:rPr>
                <w:rStyle w:val="fontstyle01"/>
                <w:lang w:val="uk-UA"/>
              </w:rPr>
            </w:pPr>
          </w:p>
        </w:tc>
        <w:tc>
          <w:tcPr>
            <w:tcW w:w="992" w:type="dxa"/>
          </w:tcPr>
          <w:p w14:paraId="1EE3494B" w14:textId="77777777" w:rsidR="000A1220" w:rsidRPr="004F6A0A" w:rsidRDefault="000A1220" w:rsidP="000A1220">
            <w:pPr>
              <w:pStyle w:val="a5"/>
              <w:jc w:val="center"/>
              <w:rPr>
                <w:rStyle w:val="fontstyle01"/>
                <w:lang w:val="uk-UA"/>
              </w:rPr>
            </w:pPr>
          </w:p>
        </w:tc>
        <w:tc>
          <w:tcPr>
            <w:tcW w:w="1037" w:type="dxa"/>
          </w:tcPr>
          <w:p w14:paraId="107F859C" w14:textId="77777777" w:rsidR="000A1220" w:rsidRPr="004F6A0A" w:rsidRDefault="000A1220" w:rsidP="000A1220">
            <w:pPr>
              <w:pStyle w:val="a5"/>
              <w:jc w:val="center"/>
              <w:rPr>
                <w:rStyle w:val="fontstyle01"/>
                <w:lang w:val="uk-UA"/>
              </w:rPr>
            </w:pPr>
            <w:r>
              <w:rPr>
                <w:rStyle w:val="fontstyle01"/>
                <w:lang w:val="uk-UA"/>
              </w:rPr>
              <w:t>116</w:t>
            </w:r>
          </w:p>
        </w:tc>
      </w:tr>
      <w:tr w:rsidR="000A1220" w:rsidRPr="004F6A0A" w14:paraId="26F8FCCC" w14:textId="77777777" w:rsidTr="005224E2">
        <w:tc>
          <w:tcPr>
            <w:tcW w:w="4248" w:type="dxa"/>
          </w:tcPr>
          <w:p w14:paraId="282840F3" w14:textId="77777777" w:rsidR="000A1220" w:rsidRPr="004F6A0A" w:rsidRDefault="000A1220" w:rsidP="000A1220">
            <w:pPr>
              <w:pStyle w:val="a5"/>
              <w:jc w:val="right"/>
              <w:rPr>
                <w:rStyle w:val="fontstyle01"/>
                <w:b/>
                <w:lang w:val="uk-UA"/>
              </w:rPr>
            </w:pPr>
            <w:r>
              <w:rPr>
                <w:rStyle w:val="fontstyle01"/>
                <w:b/>
                <w:lang w:val="uk-UA"/>
              </w:rPr>
              <w:t xml:space="preserve">Разом за </w:t>
            </w:r>
            <w:r w:rsidRPr="004F6A0A">
              <w:rPr>
                <w:rStyle w:val="fontstyle01"/>
                <w:b/>
                <w:lang w:val="uk-UA"/>
              </w:rPr>
              <w:t>семестр</w:t>
            </w:r>
          </w:p>
        </w:tc>
        <w:tc>
          <w:tcPr>
            <w:tcW w:w="850" w:type="dxa"/>
          </w:tcPr>
          <w:p w14:paraId="2B507B34" w14:textId="77777777" w:rsidR="000A1220" w:rsidRPr="004F6A0A" w:rsidRDefault="000A1220" w:rsidP="000A1220">
            <w:pPr>
              <w:pStyle w:val="a5"/>
              <w:jc w:val="center"/>
              <w:rPr>
                <w:rStyle w:val="fontstyle01"/>
                <w:b/>
                <w:lang w:val="uk-UA"/>
              </w:rPr>
            </w:pPr>
            <w:r>
              <w:rPr>
                <w:rStyle w:val="fontstyle01"/>
                <w:b/>
                <w:lang w:val="uk-UA"/>
              </w:rPr>
              <w:t>120</w:t>
            </w:r>
          </w:p>
        </w:tc>
        <w:tc>
          <w:tcPr>
            <w:tcW w:w="709" w:type="dxa"/>
          </w:tcPr>
          <w:p w14:paraId="499333F6" w14:textId="77777777" w:rsidR="000A1220" w:rsidRPr="004F6A0A" w:rsidRDefault="000A1220" w:rsidP="000A1220">
            <w:pPr>
              <w:pStyle w:val="a5"/>
              <w:jc w:val="center"/>
              <w:rPr>
                <w:rStyle w:val="fontstyle01"/>
                <w:lang w:val="uk-UA"/>
              </w:rPr>
            </w:pPr>
            <w:r>
              <w:rPr>
                <w:rStyle w:val="fontstyle01"/>
                <w:lang w:val="uk-UA"/>
              </w:rPr>
              <w:t>4</w:t>
            </w:r>
          </w:p>
        </w:tc>
        <w:tc>
          <w:tcPr>
            <w:tcW w:w="992" w:type="dxa"/>
          </w:tcPr>
          <w:p w14:paraId="2F3D3571" w14:textId="77777777" w:rsidR="000A1220" w:rsidRPr="004F6A0A" w:rsidRDefault="000A1220" w:rsidP="000A1220">
            <w:pPr>
              <w:pStyle w:val="a5"/>
              <w:jc w:val="center"/>
              <w:rPr>
                <w:rStyle w:val="fontstyle01"/>
                <w:lang w:val="uk-UA"/>
              </w:rPr>
            </w:pPr>
          </w:p>
        </w:tc>
        <w:tc>
          <w:tcPr>
            <w:tcW w:w="851" w:type="dxa"/>
          </w:tcPr>
          <w:p w14:paraId="5A37F80E" w14:textId="77777777" w:rsidR="000A1220" w:rsidRPr="004F6A0A" w:rsidRDefault="000A1220" w:rsidP="000A1220">
            <w:pPr>
              <w:pStyle w:val="a5"/>
              <w:jc w:val="center"/>
              <w:rPr>
                <w:rStyle w:val="fontstyle01"/>
                <w:lang w:val="uk-UA"/>
              </w:rPr>
            </w:pPr>
          </w:p>
        </w:tc>
        <w:tc>
          <w:tcPr>
            <w:tcW w:w="992" w:type="dxa"/>
          </w:tcPr>
          <w:p w14:paraId="30342048" w14:textId="77777777" w:rsidR="000A1220" w:rsidRPr="004F6A0A" w:rsidRDefault="000A1220" w:rsidP="000A1220">
            <w:pPr>
              <w:pStyle w:val="a5"/>
              <w:jc w:val="center"/>
              <w:rPr>
                <w:rStyle w:val="fontstyle01"/>
                <w:lang w:val="uk-UA"/>
              </w:rPr>
            </w:pPr>
          </w:p>
        </w:tc>
        <w:tc>
          <w:tcPr>
            <w:tcW w:w="1037" w:type="dxa"/>
          </w:tcPr>
          <w:p w14:paraId="5AC732E9" w14:textId="77777777" w:rsidR="000A1220" w:rsidRPr="004F6A0A" w:rsidRDefault="000A1220" w:rsidP="000A1220">
            <w:pPr>
              <w:pStyle w:val="a5"/>
              <w:jc w:val="center"/>
              <w:rPr>
                <w:rStyle w:val="fontstyle01"/>
                <w:lang w:val="uk-UA"/>
              </w:rPr>
            </w:pPr>
            <w:r>
              <w:rPr>
                <w:rStyle w:val="fontstyle01"/>
                <w:lang w:val="uk-UA"/>
              </w:rPr>
              <w:t>116</w:t>
            </w:r>
          </w:p>
        </w:tc>
      </w:tr>
    </w:tbl>
    <w:p w14:paraId="3906E405" w14:textId="77777777" w:rsidR="00916BC3" w:rsidRDefault="00916BC3" w:rsidP="00A01264">
      <w:pPr>
        <w:pStyle w:val="a5"/>
        <w:jc w:val="center"/>
        <w:rPr>
          <w:rFonts w:ascii="Times New Roman" w:hAnsi="Times New Roman" w:cs="Times New Roman"/>
          <w:b/>
          <w:color w:val="000000"/>
          <w:sz w:val="28"/>
          <w:szCs w:val="28"/>
          <w:lang w:val="uk-UA"/>
        </w:rPr>
      </w:pPr>
    </w:p>
    <w:p w14:paraId="58665959" w14:textId="77777777" w:rsidR="00A01264" w:rsidRDefault="00A01264" w:rsidP="00A01264">
      <w:pPr>
        <w:pStyle w:val="a5"/>
        <w:jc w:val="center"/>
        <w:rPr>
          <w:rFonts w:ascii="Times New Roman" w:hAnsi="Times New Roman" w:cs="Times New Roman"/>
          <w:b/>
          <w:color w:val="000000"/>
          <w:sz w:val="28"/>
          <w:szCs w:val="28"/>
          <w:lang w:val="uk-UA"/>
        </w:rPr>
      </w:pPr>
      <w:r w:rsidRPr="004F6A0A">
        <w:rPr>
          <w:rFonts w:ascii="Times New Roman" w:hAnsi="Times New Roman" w:cs="Times New Roman"/>
          <w:b/>
          <w:color w:val="000000"/>
          <w:sz w:val="28"/>
          <w:szCs w:val="28"/>
          <w:lang w:val="uk-UA"/>
        </w:rPr>
        <w:t>6.3. Теми практичних занять</w:t>
      </w:r>
    </w:p>
    <w:p w14:paraId="697E9AC0" w14:textId="77777777" w:rsidR="00A01264" w:rsidRPr="004F6A0A" w:rsidRDefault="00A01264" w:rsidP="00A01264">
      <w:pPr>
        <w:pStyle w:val="a5"/>
        <w:jc w:val="center"/>
        <w:rPr>
          <w:rStyle w:val="fontstyle01"/>
          <w:b/>
          <w:lang w:val="uk-UA"/>
        </w:rPr>
      </w:pPr>
    </w:p>
    <w:tbl>
      <w:tblPr>
        <w:tblStyle w:val="a7"/>
        <w:tblW w:w="0" w:type="auto"/>
        <w:tblLook w:val="04A0" w:firstRow="1" w:lastRow="0" w:firstColumn="1" w:lastColumn="0" w:noHBand="0" w:noVBand="1"/>
      </w:tblPr>
      <w:tblGrid>
        <w:gridCol w:w="704"/>
        <w:gridCol w:w="6946"/>
        <w:gridCol w:w="992"/>
        <w:gridCol w:w="1037"/>
      </w:tblGrid>
      <w:tr w:rsidR="00A01264" w:rsidRPr="004F6A0A" w14:paraId="7C95F62C" w14:textId="77777777" w:rsidTr="00012D09">
        <w:tc>
          <w:tcPr>
            <w:tcW w:w="704" w:type="dxa"/>
            <w:vMerge w:val="restart"/>
          </w:tcPr>
          <w:p w14:paraId="39039569" w14:textId="77777777" w:rsidR="00A01264" w:rsidRPr="004F6A0A" w:rsidRDefault="00A01264" w:rsidP="00012D09">
            <w:pPr>
              <w:pStyle w:val="a5"/>
              <w:jc w:val="center"/>
              <w:rPr>
                <w:rStyle w:val="fontstyle01"/>
                <w:lang w:val="uk-UA"/>
              </w:rPr>
            </w:pPr>
            <w:r w:rsidRPr="004F6A0A">
              <w:rPr>
                <w:rStyle w:val="fontstyle01"/>
                <w:lang w:val="uk-UA"/>
              </w:rPr>
              <w:t>№</w:t>
            </w:r>
          </w:p>
          <w:p w14:paraId="5987B8EE" w14:textId="77777777" w:rsidR="00A01264" w:rsidRPr="004F6A0A" w:rsidRDefault="00A01264" w:rsidP="00012D09">
            <w:pPr>
              <w:pStyle w:val="a5"/>
              <w:jc w:val="center"/>
              <w:rPr>
                <w:rStyle w:val="fontstyle01"/>
                <w:lang w:val="uk-UA"/>
              </w:rPr>
            </w:pPr>
            <w:r w:rsidRPr="004F6A0A">
              <w:rPr>
                <w:rStyle w:val="fontstyle01"/>
                <w:lang w:val="uk-UA"/>
              </w:rPr>
              <w:t>з/п</w:t>
            </w:r>
          </w:p>
        </w:tc>
        <w:tc>
          <w:tcPr>
            <w:tcW w:w="6946" w:type="dxa"/>
            <w:vMerge w:val="restart"/>
          </w:tcPr>
          <w:p w14:paraId="46CE6FDB" w14:textId="77777777" w:rsidR="00A01264" w:rsidRPr="004F6A0A" w:rsidRDefault="00A01264" w:rsidP="00012D09">
            <w:pPr>
              <w:pStyle w:val="a5"/>
              <w:jc w:val="center"/>
              <w:rPr>
                <w:rStyle w:val="fontstyle01"/>
                <w:lang w:val="uk-UA"/>
              </w:rPr>
            </w:pPr>
            <w:r w:rsidRPr="004F6A0A">
              <w:rPr>
                <w:rStyle w:val="fontstyle01"/>
                <w:lang w:val="uk-UA"/>
              </w:rPr>
              <w:t>Назва теми</w:t>
            </w:r>
          </w:p>
        </w:tc>
        <w:tc>
          <w:tcPr>
            <w:tcW w:w="2029" w:type="dxa"/>
            <w:gridSpan w:val="2"/>
          </w:tcPr>
          <w:p w14:paraId="78A605E3" w14:textId="77777777" w:rsidR="00A01264" w:rsidRPr="004F6A0A" w:rsidRDefault="00A01264" w:rsidP="00012D09">
            <w:pPr>
              <w:pStyle w:val="a5"/>
              <w:jc w:val="center"/>
              <w:rPr>
                <w:rStyle w:val="fontstyle01"/>
                <w:lang w:val="uk-UA"/>
              </w:rPr>
            </w:pPr>
            <w:r w:rsidRPr="004F6A0A">
              <w:rPr>
                <w:rStyle w:val="fontstyle01"/>
                <w:lang w:val="uk-UA"/>
              </w:rPr>
              <w:t>Кількість</w:t>
            </w:r>
          </w:p>
          <w:p w14:paraId="143CD3CC" w14:textId="77777777" w:rsidR="00A01264" w:rsidRPr="004F6A0A" w:rsidRDefault="00A01264" w:rsidP="00012D09">
            <w:pPr>
              <w:pStyle w:val="a5"/>
              <w:jc w:val="center"/>
              <w:rPr>
                <w:rStyle w:val="fontstyle01"/>
                <w:lang w:val="uk-UA"/>
              </w:rPr>
            </w:pPr>
            <w:r w:rsidRPr="004F6A0A">
              <w:rPr>
                <w:rStyle w:val="fontstyle01"/>
                <w:lang w:val="uk-UA"/>
              </w:rPr>
              <w:t>годин</w:t>
            </w:r>
          </w:p>
        </w:tc>
      </w:tr>
      <w:tr w:rsidR="00A01264" w:rsidRPr="004F6A0A" w14:paraId="6B99F80A" w14:textId="77777777" w:rsidTr="00012D09">
        <w:tc>
          <w:tcPr>
            <w:tcW w:w="704" w:type="dxa"/>
            <w:vMerge/>
          </w:tcPr>
          <w:p w14:paraId="2011F79D" w14:textId="77777777" w:rsidR="00A01264" w:rsidRPr="004F6A0A" w:rsidRDefault="00A01264" w:rsidP="00012D09">
            <w:pPr>
              <w:pStyle w:val="a5"/>
              <w:jc w:val="center"/>
              <w:rPr>
                <w:rStyle w:val="fontstyle01"/>
                <w:lang w:val="uk-UA"/>
              </w:rPr>
            </w:pPr>
          </w:p>
        </w:tc>
        <w:tc>
          <w:tcPr>
            <w:tcW w:w="6946" w:type="dxa"/>
            <w:vMerge/>
          </w:tcPr>
          <w:p w14:paraId="6C54FECD" w14:textId="77777777" w:rsidR="00A01264" w:rsidRPr="004F6A0A" w:rsidRDefault="00A01264" w:rsidP="00012D09">
            <w:pPr>
              <w:pStyle w:val="a5"/>
              <w:jc w:val="center"/>
              <w:rPr>
                <w:rStyle w:val="fontstyle01"/>
                <w:lang w:val="uk-UA"/>
              </w:rPr>
            </w:pPr>
          </w:p>
        </w:tc>
        <w:tc>
          <w:tcPr>
            <w:tcW w:w="992" w:type="dxa"/>
          </w:tcPr>
          <w:p w14:paraId="13BFE43A" w14:textId="77777777" w:rsidR="00A01264" w:rsidRPr="004F6A0A" w:rsidRDefault="00A01264" w:rsidP="00012D09">
            <w:pPr>
              <w:pStyle w:val="a5"/>
              <w:jc w:val="center"/>
              <w:rPr>
                <w:rStyle w:val="fontstyle01"/>
                <w:lang w:val="uk-UA"/>
              </w:rPr>
            </w:pPr>
            <w:r w:rsidRPr="004F6A0A">
              <w:rPr>
                <w:rStyle w:val="fontstyle01"/>
                <w:lang w:val="uk-UA"/>
              </w:rPr>
              <w:t>денна</w:t>
            </w:r>
          </w:p>
        </w:tc>
        <w:tc>
          <w:tcPr>
            <w:tcW w:w="1037" w:type="dxa"/>
          </w:tcPr>
          <w:p w14:paraId="43A35252" w14:textId="77777777" w:rsidR="00A01264" w:rsidRPr="004F6A0A" w:rsidRDefault="00A01264" w:rsidP="00012D09">
            <w:pPr>
              <w:pStyle w:val="a5"/>
              <w:jc w:val="center"/>
              <w:rPr>
                <w:rStyle w:val="fontstyle01"/>
                <w:lang w:val="uk-UA"/>
              </w:rPr>
            </w:pPr>
            <w:r w:rsidRPr="004F6A0A">
              <w:rPr>
                <w:rStyle w:val="fontstyle01"/>
                <w:lang w:val="uk-UA"/>
              </w:rPr>
              <w:t>заочна</w:t>
            </w:r>
          </w:p>
        </w:tc>
      </w:tr>
      <w:tr w:rsidR="00AF6C24" w:rsidRPr="004F6A0A" w14:paraId="3C9FD341" w14:textId="77777777" w:rsidTr="00012D09">
        <w:tc>
          <w:tcPr>
            <w:tcW w:w="704" w:type="dxa"/>
          </w:tcPr>
          <w:p w14:paraId="0CCD9930" w14:textId="77777777" w:rsidR="00AF6C24" w:rsidRPr="004F6A0A" w:rsidRDefault="00AF6C24" w:rsidP="00AF6C24">
            <w:pPr>
              <w:pStyle w:val="a5"/>
              <w:jc w:val="center"/>
              <w:rPr>
                <w:rStyle w:val="fontstyle01"/>
                <w:lang w:val="uk-UA"/>
              </w:rPr>
            </w:pPr>
            <w:r w:rsidRPr="004F6A0A">
              <w:rPr>
                <w:rStyle w:val="fontstyle01"/>
                <w:lang w:val="uk-UA"/>
              </w:rPr>
              <w:t>1</w:t>
            </w:r>
          </w:p>
        </w:tc>
        <w:tc>
          <w:tcPr>
            <w:tcW w:w="6946" w:type="dxa"/>
          </w:tcPr>
          <w:p w14:paraId="467A7C29" w14:textId="77777777" w:rsidR="00AF6C24" w:rsidRPr="00916BC3" w:rsidRDefault="00542135" w:rsidP="00AF6C24">
            <w:pPr>
              <w:pStyle w:val="a5"/>
              <w:rPr>
                <w:rStyle w:val="fontstyle01"/>
                <w:lang w:val="uk-UA"/>
              </w:rPr>
            </w:pPr>
            <w:r w:rsidRPr="001B5CA9">
              <w:rPr>
                <w:rFonts w:ascii="Times New Roman" w:hAnsi="Times New Roman" w:cs="Times New Roman"/>
                <w:sz w:val="28"/>
                <w:szCs w:val="28"/>
                <w:lang w:val="uk-UA"/>
              </w:rPr>
              <w:t>Специфіка культурологічного знання</w:t>
            </w:r>
          </w:p>
        </w:tc>
        <w:tc>
          <w:tcPr>
            <w:tcW w:w="992" w:type="dxa"/>
          </w:tcPr>
          <w:p w14:paraId="63FA13CC" w14:textId="50B76B7E" w:rsidR="00AF6C24" w:rsidRPr="004F6A0A" w:rsidRDefault="00155EA8" w:rsidP="00AF6C24">
            <w:pPr>
              <w:pStyle w:val="a5"/>
              <w:jc w:val="center"/>
              <w:rPr>
                <w:rStyle w:val="fontstyle01"/>
                <w:lang w:val="uk-UA"/>
              </w:rPr>
            </w:pPr>
            <w:r>
              <w:rPr>
                <w:rStyle w:val="fontstyle01"/>
                <w:lang w:val="uk-UA"/>
              </w:rPr>
              <w:t>4</w:t>
            </w:r>
          </w:p>
        </w:tc>
        <w:tc>
          <w:tcPr>
            <w:tcW w:w="1037" w:type="dxa"/>
          </w:tcPr>
          <w:p w14:paraId="0BD67053" w14:textId="77777777" w:rsidR="00AF6C24" w:rsidRPr="004F6A0A" w:rsidRDefault="00AF6C24" w:rsidP="00AF6C24">
            <w:pPr>
              <w:pStyle w:val="a5"/>
              <w:jc w:val="center"/>
              <w:rPr>
                <w:rStyle w:val="fontstyle01"/>
                <w:lang w:val="uk-UA"/>
              </w:rPr>
            </w:pPr>
            <w:r w:rsidRPr="004F6A0A">
              <w:rPr>
                <w:rStyle w:val="fontstyle01"/>
                <w:lang w:val="uk-UA"/>
              </w:rPr>
              <w:t>-</w:t>
            </w:r>
          </w:p>
        </w:tc>
      </w:tr>
      <w:tr w:rsidR="00AF6C24" w:rsidRPr="004F6A0A" w14:paraId="2B2BCE86" w14:textId="77777777" w:rsidTr="00012D09">
        <w:tc>
          <w:tcPr>
            <w:tcW w:w="704" w:type="dxa"/>
          </w:tcPr>
          <w:p w14:paraId="5A7839CE" w14:textId="77777777" w:rsidR="00AF6C24" w:rsidRPr="004F6A0A" w:rsidRDefault="00AF6C24" w:rsidP="00AF6C24">
            <w:pPr>
              <w:pStyle w:val="a5"/>
              <w:jc w:val="center"/>
              <w:rPr>
                <w:rStyle w:val="fontstyle01"/>
                <w:lang w:val="uk-UA"/>
              </w:rPr>
            </w:pPr>
            <w:r w:rsidRPr="004F6A0A">
              <w:rPr>
                <w:rStyle w:val="fontstyle01"/>
                <w:lang w:val="uk-UA"/>
              </w:rPr>
              <w:t>2</w:t>
            </w:r>
          </w:p>
        </w:tc>
        <w:tc>
          <w:tcPr>
            <w:tcW w:w="6946" w:type="dxa"/>
          </w:tcPr>
          <w:p w14:paraId="514E81D4" w14:textId="77777777" w:rsidR="00AF6C24" w:rsidRPr="00916BC3" w:rsidRDefault="00542135" w:rsidP="00AF6C24">
            <w:pPr>
              <w:pStyle w:val="a5"/>
              <w:rPr>
                <w:rStyle w:val="fontstyle01"/>
                <w:lang w:val="uk-UA"/>
              </w:rPr>
            </w:pPr>
            <w:r>
              <w:rPr>
                <w:rFonts w:ascii="Times New Roman" w:hAnsi="Times New Roman" w:cs="Times New Roman"/>
                <w:sz w:val="28"/>
                <w:szCs w:val="28"/>
                <w:lang w:val="uk-UA"/>
              </w:rPr>
              <w:t>Культура і цивілізація</w:t>
            </w:r>
          </w:p>
        </w:tc>
        <w:tc>
          <w:tcPr>
            <w:tcW w:w="992" w:type="dxa"/>
          </w:tcPr>
          <w:p w14:paraId="4BD794BB" w14:textId="30285E44" w:rsidR="00AF6C24" w:rsidRPr="004F6A0A" w:rsidRDefault="001A226C" w:rsidP="00AF6C24">
            <w:pPr>
              <w:pStyle w:val="a5"/>
              <w:jc w:val="center"/>
              <w:rPr>
                <w:rStyle w:val="fontstyle01"/>
                <w:lang w:val="uk-UA"/>
              </w:rPr>
            </w:pPr>
            <w:r>
              <w:rPr>
                <w:rStyle w:val="fontstyle01"/>
                <w:lang w:val="uk-UA"/>
              </w:rPr>
              <w:t>2</w:t>
            </w:r>
          </w:p>
        </w:tc>
        <w:tc>
          <w:tcPr>
            <w:tcW w:w="1037" w:type="dxa"/>
          </w:tcPr>
          <w:p w14:paraId="2871A74C" w14:textId="77777777" w:rsidR="00AF6C24" w:rsidRPr="004F6A0A" w:rsidRDefault="00AF6C24" w:rsidP="00AF6C24">
            <w:pPr>
              <w:pStyle w:val="a5"/>
              <w:jc w:val="center"/>
              <w:rPr>
                <w:rStyle w:val="fontstyle01"/>
                <w:lang w:val="uk-UA"/>
              </w:rPr>
            </w:pPr>
            <w:r w:rsidRPr="004F6A0A">
              <w:rPr>
                <w:rStyle w:val="fontstyle01"/>
                <w:lang w:val="uk-UA"/>
              </w:rPr>
              <w:t>-</w:t>
            </w:r>
          </w:p>
        </w:tc>
      </w:tr>
      <w:tr w:rsidR="00AF6C24" w:rsidRPr="004F6A0A" w14:paraId="3843CA1F" w14:textId="77777777" w:rsidTr="00012D09">
        <w:tc>
          <w:tcPr>
            <w:tcW w:w="704" w:type="dxa"/>
          </w:tcPr>
          <w:p w14:paraId="1DAD818A" w14:textId="48E85C4C" w:rsidR="00AF6C24" w:rsidRPr="004F6A0A" w:rsidRDefault="00155EA8" w:rsidP="00AF6C24">
            <w:pPr>
              <w:pStyle w:val="a5"/>
              <w:jc w:val="center"/>
              <w:rPr>
                <w:rStyle w:val="fontstyle01"/>
                <w:lang w:val="uk-UA"/>
              </w:rPr>
            </w:pPr>
            <w:r>
              <w:rPr>
                <w:rStyle w:val="fontstyle01"/>
                <w:lang w:val="uk-UA"/>
              </w:rPr>
              <w:t>3</w:t>
            </w:r>
          </w:p>
        </w:tc>
        <w:tc>
          <w:tcPr>
            <w:tcW w:w="6946" w:type="dxa"/>
          </w:tcPr>
          <w:p w14:paraId="244F40A2" w14:textId="77777777" w:rsidR="00AF6C24" w:rsidRPr="00916BC3" w:rsidRDefault="00542135" w:rsidP="00AF6C24">
            <w:pPr>
              <w:pStyle w:val="a5"/>
              <w:rPr>
                <w:rStyle w:val="fontstyle01"/>
                <w:lang w:val="uk-UA"/>
              </w:rPr>
            </w:pPr>
            <w:r w:rsidRPr="001B5CA9">
              <w:rPr>
                <w:rFonts w:ascii="Times New Roman" w:hAnsi="Times New Roman" w:cs="Times New Roman"/>
                <w:color w:val="000000"/>
                <w:sz w:val="28"/>
                <w:szCs w:val="28"/>
                <w:lang w:val="uk-UA"/>
              </w:rPr>
              <w:t>Людина і культура стародавнього світу</w:t>
            </w:r>
          </w:p>
        </w:tc>
        <w:tc>
          <w:tcPr>
            <w:tcW w:w="992" w:type="dxa"/>
          </w:tcPr>
          <w:p w14:paraId="0F6F54DB" w14:textId="1ACC906C" w:rsidR="00AF6C24" w:rsidRPr="004F6A0A" w:rsidRDefault="001A226C" w:rsidP="00AF6C24">
            <w:pPr>
              <w:pStyle w:val="a5"/>
              <w:jc w:val="center"/>
              <w:rPr>
                <w:rStyle w:val="fontstyle01"/>
                <w:lang w:val="uk-UA"/>
              </w:rPr>
            </w:pPr>
            <w:r>
              <w:rPr>
                <w:rStyle w:val="fontstyle01"/>
                <w:lang w:val="uk-UA"/>
              </w:rPr>
              <w:t>2</w:t>
            </w:r>
          </w:p>
        </w:tc>
        <w:tc>
          <w:tcPr>
            <w:tcW w:w="1037" w:type="dxa"/>
          </w:tcPr>
          <w:p w14:paraId="3D170C68" w14:textId="77777777" w:rsidR="00AF6C24" w:rsidRPr="004F6A0A" w:rsidRDefault="00AF6C24" w:rsidP="00AF6C24">
            <w:pPr>
              <w:pStyle w:val="a5"/>
              <w:jc w:val="center"/>
              <w:rPr>
                <w:rStyle w:val="fontstyle01"/>
                <w:lang w:val="uk-UA"/>
              </w:rPr>
            </w:pPr>
            <w:r w:rsidRPr="004F6A0A">
              <w:rPr>
                <w:rStyle w:val="fontstyle01"/>
                <w:lang w:val="uk-UA"/>
              </w:rPr>
              <w:t>-</w:t>
            </w:r>
          </w:p>
        </w:tc>
      </w:tr>
      <w:tr w:rsidR="00AF6C24" w:rsidRPr="00AF6C24" w14:paraId="5ABD0126" w14:textId="77777777" w:rsidTr="00012D09">
        <w:tc>
          <w:tcPr>
            <w:tcW w:w="704" w:type="dxa"/>
          </w:tcPr>
          <w:p w14:paraId="1BADE706" w14:textId="78064D16" w:rsidR="00AF6C24" w:rsidRPr="004F6A0A" w:rsidRDefault="00155EA8" w:rsidP="00AF6C24">
            <w:pPr>
              <w:pStyle w:val="a5"/>
              <w:jc w:val="center"/>
              <w:rPr>
                <w:rStyle w:val="fontstyle01"/>
                <w:lang w:val="uk-UA"/>
              </w:rPr>
            </w:pPr>
            <w:r>
              <w:rPr>
                <w:rStyle w:val="fontstyle01"/>
                <w:lang w:val="uk-UA"/>
              </w:rPr>
              <w:t>4</w:t>
            </w:r>
          </w:p>
        </w:tc>
        <w:tc>
          <w:tcPr>
            <w:tcW w:w="6946" w:type="dxa"/>
          </w:tcPr>
          <w:p w14:paraId="798489E6" w14:textId="77777777" w:rsidR="00AF6C24" w:rsidRPr="00916BC3" w:rsidRDefault="00542135" w:rsidP="00AF6C24">
            <w:pPr>
              <w:pStyle w:val="a5"/>
              <w:rPr>
                <w:rStyle w:val="fontstyle01"/>
                <w:lang w:val="uk-UA"/>
              </w:rPr>
            </w:pPr>
            <w:r w:rsidRPr="001B5CA9">
              <w:rPr>
                <w:rFonts w:ascii="Times New Roman" w:hAnsi="Times New Roman" w:cs="Times New Roman"/>
                <w:color w:val="000000"/>
                <w:sz w:val="28"/>
                <w:szCs w:val="28"/>
                <w:lang w:val="uk-UA"/>
              </w:rPr>
              <w:t>Антична культура: Греція</w:t>
            </w:r>
          </w:p>
        </w:tc>
        <w:tc>
          <w:tcPr>
            <w:tcW w:w="992" w:type="dxa"/>
          </w:tcPr>
          <w:p w14:paraId="6CAB29A6" w14:textId="34CD5135" w:rsidR="00AF6C24" w:rsidRPr="004F6A0A" w:rsidRDefault="001A226C" w:rsidP="00AF6C24">
            <w:pPr>
              <w:pStyle w:val="a5"/>
              <w:jc w:val="center"/>
              <w:rPr>
                <w:rStyle w:val="fontstyle01"/>
                <w:lang w:val="uk-UA"/>
              </w:rPr>
            </w:pPr>
            <w:r>
              <w:rPr>
                <w:rStyle w:val="fontstyle01"/>
                <w:lang w:val="uk-UA"/>
              </w:rPr>
              <w:t>2</w:t>
            </w:r>
          </w:p>
        </w:tc>
        <w:tc>
          <w:tcPr>
            <w:tcW w:w="1037" w:type="dxa"/>
          </w:tcPr>
          <w:p w14:paraId="7D69B120" w14:textId="77777777" w:rsidR="00AF6C24" w:rsidRPr="004F6A0A" w:rsidRDefault="00AF6C24" w:rsidP="00AF6C24">
            <w:pPr>
              <w:pStyle w:val="a5"/>
              <w:jc w:val="center"/>
              <w:rPr>
                <w:rStyle w:val="fontstyle01"/>
                <w:lang w:val="uk-UA"/>
              </w:rPr>
            </w:pPr>
            <w:r w:rsidRPr="004F6A0A">
              <w:rPr>
                <w:rStyle w:val="fontstyle01"/>
                <w:lang w:val="uk-UA"/>
              </w:rPr>
              <w:t>-</w:t>
            </w:r>
          </w:p>
        </w:tc>
      </w:tr>
      <w:tr w:rsidR="00AF6C24" w:rsidRPr="00AF6C24" w14:paraId="1925E235" w14:textId="77777777" w:rsidTr="00012D09">
        <w:tc>
          <w:tcPr>
            <w:tcW w:w="704" w:type="dxa"/>
          </w:tcPr>
          <w:p w14:paraId="1FE1F7A2" w14:textId="32BFD927" w:rsidR="00AF6C24" w:rsidRPr="004F6A0A" w:rsidRDefault="00155EA8" w:rsidP="00AF6C24">
            <w:pPr>
              <w:pStyle w:val="a5"/>
              <w:jc w:val="center"/>
              <w:rPr>
                <w:rStyle w:val="fontstyle01"/>
                <w:lang w:val="uk-UA"/>
              </w:rPr>
            </w:pPr>
            <w:r>
              <w:rPr>
                <w:rStyle w:val="fontstyle01"/>
                <w:lang w:val="uk-UA"/>
              </w:rPr>
              <w:t>5</w:t>
            </w:r>
          </w:p>
        </w:tc>
        <w:tc>
          <w:tcPr>
            <w:tcW w:w="6946" w:type="dxa"/>
          </w:tcPr>
          <w:p w14:paraId="3AE5B9C0" w14:textId="77777777" w:rsidR="00AF6C24" w:rsidRPr="00916BC3" w:rsidRDefault="00542135" w:rsidP="00AF6C24">
            <w:pPr>
              <w:pStyle w:val="a5"/>
              <w:rPr>
                <w:rStyle w:val="fontstyle01"/>
                <w:lang w:val="uk-UA"/>
              </w:rPr>
            </w:pPr>
            <w:r w:rsidRPr="001B5CA9">
              <w:rPr>
                <w:rFonts w:ascii="Times New Roman" w:hAnsi="Times New Roman" w:cs="Times New Roman"/>
                <w:color w:val="000000"/>
                <w:sz w:val="28"/>
                <w:szCs w:val="28"/>
                <w:lang w:val="uk-UA"/>
              </w:rPr>
              <w:t>Культура Стародавнього Риму</w:t>
            </w:r>
          </w:p>
        </w:tc>
        <w:tc>
          <w:tcPr>
            <w:tcW w:w="992" w:type="dxa"/>
          </w:tcPr>
          <w:p w14:paraId="1A13C18F" w14:textId="43B12D27" w:rsidR="00AF6C24" w:rsidRPr="004F6A0A" w:rsidRDefault="001A226C" w:rsidP="00AF6C24">
            <w:pPr>
              <w:pStyle w:val="a5"/>
              <w:jc w:val="center"/>
              <w:rPr>
                <w:rStyle w:val="fontstyle01"/>
                <w:lang w:val="uk-UA"/>
              </w:rPr>
            </w:pPr>
            <w:r>
              <w:rPr>
                <w:rStyle w:val="fontstyle01"/>
                <w:lang w:val="uk-UA"/>
              </w:rPr>
              <w:t>2</w:t>
            </w:r>
          </w:p>
        </w:tc>
        <w:tc>
          <w:tcPr>
            <w:tcW w:w="1037" w:type="dxa"/>
          </w:tcPr>
          <w:p w14:paraId="02F55761" w14:textId="77777777" w:rsidR="00AF6C24" w:rsidRPr="004F6A0A" w:rsidRDefault="00AF6C24" w:rsidP="00AF6C24">
            <w:pPr>
              <w:pStyle w:val="a5"/>
              <w:jc w:val="center"/>
              <w:rPr>
                <w:rStyle w:val="fontstyle01"/>
                <w:lang w:val="uk-UA"/>
              </w:rPr>
            </w:pPr>
            <w:r w:rsidRPr="004F6A0A">
              <w:rPr>
                <w:rStyle w:val="fontstyle01"/>
                <w:lang w:val="uk-UA"/>
              </w:rPr>
              <w:t>-</w:t>
            </w:r>
          </w:p>
        </w:tc>
      </w:tr>
      <w:tr w:rsidR="00AF6C24" w:rsidRPr="00AF6C24" w14:paraId="11A1D294" w14:textId="77777777" w:rsidTr="00012D09">
        <w:tc>
          <w:tcPr>
            <w:tcW w:w="704" w:type="dxa"/>
          </w:tcPr>
          <w:p w14:paraId="5D63C70C" w14:textId="1884DBA3" w:rsidR="00AF6C24" w:rsidRPr="004F6A0A" w:rsidRDefault="00155EA8" w:rsidP="00AF6C24">
            <w:pPr>
              <w:pStyle w:val="a5"/>
              <w:jc w:val="center"/>
              <w:rPr>
                <w:rStyle w:val="fontstyle01"/>
                <w:lang w:val="uk-UA"/>
              </w:rPr>
            </w:pPr>
            <w:r>
              <w:rPr>
                <w:rStyle w:val="fontstyle01"/>
                <w:lang w:val="uk-UA"/>
              </w:rPr>
              <w:t>6</w:t>
            </w:r>
          </w:p>
        </w:tc>
        <w:tc>
          <w:tcPr>
            <w:tcW w:w="6946" w:type="dxa"/>
          </w:tcPr>
          <w:p w14:paraId="57D80641" w14:textId="77777777" w:rsidR="00AF6C24" w:rsidRPr="00916BC3" w:rsidRDefault="00542135" w:rsidP="00AF6C24">
            <w:pPr>
              <w:pStyle w:val="a5"/>
              <w:rPr>
                <w:rStyle w:val="fontstyle01"/>
                <w:lang w:val="uk-UA"/>
              </w:rPr>
            </w:pPr>
            <w:r w:rsidRPr="001B5CA9">
              <w:rPr>
                <w:rFonts w:ascii="Times New Roman" w:hAnsi="Times New Roman" w:cs="Times New Roman"/>
                <w:sz w:val="28"/>
                <w:szCs w:val="28"/>
                <w:lang w:val="ru-RU"/>
              </w:rPr>
              <w:t xml:space="preserve">Культура </w:t>
            </w:r>
            <w:proofErr w:type="spellStart"/>
            <w:r w:rsidRPr="001B5CA9">
              <w:rPr>
                <w:rFonts w:ascii="Times New Roman" w:hAnsi="Times New Roman" w:cs="Times New Roman"/>
                <w:sz w:val="28"/>
                <w:szCs w:val="28"/>
                <w:lang w:val="ru-RU"/>
              </w:rPr>
              <w:t>епохи</w:t>
            </w:r>
            <w:proofErr w:type="spellEnd"/>
            <w:r w:rsidRPr="001B5CA9">
              <w:rPr>
                <w:rFonts w:ascii="Times New Roman" w:hAnsi="Times New Roman" w:cs="Times New Roman"/>
                <w:sz w:val="28"/>
                <w:szCs w:val="28"/>
                <w:lang w:val="ru-RU"/>
              </w:rPr>
              <w:t xml:space="preserve"> </w:t>
            </w:r>
            <w:proofErr w:type="spellStart"/>
            <w:r w:rsidRPr="001B5CA9">
              <w:rPr>
                <w:rFonts w:ascii="Times New Roman" w:hAnsi="Times New Roman" w:cs="Times New Roman"/>
                <w:sz w:val="28"/>
                <w:szCs w:val="28"/>
                <w:lang w:val="ru-RU"/>
              </w:rPr>
              <w:t>Середньовіччя</w:t>
            </w:r>
            <w:proofErr w:type="spellEnd"/>
            <w:r w:rsidRPr="001B5CA9">
              <w:rPr>
                <w:rFonts w:ascii="Times New Roman" w:hAnsi="Times New Roman" w:cs="Times New Roman"/>
                <w:sz w:val="28"/>
                <w:szCs w:val="28"/>
                <w:lang w:val="ru-RU"/>
              </w:rPr>
              <w:t xml:space="preserve">. </w:t>
            </w:r>
            <w:r w:rsidRPr="001B5CA9">
              <w:rPr>
                <w:rFonts w:ascii="Times New Roman" w:hAnsi="Times New Roman" w:cs="Times New Roman"/>
                <w:color w:val="000000"/>
                <w:sz w:val="28"/>
                <w:szCs w:val="28"/>
                <w:lang w:val="uk-UA"/>
              </w:rPr>
              <w:t>Візантія</w:t>
            </w:r>
          </w:p>
        </w:tc>
        <w:tc>
          <w:tcPr>
            <w:tcW w:w="992" w:type="dxa"/>
          </w:tcPr>
          <w:p w14:paraId="1574BEDD" w14:textId="7F1E1545" w:rsidR="00AF6C24" w:rsidRPr="004F6A0A" w:rsidRDefault="001A226C" w:rsidP="00AF6C24">
            <w:pPr>
              <w:pStyle w:val="a5"/>
              <w:jc w:val="center"/>
              <w:rPr>
                <w:rStyle w:val="fontstyle01"/>
                <w:lang w:val="uk-UA"/>
              </w:rPr>
            </w:pPr>
            <w:r>
              <w:rPr>
                <w:rStyle w:val="fontstyle01"/>
                <w:lang w:val="uk-UA"/>
              </w:rPr>
              <w:t>2</w:t>
            </w:r>
          </w:p>
        </w:tc>
        <w:tc>
          <w:tcPr>
            <w:tcW w:w="1037" w:type="dxa"/>
          </w:tcPr>
          <w:p w14:paraId="3ACAD032" w14:textId="77777777" w:rsidR="00AF6C24" w:rsidRPr="004F6A0A" w:rsidRDefault="00AF6C24" w:rsidP="00AF6C24">
            <w:pPr>
              <w:pStyle w:val="a5"/>
              <w:jc w:val="center"/>
              <w:rPr>
                <w:rStyle w:val="fontstyle01"/>
                <w:lang w:val="uk-UA"/>
              </w:rPr>
            </w:pPr>
            <w:r w:rsidRPr="004F6A0A">
              <w:rPr>
                <w:rStyle w:val="fontstyle01"/>
                <w:lang w:val="uk-UA"/>
              </w:rPr>
              <w:t>-</w:t>
            </w:r>
          </w:p>
        </w:tc>
      </w:tr>
      <w:tr w:rsidR="00AF6C24" w:rsidRPr="004F6A0A" w14:paraId="260FBAB1" w14:textId="77777777" w:rsidTr="00012D09">
        <w:tc>
          <w:tcPr>
            <w:tcW w:w="704" w:type="dxa"/>
          </w:tcPr>
          <w:p w14:paraId="08182507" w14:textId="3629420D" w:rsidR="00AF6C24" w:rsidRPr="004F6A0A" w:rsidRDefault="00155EA8" w:rsidP="00AF6C24">
            <w:pPr>
              <w:pStyle w:val="a5"/>
              <w:jc w:val="center"/>
              <w:rPr>
                <w:rStyle w:val="fontstyle01"/>
                <w:lang w:val="uk-UA"/>
              </w:rPr>
            </w:pPr>
            <w:r>
              <w:rPr>
                <w:rStyle w:val="fontstyle01"/>
                <w:lang w:val="uk-UA"/>
              </w:rPr>
              <w:t>7</w:t>
            </w:r>
          </w:p>
        </w:tc>
        <w:tc>
          <w:tcPr>
            <w:tcW w:w="6946" w:type="dxa"/>
          </w:tcPr>
          <w:p w14:paraId="215125EE" w14:textId="77777777" w:rsidR="00AF6C24" w:rsidRPr="00916BC3" w:rsidRDefault="00542135" w:rsidP="00AF6C24">
            <w:pPr>
              <w:pStyle w:val="a5"/>
              <w:rPr>
                <w:rStyle w:val="fontstyle01"/>
                <w:lang w:val="uk-UA"/>
              </w:rPr>
            </w:pPr>
            <w:r w:rsidRPr="001B5CA9">
              <w:rPr>
                <w:rFonts w:ascii="Times New Roman" w:hAnsi="Times New Roman" w:cs="Times New Roman"/>
                <w:color w:val="000000"/>
                <w:sz w:val="28"/>
                <w:szCs w:val="28"/>
                <w:lang w:val="uk-UA"/>
              </w:rPr>
              <w:t>Культура Західноєвропейського Середньовіччя</w:t>
            </w:r>
          </w:p>
        </w:tc>
        <w:tc>
          <w:tcPr>
            <w:tcW w:w="992" w:type="dxa"/>
          </w:tcPr>
          <w:p w14:paraId="4128F1A1" w14:textId="4022EBAE" w:rsidR="00AF6C24" w:rsidRPr="004F6A0A" w:rsidRDefault="001A226C" w:rsidP="00AF6C24">
            <w:pPr>
              <w:pStyle w:val="a5"/>
              <w:jc w:val="center"/>
              <w:rPr>
                <w:rStyle w:val="fontstyle01"/>
                <w:lang w:val="uk-UA"/>
              </w:rPr>
            </w:pPr>
            <w:r>
              <w:rPr>
                <w:rStyle w:val="fontstyle01"/>
                <w:lang w:val="uk-UA"/>
              </w:rPr>
              <w:t>2</w:t>
            </w:r>
          </w:p>
        </w:tc>
        <w:tc>
          <w:tcPr>
            <w:tcW w:w="1037" w:type="dxa"/>
          </w:tcPr>
          <w:p w14:paraId="5ACA82FB" w14:textId="77777777" w:rsidR="00AF6C24" w:rsidRPr="004F6A0A" w:rsidRDefault="00AF6C24" w:rsidP="00AF6C24">
            <w:pPr>
              <w:pStyle w:val="a5"/>
              <w:jc w:val="center"/>
              <w:rPr>
                <w:rStyle w:val="fontstyle01"/>
                <w:lang w:val="uk-UA"/>
              </w:rPr>
            </w:pPr>
            <w:r w:rsidRPr="004F6A0A">
              <w:rPr>
                <w:rStyle w:val="fontstyle01"/>
                <w:lang w:val="uk-UA"/>
              </w:rPr>
              <w:t>-</w:t>
            </w:r>
          </w:p>
        </w:tc>
      </w:tr>
      <w:tr w:rsidR="00AF6C24" w:rsidRPr="004F6A0A" w14:paraId="737EF67D" w14:textId="77777777" w:rsidTr="00012D09">
        <w:tc>
          <w:tcPr>
            <w:tcW w:w="704" w:type="dxa"/>
          </w:tcPr>
          <w:p w14:paraId="4479D42B" w14:textId="5979900C" w:rsidR="00AF6C24" w:rsidRPr="004F6A0A" w:rsidRDefault="00155EA8" w:rsidP="00AF6C24">
            <w:pPr>
              <w:pStyle w:val="a5"/>
              <w:jc w:val="center"/>
              <w:rPr>
                <w:rStyle w:val="fontstyle01"/>
                <w:lang w:val="uk-UA"/>
              </w:rPr>
            </w:pPr>
            <w:r>
              <w:rPr>
                <w:rStyle w:val="fontstyle01"/>
                <w:lang w:val="uk-UA"/>
              </w:rPr>
              <w:t>8</w:t>
            </w:r>
          </w:p>
        </w:tc>
        <w:tc>
          <w:tcPr>
            <w:tcW w:w="6946" w:type="dxa"/>
          </w:tcPr>
          <w:p w14:paraId="10CD547C" w14:textId="77777777" w:rsidR="00AF6C24" w:rsidRPr="00916BC3" w:rsidRDefault="00542135" w:rsidP="00AF6C24">
            <w:pPr>
              <w:pStyle w:val="a5"/>
              <w:rPr>
                <w:rStyle w:val="fontstyle01"/>
                <w:lang w:val="uk-UA"/>
              </w:rPr>
            </w:pPr>
            <w:r w:rsidRPr="00B510DB">
              <w:rPr>
                <w:rFonts w:ascii="Times New Roman" w:hAnsi="Times New Roman" w:cs="Times New Roman"/>
                <w:color w:val="000000"/>
                <w:sz w:val="28"/>
                <w:szCs w:val="28"/>
                <w:lang w:val="uk-UA"/>
              </w:rPr>
              <w:t>Культура епохи Відродження</w:t>
            </w:r>
          </w:p>
        </w:tc>
        <w:tc>
          <w:tcPr>
            <w:tcW w:w="992" w:type="dxa"/>
          </w:tcPr>
          <w:p w14:paraId="302ECAE0" w14:textId="16B8568B" w:rsidR="00AF6C24" w:rsidRPr="004F6A0A" w:rsidRDefault="001A226C" w:rsidP="00AF6C24">
            <w:pPr>
              <w:pStyle w:val="a5"/>
              <w:jc w:val="center"/>
              <w:rPr>
                <w:rStyle w:val="fontstyle01"/>
                <w:lang w:val="uk-UA"/>
              </w:rPr>
            </w:pPr>
            <w:r>
              <w:rPr>
                <w:rStyle w:val="fontstyle01"/>
                <w:lang w:val="uk-UA"/>
              </w:rPr>
              <w:t>2</w:t>
            </w:r>
          </w:p>
        </w:tc>
        <w:tc>
          <w:tcPr>
            <w:tcW w:w="1037" w:type="dxa"/>
          </w:tcPr>
          <w:p w14:paraId="0E29C533" w14:textId="77777777" w:rsidR="00AF6C24" w:rsidRPr="004F6A0A" w:rsidRDefault="00AF6C24" w:rsidP="00AF6C24">
            <w:pPr>
              <w:pStyle w:val="a5"/>
              <w:jc w:val="center"/>
              <w:rPr>
                <w:rStyle w:val="fontstyle01"/>
                <w:lang w:val="uk-UA"/>
              </w:rPr>
            </w:pPr>
            <w:r w:rsidRPr="004F6A0A">
              <w:rPr>
                <w:rStyle w:val="fontstyle01"/>
                <w:lang w:val="uk-UA"/>
              </w:rPr>
              <w:t>-</w:t>
            </w:r>
          </w:p>
        </w:tc>
      </w:tr>
      <w:tr w:rsidR="00AF6C24" w:rsidRPr="004F6A0A" w14:paraId="0B241280" w14:textId="77777777" w:rsidTr="00012D09">
        <w:tc>
          <w:tcPr>
            <w:tcW w:w="704" w:type="dxa"/>
          </w:tcPr>
          <w:p w14:paraId="68C305C1" w14:textId="340ACB30" w:rsidR="00AF6C24" w:rsidRPr="004F6A0A" w:rsidRDefault="00155EA8" w:rsidP="00AF6C24">
            <w:pPr>
              <w:pStyle w:val="a5"/>
              <w:jc w:val="center"/>
              <w:rPr>
                <w:rStyle w:val="fontstyle01"/>
                <w:lang w:val="uk-UA"/>
              </w:rPr>
            </w:pPr>
            <w:r>
              <w:rPr>
                <w:rStyle w:val="fontstyle01"/>
                <w:lang w:val="uk-UA"/>
              </w:rPr>
              <w:t>9</w:t>
            </w:r>
          </w:p>
        </w:tc>
        <w:tc>
          <w:tcPr>
            <w:tcW w:w="6946" w:type="dxa"/>
          </w:tcPr>
          <w:p w14:paraId="1CC0B021" w14:textId="77777777" w:rsidR="00AF6C24" w:rsidRPr="00F424DD" w:rsidRDefault="00542135" w:rsidP="00AF6C24">
            <w:pPr>
              <w:pStyle w:val="a5"/>
              <w:rPr>
                <w:rStyle w:val="fontstyle01"/>
                <w:lang w:val="uk-UA"/>
              </w:rPr>
            </w:pPr>
            <w:r w:rsidRPr="00B510DB">
              <w:rPr>
                <w:rFonts w:ascii="Times New Roman" w:hAnsi="Times New Roman" w:cs="Times New Roman"/>
                <w:color w:val="000000"/>
                <w:sz w:val="28"/>
                <w:szCs w:val="28"/>
                <w:lang w:val="uk-UA"/>
              </w:rPr>
              <w:t>Реформація та її вплив на культуру</w:t>
            </w:r>
          </w:p>
        </w:tc>
        <w:tc>
          <w:tcPr>
            <w:tcW w:w="992" w:type="dxa"/>
          </w:tcPr>
          <w:p w14:paraId="2731B4DC" w14:textId="38DCCE4A" w:rsidR="00AF6C24" w:rsidRPr="004F6A0A" w:rsidRDefault="001A226C" w:rsidP="00AF6C24">
            <w:pPr>
              <w:pStyle w:val="a5"/>
              <w:jc w:val="center"/>
              <w:rPr>
                <w:rStyle w:val="fontstyle01"/>
                <w:lang w:val="uk-UA"/>
              </w:rPr>
            </w:pPr>
            <w:r>
              <w:rPr>
                <w:rStyle w:val="fontstyle01"/>
                <w:lang w:val="uk-UA"/>
              </w:rPr>
              <w:t>2</w:t>
            </w:r>
          </w:p>
        </w:tc>
        <w:tc>
          <w:tcPr>
            <w:tcW w:w="1037" w:type="dxa"/>
          </w:tcPr>
          <w:p w14:paraId="38F431B7" w14:textId="77777777" w:rsidR="00AF6C24" w:rsidRPr="004F6A0A" w:rsidRDefault="00AF6C24" w:rsidP="00AF6C24">
            <w:pPr>
              <w:pStyle w:val="a5"/>
              <w:jc w:val="center"/>
              <w:rPr>
                <w:rStyle w:val="fontstyle01"/>
                <w:lang w:val="uk-UA"/>
              </w:rPr>
            </w:pPr>
            <w:r w:rsidRPr="004F6A0A">
              <w:rPr>
                <w:rStyle w:val="fontstyle01"/>
                <w:lang w:val="uk-UA"/>
              </w:rPr>
              <w:t>-</w:t>
            </w:r>
          </w:p>
        </w:tc>
      </w:tr>
      <w:tr w:rsidR="00AF6C24" w:rsidRPr="004F6A0A" w14:paraId="06BBA840" w14:textId="77777777" w:rsidTr="00012D09">
        <w:tc>
          <w:tcPr>
            <w:tcW w:w="704" w:type="dxa"/>
          </w:tcPr>
          <w:p w14:paraId="01E663E3" w14:textId="35738ACB" w:rsidR="00AF6C24" w:rsidRPr="004F6A0A" w:rsidRDefault="00AF6C24" w:rsidP="00AF6C24">
            <w:pPr>
              <w:pStyle w:val="a5"/>
              <w:jc w:val="center"/>
              <w:rPr>
                <w:rStyle w:val="fontstyle01"/>
                <w:lang w:val="uk-UA"/>
              </w:rPr>
            </w:pPr>
            <w:r>
              <w:rPr>
                <w:rStyle w:val="fontstyle01"/>
                <w:lang w:val="uk-UA"/>
              </w:rPr>
              <w:t>1</w:t>
            </w:r>
            <w:r w:rsidR="00155EA8">
              <w:rPr>
                <w:rStyle w:val="fontstyle01"/>
                <w:lang w:val="uk-UA"/>
              </w:rPr>
              <w:t>0</w:t>
            </w:r>
          </w:p>
        </w:tc>
        <w:tc>
          <w:tcPr>
            <w:tcW w:w="6946" w:type="dxa"/>
          </w:tcPr>
          <w:p w14:paraId="7E92B575" w14:textId="77777777" w:rsidR="00AF6C24" w:rsidRPr="00F424DD" w:rsidRDefault="00542135" w:rsidP="00AF6C24">
            <w:pPr>
              <w:pStyle w:val="a5"/>
              <w:rPr>
                <w:rStyle w:val="fontstyle01"/>
                <w:lang w:val="uk-UA"/>
              </w:rPr>
            </w:pPr>
            <w:r w:rsidRPr="00B510DB">
              <w:rPr>
                <w:rFonts w:ascii="Times New Roman" w:hAnsi="Times New Roman" w:cs="Times New Roman"/>
                <w:color w:val="000000"/>
                <w:sz w:val="28"/>
                <w:szCs w:val="28"/>
                <w:lang w:val="uk-UA"/>
              </w:rPr>
              <w:t>Культура Нового часу та Просвітництва</w:t>
            </w:r>
          </w:p>
        </w:tc>
        <w:tc>
          <w:tcPr>
            <w:tcW w:w="992" w:type="dxa"/>
          </w:tcPr>
          <w:p w14:paraId="5D4839F9" w14:textId="09E2C4C7" w:rsidR="00AF6C24" w:rsidRPr="004F6A0A" w:rsidRDefault="001A226C" w:rsidP="00AF6C24">
            <w:pPr>
              <w:pStyle w:val="a5"/>
              <w:jc w:val="center"/>
              <w:rPr>
                <w:rStyle w:val="fontstyle01"/>
                <w:lang w:val="uk-UA"/>
              </w:rPr>
            </w:pPr>
            <w:r>
              <w:rPr>
                <w:rStyle w:val="fontstyle01"/>
                <w:lang w:val="uk-UA"/>
              </w:rPr>
              <w:t>2</w:t>
            </w:r>
          </w:p>
        </w:tc>
        <w:tc>
          <w:tcPr>
            <w:tcW w:w="1037" w:type="dxa"/>
          </w:tcPr>
          <w:p w14:paraId="36E4E897" w14:textId="77777777" w:rsidR="00AF6C24" w:rsidRPr="004F6A0A" w:rsidRDefault="00AF6C24" w:rsidP="00AF6C24">
            <w:pPr>
              <w:pStyle w:val="a5"/>
              <w:jc w:val="center"/>
              <w:rPr>
                <w:rStyle w:val="fontstyle01"/>
                <w:lang w:val="uk-UA"/>
              </w:rPr>
            </w:pPr>
            <w:r w:rsidRPr="004F6A0A">
              <w:rPr>
                <w:rStyle w:val="fontstyle01"/>
                <w:lang w:val="uk-UA"/>
              </w:rPr>
              <w:t>-</w:t>
            </w:r>
          </w:p>
        </w:tc>
      </w:tr>
      <w:tr w:rsidR="00AF6C24" w:rsidRPr="004F6A0A" w14:paraId="2E2689C4" w14:textId="77777777" w:rsidTr="00012D09">
        <w:tc>
          <w:tcPr>
            <w:tcW w:w="704" w:type="dxa"/>
          </w:tcPr>
          <w:p w14:paraId="683245FC" w14:textId="1D995ADC" w:rsidR="00AF6C24" w:rsidRPr="004F6A0A" w:rsidRDefault="00AF6C24" w:rsidP="00AF6C24">
            <w:pPr>
              <w:pStyle w:val="a5"/>
              <w:jc w:val="center"/>
              <w:rPr>
                <w:rStyle w:val="fontstyle01"/>
                <w:lang w:val="uk-UA"/>
              </w:rPr>
            </w:pPr>
            <w:r>
              <w:rPr>
                <w:rStyle w:val="fontstyle01"/>
                <w:lang w:val="uk-UA"/>
              </w:rPr>
              <w:t>1</w:t>
            </w:r>
            <w:r w:rsidR="00155EA8">
              <w:rPr>
                <w:rStyle w:val="fontstyle01"/>
                <w:lang w:val="uk-UA"/>
              </w:rPr>
              <w:t>1</w:t>
            </w:r>
          </w:p>
        </w:tc>
        <w:tc>
          <w:tcPr>
            <w:tcW w:w="6946" w:type="dxa"/>
          </w:tcPr>
          <w:p w14:paraId="6BB3D13A" w14:textId="77777777" w:rsidR="00AF6C24" w:rsidRPr="00F424DD" w:rsidRDefault="00542135" w:rsidP="00AF6C24">
            <w:pPr>
              <w:pStyle w:val="a5"/>
              <w:rPr>
                <w:rStyle w:val="fontstyle01"/>
                <w:lang w:val="uk-UA"/>
              </w:rPr>
            </w:pPr>
            <w:r w:rsidRPr="00B510DB">
              <w:rPr>
                <w:rFonts w:ascii="Times New Roman" w:hAnsi="Times New Roman" w:cs="Times New Roman"/>
                <w:color w:val="000000"/>
                <w:sz w:val="28"/>
                <w:szCs w:val="28"/>
                <w:lang w:val="uk-UA"/>
              </w:rPr>
              <w:t>Культура Західної Європи ХІХ століття</w:t>
            </w:r>
          </w:p>
        </w:tc>
        <w:tc>
          <w:tcPr>
            <w:tcW w:w="992" w:type="dxa"/>
          </w:tcPr>
          <w:p w14:paraId="6C6E817F" w14:textId="5BA3BC3D" w:rsidR="00AF6C24" w:rsidRPr="004F6A0A" w:rsidRDefault="001A226C" w:rsidP="00AF6C24">
            <w:pPr>
              <w:pStyle w:val="a5"/>
              <w:jc w:val="center"/>
              <w:rPr>
                <w:rStyle w:val="fontstyle01"/>
                <w:lang w:val="uk-UA"/>
              </w:rPr>
            </w:pPr>
            <w:r>
              <w:rPr>
                <w:rStyle w:val="fontstyle01"/>
                <w:lang w:val="uk-UA"/>
              </w:rPr>
              <w:t>2</w:t>
            </w:r>
          </w:p>
        </w:tc>
        <w:tc>
          <w:tcPr>
            <w:tcW w:w="1037" w:type="dxa"/>
          </w:tcPr>
          <w:p w14:paraId="666AE6D6" w14:textId="77777777" w:rsidR="00AF6C24" w:rsidRPr="004F6A0A" w:rsidRDefault="00AF6C24" w:rsidP="00AF6C24">
            <w:pPr>
              <w:pStyle w:val="a5"/>
              <w:jc w:val="center"/>
              <w:rPr>
                <w:rStyle w:val="fontstyle01"/>
                <w:lang w:val="uk-UA"/>
              </w:rPr>
            </w:pPr>
            <w:r w:rsidRPr="004F6A0A">
              <w:rPr>
                <w:rStyle w:val="fontstyle01"/>
                <w:lang w:val="uk-UA"/>
              </w:rPr>
              <w:t>-</w:t>
            </w:r>
          </w:p>
        </w:tc>
      </w:tr>
      <w:tr w:rsidR="00AF6C24" w:rsidRPr="004F6A0A" w14:paraId="66D263BC" w14:textId="77777777" w:rsidTr="00012D09">
        <w:tc>
          <w:tcPr>
            <w:tcW w:w="704" w:type="dxa"/>
          </w:tcPr>
          <w:p w14:paraId="177FFEDF" w14:textId="6097F991" w:rsidR="00AF6C24" w:rsidRPr="004F6A0A" w:rsidRDefault="00AF6C24" w:rsidP="00AF6C24">
            <w:pPr>
              <w:pStyle w:val="a5"/>
              <w:jc w:val="center"/>
              <w:rPr>
                <w:rStyle w:val="fontstyle01"/>
                <w:lang w:val="uk-UA"/>
              </w:rPr>
            </w:pPr>
            <w:r>
              <w:rPr>
                <w:rStyle w:val="fontstyle01"/>
                <w:lang w:val="uk-UA"/>
              </w:rPr>
              <w:t>1</w:t>
            </w:r>
            <w:r w:rsidR="00155EA8">
              <w:rPr>
                <w:rStyle w:val="fontstyle01"/>
                <w:lang w:val="uk-UA"/>
              </w:rPr>
              <w:t>2</w:t>
            </w:r>
          </w:p>
        </w:tc>
        <w:tc>
          <w:tcPr>
            <w:tcW w:w="6946" w:type="dxa"/>
          </w:tcPr>
          <w:p w14:paraId="24615C3F" w14:textId="2EDA4E82" w:rsidR="00AF6C24" w:rsidRPr="00F424DD" w:rsidRDefault="00542135" w:rsidP="00AF6C24">
            <w:pPr>
              <w:pStyle w:val="a5"/>
              <w:rPr>
                <w:rStyle w:val="fontstyle01"/>
                <w:lang w:val="uk-UA"/>
              </w:rPr>
            </w:pPr>
            <w:r w:rsidRPr="008D000E">
              <w:rPr>
                <w:rFonts w:ascii="Times New Roman" w:hAnsi="Times New Roman" w:cs="Times New Roman"/>
                <w:color w:val="000000"/>
                <w:sz w:val="28"/>
                <w:szCs w:val="28"/>
                <w:lang w:val="uk-UA"/>
              </w:rPr>
              <w:t>Культура ХХ</w:t>
            </w:r>
            <w:r w:rsidR="006B5CF9">
              <w:rPr>
                <w:rFonts w:ascii="Times New Roman" w:hAnsi="Times New Roman" w:cs="Times New Roman"/>
                <w:color w:val="000000"/>
                <w:sz w:val="28"/>
                <w:szCs w:val="28"/>
                <w:lang w:val="uk-UA"/>
              </w:rPr>
              <w:t>-</w:t>
            </w:r>
            <w:proofErr w:type="spellStart"/>
            <w:r w:rsidR="006B5CF9">
              <w:rPr>
                <w:rFonts w:ascii="Times New Roman" w:hAnsi="Times New Roman" w:cs="Times New Roman"/>
                <w:color w:val="000000"/>
                <w:sz w:val="28"/>
                <w:szCs w:val="28"/>
                <w:lang w:val="uk-UA"/>
              </w:rPr>
              <w:t>п.ХХІ</w:t>
            </w:r>
            <w:proofErr w:type="spellEnd"/>
            <w:r w:rsidRPr="008D000E">
              <w:rPr>
                <w:rFonts w:ascii="Times New Roman" w:hAnsi="Times New Roman" w:cs="Times New Roman"/>
                <w:color w:val="000000"/>
                <w:sz w:val="28"/>
                <w:szCs w:val="28"/>
                <w:lang w:val="uk-UA"/>
              </w:rPr>
              <w:t xml:space="preserve"> століття</w:t>
            </w:r>
          </w:p>
        </w:tc>
        <w:tc>
          <w:tcPr>
            <w:tcW w:w="992" w:type="dxa"/>
          </w:tcPr>
          <w:p w14:paraId="461CAF4F" w14:textId="337967F9" w:rsidR="00AF6C24" w:rsidRPr="004F6A0A" w:rsidRDefault="001A226C" w:rsidP="00AF6C24">
            <w:pPr>
              <w:pStyle w:val="a5"/>
              <w:jc w:val="center"/>
              <w:rPr>
                <w:rStyle w:val="fontstyle01"/>
                <w:lang w:val="uk-UA"/>
              </w:rPr>
            </w:pPr>
            <w:r>
              <w:rPr>
                <w:rStyle w:val="fontstyle01"/>
                <w:lang w:val="uk-UA"/>
              </w:rPr>
              <w:t>2</w:t>
            </w:r>
          </w:p>
        </w:tc>
        <w:tc>
          <w:tcPr>
            <w:tcW w:w="1037" w:type="dxa"/>
          </w:tcPr>
          <w:p w14:paraId="557E3C0B" w14:textId="77777777" w:rsidR="00AF6C24" w:rsidRPr="004F6A0A" w:rsidRDefault="00AF6C24" w:rsidP="00AF6C24">
            <w:pPr>
              <w:pStyle w:val="a5"/>
              <w:jc w:val="center"/>
              <w:rPr>
                <w:rStyle w:val="fontstyle01"/>
                <w:lang w:val="uk-UA"/>
              </w:rPr>
            </w:pPr>
            <w:r w:rsidRPr="004F6A0A">
              <w:rPr>
                <w:rStyle w:val="fontstyle01"/>
                <w:lang w:val="uk-UA"/>
              </w:rPr>
              <w:t>-</w:t>
            </w:r>
          </w:p>
        </w:tc>
      </w:tr>
      <w:tr w:rsidR="00AF6C24" w:rsidRPr="004F6A0A" w14:paraId="16A19126" w14:textId="77777777" w:rsidTr="00012D09">
        <w:tc>
          <w:tcPr>
            <w:tcW w:w="704" w:type="dxa"/>
          </w:tcPr>
          <w:p w14:paraId="30491929" w14:textId="69A1E0B1" w:rsidR="00AF6C24" w:rsidRPr="004F6A0A" w:rsidRDefault="00AF6C24" w:rsidP="00AF6C24">
            <w:pPr>
              <w:pStyle w:val="a5"/>
              <w:jc w:val="center"/>
              <w:rPr>
                <w:rStyle w:val="fontstyle01"/>
                <w:lang w:val="uk-UA"/>
              </w:rPr>
            </w:pPr>
            <w:r>
              <w:rPr>
                <w:rStyle w:val="fontstyle01"/>
                <w:lang w:val="uk-UA"/>
              </w:rPr>
              <w:t>1</w:t>
            </w:r>
            <w:r w:rsidR="00155EA8">
              <w:rPr>
                <w:rStyle w:val="fontstyle01"/>
                <w:lang w:val="uk-UA"/>
              </w:rPr>
              <w:t>3</w:t>
            </w:r>
          </w:p>
        </w:tc>
        <w:tc>
          <w:tcPr>
            <w:tcW w:w="6946" w:type="dxa"/>
          </w:tcPr>
          <w:p w14:paraId="7F570904" w14:textId="77777777" w:rsidR="00AF6C24" w:rsidRPr="00F424DD" w:rsidRDefault="00542135" w:rsidP="00AF6C24">
            <w:pPr>
              <w:pStyle w:val="a5"/>
              <w:rPr>
                <w:rFonts w:ascii="Times New Roman" w:hAnsi="Times New Roman" w:cs="Times New Roman"/>
                <w:sz w:val="28"/>
                <w:szCs w:val="28"/>
                <w:lang w:val="uk-UA"/>
              </w:rPr>
            </w:pPr>
            <w:r w:rsidRPr="008D000E">
              <w:rPr>
                <w:rFonts w:ascii="Times New Roman" w:hAnsi="Times New Roman" w:cs="Times New Roman"/>
                <w:color w:val="000000"/>
                <w:sz w:val="28"/>
                <w:szCs w:val="28"/>
                <w:lang w:val="uk-UA"/>
              </w:rPr>
              <w:t>Українська культура як самобутній духовний феномен: від витоків до  сучасності</w:t>
            </w:r>
          </w:p>
        </w:tc>
        <w:tc>
          <w:tcPr>
            <w:tcW w:w="992" w:type="dxa"/>
          </w:tcPr>
          <w:p w14:paraId="4901D776" w14:textId="53967FF1" w:rsidR="00AF6C24" w:rsidRPr="004F6A0A" w:rsidRDefault="001A226C" w:rsidP="00AF6C24">
            <w:pPr>
              <w:pStyle w:val="a5"/>
              <w:jc w:val="center"/>
              <w:rPr>
                <w:rStyle w:val="fontstyle01"/>
                <w:lang w:val="uk-UA"/>
              </w:rPr>
            </w:pPr>
            <w:r>
              <w:rPr>
                <w:rStyle w:val="fontstyle01"/>
                <w:lang w:val="uk-UA"/>
              </w:rPr>
              <w:t>4</w:t>
            </w:r>
          </w:p>
        </w:tc>
        <w:tc>
          <w:tcPr>
            <w:tcW w:w="1037" w:type="dxa"/>
          </w:tcPr>
          <w:p w14:paraId="66B3B131" w14:textId="77777777" w:rsidR="00AF6C24" w:rsidRPr="004F6A0A" w:rsidRDefault="00AF6C24" w:rsidP="00AF6C24">
            <w:pPr>
              <w:pStyle w:val="a5"/>
              <w:jc w:val="center"/>
              <w:rPr>
                <w:rStyle w:val="fontstyle01"/>
                <w:lang w:val="uk-UA"/>
              </w:rPr>
            </w:pPr>
            <w:r w:rsidRPr="004F6A0A">
              <w:rPr>
                <w:rStyle w:val="fontstyle01"/>
                <w:lang w:val="uk-UA"/>
              </w:rPr>
              <w:t>-</w:t>
            </w:r>
          </w:p>
        </w:tc>
      </w:tr>
      <w:tr w:rsidR="00AF6C24" w:rsidRPr="004F6A0A" w14:paraId="7C041097" w14:textId="77777777" w:rsidTr="00012D09">
        <w:tc>
          <w:tcPr>
            <w:tcW w:w="704" w:type="dxa"/>
          </w:tcPr>
          <w:p w14:paraId="4F4A2B4E" w14:textId="77777777" w:rsidR="00AF6C24" w:rsidRDefault="00AF6C24" w:rsidP="00AF6C24">
            <w:pPr>
              <w:pStyle w:val="a5"/>
              <w:jc w:val="center"/>
              <w:rPr>
                <w:rStyle w:val="fontstyle01"/>
                <w:lang w:val="uk-UA"/>
              </w:rPr>
            </w:pPr>
          </w:p>
        </w:tc>
        <w:tc>
          <w:tcPr>
            <w:tcW w:w="6946" w:type="dxa"/>
          </w:tcPr>
          <w:p w14:paraId="6B6C3AA2" w14:textId="77777777" w:rsidR="00AF6C24" w:rsidRPr="00AF6C24" w:rsidRDefault="00AF6C24" w:rsidP="00AF6C24">
            <w:pPr>
              <w:pStyle w:val="a5"/>
              <w:jc w:val="right"/>
              <w:rPr>
                <w:rFonts w:ascii="Times New Roman" w:hAnsi="Times New Roman" w:cs="Times New Roman"/>
                <w:b/>
                <w:sz w:val="28"/>
                <w:szCs w:val="28"/>
                <w:lang w:val="uk-UA"/>
              </w:rPr>
            </w:pPr>
            <w:r>
              <w:rPr>
                <w:rFonts w:ascii="Times New Roman" w:hAnsi="Times New Roman" w:cs="Times New Roman"/>
                <w:b/>
                <w:sz w:val="28"/>
                <w:szCs w:val="28"/>
                <w:lang w:val="uk-UA"/>
              </w:rPr>
              <w:t>Всього</w:t>
            </w:r>
          </w:p>
        </w:tc>
        <w:tc>
          <w:tcPr>
            <w:tcW w:w="992" w:type="dxa"/>
          </w:tcPr>
          <w:p w14:paraId="321236E3" w14:textId="79A6401B" w:rsidR="00AF6C24" w:rsidRPr="00BD7451" w:rsidRDefault="007002C5" w:rsidP="00AF6C24">
            <w:pPr>
              <w:pStyle w:val="a5"/>
              <w:jc w:val="center"/>
              <w:rPr>
                <w:rStyle w:val="fontstyle01"/>
                <w:b/>
                <w:lang w:val="uk-UA"/>
              </w:rPr>
            </w:pPr>
            <w:r>
              <w:rPr>
                <w:rStyle w:val="fontstyle01"/>
                <w:b/>
                <w:lang w:val="uk-UA"/>
              </w:rPr>
              <w:t>30</w:t>
            </w:r>
          </w:p>
        </w:tc>
        <w:tc>
          <w:tcPr>
            <w:tcW w:w="1037" w:type="dxa"/>
          </w:tcPr>
          <w:p w14:paraId="7FD07ACD" w14:textId="77777777" w:rsidR="00AF6C24" w:rsidRPr="004F6A0A" w:rsidRDefault="00E62599" w:rsidP="00AF6C24">
            <w:pPr>
              <w:pStyle w:val="a5"/>
              <w:jc w:val="center"/>
              <w:rPr>
                <w:rStyle w:val="fontstyle01"/>
                <w:lang w:val="uk-UA"/>
              </w:rPr>
            </w:pPr>
            <w:r>
              <w:rPr>
                <w:rStyle w:val="fontstyle01"/>
                <w:lang w:val="uk-UA"/>
              </w:rPr>
              <w:t>-</w:t>
            </w:r>
          </w:p>
        </w:tc>
      </w:tr>
    </w:tbl>
    <w:p w14:paraId="42FD7674" w14:textId="77777777" w:rsidR="00A01264" w:rsidRPr="004F6A0A" w:rsidRDefault="00A01264" w:rsidP="00A01264">
      <w:pPr>
        <w:pStyle w:val="a5"/>
        <w:rPr>
          <w:rStyle w:val="fontstyle01"/>
          <w:b/>
          <w:lang w:val="uk-UA"/>
        </w:rPr>
      </w:pPr>
    </w:p>
    <w:p w14:paraId="10B614E3" w14:textId="77777777" w:rsidR="00A01264" w:rsidRPr="004F6A0A" w:rsidRDefault="00A01264" w:rsidP="00A01264">
      <w:pPr>
        <w:pStyle w:val="a5"/>
        <w:jc w:val="center"/>
        <w:rPr>
          <w:rStyle w:val="fontstyle01"/>
          <w:b/>
          <w:lang w:val="uk-UA"/>
        </w:rPr>
      </w:pPr>
      <w:r w:rsidRPr="004F6A0A">
        <w:rPr>
          <w:rStyle w:val="fontstyle01"/>
          <w:b/>
          <w:lang w:val="uk-UA"/>
        </w:rPr>
        <w:t>6.4. Самостійна робота</w:t>
      </w:r>
    </w:p>
    <w:p w14:paraId="648E2162" w14:textId="77777777" w:rsidR="003E4442" w:rsidRPr="004F6A0A" w:rsidRDefault="003E4442" w:rsidP="007002C5">
      <w:pPr>
        <w:pStyle w:val="a5"/>
        <w:rPr>
          <w:rStyle w:val="fontstyle01"/>
          <w:b/>
          <w:lang w:val="uk-UA"/>
        </w:rPr>
      </w:pPr>
    </w:p>
    <w:tbl>
      <w:tblPr>
        <w:tblStyle w:val="a7"/>
        <w:tblW w:w="0" w:type="auto"/>
        <w:tblLook w:val="04A0" w:firstRow="1" w:lastRow="0" w:firstColumn="1" w:lastColumn="0" w:noHBand="0" w:noVBand="1"/>
      </w:tblPr>
      <w:tblGrid>
        <w:gridCol w:w="704"/>
        <w:gridCol w:w="6946"/>
        <w:gridCol w:w="992"/>
        <w:gridCol w:w="1037"/>
      </w:tblGrid>
      <w:tr w:rsidR="003E4442" w:rsidRPr="004F6A0A" w14:paraId="0B12D908" w14:textId="77777777" w:rsidTr="005224E2">
        <w:tc>
          <w:tcPr>
            <w:tcW w:w="704" w:type="dxa"/>
            <w:vMerge w:val="restart"/>
          </w:tcPr>
          <w:p w14:paraId="3BA387B7" w14:textId="77777777" w:rsidR="003E4442" w:rsidRPr="004F6A0A" w:rsidRDefault="003E4442" w:rsidP="005224E2">
            <w:pPr>
              <w:pStyle w:val="a5"/>
              <w:jc w:val="center"/>
              <w:rPr>
                <w:rStyle w:val="fontstyle01"/>
                <w:lang w:val="uk-UA"/>
              </w:rPr>
            </w:pPr>
            <w:r w:rsidRPr="004F6A0A">
              <w:rPr>
                <w:rStyle w:val="fontstyle01"/>
                <w:lang w:val="uk-UA"/>
              </w:rPr>
              <w:t>№</w:t>
            </w:r>
          </w:p>
          <w:p w14:paraId="0B9A4C87" w14:textId="77777777" w:rsidR="003E4442" w:rsidRPr="004F6A0A" w:rsidRDefault="003E4442" w:rsidP="005224E2">
            <w:pPr>
              <w:pStyle w:val="a5"/>
              <w:jc w:val="center"/>
              <w:rPr>
                <w:rStyle w:val="fontstyle01"/>
                <w:lang w:val="uk-UA"/>
              </w:rPr>
            </w:pPr>
            <w:r w:rsidRPr="004F6A0A">
              <w:rPr>
                <w:rStyle w:val="fontstyle01"/>
                <w:lang w:val="uk-UA"/>
              </w:rPr>
              <w:t>з/п</w:t>
            </w:r>
          </w:p>
        </w:tc>
        <w:tc>
          <w:tcPr>
            <w:tcW w:w="6946" w:type="dxa"/>
            <w:vMerge w:val="restart"/>
          </w:tcPr>
          <w:p w14:paraId="397690BD" w14:textId="77777777" w:rsidR="003E4442" w:rsidRPr="004F6A0A" w:rsidRDefault="003E4442" w:rsidP="005224E2">
            <w:pPr>
              <w:pStyle w:val="a5"/>
              <w:jc w:val="center"/>
              <w:rPr>
                <w:rStyle w:val="fontstyle01"/>
                <w:lang w:val="uk-UA"/>
              </w:rPr>
            </w:pPr>
            <w:r w:rsidRPr="004F6A0A">
              <w:rPr>
                <w:rStyle w:val="fontstyle01"/>
                <w:lang w:val="uk-UA"/>
              </w:rPr>
              <w:t>Назва теми</w:t>
            </w:r>
          </w:p>
        </w:tc>
        <w:tc>
          <w:tcPr>
            <w:tcW w:w="2029" w:type="dxa"/>
            <w:gridSpan w:val="2"/>
          </w:tcPr>
          <w:p w14:paraId="149B7742" w14:textId="77777777" w:rsidR="003E4442" w:rsidRPr="004F6A0A" w:rsidRDefault="003E4442" w:rsidP="005224E2">
            <w:pPr>
              <w:pStyle w:val="a5"/>
              <w:jc w:val="center"/>
              <w:rPr>
                <w:rStyle w:val="fontstyle01"/>
                <w:lang w:val="uk-UA"/>
              </w:rPr>
            </w:pPr>
            <w:r w:rsidRPr="004F6A0A">
              <w:rPr>
                <w:rStyle w:val="fontstyle01"/>
                <w:lang w:val="uk-UA"/>
              </w:rPr>
              <w:t>Кількість</w:t>
            </w:r>
          </w:p>
          <w:p w14:paraId="2B3AD53A" w14:textId="77777777" w:rsidR="003E4442" w:rsidRPr="004F6A0A" w:rsidRDefault="003E4442" w:rsidP="005224E2">
            <w:pPr>
              <w:pStyle w:val="a5"/>
              <w:jc w:val="center"/>
              <w:rPr>
                <w:rStyle w:val="fontstyle01"/>
                <w:lang w:val="uk-UA"/>
              </w:rPr>
            </w:pPr>
            <w:r w:rsidRPr="004F6A0A">
              <w:rPr>
                <w:rStyle w:val="fontstyle01"/>
                <w:lang w:val="uk-UA"/>
              </w:rPr>
              <w:t>годин</w:t>
            </w:r>
          </w:p>
        </w:tc>
      </w:tr>
      <w:tr w:rsidR="003E4442" w:rsidRPr="004F6A0A" w14:paraId="2E1A1C42" w14:textId="77777777" w:rsidTr="005224E2">
        <w:tc>
          <w:tcPr>
            <w:tcW w:w="704" w:type="dxa"/>
            <w:vMerge/>
          </w:tcPr>
          <w:p w14:paraId="6D1CBBE7" w14:textId="77777777" w:rsidR="003E4442" w:rsidRPr="004F6A0A" w:rsidRDefault="003E4442" w:rsidP="005224E2">
            <w:pPr>
              <w:pStyle w:val="a5"/>
              <w:jc w:val="center"/>
              <w:rPr>
                <w:rStyle w:val="fontstyle01"/>
                <w:lang w:val="uk-UA"/>
              </w:rPr>
            </w:pPr>
          </w:p>
        </w:tc>
        <w:tc>
          <w:tcPr>
            <w:tcW w:w="6946" w:type="dxa"/>
            <w:vMerge/>
          </w:tcPr>
          <w:p w14:paraId="02618F5F" w14:textId="77777777" w:rsidR="003E4442" w:rsidRPr="004F6A0A" w:rsidRDefault="003E4442" w:rsidP="005224E2">
            <w:pPr>
              <w:pStyle w:val="a5"/>
              <w:jc w:val="center"/>
              <w:rPr>
                <w:rStyle w:val="fontstyle01"/>
                <w:lang w:val="uk-UA"/>
              </w:rPr>
            </w:pPr>
          </w:p>
        </w:tc>
        <w:tc>
          <w:tcPr>
            <w:tcW w:w="992" w:type="dxa"/>
          </w:tcPr>
          <w:p w14:paraId="73C5EC20" w14:textId="77777777" w:rsidR="003E4442" w:rsidRPr="004F6A0A" w:rsidRDefault="003E4442" w:rsidP="005224E2">
            <w:pPr>
              <w:pStyle w:val="a5"/>
              <w:jc w:val="center"/>
              <w:rPr>
                <w:rStyle w:val="fontstyle01"/>
                <w:lang w:val="uk-UA"/>
              </w:rPr>
            </w:pPr>
            <w:r w:rsidRPr="004F6A0A">
              <w:rPr>
                <w:rStyle w:val="fontstyle01"/>
                <w:lang w:val="uk-UA"/>
              </w:rPr>
              <w:t>денна</w:t>
            </w:r>
          </w:p>
        </w:tc>
        <w:tc>
          <w:tcPr>
            <w:tcW w:w="1037" w:type="dxa"/>
          </w:tcPr>
          <w:p w14:paraId="0B0085CF" w14:textId="77777777" w:rsidR="003E4442" w:rsidRPr="004F6A0A" w:rsidRDefault="003E4442" w:rsidP="005224E2">
            <w:pPr>
              <w:pStyle w:val="a5"/>
              <w:jc w:val="center"/>
              <w:rPr>
                <w:rStyle w:val="fontstyle01"/>
                <w:lang w:val="uk-UA"/>
              </w:rPr>
            </w:pPr>
            <w:r w:rsidRPr="004F6A0A">
              <w:rPr>
                <w:rStyle w:val="fontstyle01"/>
                <w:lang w:val="uk-UA"/>
              </w:rPr>
              <w:t>заочна</w:t>
            </w:r>
          </w:p>
        </w:tc>
      </w:tr>
      <w:tr w:rsidR="00600619" w:rsidRPr="004F6A0A" w14:paraId="4E38C6F6" w14:textId="77777777" w:rsidTr="005224E2">
        <w:tc>
          <w:tcPr>
            <w:tcW w:w="704" w:type="dxa"/>
          </w:tcPr>
          <w:p w14:paraId="3ABAE373" w14:textId="77777777" w:rsidR="00600619" w:rsidRPr="004F6A0A" w:rsidRDefault="00600619" w:rsidP="00600619">
            <w:pPr>
              <w:pStyle w:val="a5"/>
              <w:jc w:val="center"/>
              <w:rPr>
                <w:rStyle w:val="fontstyle01"/>
                <w:lang w:val="uk-UA"/>
              </w:rPr>
            </w:pPr>
            <w:r w:rsidRPr="004F6A0A">
              <w:rPr>
                <w:rStyle w:val="fontstyle01"/>
                <w:lang w:val="uk-UA"/>
              </w:rPr>
              <w:t>1</w:t>
            </w:r>
          </w:p>
        </w:tc>
        <w:tc>
          <w:tcPr>
            <w:tcW w:w="6946" w:type="dxa"/>
          </w:tcPr>
          <w:p w14:paraId="2EB47397" w14:textId="77777777" w:rsidR="00600619" w:rsidRPr="00916BC3" w:rsidRDefault="00600619" w:rsidP="00600619">
            <w:pPr>
              <w:pStyle w:val="a5"/>
              <w:rPr>
                <w:rStyle w:val="fontstyle01"/>
                <w:lang w:val="uk-UA"/>
              </w:rPr>
            </w:pPr>
            <w:r w:rsidRPr="001B5CA9">
              <w:rPr>
                <w:rFonts w:ascii="Times New Roman" w:hAnsi="Times New Roman" w:cs="Times New Roman"/>
                <w:sz w:val="28"/>
                <w:szCs w:val="28"/>
                <w:lang w:val="uk-UA"/>
              </w:rPr>
              <w:t>Специфіка культурологічного знання</w:t>
            </w:r>
          </w:p>
        </w:tc>
        <w:tc>
          <w:tcPr>
            <w:tcW w:w="992" w:type="dxa"/>
          </w:tcPr>
          <w:p w14:paraId="5BC34644" w14:textId="77777777" w:rsidR="00600619" w:rsidRPr="004F6A0A" w:rsidRDefault="00600619" w:rsidP="00600619">
            <w:pPr>
              <w:pStyle w:val="a5"/>
              <w:jc w:val="center"/>
              <w:rPr>
                <w:rStyle w:val="fontstyle01"/>
                <w:lang w:val="uk-UA"/>
              </w:rPr>
            </w:pPr>
            <w:r>
              <w:rPr>
                <w:rStyle w:val="fontstyle01"/>
                <w:lang w:val="uk-UA"/>
              </w:rPr>
              <w:t>4</w:t>
            </w:r>
          </w:p>
        </w:tc>
        <w:tc>
          <w:tcPr>
            <w:tcW w:w="1037" w:type="dxa"/>
          </w:tcPr>
          <w:p w14:paraId="6D6B7372" w14:textId="77777777" w:rsidR="00600619" w:rsidRPr="004F6A0A" w:rsidRDefault="00600619" w:rsidP="00600619">
            <w:pPr>
              <w:pStyle w:val="a5"/>
              <w:jc w:val="center"/>
              <w:rPr>
                <w:rStyle w:val="fontstyle01"/>
                <w:lang w:val="uk-UA"/>
              </w:rPr>
            </w:pPr>
            <w:r>
              <w:rPr>
                <w:rStyle w:val="fontstyle01"/>
                <w:lang w:val="uk-UA"/>
              </w:rPr>
              <w:t>10</w:t>
            </w:r>
          </w:p>
        </w:tc>
      </w:tr>
      <w:tr w:rsidR="00600619" w:rsidRPr="004F6A0A" w14:paraId="49C815B5" w14:textId="77777777" w:rsidTr="005224E2">
        <w:tc>
          <w:tcPr>
            <w:tcW w:w="704" w:type="dxa"/>
          </w:tcPr>
          <w:p w14:paraId="7335B098" w14:textId="77777777" w:rsidR="00600619" w:rsidRPr="004F6A0A" w:rsidRDefault="00600619" w:rsidP="00600619">
            <w:pPr>
              <w:pStyle w:val="a5"/>
              <w:jc w:val="center"/>
              <w:rPr>
                <w:rStyle w:val="fontstyle01"/>
                <w:lang w:val="uk-UA"/>
              </w:rPr>
            </w:pPr>
            <w:r w:rsidRPr="004F6A0A">
              <w:rPr>
                <w:rStyle w:val="fontstyle01"/>
                <w:lang w:val="uk-UA"/>
              </w:rPr>
              <w:t>2</w:t>
            </w:r>
          </w:p>
        </w:tc>
        <w:tc>
          <w:tcPr>
            <w:tcW w:w="6946" w:type="dxa"/>
          </w:tcPr>
          <w:p w14:paraId="6DC4A044" w14:textId="77777777" w:rsidR="00600619" w:rsidRPr="00916BC3" w:rsidRDefault="00600619" w:rsidP="00600619">
            <w:pPr>
              <w:pStyle w:val="a5"/>
              <w:rPr>
                <w:rStyle w:val="fontstyle01"/>
                <w:lang w:val="uk-UA"/>
              </w:rPr>
            </w:pPr>
            <w:r>
              <w:rPr>
                <w:rFonts w:ascii="Times New Roman" w:hAnsi="Times New Roman" w:cs="Times New Roman"/>
                <w:sz w:val="28"/>
                <w:szCs w:val="28"/>
                <w:lang w:val="uk-UA"/>
              </w:rPr>
              <w:t>Культура і цивілізація</w:t>
            </w:r>
          </w:p>
        </w:tc>
        <w:tc>
          <w:tcPr>
            <w:tcW w:w="992" w:type="dxa"/>
          </w:tcPr>
          <w:p w14:paraId="2B454405" w14:textId="231680AA" w:rsidR="00600619" w:rsidRPr="004F6A0A" w:rsidRDefault="00155EA8" w:rsidP="00600619">
            <w:pPr>
              <w:pStyle w:val="a5"/>
              <w:jc w:val="center"/>
              <w:rPr>
                <w:rStyle w:val="fontstyle01"/>
                <w:lang w:val="uk-UA"/>
              </w:rPr>
            </w:pPr>
            <w:r>
              <w:rPr>
                <w:rStyle w:val="fontstyle01"/>
                <w:lang w:val="uk-UA"/>
              </w:rPr>
              <w:t>6</w:t>
            </w:r>
          </w:p>
        </w:tc>
        <w:tc>
          <w:tcPr>
            <w:tcW w:w="1037" w:type="dxa"/>
          </w:tcPr>
          <w:p w14:paraId="1B4F3C46" w14:textId="77777777" w:rsidR="00600619" w:rsidRPr="004F6A0A" w:rsidRDefault="00600619" w:rsidP="00600619">
            <w:pPr>
              <w:pStyle w:val="a5"/>
              <w:jc w:val="center"/>
              <w:rPr>
                <w:rStyle w:val="fontstyle01"/>
                <w:lang w:val="uk-UA"/>
              </w:rPr>
            </w:pPr>
            <w:r>
              <w:rPr>
                <w:rStyle w:val="fontstyle01"/>
                <w:lang w:val="uk-UA"/>
              </w:rPr>
              <w:t>8</w:t>
            </w:r>
          </w:p>
        </w:tc>
      </w:tr>
      <w:tr w:rsidR="00600619" w:rsidRPr="004F6A0A" w14:paraId="25DE5307" w14:textId="77777777" w:rsidTr="005224E2">
        <w:tc>
          <w:tcPr>
            <w:tcW w:w="704" w:type="dxa"/>
          </w:tcPr>
          <w:p w14:paraId="4633AE07" w14:textId="672987EF" w:rsidR="00600619" w:rsidRPr="004F6A0A" w:rsidRDefault="00155EA8" w:rsidP="00600619">
            <w:pPr>
              <w:pStyle w:val="a5"/>
              <w:jc w:val="center"/>
              <w:rPr>
                <w:rStyle w:val="fontstyle01"/>
                <w:lang w:val="uk-UA"/>
              </w:rPr>
            </w:pPr>
            <w:r>
              <w:rPr>
                <w:rStyle w:val="fontstyle01"/>
                <w:lang w:val="uk-UA"/>
              </w:rPr>
              <w:lastRenderedPageBreak/>
              <w:t>3</w:t>
            </w:r>
          </w:p>
        </w:tc>
        <w:tc>
          <w:tcPr>
            <w:tcW w:w="6946" w:type="dxa"/>
          </w:tcPr>
          <w:p w14:paraId="47A819FC" w14:textId="77777777" w:rsidR="00600619" w:rsidRPr="00916BC3" w:rsidRDefault="00600619" w:rsidP="00600619">
            <w:pPr>
              <w:pStyle w:val="a5"/>
              <w:rPr>
                <w:rStyle w:val="fontstyle01"/>
                <w:lang w:val="uk-UA"/>
              </w:rPr>
            </w:pPr>
            <w:r w:rsidRPr="001B5CA9">
              <w:rPr>
                <w:rFonts w:ascii="Times New Roman" w:hAnsi="Times New Roman" w:cs="Times New Roman"/>
                <w:color w:val="000000"/>
                <w:sz w:val="28"/>
                <w:szCs w:val="28"/>
                <w:lang w:val="uk-UA"/>
              </w:rPr>
              <w:t>Людина і культура стародавнього світу</w:t>
            </w:r>
          </w:p>
        </w:tc>
        <w:tc>
          <w:tcPr>
            <w:tcW w:w="992" w:type="dxa"/>
          </w:tcPr>
          <w:p w14:paraId="16F9B16A" w14:textId="77777777" w:rsidR="00600619" w:rsidRPr="004F6A0A" w:rsidRDefault="00600619" w:rsidP="00600619">
            <w:pPr>
              <w:pStyle w:val="a5"/>
              <w:jc w:val="center"/>
              <w:rPr>
                <w:rStyle w:val="fontstyle01"/>
                <w:lang w:val="uk-UA"/>
              </w:rPr>
            </w:pPr>
            <w:r>
              <w:rPr>
                <w:rStyle w:val="fontstyle01"/>
                <w:lang w:val="uk-UA"/>
              </w:rPr>
              <w:t>4</w:t>
            </w:r>
          </w:p>
        </w:tc>
        <w:tc>
          <w:tcPr>
            <w:tcW w:w="1037" w:type="dxa"/>
          </w:tcPr>
          <w:p w14:paraId="0417F352" w14:textId="2C68E5C5" w:rsidR="00600619" w:rsidRPr="004F6A0A" w:rsidRDefault="00155EA8" w:rsidP="00600619">
            <w:pPr>
              <w:pStyle w:val="a5"/>
              <w:jc w:val="center"/>
              <w:rPr>
                <w:rStyle w:val="fontstyle01"/>
                <w:lang w:val="uk-UA"/>
              </w:rPr>
            </w:pPr>
            <w:r>
              <w:rPr>
                <w:rStyle w:val="fontstyle01"/>
                <w:lang w:val="uk-UA"/>
              </w:rPr>
              <w:t>10</w:t>
            </w:r>
          </w:p>
        </w:tc>
      </w:tr>
      <w:tr w:rsidR="00600619" w:rsidRPr="00AF6C24" w14:paraId="072C9488" w14:textId="77777777" w:rsidTr="005224E2">
        <w:tc>
          <w:tcPr>
            <w:tcW w:w="704" w:type="dxa"/>
          </w:tcPr>
          <w:p w14:paraId="5D23FCE5" w14:textId="16EB9CB6" w:rsidR="00600619" w:rsidRPr="004F6A0A" w:rsidRDefault="00155EA8" w:rsidP="00600619">
            <w:pPr>
              <w:pStyle w:val="a5"/>
              <w:jc w:val="center"/>
              <w:rPr>
                <w:rStyle w:val="fontstyle01"/>
                <w:lang w:val="uk-UA"/>
              </w:rPr>
            </w:pPr>
            <w:r>
              <w:rPr>
                <w:rStyle w:val="fontstyle01"/>
                <w:lang w:val="uk-UA"/>
              </w:rPr>
              <w:t>4</w:t>
            </w:r>
          </w:p>
        </w:tc>
        <w:tc>
          <w:tcPr>
            <w:tcW w:w="6946" w:type="dxa"/>
          </w:tcPr>
          <w:p w14:paraId="48A9D6BA" w14:textId="77777777" w:rsidR="00600619" w:rsidRPr="00916BC3" w:rsidRDefault="00600619" w:rsidP="00600619">
            <w:pPr>
              <w:pStyle w:val="a5"/>
              <w:rPr>
                <w:rStyle w:val="fontstyle01"/>
                <w:lang w:val="uk-UA"/>
              </w:rPr>
            </w:pPr>
            <w:r w:rsidRPr="001B5CA9">
              <w:rPr>
                <w:rFonts w:ascii="Times New Roman" w:hAnsi="Times New Roman" w:cs="Times New Roman"/>
                <w:color w:val="000000"/>
                <w:sz w:val="28"/>
                <w:szCs w:val="28"/>
                <w:lang w:val="uk-UA"/>
              </w:rPr>
              <w:t>Антична культура: Греція</w:t>
            </w:r>
          </w:p>
        </w:tc>
        <w:tc>
          <w:tcPr>
            <w:tcW w:w="992" w:type="dxa"/>
          </w:tcPr>
          <w:p w14:paraId="369F68E0" w14:textId="77777777" w:rsidR="00600619" w:rsidRPr="004F6A0A" w:rsidRDefault="00600619" w:rsidP="00600619">
            <w:pPr>
              <w:pStyle w:val="a5"/>
              <w:jc w:val="center"/>
              <w:rPr>
                <w:rStyle w:val="fontstyle01"/>
                <w:lang w:val="uk-UA"/>
              </w:rPr>
            </w:pPr>
            <w:r>
              <w:rPr>
                <w:rStyle w:val="fontstyle01"/>
                <w:lang w:val="uk-UA"/>
              </w:rPr>
              <w:t>4</w:t>
            </w:r>
          </w:p>
        </w:tc>
        <w:tc>
          <w:tcPr>
            <w:tcW w:w="1037" w:type="dxa"/>
          </w:tcPr>
          <w:p w14:paraId="1C8721E8" w14:textId="74D0F0CC" w:rsidR="00600619" w:rsidRPr="004F6A0A" w:rsidRDefault="00155EA8" w:rsidP="00600619">
            <w:pPr>
              <w:pStyle w:val="a5"/>
              <w:jc w:val="center"/>
              <w:rPr>
                <w:rStyle w:val="fontstyle01"/>
                <w:lang w:val="uk-UA"/>
              </w:rPr>
            </w:pPr>
            <w:r>
              <w:rPr>
                <w:rStyle w:val="fontstyle01"/>
                <w:lang w:val="uk-UA"/>
              </w:rPr>
              <w:t>10</w:t>
            </w:r>
          </w:p>
        </w:tc>
      </w:tr>
      <w:tr w:rsidR="00600619" w:rsidRPr="00AF6C24" w14:paraId="2E7D5503" w14:textId="77777777" w:rsidTr="005224E2">
        <w:tc>
          <w:tcPr>
            <w:tcW w:w="704" w:type="dxa"/>
          </w:tcPr>
          <w:p w14:paraId="544AD150" w14:textId="3DBCDEE6" w:rsidR="00600619" w:rsidRPr="004F6A0A" w:rsidRDefault="00155EA8" w:rsidP="00600619">
            <w:pPr>
              <w:pStyle w:val="a5"/>
              <w:jc w:val="center"/>
              <w:rPr>
                <w:rStyle w:val="fontstyle01"/>
                <w:lang w:val="uk-UA"/>
              </w:rPr>
            </w:pPr>
            <w:r>
              <w:rPr>
                <w:rStyle w:val="fontstyle01"/>
                <w:lang w:val="uk-UA"/>
              </w:rPr>
              <w:t>5</w:t>
            </w:r>
          </w:p>
        </w:tc>
        <w:tc>
          <w:tcPr>
            <w:tcW w:w="6946" w:type="dxa"/>
          </w:tcPr>
          <w:p w14:paraId="554CD4D6" w14:textId="77777777" w:rsidR="00600619" w:rsidRPr="00916BC3" w:rsidRDefault="00600619" w:rsidP="00600619">
            <w:pPr>
              <w:pStyle w:val="a5"/>
              <w:rPr>
                <w:rStyle w:val="fontstyle01"/>
                <w:lang w:val="uk-UA"/>
              </w:rPr>
            </w:pPr>
            <w:r w:rsidRPr="001B5CA9">
              <w:rPr>
                <w:rFonts w:ascii="Times New Roman" w:hAnsi="Times New Roman" w:cs="Times New Roman"/>
                <w:color w:val="000000"/>
                <w:sz w:val="28"/>
                <w:szCs w:val="28"/>
                <w:lang w:val="uk-UA"/>
              </w:rPr>
              <w:t>Культура Стародавнього Риму</w:t>
            </w:r>
          </w:p>
        </w:tc>
        <w:tc>
          <w:tcPr>
            <w:tcW w:w="992" w:type="dxa"/>
          </w:tcPr>
          <w:p w14:paraId="7F8DE95C" w14:textId="77777777" w:rsidR="00600619" w:rsidRPr="004F6A0A" w:rsidRDefault="00600619" w:rsidP="00600619">
            <w:pPr>
              <w:pStyle w:val="a5"/>
              <w:jc w:val="center"/>
              <w:rPr>
                <w:rStyle w:val="fontstyle01"/>
                <w:lang w:val="uk-UA"/>
              </w:rPr>
            </w:pPr>
            <w:r>
              <w:rPr>
                <w:rStyle w:val="fontstyle01"/>
                <w:lang w:val="uk-UA"/>
              </w:rPr>
              <w:t>4</w:t>
            </w:r>
          </w:p>
        </w:tc>
        <w:tc>
          <w:tcPr>
            <w:tcW w:w="1037" w:type="dxa"/>
          </w:tcPr>
          <w:p w14:paraId="023E638A" w14:textId="77777777" w:rsidR="00600619" w:rsidRPr="004F6A0A" w:rsidRDefault="00600619" w:rsidP="00600619">
            <w:pPr>
              <w:pStyle w:val="a5"/>
              <w:jc w:val="center"/>
              <w:rPr>
                <w:rStyle w:val="fontstyle01"/>
                <w:lang w:val="uk-UA"/>
              </w:rPr>
            </w:pPr>
            <w:r>
              <w:rPr>
                <w:rStyle w:val="fontstyle01"/>
                <w:lang w:val="uk-UA"/>
              </w:rPr>
              <w:t>8</w:t>
            </w:r>
          </w:p>
        </w:tc>
      </w:tr>
      <w:tr w:rsidR="00600619" w:rsidRPr="00AF6C24" w14:paraId="2BD9302B" w14:textId="77777777" w:rsidTr="005224E2">
        <w:tc>
          <w:tcPr>
            <w:tcW w:w="704" w:type="dxa"/>
          </w:tcPr>
          <w:p w14:paraId="1933308E" w14:textId="0BB0D8CF" w:rsidR="00600619" w:rsidRPr="004F6A0A" w:rsidRDefault="00155EA8" w:rsidP="00600619">
            <w:pPr>
              <w:pStyle w:val="a5"/>
              <w:jc w:val="center"/>
              <w:rPr>
                <w:rStyle w:val="fontstyle01"/>
                <w:lang w:val="uk-UA"/>
              </w:rPr>
            </w:pPr>
            <w:r>
              <w:rPr>
                <w:rStyle w:val="fontstyle01"/>
                <w:lang w:val="uk-UA"/>
              </w:rPr>
              <w:t>6</w:t>
            </w:r>
          </w:p>
        </w:tc>
        <w:tc>
          <w:tcPr>
            <w:tcW w:w="6946" w:type="dxa"/>
          </w:tcPr>
          <w:p w14:paraId="5BDA879C" w14:textId="77777777" w:rsidR="00600619" w:rsidRPr="00916BC3" w:rsidRDefault="00600619" w:rsidP="00600619">
            <w:pPr>
              <w:pStyle w:val="a5"/>
              <w:rPr>
                <w:rStyle w:val="fontstyle01"/>
                <w:lang w:val="uk-UA"/>
              </w:rPr>
            </w:pPr>
            <w:r w:rsidRPr="001B5CA9">
              <w:rPr>
                <w:rFonts w:ascii="Times New Roman" w:hAnsi="Times New Roman" w:cs="Times New Roman"/>
                <w:sz w:val="28"/>
                <w:szCs w:val="28"/>
                <w:lang w:val="ru-RU"/>
              </w:rPr>
              <w:t xml:space="preserve">Культура </w:t>
            </w:r>
            <w:proofErr w:type="spellStart"/>
            <w:r w:rsidRPr="001B5CA9">
              <w:rPr>
                <w:rFonts w:ascii="Times New Roman" w:hAnsi="Times New Roman" w:cs="Times New Roman"/>
                <w:sz w:val="28"/>
                <w:szCs w:val="28"/>
                <w:lang w:val="ru-RU"/>
              </w:rPr>
              <w:t>епохи</w:t>
            </w:r>
            <w:proofErr w:type="spellEnd"/>
            <w:r w:rsidRPr="001B5CA9">
              <w:rPr>
                <w:rFonts w:ascii="Times New Roman" w:hAnsi="Times New Roman" w:cs="Times New Roman"/>
                <w:sz w:val="28"/>
                <w:szCs w:val="28"/>
                <w:lang w:val="ru-RU"/>
              </w:rPr>
              <w:t xml:space="preserve"> </w:t>
            </w:r>
            <w:proofErr w:type="spellStart"/>
            <w:r w:rsidRPr="001B5CA9">
              <w:rPr>
                <w:rFonts w:ascii="Times New Roman" w:hAnsi="Times New Roman" w:cs="Times New Roman"/>
                <w:sz w:val="28"/>
                <w:szCs w:val="28"/>
                <w:lang w:val="ru-RU"/>
              </w:rPr>
              <w:t>Середньовіччя</w:t>
            </w:r>
            <w:proofErr w:type="spellEnd"/>
            <w:r w:rsidRPr="001B5CA9">
              <w:rPr>
                <w:rFonts w:ascii="Times New Roman" w:hAnsi="Times New Roman" w:cs="Times New Roman"/>
                <w:sz w:val="28"/>
                <w:szCs w:val="28"/>
                <w:lang w:val="ru-RU"/>
              </w:rPr>
              <w:t xml:space="preserve">. </w:t>
            </w:r>
            <w:r w:rsidRPr="001B5CA9">
              <w:rPr>
                <w:rFonts w:ascii="Times New Roman" w:hAnsi="Times New Roman" w:cs="Times New Roman"/>
                <w:color w:val="000000"/>
                <w:sz w:val="28"/>
                <w:szCs w:val="28"/>
                <w:lang w:val="uk-UA"/>
              </w:rPr>
              <w:t>Візантія</w:t>
            </w:r>
          </w:p>
        </w:tc>
        <w:tc>
          <w:tcPr>
            <w:tcW w:w="992" w:type="dxa"/>
          </w:tcPr>
          <w:p w14:paraId="69914535" w14:textId="77777777" w:rsidR="00600619" w:rsidRPr="004F6A0A" w:rsidRDefault="00600619" w:rsidP="00600619">
            <w:pPr>
              <w:pStyle w:val="a5"/>
              <w:jc w:val="center"/>
              <w:rPr>
                <w:rStyle w:val="fontstyle01"/>
                <w:lang w:val="uk-UA"/>
              </w:rPr>
            </w:pPr>
            <w:r>
              <w:rPr>
                <w:rStyle w:val="fontstyle01"/>
                <w:lang w:val="uk-UA"/>
              </w:rPr>
              <w:t>4</w:t>
            </w:r>
          </w:p>
        </w:tc>
        <w:tc>
          <w:tcPr>
            <w:tcW w:w="1037" w:type="dxa"/>
          </w:tcPr>
          <w:p w14:paraId="051904C8" w14:textId="77777777" w:rsidR="00600619" w:rsidRPr="004F6A0A" w:rsidRDefault="00600619" w:rsidP="00600619">
            <w:pPr>
              <w:pStyle w:val="a5"/>
              <w:jc w:val="center"/>
              <w:rPr>
                <w:rStyle w:val="fontstyle01"/>
                <w:lang w:val="uk-UA"/>
              </w:rPr>
            </w:pPr>
            <w:r>
              <w:rPr>
                <w:rStyle w:val="fontstyle01"/>
                <w:lang w:val="uk-UA"/>
              </w:rPr>
              <w:t>8</w:t>
            </w:r>
          </w:p>
        </w:tc>
      </w:tr>
      <w:tr w:rsidR="00600619" w:rsidRPr="004F6A0A" w14:paraId="678F9A75" w14:textId="77777777" w:rsidTr="005224E2">
        <w:tc>
          <w:tcPr>
            <w:tcW w:w="704" w:type="dxa"/>
          </w:tcPr>
          <w:p w14:paraId="4619AE59" w14:textId="5BB019C5" w:rsidR="00600619" w:rsidRPr="004F6A0A" w:rsidRDefault="00155EA8" w:rsidP="00600619">
            <w:pPr>
              <w:pStyle w:val="a5"/>
              <w:jc w:val="center"/>
              <w:rPr>
                <w:rStyle w:val="fontstyle01"/>
                <w:lang w:val="uk-UA"/>
              </w:rPr>
            </w:pPr>
            <w:r>
              <w:rPr>
                <w:rStyle w:val="fontstyle01"/>
                <w:lang w:val="uk-UA"/>
              </w:rPr>
              <w:t>7</w:t>
            </w:r>
          </w:p>
        </w:tc>
        <w:tc>
          <w:tcPr>
            <w:tcW w:w="6946" w:type="dxa"/>
          </w:tcPr>
          <w:p w14:paraId="6242662B" w14:textId="77777777" w:rsidR="00600619" w:rsidRPr="00916BC3" w:rsidRDefault="00600619" w:rsidP="00600619">
            <w:pPr>
              <w:pStyle w:val="a5"/>
              <w:rPr>
                <w:rStyle w:val="fontstyle01"/>
                <w:lang w:val="uk-UA"/>
              </w:rPr>
            </w:pPr>
            <w:r w:rsidRPr="001B5CA9">
              <w:rPr>
                <w:rFonts w:ascii="Times New Roman" w:hAnsi="Times New Roman" w:cs="Times New Roman"/>
                <w:color w:val="000000"/>
                <w:sz w:val="28"/>
                <w:szCs w:val="28"/>
                <w:lang w:val="uk-UA"/>
              </w:rPr>
              <w:t>Культура Західноєвропейського Середньовіччя</w:t>
            </w:r>
          </w:p>
        </w:tc>
        <w:tc>
          <w:tcPr>
            <w:tcW w:w="992" w:type="dxa"/>
          </w:tcPr>
          <w:p w14:paraId="285677A8" w14:textId="77777777" w:rsidR="00600619" w:rsidRPr="004F6A0A" w:rsidRDefault="00600619" w:rsidP="00600619">
            <w:pPr>
              <w:pStyle w:val="a5"/>
              <w:jc w:val="center"/>
              <w:rPr>
                <w:rStyle w:val="fontstyle01"/>
                <w:lang w:val="uk-UA"/>
              </w:rPr>
            </w:pPr>
            <w:r>
              <w:rPr>
                <w:rStyle w:val="fontstyle01"/>
                <w:lang w:val="uk-UA"/>
              </w:rPr>
              <w:t>4</w:t>
            </w:r>
          </w:p>
        </w:tc>
        <w:tc>
          <w:tcPr>
            <w:tcW w:w="1037" w:type="dxa"/>
          </w:tcPr>
          <w:p w14:paraId="1839416C" w14:textId="77777777" w:rsidR="00600619" w:rsidRPr="004F6A0A" w:rsidRDefault="00600619" w:rsidP="00600619">
            <w:pPr>
              <w:pStyle w:val="a5"/>
              <w:jc w:val="center"/>
              <w:rPr>
                <w:rStyle w:val="fontstyle01"/>
                <w:lang w:val="uk-UA"/>
              </w:rPr>
            </w:pPr>
            <w:r>
              <w:rPr>
                <w:rStyle w:val="fontstyle01"/>
                <w:lang w:val="uk-UA"/>
              </w:rPr>
              <w:t>8</w:t>
            </w:r>
          </w:p>
        </w:tc>
      </w:tr>
      <w:tr w:rsidR="00600619" w:rsidRPr="004F6A0A" w14:paraId="194E2619" w14:textId="77777777" w:rsidTr="005224E2">
        <w:tc>
          <w:tcPr>
            <w:tcW w:w="704" w:type="dxa"/>
          </w:tcPr>
          <w:p w14:paraId="0B256CA0" w14:textId="6C3F1556" w:rsidR="00600619" w:rsidRPr="004F6A0A" w:rsidRDefault="00155EA8" w:rsidP="00600619">
            <w:pPr>
              <w:pStyle w:val="a5"/>
              <w:jc w:val="center"/>
              <w:rPr>
                <w:rStyle w:val="fontstyle01"/>
                <w:lang w:val="uk-UA"/>
              </w:rPr>
            </w:pPr>
            <w:r>
              <w:rPr>
                <w:rStyle w:val="fontstyle01"/>
                <w:lang w:val="uk-UA"/>
              </w:rPr>
              <w:t>8</w:t>
            </w:r>
          </w:p>
        </w:tc>
        <w:tc>
          <w:tcPr>
            <w:tcW w:w="6946" w:type="dxa"/>
          </w:tcPr>
          <w:p w14:paraId="35C4DBBD" w14:textId="77777777" w:rsidR="00600619" w:rsidRPr="00916BC3" w:rsidRDefault="00600619" w:rsidP="00600619">
            <w:pPr>
              <w:pStyle w:val="a5"/>
              <w:rPr>
                <w:rStyle w:val="fontstyle01"/>
                <w:lang w:val="uk-UA"/>
              </w:rPr>
            </w:pPr>
            <w:r w:rsidRPr="00B510DB">
              <w:rPr>
                <w:rFonts w:ascii="Times New Roman" w:hAnsi="Times New Roman" w:cs="Times New Roman"/>
                <w:color w:val="000000"/>
                <w:sz w:val="28"/>
                <w:szCs w:val="28"/>
                <w:lang w:val="uk-UA"/>
              </w:rPr>
              <w:t>Культура епохи Відродження</w:t>
            </w:r>
          </w:p>
        </w:tc>
        <w:tc>
          <w:tcPr>
            <w:tcW w:w="992" w:type="dxa"/>
          </w:tcPr>
          <w:p w14:paraId="5C2EC28B" w14:textId="4F7B7E0D" w:rsidR="00600619" w:rsidRPr="004F6A0A" w:rsidRDefault="00155EA8" w:rsidP="00600619">
            <w:pPr>
              <w:pStyle w:val="a5"/>
              <w:jc w:val="center"/>
              <w:rPr>
                <w:rStyle w:val="fontstyle01"/>
                <w:lang w:val="uk-UA"/>
              </w:rPr>
            </w:pPr>
            <w:r>
              <w:rPr>
                <w:rStyle w:val="fontstyle01"/>
                <w:lang w:val="uk-UA"/>
              </w:rPr>
              <w:t>6</w:t>
            </w:r>
          </w:p>
        </w:tc>
        <w:tc>
          <w:tcPr>
            <w:tcW w:w="1037" w:type="dxa"/>
          </w:tcPr>
          <w:p w14:paraId="08EA2305" w14:textId="6FDB4BC5" w:rsidR="00600619" w:rsidRPr="004F6A0A" w:rsidRDefault="00155EA8" w:rsidP="00600619">
            <w:pPr>
              <w:pStyle w:val="a5"/>
              <w:jc w:val="center"/>
              <w:rPr>
                <w:rStyle w:val="fontstyle01"/>
                <w:lang w:val="uk-UA"/>
              </w:rPr>
            </w:pPr>
            <w:r>
              <w:rPr>
                <w:rStyle w:val="fontstyle01"/>
                <w:lang w:val="uk-UA"/>
              </w:rPr>
              <w:t>10</w:t>
            </w:r>
          </w:p>
        </w:tc>
      </w:tr>
      <w:tr w:rsidR="00600619" w:rsidRPr="004F6A0A" w14:paraId="25638DAE" w14:textId="77777777" w:rsidTr="005224E2">
        <w:tc>
          <w:tcPr>
            <w:tcW w:w="704" w:type="dxa"/>
          </w:tcPr>
          <w:p w14:paraId="66185828" w14:textId="5B220BB3" w:rsidR="00600619" w:rsidRPr="004F6A0A" w:rsidRDefault="00155EA8" w:rsidP="00600619">
            <w:pPr>
              <w:pStyle w:val="a5"/>
              <w:jc w:val="center"/>
              <w:rPr>
                <w:rStyle w:val="fontstyle01"/>
                <w:lang w:val="uk-UA"/>
              </w:rPr>
            </w:pPr>
            <w:r>
              <w:rPr>
                <w:rStyle w:val="fontstyle01"/>
                <w:lang w:val="uk-UA"/>
              </w:rPr>
              <w:t>9</w:t>
            </w:r>
          </w:p>
        </w:tc>
        <w:tc>
          <w:tcPr>
            <w:tcW w:w="6946" w:type="dxa"/>
          </w:tcPr>
          <w:p w14:paraId="4EFAF6E2" w14:textId="77777777" w:rsidR="00600619" w:rsidRPr="00F424DD" w:rsidRDefault="00600619" w:rsidP="00600619">
            <w:pPr>
              <w:pStyle w:val="a5"/>
              <w:rPr>
                <w:rStyle w:val="fontstyle01"/>
                <w:lang w:val="uk-UA"/>
              </w:rPr>
            </w:pPr>
            <w:r w:rsidRPr="00B510DB">
              <w:rPr>
                <w:rFonts w:ascii="Times New Roman" w:hAnsi="Times New Roman" w:cs="Times New Roman"/>
                <w:color w:val="000000"/>
                <w:sz w:val="28"/>
                <w:szCs w:val="28"/>
                <w:lang w:val="uk-UA"/>
              </w:rPr>
              <w:t>Реформація та її вплив на культуру</w:t>
            </w:r>
          </w:p>
        </w:tc>
        <w:tc>
          <w:tcPr>
            <w:tcW w:w="992" w:type="dxa"/>
          </w:tcPr>
          <w:p w14:paraId="0CDE1BB7" w14:textId="77777777" w:rsidR="00600619" w:rsidRPr="004F6A0A" w:rsidRDefault="00600619" w:rsidP="00600619">
            <w:pPr>
              <w:pStyle w:val="a5"/>
              <w:jc w:val="center"/>
              <w:rPr>
                <w:rStyle w:val="fontstyle01"/>
                <w:lang w:val="uk-UA"/>
              </w:rPr>
            </w:pPr>
            <w:r>
              <w:rPr>
                <w:rStyle w:val="fontstyle01"/>
                <w:lang w:val="uk-UA"/>
              </w:rPr>
              <w:t>4</w:t>
            </w:r>
          </w:p>
        </w:tc>
        <w:tc>
          <w:tcPr>
            <w:tcW w:w="1037" w:type="dxa"/>
          </w:tcPr>
          <w:p w14:paraId="3FD9E644" w14:textId="77777777" w:rsidR="00600619" w:rsidRPr="004F6A0A" w:rsidRDefault="00600619" w:rsidP="00600619">
            <w:pPr>
              <w:pStyle w:val="a5"/>
              <w:jc w:val="center"/>
              <w:rPr>
                <w:rStyle w:val="fontstyle01"/>
                <w:lang w:val="uk-UA"/>
              </w:rPr>
            </w:pPr>
            <w:r>
              <w:rPr>
                <w:rStyle w:val="fontstyle01"/>
                <w:lang w:val="uk-UA"/>
              </w:rPr>
              <w:t>8</w:t>
            </w:r>
          </w:p>
        </w:tc>
      </w:tr>
      <w:tr w:rsidR="00600619" w:rsidRPr="004F6A0A" w14:paraId="16245C42" w14:textId="77777777" w:rsidTr="005224E2">
        <w:tc>
          <w:tcPr>
            <w:tcW w:w="704" w:type="dxa"/>
          </w:tcPr>
          <w:p w14:paraId="773F10EB" w14:textId="458840D0" w:rsidR="00600619" w:rsidRPr="004F6A0A" w:rsidRDefault="00600619" w:rsidP="00600619">
            <w:pPr>
              <w:pStyle w:val="a5"/>
              <w:jc w:val="center"/>
              <w:rPr>
                <w:rStyle w:val="fontstyle01"/>
                <w:lang w:val="uk-UA"/>
              </w:rPr>
            </w:pPr>
            <w:r>
              <w:rPr>
                <w:rStyle w:val="fontstyle01"/>
                <w:lang w:val="uk-UA"/>
              </w:rPr>
              <w:t>1</w:t>
            </w:r>
            <w:r w:rsidR="00155EA8">
              <w:rPr>
                <w:rStyle w:val="fontstyle01"/>
                <w:lang w:val="uk-UA"/>
              </w:rPr>
              <w:t>0</w:t>
            </w:r>
          </w:p>
        </w:tc>
        <w:tc>
          <w:tcPr>
            <w:tcW w:w="6946" w:type="dxa"/>
          </w:tcPr>
          <w:p w14:paraId="4978F6DD" w14:textId="77777777" w:rsidR="00600619" w:rsidRPr="00F424DD" w:rsidRDefault="00600619" w:rsidP="00600619">
            <w:pPr>
              <w:pStyle w:val="a5"/>
              <w:rPr>
                <w:rStyle w:val="fontstyle01"/>
                <w:lang w:val="uk-UA"/>
              </w:rPr>
            </w:pPr>
            <w:r w:rsidRPr="00B510DB">
              <w:rPr>
                <w:rFonts w:ascii="Times New Roman" w:hAnsi="Times New Roman" w:cs="Times New Roman"/>
                <w:color w:val="000000"/>
                <w:sz w:val="28"/>
                <w:szCs w:val="28"/>
                <w:lang w:val="uk-UA"/>
              </w:rPr>
              <w:t>Культура Нового часу та Просвітництва</w:t>
            </w:r>
          </w:p>
        </w:tc>
        <w:tc>
          <w:tcPr>
            <w:tcW w:w="992" w:type="dxa"/>
          </w:tcPr>
          <w:p w14:paraId="40A360EA" w14:textId="77777777" w:rsidR="00600619" w:rsidRPr="004F6A0A" w:rsidRDefault="00600619" w:rsidP="00600619">
            <w:pPr>
              <w:pStyle w:val="a5"/>
              <w:jc w:val="center"/>
              <w:rPr>
                <w:rStyle w:val="fontstyle01"/>
                <w:lang w:val="uk-UA"/>
              </w:rPr>
            </w:pPr>
            <w:r>
              <w:rPr>
                <w:rStyle w:val="fontstyle01"/>
                <w:lang w:val="uk-UA"/>
              </w:rPr>
              <w:t>4</w:t>
            </w:r>
          </w:p>
        </w:tc>
        <w:tc>
          <w:tcPr>
            <w:tcW w:w="1037" w:type="dxa"/>
          </w:tcPr>
          <w:p w14:paraId="56C9C8AC" w14:textId="77777777" w:rsidR="00600619" w:rsidRPr="004F6A0A" w:rsidRDefault="00600619" w:rsidP="00600619">
            <w:pPr>
              <w:pStyle w:val="a5"/>
              <w:jc w:val="center"/>
              <w:rPr>
                <w:rStyle w:val="fontstyle01"/>
                <w:lang w:val="uk-UA"/>
              </w:rPr>
            </w:pPr>
            <w:r>
              <w:rPr>
                <w:rStyle w:val="fontstyle01"/>
                <w:lang w:val="uk-UA"/>
              </w:rPr>
              <w:t>8</w:t>
            </w:r>
          </w:p>
        </w:tc>
      </w:tr>
      <w:tr w:rsidR="00600619" w:rsidRPr="004F6A0A" w14:paraId="77BB62F4" w14:textId="77777777" w:rsidTr="005224E2">
        <w:tc>
          <w:tcPr>
            <w:tcW w:w="704" w:type="dxa"/>
          </w:tcPr>
          <w:p w14:paraId="0BF4076D" w14:textId="743A3942" w:rsidR="00600619" w:rsidRPr="004F6A0A" w:rsidRDefault="00600619" w:rsidP="00600619">
            <w:pPr>
              <w:pStyle w:val="a5"/>
              <w:jc w:val="center"/>
              <w:rPr>
                <w:rStyle w:val="fontstyle01"/>
                <w:lang w:val="uk-UA"/>
              </w:rPr>
            </w:pPr>
            <w:r>
              <w:rPr>
                <w:rStyle w:val="fontstyle01"/>
                <w:lang w:val="uk-UA"/>
              </w:rPr>
              <w:t>1</w:t>
            </w:r>
            <w:r w:rsidR="00155EA8">
              <w:rPr>
                <w:rStyle w:val="fontstyle01"/>
                <w:lang w:val="uk-UA"/>
              </w:rPr>
              <w:t>1</w:t>
            </w:r>
          </w:p>
        </w:tc>
        <w:tc>
          <w:tcPr>
            <w:tcW w:w="6946" w:type="dxa"/>
          </w:tcPr>
          <w:p w14:paraId="2BCDA3F6" w14:textId="77777777" w:rsidR="00600619" w:rsidRPr="00F424DD" w:rsidRDefault="00600619" w:rsidP="00600619">
            <w:pPr>
              <w:pStyle w:val="a5"/>
              <w:rPr>
                <w:rStyle w:val="fontstyle01"/>
                <w:lang w:val="uk-UA"/>
              </w:rPr>
            </w:pPr>
            <w:r w:rsidRPr="00B510DB">
              <w:rPr>
                <w:rFonts w:ascii="Times New Roman" w:hAnsi="Times New Roman" w:cs="Times New Roman"/>
                <w:color w:val="000000"/>
                <w:sz w:val="28"/>
                <w:szCs w:val="28"/>
                <w:lang w:val="uk-UA"/>
              </w:rPr>
              <w:t>Культура Західної Європи ХІХ століття</w:t>
            </w:r>
          </w:p>
        </w:tc>
        <w:tc>
          <w:tcPr>
            <w:tcW w:w="992" w:type="dxa"/>
          </w:tcPr>
          <w:p w14:paraId="0B17D329" w14:textId="365C4048" w:rsidR="00600619" w:rsidRPr="004F6A0A" w:rsidRDefault="00155EA8" w:rsidP="00600619">
            <w:pPr>
              <w:pStyle w:val="a5"/>
              <w:jc w:val="center"/>
              <w:rPr>
                <w:rStyle w:val="fontstyle01"/>
                <w:lang w:val="uk-UA"/>
              </w:rPr>
            </w:pPr>
            <w:r>
              <w:rPr>
                <w:rStyle w:val="fontstyle01"/>
                <w:lang w:val="uk-UA"/>
              </w:rPr>
              <w:t>6</w:t>
            </w:r>
          </w:p>
        </w:tc>
        <w:tc>
          <w:tcPr>
            <w:tcW w:w="1037" w:type="dxa"/>
          </w:tcPr>
          <w:p w14:paraId="2C0C879D" w14:textId="77777777" w:rsidR="00600619" w:rsidRPr="004F6A0A" w:rsidRDefault="00600619" w:rsidP="00600619">
            <w:pPr>
              <w:pStyle w:val="a5"/>
              <w:jc w:val="center"/>
              <w:rPr>
                <w:rStyle w:val="fontstyle01"/>
                <w:lang w:val="uk-UA"/>
              </w:rPr>
            </w:pPr>
            <w:r>
              <w:rPr>
                <w:rStyle w:val="fontstyle01"/>
                <w:lang w:val="uk-UA"/>
              </w:rPr>
              <w:t>8</w:t>
            </w:r>
          </w:p>
        </w:tc>
      </w:tr>
      <w:tr w:rsidR="00600619" w:rsidRPr="004F6A0A" w14:paraId="5560F3C1" w14:textId="77777777" w:rsidTr="005224E2">
        <w:tc>
          <w:tcPr>
            <w:tcW w:w="704" w:type="dxa"/>
          </w:tcPr>
          <w:p w14:paraId="6AD0316F" w14:textId="195F359F" w:rsidR="00600619" w:rsidRPr="004F6A0A" w:rsidRDefault="00600619" w:rsidP="00600619">
            <w:pPr>
              <w:pStyle w:val="a5"/>
              <w:jc w:val="center"/>
              <w:rPr>
                <w:rStyle w:val="fontstyle01"/>
                <w:lang w:val="uk-UA"/>
              </w:rPr>
            </w:pPr>
            <w:r>
              <w:rPr>
                <w:rStyle w:val="fontstyle01"/>
                <w:lang w:val="uk-UA"/>
              </w:rPr>
              <w:t>1</w:t>
            </w:r>
            <w:r w:rsidR="00155EA8">
              <w:rPr>
                <w:rStyle w:val="fontstyle01"/>
                <w:lang w:val="uk-UA"/>
              </w:rPr>
              <w:t>2</w:t>
            </w:r>
          </w:p>
        </w:tc>
        <w:tc>
          <w:tcPr>
            <w:tcW w:w="6946" w:type="dxa"/>
          </w:tcPr>
          <w:p w14:paraId="500566D6" w14:textId="3EED3EAC" w:rsidR="00600619" w:rsidRPr="00F424DD" w:rsidRDefault="00600619" w:rsidP="00600619">
            <w:pPr>
              <w:pStyle w:val="a5"/>
              <w:rPr>
                <w:rStyle w:val="fontstyle01"/>
                <w:lang w:val="uk-UA"/>
              </w:rPr>
            </w:pPr>
            <w:r w:rsidRPr="008D000E">
              <w:rPr>
                <w:rFonts w:ascii="Times New Roman" w:hAnsi="Times New Roman" w:cs="Times New Roman"/>
                <w:color w:val="000000"/>
                <w:sz w:val="28"/>
                <w:szCs w:val="28"/>
                <w:lang w:val="uk-UA"/>
              </w:rPr>
              <w:t>Культура ХХ</w:t>
            </w:r>
            <w:r w:rsidR="006B5CF9">
              <w:rPr>
                <w:rFonts w:ascii="Times New Roman" w:hAnsi="Times New Roman" w:cs="Times New Roman"/>
                <w:color w:val="000000"/>
                <w:sz w:val="28"/>
                <w:szCs w:val="28"/>
                <w:lang w:val="uk-UA"/>
              </w:rPr>
              <w:t>-</w:t>
            </w:r>
            <w:proofErr w:type="spellStart"/>
            <w:r w:rsidR="006B5CF9">
              <w:rPr>
                <w:rFonts w:ascii="Times New Roman" w:hAnsi="Times New Roman" w:cs="Times New Roman"/>
                <w:color w:val="000000"/>
                <w:sz w:val="28"/>
                <w:szCs w:val="28"/>
                <w:lang w:val="uk-UA"/>
              </w:rPr>
              <w:t>п.ХХІ</w:t>
            </w:r>
            <w:proofErr w:type="spellEnd"/>
            <w:r w:rsidRPr="008D000E">
              <w:rPr>
                <w:rFonts w:ascii="Times New Roman" w:hAnsi="Times New Roman" w:cs="Times New Roman"/>
                <w:color w:val="000000"/>
                <w:sz w:val="28"/>
                <w:szCs w:val="28"/>
                <w:lang w:val="uk-UA"/>
              </w:rPr>
              <w:t xml:space="preserve"> століття</w:t>
            </w:r>
          </w:p>
        </w:tc>
        <w:tc>
          <w:tcPr>
            <w:tcW w:w="992" w:type="dxa"/>
          </w:tcPr>
          <w:p w14:paraId="7A46EECA" w14:textId="77777777" w:rsidR="00600619" w:rsidRPr="004F6A0A" w:rsidRDefault="00600619" w:rsidP="00600619">
            <w:pPr>
              <w:pStyle w:val="a5"/>
              <w:jc w:val="center"/>
              <w:rPr>
                <w:rStyle w:val="fontstyle01"/>
                <w:lang w:val="uk-UA"/>
              </w:rPr>
            </w:pPr>
            <w:r>
              <w:rPr>
                <w:rStyle w:val="fontstyle01"/>
                <w:lang w:val="uk-UA"/>
              </w:rPr>
              <w:t>4</w:t>
            </w:r>
          </w:p>
        </w:tc>
        <w:tc>
          <w:tcPr>
            <w:tcW w:w="1037" w:type="dxa"/>
          </w:tcPr>
          <w:p w14:paraId="0E43AD6D" w14:textId="30578AFB" w:rsidR="00600619" w:rsidRPr="004F6A0A" w:rsidRDefault="00155EA8" w:rsidP="00600619">
            <w:pPr>
              <w:pStyle w:val="a5"/>
              <w:jc w:val="center"/>
              <w:rPr>
                <w:rStyle w:val="fontstyle01"/>
                <w:lang w:val="uk-UA"/>
              </w:rPr>
            </w:pPr>
            <w:r>
              <w:rPr>
                <w:rStyle w:val="fontstyle01"/>
                <w:lang w:val="uk-UA"/>
              </w:rPr>
              <w:t>10</w:t>
            </w:r>
          </w:p>
        </w:tc>
      </w:tr>
      <w:tr w:rsidR="00600619" w:rsidRPr="004F6A0A" w14:paraId="4842E297" w14:textId="77777777" w:rsidTr="005224E2">
        <w:tc>
          <w:tcPr>
            <w:tcW w:w="704" w:type="dxa"/>
          </w:tcPr>
          <w:p w14:paraId="0374260F" w14:textId="25605129" w:rsidR="00600619" w:rsidRPr="004F6A0A" w:rsidRDefault="00600619" w:rsidP="00600619">
            <w:pPr>
              <w:pStyle w:val="a5"/>
              <w:jc w:val="center"/>
              <w:rPr>
                <w:rStyle w:val="fontstyle01"/>
                <w:lang w:val="uk-UA"/>
              </w:rPr>
            </w:pPr>
            <w:r>
              <w:rPr>
                <w:rStyle w:val="fontstyle01"/>
                <w:lang w:val="uk-UA"/>
              </w:rPr>
              <w:t>1</w:t>
            </w:r>
            <w:r w:rsidR="00155EA8">
              <w:rPr>
                <w:rStyle w:val="fontstyle01"/>
                <w:lang w:val="uk-UA"/>
              </w:rPr>
              <w:t>3</w:t>
            </w:r>
          </w:p>
        </w:tc>
        <w:tc>
          <w:tcPr>
            <w:tcW w:w="6946" w:type="dxa"/>
          </w:tcPr>
          <w:p w14:paraId="19E4B2FE" w14:textId="77777777" w:rsidR="00600619" w:rsidRPr="00F424DD" w:rsidRDefault="00600619" w:rsidP="00600619">
            <w:pPr>
              <w:pStyle w:val="a5"/>
              <w:rPr>
                <w:rFonts w:ascii="Times New Roman" w:hAnsi="Times New Roman" w:cs="Times New Roman"/>
                <w:sz w:val="28"/>
                <w:szCs w:val="28"/>
                <w:lang w:val="uk-UA"/>
              </w:rPr>
            </w:pPr>
            <w:r w:rsidRPr="008D000E">
              <w:rPr>
                <w:rFonts w:ascii="Times New Roman" w:hAnsi="Times New Roman" w:cs="Times New Roman"/>
                <w:color w:val="000000"/>
                <w:sz w:val="28"/>
                <w:szCs w:val="28"/>
                <w:lang w:val="uk-UA"/>
              </w:rPr>
              <w:t>Українська культура як самобутній духовний феномен: від витоків до  сучасності</w:t>
            </w:r>
          </w:p>
        </w:tc>
        <w:tc>
          <w:tcPr>
            <w:tcW w:w="992" w:type="dxa"/>
          </w:tcPr>
          <w:p w14:paraId="75B36DD2" w14:textId="77777777" w:rsidR="00600619" w:rsidRPr="004F6A0A" w:rsidRDefault="00600619" w:rsidP="00600619">
            <w:pPr>
              <w:pStyle w:val="a5"/>
              <w:jc w:val="center"/>
              <w:rPr>
                <w:rStyle w:val="fontstyle01"/>
                <w:lang w:val="uk-UA"/>
              </w:rPr>
            </w:pPr>
            <w:r>
              <w:rPr>
                <w:rStyle w:val="fontstyle01"/>
                <w:lang w:val="uk-UA"/>
              </w:rPr>
              <w:t>6</w:t>
            </w:r>
          </w:p>
        </w:tc>
        <w:tc>
          <w:tcPr>
            <w:tcW w:w="1037" w:type="dxa"/>
          </w:tcPr>
          <w:p w14:paraId="7F89104A" w14:textId="77777777" w:rsidR="00600619" w:rsidRPr="004F6A0A" w:rsidRDefault="00600619" w:rsidP="00600619">
            <w:pPr>
              <w:pStyle w:val="a5"/>
              <w:jc w:val="center"/>
              <w:rPr>
                <w:rStyle w:val="fontstyle01"/>
                <w:lang w:val="uk-UA"/>
              </w:rPr>
            </w:pPr>
            <w:r>
              <w:rPr>
                <w:rStyle w:val="fontstyle01"/>
                <w:lang w:val="uk-UA"/>
              </w:rPr>
              <w:t>10</w:t>
            </w:r>
          </w:p>
        </w:tc>
      </w:tr>
      <w:tr w:rsidR="003E4442" w:rsidRPr="004F6A0A" w14:paraId="1AA0153A" w14:textId="77777777" w:rsidTr="005224E2">
        <w:tc>
          <w:tcPr>
            <w:tcW w:w="704" w:type="dxa"/>
          </w:tcPr>
          <w:p w14:paraId="48FB9080" w14:textId="77777777" w:rsidR="003E4442" w:rsidRDefault="003E4442" w:rsidP="005224E2">
            <w:pPr>
              <w:pStyle w:val="a5"/>
              <w:jc w:val="center"/>
              <w:rPr>
                <w:rStyle w:val="fontstyle01"/>
                <w:lang w:val="uk-UA"/>
              </w:rPr>
            </w:pPr>
          </w:p>
        </w:tc>
        <w:tc>
          <w:tcPr>
            <w:tcW w:w="6946" w:type="dxa"/>
          </w:tcPr>
          <w:p w14:paraId="75E34993" w14:textId="77777777" w:rsidR="003E4442" w:rsidRPr="00AF6C24" w:rsidRDefault="003E4442" w:rsidP="005224E2">
            <w:pPr>
              <w:pStyle w:val="a5"/>
              <w:jc w:val="right"/>
              <w:rPr>
                <w:rFonts w:ascii="Times New Roman" w:hAnsi="Times New Roman" w:cs="Times New Roman"/>
                <w:b/>
                <w:sz w:val="28"/>
                <w:szCs w:val="28"/>
                <w:lang w:val="uk-UA"/>
              </w:rPr>
            </w:pPr>
            <w:r>
              <w:rPr>
                <w:rFonts w:ascii="Times New Roman" w:hAnsi="Times New Roman" w:cs="Times New Roman"/>
                <w:b/>
                <w:sz w:val="28"/>
                <w:szCs w:val="28"/>
                <w:lang w:val="uk-UA"/>
              </w:rPr>
              <w:t>Всього</w:t>
            </w:r>
          </w:p>
        </w:tc>
        <w:tc>
          <w:tcPr>
            <w:tcW w:w="992" w:type="dxa"/>
          </w:tcPr>
          <w:p w14:paraId="2B8A8CC2" w14:textId="79C62140" w:rsidR="003E4442" w:rsidRPr="00BD7451" w:rsidRDefault="007002C5" w:rsidP="005224E2">
            <w:pPr>
              <w:pStyle w:val="a5"/>
              <w:jc w:val="center"/>
              <w:rPr>
                <w:rStyle w:val="fontstyle01"/>
                <w:b/>
                <w:lang w:val="uk-UA"/>
              </w:rPr>
            </w:pPr>
            <w:r>
              <w:rPr>
                <w:rStyle w:val="fontstyle01"/>
                <w:b/>
                <w:lang w:val="uk-UA"/>
              </w:rPr>
              <w:t>60</w:t>
            </w:r>
          </w:p>
        </w:tc>
        <w:tc>
          <w:tcPr>
            <w:tcW w:w="1037" w:type="dxa"/>
          </w:tcPr>
          <w:p w14:paraId="7D46A7CB" w14:textId="77777777" w:rsidR="003E4442" w:rsidRPr="00600619" w:rsidRDefault="00600619" w:rsidP="005224E2">
            <w:pPr>
              <w:pStyle w:val="a5"/>
              <w:jc w:val="center"/>
              <w:rPr>
                <w:rStyle w:val="fontstyle01"/>
                <w:b/>
                <w:lang w:val="uk-UA"/>
              </w:rPr>
            </w:pPr>
            <w:r w:rsidRPr="00600619">
              <w:rPr>
                <w:rStyle w:val="fontstyle01"/>
                <w:b/>
                <w:lang w:val="uk-UA"/>
              </w:rPr>
              <w:t>116</w:t>
            </w:r>
          </w:p>
        </w:tc>
      </w:tr>
    </w:tbl>
    <w:p w14:paraId="0A5B1CED" w14:textId="77777777" w:rsidR="008E6108" w:rsidRDefault="008E6108" w:rsidP="00CE1880">
      <w:pPr>
        <w:pStyle w:val="a5"/>
        <w:jc w:val="center"/>
        <w:rPr>
          <w:rStyle w:val="fontstyle01"/>
          <w:b/>
          <w:lang w:val="uk-UA"/>
        </w:rPr>
      </w:pPr>
    </w:p>
    <w:p w14:paraId="6471752E" w14:textId="77777777" w:rsidR="00CE1880" w:rsidRPr="00264FAE" w:rsidRDefault="00CE1880" w:rsidP="00CE1880">
      <w:pPr>
        <w:pStyle w:val="a5"/>
        <w:jc w:val="center"/>
        <w:rPr>
          <w:rStyle w:val="fontstyle01"/>
          <w:b/>
          <w:lang w:val="uk-UA"/>
        </w:rPr>
      </w:pPr>
      <w:r w:rsidRPr="00264FAE">
        <w:rPr>
          <w:rStyle w:val="fontstyle01"/>
          <w:b/>
          <w:lang w:val="uk-UA"/>
        </w:rPr>
        <w:t>7. ІНСТРУМЕНТИ, ОБЛАДНАННЯ ТА ПРОГРАМНЕ ЗАБЕЗПЕЧЕННЯ, ВИКОРИСТАННЯ ЯКИХ ПЕРЕДБАЧАЄ НАВЧАЛЬНА ДИСЦИПЛІНА</w:t>
      </w:r>
    </w:p>
    <w:p w14:paraId="6FA951AE" w14:textId="77777777" w:rsidR="00CE1880" w:rsidRPr="004F6A0A" w:rsidRDefault="00CE1880" w:rsidP="00CE1880">
      <w:pPr>
        <w:pStyle w:val="a5"/>
        <w:jc w:val="both"/>
        <w:rPr>
          <w:rStyle w:val="fontstyle01"/>
          <w:b/>
          <w:lang w:val="uk-UA"/>
        </w:rPr>
      </w:pPr>
    </w:p>
    <w:p w14:paraId="0B846299" w14:textId="77777777" w:rsidR="004B7C1D" w:rsidRPr="00B6712A" w:rsidRDefault="004B7C1D" w:rsidP="004B7C1D">
      <w:pPr>
        <w:pStyle w:val="a5"/>
        <w:ind w:firstLine="720"/>
        <w:jc w:val="both"/>
        <w:rPr>
          <w:rStyle w:val="fontstyle01"/>
          <w:lang w:val="ru-RU"/>
        </w:rPr>
      </w:pPr>
      <w:proofErr w:type="spellStart"/>
      <w:r w:rsidRPr="00B6712A">
        <w:rPr>
          <w:rFonts w:ascii="Times New Roman" w:hAnsi="Times New Roman" w:cs="Times New Roman"/>
          <w:sz w:val="28"/>
          <w:szCs w:val="28"/>
          <w:lang w:val="ru-RU"/>
        </w:rPr>
        <w:t>Технічні</w:t>
      </w:r>
      <w:proofErr w:type="spellEnd"/>
      <w:r w:rsidRPr="00B6712A">
        <w:rPr>
          <w:rFonts w:ascii="Times New Roman" w:hAnsi="Times New Roman" w:cs="Times New Roman"/>
          <w:sz w:val="28"/>
          <w:szCs w:val="28"/>
          <w:lang w:val="ru-RU"/>
        </w:rPr>
        <w:t xml:space="preserve"> </w:t>
      </w:r>
      <w:proofErr w:type="spellStart"/>
      <w:r w:rsidRPr="00B6712A">
        <w:rPr>
          <w:rFonts w:ascii="Times New Roman" w:hAnsi="Times New Roman" w:cs="Times New Roman"/>
          <w:sz w:val="28"/>
          <w:szCs w:val="28"/>
          <w:lang w:val="ru-RU"/>
        </w:rPr>
        <w:t>засоби</w:t>
      </w:r>
      <w:proofErr w:type="spellEnd"/>
      <w:r w:rsidRPr="00B6712A">
        <w:rPr>
          <w:rFonts w:ascii="Times New Roman" w:hAnsi="Times New Roman" w:cs="Times New Roman"/>
          <w:sz w:val="28"/>
          <w:szCs w:val="28"/>
          <w:lang w:val="ru-RU"/>
        </w:rPr>
        <w:t xml:space="preserve">: </w:t>
      </w:r>
      <w:proofErr w:type="spellStart"/>
      <w:r w:rsidRPr="00B6712A">
        <w:rPr>
          <w:rFonts w:ascii="Times New Roman" w:hAnsi="Times New Roman" w:cs="Times New Roman"/>
          <w:sz w:val="28"/>
          <w:szCs w:val="28"/>
          <w:lang w:val="ru-RU"/>
        </w:rPr>
        <w:t>комп’ютер</w:t>
      </w:r>
      <w:proofErr w:type="spellEnd"/>
      <w:r w:rsidRPr="00B6712A">
        <w:rPr>
          <w:rFonts w:ascii="Times New Roman" w:hAnsi="Times New Roman" w:cs="Times New Roman"/>
          <w:sz w:val="28"/>
          <w:szCs w:val="28"/>
          <w:lang w:val="ru-RU"/>
        </w:rPr>
        <w:t xml:space="preserve">, </w:t>
      </w:r>
      <w:proofErr w:type="spellStart"/>
      <w:r w:rsidRPr="00B6712A">
        <w:rPr>
          <w:rFonts w:ascii="Times New Roman" w:hAnsi="Times New Roman" w:cs="Times New Roman"/>
          <w:sz w:val="28"/>
          <w:szCs w:val="28"/>
          <w:lang w:val="ru-RU"/>
        </w:rPr>
        <w:t>мультимедійний</w:t>
      </w:r>
      <w:proofErr w:type="spellEnd"/>
      <w:r w:rsidRPr="00B6712A">
        <w:rPr>
          <w:rFonts w:ascii="Times New Roman" w:hAnsi="Times New Roman" w:cs="Times New Roman"/>
          <w:sz w:val="28"/>
          <w:szCs w:val="28"/>
          <w:lang w:val="ru-RU"/>
        </w:rPr>
        <w:t xml:space="preserve"> проектор.</w:t>
      </w:r>
    </w:p>
    <w:p w14:paraId="5F65A51F" w14:textId="77777777" w:rsidR="002668D3" w:rsidRPr="004B7C1D" w:rsidRDefault="002668D3" w:rsidP="00373EA4">
      <w:pPr>
        <w:pStyle w:val="a5"/>
        <w:rPr>
          <w:rFonts w:ascii="Times New Roman" w:hAnsi="Times New Roman" w:cs="Times New Roman"/>
          <w:b/>
          <w:sz w:val="28"/>
          <w:szCs w:val="28"/>
          <w:lang w:val="ru-RU"/>
        </w:rPr>
      </w:pPr>
    </w:p>
    <w:p w14:paraId="597C726C" w14:textId="77777777" w:rsidR="00CE1880" w:rsidRPr="004F6A0A" w:rsidRDefault="00CE1880" w:rsidP="00CE1880">
      <w:pPr>
        <w:pStyle w:val="a5"/>
        <w:ind w:firstLine="720"/>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8. РЕКОМЕНДОВАНІ ДЖЕРЕЛА ІНФОРМАЦІЇ</w:t>
      </w:r>
    </w:p>
    <w:p w14:paraId="163E831C" w14:textId="77777777" w:rsidR="00CE1880" w:rsidRPr="004F6A0A" w:rsidRDefault="00CE1880" w:rsidP="00CE1880">
      <w:pPr>
        <w:pStyle w:val="a5"/>
        <w:ind w:firstLine="720"/>
        <w:jc w:val="center"/>
        <w:rPr>
          <w:rFonts w:ascii="Times New Roman" w:hAnsi="Times New Roman" w:cs="Times New Roman"/>
          <w:b/>
          <w:sz w:val="28"/>
          <w:szCs w:val="28"/>
          <w:lang w:val="uk-UA"/>
        </w:rPr>
      </w:pPr>
    </w:p>
    <w:p w14:paraId="773895E5" w14:textId="77777777" w:rsidR="00633B69" w:rsidRPr="004F6A0A" w:rsidRDefault="00633B69" w:rsidP="00633B69">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Основна література</w:t>
      </w:r>
    </w:p>
    <w:p w14:paraId="50DB7265" w14:textId="77777777" w:rsidR="00633B69" w:rsidRPr="00AE3265" w:rsidRDefault="00633B69" w:rsidP="00633B69">
      <w:pPr>
        <w:pStyle w:val="a8"/>
        <w:tabs>
          <w:tab w:val="left" w:pos="0"/>
          <w:tab w:val="left" w:pos="426"/>
        </w:tabs>
        <w:spacing w:after="0" w:line="240" w:lineRule="auto"/>
        <w:ind w:left="0"/>
        <w:jc w:val="both"/>
        <w:rPr>
          <w:rFonts w:ascii="Times New Roman" w:hAnsi="Times New Roman"/>
          <w:color w:val="000000"/>
          <w:sz w:val="28"/>
          <w:szCs w:val="28"/>
          <w:lang w:val="uk-UA"/>
        </w:rPr>
      </w:pPr>
      <w:r w:rsidRPr="00AE3265">
        <w:rPr>
          <w:rFonts w:ascii="Times New Roman" w:hAnsi="Times New Roman"/>
          <w:color w:val="000000"/>
          <w:sz w:val="28"/>
          <w:szCs w:val="28"/>
          <w:lang w:val="ru-RU"/>
        </w:rPr>
        <w:t xml:space="preserve"> </w:t>
      </w:r>
    </w:p>
    <w:p w14:paraId="3BBF9DFB" w14:textId="7333CBE8" w:rsidR="001C5E39" w:rsidRPr="00ED549B" w:rsidRDefault="001C5E39" w:rsidP="00633B69">
      <w:pPr>
        <w:pStyle w:val="a8"/>
        <w:numPr>
          <w:ilvl w:val="0"/>
          <w:numId w:val="3"/>
        </w:numPr>
        <w:tabs>
          <w:tab w:val="clear" w:pos="720"/>
          <w:tab w:val="left" w:pos="0"/>
          <w:tab w:val="left" w:pos="426"/>
        </w:tabs>
        <w:spacing w:after="0" w:line="240" w:lineRule="auto"/>
        <w:ind w:left="0" w:firstLine="0"/>
        <w:jc w:val="both"/>
        <w:rPr>
          <w:rFonts w:ascii="Times New Roman" w:hAnsi="Times New Roman" w:cs="Times New Roman"/>
          <w:color w:val="000000"/>
          <w:sz w:val="28"/>
          <w:szCs w:val="28"/>
          <w:lang w:val="uk-UA"/>
        </w:rPr>
      </w:pPr>
      <w:proofErr w:type="spellStart"/>
      <w:r w:rsidRPr="001C5E39">
        <w:rPr>
          <w:rFonts w:ascii="Times New Roman" w:hAnsi="Times New Roman" w:cs="Times New Roman"/>
          <w:sz w:val="28"/>
          <w:szCs w:val="28"/>
          <w:lang w:val="ru-RU"/>
        </w:rPr>
        <w:t>Букач</w:t>
      </w:r>
      <w:proofErr w:type="spellEnd"/>
      <w:r w:rsidRPr="001C5E39">
        <w:rPr>
          <w:rFonts w:ascii="Times New Roman" w:hAnsi="Times New Roman" w:cs="Times New Roman"/>
          <w:sz w:val="28"/>
          <w:szCs w:val="28"/>
          <w:lang w:val="ru-RU"/>
        </w:rPr>
        <w:t xml:space="preserve"> В. М. </w:t>
      </w:r>
      <w:proofErr w:type="spellStart"/>
      <w:r w:rsidRPr="001C5E39">
        <w:rPr>
          <w:rFonts w:ascii="Times New Roman" w:hAnsi="Times New Roman" w:cs="Times New Roman"/>
          <w:sz w:val="28"/>
          <w:szCs w:val="28"/>
          <w:lang w:val="ru-RU"/>
        </w:rPr>
        <w:t>Теорія</w:t>
      </w:r>
      <w:proofErr w:type="spellEnd"/>
      <w:r w:rsidRPr="001C5E39">
        <w:rPr>
          <w:rFonts w:ascii="Times New Roman" w:hAnsi="Times New Roman" w:cs="Times New Roman"/>
          <w:sz w:val="28"/>
          <w:szCs w:val="28"/>
          <w:lang w:val="ru-RU"/>
        </w:rPr>
        <w:t xml:space="preserve"> та </w:t>
      </w:r>
      <w:proofErr w:type="spellStart"/>
      <w:r w:rsidRPr="001C5E39">
        <w:rPr>
          <w:rFonts w:ascii="Times New Roman" w:hAnsi="Times New Roman" w:cs="Times New Roman"/>
          <w:sz w:val="28"/>
          <w:szCs w:val="28"/>
          <w:lang w:val="ru-RU"/>
        </w:rPr>
        <w:t>історія</w:t>
      </w:r>
      <w:proofErr w:type="spellEnd"/>
      <w:r w:rsidRPr="001C5E39">
        <w:rPr>
          <w:rFonts w:ascii="Times New Roman" w:hAnsi="Times New Roman" w:cs="Times New Roman"/>
          <w:sz w:val="28"/>
          <w:szCs w:val="28"/>
          <w:lang w:val="ru-RU"/>
        </w:rPr>
        <w:t xml:space="preserve"> </w:t>
      </w:r>
      <w:proofErr w:type="spellStart"/>
      <w:r w:rsidRPr="001C5E39">
        <w:rPr>
          <w:rFonts w:ascii="Times New Roman" w:hAnsi="Times New Roman" w:cs="Times New Roman"/>
          <w:sz w:val="28"/>
          <w:szCs w:val="28"/>
          <w:lang w:val="ru-RU"/>
        </w:rPr>
        <w:t>культури</w:t>
      </w:r>
      <w:proofErr w:type="spellEnd"/>
      <w:r w:rsidRPr="001C5E39">
        <w:rPr>
          <w:rFonts w:ascii="Times New Roman" w:hAnsi="Times New Roman" w:cs="Times New Roman"/>
          <w:sz w:val="28"/>
          <w:szCs w:val="28"/>
          <w:lang w:val="ru-RU"/>
        </w:rPr>
        <w:t xml:space="preserve"> (словник-</w:t>
      </w:r>
      <w:proofErr w:type="spellStart"/>
      <w:r w:rsidRPr="001C5E39">
        <w:rPr>
          <w:rFonts w:ascii="Times New Roman" w:hAnsi="Times New Roman" w:cs="Times New Roman"/>
          <w:sz w:val="28"/>
          <w:szCs w:val="28"/>
          <w:lang w:val="ru-RU"/>
        </w:rPr>
        <w:t>довідник</w:t>
      </w:r>
      <w:proofErr w:type="spellEnd"/>
      <w:r w:rsidRPr="001C5E39">
        <w:rPr>
          <w:rFonts w:ascii="Times New Roman" w:hAnsi="Times New Roman" w:cs="Times New Roman"/>
          <w:sz w:val="28"/>
          <w:szCs w:val="28"/>
          <w:lang w:val="ru-RU"/>
        </w:rPr>
        <w:t xml:space="preserve">): </w:t>
      </w:r>
      <w:proofErr w:type="spellStart"/>
      <w:r w:rsidRPr="001C5E39">
        <w:rPr>
          <w:rFonts w:ascii="Times New Roman" w:hAnsi="Times New Roman" w:cs="Times New Roman"/>
          <w:sz w:val="28"/>
          <w:szCs w:val="28"/>
          <w:lang w:val="ru-RU"/>
        </w:rPr>
        <w:t>навч</w:t>
      </w:r>
      <w:proofErr w:type="spellEnd"/>
      <w:r w:rsidRPr="001C5E39">
        <w:rPr>
          <w:rFonts w:ascii="Times New Roman" w:hAnsi="Times New Roman" w:cs="Times New Roman"/>
          <w:sz w:val="28"/>
          <w:szCs w:val="28"/>
          <w:lang w:val="ru-RU"/>
        </w:rPr>
        <w:t xml:space="preserve">. </w:t>
      </w:r>
      <w:proofErr w:type="spellStart"/>
      <w:r w:rsidRPr="001C5E39">
        <w:rPr>
          <w:rFonts w:ascii="Times New Roman" w:hAnsi="Times New Roman" w:cs="Times New Roman"/>
          <w:sz w:val="28"/>
          <w:szCs w:val="28"/>
          <w:lang w:val="ru-RU"/>
        </w:rPr>
        <w:t>посіб</w:t>
      </w:r>
      <w:proofErr w:type="spellEnd"/>
      <w:r w:rsidRPr="001C5E39">
        <w:rPr>
          <w:rFonts w:ascii="Times New Roman" w:hAnsi="Times New Roman" w:cs="Times New Roman"/>
          <w:sz w:val="28"/>
          <w:szCs w:val="28"/>
          <w:lang w:val="ru-RU"/>
        </w:rPr>
        <w:t xml:space="preserve">. для </w:t>
      </w:r>
      <w:proofErr w:type="spellStart"/>
      <w:r w:rsidRPr="001C5E39">
        <w:rPr>
          <w:rFonts w:ascii="Times New Roman" w:hAnsi="Times New Roman" w:cs="Times New Roman"/>
          <w:sz w:val="28"/>
          <w:szCs w:val="28"/>
          <w:lang w:val="ru-RU"/>
        </w:rPr>
        <w:t>здобувачів</w:t>
      </w:r>
      <w:proofErr w:type="spellEnd"/>
      <w:r w:rsidRPr="001C5E39">
        <w:rPr>
          <w:rFonts w:ascii="Times New Roman" w:hAnsi="Times New Roman" w:cs="Times New Roman"/>
          <w:sz w:val="28"/>
          <w:szCs w:val="28"/>
          <w:lang w:val="ru-RU"/>
        </w:rPr>
        <w:t xml:space="preserve"> </w:t>
      </w:r>
      <w:proofErr w:type="spellStart"/>
      <w:r w:rsidRPr="001C5E39">
        <w:rPr>
          <w:rFonts w:ascii="Times New Roman" w:hAnsi="Times New Roman" w:cs="Times New Roman"/>
          <w:sz w:val="28"/>
          <w:szCs w:val="28"/>
          <w:lang w:val="ru-RU"/>
        </w:rPr>
        <w:t>вищої</w:t>
      </w:r>
      <w:proofErr w:type="spellEnd"/>
      <w:r w:rsidRPr="001C5E39">
        <w:rPr>
          <w:rFonts w:ascii="Times New Roman" w:hAnsi="Times New Roman" w:cs="Times New Roman"/>
          <w:sz w:val="28"/>
          <w:szCs w:val="28"/>
          <w:lang w:val="ru-RU"/>
        </w:rPr>
        <w:t xml:space="preserve"> </w:t>
      </w:r>
      <w:proofErr w:type="spellStart"/>
      <w:r w:rsidRPr="001C5E39">
        <w:rPr>
          <w:rFonts w:ascii="Times New Roman" w:hAnsi="Times New Roman" w:cs="Times New Roman"/>
          <w:sz w:val="28"/>
          <w:szCs w:val="28"/>
          <w:lang w:val="ru-RU"/>
        </w:rPr>
        <w:t>освіти</w:t>
      </w:r>
      <w:proofErr w:type="spellEnd"/>
      <w:r w:rsidRPr="001C5E39">
        <w:rPr>
          <w:rFonts w:ascii="Times New Roman" w:hAnsi="Times New Roman" w:cs="Times New Roman"/>
          <w:sz w:val="28"/>
          <w:szCs w:val="28"/>
          <w:lang w:val="ru-RU"/>
        </w:rPr>
        <w:t xml:space="preserve"> / В. М. </w:t>
      </w:r>
      <w:proofErr w:type="spellStart"/>
      <w:r w:rsidRPr="001C5E39">
        <w:rPr>
          <w:rFonts w:ascii="Times New Roman" w:hAnsi="Times New Roman" w:cs="Times New Roman"/>
          <w:sz w:val="28"/>
          <w:szCs w:val="28"/>
          <w:lang w:val="ru-RU"/>
        </w:rPr>
        <w:t>Букач</w:t>
      </w:r>
      <w:proofErr w:type="spellEnd"/>
      <w:r w:rsidRPr="001C5E39">
        <w:rPr>
          <w:rFonts w:ascii="Times New Roman" w:hAnsi="Times New Roman" w:cs="Times New Roman"/>
          <w:sz w:val="28"/>
          <w:szCs w:val="28"/>
          <w:lang w:val="ru-RU"/>
        </w:rPr>
        <w:t xml:space="preserve">, Н. М. Бакланова. </w:t>
      </w:r>
      <w:proofErr w:type="spellStart"/>
      <w:r w:rsidRPr="001C5E39">
        <w:rPr>
          <w:rFonts w:ascii="Times New Roman" w:hAnsi="Times New Roman" w:cs="Times New Roman"/>
          <w:sz w:val="28"/>
          <w:szCs w:val="28"/>
        </w:rPr>
        <w:t>Одеса</w:t>
      </w:r>
      <w:proofErr w:type="spellEnd"/>
      <w:r w:rsidRPr="001C5E39">
        <w:rPr>
          <w:rFonts w:ascii="Times New Roman" w:hAnsi="Times New Roman" w:cs="Times New Roman"/>
          <w:sz w:val="28"/>
          <w:szCs w:val="28"/>
        </w:rPr>
        <w:t xml:space="preserve">: </w:t>
      </w:r>
      <w:proofErr w:type="spellStart"/>
      <w:r w:rsidRPr="001C5E39">
        <w:rPr>
          <w:rFonts w:ascii="Times New Roman" w:hAnsi="Times New Roman" w:cs="Times New Roman"/>
          <w:sz w:val="28"/>
          <w:szCs w:val="28"/>
        </w:rPr>
        <w:t>видавець</w:t>
      </w:r>
      <w:proofErr w:type="spellEnd"/>
      <w:r w:rsidRPr="001C5E39">
        <w:rPr>
          <w:rFonts w:ascii="Times New Roman" w:hAnsi="Times New Roman" w:cs="Times New Roman"/>
          <w:sz w:val="28"/>
          <w:szCs w:val="28"/>
        </w:rPr>
        <w:t xml:space="preserve"> </w:t>
      </w:r>
      <w:proofErr w:type="spellStart"/>
      <w:r w:rsidRPr="001C5E39">
        <w:rPr>
          <w:rFonts w:ascii="Times New Roman" w:hAnsi="Times New Roman" w:cs="Times New Roman"/>
          <w:sz w:val="28"/>
          <w:szCs w:val="28"/>
        </w:rPr>
        <w:t>Букаєв</w:t>
      </w:r>
      <w:proofErr w:type="spellEnd"/>
      <w:r w:rsidRPr="001C5E39">
        <w:rPr>
          <w:rFonts w:ascii="Times New Roman" w:hAnsi="Times New Roman" w:cs="Times New Roman"/>
          <w:sz w:val="28"/>
          <w:szCs w:val="28"/>
        </w:rPr>
        <w:t xml:space="preserve"> </w:t>
      </w:r>
      <w:proofErr w:type="spellStart"/>
      <w:r w:rsidRPr="001C5E39">
        <w:rPr>
          <w:rFonts w:ascii="Times New Roman" w:hAnsi="Times New Roman" w:cs="Times New Roman"/>
          <w:sz w:val="28"/>
          <w:szCs w:val="28"/>
        </w:rPr>
        <w:t>Вадим</w:t>
      </w:r>
      <w:proofErr w:type="spellEnd"/>
      <w:r w:rsidRPr="001C5E39">
        <w:rPr>
          <w:rFonts w:ascii="Times New Roman" w:hAnsi="Times New Roman" w:cs="Times New Roman"/>
          <w:sz w:val="28"/>
          <w:szCs w:val="28"/>
        </w:rPr>
        <w:t xml:space="preserve"> </w:t>
      </w:r>
      <w:proofErr w:type="spellStart"/>
      <w:r w:rsidRPr="001C5E39">
        <w:rPr>
          <w:rFonts w:ascii="Times New Roman" w:hAnsi="Times New Roman" w:cs="Times New Roman"/>
          <w:sz w:val="28"/>
          <w:szCs w:val="28"/>
        </w:rPr>
        <w:t>Вікторович</w:t>
      </w:r>
      <w:proofErr w:type="spellEnd"/>
      <w:r w:rsidRPr="001C5E39">
        <w:rPr>
          <w:rFonts w:ascii="Times New Roman" w:hAnsi="Times New Roman" w:cs="Times New Roman"/>
          <w:sz w:val="28"/>
          <w:szCs w:val="28"/>
        </w:rPr>
        <w:t>, 2021. 288 с.</w:t>
      </w:r>
    </w:p>
    <w:p w14:paraId="25228775" w14:textId="6BBD4A81" w:rsidR="00ED549B" w:rsidRPr="00265FC5" w:rsidRDefault="00ED549B" w:rsidP="00633B69">
      <w:pPr>
        <w:pStyle w:val="a8"/>
        <w:numPr>
          <w:ilvl w:val="0"/>
          <w:numId w:val="3"/>
        </w:numPr>
        <w:tabs>
          <w:tab w:val="clear" w:pos="720"/>
          <w:tab w:val="left" w:pos="0"/>
          <w:tab w:val="left" w:pos="426"/>
        </w:tabs>
        <w:spacing w:after="0" w:line="240" w:lineRule="auto"/>
        <w:ind w:left="0" w:firstLine="0"/>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Історія української культури: курс лекцій / Ю. </w:t>
      </w:r>
      <w:proofErr w:type="spellStart"/>
      <w:r>
        <w:rPr>
          <w:rFonts w:ascii="Times New Roman" w:hAnsi="Times New Roman" w:cs="Times New Roman"/>
          <w:sz w:val="28"/>
          <w:szCs w:val="28"/>
          <w:lang w:val="uk-UA"/>
        </w:rPr>
        <w:t>Сабадаш</w:t>
      </w:r>
      <w:proofErr w:type="spellEnd"/>
      <w:r>
        <w:rPr>
          <w:rFonts w:ascii="Times New Roman" w:hAnsi="Times New Roman" w:cs="Times New Roman"/>
          <w:sz w:val="28"/>
          <w:szCs w:val="28"/>
          <w:lang w:val="uk-UA"/>
        </w:rPr>
        <w:t xml:space="preserve">, Ю, </w:t>
      </w:r>
      <w:proofErr w:type="spellStart"/>
      <w:r>
        <w:rPr>
          <w:rFonts w:ascii="Times New Roman" w:hAnsi="Times New Roman" w:cs="Times New Roman"/>
          <w:sz w:val="28"/>
          <w:szCs w:val="28"/>
          <w:lang w:val="uk-UA"/>
        </w:rPr>
        <w:t>Нікольченко</w:t>
      </w:r>
      <w:proofErr w:type="spellEnd"/>
      <w:r>
        <w:rPr>
          <w:rFonts w:ascii="Times New Roman" w:hAnsi="Times New Roman" w:cs="Times New Roman"/>
          <w:sz w:val="28"/>
          <w:szCs w:val="28"/>
          <w:lang w:val="uk-UA"/>
        </w:rPr>
        <w:t xml:space="preserve">, Л. </w:t>
      </w:r>
      <w:proofErr w:type="spellStart"/>
      <w:r>
        <w:rPr>
          <w:rFonts w:ascii="Times New Roman" w:hAnsi="Times New Roman" w:cs="Times New Roman"/>
          <w:sz w:val="28"/>
          <w:szCs w:val="28"/>
          <w:lang w:val="uk-UA"/>
        </w:rPr>
        <w:t>Дабло</w:t>
      </w:r>
      <w:proofErr w:type="spellEnd"/>
      <w:r>
        <w:rPr>
          <w:rFonts w:ascii="Times New Roman" w:hAnsi="Times New Roman" w:cs="Times New Roman"/>
          <w:sz w:val="28"/>
          <w:szCs w:val="28"/>
          <w:lang w:val="uk-UA"/>
        </w:rPr>
        <w:t>. К.: Ліра-К, 2020. 168 с.</w:t>
      </w:r>
    </w:p>
    <w:p w14:paraId="2AC3773A" w14:textId="53A28F6C" w:rsidR="00265FC5" w:rsidRPr="001C5E39" w:rsidRDefault="00265FC5" w:rsidP="00633B69">
      <w:pPr>
        <w:pStyle w:val="a8"/>
        <w:numPr>
          <w:ilvl w:val="0"/>
          <w:numId w:val="3"/>
        </w:numPr>
        <w:tabs>
          <w:tab w:val="clear" w:pos="720"/>
          <w:tab w:val="left" w:pos="0"/>
          <w:tab w:val="left" w:pos="426"/>
        </w:tabs>
        <w:spacing w:after="0" w:line="240" w:lineRule="auto"/>
        <w:ind w:left="0" w:firstLine="0"/>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Культурологія: теорія та історія культури / С. </w:t>
      </w:r>
      <w:proofErr w:type="spellStart"/>
      <w:r>
        <w:rPr>
          <w:rFonts w:ascii="Times New Roman" w:hAnsi="Times New Roman" w:cs="Times New Roman"/>
          <w:sz w:val="28"/>
          <w:szCs w:val="28"/>
          <w:lang w:val="uk-UA"/>
        </w:rPr>
        <w:t>Буравченко</w:t>
      </w:r>
      <w:proofErr w:type="spellEnd"/>
      <w:r>
        <w:rPr>
          <w:rFonts w:ascii="Times New Roman" w:hAnsi="Times New Roman" w:cs="Times New Roman"/>
          <w:sz w:val="28"/>
          <w:szCs w:val="28"/>
          <w:lang w:val="uk-UA"/>
        </w:rPr>
        <w:t xml:space="preserve">, І. </w:t>
      </w:r>
      <w:proofErr w:type="spellStart"/>
      <w:r>
        <w:rPr>
          <w:rFonts w:ascii="Times New Roman" w:hAnsi="Times New Roman" w:cs="Times New Roman"/>
          <w:sz w:val="28"/>
          <w:szCs w:val="28"/>
          <w:lang w:val="uk-UA"/>
        </w:rPr>
        <w:t>Тюрменко</w:t>
      </w:r>
      <w:proofErr w:type="spellEnd"/>
      <w:r>
        <w:rPr>
          <w:rFonts w:ascii="Times New Roman" w:hAnsi="Times New Roman" w:cs="Times New Roman"/>
          <w:sz w:val="28"/>
          <w:szCs w:val="28"/>
          <w:lang w:val="uk-UA"/>
        </w:rPr>
        <w:t xml:space="preserve"> та ін. К.: Центр учбової літератури, 2019. 368 с.</w:t>
      </w:r>
    </w:p>
    <w:p w14:paraId="0DC05E71" w14:textId="6BC9E769" w:rsidR="00633B69" w:rsidRPr="000E0926" w:rsidRDefault="00633B69" w:rsidP="00633B69">
      <w:pPr>
        <w:pStyle w:val="a8"/>
        <w:numPr>
          <w:ilvl w:val="0"/>
          <w:numId w:val="3"/>
        </w:numPr>
        <w:tabs>
          <w:tab w:val="clear" w:pos="720"/>
          <w:tab w:val="left" w:pos="0"/>
          <w:tab w:val="left" w:pos="426"/>
        </w:tabs>
        <w:spacing w:after="0" w:line="240" w:lineRule="auto"/>
        <w:ind w:left="0" w:firstLine="0"/>
        <w:jc w:val="both"/>
        <w:rPr>
          <w:rFonts w:ascii="Times New Roman" w:hAnsi="Times New Roman"/>
          <w:color w:val="000000"/>
          <w:sz w:val="28"/>
          <w:szCs w:val="28"/>
          <w:lang w:val="uk-UA"/>
        </w:rPr>
      </w:pPr>
      <w:r w:rsidRPr="007E7D5F">
        <w:rPr>
          <w:rFonts w:ascii="Times New Roman" w:hAnsi="Times New Roman" w:cs="Times New Roman"/>
          <w:sz w:val="28"/>
          <w:szCs w:val="28"/>
          <w:lang w:val="uk-UA"/>
        </w:rPr>
        <w:t xml:space="preserve">Конспект лекцій з навчальної дисципліни «Культурологія» для студентів усіх спеціальностей усіх форм навчання / </w:t>
      </w:r>
      <w:proofErr w:type="spellStart"/>
      <w:r w:rsidRPr="007E7D5F">
        <w:rPr>
          <w:rFonts w:ascii="Times New Roman" w:hAnsi="Times New Roman" w:cs="Times New Roman"/>
          <w:sz w:val="28"/>
          <w:szCs w:val="28"/>
          <w:lang w:val="uk-UA"/>
        </w:rPr>
        <w:t>Укл</w:t>
      </w:r>
      <w:proofErr w:type="spellEnd"/>
      <w:r w:rsidRPr="007E7D5F">
        <w:rPr>
          <w:rFonts w:ascii="Times New Roman" w:hAnsi="Times New Roman" w:cs="Times New Roman"/>
          <w:sz w:val="28"/>
          <w:szCs w:val="28"/>
          <w:lang w:val="uk-UA"/>
        </w:rPr>
        <w:t xml:space="preserve">. Г. А. </w:t>
      </w:r>
      <w:proofErr w:type="spellStart"/>
      <w:r w:rsidRPr="007E7D5F">
        <w:rPr>
          <w:rFonts w:ascii="Times New Roman" w:hAnsi="Times New Roman" w:cs="Times New Roman"/>
          <w:sz w:val="28"/>
          <w:szCs w:val="28"/>
          <w:lang w:val="uk-UA"/>
        </w:rPr>
        <w:t>Сигида</w:t>
      </w:r>
      <w:proofErr w:type="spellEnd"/>
      <w:r w:rsidRPr="007E7D5F">
        <w:rPr>
          <w:rFonts w:ascii="Times New Roman" w:hAnsi="Times New Roman" w:cs="Times New Roman"/>
          <w:sz w:val="28"/>
          <w:szCs w:val="28"/>
          <w:lang w:val="uk-UA"/>
        </w:rPr>
        <w:t>.  Запоріжжя: НУ «ЗП», 2020. 82 с.</w:t>
      </w:r>
    </w:p>
    <w:p w14:paraId="27F3CF0C" w14:textId="77777777" w:rsidR="000E0926" w:rsidRPr="004066FA" w:rsidRDefault="000E0926" w:rsidP="00633B69">
      <w:pPr>
        <w:pStyle w:val="a8"/>
        <w:numPr>
          <w:ilvl w:val="0"/>
          <w:numId w:val="3"/>
        </w:numPr>
        <w:tabs>
          <w:tab w:val="clear" w:pos="720"/>
          <w:tab w:val="left" w:pos="0"/>
          <w:tab w:val="left" w:pos="426"/>
        </w:tabs>
        <w:spacing w:after="0" w:line="240" w:lineRule="auto"/>
        <w:ind w:left="0" w:firstLine="0"/>
        <w:jc w:val="both"/>
        <w:rPr>
          <w:rFonts w:ascii="Times New Roman" w:hAnsi="Times New Roman"/>
          <w:color w:val="000000"/>
          <w:sz w:val="28"/>
          <w:szCs w:val="28"/>
          <w:lang w:val="uk-UA"/>
        </w:rPr>
      </w:pPr>
      <w:r>
        <w:rPr>
          <w:rFonts w:ascii="Times New Roman" w:hAnsi="Times New Roman" w:cs="Times New Roman"/>
          <w:sz w:val="28"/>
          <w:szCs w:val="28"/>
          <w:lang w:val="uk-UA"/>
        </w:rPr>
        <w:t xml:space="preserve">Культурологія </w:t>
      </w:r>
      <w:r w:rsidRPr="000E0926">
        <w:rPr>
          <w:rFonts w:ascii="Times New Roman" w:hAnsi="Times New Roman" w:cs="Times New Roman"/>
          <w:sz w:val="28"/>
          <w:szCs w:val="28"/>
          <w:lang w:val="ru-RU"/>
        </w:rPr>
        <w:t>[</w:t>
      </w:r>
      <w:r>
        <w:rPr>
          <w:rFonts w:ascii="Times New Roman" w:hAnsi="Times New Roman" w:cs="Times New Roman"/>
          <w:sz w:val="28"/>
          <w:szCs w:val="28"/>
          <w:lang w:val="ru-RU"/>
        </w:rPr>
        <w:t xml:space="preserve">Т. Б. Гриценко, С. П. Гриценко, А. Ю. Кондратюк та </w:t>
      </w:r>
      <w:proofErr w:type="spellStart"/>
      <w:r>
        <w:rPr>
          <w:rFonts w:ascii="Times New Roman" w:hAnsi="Times New Roman" w:cs="Times New Roman"/>
          <w:sz w:val="28"/>
          <w:szCs w:val="28"/>
          <w:lang w:val="ru-RU"/>
        </w:rPr>
        <w:t>ін</w:t>
      </w:r>
      <w:proofErr w:type="spellEnd"/>
      <w:r>
        <w:rPr>
          <w:rFonts w:ascii="Times New Roman" w:hAnsi="Times New Roman" w:cs="Times New Roman"/>
          <w:sz w:val="28"/>
          <w:szCs w:val="28"/>
          <w:lang w:val="ru-RU"/>
        </w:rPr>
        <w:t>.</w:t>
      </w:r>
      <w:r w:rsidRPr="000E0926">
        <w:rPr>
          <w:rFonts w:ascii="Times New Roman" w:hAnsi="Times New Roman" w:cs="Times New Roman"/>
          <w:sz w:val="28"/>
          <w:szCs w:val="28"/>
          <w:lang w:val="ru-RU"/>
        </w:rPr>
        <w:t>]</w:t>
      </w:r>
      <w:r>
        <w:rPr>
          <w:rFonts w:ascii="Times New Roman" w:hAnsi="Times New Roman" w:cs="Times New Roman"/>
          <w:sz w:val="28"/>
          <w:szCs w:val="28"/>
          <w:lang w:val="ru-RU"/>
        </w:rPr>
        <w:t xml:space="preserve">. К.: «Центр </w:t>
      </w:r>
      <w:proofErr w:type="spellStart"/>
      <w:r>
        <w:rPr>
          <w:rFonts w:ascii="Times New Roman" w:hAnsi="Times New Roman" w:cs="Times New Roman"/>
          <w:sz w:val="28"/>
          <w:szCs w:val="28"/>
          <w:lang w:val="ru-RU"/>
        </w:rPr>
        <w:t>учбової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літератури</w:t>
      </w:r>
      <w:proofErr w:type="spellEnd"/>
      <w:r>
        <w:rPr>
          <w:rFonts w:ascii="Times New Roman" w:hAnsi="Times New Roman" w:cs="Times New Roman"/>
          <w:sz w:val="28"/>
          <w:szCs w:val="28"/>
          <w:lang w:val="ru-RU"/>
        </w:rPr>
        <w:t>», 2019. 392 с.</w:t>
      </w:r>
    </w:p>
    <w:p w14:paraId="4F5AC976" w14:textId="77777777" w:rsidR="004066FA" w:rsidRPr="00E26649" w:rsidRDefault="004066FA" w:rsidP="00633B69">
      <w:pPr>
        <w:pStyle w:val="a8"/>
        <w:numPr>
          <w:ilvl w:val="0"/>
          <w:numId w:val="3"/>
        </w:numPr>
        <w:tabs>
          <w:tab w:val="clear" w:pos="720"/>
          <w:tab w:val="left" w:pos="0"/>
          <w:tab w:val="left" w:pos="426"/>
        </w:tabs>
        <w:spacing w:after="0" w:line="240" w:lineRule="auto"/>
        <w:ind w:left="0" w:firstLine="0"/>
        <w:jc w:val="both"/>
        <w:rPr>
          <w:rFonts w:ascii="Times New Roman" w:hAnsi="Times New Roman"/>
          <w:color w:val="000000"/>
          <w:sz w:val="28"/>
          <w:szCs w:val="28"/>
          <w:lang w:val="uk-UA"/>
        </w:rPr>
      </w:pPr>
      <w:r>
        <w:rPr>
          <w:rFonts w:ascii="Times New Roman" w:hAnsi="Times New Roman" w:cs="Times New Roman"/>
          <w:sz w:val="28"/>
          <w:szCs w:val="28"/>
          <w:lang w:val="uk-UA"/>
        </w:rPr>
        <w:t xml:space="preserve">Культурологія: курс лекцій / Ю. С. </w:t>
      </w:r>
      <w:proofErr w:type="spellStart"/>
      <w:r>
        <w:rPr>
          <w:rFonts w:ascii="Times New Roman" w:hAnsi="Times New Roman" w:cs="Times New Roman"/>
          <w:sz w:val="28"/>
          <w:szCs w:val="28"/>
          <w:lang w:val="uk-UA"/>
        </w:rPr>
        <w:t>Сабадош</w:t>
      </w:r>
      <w:proofErr w:type="spellEnd"/>
      <w:r>
        <w:rPr>
          <w:rFonts w:ascii="Times New Roman" w:hAnsi="Times New Roman" w:cs="Times New Roman"/>
          <w:sz w:val="28"/>
          <w:szCs w:val="28"/>
          <w:lang w:val="uk-UA"/>
        </w:rPr>
        <w:t xml:space="preserve">, Ю. М. </w:t>
      </w:r>
      <w:proofErr w:type="spellStart"/>
      <w:r>
        <w:rPr>
          <w:rFonts w:ascii="Times New Roman" w:hAnsi="Times New Roman" w:cs="Times New Roman"/>
          <w:sz w:val="28"/>
          <w:szCs w:val="28"/>
          <w:lang w:val="uk-UA"/>
        </w:rPr>
        <w:t>Нікольченко</w:t>
      </w:r>
      <w:proofErr w:type="spellEnd"/>
      <w:r>
        <w:rPr>
          <w:rFonts w:ascii="Times New Roman" w:hAnsi="Times New Roman" w:cs="Times New Roman"/>
          <w:sz w:val="28"/>
          <w:szCs w:val="28"/>
          <w:lang w:val="uk-UA"/>
        </w:rPr>
        <w:t xml:space="preserve">, Л. Г. </w:t>
      </w:r>
      <w:proofErr w:type="spellStart"/>
      <w:r>
        <w:rPr>
          <w:rFonts w:ascii="Times New Roman" w:hAnsi="Times New Roman" w:cs="Times New Roman"/>
          <w:sz w:val="28"/>
          <w:szCs w:val="28"/>
          <w:lang w:val="uk-UA"/>
        </w:rPr>
        <w:t>Дабло</w:t>
      </w:r>
      <w:proofErr w:type="spellEnd"/>
      <w:r>
        <w:rPr>
          <w:rFonts w:ascii="Times New Roman" w:hAnsi="Times New Roman" w:cs="Times New Roman"/>
          <w:sz w:val="28"/>
          <w:szCs w:val="28"/>
          <w:lang w:val="uk-UA"/>
        </w:rPr>
        <w:t xml:space="preserve">, О. С. </w:t>
      </w:r>
      <w:proofErr w:type="spellStart"/>
      <w:r>
        <w:rPr>
          <w:rFonts w:ascii="Times New Roman" w:hAnsi="Times New Roman" w:cs="Times New Roman"/>
          <w:sz w:val="28"/>
          <w:szCs w:val="28"/>
          <w:lang w:val="uk-UA"/>
        </w:rPr>
        <w:t>Манякіна</w:t>
      </w:r>
      <w:proofErr w:type="spellEnd"/>
      <w:r>
        <w:rPr>
          <w:rFonts w:ascii="Times New Roman" w:hAnsi="Times New Roman" w:cs="Times New Roman"/>
          <w:sz w:val="28"/>
          <w:szCs w:val="28"/>
          <w:lang w:val="uk-UA"/>
        </w:rPr>
        <w:t xml:space="preserve">. </w:t>
      </w:r>
      <w:r w:rsidR="00CB7BF0">
        <w:rPr>
          <w:rFonts w:ascii="Times New Roman" w:hAnsi="Times New Roman" w:cs="Times New Roman"/>
          <w:sz w:val="28"/>
          <w:szCs w:val="28"/>
          <w:lang w:val="uk-UA"/>
        </w:rPr>
        <w:t xml:space="preserve">К.: Видавництво Ліра-К, 2021. </w:t>
      </w:r>
    </w:p>
    <w:p w14:paraId="4CCDDFE1" w14:textId="77777777" w:rsidR="00802F4D" w:rsidRPr="00CB7BF0" w:rsidRDefault="00802F4D" w:rsidP="00633B69">
      <w:pPr>
        <w:pStyle w:val="a8"/>
        <w:numPr>
          <w:ilvl w:val="0"/>
          <w:numId w:val="3"/>
        </w:numPr>
        <w:tabs>
          <w:tab w:val="clear" w:pos="720"/>
          <w:tab w:val="left" w:pos="0"/>
          <w:tab w:val="left" w:pos="426"/>
        </w:tabs>
        <w:spacing w:after="0" w:line="240" w:lineRule="auto"/>
        <w:ind w:left="0" w:firstLine="0"/>
        <w:jc w:val="both"/>
        <w:rPr>
          <w:rFonts w:ascii="Times New Roman" w:hAnsi="Times New Roman"/>
          <w:color w:val="000000"/>
          <w:sz w:val="28"/>
          <w:szCs w:val="28"/>
          <w:lang w:val="uk-UA"/>
        </w:rPr>
      </w:pPr>
      <w:r>
        <w:rPr>
          <w:rFonts w:ascii="Times New Roman" w:hAnsi="Times New Roman" w:cs="Times New Roman"/>
          <w:sz w:val="28"/>
          <w:szCs w:val="28"/>
          <w:lang w:val="ru-RU"/>
        </w:rPr>
        <w:t xml:space="preserve">Прудникова О. В. </w:t>
      </w:r>
      <w:proofErr w:type="spellStart"/>
      <w:r>
        <w:rPr>
          <w:rFonts w:ascii="Times New Roman" w:hAnsi="Times New Roman" w:cs="Times New Roman"/>
          <w:sz w:val="28"/>
          <w:szCs w:val="28"/>
          <w:lang w:val="ru-RU"/>
        </w:rPr>
        <w:t>Філософія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інформаційної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культури</w:t>
      </w:r>
      <w:proofErr w:type="spellEnd"/>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Навч</w:t>
      </w:r>
      <w:proofErr w:type="spellEnd"/>
      <w:r>
        <w:rPr>
          <w:rFonts w:ascii="Times New Roman" w:hAnsi="Times New Roman" w:cs="Times New Roman"/>
          <w:sz w:val="28"/>
          <w:szCs w:val="28"/>
          <w:lang w:val="ru-RU"/>
        </w:rPr>
        <w:t xml:space="preserve">. пос. </w:t>
      </w:r>
      <w:proofErr w:type="spellStart"/>
      <w:r>
        <w:rPr>
          <w:rFonts w:ascii="Times New Roman" w:hAnsi="Times New Roman" w:cs="Times New Roman"/>
          <w:sz w:val="28"/>
          <w:szCs w:val="28"/>
          <w:lang w:val="ru-RU"/>
        </w:rPr>
        <w:t>Харків</w:t>
      </w:r>
      <w:proofErr w:type="spellEnd"/>
      <w:r>
        <w:rPr>
          <w:rFonts w:ascii="Times New Roman" w:hAnsi="Times New Roman" w:cs="Times New Roman"/>
          <w:sz w:val="28"/>
          <w:szCs w:val="28"/>
          <w:lang w:val="ru-RU"/>
        </w:rPr>
        <w:t>: «Право», 2017. 328 с.</w:t>
      </w:r>
    </w:p>
    <w:p w14:paraId="5F1DEB1D" w14:textId="77777777" w:rsidR="00993CE7" w:rsidRDefault="00CB7BF0" w:rsidP="00993CE7">
      <w:pPr>
        <w:pStyle w:val="a8"/>
        <w:numPr>
          <w:ilvl w:val="0"/>
          <w:numId w:val="3"/>
        </w:numPr>
        <w:tabs>
          <w:tab w:val="clear" w:pos="720"/>
          <w:tab w:val="left" w:pos="0"/>
          <w:tab w:val="left" w:pos="426"/>
        </w:tabs>
        <w:spacing w:after="0" w:line="240" w:lineRule="auto"/>
        <w:ind w:left="0" w:firstLine="0"/>
        <w:jc w:val="both"/>
        <w:rPr>
          <w:rFonts w:ascii="Times New Roman" w:hAnsi="Times New Roman"/>
          <w:color w:val="000000"/>
          <w:sz w:val="28"/>
          <w:szCs w:val="28"/>
          <w:lang w:val="uk-UA"/>
        </w:rPr>
      </w:pPr>
      <w:proofErr w:type="spellStart"/>
      <w:r>
        <w:rPr>
          <w:rFonts w:ascii="Times New Roman" w:hAnsi="Times New Roman" w:cs="Times New Roman"/>
          <w:sz w:val="28"/>
          <w:szCs w:val="28"/>
          <w:lang w:val="ru-RU"/>
        </w:rPr>
        <w:t>Сандюк</w:t>
      </w:r>
      <w:proofErr w:type="spellEnd"/>
      <w:r>
        <w:rPr>
          <w:rFonts w:ascii="Times New Roman" w:hAnsi="Times New Roman" w:cs="Times New Roman"/>
          <w:sz w:val="28"/>
          <w:szCs w:val="28"/>
          <w:lang w:val="ru-RU"/>
        </w:rPr>
        <w:t xml:space="preserve"> Л., </w:t>
      </w:r>
      <w:proofErr w:type="spellStart"/>
      <w:r>
        <w:rPr>
          <w:rFonts w:ascii="Times New Roman" w:hAnsi="Times New Roman" w:cs="Times New Roman"/>
          <w:sz w:val="28"/>
          <w:szCs w:val="28"/>
          <w:lang w:val="ru-RU"/>
        </w:rPr>
        <w:t>Щубелка</w:t>
      </w:r>
      <w:proofErr w:type="spellEnd"/>
      <w:r>
        <w:rPr>
          <w:rFonts w:ascii="Times New Roman" w:hAnsi="Times New Roman" w:cs="Times New Roman"/>
          <w:sz w:val="28"/>
          <w:szCs w:val="28"/>
          <w:lang w:val="ru-RU"/>
        </w:rPr>
        <w:t xml:space="preserve"> Н. </w:t>
      </w:r>
      <w:proofErr w:type="spellStart"/>
      <w:r>
        <w:rPr>
          <w:rFonts w:ascii="Times New Roman" w:hAnsi="Times New Roman" w:cs="Times New Roman"/>
          <w:sz w:val="28"/>
          <w:szCs w:val="28"/>
          <w:lang w:val="ru-RU"/>
        </w:rPr>
        <w:t>Основи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культурології</w:t>
      </w:r>
      <w:proofErr w:type="spellEnd"/>
      <w:r>
        <w:rPr>
          <w:rFonts w:ascii="Times New Roman" w:hAnsi="Times New Roman" w:cs="Times New Roman"/>
          <w:sz w:val="28"/>
          <w:szCs w:val="28"/>
          <w:lang w:val="ru-RU"/>
        </w:rPr>
        <w:t xml:space="preserve">. К.: Центр </w:t>
      </w:r>
      <w:proofErr w:type="spellStart"/>
      <w:r>
        <w:rPr>
          <w:rFonts w:ascii="Times New Roman" w:hAnsi="Times New Roman" w:cs="Times New Roman"/>
          <w:sz w:val="28"/>
          <w:szCs w:val="28"/>
          <w:lang w:val="ru-RU"/>
        </w:rPr>
        <w:t>навчальної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літератури</w:t>
      </w:r>
      <w:proofErr w:type="spellEnd"/>
      <w:r>
        <w:rPr>
          <w:rFonts w:ascii="Times New Roman" w:hAnsi="Times New Roman" w:cs="Times New Roman"/>
          <w:sz w:val="28"/>
          <w:szCs w:val="28"/>
          <w:lang w:val="ru-RU"/>
        </w:rPr>
        <w:t>, 2019. 400 с.</w:t>
      </w:r>
    </w:p>
    <w:p w14:paraId="0ED27AD9" w14:textId="360CA30A" w:rsidR="00CB7BF0" w:rsidRPr="00A5619B" w:rsidRDefault="00474D2F" w:rsidP="00993CE7">
      <w:pPr>
        <w:pStyle w:val="a8"/>
        <w:numPr>
          <w:ilvl w:val="0"/>
          <w:numId w:val="3"/>
        </w:numPr>
        <w:tabs>
          <w:tab w:val="clear" w:pos="720"/>
          <w:tab w:val="left" w:pos="0"/>
          <w:tab w:val="left" w:pos="426"/>
        </w:tabs>
        <w:spacing w:after="0" w:line="240" w:lineRule="auto"/>
        <w:ind w:left="0" w:firstLine="0"/>
        <w:jc w:val="both"/>
        <w:rPr>
          <w:rStyle w:val="ae"/>
          <w:rFonts w:ascii="Times New Roman" w:hAnsi="Times New Roman"/>
          <w:b w:val="0"/>
          <w:bCs w:val="0"/>
          <w:color w:val="000000"/>
          <w:sz w:val="28"/>
          <w:szCs w:val="28"/>
          <w:lang w:val="uk-UA"/>
        </w:rPr>
      </w:pPr>
      <w:proofErr w:type="spellStart"/>
      <w:r w:rsidRPr="00993CE7">
        <w:rPr>
          <w:rStyle w:val="ae"/>
          <w:rFonts w:ascii="Times New Roman" w:hAnsi="Times New Roman" w:cs="Times New Roman"/>
          <w:b w:val="0"/>
          <w:sz w:val="28"/>
          <w:szCs w:val="28"/>
          <w:shd w:val="clear" w:color="auto" w:fill="FFFFFF"/>
          <w:lang w:val="ru-RU"/>
        </w:rPr>
        <w:lastRenderedPageBreak/>
        <w:t>Сучасна</w:t>
      </w:r>
      <w:proofErr w:type="spellEnd"/>
      <w:r w:rsidRPr="00993CE7">
        <w:rPr>
          <w:rStyle w:val="ae"/>
          <w:rFonts w:ascii="Times New Roman" w:hAnsi="Times New Roman" w:cs="Times New Roman"/>
          <w:b w:val="0"/>
          <w:sz w:val="28"/>
          <w:szCs w:val="28"/>
          <w:shd w:val="clear" w:color="auto" w:fill="FFFFFF"/>
          <w:lang w:val="ru-RU"/>
        </w:rPr>
        <w:t xml:space="preserve"> </w:t>
      </w:r>
      <w:proofErr w:type="spellStart"/>
      <w:r w:rsidRPr="00993CE7">
        <w:rPr>
          <w:rStyle w:val="ae"/>
          <w:rFonts w:ascii="Times New Roman" w:hAnsi="Times New Roman" w:cs="Times New Roman"/>
          <w:b w:val="0"/>
          <w:sz w:val="28"/>
          <w:szCs w:val="28"/>
          <w:shd w:val="clear" w:color="auto" w:fill="FFFFFF"/>
          <w:lang w:val="ru-RU"/>
        </w:rPr>
        <w:t>культурологія</w:t>
      </w:r>
      <w:proofErr w:type="spellEnd"/>
      <w:r w:rsidRPr="00993CE7">
        <w:rPr>
          <w:rStyle w:val="ae"/>
          <w:rFonts w:ascii="Times New Roman" w:hAnsi="Times New Roman" w:cs="Times New Roman"/>
          <w:b w:val="0"/>
          <w:sz w:val="28"/>
          <w:szCs w:val="28"/>
          <w:shd w:val="clear" w:color="auto" w:fill="FFFFFF"/>
          <w:lang w:val="ru-RU"/>
        </w:rPr>
        <w:t xml:space="preserve">: </w:t>
      </w:r>
      <w:proofErr w:type="spellStart"/>
      <w:r w:rsidRPr="00993CE7">
        <w:rPr>
          <w:rStyle w:val="ae"/>
          <w:rFonts w:ascii="Times New Roman" w:hAnsi="Times New Roman" w:cs="Times New Roman"/>
          <w:b w:val="0"/>
          <w:sz w:val="28"/>
          <w:szCs w:val="28"/>
          <w:shd w:val="clear" w:color="auto" w:fill="FFFFFF"/>
          <w:lang w:val="ru-RU"/>
        </w:rPr>
        <w:t>навч</w:t>
      </w:r>
      <w:proofErr w:type="spellEnd"/>
      <w:r w:rsidRPr="00993CE7">
        <w:rPr>
          <w:rStyle w:val="ae"/>
          <w:rFonts w:ascii="Times New Roman" w:hAnsi="Times New Roman" w:cs="Times New Roman"/>
          <w:b w:val="0"/>
          <w:sz w:val="28"/>
          <w:szCs w:val="28"/>
          <w:shd w:val="clear" w:color="auto" w:fill="FFFFFF"/>
          <w:lang w:val="ru-RU"/>
        </w:rPr>
        <w:t xml:space="preserve">. </w:t>
      </w:r>
      <w:proofErr w:type="spellStart"/>
      <w:r w:rsidRPr="00993CE7">
        <w:rPr>
          <w:rStyle w:val="ae"/>
          <w:rFonts w:ascii="Times New Roman" w:hAnsi="Times New Roman" w:cs="Times New Roman"/>
          <w:b w:val="0"/>
          <w:sz w:val="28"/>
          <w:szCs w:val="28"/>
          <w:shd w:val="clear" w:color="auto" w:fill="FFFFFF"/>
          <w:lang w:val="ru-RU"/>
        </w:rPr>
        <w:t>пос</w:t>
      </w:r>
      <w:r w:rsidR="00CE7E39" w:rsidRPr="00993CE7">
        <w:rPr>
          <w:rStyle w:val="ae"/>
          <w:rFonts w:ascii="Times New Roman" w:hAnsi="Times New Roman" w:cs="Times New Roman"/>
          <w:b w:val="0"/>
          <w:sz w:val="28"/>
          <w:szCs w:val="28"/>
          <w:shd w:val="clear" w:color="auto" w:fill="FFFFFF"/>
          <w:lang w:val="ru-RU"/>
        </w:rPr>
        <w:t>іб</w:t>
      </w:r>
      <w:proofErr w:type="spellEnd"/>
      <w:r w:rsidR="00CE7E39" w:rsidRPr="00993CE7">
        <w:rPr>
          <w:rStyle w:val="ae"/>
          <w:rFonts w:ascii="Times New Roman" w:hAnsi="Times New Roman" w:cs="Times New Roman"/>
          <w:b w:val="0"/>
          <w:sz w:val="28"/>
          <w:szCs w:val="28"/>
          <w:shd w:val="clear" w:color="auto" w:fill="FFFFFF"/>
          <w:lang w:val="ru-RU"/>
        </w:rPr>
        <w:t xml:space="preserve">. для студ. </w:t>
      </w:r>
      <w:proofErr w:type="spellStart"/>
      <w:r w:rsidR="00CE7E39" w:rsidRPr="00993CE7">
        <w:rPr>
          <w:rStyle w:val="ae"/>
          <w:rFonts w:ascii="Times New Roman" w:hAnsi="Times New Roman" w:cs="Times New Roman"/>
          <w:b w:val="0"/>
          <w:sz w:val="28"/>
          <w:szCs w:val="28"/>
          <w:shd w:val="clear" w:color="auto" w:fill="FFFFFF"/>
          <w:lang w:val="ru-RU"/>
        </w:rPr>
        <w:t>вищ</w:t>
      </w:r>
      <w:proofErr w:type="spellEnd"/>
      <w:r w:rsidR="00CE7E39" w:rsidRPr="00993CE7">
        <w:rPr>
          <w:rStyle w:val="ae"/>
          <w:rFonts w:ascii="Times New Roman" w:hAnsi="Times New Roman" w:cs="Times New Roman"/>
          <w:b w:val="0"/>
          <w:sz w:val="28"/>
          <w:szCs w:val="28"/>
          <w:shd w:val="clear" w:color="auto" w:fill="FFFFFF"/>
          <w:lang w:val="ru-RU"/>
        </w:rPr>
        <w:t xml:space="preserve">. </w:t>
      </w:r>
      <w:proofErr w:type="spellStart"/>
      <w:r w:rsidR="00CE7E39" w:rsidRPr="00993CE7">
        <w:rPr>
          <w:rStyle w:val="ae"/>
          <w:rFonts w:ascii="Times New Roman" w:hAnsi="Times New Roman" w:cs="Times New Roman"/>
          <w:b w:val="0"/>
          <w:sz w:val="28"/>
          <w:szCs w:val="28"/>
          <w:shd w:val="clear" w:color="auto" w:fill="FFFFFF"/>
          <w:lang w:val="ru-RU"/>
        </w:rPr>
        <w:t>навч</w:t>
      </w:r>
      <w:proofErr w:type="spellEnd"/>
      <w:r w:rsidR="00CE7E39" w:rsidRPr="00993CE7">
        <w:rPr>
          <w:rStyle w:val="ae"/>
          <w:rFonts w:ascii="Times New Roman" w:hAnsi="Times New Roman" w:cs="Times New Roman"/>
          <w:b w:val="0"/>
          <w:sz w:val="28"/>
          <w:szCs w:val="28"/>
          <w:shd w:val="clear" w:color="auto" w:fill="FFFFFF"/>
          <w:lang w:val="ru-RU"/>
        </w:rPr>
        <w:t xml:space="preserve">. </w:t>
      </w:r>
      <w:proofErr w:type="spellStart"/>
      <w:r w:rsidR="00CE7E39" w:rsidRPr="00993CE7">
        <w:rPr>
          <w:rStyle w:val="ae"/>
          <w:rFonts w:ascii="Times New Roman" w:hAnsi="Times New Roman" w:cs="Times New Roman"/>
          <w:b w:val="0"/>
          <w:sz w:val="28"/>
          <w:szCs w:val="28"/>
          <w:shd w:val="clear" w:color="auto" w:fill="FFFFFF"/>
          <w:lang w:val="ru-RU"/>
        </w:rPr>
        <w:t>закл</w:t>
      </w:r>
      <w:proofErr w:type="spellEnd"/>
      <w:r w:rsidR="00CE7E39" w:rsidRPr="00993CE7">
        <w:rPr>
          <w:rStyle w:val="ae"/>
          <w:rFonts w:ascii="Times New Roman" w:hAnsi="Times New Roman" w:cs="Times New Roman"/>
          <w:b w:val="0"/>
          <w:sz w:val="28"/>
          <w:szCs w:val="28"/>
          <w:shd w:val="clear" w:color="auto" w:fill="FFFFFF"/>
          <w:lang w:val="ru-RU"/>
        </w:rPr>
        <w:t>. [</w:t>
      </w:r>
      <w:r w:rsidRPr="00993CE7">
        <w:rPr>
          <w:rStyle w:val="ae"/>
          <w:rFonts w:ascii="Times New Roman" w:hAnsi="Times New Roman" w:cs="Times New Roman"/>
          <w:b w:val="0"/>
          <w:sz w:val="28"/>
          <w:szCs w:val="28"/>
          <w:shd w:val="clear" w:color="auto" w:fill="FFFFFF"/>
          <w:lang w:val="ru-RU"/>
        </w:rPr>
        <w:t xml:space="preserve">К. В. Кислюк, В. А. Суковата, З. І. </w:t>
      </w:r>
      <w:proofErr w:type="spellStart"/>
      <w:r w:rsidRPr="00993CE7">
        <w:rPr>
          <w:rStyle w:val="ae"/>
          <w:rFonts w:ascii="Times New Roman" w:hAnsi="Times New Roman" w:cs="Times New Roman"/>
          <w:b w:val="0"/>
          <w:sz w:val="28"/>
          <w:szCs w:val="28"/>
          <w:shd w:val="clear" w:color="auto" w:fill="FFFFFF"/>
          <w:lang w:val="ru-RU"/>
        </w:rPr>
        <w:t>Алфьорова</w:t>
      </w:r>
      <w:proofErr w:type="spellEnd"/>
      <w:r w:rsidRPr="00993CE7">
        <w:rPr>
          <w:rStyle w:val="ae"/>
          <w:rFonts w:ascii="Times New Roman" w:hAnsi="Times New Roman" w:cs="Times New Roman"/>
          <w:b w:val="0"/>
          <w:sz w:val="28"/>
          <w:szCs w:val="28"/>
          <w:shd w:val="clear" w:color="auto" w:fill="FFFFFF"/>
          <w:lang w:val="ru-RU"/>
        </w:rPr>
        <w:t xml:space="preserve">, О. В. </w:t>
      </w:r>
      <w:proofErr w:type="spellStart"/>
      <w:r w:rsidRPr="00993CE7">
        <w:rPr>
          <w:rStyle w:val="ae"/>
          <w:rFonts w:ascii="Times New Roman" w:hAnsi="Times New Roman" w:cs="Times New Roman"/>
          <w:b w:val="0"/>
          <w:sz w:val="28"/>
          <w:szCs w:val="28"/>
          <w:shd w:val="clear" w:color="auto" w:fill="FFFFFF"/>
          <w:lang w:val="ru-RU"/>
        </w:rPr>
        <w:t>Титар</w:t>
      </w:r>
      <w:proofErr w:type="spellEnd"/>
      <w:r w:rsidRPr="00993CE7">
        <w:rPr>
          <w:rStyle w:val="ae"/>
          <w:rFonts w:ascii="Times New Roman" w:hAnsi="Times New Roman" w:cs="Times New Roman"/>
          <w:b w:val="0"/>
          <w:sz w:val="28"/>
          <w:szCs w:val="28"/>
          <w:shd w:val="clear" w:color="auto" w:fill="FFFFFF"/>
          <w:lang w:val="ru-RU"/>
        </w:rPr>
        <w:t xml:space="preserve">, Г. П. </w:t>
      </w:r>
      <w:proofErr w:type="spellStart"/>
      <w:r w:rsidRPr="00993CE7">
        <w:rPr>
          <w:rStyle w:val="ae"/>
          <w:rFonts w:ascii="Times New Roman" w:hAnsi="Times New Roman" w:cs="Times New Roman"/>
          <w:b w:val="0"/>
          <w:sz w:val="28"/>
          <w:szCs w:val="28"/>
          <w:shd w:val="clear" w:color="auto" w:fill="FFFFFF"/>
          <w:lang w:val="ru-RU"/>
        </w:rPr>
        <w:t>Ковальова</w:t>
      </w:r>
      <w:proofErr w:type="spellEnd"/>
      <w:r w:rsidR="00CE7E39" w:rsidRPr="00993CE7">
        <w:rPr>
          <w:rStyle w:val="ae"/>
          <w:rFonts w:ascii="Times New Roman" w:hAnsi="Times New Roman" w:cs="Times New Roman"/>
          <w:b w:val="0"/>
          <w:sz w:val="28"/>
          <w:szCs w:val="28"/>
          <w:shd w:val="clear" w:color="auto" w:fill="FFFFFF"/>
          <w:lang w:val="ru-RU"/>
        </w:rPr>
        <w:t>]</w:t>
      </w:r>
      <w:r w:rsidRPr="00993CE7">
        <w:rPr>
          <w:rStyle w:val="ae"/>
          <w:rFonts w:ascii="Times New Roman" w:hAnsi="Times New Roman" w:cs="Times New Roman"/>
          <w:b w:val="0"/>
          <w:sz w:val="28"/>
          <w:szCs w:val="28"/>
          <w:shd w:val="clear" w:color="auto" w:fill="FFFFFF"/>
          <w:lang w:val="ru-RU"/>
        </w:rPr>
        <w:t xml:space="preserve"> / за </w:t>
      </w:r>
      <w:proofErr w:type="spellStart"/>
      <w:r w:rsidRPr="00993CE7">
        <w:rPr>
          <w:rStyle w:val="ae"/>
          <w:rFonts w:ascii="Times New Roman" w:hAnsi="Times New Roman" w:cs="Times New Roman"/>
          <w:b w:val="0"/>
          <w:sz w:val="28"/>
          <w:szCs w:val="28"/>
          <w:shd w:val="clear" w:color="auto" w:fill="FFFFFF"/>
          <w:lang w:val="ru-RU"/>
        </w:rPr>
        <w:t>заг</w:t>
      </w:r>
      <w:proofErr w:type="spellEnd"/>
      <w:r w:rsidRPr="00993CE7">
        <w:rPr>
          <w:rStyle w:val="ae"/>
          <w:rFonts w:ascii="Times New Roman" w:hAnsi="Times New Roman" w:cs="Times New Roman"/>
          <w:b w:val="0"/>
          <w:sz w:val="28"/>
          <w:szCs w:val="28"/>
          <w:shd w:val="clear" w:color="auto" w:fill="FFFFFF"/>
          <w:lang w:val="ru-RU"/>
        </w:rPr>
        <w:t>. ред. К. В. Кислюка. К.: Кондор-</w:t>
      </w:r>
      <w:proofErr w:type="spellStart"/>
      <w:r w:rsidRPr="00993CE7">
        <w:rPr>
          <w:rStyle w:val="ae"/>
          <w:rFonts w:ascii="Times New Roman" w:hAnsi="Times New Roman" w:cs="Times New Roman"/>
          <w:b w:val="0"/>
          <w:sz w:val="28"/>
          <w:szCs w:val="28"/>
          <w:shd w:val="clear" w:color="auto" w:fill="FFFFFF"/>
          <w:lang w:val="ru-RU"/>
        </w:rPr>
        <w:t>Видавництво</w:t>
      </w:r>
      <w:proofErr w:type="spellEnd"/>
      <w:r w:rsidRPr="00993CE7">
        <w:rPr>
          <w:rStyle w:val="ae"/>
          <w:rFonts w:ascii="Times New Roman" w:hAnsi="Times New Roman" w:cs="Times New Roman"/>
          <w:b w:val="0"/>
          <w:sz w:val="28"/>
          <w:szCs w:val="28"/>
          <w:shd w:val="clear" w:color="auto" w:fill="FFFFFF"/>
          <w:lang w:val="ru-RU"/>
        </w:rPr>
        <w:t>, 2016. 342 с.</w:t>
      </w:r>
    </w:p>
    <w:p w14:paraId="1DD7920C" w14:textId="16945A28" w:rsidR="00A5619B" w:rsidRPr="00A5619B" w:rsidRDefault="00A5619B" w:rsidP="00993CE7">
      <w:pPr>
        <w:pStyle w:val="a8"/>
        <w:numPr>
          <w:ilvl w:val="0"/>
          <w:numId w:val="3"/>
        </w:numPr>
        <w:tabs>
          <w:tab w:val="clear" w:pos="720"/>
          <w:tab w:val="left" w:pos="0"/>
          <w:tab w:val="left" w:pos="426"/>
        </w:tabs>
        <w:spacing w:after="0" w:line="240" w:lineRule="auto"/>
        <w:ind w:left="0" w:firstLine="0"/>
        <w:jc w:val="both"/>
        <w:rPr>
          <w:rFonts w:ascii="Times New Roman" w:hAnsi="Times New Roman" w:cs="Times New Roman"/>
          <w:color w:val="000000"/>
          <w:sz w:val="28"/>
          <w:szCs w:val="28"/>
          <w:lang w:val="uk-UA"/>
        </w:rPr>
      </w:pPr>
      <w:proofErr w:type="spellStart"/>
      <w:r w:rsidRPr="00A5619B">
        <w:rPr>
          <w:rFonts w:ascii="Times New Roman" w:hAnsi="Times New Roman" w:cs="Times New Roman"/>
          <w:sz w:val="28"/>
          <w:szCs w:val="28"/>
          <w:lang w:val="ru-RU"/>
        </w:rPr>
        <w:t>Теорія</w:t>
      </w:r>
      <w:proofErr w:type="spellEnd"/>
      <w:r w:rsidRPr="00A5619B">
        <w:rPr>
          <w:rFonts w:ascii="Times New Roman" w:hAnsi="Times New Roman" w:cs="Times New Roman"/>
          <w:sz w:val="28"/>
          <w:szCs w:val="28"/>
          <w:lang w:val="ru-RU"/>
        </w:rPr>
        <w:t xml:space="preserve"> </w:t>
      </w:r>
      <w:proofErr w:type="spellStart"/>
      <w:r w:rsidRPr="00A5619B">
        <w:rPr>
          <w:rFonts w:ascii="Times New Roman" w:hAnsi="Times New Roman" w:cs="Times New Roman"/>
          <w:sz w:val="28"/>
          <w:szCs w:val="28"/>
          <w:lang w:val="ru-RU"/>
        </w:rPr>
        <w:t>культури</w:t>
      </w:r>
      <w:proofErr w:type="spellEnd"/>
      <w:r w:rsidRPr="00A5619B">
        <w:rPr>
          <w:rFonts w:ascii="Times New Roman" w:hAnsi="Times New Roman" w:cs="Times New Roman"/>
          <w:sz w:val="28"/>
          <w:szCs w:val="28"/>
          <w:lang w:val="ru-RU"/>
        </w:rPr>
        <w:t xml:space="preserve">: </w:t>
      </w:r>
      <w:proofErr w:type="spellStart"/>
      <w:r w:rsidRPr="00A5619B">
        <w:rPr>
          <w:rFonts w:ascii="Times New Roman" w:hAnsi="Times New Roman" w:cs="Times New Roman"/>
          <w:sz w:val="28"/>
          <w:szCs w:val="28"/>
          <w:lang w:val="ru-RU"/>
        </w:rPr>
        <w:t>онтологія</w:t>
      </w:r>
      <w:proofErr w:type="spellEnd"/>
      <w:r w:rsidRPr="00A5619B">
        <w:rPr>
          <w:rFonts w:ascii="Times New Roman" w:hAnsi="Times New Roman" w:cs="Times New Roman"/>
          <w:sz w:val="28"/>
          <w:szCs w:val="28"/>
          <w:lang w:val="ru-RU"/>
        </w:rPr>
        <w:t xml:space="preserve"> і </w:t>
      </w:r>
      <w:proofErr w:type="spellStart"/>
      <w:r w:rsidRPr="00A5619B">
        <w:rPr>
          <w:rFonts w:ascii="Times New Roman" w:hAnsi="Times New Roman" w:cs="Times New Roman"/>
          <w:sz w:val="28"/>
          <w:szCs w:val="28"/>
          <w:lang w:val="ru-RU"/>
        </w:rPr>
        <w:t>феноменологія</w:t>
      </w:r>
      <w:proofErr w:type="spellEnd"/>
      <w:r w:rsidRPr="00A5619B">
        <w:rPr>
          <w:rFonts w:ascii="Times New Roman" w:hAnsi="Times New Roman" w:cs="Times New Roman"/>
          <w:sz w:val="28"/>
          <w:szCs w:val="28"/>
          <w:lang w:val="ru-RU"/>
        </w:rPr>
        <w:t xml:space="preserve"> : </w:t>
      </w:r>
      <w:proofErr w:type="spellStart"/>
      <w:r w:rsidRPr="00A5619B">
        <w:rPr>
          <w:rFonts w:ascii="Times New Roman" w:hAnsi="Times New Roman" w:cs="Times New Roman"/>
          <w:sz w:val="28"/>
          <w:szCs w:val="28"/>
          <w:lang w:val="ru-RU"/>
        </w:rPr>
        <w:t>навч</w:t>
      </w:r>
      <w:proofErr w:type="spellEnd"/>
      <w:r w:rsidRPr="00A5619B">
        <w:rPr>
          <w:rFonts w:ascii="Times New Roman" w:hAnsi="Times New Roman" w:cs="Times New Roman"/>
          <w:sz w:val="28"/>
          <w:szCs w:val="28"/>
          <w:lang w:val="ru-RU"/>
        </w:rPr>
        <w:t xml:space="preserve">.- метод. </w:t>
      </w:r>
      <w:proofErr w:type="spellStart"/>
      <w:proofErr w:type="gramStart"/>
      <w:r w:rsidRPr="00A5619B">
        <w:rPr>
          <w:rFonts w:ascii="Times New Roman" w:hAnsi="Times New Roman" w:cs="Times New Roman"/>
          <w:sz w:val="28"/>
          <w:szCs w:val="28"/>
          <w:lang w:val="ru-RU"/>
        </w:rPr>
        <w:t>пос</w:t>
      </w:r>
      <w:proofErr w:type="gramEnd"/>
      <w:r w:rsidRPr="00A5619B">
        <w:rPr>
          <w:rFonts w:ascii="Times New Roman" w:hAnsi="Times New Roman" w:cs="Times New Roman"/>
          <w:sz w:val="28"/>
          <w:szCs w:val="28"/>
          <w:lang w:val="ru-RU"/>
        </w:rPr>
        <w:t>ібник</w:t>
      </w:r>
      <w:proofErr w:type="spellEnd"/>
      <w:r w:rsidRPr="00A5619B">
        <w:rPr>
          <w:rFonts w:ascii="Times New Roman" w:hAnsi="Times New Roman" w:cs="Times New Roman"/>
          <w:sz w:val="28"/>
          <w:szCs w:val="28"/>
          <w:lang w:val="ru-RU"/>
        </w:rPr>
        <w:t xml:space="preserve"> для студ. спец. 034 </w:t>
      </w:r>
      <w:proofErr w:type="spellStart"/>
      <w:r w:rsidRPr="00A5619B">
        <w:rPr>
          <w:rFonts w:ascii="Times New Roman" w:hAnsi="Times New Roman" w:cs="Times New Roman"/>
          <w:sz w:val="28"/>
          <w:szCs w:val="28"/>
          <w:lang w:val="ru-RU"/>
        </w:rPr>
        <w:t>Культурологія</w:t>
      </w:r>
      <w:proofErr w:type="spellEnd"/>
      <w:r w:rsidRPr="00A5619B">
        <w:rPr>
          <w:rFonts w:ascii="Times New Roman" w:hAnsi="Times New Roman" w:cs="Times New Roman"/>
          <w:sz w:val="28"/>
          <w:szCs w:val="28"/>
          <w:lang w:val="ru-RU"/>
        </w:rPr>
        <w:t xml:space="preserve"> </w:t>
      </w:r>
      <w:proofErr w:type="spellStart"/>
      <w:r w:rsidRPr="00A5619B">
        <w:rPr>
          <w:rFonts w:ascii="Times New Roman" w:hAnsi="Times New Roman" w:cs="Times New Roman"/>
          <w:sz w:val="28"/>
          <w:szCs w:val="28"/>
          <w:lang w:val="ru-RU"/>
        </w:rPr>
        <w:t>освітнього</w:t>
      </w:r>
      <w:proofErr w:type="spellEnd"/>
      <w:r w:rsidRPr="00A5619B">
        <w:rPr>
          <w:rFonts w:ascii="Times New Roman" w:hAnsi="Times New Roman" w:cs="Times New Roman"/>
          <w:sz w:val="28"/>
          <w:szCs w:val="28"/>
          <w:lang w:val="ru-RU"/>
        </w:rPr>
        <w:t xml:space="preserve"> </w:t>
      </w:r>
      <w:proofErr w:type="spellStart"/>
      <w:r w:rsidRPr="00A5619B">
        <w:rPr>
          <w:rFonts w:ascii="Times New Roman" w:hAnsi="Times New Roman" w:cs="Times New Roman"/>
          <w:sz w:val="28"/>
          <w:szCs w:val="28"/>
          <w:lang w:val="ru-RU"/>
        </w:rPr>
        <w:t>ступеня</w:t>
      </w:r>
      <w:proofErr w:type="spellEnd"/>
      <w:r w:rsidRPr="00A5619B">
        <w:rPr>
          <w:rFonts w:ascii="Times New Roman" w:hAnsi="Times New Roman" w:cs="Times New Roman"/>
          <w:sz w:val="28"/>
          <w:szCs w:val="28"/>
          <w:lang w:val="ru-RU"/>
        </w:rPr>
        <w:t xml:space="preserve"> «Бакалавр» / уклад. А. І. Литвиненко. Полтава: ПНПУ </w:t>
      </w:r>
      <w:proofErr w:type="spellStart"/>
      <w:r w:rsidRPr="00A5619B">
        <w:rPr>
          <w:rFonts w:ascii="Times New Roman" w:hAnsi="Times New Roman" w:cs="Times New Roman"/>
          <w:sz w:val="28"/>
          <w:szCs w:val="28"/>
          <w:lang w:val="ru-RU"/>
        </w:rPr>
        <w:t>ім</w:t>
      </w:r>
      <w:proofErr w:type="spellEnd"/>
      <w:r w:rsidRPr="00A5619B">
        <w:rPr>
          <w:rFonts w:ascii="Times New Roman" w:hAnsi="Times New Roman" w:cs="Times New Roman"/>
          <w:sz w:val="28"/>
          <w:szCs w:val="28"/>
          <w:lang w:val="ru-RU"/>
        </w:rPr>
        <w:t xml:space="preserve">. </w:t>
      </w:r>
      <w:r w:rsidRPr="00A5619B">
        <w:rPr>
          <w:rFonts w:ascii="Times New Roman" w:hAnsi="Times New Roman" w:cs="Times New Roman"/>
          <w:sz w:val="28"/>
          <w:szCs w:val="28"/>
        </w:rPr>
        <w:t xml:space="preserve">В. Г. </w:t>
      </w:r>
      <w:proofErr w:type="spellStart"/>
      <w:r w:rsidRPr="00A5619B">
        <w:rPr>
          <w:rFonts w:ascii="Times New Roman" w:hAnsi="Times New Roman" w:cs="Times New Roman"/>
          <w:sz w:val="28"/>
          <w:szCs w:val="28"/>
        </w:rPr>
        <w:t>Короленка</w:t>
      </w:r>
      <w:proofErr w:type="spellEnd"/>
      <w:r w:rsidRPr="00A5619B">
        <w:rPr>
          <w:rFonts w:ascii="Times New Roman" w:hAnsi="Times New Roman" w:cs="Times New Roman"/>
          <w:sz w:val="28"/>
          <w:szCs w:val="28"/>
        </w:rPr>
        <w:t>, 2022. 120 с.</w:t>
      </w:r>
    </w:p>
    <w:p w14:paraId="3BBF9ADE" w14:textId="77777777" w:rsidR="00633B69" w:rsidRDefault="00633B69" w:rsidP="00633B69">
      <w:pPr>
        <w:spacing w:after="0" w:line="276" w:lineRule="auto"/>
        <w:jc w:val="both"/>
        <w:rPr>
          <w:rFonts w:ascii="Times New Roman" w:hAnsi="Times New Roman" w:cs="Times New Roman"/>
          <w:b/>
          <w:sz w:val="28"/>
          <w:szCs w:val="28"/>
          <w:lang w:val="uk-UA"/>
        </w:rPr>
      </w:pPr>
      <w:bookmarkStart w:id="1" w:name="3"/>
      <w:bookmarkEnd w:id="1"/>
    </w:p>
    <w:p w14:paraId="40A50DCA" w14:textId="77777777" w:rsidR="00633B69" w:rsidRPr="00AE3265" w:rsidRDefault="00633B69" w:rsidP="00633B69">
      <w:pPr>
        <w:ind w:firstLine="436"/>
        <w:jc w:val="center"/>
        <w:rPr>
          <w:rFonts w:ascii="Times New Roman" w:hAnsi="Times New Roman" w:cs="Times New Roman"/>
          <w:b/>
          <w:sz w:val="28"/>
          <w:szCs w:val="28"/>
          <w:lang w:val="ru-RU"/>
        </w:rPr>
      </w:pPr>
      <w:proofErr w:type="spellStart"/>
      <w:r w:rsidRPr="0070150D">
        <w:rPr>
          <w:rFonts w:ascii="Times New Roman" w:hAnsi="Times New Roman" w:cs="Times New Roman"/>
          <w:b/>
          <w:sz w:val="28"/>
          <w:szCs w:val="28"/>
          <w:lang w:val="ru-RU"/>
        </w:rPr>
        <w:t>Допоміжна</w:t>
      </w:r>
      <w:proofErr w:type="spellEnd"/>
      <w:r w:rsidRPr="0070150D">
        <w:rPr>
          <w:rFonts w:ascii="Times New Roman" w:hAnsi="Times New Roman" w:cs="Times New Roman"/>
          <w:b/>
          <w:sz w:val="28"/>
          <w:szCs w:val="28"/>
          <w:lang w:val="ru-RU"/>
        </w:rPr>
        <w:t xml:space="preserve"> </w:t>
      </w:r>
      <w:proofErr w:type="spellStart"/>
      <w:r w:rsidRPr="0070150D">
        <w:rPr>
          <w:rFonts w:ascii="Times New Roman" w:hAnsi="Times New Roman" w:cs="Times New Roman"/>
          <w:b/>
          <w:sz w:val="28"/>
          <w:szCs w:val="28"/>
          <w:lang w:val="ru-RU"/>
        </w:rPr>
        <w:t>література</w:t>
      </w:r>
      <w:proofErr w:type="spellEnd"/>
    </w:p>
    <w:p w14:paraId="170EE1BE" w14:textId="3F487FEE" w:rsidR="00633B69" w:rsidRDefault="00633B69" w:rsidP="00633B69">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r>
        <w:rPr>
          <w:rFonts w:ascii="Times New Roman" w:hAnsi="Times New Roman"/>
          <w:color w:val="000000"/>
          <w:sz w:val="28"/>
          <w:szCs w:val="28"/>
          <w:lang w:val="ru-RU"/>
        </w:rPr>
        <w:t>Бандера</w:t>
      </w:r>
      <w:r w:rsidR="00B90621">
        <w:rPr>
          <w:rFonts w:ascii="Times New Roman" w:hAnsi="Times New Roman"/>
          <w:color w:val="000000"/>
          <w:sz w:val="28"/>
          <w:szCs w:val="28"/>
          <w:lang w:val="ru-RU"/>
        </w:rPr>
        <w:t>,</w:t>
      </w:r>
      <w:r>
        <w:rPr>
          <w:rFonts w:ascii="Times New Roman" w:hAnsi="Times New Roman"/>
          <w:color w:val="000000"/>
          <w:sz w:val="28"/>
          <w:szCs w:val="28"/>
          <w:lang w:val="ru-RU"/>
        </w:rPr>
        <w:t xml:space="preserve"> Степан. </w:t>
      </w:r>
      <w:proofErr w:type="spellStart"/>
      <w:r>
        <w:rPr>
          <w:rFonts w:ascii="Times New Roman" w:hAnsi="Times New Roman"/>
          <w:color w:val="000000"/>
          <w:sz w:val="28"/>
          <w:szCs w:val="28"/>
          <w:lang w:val="ru-RU"/>
        </w:rPr>
        <w:t>Перспективи</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української</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революції</w:t>
      </w:r>
      <w:proofErr w:type="spellEnd"/>
      <w:r>
        <w:rPr>
          <w:rFonts w:ascii="Times New Roman" w:hAnsi="Times New Roman"/>
          <w:color w:val="000000"/>
          <w:sz w:val="28"/>
          <w:szCs w:val="28"/>
          <w:lang w:val="ru-RU"/>
        </w:rPr>
        <w:t xml:space="preserve"> / Упор. С. </w:t>
      </w:r>
      <w:proofErr w:type="spellStart"/>
      <w:r>
        <w:rPr>
          <w:rFonts w:ascii="Times New Roman" w:hAnsi="Times New Roman"/>
          <w:color w:val="000000"/>
          <w:sz w:val="28"/>
          <w:szCs w:val="28"/>
          <w:lang w:val="ru-RU"/>
        </w:rPr>
        <w:t>Ленкавський</w:t>
      </w:r>
      <w:proofErr w:type="spellEnd"/>
      <w:r>
        <w:rPr>
          <w:rFonts w:ascii="Times New Roman" w:hAnsi="Times New Roman"/>
          <w:color w:val="000000"/>
          <w:sz w:val="28"/>
          <w:szCs w:val="28"/>
          <w:lang w:val="ru-RU"/>
        </w:rPr>
        <w:t>. К. Наш Формат, 2022. 664 с.</w:t>
      </w:r>
    </w:p>
    <w:p w14:paraId="5B609757" w14:textId="4A18F789" w:rsidR="00220A3E" w:rsidRPr="00220A3E" w:rsidRDefault="00220A3E" w:rsidP="00220A3E">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proofErr w:type="spellStart"/>
      <w:r>
        <w:rPr>
          <w:rFonts w:ascii="Times New Roman" w:hAnsi="Times New Roman" w:cs="Times New Roman"/>
          <w:sz w:val="28"/>
          <w:szCs w:val="28"/>
          <w:shd w:val="clear" w:color="auto" w:fill="FFFFFF"/>
          <w:lang w:val="ru-RU"/>
        </w:rPr>
        <w:t>Генон</w:t>
      </w:r>
      <w:proofErr w:type="spellEnd"/>
      <w:r>
        <w:rPr>
          <w:rFonts w:ascii="Times New Roman" w:hAnsi="Times New Roman" w:cs="Times New Roman"/>
          <w:sz w:val="28"/>
          <w:szCs w:val="28"/>
          <w:shd w:val="clear" w:color="auto" w:fill="FFFFFF"/>
          <w:lang w:val="ru-RU"/>
        </w:rPr>
        <w:t xml:space="preserve">, Рене. Криза </w:t>
      </w:r>
      <w:proofErr w:type="spellStart"/>
      <w:r>
        <w:rPr>
          <w:rFonts w:ascii="Times New Roman" w:hAnsi="Times New Roman" w:cs="Times New Roman"/>
          <w:sz w:val="28"/>
          <w:szCs w:val="28"/>
          <w:shd w:val="clear" w:color="auto" w:fill="FFFFFF"/>
          <w:lang w:val="ru-RU"/>
        </w:rPr>
        <w:t>сучасного</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світу</w:t>
      </w:r>
      <w:proofErr w:type="spellEnd"/>
      <w:r>
        <w:rPr>
          <w:rFonts w:ascii="Times New Roman" w:hAnsi="Times New Roman" w:cs="Times New Roman"/>
          <w:sz w:val="28"/>
          <w:szCs w:val="28"/>
          <w:shd w:val="clear" w:color="auto" w:fill="FFFFFF"/>
          <w:lang w:val="ru-RU"/>
        </w:rPr>
        <w:t xml:space="preserve">. К.: </w:t>
      </w:r>
      <w:proofErr w:type="spellStart"/>
      <w:r>
        <w:rPr>
          <w:rFonts w:ascii="Times New Roman" w:hAnsi="Times New Roman" w:cs="Times New Roman"/>
          <w:sz w:val="28"/>
          <w:szCs w:val="28"/>
          <w:shd w:val="clear" w:color="auto" w:fill="FFFFFF"/>
          <w:lang w:val="ru-RU"/>
        </w:rPr>
        <w:t>Промінь</w:t>
      </w:r>
      <w:proofErr w:type="spellEnd"/>
      <w:r>
        <w:rPr>
          <w:rFonts w:ascii="Times New Roman" w:hAnsi="Times New Roman" w:cs="Times New Roman"/>
          <w:sz w:val="28"/>
          <w:szCs w:val="28"/>
          <w:shd w:val="clear" w:color="auto" w:fill="FFFFFF"/>
          <w:lang w:val="ru-RU"/>
        </w:rPr>
        <w:t>, 2020. 212 с.</w:t>
      </w:r>
    </w:p>
    <w:p w14:paraId="30F6E3F5" w14:textId="77777777" w:rsidR="00633B69" w:rsidRPr="00352075" w:rsidRDefault="00633B69" w:rsidP="00633B69">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r w:rsidRPr="00137C57">
        <w:rPr>
          <w:rFonts w:ascii="Times New Roman" w:hAnsi="Times New Roman"/>
          <w:color w:val="000000"/>
          <w:sz w:val="28"/>
          <w:szCs w:val="28"/>
          <w:lang w:val="ru-RU"/>
        </w:rPr>
        <w:t>Гриценко</w:t>
      </w:r>
      <w:r w:rsidR="00B90621">
        <w:rPr>
          <w:rFonts w:ascii="Times New Roman" w:hAnsi="Times New Roman"/>
          <w:color w:val="000000"/>
          <w:sz w:val="28"/>
          <w:szCs w:val="28"/>
          <w:lang w:val="ru-RU"/>
        </w:rPr>
        <w:t>,</w:t>
      </w:r>
      <w:r w:rsidRPr="00137C57">
        <w:rPr>
          <w:rFonts w:ascii="Times New Roman" w:hAnsi="Times New Roman"/>
          <w:color w:val="000000"/>
          <w:sz w:val="28"/>
          <w:szCs w:val="28"/>
          <w:lang w:val="ru-RU"/>
        </w:rPr>
        <w:t xml:space="preserve"> </w:t>
      </w:r>
      <w:proofErr w:type="spellStart"/>
      <w:r w:rsidRPr="00137C57">
        <w:rPr>
          <w:rFonts w:ascii="Times New Roman" w:hAnsi="Times New Roman"/>
          <w:color w:val="000000"/>
          <w:sz w:val="28"/>
          <w:szCs w:val="28"/>
          <w:lang w:val="ru-RU"/>
        </w:rPr>
        <w:t>Олександр</w:t>
      </w:r>
      <w:proofErr w:type="spellEnd"/>
      <w:r w:rsidR="00B90621">
        <w:rPr>
          <w:rFonts w:ascii="Times New Roman" w:hAnsi="Times New Roman"/>
          <w:color w:val="000000"/>
          <w:sz w:val="28"/>
          <w:szCs w:val="28"/>
          <w:lang w:val="ru-RU"/>
        </w:rPr>
        <w:t>.</w:t>
      </w:r>
      <w:r w:rsidRPr="00137C57">
        <w:rPr>
          <w:rFonts w:ascii="Times New Roman" w:hAnsi="Times New Roman"/>
          <w:color w:val="000000"/>
          <w:sz w:val="28"/>
          <w:szCs w:val="28"/>
          <w:lang w:val="ru-RU"/>
        </w:rPr>
        <w:t xml:space="preserve"> </w:t>
      </w:r>
      <w:proofErr w:type="spellStart"/>
      <w:r w:rsidRPr="00137C57">
        <w:rPr>
          <w:rFonts w:ascii="Times New Roman" w:hAnsi="Times New Roman"/>
          <w:color w:val="000000"/>
          <w:sz w:val="28"/>
          <w:szCs w:val="28"/>
          <w:lang w:val="ru-RU"/>
        </w:rPr>
        <w:t>Культурний</w:t>
      </w:r>
      <w:proofErr w:type="spellEnd"/>
      <w:r w:rsidRPr="00137C57">
        <w:rPr>
          <w:rFonts w:ascii="Times New Roman" w:hAnsi="Times New Roman"/>
          <w:color w:val="000000"/>
          <w:sz w:val="28"/>
          <w:szCs w:val="28"/>
          <w:lang w:val="ru-RU"/>
        </w:rPr>
        <w:t xml:space="preserve"> </w:t>
      </w:r>
      <w:proofErr w:type="spellStart"/>
      <w:r w:rsidRPr="00137C57">
        <w:rPr>
          <w:rFonts w:ascii="Times New Roman" w:hAnsi="Times New Roman"/>
          <w:color w:val="000000"/>
          <w:sz w:val="28"/>
          <w:szCs w:val="28"/>
          <w:lang w:val="ru-RU"/>
        </w:rPr>
        <w:t>простір</w:t>
      </w:r>
      <w:proofErr w:type="spellEnd"/>
      <w:r w:rsidRPr="00137C57">
        <w:rPr>
          <w:rFonts w:ascii="Times New Roman" w:hAnsi="Times New Roman"/>
          <w:color w:val="000000"/>
          <w:sz w:val="28"/>
          <w:szCs w:val="28"/>
          <w:lang w:val="ru-RU"/>
        </w:rPr>
        <w:t xml:space="preserve"> і </w:t>
      </w:r>
      <w:proofErr w:type="spellStart"/>
      <w:r w:rsidRPr="00137C57">
        <w:rPr>
          <w:rFonts w:ascii="Times New Roman" w:hAnsi="Times New Roman"/>
          <w:color w:val="000000"/>
          <w:sz w:val="28"/>
          <w:szCs w:val="28"/>
          <w:lang w:val="ru-RU"/>
        </w:rPr>
        <w:t>національна</w:t>
      </w:r>
      <w:proofErr w:type="spellEnd"/>
      <w:r w:rsidRPr="00137C57">
        <w:rPr>
          <w:rFonts w:ascii="Times New Roman" w:hAnsi="Times New Roman"/>
          <w:color w:val="000000"/>
          <w:sz w:val="28"/>
          <w:szCs w:val="28"/>
          <w:lang w:val="ru-RU"/>
        </w:rPr>
        <w:t xml:space="preserve"> культура: </w:t>
      </w:r>
      <w:proofErr w:type="spellStart"/>
      <w:r w:rsidRPr="00137C57">
        <w:rPr>
          <w:rFonts w:ascii="Times New Roman" w:hAnsi="Times New Roman"/>
          <w:color w:val="000000"/>
          <w:sz w:val="28"/>
          <w:szCs w:val="28"/>
          <w:lang w:val="ru-RU"/>
        </w:rPr>
        <w:t>теоретичне</w:t>
      </w:r>
      <w:proofErr w:type="spellEnd"/>
      <w:r w:rsidRPr="00137C57">
        <w:rPr>
          <w:rFonts w:ascii="Times New Roman" w:hAnsi="Times New Roman"/>
          <w:color w:val="000000"/>
          <w:sz w:val="28"/>
          <w:szCs w:val="28"/>
          <w:lang w:val="ru-RU"/>
        </w:rPr>
        <w:t xml:space="preserve"> </w:t>
      </w:r>
      <w:proofErr w:type="spellStart"/>
      <w:r w:rsidRPr="00137C57">
        <w:rPr>
          <w:rFonts w:ascii="Times New Roman" w:hAnsi="Times New Roman"/>
          <w:color w:val="000000"/>
          <w:sz w:val="28"/>
          <w:szCs w:val="28"/>
          <w:lang w:val="ru-RU"/>
        </w:rPr>
        <w:t>осмислення</w:t>
      </w:r>
      <w:proofErr w:type="spellEnd"/>
      <w:r w:rsidRPr="00137C57">
        <w:rPr>
          <w:rFonts w:ascii="Times New Roman" w:hAnsi="Times New Roman"/>
          <w:color w:val="000000"/>
          <w:sz w:val="28"/>
          <w:szCs w:val="28"/>
          <w:lang w:val="ru-RU"/>
        </w:rPr>
        <w:t xml:space="preserve"> та </w:t>
      </w:r>
      <w:proofErr w:type="spellStart"/>
      <w:r w:rsidRPr="00137C57">
        <w:rPr>
          <w:rFonts w:ascii="Times New Roman" w:hAnsi="Times New Roman"/>
          <w:color w:val="000000"/>
          <w:sz w:val="28"/>
          <w:szCs w:val="28"/>
          <w:lang w:val="ru-RU"/>
        </w:rPr>
        <w:t>практичне</w:t>
      </w:r>
      <w:proofErr w:type="spellEnd"/>
      <w:r w:rsidRPr="00137C57">
        <w:rPr>
          <w:rFonts w:ascii="Times New Roman" w:hAnsi="Times New Roman"/>
          <w:color w:val="000000"/>
          <w:sz w:val="28"/>
          <w:szCs w:val="28"/>
          <w:lang w:val="ru-RU"/>
        </w:rPr>
        <w:t xml:space="preserve"> </w:t>
      </w:r>
      <w:proofErr w:type="spellStart"/>
      <w:r w:rsidRPr="00137C57">
        <w:rPr>
          <w:rFonts w:ascii="Times New Roman" w:hAnsi="Times New Roman"/>
          <w:color w:val="000000"/>
          <w:sz w:val="28"/>
          <w:szCs w:val="28"/>
          <w:lang w:val="ru-RU"/>
        </w:rPr>
        <w:t>формування</w:t>
      </w:r>
      <w:proofErr w:type="spellEnd"/>
      <w:r w:rsidRPr="00137C57">
        <w:rPr>
          <w:rFonts w:ascii="Times New Roman" w:hAnsi="Times New Roman"/>
          <w:color w:val="000000"/>
          <w:sz w:val="28"/>
          <w:szCs w:val="28"/>
          <w:lang w:val="ru-RU"/>
        </w:rPr>
        <w:t xml:space="preserve">: </w:t>
      </w:r>
      <w:proofErr w:type="spellStart"/>
      <w:r w:rsidRPr="00137C57">
        <w:rPr>
          <w:rFonts w:ascii="Times New Roman" w:hAnsi="Times New Roman"/>
          <w:color w:val="000000"/>
          <w:sz w:val="28"/>
          <w:szCs w:val="28"/>
          <w:lang w:val="ru-RU"/>
        </w:rPr>
        <w:t>мо</w:t>
      </w:r>
      <w:r>
        <w:rPr>
          <w:rFonts w:ascii="Times New Roman" w:hAnsi="Times New Roman"/>
          <w:color w:val="000000"/>
          <w:sz w:val="28"/>
          <w:szCs w:val="28"/>
          <w:lang w:val="ru-RU"/>
        </w:rPr>
        <w:t>нографія</w:t>
      </w:r>
      <w:proofErr w:type="spellEnd"/>
      <w:r>
        <w:rPr>
          <w:rFonts w:ascii="Times New Roman" w:hAnsi="Times New Roman"/>
          <w:color w:val="000000"/>
          <w:sz w:val="28"/>
          <w:szCs w:val="28"/>
          <w:lang w:val="ru-RU"/>
        </w:rPr>
        <w:t xml:space="preserve">. </w:t>
      </w:r>
      <w:proofErr w:type="spellStart"/>
      <w:r w:rsidRPr="00137C57">
        <w:rPr>
          <w:rFonts w:ascii="Times New Roman" w:hAnsi="Times New Roman"/>
          <w:color w:val="000000"/>
          <w:sz w:val="28"/>
          <w:szCs w:val="28"/>
          <w:lang w:val="ru-RU"/>
        </w:rPr>
        <w:t>Київ</w:t>
      </w:r>
      <w:proofErr w:type="spellEnd"/>
      <w:r w:rsidRPr="00137C57">
        <w:rPr>
          <w:rFonts w:ascii="Times New Roman" w:hAnsi="Times New Roman"/>
          <w:color w:val="000000"/>
          <w:sz w:val="28"/>
          <w:szCs w:val="28"/>
          <w:lang w:val="ru-RU"/>
        </w:rPr>
        <w:t xml:space="preserve">: </w:t>
      </w:r>
      <w:proofErr w:type="spellStart"/>
      <w:r w:rsidRPr="00137C57">
        <w:rPr>
          <w:rFonts w:ascii="Times New Roman" w:hAnsi="Times New Roman"/>
          <w:color w:val="000000"/>
          <w:sz w:val="28"/>
          <w:szCs w:val="28"/>
          <w:lang w:val="ru-RU"/>
        </w:rPr>
        <w:t>Інститут</w:t>
      </w:r>
      <w:proofErr w:type="spellEnd"/>
      <w:r w:rsidRPr="00137C57">
        <w:rPr>
          <w:rFonts w:ascii="Times New Roman" w:hAnsi="Times New Roman"/>
          <w:color w:val="000000"/>
          <w:sz w:val="28"/>
          <w:szCs w:val="28"/>
          <w:lang w:val="ru-RU"/>
        </w:rPr>
        <w:t xml:space="preserve"> </w:t>
      </w:r>
      <w:proofErr w:type="spellStart"/>
      <w:r w:rsidRPr="00137C57">
        <w:rPr>
          <w:rFonts w:ascii="Times New Roman" w:hAnsi="Times New Roman"/>
          <w:color w:val="000000"/>
          <w:sz w:val="28"/>
          <w:szCs w:val="28"/>
          <w:lang w:val="ru-RU"/>
        </w:rPr>
        <w:t>кул</w:t>
      </w:r>
      <w:r>
        <w:rPr>
          <w:rFonts w:ascii="Times New Roman" w:hAnsi="Times New Roman"/>
          <w:color w:val="000000"/>
          <w:sz w:val="28"/>
          <w:szCs w:val="28"/>
          <w:lang w:val="ru-RU"/>
        </w:rPr>
        <w:t>ьтурології</w:t>
      </w:r>
      <w:proofErr w:type="spellEnd"/>
      <w:r>
        <w:rPr>
          <w:rFonts w:ascii="Times New Roman" w:hAnsi="Times New Roman"/>
          <w:color w:val="000000"/>
          <w:sz w:val="28"/>
          <w:szCs w:val="28"/>
          <w:lang w:val="ru-RU"/>
        </w:rPr>
        <w:t xml:space="preserve"> НАМ </w:t>
      </w:r>
      <w:proofErr w:type="spellStart"/>
      <w:r>
        <w:rPr>
          <w:rFonts w:ascii="Times New Roman" w:hAnsi="Times New Roman"/>
          <w:color w:val="000000"/>
          <w:sz w:val="28"/>
          <w:szCs w:val="28"/>
          <w:lang w:val="ru-RU"/>
        </w:rPr>
        <w:t>України</w:t>
      </w:r>
      <w:proofErr w:type="spellEnd"/>
      <w:r>
        <w:rPr>
          <w:rFonts w:ascii="Times New Roman" w:hAnsi="Times New Roman"/>
          <w:color w:val="000000"/>
          <w:sz w:val="28"/>
          <w:szCs w:val="28"/>
          <w:lang w:val="ru-RU"/>
        </w:rPr>
        <w:t xml:space="preserve">, 2019. </w:t>
      </w:r>
      <w:r w:rsidRPr="00137C57">
        <w:rPr>
          <w:rFonts w:ascii="Times New Roman" w:hAnsi="Times New Roman"/>
          <w:color w:val="000000"/>
          <w:sz w:val="28"/>
          <w:szCs w:val="28"/>
          <w:lang w:val="ru-RU"/>
        </w:rPr>
        <w:t>256 c.</w:t>
      </w:r>
      <w:r w:rsidRPr="00352075">
        <w:rPr>
          <w:rFonts w:ascii="Times New Roman" w:hAnsi="Times New Roman"/>
          <w:color w:val="000000"/>
          <w:sz w:val="28"/>
          <w:szCs w:val="28"/>
          <w:lang w:val="ru-RU"/>
        </w:rPr>
        <w:t xml:space="preserve"> </w:t>
      </w:r>
    </w:p>
    <w:p w14:paraId="0A93EEBF" w14:textId="77777777" w:rsidR="00633B69" w:rsidRPr="00EE28B4" w:rsidRDefault="00633B69" w:rsidP="00633B69">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Губко, </w:t>
      </w:r>
      <w:proofErr w:type="spellStart"/>
      <w:r>
        <w:rPr>
          <w:rFonts w:ascii="Times New Roman" w:hAnsi="Times New Roman"/>
          <w:color w:val="000000"/>
          <w:sz w:val="28"/>
          <w:szCs w:val="28"/>
          <w:lang w:val="ru-RU"/>
        </w:rPr>
        <w:t>Олексій</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Психологія</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українського</w:t>
      </w:r>
      <w:proofErr w:type="spellEnd"/>
      <w:r>
        <w:rPr>
          <w:rFonts w:ascii="Times New Roman" w:hAnsi="Times New Roman"/>
          <w:color w:val="000000"/>
          <w:sz w:val="28"/>
          <w:szCs w:val="28"/>
          <w:lang w:val="ru-RU"/>
        </w:rPr>
        <w:t xml:space="preserve"> народу: наук. </w:t>
      </w:r>
      <w:proofErr w:type="spellStart"/>
      <w:r>
        <w:rPr>
          <w:rFonts w:ascii="Times New Roman" w:hAnsi="Times New Roman"/>
          <w:color w:val="000000"/>
          <w:sz w:val="28"/>
          <w:szCs w:val="28"/>
          <w:lang w:val="ru-RU"/>
        </w:rPr>
        <w:t>дослідж</w:t>
      </w:r>
      <w:proofErr w:type="spellEnd"/>
      <w:r>
        <w:rPr>
          <w:rFonts w:ascii="Times New Roman" w:hAnsi="Times New Roman"/>
          <w:color w:val="000000"/>
          <w:sz w:val="28"/>
          <w:szCs w:val="28"/>
          <w:lang w:val="ru-RU"/>
        </w:rPr>
        <w:t xml:space="preserve">.: в 4-х кн. Т. 1. К., </w:t>
      </w:r>
      <w:proofErr w:type="spellStart"/>
      <w:r>
        <w:rPr>
          <w:rFonts w:ascii="Times New Roman" w:hAnsi="Times New Roman"/>
          <w:color w:val="000000"/>
          <w:sz w:val="28"/>
          <w:szCs w:val="28"/>
          <w:lang w:val="ru-RU"/>
        </w:rPr>
        <w:t>Видавець</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Сергій</w:t>
      </w:r>
      <w:proofErr w:type="spellEnd"/>
      <w:r>
        <w:rPr>
          <w:rFonts w:ascii="Times New Roman" w:hAnsi="Times New Roman"/>
          <w:color w:val="000000"/>
          <w:sz w:val="28"/>
          <w:szCs w:val="28"/>
          <w:lang w:val="ru-RU"/>
        </w:rPr>
        <w:t xml:space="preserve"> Наливайко, 2010. 504 с.</w:t>
      </w:r>
    </w:p>
    <w:p w14:paraId="683AC676" w14:textId="50BF3A31" w:rsidR="00633B69" w:rsidRDefault="00633B69" w:rsidP="00633B69">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r>
        <w:rPr>
          <w:rFonts w:ascii="Times New Roman" w:hAnsi="Times New Roman"/>
          <w:color w:val="000000"/>
          <w:sz w:val="28"/>
          <w:szCs w:val="28"/>
          <w:lang w:val="ru-RU"/>
        </w:rPr>
        <w:t>Донцов</w:t>
      </w:r>
      <w:r w:rsidR="00B90621">
        <w:rPr>
          <w:rFonts w:ascii="Times New Roman" w:hAnsi="Times New Roman"/>
          <w:color w:val="000000"/>
          <w:sz w:val="28"/>
          <w:szCs w:val="28"/>
          <w:lang w:val="ru-RU"/>
        </w:rPr>
        <w:t>,</w:t>
      </w:r>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Дмитро</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Культурологія</w:t>
      </w:r>
      <w:proofErr w:type="spellEnd"/>
      <w:r>
        <w:rPr>
          <w:rFonts w:ascii="Times New Roman" w:hAnsi="Times New Roman"/>
          <w:color w:val="000000"/>
          <w:sz w:val="28"/>
          <w:szCs w:val="28"/>
          <w:lang w:val="ru-RU"/>
        </w:rPr>
        <w:t xml:space="preserve">: Де </w:t>
      </w:r>
      <w:proofErr w:type="spellStart"/>
      <w:r>
        <w:rPr>
          <w:rFonts w:ascii="Times New Roman" w:hAnsi="Times New Roman"/>
          <w:color w:val="000000"/>
          <w:sz w:val="28"/>
          <w:szCs w:val="28"/>
          <w:lang w:val="ru-RU"/>
        </w:rPr>
        <w:t>шукати</w:t>
      </w:r>
      <w:proofErr w:type="spellEnd"/>
      <w:r>
        <w:rPr>
          <w:rFonts w:ascii="Times New Roman" w:hAnsi="Times New Roman"/>
          <w:color w:val="000000"/>
          <w:sz w:val="28"/>
          <w:szCs w:val="28"/>
          <w:lang w:val="ru-RU"/>
        </w:rPr>
        <w:t xml:space="preserve"> наших </w:t>
      </w:r>
      <w:proofErr w:type="spellStart"/>
      <w:r>
        <w:rPr>
          <w:rFonts w:ascii="Times New Roman" w:hAnsi="Times New Roman"/>
          <w:color w:val="000000"/>
          <w:sz w:val="28"/>
          <w:szCs w:val="28"/>
          <w:lang w:val="ru-RU"/>
        </w:rPr>
        <w:t>історичних</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традицій</w:t>
      </w:r>
      <w:proofErr w:type="spellEnd"/>
      <w:r>
        <w:rPr>
          <w:rFonts w:ascii="Times New Roman" w:hAnsi="Times New Roman"/>
          <w:color w:val="000000"/>
          <w:sz w:val="28"/>
          <w:szCs w:val="28"/>
          <w:lang w:val="ru-RU"/>
        </w:rPr>
        <w:t xml:space="preserve">. Дух </w:t>
      </w:r>
      <w:proofErr w:type="spellStart"/>
      <w:r>
        <w:rPr>
          <w:rFonts w:ascii="Times New Roman" w:hAnsi="Times New Roman"/>
          <w:color w:val="000000"/>
          <w:sz w:val="28"/>
          <w:szCs w:val="28"/>
          <w:lang w:val="ru-RU"/>
        </w:rPr>
        <w:t>нашої</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давнини</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Вибрані</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есеї</w:t>
      </w:r>
      <w:proofErr w:type="spellEnd"/>
      <w:r>
        <w:rPr>
          <w:rFonts w:ascii="Times New Roman" w:hAnsi="Times New Roman"/>
          <w:color w:val="000000"/>
          <w:sz w:val="28"/>
          <w:szCs w:val="28"/>
          <w:lang w:val="ru-RU"/>
        </w:rPr>
        <w:t xml:space="preserve">. Х.: </w:t>
      </w:r>
      <w:proofErr w:type="spellStart"/>
      <w:r>
        <w:rPr>
          <w:rFonts w:ascii="Times New Roman" w:hAnsi="Times New Roman"/>
          <w:color w:val="000000"/>
          <w:sz w:val="28"/>
          <w:szCs w:val="28"/>
          <w:lang w:val="ru-RU"/>
        </w:rPr>
        <w:t>Фоліо</w:t>
      </w:r>
      <w:proofErr w:type="spellEnd"/>
      <w:r>
        <w:rPr>
          <w:rFonts w:ascii="Times New Roman" w:hAnsi="Times New Roman"/>
          <w:color w:val="000000"/>
          <w:sz w:val="28"/>
          <w:szCs w:val="28"/>
          <w:lang w:val="ru-RU"/>
        </w:rPr>
        <w:t>, 2023. 604 с.</w:t>
      </w:r>
    </w:p>
    <w:p w14:paraId="532845BD" w14:textId="7DA7C878" w:rsidR="00813735" w:rsidRPr="00813735" w:rsidRDefault="00813735" w:rsidP="00813735">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proofErr w:type="spellStart"/>
      <w:r w:rsidRPr="007F51A2">
        <w:rPr>
          <w:rFonts w:ascii="Times New Roman" w:eastAsia="Times New Roman" w:hAnsi="Times New Roman" w:cs="Times New Roman"/>
          <w:bCs/>
          <w:sz w:val="28"/>
          <w:szCs w:val="28"/>
          <w:lang w:val="uk-UA"/>
        </w:rPr>
        <w:t>Етнічність</w:t>
      </w:r>
      <w:proofErr w:type="spellEnd"/>
      <w:r w:rsidRPr="007F51A2">
        <w:rPr>
          <w:rFonts w:ascii="Times New Roman" w:eastAsia="Times New Roman" w:hAnsi="Times New Roman" w:cs="Times New Roman"/>
          <w:bCs/>
          <w:sz w:val="28"/>
          <w:szCs w:val="28"/>
          <w:lang w:val="uk-UA"/>
        </w:rPr>
        <w:t xml:space="preserve">. Культура. Історія. Соціально-філософські нариси / </w:t>
      </w:r>
      <w:r w:rsidRPr="007F51A2">
        <w:rPr>
          <w:rFonts w:ascii="Times New Roman" w:eastAsia="Times New Roman" w:hAnsi="Times New Roman" w:cs="Times New Roman"/>
          <w:color w:val="221E1F"/>
          <w:sz w:val="28"/>
          <w:szCs w:val="28"/>
          <w:lang w:val="uk-UA"/>
        </w:rPr>
        <w:t>В.Б. Фадєєв, Г.Ю. Носова, М.М. Кисельов, С.І. Грабовський, О.С. Кисельов. К.; Ніжин: Видавець ПП Лисенко М.М., 2019. 272 с.</w:t>
      </w:r>
    </w:p>
    <w:p w14:paraId="31DC9C19" w14:textId="77777777" w:rsidR="00633B69" w:rsidRDefault="00633B69" w:rsidP="00633B69">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r w:rsidRPr="00884612">
        <w:rPr>
          <w:rFonts w:ascii="Times New Roman" w:hAnsi="Times New Roman"/>
          <w:color w:val="000000"/>
          <w:sz w:val="28"/>
          <w:szCs w:val="28"/>
          <w:lang w:val="ru-RU"/>
        </w:rPr>
        <w:t>Забужко</w:t>
      </w:r>
      <w:r>
        <w:rPr>
          <w:rFonts w:ascii="Times New Roman" w:hAnsi="Times New Roman"/>
          <w:color w:val="000000"/>
          <w:sz w:val="28"/>
          <w:szCs w:val="28"/>
          <w:lang w:val="ru-RU"/>
        </w:rPr>
        <w:t>,</w:t>
      </w:r>
      <w:r w:rsidRPr="00884612">
        <w:rPr>
          <w:rFonts w:ascii="Times New Roman" w:hAnsi="Times New Roman"/>
          <w:color w:val="000000"/>
          <w:sz w:val="28"/>
          <w:szCs w:val="28"/>
          <w:lang w:val="ru-RU"/>
        </w:rPr>
        <w:t xml:space="preserve"> О</w:t>
      </w:r>
      <w:r>
        <w:rPr>
          <w:rFonts w:ascii="Times New Roman" w:hAnsi="Times New Roman"/>
          <w:color w:val="000000"/>
          <w:sz w:val="28"/>
          <w:szCs w:val="28"/>
          <w:lang w:val="ru-RU"/>
        </w:rPr>
        <w:t>ксана</w:t>
      </w:r>
      <w:r w:rsidRPr="00884612">
        <w:rPr>
          <w:rFonts w:ascii="Times New Roman" w:hAnsi="Times New Roman"/>
          <w:color w:val="000000"/>
          <w:sz w:val="28"/>
          <w:szCs w:val="28"/>
          <w:lang w:val="ru-RU"/>
        </w:rPr>
        <w:t xml:space="preserve">. </w:t>
      </w:r>
      <w:proofErr w:type="spellStart"/>
      <w:r w:rsidRPr="00884612">
        <w:rPr>
          <w:rFonts w:ascii="Times New Roman" w:hAnsi="Times New Roman"/>
          <w:color w:val="000000"/>
          <w:sz w:val="28"/>
          <w:szCs w:val="28"/>
          <w:lang w:val="ru-RU"/>
        </w:rPr>
        <w:t>Філософія</w:t>
      </w:r>
      <w:proofErr w:type="spellEnd"/>
      <w:r w:rsidRPr="00884612">
        <w:rPr>
          <w:rFonts w:ascii="Times New Roman" w:hAnsi="Times New Roman"/>
          <w:color w:val="000000"/>
          <w:sz w:val="28"/>
          <w:szCs w:val="28"/>
          <w:lang w:val="ru-RU"/>
        </w:rPr>
        <w:t xml:space="preserve"> </w:t>
      </w:r>
      <w:proofErr w:type="spellStart"/>
      <w:r w:rsidRPr="00884612">
        <w:rPr>
          <w:rFonts w:ascii="Times New Roman" w:hAnsi="Times New Roman"/>
          <w:color w:val="000000"/>
          <w:sz w:val="28"/>
          <w:szCs w:val="28"/>
          <w:lang w:val="ru-RU"/>
        </w:rPr>
        <w:t>української</w:t>
      </w:r>
      <w:proofErr w:type="spellEnd"/>
      <w:r w:rsidRPr="00884612">
        <w:rPr>
          <w:rFonts w:ascii="Times New Roman" w:hAnsi="Times New Roman"/>
          <w:color w:val="000000"/>
          <w:sz w:val="28"/>
          <w:szCs w:val="28"/>
          <w:lang w:val="ru-RU"/>
        </w:rPr>
        <w:t xml:space="preserve"> </w:t>
      </w:r>
      <w:proofErr w:type="spellStart"/>
      <w:r w:rsidRPr="00884612">
        <w:rPr>
          <w:rFonts w:ascii="Times New Roman" w:hAnsi="Times New Roman"/>
          <w:color w:val="000000"/>
          <w:sz w:val="28"/>
          <w:szCs w:val="28"/>
          <w:lang w:val="ru-RU"/>
        </w:rPr>
        <w:t>ідеї</w:t>
      </w:r>
      <w:proofErr w:type="spellEnd"/>
      <w:r w:rsidRPr="00884612">
        <w:rPr>
          <w:rFonts w:ascii="Times New Roman" w:hAnsi="Times New Roman"/>
          <w:color w:val="000000"/>
          <w:sz w:val="28"/>
          <w:szCs w:val="28"/>
          <w:lang w:val="ru-RU"/>
        </w:rPr>
        <w:t xml:space="preserve"> т</w:t>
      </w:r>
      <w:r>
        <w:rPr>
          <w:rFonts w:ascii="Times New Roman" w:hAnsi="Times New Roman"/>
          <w:color w:val="000000"/>
          <w:sz w:val="28"/>
          <w:szCs w:val="28"/>
          <w:lang w:val="ru-RU"/>
        </w:rPr>
        <w:t xml:space="preserve">а </w:t>
      </w:r>
      <w:proofErr w:type="spellStart"/>
      <w:r>
        <w:rPr>
          <w:rFonts w:ascii="Times New Roman" w:hAnsi="Times New Roman"/>
          <w:color w:val="000000"/>
          <w:sz w:val="28"/>
          <w:szCs w:val="28"/>
          <w:lang w:val="ru-RU"/>
        </w:rPr>
        <w:t>європейський</w:t>
      </w:r>
      <w:proofErr w:type="spellEnd"/>
      <w:r>
        <w:rPr>
          <w:rFonts w:ascii="Times New Roman" w:hAnsi="Times New Roman"/>
          <w:color w:val="000000"/>
          <w:sz w:val="28"/>
          <w:szCs w:val="28"/>
          <w:lang w:val="ru-RU"/>
        </w:rPr>
        <w:t xml:space="preserve"> контекст: </w:t>
      </w:r>
      <w:proofErr w:type="spellStart"/>
      <w:r>
        <w:rPr>
          <w:rFonts w:ascii="Times New Roman" w:hAnsi="Times New Roman"/>
          <w:color w:val="000000"/>
          <w:sz w:val="28"/>
          <w:szCs w:val="28"/>
          <w:lang w:val="ru-RU"/>
        </w:rPr>
        <w:t>франківський</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період</w:t>
      </w:r>
      <w:proofErr w:type="spellEnd"/>
      <w:r>
        <w:rPr>
          <w:rFonts w:ascii="Times New Roman" w:hAnsi="Times New Roman"/>
          <w:color w:val="000000"/>
          <w:sz w:val="28"/>
          <w:szCs w:val="28"/>
          <w:lang w:val="ru-RU"/>
        </w:rPr>
        <w:t>.</w:t>
      </w:r>
      <w:r w:rsidRPr="00884612">
        <w:rPr>
          <w:rFonts w:ascii="Times New Roman" w:hAnsi="Times New Roman"/>
          <w:color w:val="000000"/>
          <w:sz w:val="28"/>
          <w:szCs w:val="28"/>
          <w:lang w:val="ru-RU"/>
        </w:rPr>
        <w:t xml:space="preserve"> К.: </w:t>
      </w:r>
      <w:proofErr w:type="spellStart"/>
      <w:r>
        <w:rPr>
          <w:rFonts w:ascii="Times New Roman" w:hAnsi="Times New Roman"/>
          <w:color w:val="000000"/>
          <w:sz w:val="28"/>
          <w:szCs w:val="28"/>
          <w:lang w:val="ru-RU"/>
        </w:rPr>
        <w:t>Видавничий</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дім</w:t>
      </w:r>
      <w:proofErr w:type="spellEnd"/>
      <w:r>
        <w:rPr>
          <w:rFonts w:ascii="Times New Roman" w:hAnsi="Times New Roman"/>
          <w:color w:val="000000"/>
          <w:sz w:val="28"/>
          <w:szCs w:val="28"/>
          <w:lang w:val="ru-RU"/>
        </w:rPr>
        <w:t xml:space="preserve"> «КОМОРА», 2023. 192 с.</w:t>
      </w:r>
    </w:p>
    <w:p w14:paraId="775D2EE4" w14:textId="77777777" w:rsidR="00E60891" w:rsidRPr="00884612" w:rsidRDefault="00E60891" w:rsidP="00633B69">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proofErr w:type="spellStart"/>
      <w:r>
        <w:rPr>
          <w:rFonts w:ascii="Times New Roman" w:hAnsi="Times New Roman"/>
          <w:color w:val="000000"/>
          <w:sz w:val="28"/>
          <w:szCs w:val="28"/>
          <w:lang w:val="ru-RU"/>
        </w:rPr>
        <w:t>Історія</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мистецтва</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від</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найдавніших</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часів</w:t>
      </w:r>
      <w:proofErr w:type="spellEnd"/>
      <w:r>
        <w:rPr>
          <w:rFonts w:ascii="Times New Roman" w:hAnsi="Times New Roman"/>
          <w:color w:val="000000"/>
          <w:sz w:val="28"/>
          <w:szCs w:val="28"/>
          <w:lang w:val="ru-RU"/>
        </w:rPr>
        <w:t xml:space="preserve"> до </w:t>
      </w:r>
      <w:proofErr w:type="spellStart"/>
      <w:r>
        <w:rPr>
          <w:rFonts w:ascii="Times New Roman" w:hAnsi="Times New Roman"/>
          <w:color w:val="000000"/>
          <w:sz w:val="28"/>
          <w:szCs w:val="28"/>
          <w:lang w:val="ru-RU"/>
        </w:rPr>
        <w:t>сьогодення</w:t>
      </w:r>
      <w:proofErr w:type="spellEnd"/>
      <w:r>
        <w:rPr>
          <w:rFonts w:ascii="Times New Roman" w:hAnsi="Times New Roman"/>
          <w:color w:val="000000"/>
          <w:sz w:val="28"/>
          <w:szCs w:val="28"/>
          <w:lang w:val="ru-RU"/>
        </w:rPr>
        <w:t xml:space="preserve"> / За </w:t>
      </w:r>
      <w:proofErr w:type="spellStart"/>
      <w:r>
        <w:rPr>
          <w:rFonts w:ascii="Times New Roman" w:hAnsi="Times New Roman"/>
          <w:color w:val="000000"/>
          <w:sz w:val="28"/>
          <w:szCs w:val="28"/>
          <w:lang w:val="ru-RU"/>
        </w:rPr>
        <w:t>заг.ред</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Стівена</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Фартінга</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Харків</w:t>
      </w:r>
      <w:proofErr w:type="spellEnd"/>
      <w:r>
        <w:rPr>
          <w:rFonts w:ascii="Times New Roman" w:hAnsi="Times New Roman"/>
          <w:color w:val="000000"/>
          <w:sz w:val="28"/>
          <w:szCs w:val="28"/>
          <w:lang w:val="ru-RU"/>
        </w:rPr>
        <w:t>: «</w:t>
      </w:r>
      <w:r>
        <w:rPr>
          <w:rFonts w:ascii="Times New Roman" w:hAnsi="Times New Roman"/>
          <w:color w:val="000000"/>
          <w:sz w:val="28"/>
          <w:szCs w:val="28"/>
        </w:rPr>
        <w:t>Vivat</w:t>
      </w:r>
      <w:r>
        <w:rPr>
          <w:rFonts w:ascii="Times New Roman" w:hAnsi="Times New Roman"/>
          <w:color w:val="000000"/>
          <w:sz w:val="28"/>
          <w:szCs w:val="28"/>
          <w:lang w:val="ru-RU"/>
        </w:rPr>
        <w:t xml:space="preserve">», 2023. 576 с., </w:t>
      </w:r>
      <w:proofErr w:type="spellStart"/>
      <w:r>
        <w:rPr>
          <w:rFonts w:ascii="Times New Roman" w:hAnsi="Times New Roman"/>
          <w:color w:val="000000"/>
          <w:sz w:val="28"/>
          <w:szCs w:val="28"/>
          <w:lang w:val="ru-RU"/>
        </w:rPr>
        <w:t>іл</w:t>
      </w:r>
      <w:proofErr w:type="spellEnd"/>
      <w:r>
        <w:rPr>
          <w:rFonts w:ascii="Times New Roman" w:hAnsi="Times New Roman"/>
          <w:color w:val="000000"/>
          <w:sz w:val="28"/>
          <w:szCs w:val="28"/>
          <w:lang w:val="ru-RU"/>
        </w:rPr>
        <w:t>.</w:t>
      </w:r>
    </w:p>
    <w:p w14:paraId="4CDCC96D" w14:textId="77777777" w:rsidR="00633B69" w:rsidRDefault="00633B69" w:rsidP="00633B69">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proofErr w:type="spellStart"/>
      <w:r>
        <w:rPr>
          <w:rFonts w:ascii="Times New Roman" w:hAnsi="Times New Roman"/>
          <w:color w:val="000000"/>
          <w:sz w:val="28"/>
          <w:szCs w:val="28"/>
          <w:lang w:val="ru-RU"/>
        </w:rPr>
        <w:t>Корінний</w:t>
      </w:r>
      <w:proofErr w:type="spellEnd"/>
      <w:r>
        <w:rPr>
          <w:rFonts w:ascii="Times New Roman" w:hAnsi="Times New Roman"/>
          <w:color w:val="000000"/>
          <w:sz w:val="28"/>
          <w:szCs w:val="28"/>
          <w:lang w:val="ru-RU"/>
        </w:rPr>
        <w:t xml:space="preserve"> М. М., Шевченко В. Ф. Короткий </w:t>
      </w:r>
      <w:proofErr w:type="spellStart"/>
      <w:r>
        <w:rPr>
          <w:rFonts w:ascii="Times New Roman" w:hAnsi="Times New Roman"/>
          <w:color w:val="000000"/>
          <w:sz w:val="28"/>
          <w:szCs w:val="28"/>
          <w:lang w:val="ru-RU"/>
        </w:rPr>
        <w:t>енциклопедичний</w:t>
      </w:r>
      <w:proofErr w:type="spellEnd"/>
      <w:r>
        <w:rPr>
          <w:rFonts w:ascii="Times New Roman" w:hAnsi="Times New Roman"/>
          <w:color w:val="000000"/>
          <w:sz w:val="28"/>
          <w:szCs w:val="28"/>
          <w:lang w:val="ru-RU"/>
        </w:rPr>
        <w:t xml:space="preserve"> словник з </w:t>
      </w:r>
      <w:proofErr w:type="spellStart"/>
      <w:r>
        <w:rPr>
          <w:rFonts w:ascii="Times New Roman" w:hAnsi="Times New Roman"/>
          <w:color w:val="000000"/>
          <w:sz w:val="28"/>
          <w:szCs w:val="28"/>
          <w:lang w:val="ru-RU"/>
        </w:rPr>
        <w:t>культури</w:t>
      </w:r>
      <w:proofErr w:type="spellEnd"/>
      <w:r>
        <w:rPr>
          <w:rFonts w:ascii="Times New Roman" w:hAnsi="Times New Roman"/>
          <w:color w:val="000000"/>
          <w:sz w:val="28"/>
          <w:szCs w:val="28"/>
          <w:lang w:val="ru-RU"/>
        </w:rPr>
        <w:t xml:space="preserve">. К.: </w:t>
      </w:r>
      <w:proofErr w:type="spellStart"/>
      <w:r>
        <w:rPr>
          <w:rFonts w:ascii="Times New Roman" w:hAnsi="Times New Roman"/>
          <w:color w:val="000000"/>
          <w:sz w:val="28"/>
          <w:szCs w:val="28"/>
          <w:lang w:val="ru-RU"/>
        </w:rPr>
        <w:t>Україна</w:t>
      </w:r>
      <w:proofErr w:type="spellEnd"/>
      <w:r>
        <w:rPr>
          <w:rFonts w:ascii="Times New Roman" w:hAnsi="Times New Roman"/>
          <w:color w:val="000000"/>
          <w:sz w:val="28"/>
          <w:szCs w:val="28"/>
          <w:lang w:val="ru-RU"/>
        </w:rPr>
        <w:t>, 2003. 384 с.</w:t>
      </w:r>
    </w:p>
    <w:p w14:paraId="4D284A51" w14:textId="77777777" w:rsidR="004676E7" w:rsidRPr="00EE0216" w:rsidRDefault="004676E7" w:rsidP="00633B69">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proofErr w:type="spellStart"/>
      <w:r>
        <w:rPr>
          <w:rFonts w:ascii="Times New Roman" w:hAnsi="Times New Roman"/>
          <w:color w:val="000000"/>
          <w:sz w:val="28"/>
          <w:szCs w:val="28"/>
          <w:lang w:val="ru-RU"/>
        </w:rPr>
        <w:t>Ліндсі</w:t>
      </w:r>
      <w:proofErr w:type="spellEnd"/>
      <w:r>
        <w:rPr>
          <w:rFonts w:ascii="Times New Roman" w:hAnsi="Times New Roman"/>
          <w:color w:val="000000"/>
          <w:sz w:val="28"/>
          <w:szCs w:val="28"/>
          <w:lang w:val="ru-RU"/>
        </w:rPr>
        <w:t xml:space="preserve">, Джек. Коротка </w:t>
      </w:r>
      <w:proofErr w:type="spellStart"/>
      <w:r>
        <w:rPr>
          <w:rFonts w:ascii="Times New Roman" w:hAnsi="Times New Roman"/>
          <w:color w:val="000000"/>
          <w:sz w:val="28"/>
          <w:szCs w:val="28"/>
          <w:lang w:val="ru-RU"/>
        </w:rPr>
        <w:t>історія</w:t>
      </w:r>
      <w:proofErr w:type="spellEnd"/>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культури</w:t>
      </w:r>
      <w:proofErr w:type="spellEnd"/>
      <w:r>
        <w:rPr>
          <w:rFonts w:ascii="Times New Roman" w:hAnsi="Times New Roman"/>
          <w:color w:val="000000"/>
          <w:sz w:val="28"/>
          <w:szCs w:val="28"/>
          <w:lang w:val="ru-RU"/>
        </w:rPr>
        <w:t xml:space="preserve"> / Пер. з англ. </w:t>
      </w:r>
      <w:proofErr w:type="spellStart"/>
      <w:r>
        <w:rPr>
          <w:rFonts w:ascii="Times New Roman" w:hAnsi="Times New Roman"/>
          <w:color w:val="000000"/>
          <w:sz w:val="28"/>
          <w:szCs w:val="28"/>
          <w:lang w:val="ru-RU"/>
        </w:rPr>
        <w:t>Віри</w:t>
      </w:r>
      <w:proofErr w:type="spellEnd"/>
      <w:r>
        <w:rPr>
          <w:rFonts w:ascii="Times New Roman" w:hAnsi="Times New Roman"/>
          <w:color w:val="000000"/>
          <w:sz w:val="28"/>
          <w:szCs w:val="28"/>
          <w:lang w:val="ru-RU"/>
        </w:rPr>
        <w:t xml:space="preserve"> та </w:t>
      </w:r>
      <w:proofErr w:type="spellStart"/>
      <w:r>
        <w:rPr>
          <w:rFonts w:ascii="Times New Roman" w:hAnsi="Times New Roman"/>
          <w:color w:val="000000"/>
          <w:sz w:val="28"/>
          <w:szCs w:val="28"/>
          <w:lang w:val="ru-RU"/>
        </w:rPr>
        <w:t>Лесі</w:t>
      </w:r>
      <w:proofErr w:type="spellEnd"/>
      <w:r>
        <w:rPr>
          <w:rFonts w:ascii="Times New Roman" w:hAnsi="Times New Roman"/>
          <w:color w:val="000000"/>
          <w:sz w:val="28"/>
          <w:szCs w:val="28"/>
          <w:lang w:val="ru-RU"/>
        </w:rPr>
        <w:t xml:space="preserve"> Герасимчук. К.: «</w:t>
      </w:r>
      <w:proofErr w:type="spellStart"/>
      <w:r>
        <w:rPr>
          <w:rFonts w:ascii="Times New Roman" w:hAnsi="Times New Roman"/>
          <w:color w:val="000000"/>
          <w:sz w:val="28"/>
          <w:szCs w:val="28"/>
          <w:lang w:val="ru-RU"/>
        </w:rPr>
        <w:t>Мистецтво</w:t>
      </w:r>
      <w:proofErr w:type="spellEnd"/>
      <w:r>
        <w:rPr>
          <w:rFonts w:ascii="Times New Roman" w:hAnsi="Times New Roman"/>
          <w:color w:val="000000"/>
          <w:sz w:val="28"/>
          <w:szCs w:val="28"/>
          <w:lang w:val="ru-RU"/>
        </w:rPr>
        <w:t>», 2020. 432 с.</w:t>
      </w:r>
    </w:p>
    <w:p w14:paraId="1DB7D899" w14:textId="77777777" w:rsidR="00633B69" w:rsidRDefault="00633B69" w:rsidP="00633B69">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proofErr w:type="spellStart"/>
      <w:r w:rsidRPr="00E26649">
        <w:rPr>
          <w:rFonts w:ascii="Times New Roman" w:hAnsi="Times New Roman" w:cs="Times New Roman"/>
          <w:sz w:val="28"/>
          <w:szCs w:val="28"/>
          <w:lang w:val="ru-RU"/>
        </w:rPr>
        <w:t>Сучасна</w:t>
      </w:r>
      <w:proofErr w:type="spellEnd"/>
      <w:r w:rsidRPr="00E26649">
        <w:rPr>
          <w:rFonts w:ascii="Times New Roman" w:hAnsi="Times New Roman" w:cs="Times New Roman"/>
          <w:sz w:val="28"/>
          <w:szCs w:val="28"/>
          <w:lang w:val="ru-RU"/>
        </w:rPr>
        <w:t xml:space="preserve"> </w:t>
      </w:r>
      <w:proofErr w:type="spellStart"/>
      <w:r w:rsidRPr="00E26649">
        <w:rPr>
          <w:rFonts w:ascii="Times New Roman" w:hAnsi="Times New Roman" w:cs="Times New Roman"/>
          <w:sz w:val="28"/>
          <w:szCs w:val="28"/>
          <w:lang w:val="ru-RU"/>
        </w:rPr>
        <w:t>культурологія</w:t>
      </w:r>
      <w:proofErr w:type="spellEnd"/>
      <w:r w:rsidRPr="00E26649">
        <w:rPr>
          <w:rFonts w:ascii="Times New Roman" w:hAnsi="Times New Roman" w:cs="Times New Roman"/>
          <w:sz w:val="28"/>
          <w:szCs w:val="28"/>
          <w:lang w:val="ru-RU"/>
        </w:rPr>
        <w:t xml:space="preserve">: </w:t>
      </w:r>
      <w:proofErr w:type="spellStart"/>
      <w:r w:rsidRPr="00E26649">
        <w:rPr>
          <w:rFonts w:ascii="Times New Roman" w:hAnsi="Times New Roman" w:cs="Times New Roman"/>
          <w:sz w:val="28"/>
          <w:szCs w:val="28"/>
          <w:lang w:val="ru-RU"/>
        </w:rPr>
        <w:t>актуалізація</w:t>
      </w:r>
      <w:proofErr w:type="spellEnd"/>
      <w:r w:rsidRPr="00E26649">
        <w:rPr>
          <w:rFonts w:ascii="Times New Roman" w:hAnsi="Times New Roman" w:cs="Times New Roman"/>
          <w:sz w:val="28"/>
          <w:szCs w:val="28"/>
          <w:lang w:val="ru-RU"/>
        </w:rPr>
        <w:t xml:space="preserve"> теоретико-</w:t>
      </w:r>
      <w:proofErr w:type="spellStart"/>
      <w:r w:rsidRPr="00E26649">
        <w:rPr>
          <w:rFonts w:ascii="Times New Roman" w:hAnsi="Times New Roman" w:cs="Times New Roman"/>
          <w:sz w:val="28"/>
          <w:szCs w:val="28"/>
          <w:lang w:val="ru-RU"/>
        </w:rPr>
        <w:t>практичних</w:t>
      </w:r>
      <w:proofErr w:type="spellEnd"/>
      <w:r w:rsidRPr="00E26649">
        <w:rPr>
          <w:rFonts w:ascii="Times New Roman" w:hAnsi="Times New Roman" w:cs="Times New Roman"/>
          <w:sz w:val="28"/>
          <w:szCs w:val="28"/>
          <w:lang w:val="ru-RU"/>
        </w:rPr>
        <w:t xml:space="preserve"> </w:t>
      </w:r>
      <w:proofErr w:type="spellStart"/>
      <w:r w:rsidRPr="00E26649">
        <w:rPr>
          <w:rFonts w:ascii="Times New Roman" w:hAnsi="Times New Roman" w:cs="Times New Roman"/>
          <w:sz w:val="28"/>
          <w:szCs w:val="28"/>
          <w:lang w:val="ru-RU"/>
        </w:rPr>
        <w:t>вимірів</w:t>
      </w:r>
      <w:proofErr w:type="spellEnd"/>
      <w:r w:rsidRPr="00E26649">
        <w:rPr>
          <w:rFonts w:ascii="Times New Roman" w:hAnsi="Times New Roman" w:cs="Times New Roman"/>
          <w:sz w:val="28"/>
          <w:szCs w:val="28"/>
          <w:lang w:val="ru-RU"/>
        </w:rPr>
        <w:t xml:space="preserve">: </w:t>
      </w:r>
      <w:proofErr w:type="spellStart"/>
      <w:r w:rsidRPr="00E26649">
        <w:rPr>
          <w:rFonts w:ascii="Times New Roman" w:hAnsi="Times New Roman" w:cs="Times New Roman"/>
          <w:sz w:val="28"/>
          <w:szCs w:val="28"/>
          <w:lang w:val="ru-RU"/>
        </w:rPr>
        <w:t>колективна</w:t>
      </w:r>
      <w:proofErr w:type="spellEnd"/>
      <w:r w:rsidRPr="00E26649">
        <w:rPr>
          <w:rFonts w:ascii="Times New Roman" w:hAnsi="Times New Roman" w:cs="Times New Roman"/>
          <w:sz w:val="28"/>
          <w:szCs w:val="28"/>
          <w:lang w:val="ru-RU"/>
        </w:rPr>
        <w:t xml:space="preserve"> </w:t>
      </w:r>
      <w:proofErr w:type="spellStart"/>
      <w:r w:rsidRPr="00E26649">
        <w:rPr>
          <w:rFonts w:ascii="Times New Roman" w:hAnsi="Times New Roman" w:cs="Times New Roman"/>
          <w:sz w:val="28"/>
          <w:szCs w:val="28"/>
          <w:lang w:val="ru-RU"/>
        </w:rPr>
        <w:t>монографія</w:t>
      </w:r>
      <w:proofErr w:type="spellEnd"/>
      <w:r w:rsidRPr="00E26649">
        <w:rPr>
          <w:rFonts w:ascii="Times New Roman" w:hAnsi="Times New Roman" w:cs="Times New Roman"/>
          <w:sz w:val="28"/>
          <w:szCs w:val="28"/>
          <w:lang w:val="ru-RU"/>
        </w:rPr>
        <w:t xml:space="preserve">. / За </w:t>
      </w:r>
      <w:proofErr w:type="spellStart"/>
      <w:r w:rsidRPr="00E26649">
        <w:rPr>
          <w:rFonts w:ascii="Times New Roman" w:hAnsi="Times New Roman" w:cs="Times New Roman"/>
          <w:sz w:val="28"/>
          <w:szCs w:val="28"/>
          <w:lang w:val="ru-RU"/>
        </w:rPr>
        <w:t>загал</w:t>
      </w:r>
      <w:proofErr w:type="spellEnd"/>
      <w:r w:rsidRPr="00E26649">
        <w:rPr>
          <w:rFonts w:ascii="Times New Roman" w:hAnsi="Times New Roman" w:cs="Times New Roman"/>
          <w:sz w:val="28"/>
          <w:szCs w:val="28"/>
          <w:lang w:val="ru-RU"/>
        </w:rPr>
        <w:t xml:space="preserve">. ред. проф. Ю. С. Сабадаш. </w:t>
      </w:r>
      <w:proofErr w:type="spellStart"/>
      <w:r w:rsidRPr="00E26649">
        <w:rPr>
          <w:rFonts w:ascii="Times New Roman" w:hAnsi="Times New Roman" w:cs="Times New Roman"/>
          <w:sz w:val="28"/>
          <w:szCs w:val="28"/>
          <w:lang w:val="ru-RU"/>
        </w:rPr>
        <w:t>Київ</w:t>
      </w:r>
      <w:proofErr w:type="spellEnd"/>
      <w:r w:rsidRPr="00E26649">
        <w:rPr>
          <w:rFonts w:ascii="Times New Roman" w:hAnsi="Times New Roman" w:cs="Times New Roman"/>
          <w:sz w:val="28"/>
          <w:szCs w:val="28"/>
          <w:lang w:val="ru-RU"/>
        </w:rPr>
        <w:t xml:space="preserve">: </w:t>
      </w:r>
      <w:proofErr w:type="spellStart"/>
      <w:r w:rsidRPr="00E26649">
        <w:rPr>
          <w:rFonts w:ascii="Times New Roman" w:hAnsi="Times New Roman" w:cs="Times New Roman"/>
          <w:sz w:val="28"/>
          <w:szCs w:val="28"/>
          <w:lang w:val="ru-RU"/>
        </w:rPr>
        <w:t>Видавництво</w:t>
      </w:r>
      <w:proofErr w:type="spellEnd"/>
      <w:r w:rsidRPr="00E26649">
        <w:rPr>
          <w:rFonts w:ascii="Times New Roman" w:hAnsi="Times New Roman" w:cs="Times New Roman"/>
          <w:sz w:val="28"/>
          <w:szCs w:val="28"/>
          <w:lang w:val="ru-RU"/>
        </w:rPr>
        <w:t xml:space="preserve"> </w:t>
      </w:r>
      <w:proofErr w:type="spellStart"/>
      <w:r w:rsidRPr="00E26649">
        <w:rPr>
          <w:rFonts w:ascii="Times New Roman" w:hAnsi="Times New Roman" w:cs="Times New Roman"/>
          <w:sz w:val="28"/>
          <w:szCs w:val="28"/>
          <w:lang w:val="ru-RU"/>
        </w:rPr>
        <w:t>Ліра</w:t>
      </w:r>
      <w:proofErr w:type="spellEnd"/>
      <w:r w:rsidRPr="00E26649">
        <w:rPr>
          <w:rFonts w:ascii="Times New Roman" w:hAnsi="Times New Roman" w:cs="Times New Roman"/>
          <w:sz w:val="28"/>
          <w:szCs w:val="28"/>
          <w:lang w:val="ru-RU"/>
        </w:rPr>
        <w:t>-К, 2019. 308 с.</w:t>
      </w:r>
    </w:p>
    <w:p w14:paraId="30FD30E3" w14:textId="77777777" w:rsidR="00633B69" w:rsidRDefault="00633B69" w:rsidP="00633B69">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r w:rsidRPr="00EE0216">
        <w:rPr>
          <w:rFonts w:ascii="Times New Roman" w:hAnsi="Times New Roman"/>
          <w:sz w:val="28"/>
          <w:szCs w:val="28"/>
          <w:shd w:val="clear" w:color="auto" w:fill="FFFFFF"/>
          <w:lang w:val="uk-UA"/>
        </w:rPr>
        <w:t>Термінологічний словник з культурології /</w:t>
      </w:r>
      <w:proofErr w:type="spellStart"/>
      <w:r w:rsidRPr="00EE0216">
        <w:rPr>
          <w:rFonts w:ascii="Times New Roman" w:hAnsi="Times New Roman"/>
          <w:sz w:val="28"/>
          <w:szCs w:val="28"/>
          <w:shd w:val="clear" w:color="auto" w:fill="FFFFFF"/>
          <w:lang w:val="uk-UA"/>
        </w:rPr>
        <w:t>Авт</w:t>
      </w:r>
      <w:proofErr w:type="spellEnd"/>
      <w:r w:rsidRPr="00EE0216">
        <w:rPr>
          <w:rFonts w:ascii="Times New Roman" w:hAnsi="Times New Roman"/>
          <w:sz w:val="28"/>
          <w:szCs w:val="28"/>
          <w:shd w:val="clear" w:color="auto" w:fill="FFFFFF"/>
          <w:lang w:val="uk-UA"/>
        </w:rPr>
        <w:t xml:space="preserve">.-уклад.: Н. Ю. </w:t>
      </w:r>
      <w:proofErr w:type="spellStart"/>
      <w:r w:rsidRPr="00EE0216">
        <w:rPr>
          <w:rFonts w:ascii="Times New Roman" w:hAnsi="Times New Roman"/>
          <w:sz w:val="28"/>
          <w:szCs w:val="28"/>
          <w:shd w:val="clear" w:color="auto" w:fill="FFFFFF"/>
          <w:lang w:val="uk-UA"/>
        </w:rPr>
        <w:t>Больша</w:t>
      </w:r>
      <w:proofErr w:type="spellEnd"/>
      <w:r w:rsidRPr="00EE0216">
        <w:rPr>
          <w:rFonts w:ascii="Times New Roman" w:hAnsi="Times New Roman"/>
          <w:sz w:val="28"/>
          <w:szCs w:val="28"/>
          <w:shd w:val="clear" w:color="auto" w:fill="FFFFFF"/>
          <w:lang w:val="uk-UA"/>
        </w:rPr>
        <w:t xml:space="preserve">, Н. І. </w:t>
      </w:r>
      <w:proofErr w:type="spellStart"/>
      <w:r w:rsidRPr="00EE0216">
        <w:rPr>
          <w:rFonts w:ascii="Times New Roman" w:hAnsi="Times New Roman"/>
          <w:sz w:val="28"/>
          <w:szCs w:val="28"/>
          <w:shd w:val="clear" w:color="auto" w:fill="FFFFFF"/>
          <w:lang w:val="uk-UA"/>
        </w:rPr>
        <w:t>Єфімчук</w:t>
      </w:r>
      <w:proofErr w:type="spellEnd"/>
      <w:r w:rsidRPr="00EE0216">
        <w:rPr>
          <w:rFonts w:ascii="Times New Roman" w:hAnsi="Times New Roman"/>
          <w:sz w:val="28"/>
          <w:szCs w:val="28"/>
          <w:shd w:val="clear" w:color="auto" w:fill="FFFFFF"/>
          <w:lang w:val="uk-UA"/>
        </w:rPr>
        <w:t>. К.: МАУП, 2004. 144 с.</w:t>
      </w:r>
    </w:p>
    <w:p w14:paraId="7C493CFE" w14:textId="77777777" w:rsidR="00633B69" w:rsidRPr="00EE0216" w:rsidRDefault="00633B69" w:rsidP="00633B69">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r w:rsidRPr="00EE0216">
        <w:rPr>
          <w:rFonts w:ascii="Times New Roman" w:hAnsi="Times New Roman"/>
          <w:sz w:val="28"/>
          <w:szCs w:val="28"/>
          <w:lang w:val="uk-UA"/>
        </w:rPr>
        <w:t>Філософський енциклопедичний словник / За ред. В. І. Шинкарука. К.: Абрис, 2002. 742с.</w:t>
      </w:r>
    </w:p>
    <w:p w14:paraId="20B5D5E2" w14:textId="29E42FE6" w:rsidR="00633B69" w:rsidRPr="00EE0216" w:rsidRDefault="00633B69" w:rsidP="00633B69">
      <w:pPr>
        <w:numPr>
          <w:ilvl w:val="0"/>
          <w:numId w:val="2"/>
        </w:numPr>
        <w:shd w:val="clear" w:color="auto" w:fill="FFFFFF"/>
        <w:tabs>
          <w:tab w:val="clear" w:pos="720"/>
          <w:tab w:val="num" w:pos="0"/>
          <w:tab w:val="left" w:pos="426"/>
        </w:tabs>
        <w:autoSpaceDE w:val="0"/>
        <w:autoSpaceDN w:val="0"/>
        <w:adjustRightInd w:val="0"/>
        <w:spacing w:after="0" w:line="240" w:lineRule="auto"/>
        <w:ind w:left="0" w:firstLine="0"/>
        <w:jc w:val="both"/>
        <w:rPr>
          <w:rFonts w:ascii="Times New Roman" w:hAnsi="Times New Roman"/>
          <w:color w:val="000000"/>
          <w:sz w:val="28"/>
          <w:szCs w:val="28"/>
          <w:lang w:val="ru-RU"/>
        </w:rPr>
      </w:pPr>
      <w:proofErr w:type="spellStart"/>
      <w:r w:rsidRPr="00EE0216">
        <w:rPr>
          <w:rFonts w:ascii="Times New Roman" w:hAnsi="Times New Roman" w:cs="Times New Roman"/>
          <w:sz w:val="28"/>
          <w:szCs w:val="28"/>
          <w:lang w:val="ru-RU"/>
        </w:rPr>
        <w:t>Юдкін-Ріпун</w:t>
      </w:r>
      <w:proofErr w:type="spellEnd"/>
      <w:r w:rsidRPr="00EE0216">
        <w:rPr>
          <w:rFonts w:ascii="Times New Roman" w:hAnsi="Times New Roman" w:cs="Times New Roman"/>
          <w:sz w:val="28"/>
          <w:szCs w:val="28"/>
          <w:lang w:val="ru-RU"/>
        </w:rPr>
        <w:t xml:space="preserve"> </w:t>
      </w:r>
      <w:proofErr w:type="spellStart"/>
      <w:r w:rsidRPr="00EE0216">
        <w:rPr>
          <w:rFonts w:ascii="Times New Roman" w:hAnsi="Times New Roman" w:cs="Times New Roman"/>
          <w:sz w:val="28"/>
          <w:szCs w:val="28"/>
          <w:lang w:val="ru-RU"/>
        </w:rPr>
        <w:t>Ігор</w:t>
      </w:r>
      <w:proofErr w:type="spellEnd"/>
      <w:r w:rsidR="00957A65">
        <w:rPr>
          <w:rFonts w:ascii="Times New Roman" w:hAnsi="Times New Roman" w:cs="Times New Roman"/>
          <w:sz w:val="28"/>
          <w:szCs w:val="28"/>
          <w:lang w:val="ru-RU"/>
        </w:rPr>
        <w:t>.</w:t>
      </w:r>
      <w:r w:rsidRPr="00EE0216">
        <w:rPr>
          <w:rFonts w:ascii="Times New Roman" w:hAnsi="Times New Roman" w:cs="Times New Roman"/>
          <w:sz w:val="28"/>
          <w:szCs w:val="28"/>
          <w:lang w:val="ru-RU"/>
        </w:rPr>
        <w:t xml:space="preserve"> </w:t>
      </w:r>
      <w:proofErr w:type="spellStart"/>
      <w:r w:rsidRPr="00EE0216">
        <w:rPr>
          <w:rFonts w:ascii="Times New Roman" w:hAnsi="Times New Roman" w:cs="Times New Roman"/>
          <w:sz w:val="28"/>
          <w:szCs w:val="28"/>
          <w:lang w:val="ru-RU"/>
        </w:rPr>
        <w:t>Феноменологія</w:t>
      </w:r>
      <w:proofErr w:type="spellEnd"/>
      <w:r w:rsidRPr="00EE0216">
        <w:rPr>
          <w:rFonts w:ascii="Times New Roman" w:hAnsi="Times New Roman" w:cs="Times New Roman"/>
          <w:sz w:val="28"/>
          <w:szCs w:val="28"/>
          <w:lang w:val="ru-RU"/>
        </w:rPr>
        <w:t xml:space="preserve"> </w:t>
      </w:r>
      <w:proofErr w:type="spellStart"/>
      <w:r w:rsidRPr="00EE0216">
        <w:rPr>
          <w:rFonts w:ascii="Times New Roman" w:hAnsi="Times New Roman" w:cs="Times New Roman"/>
          <w:sz w:val="28"/>
          <w:szCs w:val="28"/>
          <w:lang w:val="ru-RU"/>
        </w:rPr>
        <w:t>культури</w:t>
      </w:r>
      <w:proofErr w:type="spellEnd"/>
      <w:r w:rsidRPr="00EE0216">
        <w:rPr>
          <w:rFonts w:ascii="Times New Roman" w:hAnsi="Times New Roman" w:cs="Times New Roman"/>
          <w:sz w:val="28"/>
          <w:szCs w:val="28"/>
          <w:lang w:val="ru-RU"/>
        </w:rPr>
        <w:t xml:space="preserve"> як </w:t>
      </w:r>
      <w:proofErr w:type="spellStart"/>
      <w:r w:rsidRPr="00EE0216">
        <w:rPr>
          <w:rFonts w:ascii="Times New Roman" w:hAnsi="Times New Roman" w:cs="Times New Roman"/>
          <w:sz w:val="28"/>
          <w:szCs w:val="28"/>
          <w:lang w:val="ru-RU"/>
        </w:rPr>
        <w:t>методологія</w:t>
      </w:r>
      <w:proofErr w:type="spellEnd"/>
      <w:r w:rsidRPr="00EE0216">
        <w:rPr>
          <w:rFonts w:ascii="Times New Roman" w:hAnsi="Times New Roman" w:cs="Times New Roman"/>
          <w:sz w:val="28"/>
          <w:szCs w:val="28"/>
          <w:lang w:val="ru-RU"/>
        </w:rPr>
        <w:t xml:space="preserve"> </w:t>
      </w:r>
      <w:proofErr w:type="spellStart"/>
      <w:r w:rsidRPr="00EE0216">
        <w:rPr>
          <w:rFonts w:ascii="Times New Roman" w:hAnsi="Times New Roman" w:cs="Times New Roman"/>
          <w:sz w:val="28"/>
          <w:szCs w:val="28"/>
          <w:lang w:val="ru-RU"/>
        </w:rPr>
        <w:t>інтерпретації</w:t>
      </w:r>
      <w:proofErr w:type="spellEnd"/>
      <w:r w:rsidRPr="00EE0216">
        <w:rPr>
          <w:rFonts w:ascii="Times New Roman" w:hAnsi="Times New Roman" w:cs="Times New Roman"/>
          <w:sz w:val="28"/>
          <w:szCs w:val="28"/>
          <w:lang w:val="ru-RU"/>
        </w:rPr>
        <w:t xml:space="preserve">. К.: </w:t>
      </w:r>
      <w:proofErr w:type="spellStart"/>
      <w:r w:rsidRPr="00EE0216">
        <w:rPr>
          <w:rFonts w:ascii="Times New Roman" w:hAnsi="Times New Roman" w:cs="Times New Roman"/>
          <w:sz w:val="28"/>
          <w:szCs w:val="28"/>
          <w:lang w:val="ru-RU"/>
        </w:rPr>
        <w:t>Ін</w:t>
      </w:r>
      <w:proofErr w:type="spellEnd"/>
      <w:r w:rsidRPr="00EE0216">
        <w:rPr>
          <w:rFonts w:ascii="Times New Roman" w:hAnsi="Times New Roman" w:cs="Times New Roman"/>
          <w:sz w:val="28"/>
          <w:szCs w:val="28"/>
          <w:lang w:val="ru-RU"/>
        </w:rPr>
        <w:t xml:space="preserve">-т </w:t>
      </w:r>
      <w:proofErr w:type="spellStart"/>
      <w:r w:rsidRPr="00EE0216">
        <w:rPr>
          <w:rFonts w:ascii="Times New Roman" w:hAnsi="Times New Roman" w:cs="Times New Roman"/>
          <w:sz w:val="28"/>
          <w:szCs w:val="28"/>
          <w:lang w:val="ru-RU"/>
        </w:rPr>
        <w:t>культурології</w:t>
      </w:r>
      <w:proofErr w:type="spellEnd"/>
      <w:r w:rsidRPr="00EE0216">
        <w:rPr>
          <w:rFonts w:ascii="Times New Roman" w:hAnsi="Times New Roman" w:cs="Times New Roman"/>
          <w:sz w:val="28"/>
          <w:szCs w:val="28"/>
          <w:lang w:val="ru-RU"/>
        </w:rPr>
        <w:t xml:space="preserve"> НАМ </w:t>
      </w:r>
      <w:proofErr w:type="spellStart"/>
      <w:r w:rsidRPr="00EE0216">
        <w:rPr>
          <w:rFonts w:ascii="Times New Roman" w:hAnsi="Times New Roman" w:cs="Times New Roman"/>
          <w:sz w:val="28"/>
          <w:szCs w:val="28"/>
          <w:lang w:val="ru-RU"/>
        </w:rPr>
        <w:t>України</w:t>
      </w:r>
      <w:proofErr w:type="spellEnd"/>
      <w:r w:rsidRPr="00EE0216">
        <w:rPr>
          <w:rFonts w:ascii="Times New Roman" w:hAnsi="Times New Roman" w:cs="Times New Roman"/>
          <w:sz w:val="28"/>
          <w:szCs w:val="28"/>
          <w:lang w:val="ru-RU"/>
        </w:rPr>
        <w:t xml:space="preserve">, 2020. 352 с.; </w:t>
      </w:r>
      <w:proofErr w:type="spellStart"/>
      <w:r w:rsidRPr="00EE0216">
        <w:rPr>
          <w:rFonts w:ascii="Times New Roman" w:hAnsi="Times New Roman" w:cs="Times New Roman"/>
          <w:sz w:val="28"/>
          <w:szCs w:val="28"/>
          <w:lang w:val="ru-RU"/>
        </w:rPr>
        <w:t>іл</w:t>
      </w:r>
      <w:proofErr w:type="spellEnd"/>
      <w:r w:rsidRPr="00EE0216">
        <w:rPr>
          <w:rFonts w:ascii="Times New Roman" w:hAnsi="Times New Roman" w:cs="Times New Roman"/>
          <w:sz w:val="28"/>
          <w:szCs w:val="28"/>
          <w:lang w:val="ru-RU"/>
        </w:rPr>
        <w:t>.</w:t>
      </w:r>
      <w:r w:rsidRPr="00EE0216">
        <w:rPr>
          <w:rFonts w:ascii="Times New Roman" w:hAnsi="Times New Roman"/>
          <w:color w:val="000000"/>
          <w:sz w:val="28"/>
          <w:szCs w:val="28"/>
          <w:lang w:val="ru-RU"/>
        </w:rPr>
        <w:t xml:space="preserve"> </w:t>
      </w:r>
    </w:p>
    <w:p w14:paraId="176615BD" w14:textId="77777777" w:rsidR="0059273E" w:rsidRDefault="0059273E" w:rsidP="008E5C29">
      <w:pPr>
        <w:pStyle w:val="a5"/>
        <w:rPr>
          <w:rFonts w:ascii="Times New Roman" w:hAnsi="Times New Roman" w:cs="Times New Roman"/>
          <w:b/>
          <w:color w:val="000000"/>
          <w:sz w:val="28"/>
          <w:szCs w:val="28"/>
          <w:lang w:val="uk-UA"/>
        </w:rPr>
      </w:pPr>
    </w:p>
    <w:p w14:paraId="78CA6BC5" w14:textId="41B6A85F" w:rsidR="00633B69" w:rsidRDefault="00633B69" w:rsidP="00633B69">
      <w:pPr>
        <w:pStyle w:val="a5"/>
        <w:ind w:left="720"/>
        <w:jc w:val="center"/>
        <w:rPr>
          <w:rFonts w:ascii="Times New Roman" w:hAnsi="Times New Roman" w:cs="Times New Roman"/>
          <w:b/>
          <w:color w:val="000000"/>
          <w:sz w:val="28"/>
          <w:szCs w:val="28"/>
          <w:lang w:val="uk-UA"/>
        </w:rPr>
      </w:pPr>
      <w:r w:rsidRPr="004F6A0A">
        <w:rPr>
          <w:rFonts w:ascii="Times New Roman" w:hAnsi="Times New Roman" w:cs="Times New Roman"/>
          <w:b/>
          <w:color w:val="000000"/>
          <w:sz w:val="28"/>
          <w:szCs w:val="28"/>
          <w:lang w:val="uk-UA"/>
        </w:rPr>
        <w:t>Інформаційні ресурси в мережі Інтернет</w:t>
      </w:r>
    </w:p>
    <w:p w14:paraId="08955556" w14:textId="77777777" w:rsidR="00633B69" w:rsidRDefault="00633B69" w:rsidP="00633B69">
      <w:pPr>
        <w:pStyle w:val="a5"/>
        <w:ind w:left="720"/>
        <w:jc w:val="center"/>
        <w:rPr>
          <w:rFonts w:ascii="Times New Roman" w:hAnsi="Times New Roman" w:cs="Times New Roman"/>
          <w:b/>
          <w:color w:val="000000"/>
          <w:sz w:val="28"/>
          <w:szCs w:val="28"/>
          <w:lang w:val="uk-UA"/>
        </w:rPr>
      </w:pPr>
    </w:p>
    <w:p w14:paraId="63F785F4" w14:textId="77777777" w:rsidR="00633B69" w:rsidRPr="000C7CF0" w:rsidRDefault="00633B69" w:rsidP="00633B69">
      <w:pPr>
        <w:pStyle w:val="a5"/>
        <w:numPr>
          <w:ilvl w:val="0"/>
          <w:numId w:val="8"/>
        </w:num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lastRenderedPageBreak/>
        <w:t>Бібліотека</w:t>
      </w:r>
      <w:proofErr w:type="spell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по</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культурології</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URL</w:t>
      </w:r>
      <w:r w:rsidRPr="001219DF">
        <w:rPr>
          <w:rFonts w:ascii="Times New Roman" w:hAnsi="Times New Roman" w:cs="Times New Roman"/>
          <w:sz w:val="28"/>
          <w:szCs w:val="28"/>
          <w:lang w:val="ru-RU"/>
        </w:rPr>
        <w:t xml:space="preserve">: </w:t>
      </w:r>
      <w:r w:rsidR="008648CD">
        <w:fldChar w:fldCharType="begin"/>
      </w:r>
      <w:r w:rsidR="008648CD" w:rsidRPr="008648CD">
        <w:rPr>
          <w:lang w:val="ru-RU"/>
        </w:rPr>
        <w:instrText xml:space="preserve"> </w:instrText>
      </w:r>
      <w:r w:rsidR="008648CD">
        <w:instrText>HYPERLINK</w:instrText>
      </w:r>
      <w:r w:rsidR="008648CD" w:rsidRPr="008648CD">
        <w:rPr>
          <w:lang w:val="ru-RU"/>
        </w:rPr>
        <w:instrText xml:space="preserve"> "</w:instrText>
      </w:r>
      <w:r w:rsidR="008648CD">
        <w:instrText>http</w:instrText>
      </w:r>
      <w:r w:rsidR="008648CD" w:rsidRPr="008648CD">
        <w:rPr>
          <w:lang w:val="ru-RU"/>
        </w:rPr>
        <w:instrText>://</w:instrText>
      </w:r>
      <w:r w:rsidR="008648CD">
        <w:instrText>www</w:instrText>
      </w:r>
      <w:r w:rsidR="008648CD" w:rsidRPr="008648CD">
        <w:rPr>
          <w:lang w:val="ru-RU"/>
        </w:rPr>
        <w:instrText>.</w:instrText>
      </w:r>
      <w:r w:rsidR="008648CD">
        <w:instrText>culturalstudies</w:instrText>
      </w:r>
      <w:r w:rsidR="008648CD" w:rsidRPr="008648CD">
        <w:rPr>
          <w:lang w:val="ru-RU"/>
        </w:rPr>
        <w:instrText>.</w:instrText>
      </w:r>
      <w:r w:rsidR="008648CD">
        <w:instrText>in</w:instrText>
      </w:r>
      <w:r w:rsidR="008648CD" w:rsidRPr="008648CD">
        <w:rPr>
          <w:lang w:val="ru-RU"/>
        </w:rPr>
        <w:instrText>.</w:instrText>
      </w:r>
      <w:r w:rsidR="008648CD">
        <w:instrText>ua</w:instrText>
      </w:r>
      <w:r w:rsidR="008648CD" w:rsidRPr="008648CD">
        <w:rPr>
          <w:lang w:val="ru-RU"/>
        </w:rPr>
        <w:instrText xml:space="preserve">" </w:instrText>
      </w:r>
      <w:r w:rsidR="008648CD">
        <w:fldChar w:fldCharType="separate"/>
      </w:r>
      <w:r w:rsidRPr="006B3F78">
        <w:rPr>
          <w:rStyle w:val="ab"/>
          <w:rFonts w:ascii="Times New Roman" w:hAnsi="Times New Roman" w:cs="Times New Roman"/>
          <w:sz w:val="28"/>
          <w:szCs w:val="28"/>
        </w:rPr>
        <w:t>www</w:t>
      </w:r>
      <w:r w:rsidRPr="001219DF">
        <w:rPr>
          <w:rStyle w:val="ab"/>
          <w:rFonts w:ascii="Times New Roman" w:hAnsi="Times New Roman" w:cs="Times New Roman"/>
          <w:sz w:val="28"/>
          <w:szCs w:val="28"/>
          <w:lang w:val="ru-RU"/>
        </w:rPr>
        <w:t>.</w:t>
      </w:r>
      <w:proofErr w:type="spellStart"/>
      <w:r w:rsidRPr="006B3F78">
        <w:rPr>
          <w:rStyle w:val="ab"/>
          <w:rFonts w:ascii="Times New Roman" w:hAnsi="Times New Roman" w:cs="Times New Roman"/>
          <w:sz w:val="28"/>
          <w:szCs w:val="28"/>
        </w:rPr>
        <w:t>culturalstudies</w:t>
      </w:r>
      <w:proofErr w:type="spellEnd"/>
      <w:r w:rsidRPr="001219DF">
        <w:rPr>
          <w:rStyle w:val="ab"/>
          <w:rFonts w:ascii="Times New Roman" w:hAnsi="Times New Roman" w:cs="Times New Roman"/>
          <w:sz w:val="28"/>
          <w:szCs w:val="28"/>
          <w:lang w:val="ru-RU"/>
        </w:rPr>
        <w:t>.</w:t>
      </w:r>
      <w:r w:rsidRPr="006B3F78">
        <w:rPr>
          <w:rStyle w:val="ab"/>
          <w:rFonts w:ascii="Times New Roman" w:hAnsi="Times New Roman" w:cs="Times New Roman"/>
          <w:sz w:val="28"/>
          <w:szCs w:val="28"/>
        </w:rPr>
        <w:t>in</w:t>
      </w:r>
      <w:r w:rsidRPr="001219DF">
        <w:rPr>
          <w:rStyle w:val="ab"/>
          <w:rFonts w:ascii="Times New Roman" w:hAnsi="Times New Roman" w:cs="Times New Roman"/>
          <w:sz w:val="28"/>
          <w:szCs w:val="28"/>
          <w:lang w:val="ru-RU"/>
        </w:rPr>
        <w:t>.</w:t>
      </w:r>
      <w:proofErr w:type="spellStart"/>
      <w:r w:rsidRPr="006B3F78">
        <w:rPr>
          <w:rStyle w:val="ab"/>
          <w:rFonts w:ascii="Times New Roman" w:hAnsi="Times New Roman" w:cs="Times New Roman"/>
          <w:sz w:val="28"/>
          <w:szCs w:val="28"/>
        </w:rPr>
        <w:t>ua</w:t>
      </w:r>
      <w:proofErr w:type="spellEnd"/>
      <w:r w:rsidR="008648CD">
        <w:rPr>
          <w:rStyle w:val="ab"/>
          <w:rFonts w:ascii="Times New Roman" w:hAnsi="Times New Roman" w:cs="Times New Roman"/>
          <w:sz w:val="28"/>
          <w:szCs w:val="28"/>
        </w:rPr>
        <w:fldChar w:fldCharType="end"/>
      </w:r>
      <w:r>
        <w:rPr>
          <w:rFonts w:ascii="Times New Roman" w:hAnsi="Times New Roman" w:cs="Times New Roman"/>
          <w:sz w:val="28"/>
          <w:szCs w:val="28"/>
          <w:lang w:val="uk-UA"/>
        </w:rPr>
        <w:t xml:space="preserve"> </w:t>
      </w:r>
    </w:p>
    <w:p w14:paraId="0E2B372B" w14:textId="58EC089D" w:rsidR="00C73EE8" w:rsidRPr="00C73EE8" w:rsidRDefault="00633B69" w:rsidP="00C73EE8">
      <w:pPr>
        <w:pStyle w:val="a5"/>
        <w:numPr>
          <w:ilvl w:val="0"/>
          <w:numId w:val="8"/>
        </w:numPr>
        <w:jc w:val="both"/>
        <w:rPr>
          <w:rFonts w:ascii="Times New Roman" w:hAnsi="Times New Roman" w:cs="Times New Roman"/>
          <w:sz w:val="28"/>
          <w:szCs w:val="28"/>
          <w:lang w:val="ru-RU"/>
        </w:rPr>
      </w:pPr>
      <w:r>
        <w:rPr>
          <w:rFonts w:ascii="Times New Roman" w:hAnsi="Times New Roman" w:cs="Times New Roman"/>
          <w:sz w:val="28"/>
          <w:szCs w:val="28"/>
          <w:lang w:val="uk-UA"/>
        </w:rPr>
        <w:t>Бібліотека ім. Лесі Українки.</w:t>
      </w:r>
      <w:r w:rsidRPr="001219DF">
        <w:rPr>
          <w:rFonts w:ascii="Times New Roman" w:hAnsi="Times New Roman" w:cs="Times New Roman"/>
          <w:sz w:val="28"/>
          <w:szCs w:val="28"/>
          <w:lang w:val="ru-RU"/>
        </w:rPr>
        <w:t xml:space="preserve"> </w:t>
      </w:r>
      <w:r>
        <w:rPr>
          <w:rFonts w:ascii="Times New Roman" w:hAnsi="Times New Roman" w:cs="Times New Roman"/>
          <w:sz w:val="28"/>
          <w:szCs w:val="28"/>
        </w:rPr>
        <w:t>URL</w:t>
      </w:r>
      <w:r w:rsidRPr="001219DF">
        <w:rPr>
          <w:rFonts w:ascii="Times New Roman" w:hAnsi="Times New Roman" w:cs="Times New Roman"/>
          <w:sz w:val="28"/>
          <w:szCs w:val="28"/>
          <w:lang w:val="ru-RU"/>
        </w:rPr>
        <w:t xml:space="preserve">: </w:t>
      </w:r>
      <w:proofErr w:type="spellStart"/>
      <w:r w:rsidRPr="00C92F05">
        <w:rPr>
          <w:rFonts w:ascii="Times New Roman" w:hAnsi="Times New Roman" w:cs="Times New Roman"/>
          <w:sz w:val="28"/>
          <w:szCs w:val="28"/>
        </w:rPr>
        <w:t>lucl</w:t>
      </w:r>
      <w:proofErr w:type="spellEnd"/>
      <w:r w:rsidRPr="001219DF">
        <w:rPr>
          <w:rFonts w:ascii="Times New Roman" w:hAnsi="Times New Roman" w:cs="Times New Roman"/>
          <w:sz w:val="28"/>
          <w:szCs w:val="28"/>
          <w:lang w:val="ru-RU"/>
        </w:rPr>
        <w:t>.</w:t>
      </w:r>
      <w:proofErr w:type="spellStart"/>
      <w:r w:rsidRPr="00C92F05">
        <w:rPr>
          <w:rFonts w:ascii="Times New Roman" w:hAnsi="Times New Roman" w:cs="Times New Roman"/>
          <w:sz w:val="28"/>
          <w:szCs w:val="28"/>
        </w:rPr>
        <w:t>kiev</w:t>
      </w:r>
      <w:proofErr w:type="spellEnd"/>
      <w:r w:rsidRPr="001219DF">
        <w:rPr>
          <w:rFonts w:ascii="Times New Roman" w:hAnsi="Times New Roman" w:cs="Times New Roman"/>
          <w:sz w:val="28"/>
          <w:szCs w:val="28"/>
          <w:lang w:val="ru-RU"/>
        </w:rPr>
        <w:t>.</w:t>
      </w:r>
      <w:proofErr w:type="spellStart"/>
      <w:r w:rsidRPr="00C92F05">
        <w:rPr>
          <w:rFonts w:ascii="Times New Roman" w:hAnsi="Times New Roman" w:cs="Times New Roman"/>
          <w:sz w:val="28"/>
          <w:szCs w:val="28"/>
        </w:rPr>
        <w:t>ua</w:t>
      </w:r>
      <w:proofErr w:type="spellEnd"/>
      <w:r w:rsidRPr="001219DF">
        <w:rPr>
          <w:rFonts w:ascii="Times New Roman" w:hAnsi="Times New Roman" w:cs="Times New Roman"/>
          <w:sz w:val="28"/>
          <w:szCs w:val="28"/>
          <w:lang w:val="ru-RU"/>
        </w:rPr>
        <w:t>/</w:t>
      </w:r>
      <w:r w:rsidRPr="00C92F05">
        <w:rPr>
          <w:rFonts w:ascii="Times New Roman" w:hAnsi="Times New Roman" w:cs="Times New Roman"/>
          <w:sz w:val="28"/>
          <w:szCs w:val="28"/>
        </w:rPr>
        <w:t>start</w:t>
      </w:r>
      <w:r w:rsidRPr="001219DF">
        <w:rPr>
          <w:rFonts w:ascii="Times New Roman" w:hAnsi="Times New Roman" w:cs="Times New Roman"/>
          <w:sz w:val="28"/>
          <w:szCs w:val="28"/>
          <w:lang w:val="ru-RU"/>
        </w:rPr>
        <w:t>/</w:t>
      </w:r>
      <w:proofErr w:type="spellStart"/>
      <w:r w:rsidRPr="00C92F05">
        <w:rPr>
          <w:rFonts w:ascii="Times New Roman" w:hAnsi="Times New Roman" w:cs="Times New Roman"/>
          <w:sz w:val="28"/>
          <w:szCs w:val="28"/>
        </w:rPr>
        <w:t>kraini</w:t>
      </w:r>
      <w:proofErr w:type="spellEnd"/>
      <w:r w:rsidRPr="001219DF">
        <w:rPr>
          <w:rFonts w:ascii="Times New Roman" w:hAnsi="Times New Roman" w:cs="Times New Roman"/>
          <w:sz w:val="28"/>
          <w:szCs w:val="28"/>
          <w:lang w:val="ru-RU"/>
        </w:rPr>
        <w:t>.</w:t>
      </w:r>
      <w:r w:rsidRPr="00C92F05">
        <w:rPr>
          <w:rFonts w:ascii="Times New Roman" w:hAnsi="Times New Roman" w:cs="Times New Roman"/>
          <w:sz w:val="28"/>
          <w:szCs w:val="28"/>
        </w:rPr>
        <w:t>html</w:t>
      </w:r>
    </w:p>
    <w:p w14:paraId="490EFB91" w14:textId="77777777" w:rsidR="00633B69" w:rsidRPr="001219DF" w:rsidRDefault="00633B69" w:rsidP="00633B69">
      <w:pPr>
        <w:pStyle w:val="a5"/>
        <w:numPr>
          <w:ilvl w:val="0"/>
          <w:numId w:val="8"/>
        </w:numPr>
        <w:jc w:val="both"/>
        <w:rPr>
          <w:rFonts w:ascii="Times New Roman" w:hAnsi="Times New Roman" w:cs="Times New Roman"/>
          <w:sz w:val="28"/>
          <w:szCs w:val="28"/>
          <w:lang w:val="ru-RU"/>
        </w:rPr>
      </w:pPr>
      <w:proofErr w:type="spellStart"/>
      <w:r w:rsidRPr="00C92F05">
        <w:rPr>
          <w:rFonts w:ascii="Times New Roman" w:hAnsi="Times New Roman" w:cs="Times New Roman"/>
          <w:sz w:val="28"/>
          <w:szCs w:val="28"/>
          <w:lang w:val="ru-RU"/>
        </w:rPr>
        <w:t>Країни</w:t>
      </w:r>
      <w:proofErr w:type="spellEnd"/>
      <w:r w:rsidRPr="001219DF">
        <w:rPr>
          <w:rFonts w:ascii="Times New Roman" w:hAnsi="Times New Roman" w:cs="Times New Roman"/>
          <w:sz w:val="28"/>
          <w:szCs w:val="28"/>
          <w:lang w:val="ru-RU"/>
        </w:rPr>
        <w:t xml:space="preserve"> </w:t>
      </w:r>
      <w:proofErr w:type="spellStart"/>
      <w:r w:rsidRPr="00C92F05">
        <w:rPr>
          <w:rFonts w:ascii="Times New Roman" w:hAnsi="Times New Roman" w:cs="Times New Roman"/>
          <w:sz w:val="28"/>
          <w:szCs w:val="28"/>
          <w:lang w:val="ru-RU"/>
        </w:rPr>
        <w:t>Світу</w:t>
      </w:r>
      <w:proofErr w:type="spellEnd"/>
      <w:r w:rsidRPr="001219DF">
        <w:rPr>
          <w:rFonts w:ascii="Times New Roman" w:hAnsi="Times New Roman" w:cs="Times New Roman"/>
          <w:sz w:val="28"/>
          <w:szCs w:val="28"/>
          <w:lang w:val="ru-RU"/>
        </w:rPr>
        <w:t xml:space="preserve">. </w:t>
      </w:r>
      <w:r>
        <w:rPr>
          <w:rFonts w:ascii="Times New Roman" w:hAnsi="Times New Roman" w:cs="Times New Roman"/>
          <w:sz w:val="28"/>
          <w:szCs w:val="28"/>
        </w:rPr>
        <w:t>URL</w:t>
      </w:r>
      <w:r w:rsidRPr="001219DF">
        <w:rPr>
          <w:rFonts w:ascii="Times New Roman" w:hAnsi="Times New Roman" w:cs="Times New Roman"/>
          <w:sz w:val="28"/>
          <w:szCs w:val="28"/>
          <w:lang w:val="ru-RU"/>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geograf</w:t>
      </w:r>
      <w:proofErr w:type="spellEnd"/>
      <w:r w:rsidRPr="001219DF">
        <w:rPr>
          <w:rFonts w:ascii="Times New Roman" w:hAnsi="Times New Roman" w:cs="Times New Roman"/>
          <w:sz w:val="28"/>
          <w:szCs w:val="28"/>
          <w:lang w:val="ru-RU"/>
        </w:rPr>
        <w:t>.</w:t>
      </w:r>
      <w:r>
        <w:rPr>
          <w:rFonts w:ascii="Times New Roman" w:hAnsi="Times New Roman" w:cs="Times New Roman"/>
          <w:sz w:val="28"/>
          <w:szCs w:val="28"/>
        </w:rPr>
        <w:t>com</w:t>
      </w:r>
      <w:r w:rsidRPr="001219DF">
        <w:rPr>
          <w:rFonts w:ascii="Times New Roman" w:hAnsi="Times New Roman" w:cs="Times New Roman"/>
          <w:sz w:val="28"/>
          <w:szCs w:val="28"/>
          <w:lang w:val="ru-RU"/>
        </w:rPr>
        <w:t>.</w:t>
      </w:r>
      <w:proofErr w:type="spellStart"/>
      <w:r>
        <w:rPr>
          <w:rFonts w:ascii="Times New Roman" w:hAnsi="Times New Roman" w:cs="Times New Roman"/>
          <w:sz w:val="28"/>
          <w:szCs w:val="28"/>
        </w:rPr>
        <w:t>ua</w:t>
      </w:r>
      <w:proofErr w:type="spellEnd"/>
    </w:p>
    <w:p w14:paraId="5ED5D8B8" w14:textId="77777777" w:rsidR="00633B69" w:rsidRPr="001219DF" w:rsidRDefault="00633B69" w:rsidP="00633B69">
      <w:pPr>
        <w:pStyle w:val="a5"/>
        <w:numPr>
          <w:ilvl w:val="0"/>
          <w:numId w:val="8"/>
        </w:numPr>
        <w:jc w:val="both"/>
        <w:rPr>
          <w:rFonts w:ascii="Times New Roman" w:hAnsi="Times New Roman" w:cs="Times New Roman"/>
          <w:sz w:val="28"/>
          <w:szCs w:val="28"/>
          <w:lang w:val="ru-RU"/>
        </w:rPr>
      </w:pPr>
      <w:r w:rsidRPr="00C92F05">
        <w:rPr>
          <w:rFonts w:ascii="Times New Roman" w:hAnsi="Times New Roman" w:cs="Times New Roman"/>
          <w:sz w:val="28"/>
          <w:szCs w:val="28"/>
          <w:lang w:val="uk-UA"/>
        </w:rPr>
        <w:t>Б</w:t>
      </w:r>
      <w:proofErr w:type="spellStart"/>
      <w:r w:rsidRPr="00C92F05">
        <w:rPr>
          <w:rFonts w:ascii="Times New Roman" w:hAnsi="Times New Roman" w:cs="Times New Roman"/>
          <w:sz w:val="28"/>
          <w:szCs w:val="28"/>
          <w:lang w:val="ru-RU"/>
        </w:rPr>
        <w:t>ібліотека</w:t>
      </w:r>
      <w:proofErr w:type="spellEnd"/>
      <w:r w:rsidRPr="001219DF">
        <w:rPr>
          <w:rFonts w:ascii="Times New Roman" w:hAnsi="Times New Roman" w:cs="Times New Roman"/>
          <w:sz w:val="28"/>
          <w:szCs w:val="28"/>
          <w:lang w:val="ru-RU"/>
        </w:rPr>
        <w:t xml:space="preserve"> </w:t>
      </w:r>
      <w:proofErr w:type="spellStart"/>
      <w:r w:rsidRPr="00C92F05">
        <w:rPr>
          <w:rFonts w:ascii="Times New Roman" w:hAnsi="Times New Roman" w:cs="Times New Roman"/>
          <w:sz w:val="28"/>
          <w:szCs w:val="28"/>
          <w:lang w:val="ru-RU"/>
        </w:rPr>
        <w:t>Гумер</w:t>
      </w:r>
      <w:proofErr w:type="spellEnd"/>
      <w:r w:rsidRPr="001219DF">
        <w:rPr>
          <w:rFonts w:ascii="Times New Roman" w:hAnsi="Times New Roman" w:cs="Times New Roman"/>
          <w:sz w:val="28"/>
          <w:szCs w:val="28"/>
          <w:lang w:val="ru-RU"/>
        </w:rPr>
        <w:t xml:space="preserve"> – </w:t>
      </w:r>
      <w:proofErr w:type="spellStart"/>
      <w:r w:rsidRPr="00C92F05">
        <w:rPr>
          <w:rFonts w:ascii="Times New Roman" w:hAnsi="Times New Roman" w:cs="Times New Roman"/>
          <w:sz w:val="28"/>
          <w:szCs w:val="28"/>
          <w:lang w:val="ru-RU"/>
        </w:rPr>
        <w:t>гуманітарні</w:t>
      </w:r>
      <w:proofErr w:type="spellEnd"/>
      <w:r w:rsidRPr="001219DF">
        <w:rPr>
          <w:rFonts w:ascii="Times New Roman" w:hAnsi="Times New Roman" w:cs="Times New Roman"/>
          <w:sz w:val="28"/>
          <w:szCs w:val="28"/>
          <w:lang w:val="ru-RU"/>
        </w:rPr>
        <w:t xml:space="preserve"> </w:t>
      </w:r>
      <w:r w:rsidRPr="00C92F05">
        <w:rPr>
          <w:rFonts w:ascii="Times New Roman" w:hAnsi="Times New Roman" w:cs="Times New Roman"/>
          <w:sz w:val="28"/>
          <w:szCs w:val="28"/>
          <w:lang w:val="ru-RU"/>
        </w:rPr>
        <w:t>науки</w:t>
      </w:r>
      <w:r w:rsidRPr="001219DF">
        <w:rPr>
          <w:rFonts w:ascii="Times New Roman" w:hAnsi="Times New Roman" w:cs="Times New Roman"/>
          <w:sz w:val="28"/>
          <w:szCs w:val="28"/>
          <w:lang w:val="ru-RU"/>
        </w:rPr>
        <w:t xml:space="preserve">. </w:t>
      </w:r>
      <w:r>
        <w:rPr>
          <w:rFonts w:ascii="Times New Roman" w:hAnsi="Times New Roman" w:cs="Times New Roman"/>
          <w:sz w:val="28"/>
          <w:szCs w:val="28"/>
        </w:rPr>
        <w:t>URL</w:t>
      </w:r>
      <w:r w:rsidRPr="001219DF">
        <w:rPr>
          <w:rFonts w:ascii="Times New Roman" w:hAnsi="Times New Roman" w:cs="Times New Roman"/>
          <w:sz w:val="28"/>
          <w:szCs w:val="28"/>
          <w:lang w:val="ru-RU"/>
        </w:rPr>
        <w:t xml:space="preserve">: </w:t>
      </w:r>
      <w:proofErr w:type="spellStart"/>
      <w:r w:rsidRPr="00C92F05">
        <w:rPr>
          <w:rFonts w:ascii="Times New Roman" w:hAnsi="Times New Roman" w:cs="Times New Roman"/>
          <w:sz w:val="28"/>
          <w:szCs w:val="28"/>
        </w:rPr>
        <w:t>gumer</w:t>
      </w:r>
      <w:proofErr w:type="spellEnd"/>
      <w:r w:rsidRPr="001219DF">
        <w:rPr>
          <w:rFonts w:ascii="Times New Roman" w:hAnsi="Times New Roman" w:cs="Times New Roman"/>
          <w:sz w:val="28"/>
          <w:szCs w:val="28"/>
          <w:lang w:val="ru-RU"/>
        </w:rPr>
        <w:t>.</w:t>
      </w:r>
      <w:r w:rsidRPr="00C92F05">
        <w:rPr>
          <w:rFonts w:ascii="Times New Roman" w:hAnsi="Times New Roman" w:cs="Times New Roman"/>
          <w:sz w:val="28"/>
          <w:szCs w:val="28"/>
        </w:rPr>
        <w:t>info</w:t>
      </w:r>
      <w:r w:rsidRPr="001219DF">
        <w:rPr>
          <w:rFonts w:ascii="Times New Roman" w:hAnsi="Times New Roman" w:cs="Times New Roman"/>
          <w:sz w:val="28"/>
          <w:szCs w:val="28"/>
          <w:lang w:val="ru-RU"/>
        </w:rPr>
        <w:t xml:space="preserve"> </w:t>
      </w:r>
    </w:p>
    <w:p w14:paraId="4CE7EC06" w14:textId="77777777" w:rsidR="00633B69" w:rsidRPr="001219DF" w:rsidRDefault="00633B69" w:rsidP="00633B69">
      <w:pPr>
        <w:pStyle w:val="a5"/>
        <w:numPr>
          <w:ilvl w:val="0"/>
          <w:numId w:val="8"/>
        </w:numPr>
        <w:jc w:val="both"/>
        <w:rPr>
          <w:rFonts w:ascii="Times New Roman" w:hAnsi="Times New Roman" w:cs="Times New Roman"/>
          <w:sz w:val="28"/>
          <w:szCs w:val="28"/>
          <w:lang w:val="ru-RU"/>
        </w:rPr>
      </w:pPr>
      <w:r w:rsidRPr="0060789F">
        <w:rPr>
          <w:rFonts w:ascii="Times New Roman" w:hAnsi="Times New Roman" w:cs="Times New Roman"/>
          <w:sz w:val="28"/>
          <w:szCs w:val="28"/>
          <w:lang w:val="ru-RU"/>
        </w:rPr>
        <w:t>Портал</w:t>
      </w:r>
      <w:r w:rsidRPr="001219DF">
        <w:rPr>
          <w:rFonts w:ascii="Times New Roman" w:hAnsi="Times New Roman" w:cs="Times New Roman"/>
          <w:sz w:val="28"/>
          <w:szCs w:val="28"/>
          <w:lang w:val="ru-RU"/>
        </w:rPr>
        <w:t xml:space="preserve"> </w:t>
      </w:r>
      <w:r w:rsidRPr="0060789F">
        <w:rPr>
          <w:rFonts w:ascii="Times New Roman" w:hAnsi="Times New Roman" w:cs="Times New Roman"/>
          <w:sz w:val="28"/>
          <w:szCs w:val="28"/>
          <w:lang w:val="ru-RU"/>
        </w:rPr>
        <w:t>Культура</w:t>
      </w:r>
      <w:r w:rsidRPr="001219DF">
        <w:rPr>
          <w:rFonts w:ascii="Times New Roman" w:hAnsi="Times New Roman" w:cs="Times New Roman"/>
          <w:sz w:val="28"/>
          <w:szCs w:val="28"/>
          <w:lang w:val="ru-RU"/>
        </w:rPr>
        <w:t xml:space="preserve">. </w:t>
      </w:r>
      <w:r>
        <w:rPr>
          <w:rFonts w:ascii="Times New Roman" w:hAnsi="Times New Roman" w:cs="Times New Roman"/>
          <w:sz w:val="28"/>
          <w:szCs w:val="28"/>
        </w:rPr>
        <w:t>URL</w:t>
      </w:r>
      <w:r w:rsidRPr="001219DF">
        <w:rPr>
          <w:rFonts w:ascii="Times New Roman" w:hAnsi="Times New Roman" w:cs="Times New Roman"/>
          <w:sz w:val="28"/>
          <w:szCs w:val="28"/>
          <w:lang w:val="ru-RU"/>
        </w:rPr>
        <w:t xml:space="preserve">: </w:t>
      </w:r>
      <w:r w:rsidR="008648CD">
        <w:fldChar w:fldCharType="begin"/>
      </w:r>
      <w:r w:rsidR="008648CD" w:rsidRPr="008648CD">
        <w:rPr>
          <w:lang w:val="ru-RU"/>
        </w:rPr>
        <w:instrText xml:space="preserve"> </w:instrText>
      </w:r>
      <w:r w:rsidR="008648CD">
        <w:instrText>HYPERLINK</w:instrText>
      </w:r>
      <w:r w:rsidR="008648CD" w:rsidRPr="008648CD">
        <w:rPr>
          <w:lang w:val="ru-RU"/>
        </w:rPr>
        <w:instrText xml:space="preserve"> "</w:instrText>
      </w:r>
      <w:r w:rsidR="008648CD">
        <w:instrText>http</w:instrText>
      </w:r>
      <w:r w:rsidR="008648CD" w:rsidRPr="008648CD">
        <w:rPr>
          <w:lang w:val="ru-RU"/>
        </w:rPr>
        <w:instrText>://</w:instrText>
      </w:r>
      <w:r w:rsidR="008648CD">
        <w:instrText>www</w:instrText>
      </w:r>
      <w:r w:rsidR="008648CD" w:rsidRPr="008648CD">
        <w:rPr>
          <w:lang w:val="ru-RU"/>
        </w:rPr>
        <w:instrText>.</w:instrText>
      </w:r>
      <w:r w:rsidR="008648CD">
        <w:instrText>uaculture</w:instrText>
      </w:r>
      <w:r w:rsidR="008648CD" w:rsidRPr="008648CD">
        <w:rPr>
          <w:lang w:val="ru-RU"/>
        </w:rPr>
        <w:instrText>.</w:instrText>
      </w:r>
      <w:r w:rsidR="008648CD">
        <w:instrText>info</w:instrText>
      </w:r>
      <w:r w:rsidR="008648CD" w:rsidRPr="008648CD">
        <w:rPr>
          <w:lang w:val="ru-RU"/>
        </w:rPr>
        <w:instrText xml:space="preserve">" </w:instrText>
      </w:r>
      <w:r w:rsidR="008648CD">
        <w:fldChar w:fldCharType="separate"/>
      </w:r>
      <w:r w:rsidRPr="006B3F78">
        <w:rPr>
          <w:rStyle w:val="ab"/>
          <w:rFonts w:ascii="Times New Roman" w:hAnsi="Times New Roman" w:cs="Times New Roman"/>
          <w:sz w:val="28"/>
          <w:szCs w:val="28"/>
        </w:rPr>
        <w:t>www</w:t>
      </w:r>
      <w:r w:rsidRPr="001219DF">
        <w:rPr>
          <w:rStyle w:val="ab"/>
          <w:rFonts w:ascii="Times New Roman" w:hAnsi="Times New Roman" w:cs="Times New Roman"/>
          <w:sz w:val="28"/>
          <w:szCs w:val="28"/>
          <w:lang w:val="ru-RU"/>
        </w:rPr>
        <w:t>.</w:t>
      </w:r>
      <w:proofErr w:type="spellStart"/>
      <w:r w:rsidRPr="006B3F78">
        <w:rPr>
          <w:rStyle w:val="ab"/>
          <w:rFonts w:ascii="Times New Roman" w:hAnsi="Times New Roman" w:cs="Times New Roman"/>
          <w:sz w:val="28"/>
          <w:szCs w:val="28"/>
        </w:rPr>
        <w:t>uaculture</w:t>
      </w:r>
      <w:proofErr w:type="spellEnd"/>
      <w:r w:rsidRPr="001219DF">
        <w:rPr>
          <w:rStyle w:val="ab"/>
          <w:rFonts w:ascii="Times New Roman" w:hAnsi="Times New Roman" w:cs="Times New Roman"/>
          <w:sz w:val="28"/>
          <w:szCs w:val="28"/>
          <w:lang w:val="ru-RU"/>
        </w:rPr>
        <w:t>.</w:t>
      </w:r>
      <w:r w:rsidRPr="006B3F78">
        <w:rPr>
          <w:rStyle w:val="ab"/>
          <w:rFonts w:ascii="Times New Roman" w:hAnsi="Times New Roman" w:cs="Times New Roman"/>
          <w:sz w:val="28"/>
          <w:szCs w:val="28"/>
        </w:rPr>
        <w:t>info</w:t>
      </w:r>
      <w:r w:rsidR="008648CD">
        <w:rPr>
          <w:rStyle w:val="ab"/>
          <w:rFonts w:ascii="Times New Roman" w:hAnsi="Times New Roman" w:cs="Times New Roman"/>
          <w:sz w:val="28"/>
          <w:szCs w:val="28"/>
        </w:rPr>
        <w:fldChar w:fldCharType="end"/>
      </w:r>
    </w:p>
    <w:p w14:paraId="78569292" w14:textId="77777777" w:rsidR="00633B69" w:rsidRDefault="00633B69" w:rsidP="00633B69">
      <w:pPr>
        <w:pStyle w:val="a5"/>
        <w:numPr>
          <w:ilvl w:val="0"/>
          <w:numId w:val="8"/>
        </w:numPr>
        <w:jc w:val="both"/>
        <w:rPr>
          <w:rFonts w:ascii="Times New Roman" w:hAnsi="Times New Roman" w:cs="Times New Roman"/>
          <w:sz w:val="28"/>
          <w:szCs w:val="28"/>
        </w:rPr>
      </w:pPr>
      <w:r w:rsidRPr="001219DF">
        <w:rPr>
          <w:rFonts w:ascii="Times New Roman" w:hAnsi="Times New Roman" w:cs="Times New Roman"/>
          <w:sz w:val="28"/>
          <w:szCs w:val="28"/>
          <w:lang w:val="ru-RU"/>
        </w:rPr>
        <w:t xml:space="preserve"> </w:t>
      </w:r>
      <w:r w:rsidRPr="001250F3">
        <w:rPr>
          <w:rFonts w:ascii="Times New Roman" w:hAnsi="Times New Roman" w:cs="Times New Roman"/>
          <w:sz w:val="28"/>
          <w:szCs w:val="28"/>
        </w:rPr>
        <w:t>Art of Ukraine</w:t>
      </w:r>
      <w:r>
        <w:rPr>
          <w:rFonts w:ascii="Times New Roman" w:hAnsi="Times New Roman" w:cs="Times New Roman"/>
          <w:sz w:val="28"/>
          <w:szCs w:val="28"/>
          <w:lang w:val="uk-UA"/>
        </w:rPr>
        <w:t>.</w:t>
      </w:r>
      <w:r w:rsidRPr="001250F3">
        <w:rPr>
          <w:rFonts w:ascii="Times New Roman" w:hAnsi="Times New Roman" w:cs="Times New Roman"/>
          <w:sz w:val="28"/>
          <w:szCs w:val="28"/>
        </w:rPr>
        <w:t xml:space="preserve"> </w:t>
      </w:r>
      <w:r>
        <w:rPr>
          <w:rFonts w:ascii="Times New Roman" w:hAnsi="Times New Roman" w:cs="Times New Roman"/>
          <w:sz w:val="28"/>
          <w:szCs w:val="28"/>
        </w:rPr>
        <w:t>URL:</w:t>
      </w:r>
      <w:r w:rsidRPr="00036C95">
        <w:rPr>
          <w:rFonts w:ascii="Times New Roman" w:hAnsi="Times New Roman" w:cs="Times New Roman"/>
          <w:sz w:val="28"/>
          <w:szCs w:val="28"/>
        </w:rPr>
        <w:t xml:space="preserve"> </w:t>
      </w:r>
      <w:hyperlink r:id="rId6" w:history="1">
        <w:r w:rsidRPr="006B3F78">
          <w:rPr>
            <w:rStyle w:val="ab"/>
            <w:rFonts w:ascii="Times New Roman" w:hAnsi="Times New Roman" w:cs="Times New Roman"/>
            <w:sz w:val="28"/>
            <w:szCs w:val="28"/>
          </w:rPr>
          <w:t>www.artofukraine.com</w:t>
        </w:r>
      </w:hyperlink>
    </w:p>
    <w:p w14:paraId="2C41D690" w14:textId="77777777" w:rsidR="00633B69" w:rsidRPr="001219DF" w:rsidRDefault="00633B69" w:rsidP="00633B69">
      <w:pPr>
        <w:pStyle w:val="a5"/>
        <w:numPr>
          <w:ilvl w:val="0"/>
          <w:numId w:val="8"/>
        </w:numPr>
        <w:jc w:val="both"/>
        <w:rPr>
          <w:rFonts w:ascii="Times New Roman" w:hAnsi="Times New Roman" w:cs="Times New Roman"/>
          <w:sz w:val="28"/>
          <w:szCs w:val="28"/>
          <w:lang w:val="ru-RU"/>
        </w:rPr>
      </w:pPr>
      <w:proofErr w:type="spellStart"/>
      <w:r w:rsidRPr="001250F3">
        <w:rPr>
          <w:rFonts w:ascii="Times New Roman" w:hAnsi="Times New Roman" w:cs="Times New Roman"/>
          <w:sz w:val="28"/>
          <w:szCs w:val="28"/>
          <w:lang w:val="ru-RU"/>
        </w:rPr>
        <w:t>Мислене</w:t>
      </w:r>
      <w:proofErr w:type="spellEnd"/>
      <w:r w:rsidRPr="001250F3">
        <w:rPr>
          <w:rFonts w:ascii="Times New Roman" w:hAnsi="Times New Roman" w:cs="Times New Roman"/>
          <w:sz w:val="28"/>
          <w:szCs w:val="28"/>
          <w:lang w:val="ru-RU"/>
        </w:rPr>
        <w:t xml:space="preserve"> Древо. </w:t>
      </w:r>
      <w:proofErr w:type="spellStart"/>
      <w:r w:rsidRPr="001250F3">
        <w:rPr>
          <w:rFonts w:ascii="Times New Roman" w:hAnsi="Times New Roman" w:cs="Times New Roman"/>
          <w:sz w:val="28"/>
          <w:szCs w:val="28"/>
          <w:lang w:val="ru-RU"/>
        </w:rPr>
        <w:t>Пам</w:t>
      </w:r>
      <w:r w:rsidRPr="001219DF">
        <w:rPr>
          <w:rFonts w:ascii="Times New Roman" w:hAnsi="Times New Roman" w:cs="Times New Roman"/>
          <w:sz w:val="28"/>
          <w:szCs w:val="28"/>
          <w:lang w:val="ru-RU"/>
        </w:rPr>
        <w:t>’</w:t>
      </w:r>
      <w:r w:rsidRPr="001250F3">
        <w:rPr>
          <w:rFonts w:ascii="Times New Roman" w:hAnsi="Times New Roman" w:cs="Times New Roman"/>
          <w:sz w:val="28"/>
          <w:szCs w:val="28"/>
          <w:lang w:val="ru-RU"/>
        </w:rPr>
        <w:t>ятки</w:t>
      </w:r>
      <w:proofErr w:type="spellEnd"/>
      <w:r w:rsidRPr="001219DF">
        <w:rPr>
          <w:rFonts w:ascii="Times New Roman" w:hAnsi="Times New Roman" w:cs="Times New Roman"/>
          <w:sz w:val="28"/>
          <w:szCs w:val="28"/>
          <w:lang w:val="ru-RU"/>
        </w:rPr>
        <w:t xml:space="preserve"> </w:t>
      </w:r>
      <w:proofErr w:type="spellStart"/>
      <w:r w:rsidRPr="001250F3">
        <w:rPr>
          <w:rFonts w:ascii="Times New Roman" w:hAnsi="Times New Roman" w:cs="Times New Roman"/>
          <w:sz w:val="28"/>
          <w:szCs w:val="28"/>
          <w:lang w:val="ru-RU"/>
        </w:rPr>
        <w:t>історії</w:t>
      </w:r>
      <w:proofErr w:type="spellEnd"/>
      <w:r w:rsidRPr="001219DF">
        <w:rPr>
          <w:rFonts w:ascii="Times New Roman" w:hAnsi="Times New Roman" w:cs="Times New Roman"/>
          <w:sz w:val="28"/>
          <w:szCs w:val="28"/>
          <w:lang w:val="ru-RU"/>
        </w:rPr>
        <w:t xml:space="preserve"> </w:t>
      </w:r>
      <w:r w:rsidRPr="001250F3">
        <w:rPr>
          <w:rFonts w:ascii="Times New Roman" w:hAnsi="Times New Roman" w:cs="Times New Roman"/>
          <w:sz w:val="28"/>
          <w:szCs w:val="28"/>
          <w:lang w:val="ru-RU"/>
        </w:rPr>
        <w:t>та</w:t>
      </w:r>
      <w:r w:rsidRPr="001219DF">
        <w:rPr>
          <w:rFonts w:ascii="Times New Roman" w:hAnsi="Times New Roman" w:cs="Times New Roman"/>
          <w:sz w:val="28"/>
          <w:szCs w:val="28"/>
          <w:lang w:val="ru-RU"/>
        </w:rPr>
        <w:t xml:space="preserve"> </w:t>
      </w:r>
      <w:proofErr w:type="spellStart"/>
      <w:r w:rsidRPr="001250F3">
        <w:rPr>
          <w:rFonts w:ascii="Times New Roman" w:hAnsi="Times New Roman" w:cs="Times New Roman"/>
          <w:sz w:val="28"/>
          <w:szCs w:val="28"/>
          <w:lang w:val="ru-RU"/>
        </w:rPr>
        <w:t>культури</w:t>
      </w:r>
      <w:proofErr w:type="spellEnd"/>
      <w:r w:rsidRPr="001219DF">
        <w:rPr>
          <w:rFonts w:ascii="Times New Roman" w:hAnsi="Times New Roman" w:cs="Times New Roman"/>
          <w:sz w:val="28"/>
          <w:szCs w:val="28"/>
          <w:lang w:val="ru-RU"/>
        </w:rPr>
        <w:t xml:space="preserve">. </w:t>
      </w:r>
    </w:p>
    <w:p w14:paraId="74D11EF6" w14:textId="77777777" w:rsidR="00633B69" w:rsidRPr="001250F3" w:rsidRDefault="00633B69" w:rsidP="00633B69">
      <w:pPr>
        <w:pStyle w:val="a5"/>
        <w:ind w:left="720"/>
        <w:jc w:val="both"/>
        <w:rPr>
          <w:rFonts w:ascii="Times New Roman" w:hAnsi="Times New Roman" w:cs="Times New Roman"/>
          <w:sz w:val="28"/>
          <w:szCs w:val="28"/>
        </w:rPr>
      </w:pPr>
      <w:r>
        <w:rPr>
          <w:rFonts w:ascii="Times New Roman" w:hAnsi="Times New Roman" w:cs="Times New Roman"/>
          <w:sz w:val="28"/>
          <w:szCs w:val="28"/>
        </w:rPr>
        <w:t>URL:</w:t>
      </w:r>
      <w:r w:rsidRPr="00036C95">
        <w:rPr>
          <w:rFonts w:ascii="Times New Roman" w:hAnsi="Times New Roman" w:cs="Times New Roman"/>
          <w:sz w:val="28"/>
          <w:szCs w:val="28"/>
        </w:rPr>
        <w:t xml:space="preserve"> </w:t>
      </w:r>
      <w:r w:rsidRPr="001250F3">
        <w:rPr>
          <w:rFonts w:ascii="Times New Roman" w:hAnsi="Times New Roman" w:cs="Times New Roman"/>
          <w:sz w:val="28"/>
          <w:szCs w:val="28"/>
        </w:rPr>
        <w:t xml:space="preserve"> </w:t>
      </w:r>
      <w:hyperlink r:id="rId7" w:history="1">
        <w:r w:rsidRPr="006B3F78">
          <w:rPr>
            <w:rStyle w:val="ab"/>
            <w:rFonts w:ascii="Times New Roman" w:hAnsi="Times New Roman" w:cs="Times New Roman"/>
            <w:sz w:val="28"/>
            <w:szCs w:val="28"/>
          </w:rPr>
          <w:t>http</w:t>
        </w:r>
        <w:r w:rsidRPr="001250F3">
          <w:rPr>
            <w:rStyle w:val="ab"/>
            <w:rFonts w:ascii="Times New Roman" w:hAnsi="Times New Roman" w:cs="Times New Roman"/>
            <w:sz w:val="28"/>
            <w:szCs w:val="28"/>
          </w:rPr>
          <w:t>://</w:t>
        </w:r>
        <w:r w:rsidRPr="006B3F78">
          <w:rPr>
            <w:rStyle w:val="ab"/>
            <w:rFonts w:ascii="Times New Roman" w:hAnsi="Times New Roman" w:cs="Times New Roman"/>
            <w:sz w:val="28"/>
            <w:szCs w:val="28"/>
          </w:rPr>
          <w:t>www</w:t>
        </w:r>
        <w:r w:rsidRPr="001250F3">
          <w:rPr>
            <w:rStyle w:val="ab"/>
            <w:rFonts w:ascii="Times New Roman" w:hAnsi="Times New Roman" w:cs="Times New Roman"/>
            <w:sz w:val="28"/>
            <w:szCs w:val="28"/>
          </w:rPr>
          <w:t>.</w:t>
        </w:r>
        <w:r w:rsidRPr="006B3F78">
          <w:rPr>
            <w:rStyle w:val="ab"/>
            <w:rFonts w:ascii="Times New Roman" w:hAnsi="Times New Roman" w:cs="Times New Roman"/>
            <w:sz w:val="28"/>
            <w:szCs w:val="28"/>
          </w:rPr>
          <w:t>myslenedrevo</w:t>
        </w:r>
        <w:r w:rsidRPr="001250F3">
          <w:rPr>
            <w:rStyle w:val="ab"/>
            <w:rFonts w:ascii="Times New Roman" w:hAnsi="Times New Roman" w:cs="Times New Roman"/>
            <w:sz w:val="28"/>
            <w:szCs w:val="28"/>
          </w:rPr>
          <w:t>.</w:t>
        </w:r>
        <w:r w:rsidRPr="006B3F78">
          <w:rPr>
            <w:rStyle w:val="ab"/>
            <w:rFonts w:ascii="Times New Roman" w:hAnsi="Times New Roman" w:cs="Times New Roman"/>
            <w:sz w:val="28"/>
            <w:szCs w:val="28"/>
          </w:rPr>
          <w:t>com</w:t>
        </w:r>
        <w:r w:rsidRPr="001250F3">
          <w:rPr>
            <w:rStyle w:val="ab"/>
            <w:rFonts w:ascii="Times New Roman" w:hAnsi="Times New Roman" w:cs="Times New Roman"/>
            <w:sz w:val="28"/>
            <w:szCs w:val="28"/>
          </w:rPr>
          <w:t>.</w:t>
        </w:r>
        <w:r w:rsidRPr="006B3F78">
          <w:rPr>
            <w:rStyle w:val="ab"/>
            <w:rFonts w:ascii="Times New Roman" w:hAnsi="Times New Roman" w:cs="Times New Roman"/>
            <w:sz w:val="28"/>
            <w:szCs w:val="28"/>
          </w:rPr>
          <w:t>ua</w:t>
        </w:r>
        <w:r w:rsidRPr="001250F3">
          <w:rPr>
            <w:rStyle w:val="ab"/>
            <w:rFonts w:ascii="Times New Roman" w:hAnsi="Times New Roman" w:cs="Times New Roman"/>
            <w:sz w:val="28"/>
            <w:szCs w:val="28"/>
          </w:rPr>
          <w:t>/</w:t>
        </w:r>
        <w:r w:rsidRPr="006B3F78">
          <w:rPr>
            <w:rStyle w:val="ab"/>
            <w:rFonts w:ascii="Times New Roman" w:hAnsi="Times New Roman" w:cs="Times New Roman"/>
            <w:sz w:val="28"/>
            <w:szCs w:val="28"/>
          </w:rPr>
          <w:t>uk</w:t>
        </w:r>
        <w:r w:rsidRPr="001250F3">
          <w:rPr>
            <w:rStyle w:val="ab"/>
            <w:rFonts w:ascii="Times New Roman" w:hAnsi="Times New Roman" w:cs="Times New Roman"/>
            <w:sz w:val="28"/>
            <w:szCs w:val="28"/>
          </w:rPr>
          <w:t>/</w:t>
        </w:r>
        <w:r w:rsidRPr="006B3F78">
          <w:rPr>
            <w:rStyle w:val="ab"/>
            <w:rFonts w:ascii="Times New Roman" w:hAnsi="Times New Roman" w:cs="Times New Roman"/>
            <w:sz w:val="28"/>
            <w:szCs w:val="28"/>
          </w:rPr>
          <w:t>Links</w:t>
        </w:r>
        <w:r w:rsidRPr="001250F3">
          <w:rPr>
            <w:rStyle w:val="ab"/>
            <w:rFonts w:ascii="Times New Roman" w:hAnsi="Times New Roman" w:cs="Times New Roman"/>
            <w:sz w:val="28"/>
            <w:szCs w:val="28"/>
          </w:rPr>
          <w:t>/</w:t>
        </w:r>
        <w:r w:rsidRPr="006B3F78">
          <w:rPr>
            <w:rStyle w:val="ab"/>
            <w:rFonts w:ascii="Times New Roman" w:hAnsi="Times New Roman" w:cs="Times New Roman"/>
            <w:sz w:val="28"/>
            <w:szCs w:val="28"/>
          </w:rPr>
          <w:t>Heritage</w:t>
        </w:r>
        <w:r w:rsidRPr="001250F3">
          <w:rPr>
            <w:rStyle w:val="ab"/>
            <w:rFonts w:ascii="Times New Roman" w:hAnsi="Times New Roman" w:cs="Times New Roman"/>
            <w:sz w:val="28"/>
            <w:szCs w:val="28"/>
          </w:rPr>
          <w:t>.</w:t>
        </w:r>
        <w:r w:rsidRPr="006B3F78">
          <w:rPr>
            <w:rStyle w:val="ab"/>
            <w:rFonts w:ascii="Times New Roman" w:hAnsi="Times New Roman" w:cs="Times New Roman"/>
            <w:sz w:val="28"/>
            <w:szCs w:val="28"/>
          </w:rPr>
          <w:t>html</w:t>
        </w:r>
      </w:hyperlink>
    </w:p>
    <w:p w14:paraId="159DBC9B" w14:textId="77777777" w:rsidR="00633B69" w:rsidRPr="001250F3" w:rsidRDefault="00633B69" w:rsidP="00633B69">
      <w:pPr>
        <w:pStyle w:val="a5"/>
        <w:numPr>
          <w:ilvl w:val="0"/>
          <w:numId w:val="8"/>
        </w:numPr>
        <w:jc w:val="both"/>
        <w:rPr>
          <w:rFonts w:ascii="Times New Roman" w:hAnsi="Times New Roman" w:cs="Times New Roman"/>
          <w:sz w:val="28"/>
          <w:szCs w:val="28"/>
          <w:lang w:val="ru-RU"/>
        </w:rPr>
      </w:pPr>
      <w:r w:rsidRPr="001250F3">
        <w:rPr>
          <w:rFonts w:ascii="Times New Roman" w:hAnsi="Times New Roman" w:cs="Times New Roman"/>
          <w:sz w:val="28"/>
          <w:szCs w:val="28"/>
        </w:rPr>
        <w:t xml:space="preserve">Minerva - An Internet Journal of Philosophy / ed. Stephen Thornton, Ph.D. </w:t>
      </w:r>
    </w:p>
    <w:p w14:paraId="5F5935E3" w14:textId="77777777" w:rsidR="00633B69" w:rsidRPr="001250F3" w:rsidRDefault="00633B69" w:rsidP="00633B69">
      <w:pPr>
        <w:pStyle w:val="a5"/>
        <w:ind w:left="720"/>
        <w:jc w:val="both"/>
        <w:rPr>
          <w:rFonts w:ascii="Times New Roman" w:hAnsi="Times New Roman" w:cs="Times New Roman"/>
          <w:sz w:val="28"/>
          <w:szCs w:val="28"/>
        </w:rPr>
      </w:pPr>
      <w:r>
        <w:rPr>
          <w:rFonts w:ascii="Times New Roman" w:hAnsi="Times New Roman" w:cs="Times New Roman"/>
          <w:sz w:val="28"/>
          <w:szCs w:val="28"/>
        </w:rPr>
        <w:t>URL:</w:t>
      </w:r>
      <w:r w:rsidRPr="00036C95">
        <w:rPr>
          <w:rFonts w:ascii="Times New Roman" w:hAnsi="Times New Roman" w:cs="Times New Roman"/>
          <w:sz w:val="28"/>
          <w:szCs w:val="28"/>
        </w:rPr>
        <w:t xml:space="preserve"> </w:t>
      </w:r>
      <w:hyperlink r:id="rId8" w:history="1">
        <w:r w:rsidRPr="001250F3">
          <w:rPr>
            <w:rStyle w:val="ab"/>
            <w:rFonts w:ascii="Times New Roman" w:hAnsi="Times New Roman" w:cs="Times New Roman"/>
            <w:sz w:val="28"/>
            <w:szCs w:val="28"/>
          </w:rPr>
          <w:t>http://www.ul.ie/~philos/vol8/index.html</w:t>
        </w:r>
      </w:hyperlink>
    </w:p>
    <w:p w14:paraId="7C752C6A" w14:textId="397B66FB" w:rsidR="00633B69" w:rsidRDefault="00633B69" w:rsidP="00633B69">
      <w:pPr>
        <w:pStyle w:val="a5"/>
        <w:numPr>
          <w:ilvl w:val="0"/>
          <w:numId w:val="8"/>
        </w:numPr>
        <w:jc w:val="both"/>
        <w:rPr>
          <w:rFonts w:ascii="Times New Roman" w:eastAsia="Times New Roman" w:hAnsi="Times New Roman" w:cs="Times New Roman"/>
          <w:bCs/>
          <w:sz w:val="28"/>
          <w:szCs w:val="28"/>
          <w:lang w:val="uk-UA" w:eastAsia="uk-UA"/>
        </w:rPr>
      </w:pPr>
      <w:r w:rsidRPr="004F6A0A">
        <w:rPr>
          <w:rFonts w:ascii="Times New Roman" w:eastAsia="Times New Roman" w:hAnsi="Times New Roman" w:cs="Times New Roman"/>
          <w:bCs/>
          <w:sz w:val="28"/>
          <w:szCs w:val="28"/>
          <w:lang w:val="uk-UA" w:eastAsia="uk-UA"/>
        </w:rPr>
        <w:t xml:space="preserve">Електронний каталог наукової бібліотеки </w:t>
      </w:r>
      <w:proofErr w:type="spellStart"/>
      <w:r w:rsidRPr="004F6A0A">
        <w:rPr>
          <w:rFonts w:ascii="Times New Roman" w:eastAsia="Times New Roman" w:hAnsi="Times New Roman" w:cs="Times New Roman"/>
          <w:bCs/>
          <w:sz w:val="28"/>
          <w:szCs w:val="28"/>
          <w:lang w:val="uk-UA" w:eastAsia="uk-UA"/>
        </w:rPr>
        <w:t>НАКККіМ</w:t>
      </w:r>
      <w:proofErr w:type="spellEnd"/>
      <w:r>
        <w:rPr>
          <w:rFonts w:ascii="Times New Roman" w:eastAsia="Times New Roman" w:hAnsi="Times New Roman" w:cs="Times New Roman"/>
          <w:bCs/>
          <w:sz w:val="28"/>
          <w:szCs w:val="28"/>
          <w:lang w:val="uk-UA" w:eastAsia="uk-UA"/>
        </w:rPr>
        <w:t>.</w:t>
      </w:r>
    </w:p>
    <w:p w14:paraId="4E2A8027" w14:textId="2754504A" w:rsidR="00D93EE3" w:rsidRPr="00D93EE3" w:rsidRDefault="00D93EE3" w:rsidP="00D93EE3">
      <w:pPr>
        <w:pStyle w:val="a5"/>
        <w:ind w:left="720"/>
        <w:rPr>
          <w:rFonts w:ascii="Times New Roman" w:hAnsi="Times New Roman" w:cs="Times New Roman"/>
          <w:color w:val="0563C1" w:themeColor="hyperlink"/>
          <w:sz w:val="28"/>
          <w:szCs w:val="28"/>
          <w:u w:val="single"/>
          <w:lang w:val="uk-UA"/>
        </w:rPr>
      </w:pPr>
      <w:r>
        <w:rPr>
          <w:rFonts w:ascii="Times New Roman" w:hAnsi="Times New Roman" w:cs="Times New Roman"/>
          <w:sz w:val="28"/>
          <w:szCs w:val="28"/>
        </w:rPr>
        <w:t>URL:</w:t>
      </w:r>
      <w:r>
        <w:rPr>
          <w:rFonts w:ascii="Times New Roman" w:eastAsia="Times New Roman" w:hAnsi="Times New Roman" w:cs="Times New Roman"/>
          <w:bCs/>
          <w:sz w:val="28"/>
          <w:szCs w:val="28"/>
          <w:lang w:val="uk-UA" w:eastAsia="uk-UA"/>
        </w:rPr>
        <w:t xml:space="preserve"> </w:t>
      </w:r>
      <w:hyperlink r:id="rId9" w:history="1">
        <w:r w:rsidRPr="004F6A0A">
          <w:rPr>
            <w:rStyle w:val="ab"/>
            <w:rFonts w:ascii="Times New Roman" w:hAnsi="Times New Roman" w:cs="Times New Roman"/>
            <w:sz w:val="28"/>
            <w:szCs w:val="28"/>
            <w:lang w:val="uk-UA"/>
          </w:rPr>
          <w:t>http://library.nakkkim.edu.ua:8080/libr/TopicDescription?topic_id=438</w:t>
        </w:r>
      </w:hyperlink>
    </w:p>
    <w:p w14:paraId="5906896B" w14:textId="0A93A79A" w:rsidR="00D93EE3" w:rsidRDefault="00D93EE3" w:rsidP="00633B69">
      <w:pPr>
        <w:pStyle w:val="a5"/>
        <w:numPr>
          <w:ilvl w:val="0"/>
          <w:numId w:val="8"/>
        </w:numPr>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Промінь. Клуб інтелектуалів. Рубрика: Статті. </w:t>
      </w:r>
      <w:r>
        <w:rPr>
          <w:rFonts w:ascii="Times New Roman" w:eastAsia="Times New Roman" w:hAnsi="Times New Roman" w:cs="Times New Roman"/>
          <w:bCs/>
          <w:sz w:val="28"/>
          <w:szCs w:val="28"/>
          <w:lang w:eastAsia="uk-UA"/>
        </w:rPr>
        <w:t>URL</w:t>
      </w:r>
      <w:r>
        <w:rPr>
          <w:rFonts w:ascii="Times New Roman" w:eastAsia="Times New Roman" w:hAnsi="Times New Roman" w:cs="Times New Roman"/>
          <w:bCs/>
          <w:sz w:val="28"/>
          <w:szCs w:val="28"/>
          <w:lang w:val="uk-UA" w:eastAsia="uk-UA"/>
        </w:rPr>
        <w:t xml:space="preserve">: </w:t>
      </w:r>
      <w:hyperlink r:id="rId10" w:history="1">
        <w:r w:rsidRPr="00785AD7">
          <w:rPr>
            <w:rStyle w:val="ab"/>
            <w:rFonts w:ascii="Times New Roman" w:eastAsia="Times New Roman" w:hAnsi="Times New Roman" w:cs="Times New Roman"/>
            <w:bCs/>
            <w:sz w:val="28"/>
            <w:szCs w:val="28"/>
            <w:lang w:val="uk-UA" w:eastAsia="uk-UA"/>
          </w:rPr>
          <w:t>https://plomin.club/category/articles/</w:t>
        </w:r>
      </w:hyperlink>
    </w:p>
    <w:p w14:paraId="4B3A2A61" w14:textId="77777777" w:rsidR="00D93EE3" w:rsidRDefault="00D93EE3" w:rsidP="00D93EE3">
      <w:pPr>
        <w:pStyle w:val="a5"/>
        <w:ind w:left="720"/>
        <w:jc w:val="both"/>
        <w:rPr>
          <w:rFonts w:ascii="Times New Roman" w:eastAsia="Times New Roman" w:hAnsi="Times New Roman" w:cs="Times New Roman"/>
          <w:bCs/>
          <w:sz w:val="28"/>
          <w:szCs w:val="28"/>
          <w:lang w:val="uk-UA" w:eastAsia="uk-UA"/>
        </w:rPr>
      </w:pPr>
    </w:p>
    <w:p w14:paraId="70B065E9" w14:textId="2453F458" w:rsidR="00D93EE3" w:rsidRDefault="00D93EE3" w:rsidP="00D93EE3">
      <w:pPr>
        <w:pStyle w:val="a5"/>
        <w:jc w:val="both"/>
        <w:rPr>
          <w:rStyle w:val="ab"/>
          <w:rFonts w:ascii="Times New Roman" w:hAnsi="Times New Roman" w:cs="Times New Roman"/>
          <w:sz w:val="28"/>
          <w:szCs w:val="28"/>
          <w:lang w:val="uk-UA"/>
        </w:rPr>
      </w:pPr>
    </w:p>
    <w:sectPr w:rsidR="00D93EE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PS-ItalicMT">
    <w:altName w:val="MS Gothic"/>
    <w:panose1 w:val="00000000000000000000"/>
    <w:charset w:val="80"/>
    <w:family w:val="auto"/>
    <w:notTrueType/>
    <w:pitch w:val="default"/>
    <w:sig w:usb0="00000003" w:usb1="08070000" w:usb2="00000010" w:usb3="00000000" w:csb0="00020001" w:csb1="00000000"/>
  </w:font>
  <w:font w:name="TimesNewRomanPS-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ndale Sans UI">
    <w:altName w:val="Times New Roman"/>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577A"/>
    <w:multiLevelType w:val="hybridMultilevel"/>
    <w:tmpl w:val="71E6E8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79A3F52"/>
    <w:multiLevelType w:val="hybridMultilevel"/>
    <w:tmpl w:val="FFA61E16"/>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2CD1CB0"/>
    <w:multiLevelType w:val="hybridMultilevel"/>
    <w:tmpl w:val="786424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8BE1400"/>
    <w:multiLevelType w:val="hybridMultilevel"/>
    <w:tmpl w:val="0DBE88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B2E65AE"/>
    <w:multiLevelType w:val="hybridMultilevel"/>
    <w:tmpl w:val="2E582F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8205197"/>
    <w:multiLevelType w:val="hybridMultilevel"/>
    <w:tmpl w:val="5FB40882"/>
    <w:lvl w:ilvl="0" w:tplc="1F648602">
      <w:start w:val="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709D18C0"/>
    <w:multiLevelType w:val="hybridMultilevel"/>
    <w:tmpl w:val="64C8D5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A0A30D5"/>
    <w:multiLevelType w:val="hybridMultilevel"/>
    <w:tmpl w:val="3EFA8396"/>
    <w:lvl w:ilvl="0" w:tplc="040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7"/>
  </w:num>
  <w:num w:numId="7">
    <w:abstractNumId w:val="2"/>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8CE"/>
    <w:rsid w:val="00012D09"/>
    <w:rsid w:val="000225BD"/>
    <w:rsid w:val="00030BD0"/>
    <w:rsid w:val="0003596A"/>
    <w:rsid w:val="00036C95"/>
    <w:rsid w:val="00041BBD"/>
    <w:rsid w:val="00056204"/>
    <w:rsid w:val="00063D41"/>
    <w:rsid w:val="00073E96"/>
    <w:rsid w:val="00080D97"/>
    <w:rsid w:val="000832A1"/>
    <w:rsid w:val="00083D51"/>
    <w:rsid w:val="00097A7F"/>
    <w:rsid w:val="000A1220"/>
    <w:rsid w:val="000A4EA7"/>
    <w:rsid w:val="000A7B3D"/>
    <w:rsid w:val="000B03C2"/>
    <w:rsid w:val="000C7CF0"/>
    <w:rsid w:val="000D1840"/>
    <w:rsid w:val="000D6F3F"/>
    <w:rsid w:val="000E0926"/>
    <w:rsid w:val="000E5C67"/>
    <w:rsid w:val="000E5E7E"/>
    <w:rsid w:val="000F57E2"/>
    <w:rsid w:val="000F6165"/>
    <w:rsid w:val="00103314"/>
    <w:rsid w:val="0010468C"/>
    <w:rsid w:val="001052D5"/>
    <w:rsid w:val="001219DF"/>
    <w:rsid w:val="001250F3"/>
    <w:rsid w:val="001266D5"/>
    <w:rsid w:val="00137C57"/>
    <w:rsid w:val="001471D4"/>
    <w:rsid w:val="00154B85"/>
    <w:rsid w:val="00155EA8"/>
    <w:rsid w:val="00163D1C"/>
    <w:rsid w:val="001658A4"/>
    <w:rsid w:val="001667D6"/>
    <w:rsid w:val="00171F6A"/>
    <w:rsid w:val="00174213"/>
    <w:rsid w:val="00174CC8"/>
    <w:rsid w:val="00182E16"/>
    <w:rsid w:val="001903B2"/>
    <w:rsid w:val="00195633"/>
    <w:rsid w:val="001A0590"/>
    <w:rsid w:val="001A226C"/>
    <w:rsid w:val="001A246A"/>
    <w:rsid w:val="001B23A3"/>
    <w:rsid w:val="001B5CA9"/>
    <w:rsid w:val="001B5FD6"/>
    <w:rsid w:val="001C0D22"/>
    <w:rsid w:val="001C118F"/>
    <w:rsid w:val="001C4936"/>
    <w:rsid w:val="001C5E39"/>
    <w:rsid w:val="001D11E2"/>
    <w:rsid w:val="001D21B4"/>
    <w:rsid w:val="001D27CA"/>
    <w:rsid w:val="001E1484"/>
    <w:rsid w:val="00203AAD"/>
    <w:rsid w:val="00203BD0"/>
    <w:rsid w:val="002151DF"/>
    <w:rsid w:val="00217BF1"/>
    <w:rsid w:val="00220A3E"/>
    <w:rsid w:val="002335E1"/>
    <w:rsid w:val="002364BB"/>
    <w:rsid w:val="00264FAE"/>
    <w:rsid w:val="00265FC5"/>
    <w:rsid w:val="002668D3"/>
    <w:rsid w:val="00271E8D"/>
    <w:rsid w:val="002834E1"/>
    <w:rsid w:val="00284453"/>
    <w:rsid w:val="00284BF7"/>
    <w:rsid w:val="002935D0"/>
    <w:rsid w:val="002A256F"/>
    <w:rsid w:val="002A5A79"/>
    <w:rsid w:val="002C01FC"/>
    <w:rsid w:val="003046BF"/>
    <w:rsid w:val="003105B2"/>
    <w:rsid w:val="00327B09"/>
    <w:rsid w:val="00327DDE"/>
    <w:rsid w:val="003310CD"/>
    <w:rsid w:val="0034203B"/>
    <w:rsid w:val="00344EF6"/>
    <w:rsid w:val="00351442"/>
    <w:rsid w:val="00353243"/>
    <w:rsid w:val="00373EA4"/>
    <w:rsid w:val="00375A4F"/>
    <w:rsid w:val="00395538"/>
    <w:rsid w:val="003A1184"/>
    <w:rsid w:val="003A6F18"/>
    <w:rsid w:val="003A795F"/>
    <w:rsid w:val="003D13CB"/>
    <w:rsid w:val="003D45DB"/>
    <w:rsid w:val="003D6488"/>
    <w:rsid w:val="003E1114"/>
    <w:rsid w:val="003E2D22"/>
    <w:rsid w:val="003E37AD"/>
    <w:rsid w:val="003E4442"/>
    <w:rsid w:val="003E7D19"/>
    <w:rsid w:val="003F0464"/>
    <w:rsid w:val="003F361B"/>
    <w:rsid w:val="003F45ED"/>
    <w:rsid w:val="00405841"/>
    <w:rsid w:val="004066FA"/>
    <w:rsid w:val="004236BA"/>
    <w:rsid w:val="00427520"/>
    <w:rsid w:val="00427F44"/>
    <w:rsid w:val="00431893"/>
    <w:rsid w:val="00435DDD"/>
    <w:rsid w:val="0043628A"/>
    <w:rsid w:val="00441175"/>
    <w:rsid w:val="00442255"/>
    <w:rsid w:val="00442D2F"/>
    <w:rsid w:val="00456614"/>
    <w:rsid w:val="004639DB"/>
    <w:rsid w:val="004676E7"/>
    <w:rsid w:val="00473D62"/>
    <w:rsid w:val="00474D2F"/>
    <w:rsid w:val="004818CE"/>
    <w:rsid w:val="00482C66"/>
    <w:rsid w:val="004959B0"/>
    <w:rsid w:val="004B0AB0"/>
    <w:rsid w:val="004B1FCC"/>
    <w:rsid w:val="004B7C1D"/>
    <w:rsid w:val="004C2A71"/>
    <w:rsid w:val="004C2EC6"/>
    <w:rsid w:val="004D2D5A"/>
    <w:rsid w:val="004D7D2E"/>
    <w:rsid w:val="004E1F85"/>
    <w:rsid w:val="004E2222"/>
    <w:rsid w:val="005112D5"/>
    <w:rsid w:val="00515F6A"/>
    <w:rsid w:val="005224E2"/>
    <w:rsid w:val="00534232"/>
    <w:rsid w:val="00535561"/>
    <w:rsid w:val="0053777D"/>
    <w:rsid w:val="00542135"/>
    <w:rsid w:val="00546F48"/>
    <w:rsid w:val="005539CA"/>
    <w:rsid w:val="005609C3"/>
    <w:rsid w:val="00561D9F"/>
    <w:rsid w:val="00562FA8"/>
    <w:rsid w:val="00571C17"/>
    <w:rsid w:val="00582985"/>
    <w:rsid w:val="0059273E"/>
    <w:rsid w:val="005929BF"/>
    <w:rsid w:val="005B4F03"/>
    <w:rsid w:val="005C449F"/>
    <w:rsid w:val="005D0280"/>
    <w:rsid w:val="005E7B28"/>
    <w:rsid w:val="005F125E"/>
    <w:rsid w:val="005F2E11"/>
    <w:rsid w:val="005F57C1"/>
    <w:rsid w:val="005F635A"/>
    <w:rsid w:val="005F697E"/>
    <w:rsid w:val="005F72C6"/>
    <w:rsid w:val="00600619"/>
    <w:rsid w:val="006006F1"/>
    <w:rsid w:val="00600756"/>
    <w:rsid w:val="0060634E"/>
    <w:rsid w:val="0060789F"/>
    <w:rsid w:val="0061031F"/>
    <w:rsid w:val="00622549"/>
    <w:rsid w:val="006241F2"/>
    <w:rsid w:val="00625B21"/>
    <w:rsid w:val="00631B16"/>
    <w:rsid w:val="00633B69"/>
    <w:rsid w:val="00635A8B"/>
    <w:rsid w:val="00637B91"/>
    <w:rsid w:val="006440D0"/>
    <w:rsid w:val="00647877"/>
    <w:rsid w:val="0065298F"/>
    <w:rsid w:val="00652C09"/>
    <w:rsid w:val="00653A3A"/>
    <w:rsid w:val="0065588A"/>
    <w:rsid w:val="00665BF5"/>
    <w:rsid w:val="006668D7"/>
    <w:rsid w:val="0067290E"/>
    <w:rsid w:val="006863FB"/>
    <w:rsid w:val="00696C29"/>
    <w:rsid w:val="00697FED"/>
    <w:rsid w:val="006A6A2D"/>
    <w:rsid w:val="006B5CF9"/>
    <w:rsid w:val="006B6884"/>
    <w:rsid w:val="006C2A46"/>
    <w:rsid w:val="006C47B8"/>
    <w:rsid w:val="006C7D45"/>
    <w:rsid w:val="006C7E95"/>
    <w:rsid w:val="006D6E17"/>
    <w:rsid w:val="006E0562"/>
    <w:rsid w:val="006F0006"/>
    <w:rsid w:val="006F4324"/>
    <w:rsid w:val="006F7C0E"/>
    <w:rsid w:val="007002C5"/>
    <w:rsid w:val="007010E0"/>
    <w:rsid w:val="0070150D"/>
    <w:rsid w:val="0071184D"/>
    <w:rsid w:val="00712FDC"/>
    <w:rsid w:val="007338EF"/>
    <w:rsid w:val="00736F6A"/>
    <w:rsid w:val="00737D48"/>
    <w:rsid w:val="007621F7"/>
    <w:rsid w:val="00766F31"/>
    <w:rsid w:val="00774230"/>
    <w:rsid w:val="0078184D"/>
    <w:rsid w:val="00782DFD"/>
    <w:rsid w:val="007854D9"/>
    <w:rsid w:val="00794739"/>
    <w:rsid w:val="00796305"/>
    <w:rsid w:val="007A409B"/>
    <w:rsid w:val="007A4437"/>
    <w:rsid w:val="007B5F9B"/>
    <w:rsid w:val="007C021F"/>
    <w:rsid w:val="007D59FD"/>
    <w:rsid w:val="007E0F16"/>
    <w:rsid w:val="007E20B9"/>
    <w:rsid w:val="007E2716"/>
    <w:rsid w:val="007E7D5F"/>
    <w:rsid w:val="007F4B99"/>
    <w:rsid w:val="00802F4D"/>
    <w:rsid w:val="0080606F"/>
    <w:rsid w:val="00806D49"/>
    <w:rsid w:val="00813735"/>
    <w:rsid w:val="008155B2"/>
    <w:rsid w:val="00816913"/>
    <w:rsid w:val="00825839"/>
    <w:rsid w:val="00832FEA"/>
    <w:rsid w:val="00835F28"/>
    <w:rsid w:val="00845468"/>
    <w:rsid w:val="00852646"/>
    <w:rsid w:val="008648CD"/>
    <w:rsid w:val="00864C6C"/>
    <w:rsid w:val="00873D24"/>
    <w:rsid w:val="0087619E"/>
    <w:rsid w:val="00877066"/>
    <w:rsid w:val="0088148E"/>
    <w:rsid w:val="008835B7"/>
    <w:rsid w:val="00894AA9"/>
    <w:rsid w:val="008B3DFB"/>
    <w:rsid w:val="008B591A"/>
    <w:rsid w:val="008B7D0D"/>
    <w:rsid w:val="008D000E"/>
    <w:rsid w:val="008E5C29"/>
    <w:rsid w:val="008E6108"/>
    <w:rsid w:val="008E734A"/>
    <w:rsid w:val="008F0B9E"/>
    <w:rsid w:val="008F1CCA"/>
    <w:rsid w:val="008F1EB9"/>
    <w:rsid w:val="008F3B81"/>
    <w:rsid w:val="008F5168"/>
    <w:rsid w:val="0091089D"/>
    <w:rsid w:val="00916BC3"/>
    <w:rsid w:val="00921EC2"/>
    <w:rsid w:val="00926A54"/>
    <w:rsid w:val="00930D97"/>
    <w:rsid w:val="0093458E"/>
    <w:rsid w:val="00942C79"/>
    <w:rsid w:val="0094333D"/>
    <w:rsid w:val="00947680"/>
    <w:rsid w:val="00957A65"/>
    <w:rsid w:val="00961F9D"/>
    <w:rsid w:val="00993CE7"/>
    <w:rsid w:val="009951FB"/>
    <w:rsid w:val="009B08B9"/>
    <w:rsid w:val="009B76F8"/>
    <w:rsid w:val="009C30A5"/>
    <w:rsid w:val="009C3E25"/>
    <w:rsid w:val="009C61C1"/>
    <w:rsid w:val="009D2319"/>
    <w:rsid w:val="009D6454"/>
    <w:rsid w:val="00A01264"/>
    <w:rsid w:val="00A01A78"/>
    <w:rsid w:val="00A024DB"/>
    <w:rsid w:val="00A028D3"/>
    <w:rsid w:val="00A028D5"/>
    <w:rsid w:val="00A04E1D"/>
    <w:rsid w:val="00A20AFC"/>
    <w:rsid w:val="00A31F2A"/>
    <w:rsid w:val="00A33C85"/>
    <w:rsid w:val="00A36598"/>
    <w:rsid w:val="00A47850"/>
    <w:rsid w:val="00A5524E"/>
    <w:rsid w:val="00A5619B"/>
    <w:rsid w:val="00A5674B"/>
    <w:rsid w:val="00A62255"/>
    <w:rsid w:val="00A67270"/>
    <w:rsid w:val="00A8668F"/>
    <w:rsid w:val="00A8712C"/>
    <w:rsid w:val="00A9135A"/>
    <w:rsid w:val="00AC0263"/>
    <w:rsid w:val="00AD0592"/>
    <w:rsid w:val="00AD088A"/>
    <w:rsid w:val="00AD6B76"/>
    <w:rsid w:val="00AD7ED0"/>
    <w:rsid w:val="00AE3265"/>
    <w:rsid w:val="00AF6BF9"/>
    <w:rsid w:val="00AF6C24"/>
    <w:rsid w:val="00B13785"/>
    <w:rsid w:val="00B14702"/>
    <w:rsid w:val="00B212DF"/>
    <w:rsid w:val="00B275F1"/>
    <w:rsid w:val="00B34BFC"/>
    <w:rsid w:val="00B47D7C"/>
    <w:rsid w:val="00B47EAD"/>
    <w:rsid w:val="00B510DB"/>
    <w:rsid w:val="00B57DEA"/>
    <w:rsid w:val="00B60543"/>
    <w:rsid w:val="00B77FEB"/>
    <w:rsid w:val="00B830E7"/>
    <w:rsid w:val="00B90621"/>
    <w:rsid w:val="00B94A41"/>
    <w:rsid w:val="00BA4DDA"/>
    <w:rsid w:val="00BD7451"/>
    <w:rsid w:val="00BE1E5F"/>
    <w:rsid w:val="00BE751F"/>
    <w:rsid w:val="00BE779D"/>
    <w:rsid w:val="00C03477"/>
    <w:rsid w:val="00C0551C"/>
    <w:rsid w:val="00C108E6"/>
    <w:rsid w:val="00C140F8"/>
    <w:rsid w:val="00C232AE"/>
    <w:rsid w:val="00C268F5"/>
    <w:rsid w:val="00C36A08"/>
    <w:rsid w:val="00C37CBC"/>
    <w:rsid w:val="00C439F2"/>
    <w:rsid w:val="00C54690"/>
    <w:rsid w:val="00C55774"/>
    <w:rsid w:val="00C569BE"/>
    <w:rsid w:val="00C6377C"/>
    <w:rsid w:val="00C667CF"/>
    <w:rsid w:val="00C736C1"/>
    <w:rsid w:val="00C73EE8"/>
    <w:rsid w:val="00C76D28"/>
    <w:rsid w:val="00C80BC3"/>
    <w:rsid w:val="00C86C57"/>
    <w:rsid w:val="00C92F05"/>
    <w:rsid w:val="00C97397"/>
    <w:rsid w:val="00CA0242"/>
    <w:rsid w:val="00CA0A93"/>
    <w:rsid w:val="00CA1BB2"/>
    <w:rsid w:val="00CA36E4"/>
    <w:rsid w:val="00CB7BF0"/>
    <w:rsid w:val="00CC07E8"/>
    <w:rsid w:val="00CD1245"/>
    <w:rsid w:val="00CE1880"/>
    <w:rsid w:val="00CE7E39"/>
    <w:rsid w:val="00D37493"/>
    <w:rsid w:val="00D47815"/>
    <w:rsid w:val="00D52207"/>
    <w:rsid w:val="00D52464"/>
    <w:rsid w:val="00D53761"/>
    <w:rsid w:val="00D5579C"/>
    <w:rsid w:val="00D600B7"/>
    <w:rsid w:val="00D647AC"/>
    <w:rsid w:val="00D74B5E"/>
    <w:rsid w:val="00D77E5B"/>
    <w:rsid w:val="00D93EE3"/>
    <w:rsid w:val="00D96262"/>
    <w:rsid w:val="00DA23FA"/>
    <w:rsid w:val="00DA5D02"/>
    <w:rsid w:val="00DC031F"/>
    <w:rsid w:val="00DC054F"/>
    <w:rsid w:val="00DC0EA8"/>
    <w:rsid w:val="00DD1923"/>
    <w:rsid w:val="00DD546D"/>
    <w:rsid w:val="00E13F76"/>
    <w:rsid w:val="00E24487"/>
    <w:rsid w:val="00E2548C"/>
    <w:rsid w:val="00E26649"/>
    <w:rsid w:val="00E331B5"/>
    <w:rsid w:val="00E334E6"/>
    <w:rsid w:val="00E353EE"/>
    <w:rsid w:val="00E522AA"/>
    <w:rsid w:val="00E56F93"/>
    <w:rsid w:val="00E60891"/>
    <w:rsid w:val="00E62524"/>
    <w:rsid w:val="00E62599"/>
    <w:rsid w:val="00E650E8"/>
    <w:rsid w:val="00E77F47"/>
    <w:rsid w:val="00E85F1F"/>
    <w:rsid w:val="00E86C58"/>
    <w:rsid w:val="00E938C1"/>
    <w:rsid w:val="00EA1633"/>
    <w:rsid w:val="00EA308E"/>
    <w:rsid w:val="00EA47EF"/>
    <w:rsid w:val="00EA7678"/>
    <w:rsid w:val="00EC2D63"/>
    <w:rsid w:val="00EC4E15"/>
    <w:rsid w:val="00ED0DE1"/>
    <w:rsid w:val="00ED1D4D"/>
    <w:rsid w:val="00ED2F92"/>
    <w:rsid w:val="00ED33F4"/>
    <w:rsid w:val="00ED549B"/>
    <w:rsid w:val="00ED6B45"/>
    <w:rsid w:val="00EE28B4"/>
    <w:rsid w:val="00EF5F1D"/>
    <w:rsid w:val="00F157DC"/>
    <w:rsid w:val="00F17C00"/>
    <w:rsid w:val="00F26B8E"/>
    <w:rsid w:val="00F312E6"/>
    <w:rsid w:val="00F318AB"/>
    <w:rsid w:val="00F35ECA"/>
    <w:rsid w:val="00F424DD"/>
    <w:rsid w:val="00F42529"/>
    <w:rsid w:val="00F5156A"/>
    <w:rsid w:val="00F61623"/>
    <w:rsid w:val="00F61626"/>
    <w:rsid w:val="00F65EC2"/>
    <w:rsid w:val="00F660EE"/>
    <w:rsid w:val="00F6684C"/>
    <w:rsid w:val="00F676D5"/>
    <w:rsid w:val="00F80614"/>
    <w:rsid w:val="00F837F1"/>
    <w:rsid w:val="00F877F3"/>
    <w:rsid w:val="00FA2F3D"/>
    <w:rsid w:val="00FA3C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3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uk-UA" w:eastAsia="en-US" w:bidi="ar-SA"/>
      </w:rPr>
    </w:rPrDefault>
    <w:pPrDefault>
      <w:pPr>
        <w:ind w:firstLine="73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880"/>
    <w:pPr>
      <w:spacing w:after="160" w:line="259" w:lineRule="auto"/>
      <w:ind w:firstLine="0"/>
      <w:jc w:val="left"/>
    </w:pPr>
    <w:rPr>
      <w:rFonts w:eastAsiaTheme="minorHAnsi"/>
      <w:lang w:val="en-US"/>
    </w:rPr>
  </w:style>
  <w:style w:type="paragraph" w:styleId="2">
    <w:name w:val="heading 2"/>
    <w:basedOn w:val="a"/>
    <w:link w:val="20"/>
    <w:uiPriority w:val="9"/>
    <w:qFormat/>
    <w:rsid w:val="00CE1880"/>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4">
    <w:name w:val="heading 4"/>
    <w:basedOn w:val="a"/>
    <w:next w:val="a"/>
    <w:link w:val="40"/>
    <w:uiPriority w:val="9"/>
    <w:semiHidden/>
    <w:unhideWhenUsed/>
    <w:qFormat/>
    <w:rsid w:val="00CE188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154B8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1880"/>
    <w:rPr>
      <w:rFonts w:ascii="Times New Roman" w:hAnsi="Times New Roman" w:cs="Times New Roman"/>
      <w:b/>
      <w:bCs/>
      <w:sz w:val="36"/>
      <w:szCs w:val="36"/>
      <w:lang w:eastAsia="uk-UA"/>
    </w:rPr>
  </w:style>
  <w:style w:type="character" w:customStyle="1" w:styleId="40">
    <w:name w:val="Заголовок 4 Знак"/>
    <w:basedOn w:val="a0"/>
    <w:link w:val="4"/>
    <w:uiPriority w:val="9"/>
    <w:semiHidden/>
    <w:rsid w:val="00CE1880"/>
    <w:rPr>
      <w:rFonts w:asciiTheme="majorHAnsi" w:eastAsiaTheme="majorEastAsia" w:hAnsiTheme="majorHAnsi" w:cstheme="majorBidi"/>
      <w:i/>
      <w:iCs/>
      <w:color w:val="2E74B5" w:themeColor="accent1" w:themeShade="BF"/>
      <w:lang w:val="en-US"/>
    </w:rPr>
  </w:style>
  <w:style w:type="paragraph" w:styleId="a3">
    <w:name w:val="Body Text"/>
    <w:basedOn w:val="a"/>
    <w:link w:val="a4"/>
    <w:uiPriority w:val="99"/>
    <w:semiHidden/>
    <w:unhideWhenUsed/>
    <w:rsid w:val="00A04E1D"/>
    <w:pPr>
      <w:spacing w:after="120"/>
    </w:pPr>
  </w:style>
  <w:style w:type="character" w:customStyle="1" w:styleId="a4">
    <w:name w:val="Основной текст Знак"/>
    <w:basedOn w:val="a0"/>
    <w:link w:val="a3"/>
    <w:uiPriority w:val="99"/>
    <w:semiHidden/>
    <w:rsid w:val="00A04E1D"/>
    <w:rPr>
      <w:rFonts w:ascii="Times New Roman" w:eastAsia="Times New Roman" w:hAnsi="Times New Roman" w:cs="Times New Roman"/>
      <w:sz w:val="28"/>
      <w:szCs w:val="24"/>
      <w:lang w:eastAsia="uk-UA"/>
    </w:rPr>
  </w:style>
  <w:style w:type="paragraph" w:styleId="a5">
    <w:name w:val="No Spacing"/>
    <w:link w:val="a6"/>
    <w:uiPriority w:val="1"/>
    <w:qFormat/>
    <w:rsid w:val="00CE1880"/>
    <w:pPr>
      <w:ind w:firstLine="0"/>
      <w:jc w:val="left"/>
    </w:pPr>
    <w:rPr>
      <w:rFonts w:eastAsiaTheme="minorHAnsi"/>
      <w:lang w:val="en-US"/>
    </w:rPr>
  </w:style>
  <w:style w:type="table" w:styleId="a7">
    <w:name w:val="Table Grid"/>
    <w:basedOn w:val="a1"/>
    <w:uiPriority w:val="39"/>
    <w:rsid w:val="00CE1880"/>
    <w:pPr>
      <w:ind w:firstLine="0"/>
      <w:jc w:val="left"/>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CE1880"/>
    <w:rPr>
      <w:rFonts w:ascii="Times New Roman" w:hAnsi="Times New Roman" w:cs="Times New Roman" w:hint="default"/>
      <w:b w:val="0"/>
      <w:bCs w:val="0"/>
      <w:i w:val="0"/>
      <w:iCs w:val="0"/>
      <w:color w:val="000000"/>
      <w:sz w:val="28"/>
      <w:szCs w:val="28"/>
    </w:rPr>
  </w:style>
  <w:style w:type="character" w:customStyle="1" w:styleId="fontstyle21">
    <w:name w:val="fontstyle21"/>
    <w:rsid w:val="00CE1880"/>
    <w:rPr>
      <w:rFonts w:ascii="TimesNewRomanPS-ItalicMT" w:hAnsi="TimesNewRomanPS-ItalicMT" w:hint="default"/>
      <w:b w:val="0"/>
      <w:bCs w:val="0"/>
      <w:i/>
      <w:iCs/>
      <w:color w:val="000000"/>
      <w:sz w:val="28"/>
      <w:szCs w:val="28"/>
    </w:rPr>
  </w:style>
  <w:style w:type="paragraph" w:customStyle="1" w:styleId="1">
    <w:name w:val="Абзац списка1"/>
    <w:basedOn w:val="a"/>
    <w:uiPriority w:val="99"/>
    <w:qFormat/>
    <w:rsid w:val="00CE1880"/>
    <w:pPr>
      <w:spacing w:after="200" w:line="276" w:lineRule="auto"/>
      <w:ind w:left="720"/>
    </w:pPr>
    <w:rPr>
      <w:rFonts w:ascii="Calibri" w:eastAsia="Times New Roman" w:hAnsi="Calibri" w:cs="Calibri"/>
      <w:lang w:val="uk-UA"/>
    </w:rPr>
  </w:style>
  <w:style w:type="paragraph" w:styleId="a8">
    <w:name w:val="List Paragraph"/>
    <w:basedOn w:val="a"/>
    <w:qFormat/>
    <w:rsid w:val="00CE1880"/>
    <w:pPr>
      <w:ind w:left="720"/>
      <w:contextualSpacing/>
    </w:pPr>
  </w:style>
  <w:style w:type="paragraph" w:customStyle="1" w:styleId="a9">
    <w:name w:val="Обычный с отступом"/>
    <w:basedOn w:val="a"/>
    <w:autoRedefine/>
    <w:uiPriority w:val="99"/>
    <w:rsid w:val="00CE1880"/>
    <w:pPr>
      <w:spacing w:after="0" w:line="240" w:lineRule="auto"/>
      <w:ind w:left="34"/>
      <w:jc w:val="both"/>
    </w:pPr>
    <w:rPr>
      <w:rFonts w:ascii="Times New Roman" w:hAnsi="Times New Roman" w:cs="Times New Roman"/>
      <w:color w:val="000000"/>
      <w:sz w:val="28"/>
      <w:szCs w:val="28"/>
      <w:lang w:val="ru-RU"/>
    </w:rPr>
  </w:style>
  <w:style w:type="paragraph" w:styleId="aa">
    <w:name w:val="Normal (Web)"/>
    <w:basedOn w:val="a"/>
    <w:rsid w:val="00CE188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Hyperlink"/>
    <w:basedOn w:val="a0"/>
    <w:uiPriority w:val="99"/>
    <w:unhideWhenUsed/>
    <w:rsid w:val="00CE1880"/>
    <w:rPr>
      <w:color w:val="0563C1" w:themeColor="hyperlink"/>
      <w:u w:val="single"/>
    </w:rPr>
  </w:style>
  <w:style w:type="character" w:customStyle="1" w:styleId="fontstyle31">
    <w:name w:val="fontstyle31"/>
    <w:basedOn w:val="a0"/>
    <w:rsid w:val="00CE1880"/>
    <w:rPr>
      <w:rFonts w:ascii="TimesNewRomanPS-BoldItalicMT" w:hAnsi="TimesNewRomanPS-BoldItalicMT" w:hint="default"/>
      <w:b/>
      <w:bCs/>
      <w:i/>
      <w:iCs/>
      <w:color w:val="000000"/>
      <w:sz w:val="24"/>
      <w:szCs w:val="24"/>
    </w:rPr>
  </w:style>
  <w:style w:type="character" w:customStyle="1" w:styleId="ac">
    <w:name w:val="Текст выноски Знак"/>
    <w:basedOn w:val="a0"/>
    <w:link w:val="ad"/>
    <w:uiPriority w:val="99"/>
    <w:semiHidden/>
    <w:rsid w:val="00CE1880"/>
    <w:rPr>
      <w:rFonts w:ascii="Segoe UI" w:eastAsiaTheme="minorHAnsi" w:hAnsi="Segoe UI" w:cs="Segoe UI"/>
      <w:sz w:val="18"/>
      <w:szCs w:val="18"/>
      <w:lang w:val="en-US"/>
    </w:rPr>
  </w:style>
  <w:style w:type="paragraph" w:styleId="ad">
    <w:name w:val="Balloon Text"/>
    <w:basedOn w:val="a"/>
    <w:link w:val="ac"/>
    <w:uiPriority w:val="99"/>
    <w:semiHidden/>
    <w:unhideWhenUsed/>
    <w:rsid w:val="00CE1880"/>
    <w:pPr>
      <w:spacing w:after="0" w:line="240" w:lineRule="auto"/>
    </w:pPr>
    <w:rPr>
      <w:rFonts w:ascii="Segoe UI" w:hAnsi="Segoe UI" w:cs="Segoe UI"/>
      <w:sz w:val="18"/>
      <w:szCs w:val="18"/>
    </w:rPr>
  </w:style>
  <w:style w:type="character" w:styleId="ae">
    <w:name w:val="Strong"/>
    <w:basedOn w:val="a0"/>
    <w:uiPriority w:val="22"/>
    <w:qFormat/>
    <w:rsid w:val="00CE1880"/>
    <w:rPr>
      <w:b/>
      <w:bCs/>
    </w:rPr>
  </w:style>
  <w:style w:type="character" w:styleId="af">
    <w:name w:val="Emphasis"/>
    <w:basedOn w:val="a0"/>
    <w:qFormat/>
    <w:rsid w:val="00CE1880"/>
    <w:rPr>
      <w:i/>
      <w:iCs/>
    </w:rPr>
  </w:style>
  <w:style w:type="paragraph" w:customStyle="1" w:styleId="Standard">
    <w:name w:val="Standard"/>
    <w:rsid w:val="00CE1880"/>
    <w:pPr>
      <w:widowControl w:val="0"/>
      <w:suppressAutoHyphens/>
      <w:autoSpaceDN w:val="0"/>
      <w:ind w:firstLine="0"/>
      <w:jc w:val="left"/>
      <w:textAlignment w:val="baseline"/>
    </w:pPr>
    <w:rPr>
      <w:rFonts w:ascii="Times New Roman" w:eastAsia="Andale Sans UI" w:hAnsi="Times New Roman" w:cs="Tahoma"/>
      <w:kern w:val="3"/>
      <w:sz w:val="24"/>
      <w:szCs w:val="24"/>
      <w:lang w:eastAsia="ja-JP" w:bidi="fa-IR"/>
    </w:rPr>
  </w:style>
  <w:style w:type="paragraph" w:customStyle="1" w:styleId="Default">
    <w:name w:val="Default"/>
    <w:rsid w:val="00CE1880"/>
    <w:pPr>
      <w:autoSpaceDE w:val="0"/>
      <w:autoSpaceDN w:val="0"/>
      <w:adjustRightInd w:val="0"/>
      <w:ind w:firstLine="0"/>
      <w:jc w:val="left"/>
    </w:pPr>
    <w:rPr>
      <w:rFonts w:ascii="Times New Roman" w:hAnsi="Times New Roman" w:cs="Times New Roman"/>
      <w:color w:val="000000"/>
      <w:sz w:val="24"/>
      <w:szCs w:val="24"/>
      <w:lang w:val="ru-RU" w:eastAsia="ru-RU"/>
    </w:rPr>
  </w:style>
  <w:style w:type="paragraph" w:customStyle="1" w:styleId="af0">
    <w:basedOn w:val="a"/>
    <w:next w:val="af1"/>
    <w:qFormat/>
    <w:rsid w:val="00CE1880"/>
    <w:pPr>
      <w:spacing w:after="0" w:line="240" w:lineRule="auto"/>
      <w:ind w:firstLine="426"/>
      <w:jc w:val="center"/>
    </w:pPr>
    <w:rPr>
      <w:rFonts w:ascii="Times New Roman" w:eastAsia="Times New Roman" w:hAnsi="Times New Roman" w:cs="Times New Roman"/>
      <w:sz w:val="24"/>
      <w:szCs w:val="20"/>
      <w:lang w:val="uk-UA" w:eastAsia="ru-RU"/>
    </w:rPr>
  </w:style>
  <w:style w:type="paragraph" w:styleId="af1">
    <w:name w:val="Title"/>
    <w:basedOn w:val="a"/>
    <w:next w:val="a"/>
    <w:link w:val="af2"/>
    <w:uiPriority w:val="10"/>
    <w:qFormat/>
    <w:rsid w:val="00CE18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CE1880"/>
    <w:rPr>
      <w:rFonts w:asciiTheme="majorHAnsi" w:eastAsiaTheme="majorEastAsia" w:hAnsiTheme="majorHAnsi" w:cstheme="majorBidi"/>
      <w:spacing w:val="-10"/>
      <w:kern w:val="28"/>
      <w:sz w:val="56"/>
      <w:szCs w:val="56"/>
      <w:lang w:val="en-US"/>
    </w:rPr>
  </w:style>
  <w:style w:type="character" w:customStyle="1" w:styleId="apple-converted-space">
    <w:name w:val="apple-converted-space"/>
    <w:basedOn w:val="a0"/>
    <w:rsid w:val="00CE1880"/>
  </w:style>
  <w:style w:type="paragraph" w:customStyle="1" w:styleId="21">
    <w:name w:val="Абзац списка2"/>
    <w:basedOn w:val="a"/>
    <w:rsid w:val="00CE1880"/>
    <w:pPr>
      <w:spacing w:after="0" w:line="240" w:lineRule="auto"/>
      <w:ind w:left="720"/>
      <w:contextualSpacing/>
    </w:pPr>
    <w:rPr>
      <w:rFonts w:ascii="Times New Roman" w:eastAsia="Calibri" w:hAnsi="Times New Roman" w:cs="Times New Roman"/>
      <w:sz w:val="28"/>
      <w:szCs w:val="24"/>
      <w:lang w:val="ru-RU" w:eastAsia="ru-RU"/>
    </w:rPr>
  </w:style>
  <w:style w:type="paragraph" w:styleId="3">
    <w:name w:val="Body Text 3"/>
    <w:basedOn w:val="a"/>
    <w:link w:val="30"/>
    <w:rsid w:val="00665BF5"/>
    <w:pPr>
      <w:spacing w:after="120" w:line="240" w:lineRule="auto"/>
    </w:pPr>
    <w:rPr>
      <w:rFonts w:ascii="Times New Roman" w:eastAsia="Calibri" w:hAnsi="Times New Roman" w:cs="Times New Roman"/>
      <w:sz w:val="16"/>
      <w:szCs w:val="16"/>
      <w:lang w:val="ru-RU" w:eastAsia="ru-RU"/>
    </w:rPr>
  </w:style>
  <w:style w:type="character" w:customStyle="1" w:styleId="30">
    <w:name w:val="Основной текст 3 Знак"/>
    <w:basedOn w:val="a0"/>
    <w:link w:val="3"/>
    <w:rsid w:val="00665BF5"/>
    <w:rPr>
      <w:rFonts w:ascii="Times New Roman" w:eastAsia="Calibri" w:hAnsi="Times New Roman" w:cs="Times New Roman"/>
      <w:sz w:val="16"/>
      <w:szCs w:val="16"/>
      <w:lang w:val="ru-RU" w:eastAsia="ru-RU"/>
    </w:rPr>
  </w:style>
  <w:style w:type="character" w:customStyle="1" w:styleId="50">
    <w:name w:val="Заголовок 5 Знак"/>
    <w:basedOn w:val="a0"/>
    <w:link w:val="5"/>
    <w:uiPriority w:val="9"/>
    <w:semiHidden/>
    <w:rsid w:val="00154B85"/>
    <w:rPr>
      <w:rFonts w:asciiTheme="majorHAnsi" w:eastAsiaTheme="majorEastAsia" w:hAnsiTheme="majorHAnsi" w:cstheme="majorBidi"/>
      <w:color w:val="2E74B5" w:themeColor="accent1" w:themeShade="BF"/>
      <w:lang w:val="en-US"/>
    </w:rPr>
  </w:style>
  <w:style w:type="character" w:customStyle="1" w:styleId="a6">
    <w:name w:val="Без интервала Знак"/>
    <w:basedOn w:val="a0"/>
    <w:link w:val="a5"/>
    <w:uiPriority w:val="1"/>
    <w:rsid w:val="008B591A"/>
    <w:rPr>
      <w:rFonts w:eastAsiaTheme="minorHAnsi"/>
      <w:lang w:val="en-US"/>
    </w:rPr>
  </w:style>
  <w:style w:type="paragraph" w:customStyle="1" w:styleId="FR2">
    <w:name w:val="FR2"/>
    <w:rsid w:val="00712FDC"/>
    <w:pPr>
      <w:widowControl w:val="0"/>
      <w:autoSpaceDE w:val="0"/>
      <w:autoSpaceDN w:val="0"/>
      <w:adjustRightInd w:val="0"/>
      <w:spacing w:before="220"/>
      <w:ind w:left="40" w:hanging="20"/>
      <w:jc w:val="left"/>
    </w:pPr>
    <w:rPr>
      <w:rFonts w:ascii="Arial" w:eastAsia="Calibri" w:hAnsi="Arial" w:cs="Arial"/>
      <w:sz w:val="18"/>
      <w:szCs w:val="18"/>
      <w:lang w:eastAsia="uk-UA"/>
    </w:rPr>
  </w:style>
  <w:style w:type="character" w:customStyle="1" w:styleId="UnresolvedMention">
    <w:name w:val="Unresolved Mention"/>
    <w:basedOn w:val="a0"/>
    <w:uiPriority w:val="99"/>
    <w:semiHidden/>
    <w:unhideWhenUsed/>
    <w:rsid w:val="00D93EE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uk-UA" w:eastAsia="en-US" w:bidi="ar-SA"/>
      </w:rPr>
    </w:rPrDefault>
    <w:pPrDefault>
      <w:pPr>
        <w:ind w:firstLine="73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880"/>
    <w:pPr>
      <w:spacing w:after="160" w:line="259" w:lineRule="auto"/>
      <w:ind w:firstLine="0"/>
      <w:jc w:val="left"/>
    </w:pPr>
    <w:rPr>
      <w:rFonts w:eastAsiaTheme="minorHAnsi"/>
      <w:lang w:val="en-US"/>
    </w:rPr>
  </w:style>
  <w:style w:type="paragraph" w:styleId="2">
    <w:name w:val="heading 2"/>
    <w:basedOn w:val="a"/>
    <w:link w:val="20"/>
    <w:uiPriority w:val="9"/>
    <w:qFormat/>
    <w:rsid w:val="00CE1880"/>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4">
    <w:name w:val="heading 4"/>
    <w:basedOn w:val="a"/>
    <w:next w:val="a"/>
    <w:link w:val="40"/>
    <w:uiPriority w:val="9"/>
    <w:semiHidden/>
    <w:unhideWhenUsed/>
    <w:qFormat/>
    <w:rsid w:val="00CE188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154B8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1880"/>
    <w:rPr>
      <w:rFonts w:ascii="Times New Roman" w:hAnsi="Times New Roman" w:cs="Times New Roman"/>
      <w:b/>
      <w:bCs/>
      <w:sz w:val="36"/>
      <w:szCs w:val="36"/>
      <w:lang w:eastAsia="uk-UA"/>
    </w:rPr>
  </w:style>
  <w:style w:type="character" w:customStyle="1" w:styleId="40">
    <w:name w:val="Заголовок 4 Знак"/>
    <w:basedOn w:val="a0"/>
    <w:link w:val="4"/>
    <w:uiPriority w:val="9"/>
    <w:semiHidden/>
    <w:rsid w:val="00CE1880"/>
    <w:rPr>
      <w:rFonts w:asciiTheme="majorHAnsi" w:eastAsiaTheme="majorEastAsia" w:hAnsiTheme="majorHAnsi" w:cstheme="majorBidi"/>
      <w:i/>
      <w:iCs/>
      <w:color w:val="2E74B5" w:themeColor="accent1" w:themeShade="BF"/>
      <w:lang w:val="en-US"/>
    </w:rPr>
  </w:style>
  <w:style w:type="paragraph" w:styleId="a3">
    <w:name w:val="Body Text"/>
    <w:basedOn w:val="a"/>
    <w:link w:val="a4"/>
    <w:uiPriority w:val="99"/>
    <w:semiHidden/>
    <w:unhideWhenUsed/>
    <w:rsid w:val="00A04E1D"/>
    <w:pPr>
      <w:spacing w:after="120"/>
    </w:pPr>
  </w:style>
  <w:style w:type="character" w:customStyle="1" w:styleId="a4">
    <w:name w:val="Основной текст Знак"/>
    <w:basedOn w:val="a0"/>
    <w:link w:val="a3"/>
    <w:uiPriority w:val="99"/>
    <w:semiHidden/>
    <w:rsid w:val="00A04E1D"/>
    <w:rPr>
      <w:rFonts w:ascii="Times New Roman" w:eastAsia="Times New Roman" w:hAnsi="Times New Roman" w:cs="Times New Roman"/>
      <w:sz w:val="28"/>
      <w:szCs w:val="24"/>
      <w:lang w:eastAsia="uk-UA"/>
    </w:rPr>
  </w:style>
  <w:style w:type="paragraph" w:styleId="a5">
    <w:name w:val="No Spacing"/>
    <w:link w:val="a6"/>
    <w:uiPriority w:val="1"/>
    <w:qFormat/>
    <w:rsid w:val="00CE1880"/>
    <w:pPr>
      <w:ind w:firstLine="0"/>
      <w:jc w:val="left"/>
    </w:pPr>
    <w:rPr>
      <w:rFonts w:eastAsiaTheme="minorHAnsi"/>
      <w:lang w:val="en-US"/>
    </w:rPr>
  </w:style>
  <w:style w:type="table" w:styleId="a7">
    <w:name w:val="Table Grid"/>
    <w:basedOn w:val="a1"/>
    <w:uiPriority w:val="39"/>
    <w:rsid w:val="00CE1880"/>
    <w:pPr>
      <w:ind w:firstLine="0"/>
      <w:jc w:val="left"/>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CE1880"/>
    <w:rPr>
      <w:rFonts w:ascii="Times New Roman" w:hAnsi="Times New Roman" w:cs="Times New Roman" w:hint="default"/>
      <w:b w:val="0"/>
      <w:bCs w:val="0"/>
      <w:i w:val="0"/>
      <w:iCs w:val="0"/>
      <w:color w:val="000000"/>
      <w:sz w:val="28"/>
      <w:szCs w:val="28"/>
    </w:rPr>
  </w:style>
  <w:style w:type="character" w:customStyle="1" w:styleId="fontstyle21">
    <w:name w:val="fontstyle21"/>
    <w:rsid w:val="00CE1880"/>
    <w:rPr>
      <w:rFonts w:ascii="TimesNewRomanPS-ItalicMT" w:hAnsi="TimesNewRomanPS-ItalicMT" w:hint="default"/>
      <w:b w:val="0"/>
      <w:bCs w:val="0"/>
      <w:i/>
      <w:iCs/>
      <w:color w:val="000000"/>
      <w:sz w:val="28"/>
      <w:szCs w:val="28"/>
    </w:rPr>
  </w:style>
  <w:style w:type="paragraph" w:customStyle="1" w:styleId="1">
    <w:name w:val="Абзац списка1"/>
    <w:basedOn w:val="a"/>
    <w:uiPriority w:val="99"/>
    <w:qFormat/>
    <w:rsid w:val="00CE1880"/>
    <w:pPr>
      <w:spacing w:after="200" w:line="276" w:lineRule="auto"/>
      <w:ind w:left="720"/>
    </w:pPr>
    <w:rPr>
      <w:rFonts w:ascii="Calibri" w:eastAsia="Times New Roman" w:hAnsi="Calibri" w:cs="Calibri"/>
      <w:lang w:val="uk-UA"/>
    </w:rPr>
  </w:style>
  <w:style w:type="paragraph" w:styleId="a8">
    <w:name w:val="List Paragraph"/>
    <w:basedOn w:val="a"/>
    <w:qFormat/>
    <w:rsid w:val="00CE1880"/>
    <w:pPr>
      <w:ind w:left="720"/>
      <w:contextualSpacing/>
    </w:pPr>
  </w:style>
  <w:style w:type="paragraph" w:customStyle="1" w:styleId="a9">
    <w:name w:val="Обычный с отступом"/>
    <w:basedOn w:val="a"/>
    <w:autoRedefine/>
    <w:uiPriority w:val="99"/>
    <w:rsid w:val="00CE1880"/>
    <w:pPr>
      <w:spacing w:after="0" w:line="240" w:lineRule="auto"/>
      <w:ind w:left="34"/>
      <w:jc w:val="both"/>
    </w:pPr>
    <w:rPr>
      <w:rFonts w:ascii="Times New Roman" w:hAnsi="Times New Roman" w:cs="Times New Roman"/>
      <w:color w:val="000000"/>
      <w:sz w:val="28"/>
      <w:szCs w:val="28"/>
      <w:lang w:val="ru-RU"/>
    </w:rPr>
  </w:style>
  <w:style w:type="paragraph" w:styleId="aa">
    <w:name w:val="Normal (Web)"/>
    <w:basedOn w:val="a"/>
    <w:rsid w:val="00CE188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Hyperlink"/>
    <w:basedOn w:val="a0"/>
    <w:uiPriority w:val="99"/>
    <w:unhideWhenUsed/>
    <w:rsid w:val="00CE1880"/>
    <w:rPr>
      <w:color w:val="0563C1" w:themeColor="hyperlink"/>
      <w:u w:val="single"/>
    </w:rPr>
  </w:style>
  <w:style w:type="character" w:customStyle="1" w:styleId="fontstyle31">
    <w:name w:val="fontstyle31"/>
    <w:basedOn w:val="a0"/>
    <w:rsid w:val="00CE1880"/>
    <w:rPr>
      <w:rFonts w:ascii="TimesNewRomanPS-BoldItalicMT" w:hAnsi="TimesNewRomanPS-BoldItalicMT" w:hint="default"/>
      <w:b/>
      <w:bCs/>
      <w:i/>
      <w:iCs/>
      <w:color w:val="000000"/>
      <w:sz w:val="24"/>
      <w:szCs w:val="24"/>
    </w:rPr>
  </w:style>
  <w:style w:type="character" w:customStyle="1" w:styleId="ac">
    <w:name w:val="Текст выноски Знак"/>
    <w:basedOn w:val="a0"/>
    <w:link w:val="ad"/>
    <w:uiPriority w:val="99"/>
    <w:semiHidden/>
    <w:rsid w:val="00CE1880"/>
    <w:rPr>
      <w:rFonts w:ascii="Segoe UI" w:eastAsiaTheme="minorHAnsi" w:hAnsi="Segoe UI" w:cs="Segoe UI"/>
      <w:sz w:val="18"/>
      <w:szCs w:val="18"/>
      <w:lang w:val="en-US"/>
    </w:rPr>
  </w:style>
  <w:style w:type="paragraph" w:styleId="ad">
    <w:name w:val="Balloon Text"/>
    <w:basedOn w:val="a"/>
    <w:link w:val="ac"/>
    <w:uiPriority w:val="99"/>
    <w:semiHidden/>
    <w:unhideWhenUsed/>
    <w:rsid w:val="00CE1880"/>
    <w:pPr>
      <w:spacing w:after="0" w:line="240" w:lineRule="auto"/>
    </w:pPr>
    <w:rPr>
      <w:rFonts w:ascii="Segoe UI" w:hAnsi="Segoe UI" w:cs="Segoe UI"/>
      <w:sz w:val="18"/>
      <w:szCs w:val="18"/>
    </w:rPr>
  </w:style>
  <w:style w:type="character" w:styleId="ae">
    <w:name w:val="Strong"/>
    <w:basedOn w:val="a0"/>
    <w:uiPriority w:val="22"/>
    <w:qFormat/>
    <w:rsid w:val="00CE1880"/>
    <w:rPr>
      <w:b/>
      <w:bCs/>
    </w:rPr>
  </w:style>
  <w:style w:type="character" w:styleId="af">
    <w:name w:val="Emphasis"/>
    <w:basedOn w:val="a0"/>
    <w:qFormat/>
    <w:rsid w:val="00CE1880"/>
    <w:rPr>
      <w:i/>
      <w:iCs/>
    </w:rPr>
  </w:style>
  <w:style w:type="paragraph" w:customStyle="1" w:styleId="Standard">
    <w:name w:val="Standard"/>
    <w:rsid w:val="00CE1880"/>
    <w:pPr>
      <w:widowControl w:val="0"/>
      <w:suppressAutoHyphens/>
      <w:autoSpaceDN w:val="0"/>
      <w:ind w:firstLine="0"/>
      <w:jc w:val="left"/>
      <w:textAlignment w:val="baseline"/>
    </w:pPr>
    <w:rPr>
      <w:rFonts w:ascii="Times New Roman" w:eastAsia="Andale Sans UI" w:hAnsi="Times New Roman" w:cs="Tahoma"/>
      <w:kern w:val="3"/>
      <w:sz w:val="24"/>
      <w:szCs w:val="24"/>
      <w:lang w:eastAsia="ja-JP" w:bidi="fa-IR"/>
    </w:rPr>
  </w:style>
  <w:style w:type="paragraph" w:customStyle="1" w:styleId="Default">
    <w:name w:val="Default"/>
    <w:rsid w:val="00CE1880"/>
    <w:pPr>
      <w:autoSpaceDE w:val="0"/>
      <w:autoSpaceDN w:val="0"/>
      <w:adjustRightInd w:val="0"/>
      <w:ind w:firstLine="0"/>
      <w:jc w:val="left"/>
    </w:pPr>
    <w:rPr>
      <w:rFonts w:ascii="Times New Roman" w:hAnsi="Times New Roman" w:cs="Times New Roman"/>
      <w:color w:val="000000"/>
      <w:sz w:val="24"/>
      <w:szCs w:val="24"/>
      <w:lang w:val="ru-RU" w:eastAsia="ru-RU"/>
    </w:rPr>
  </w:style>
  <w:style w:type="paragraph" w:customStyle="1" w:styleId="af0">
    <w:basedOn w:val="a"/>
    <w:next w:val="af1"/>
    <w:qFormat/>
    <w:rsid w:val="00CE1880"/>
    <w:pPr>
      <w:spacing w:after="0" w:line="240" w:lineRule="auto"/>
      <w:ind w:firstLine="426"/>
      <w:jc w:val="center"/>
    </w:pPr>
    <w:rPr>
      <w:rFonts w:ascii="Times New Roman" w:eastAsia="Times New Roman" w:hAnsi="Times New Roman" w:cs="Times New Roman"/>
      <w:sz w:val="24"/>
      <w:szCs w:val="20"/>
      <w:lang w:val="uk-UA" w:eastAsia="ru-RU"/>
    </w:rPr>
  </w:style>
  <w:style w:type="paragraph" w:styleId="af1">
    <w:name w:val="Title"/>
    <w:basedOn w:val="a"/>
    <w:next w:val="a"/>
    <w:link w:val="af2"/>
    <w:uiPriority w:val="10"/>
    <w:qFormat/>
    <w:rsid w:val="00CE18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CE1880"/>
    <w:rPr>
      <w:rFonts w:asciiTheme="majorHAnsi" w:eastAsiaTheme="majorEastAsia" w:hAnsiTheme="majorHAnsi" w:cstheme="majorBidi"/>
      <w:spacing w:val="-10"/>
      <w:kern w:val="28"/>
      <w:sz w:val="56"/>
      <w:szCs w:val="56"/>
      <w:lang w:val="en-US"/>
    </w:rPr>
  </w:style>
  <w:style w:type="character" w:customStyle="1" w:styleId="apple-converted-space">
    <w:name w:val="apple-converted-space"/>
    <w:basedOn w:val="a0"/>
    <w:rsid w:val="00CE1880"/>
  </w:style>
  <w:style w:type="paragraph" w:customStyle="1" w:styleId="21">
    <w:name w:val="Абзац списка2"/>
    <w:basedOn w:val="a"/>
    <w:rsid w:val="00CE1880"/>
    <w:pPr>
      <w:spacing w:after="0" w:line="240" w:lineRule="auto"/>
      <w:ind w:left="720"/>
      <w:contextualSpacing/>
    </w:pPr>
    <w:rPr>
      <w:rFonts w:ascii="Times New Roman" w:eastAsia="Calibri" w:hAnsi="Times New Roman" w:cs="Times New Roman"/>
      <w:sz w:val="28"/>
      <w:szCs w:val="24"/>
      <w:lang w:val="ru-RU" w:eastAsia="ru-RU"/>
    </w:rPr>
  </w:style>
  <w:style w:type="paragraph" w:styleId="3">
    <w:name w:val="Body Text 3"/>
    <w:basedOn w:val="a"/>
    <w:link w:val="30"/>
    <w:rsid w:val="00665BF5"/>
    <w:pPr>
      <w:spacing w:after="120" w:line="240" w:lineRule="auto"/>
    </w:pPr>
    <w:rPr>
      <w:rFonts w:ascii="Times New Roman" w:eastAsia="Calibri" w:hAnsi="Times New Roman" w:cs="Times New Roman"/>
      <w:sz w:val="16"/>
      <w:szCs w:val="16"/>
      <w:lang w:val="ru-RU" w:eastAsia="ru-RU"/>
    </w:rPr>
  </w:style>
  <w:style w:type="character" w:customStyle="1" w:styleId="30">
    <w:name w:val="Основной текст 3 Знак"/>
    <w:basedOn w:val="a0"/>
    <w:link w:val="3"/>
    <w:rsid w:val="00665BF5"/>
    <w:rPr>
      <w:rFonts w:ascii="Times New Roman" w:eastAsia="Calibri" w:hAnsi="Times New Roman" w:cs="Times New Roman"/>
      <w:sz w:val="16"/>
      <w:szCs w:val="16"/>
      <w:lang w:val="ru-RU" w:eastAsia="ru-RU"/>
    </w:rPr>
  </w:style>
  <w:style w:type="character" w:customStyle="1" w:styleId="50">
    <w:name w:val="Заголовок 5 Знак"/>
    <w:basedOn w:val="a0"/>
    <w:link w:val="5"/>
    <w:uiPriority w:val="9"/>
    <w:semiHidden/>
    <w:rsid w:val="00154B85"/>
    <w:rPr>
      <w:rFonts w:asciiTheme="majorHAnsi" w:eastAsiaTheme="majorEastAsia" w:hAnsiTheme="majorHAnsi" w:cstheme="majorBidi"/>
      <w:color w:val="2E74B5" w:themeColor="accent1" w:themeShade="BF"/>
      <w:lang w:val="en-US"/>
    </w:rPr>
  </w:style>
  <w:style w:type="character" w:customStyle="1" w:styleId="a6">
    <w:name w:val="Без интервала Знак"/>
    <w:basedOn w:val="a0"/>
    <w:link w:val="a5"/>
    <w:uiPriority w:val="1"/>
    <w:rsid w:val="008B591A"/>
    <w:rPr>
      <w:rFonts w:eastAsiaTheme="minorHAnsi"/>
      <w:lang w:val="en-US"/>
    </w:rPr>
  </w:style>
  <w:style w:type="paragraph" w:customStyle="1" w:styleId="FR2">
    <w:name w:val="FR2"/>
    <w:rsid w:val="00712FDC"/>
    <w:pPr>
      <w:widowControl w:val="0"/>
      <w:autoSpaceDE w:val="0"/>
      <w:autoSpaceDN w:val="0"/>
      <w:adjustRightInd w:val="0"/>
      <w:spacing w:before="220"/>
      <w:ind w:left="40" w:hanging="20"/>
      <w:jc w:val="left"/>
    </w:pPr>
    <w:rPr>
      <w:rFonts w:ascii="Arial" w:eastAsia="Calibri" w:hAnsi="Arial" w:cs="Arial"/>
      <w:sz w:val="18"/>
      <w:szCs w:val="18"/>
      <w:lang w:eastAsia="uk-UA"/>
    </w:rPr>
  </w:style>
  <w:style w:type="character" w:customStyle="1" w:styleId="UnresolvedMention">
    <w:name w:val="Unresolved Mention"/>
    <w:basedOn w:val="a0"/>
    <w:uiPriority w:val="99"/>
    <w:semiHidden/>
    <w:unhideWhenUsed/>
    <w:rsid w:val="00D93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l.ie/~philos/vol8/index.html" TargetMode="External"/><Relationship Id="rId3" Type="http://schemas.microsoft.com/office/2007/relationships/stylesWithEffects" Target="stylesWithEffects.xml"/><Relationship Id="rId7" Type="http://schemas.openxmlformats.org/officeDocument/2006/relationships/hyperlink" Target="http://www.myslenedrevo.com.ua/uk/Links/Heritag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tofukrain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lomin.club/category/articles/" TargetMode="External"/><Relationship Id="rId4" Type="http://schemas.openxmlformats.org/officeDocument/2006/relationships/settings" Target="settings.xml"/><Relationship Id="rId9" Type="http://schemas.openxmlformats.org/officeDocument/2006/relationships/hyperlink" Target="http://library.nakkkim.edu.ua:8080/libr/TopicDescription?topic_id=4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1512</TotalTime>
  <Pages>24</Pages>
  <Words>6076</Words>
  <Characters>34637</Characters>
  <Application>Microsoft Office Word</Application>
  <DocSecurity>0</DocSecurity>
  <Lines>288</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filosofia</cp:lastModifiedBy>
  <cp:revision>536</cp:revision>
  <dcterms:created xsi:type="dcterms:W3CDTF">2021-08-29T07:49:00Z</dcterms:created>
  <dcterms:modified xsi:type="dcterms:W3CDTF">2025-04-07T11:50:00Z</dcterms:modified>
</cp:coreProperties>
</file>