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49E" w:rsidRPr="00255888" w:rsidRDefault="0021649E" w:rsidP="002558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173779572"/>
      <w:r w:rsidRPr="00255888">
        <w:rPr>
          <w:rFonts w:ascii="Times New Roman" w:hAnsi="Times New Roman" w:cs="Times New Roman"/>
          <w:b/>
          <w:sz w:val="28"/>
          <w:szCs w:val="28"/>
          <w:lang w:val="uk-UA"/>
        </w:rPr>
        <w:t>Перелік залікових питань</w:t>
      </w:r>
      <w:r w:rsidRPr="00255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888">
        <w:rPr>
          <w:rFonts w:ascii="Times New Roman" w:hAnsi="Times New Roman" w:cs="Times New Roman"/>
          <w:b/>
          <w:sz w:val="28"/>
          <w:szCs w:val="28"/>
          <w:lang w:val="uk-UA"/>
        </w:rPr>
        <w:t>з дисципліни «Іноземна мова»</w:t>
      </w:r>
    </w:p>
    <w:p w:rsidR="0021649E" w:rsidRDefault="0021649E" w:rsidP="002558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58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студентів </w:t>
      </w:r>
      <w:r w:rsidRPr="00255888">
        <w:rPr>
          <w:rFonts w:ascii="Times New Roman" w:hAnsi="Times New Roman" w:cs="Times New Roman"/>
          <w:b/>
          <w:sz w:val="28"/>
          <w:szCs w:val="28"/>
        </w:rPr>
        <w:t>1</w:t>
      </w:r>
      <w:r w:rsidRPr="002558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курсу </w:t>
      </w:r>
      <w:bookmarkEnd w:id="0"/>
      <w:r w:rsidRPr="00255888">
        <w:rPr>
          <w:rFonts w:ascii="Times New Roman" w:hAnsi="Times New Roman" w:cs="Times New Roman"/>
          <w:b/>
          <w:sz w:val="28"/>
          <w:szCs w:val="28"/>
          <w:lang w:val="uk-UA"/>
        </w:rPr>
        <w:t>спеціальності «Менеджмент»</w:t>
      </w:r>
    </w:p>
    <w:p w:rsidR="00255888" w:rsidRPr="00255888" w:rsidRDefault="00255888" w:rsidP="002558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49E" w:rsidRPr="0021649E" w:rsidRDefault="0021649E" w:rsidP="0021649E">
      <w:p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bookmarkStart w:id="1" w:name="_Hlk179649613"/>
      <w:r w:rsidRPr="0021649E">
        <w:rPr>
          <w:rFonts w:ascii="Times New Roman" w:hAnsi="Times New Roman"/>
          <w:sz w:val="24"/>
          <w:szCs w:val="24"/>
          <w:lang w:val="uk-UA"/>
        </w:rPr>
        <w:t>1</w:t>
      </w:r>
      <w:r w:rsidRPr="0021649E">
        <w:rPr>
          <w:rFonts w:ascii="Times New Roman" w:hAnsi="Times New Roman"/>
          <w:sz w:val="24"/>
          <w:szCs w:val="24"/>
          <w:lang w:val="de-DE"/>
        </w:rPr>
        <w:t>Grundwortschatz der Wirtschaftssprache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21649E">
        <w:rPr>
          <w:rFonts w:ascii="Times New Roman" w:hAnsi="Times New Roman"/>
          <w:bCs/>
          <w:sz w:val="24"/>
          <w:szCs w:val="24"/>
          <w:lang w:val="de-DE"/>
        </w:rPr>
        <w:t>Häufig verwendete Verben in der Geschäftskommunikation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21649E">
        <w:rPr>
          <w:rFonts w:ascii="Times New Roman" w:hAnsi="Times New Roman"/>
          <w:bCs/>
          <w:sz w:val="24"/>
          <w:szCs w:val="24"/>
          <w:lang w:val="de-DE"/>
        </w:rPr>
        <w:t>Fachbegriffe für Anfänger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21649E">
        <w:rPr>
          <w:rFonts w:ascii="Times New Roman" w:hAnsi="Times New Roman"/>
          <w:bCs/>
          <w:sz w:val="24"/>
          <w:szCs w:val="24"/>
          <w:lang w:val="de-DE"/>
        </w:rPr>
        <w:t>Unterschiede zwischen Alltagssprache und Fachsprache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5 Reflexiv gebrauchte Verben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6 Infinitiv mit “zu“, Infinitiv ohne „zu“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7 Infinitiv mit „um</w:t>
      </w:r>
      <w:proofErr w:type="gramStart"/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….</w:t>
      </w:r>
      <w:proofErr w:type="gramEnd"/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.zu“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8 Rektion der Verben</w:t>
      </w:r>
    </w:p>
    <w:p w:rsidR="0021649E" w:rsidRPr="0021649E" w:rsidRDefault="0021649E" w:rsidP="0021649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9 Definition und Ziele des Managements</w:t>
      </w:r>
    </w:p>
    <w:p w:rsidR="0021649E" w:rsidRPr="0021649E" w:rsidRDefault="0021649E" w:rsidP="0021649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 xml:space="preserve">10 Die Hauptaufgabe eines Managers </w:t>
      </w:r>
    </w:p>
    <w:p w:rsidR="0021649E" w:rsidRPr="0021649E" w:rsidRDefault="0021649E" w:rsidP="0021649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11 Begriffe: Planung, Organisation, Kontrolle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12 Überblick über Managementmethoden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13 Typen von Unternehmen: KMU, </w:t>
      </w:r>
      <w:proofErr w:type="spellStart"/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Grossunternehmen</w:t>
      </w:r>
      <w:proofErr w:type="spellEnd"/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, Start-up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14 Organigramm eines Unternehmens 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15 Abteilungen eines Unternehmens und ihre Funktionen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16 Formen der Unternehmensführung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17 Welche Berufe gibt es im Management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18 Aufgaben eines Projektmanagers, Teamleiters, </w:t>
      </w:r>
      <w:proofErr w:type="spellStart"/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Kontrolles</w:t>
      </w:r>
      <w:proofErr w:type="spellEnd"/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19 Anforderungen an Manager: Fähigkeiten und Kompetenzen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20 Karrierewege im Management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21 Verben mit trennbaren Vorsilben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22 Ergänzungsfragen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23 Imperativ-Höflichkeitsform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24Bedingungsnebensatz mit „wenn“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25 Grundlagen der geschäftlichen Kommunikation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26 E-Mails und Telefonate: Formulierungen und Höflichkeit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27 Umgang mit Konflikten in Team 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28 Professionelle Vorstellungsgespräche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29 Vorteile und Herausforderungen der Teamarbeit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30 Typen von Führungsstilen: autoritär, kooperativ, laissez -faire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31 Der Unterschied zwischen Leader und Manager</w:t>
      </w:r>
    </w:p>
    <w:p w:rsidR="0021649E" w:rsidRDefault="0021649E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32 Motivationsstrategien in Teams</w:t>
      </w:r>
    </w:p>
    <w:p w:rsidR="00255888" w:rsidRDefault="00255888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55888" w:rsidRDefault="00255888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55888" w:rsidRDefault="00255888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55888" w:rsidRDefault="00255888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55888" w:rsidRDefault="00255888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55888" w:rsidRDefault="00255888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55888" w:rsidRDefault="00255888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55888" w:rsidRDefault="00255888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55888" w:rsidRDefault="00255888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55888" w:rsidRDefault="00255888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55888" w:rsidRDefault="00255888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55888" w:rsidRDefault="00255888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55888" w:rsidRDefault="00255888" w:rsidP="002164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55888" w:rsidRPr="00255888" w:rsidRDefault="00255888" w:rsidP="00255888">
      <w:pPr>
        <w:spacing w:after="0" w:line="240" w:lineRule="auto"/>
        <w:ind w:right="-142"/>
        <w:rPr>
          <w:rFonts w:ascii="Times New Roman" w:hAnsi="Times New Roman" w:cs="Times New Roman"/>
          <w:bCs/>
          <w:sz w:val="28"/>
          <w:szCs w:val="24"/>
          <w:lang w:val="de-DE"/>
        </w:rPr>
      </w:pPr>
    </w:p>
    <w:p w:rsidR="00255888" w:rsidRPr="00255888" w:rsidRDefault="00255888" w:rsidP="00255888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sz w:val="24"/>
          <w:lang w:val="uk-UA"/>
        </w:rPr>
      </w:pPr>
      <w:proofErr w:type="spellStart"/>
      <w:r w:rsidRPr="00255888">
        <w:rPr>
          <w:rFonts w:ascii="Times New Roman" w:hAnsi="Times New Roman" w:cs="Times New Roman"/>
          <w:sz w:val="24"/>
        </w:rPr>
        <w:t>Затверджено</w:t>
      </w:r>
      <w:proofErr w:type="spellEnd"/>
      <w:r w:rsidRPr="00255888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Pr="00255888">
        <w:rPr>
          <w:rFonts w:ascii="Times New Roman" w:hAnsi="Times New Roman" w:cs="Times New Roman"/>
          <w:sz w:val="24"/>
        </w:rPr>
        <w:t>засіданні</w:t>
      </w:r>
      <w:proofErr w:type="spellEnd"/>
      <w:r w:rsidRPr="002558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5888">
        <w:rPr>
          <w:rFonts w:ascii="Times New Roman" w:hAnsi="Times New Roman" w:cs="Times New Roman"/>
          <w:sz w:val="24"/>
        </w:rPr>
        <w:t>кафедри</w:t>
      </w:r>
      <w:proofErr w:type="spellEnd"/>
      <w:r w:rsidRPr="0025588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55888">
        <w:rPr>
          <w:rFonts w:ascii="Times New Roman" w:hAnsi="Times New Roman" w:cs="Times New Roman"/>
          <w:sz w:val="24"/>
        </w:rPr>
        <w:t>полікультурної</w:t>
      </w:r>
      <w:proofErr w:type="spellEnd"/>
      <w:r w:rsidRPr="002558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5888">
        <w:rPr>
          <w:rFonts w:ascii="Times New Roman" w:hAnsi="Times New Roman" w:cs="Times New Roman"/>
          <w:sz w:val="24"/>
        </w:rPr>
        <w:t>освіти</w:t>
      </w:r>
      <w:proofErr w:type="spellEnd"/>
      <w:r w:rsidRPr="00255888">
        <w:rPr>
          <w:rFonts w:ascii="Times New Roman" w:hAnsi="Times New Roman" w:cs="Times New Roman"/>
          <w:sz w:val="24"/>
        </w:rPr>
        <w:t xml:space="preserve"> та перекладу</w:t>
      </w:r>
    </w:p>
    <w:p w:rsidR="00255888" w:rsidRPr="00255888" w:rsidRDefault="00255888" w:rsidP="00255888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sz w:val="28"/>
          <w:lang w:val="uk-UA" w:eastAsia="ru-RU"/>
        </w:rPr>
      </w:pPr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протокол № 2 </w:t>
      </w:r>
      <w:proofErr w:type="spellStart"/>
      <w:r w:rsidRPr="00255888">
        <w:rPr>
          <w:rFonts w:ascii="Times New Roman" w:hAnsi="Times New Roman" w:cs="Times New Roman"/>
          <w:color w:val="000000" w:themeColor="text1"/>
          <w:sz w:val="24"/>
        </w:rPr>
        <w:t>від</w:t>
      </w:r>
      <w:proofErr w:type="spellEnd"/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 «26» </w:t>
      </w:r>
      <w:proofErr w:type="spellStart"/>
      <w:r w:rsidRPr="00255888">
        <w:rPr>
          <w:rFonts w:ascii="Times New Roman" w:hAnsi="Times New Roman" w:cs="Times New Roman"/>
          <w:color w:val="000000" w:themeColor="text1"/>
          <w:sz w:val="24"/>
        </w:rPr>
        <w:t>вересня</w:t>
      </w:r>
      <w:proofErr w:type="spellEnd"/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 2025 р.</w:t>
      </w:r>
    </w:p>
    <w:p w:rsidR="0021649E" w:rsidRPr="0021649E" w:rsidRDefault="00255888" w:rsidP="00255888">
      <w:pPr>
        <w:ind w:right="-142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                                     </w:t>
      </w:r>
      <w:proofErr w:type="spellStart"/>
      <w:r w:rsidRPr="00255888">
        <w:rPr>
          <w:rFonts w:ascii="Times New Roman" w:hAnsi="Times New Roman" w:cs="Times New Roman"/>
          <w:color w:val="000000" w:themeColor="text1"/>
          <w:sz w:val="24"/>
        </w:rPr>
        <w:t>Завідувач</w:t>
      </w:r>
      <w:proofErr w:type="spellEnd"/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255888">
        <w:rPr>
          <w:rFonts w:ascii="Times New Roman" w:hAnsi="Times New Roman" w:cs="Times New Roman"/>
          <w:color w:val="000000" w:themeColor="text1"/>
          <w:sz w:val="24"/>
        </w:rPr>
        <w:t>кафедри</w:t>
      </w:r>
      <w:proofErr w:type="spellEnd"/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               доц. </w:t>
      </w:r>
      <w:proofErr w:type="spellStart"/>
      <w:r w:rsidRPr="00255888">
        <w:rPr>
          <w:rFonts w:ascii="Times New Roman" w:hAnsi="Times New Roman" w:cs="Times New Roman"/>
          <w:color w:val="000000" w:themeColor="text1"/>
          <w:sz w:val="24"/>
        </w:rPr>
        <w:t>Мишко</w:t>
      </w:r>
      <w:proofErr w:type="spellEnd"/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 С. А.</w:t>
      </w:r>
      <w:bookmarkEnd w:id="1"/>
    </w:p>
    <w:p w:rsidR="0021649E" w:rsidRPr="00255888" w:rsidRDefault="0021649E" w:rsidP="002558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588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Перелік екзаменаційних питань</w:t>
      </w:r>
      <w:r w:rsidRPr="00255888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 w:rsidRPr="00255888">
        <w:rPr>
          <w:rFonts w:ascii="Times New Roman" w:hAnsi="Times New Roman" w:cs="Times New Roman"/>
          <w:b/>
          <w:sz w:val="28"/>
          <w:szCs w:val="28"/>
          <w:lang w:val="uk-UA"/>
        </w:rPr>
        <w:t>з дисципліни «Іноземна мова»</w:t>
      </w:r>
    </w:p>
    <w:p w:rsidR="0021649E" w:rsidRDefault="0021649E" w:rsidP="002558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58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студентів </w:t>
      </w:r>
      <w:r w:rsidRPr="00255888">
        <w:rPr>
          <w:rFonts w:ascii="Times New Roman" w:hAnsi="Times New Roman" w:cs="Times New Roman"/>
          <w:b/>
          <w:sz w:val="28"/>
          <w:szCs w:val="28"/>
        </w:rPr>
        <w:t>1</w:t>
      </w:r>
      <w:r w:rsidRPr="002558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курсу спеціальності «Менеджмент»</w:t>
      </w:r>
      <w:bookmarkStart w:id="2" w:name="_Hlk173218173"/>
    </w:p>
    <w:p w:rsidR="00255888" w:rsidRPr="00255888" w:rsidRDefault="00255888" w:rsidP="002558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49E" w:rsidRPr="0021649E" w:rsidRDefault="0021649E" w:rsidP="0021649E">
      <w:p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21649E">
        <w:rPr>
          <w:rFonts w:ascii="Times New Roman" w:hAnsi="Times New Roman"/>
          <w:sz w:val="24"/>
          <w:szCs w:val="24"/>
          <w:lang w:val="uk-UA"/>
        </w:rPr>
        <w:t>1</w:t>
      </w:r>
      <w:r w:rsidRPr="0021649E">
        <w:rPr>
          <w:rFonts w:ascii="Times New Roman" w:hAnsi="Times New Roman"/>
          <w:sz w:val="24"/>
          <w:szCs w:val="24"/>
          <w:lang w:val="de-DE"/>
        </w:rPr>
        <w:t>Methoden des Zeitmanagements: Priorisierung, Delegierung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21649E">
        <w:rPr>
          <w:rFonts w:ascii="Times New Roman" w:hAnsi="Times New Roman"/>
          <w:bCs/>
          <w:sz w:val="24"/>
          <w:szCs w:val="24"/>
          <w:lang w:val="de-DE"/>
        </w:rPr>
        <w:t>Tools für die Projektplanung</w:t>
      </w:r>
      <w:r w:rsidRPr="0021649E">
        <w:rPr>
          <w:rFonts w:ascii="Times New Roman" w:hAnsi="Times New Roman"/>
          <w:bCs/>
          <w:sz w:val="24"/>
          <w:szCs w:val="24"/>
          <w:lang w:val="uk-UA"/>
        </w:rPr>
        <w:t>:</w:t>
      </w:r>
      <w:r w:rsidRPr="0021649E">
        <w:rPr>
          <w:rFonts w:ascii="Times New Roman" w:hAnsi="Times New Roman"/>
          <w:bCs/>
          <w:sz w:val="24"/>
          <w:szCs w:val="24"/>
          <w:lang w:val="de-DE"/>
        </w:rPr>
        <w:t xml:space="preserve"> Gantt-Diagramm, Kanban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21649E">
        <w:rPr>
          <w:rFonts w:ascii="Times New Roman" w:hAnsi="Times New Roman"/>
          <w:bCs/>
          <w:sz w:val="24"/>
          <w:szCs w:val="24"/>
          <w:lang w:val="de-DE"/>
        </w:rPr>
        <w:t>Phasen eines Projekts</w:t>
      </w:r>
      <w:r w:rsidRPr="0021649E">
        <w:rPr>
          <w:rFonts w:ascii="Times New Roman" w:hAnsi="Times New Roman"/>
          <w:bCs/>
          <w:sz w:val="24"/>
          <w:szCs w:val="24"/>
          <w:lang w:val="uk-UA"/>
        </w:rPr>
        <w:t>:</w:t>
      </w:r>
      <w:r w:rsidRPr="0021649E">
        <w:rPr>
          <w:rFonts w:ascii="Times New Roman" w:hAnsi="Times New Roman"/>
          <w:bCs/>
          <w:sz w:val="24"/>
          <w:szCs w:val="24"/>
          <w:lang w:val="de-DE"/>
        </w:rPr>
        <w:t xml:space="preserve"> Initiierung, Planung, Durchführung, Abschluss</w:t>
      </w:r>
    </w:p>
    <w:p w:rsidR="0021649E" w:rsidRPr="0021649E" w:rsidRDefault="0021649E" w:rsidP="0021649E">
      <w:pPr>
        <w:spacing w:after="0" w:line="240" w:lineRule="auto"/>
        <w:rPr>
          <w:rFonts w:ascii="Times New Roman" w:hAnsi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21649E">
        <w:rPr>
          <w:rFonts w:ascii="Times New Roman" w:hAnsi="Times New Roman"/>
          <w:bCs/>
          <w:sz w:val="24"/>
          <w:szCs w:val="24"/>
          <w:lang w:val="de-DE"/>
        </w:rPr>
        <w:t>Zeitmanagement im digitalen Zeitalter</w:t>
      </w:r>
    </w:p>
    <w:bookmarkEnd w:id="2"/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5 Attributnebensätze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6 Modalverben „können“, „wollen“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7 Modalverben „müssen“, „sollen“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sz w:val="24"/>
          <w:szCs w:val="24"/>
          <w:lang w:val="de-DE"/>
        </w:rPr>
        <w:t>8 Modalverben „dürfen“, „mögen“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9 Was ist Marketing? Begriffe und Ziele 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10 Die 4 </w:t>
      </w:r>
      <w:proofErr w:type="spellStart"/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Ps</w:t>
      </w:r>
      <w:proofErr w:type="spellEnd"/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des Marketings: Produkt, Preis, Platzierung, Promotion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11 Zielgruppenanalyse und Kundenorientierung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12 Unterschied zwischen traditionellem und digitalem Marketing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13 Grundlagen der Buchhaltung: Einnahmen, Ausgaben, Bilanz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14 Begriffe wie Umsatz, Gewinn, Verlust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15 Rolle der Buchhaltung im Management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16 Einführung in Finanzberichte: Cashflow, Gewinn- und Verlustrechnung 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 xml:space="preserve">17 Was ist E-Commerce 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18 Bedeutung der Digitalisierung in der Wirtschaft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19 Tools für digitales Management: CRM, ERP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20 Trends in der digitalen Wirtschaft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21 Pronomen „es“, „man“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22 Personalpronomen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23 Präsens Passiv, Präteritum Passiv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24 Perfekt Passiv, Plusquamperfekt Passiv 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25 Aufbau einer professionellen Präsentation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26 Visuelle Hilfsmittel: PowerPoint, Flipcharts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27 Umgang mit Publikum und Zeitmanagementbei Präsentation</w:t>
      </w:r>
    </w:p>
    <w:p w:rsidR="0021649E" w:rsidRPr="0021649E" w:rsidRDefault="0021649E" w:rsidP="00216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21649E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28Feedback einholen und verbessern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29Grundlagen der Geschäftsetikette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30 Unterschiede in der Kommunikation zwischen Kulturen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31 Dresscode und Verhalten in Geschäftstreffen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21649E">
        <w:rPr>
          <w:rFonts w:ascii="Times New Roman" w:hAnsi="Times New Roman" w:cs="Times New Roman"/>
          <w:bCs/>
          <w:sz w:val="24"/>
          <w:szCs w:val="24"/>
          <w:lang w:val="de-DE"/>
        </w:rPr>
        <w:t>32 Umgang mit interkulturellen Missverständnissen</w:t>
      </w:r>
    </w:p>
    <w:p w:rsidR="0021649E" w:rsidRPr="0021649E" w:rsidRDefault="0021649E" w:rsidP="0021649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280AA5" w:rsidRDefault="00280AA5">
      <w:pPr>
        <w:rPr>
          <w:lang w:val="en-US"/>
        </w:rPr>
      </w:pPr>
    </w:p>
    <w:p w:rsidR="00255888" w:rsidRDefault="00255888">
      <w:pPr>
        <w:rPr>
          <w:lang w:val="en-US"/>
        </w:rPr>
      </w:pPr>
    </w:p>
    <w:p w:rsidR="00255888" w:rsidRDefault="00255888">
      <w:pPr>
        <w:rPr>
          <w:lang w:val="en-US"/>
        </w:rPr>
      </w:pPr>
    </w:p>
    <w:p w:rsidR="00255888" w:rsidRDefault="00255888">
      <w:pPr>
        <w:rPr>
          <w:lang w:val="en-US"/>
        </w:rPr>
      </w:pPr>
    </w:p>
    <w:p w:rsidR="00255888" w:rsidRDefault="00255888">
      <w:pPr>
        <w:rPr>
          <w:lang w:val="en-US"/>
        </w:rPr>
      </w:pPr>
    </w:p>
    <w:p w:rsidR="00255888" w:rsidRDefault="00255888">
      <w:pPr>
        <w:rPr>
          <w:lang w:val="en-US"/>
        </w:rPr>
      </w:pPr>
      <w:bookmarkStart w:id="3" w:name="_GoBack"/>
      <w:bookmarkEnd w:id="3"/>
    </w:p>
    <w:p w:rsidR="00255888" w:rsidRPr="00255888" w:rsidRDefault="00255888">
      <w:pPr>
        <w:rPr>
          <w:rFonts w:ascii="Times New Roman" w:hAnsi="Times New Roman" w:cs="Times New Roman"/>
          <w:sz w:val="24"/>
          <w:lang w:val="en-US"/>
        </w:rPr>
      </w:pPr>
    </w:p>
    <w:p w:rsidR="00255888" w:rsidRPr="00255888" w:rsidRDefault="00255888" w:rsidP="0025588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lang w:val="uk-UA"/>
        </w:rPr>
      </w:pPr>
      <w:proofErr w:type="spellStart"/>
      <w:r w:rsidRPr="00255888">
        <w:rPr>
          <w:rFonts w:ascii="Times New Roman" w:hAnsi="Times New Roman" w:cs="Times New Roman"/>
          <w:sz w:val="24"/>
        </w:rPr>
        <w:t>Затверджено</w:t>
      </w:r>
      <w:proofErr w:type="spellEnd"/>
      <w:r w:rsidRPr="00255888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Pr="00255888">
        <w:rPr>
          <w:rFonts w:ascii="Times New Roman" w:hAnsi="Times New Roman" w:cs="Times New Roman"/>
          <w:sz w:val="24"/>
        </w:rPr>
        <w:t>засіданні</w:t>
      </w:r>
      <w:proofErr w:type="spellEnd"/>
      <w:r w:rsidRPr="002558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5888">
        <w:rPr>
          <w:rFonts w:ascii="Times New Roman" w:hAnsi="Times New Roman" w:cs="Times New Roman"/>
          <w:sz w:val="24"/>
        </w:rPr>
        <w:t>кафедри</w:t>
      </w:r>
      <w:proofErr w:type="spellEnd"/>
      <w:r w:rsidRPr="0025588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55888">
        <w:rPr>
          <w:rFonts w:ascii="Times New Roman" w:hAnsi="Times New Roman" w:cs="Times New Roman"/>
          <w:sz w:val="24"/>
        </w:rPr>
        <w:t>полікультурної</w:t>
      </w:r>
      <w:proofErr w:type="spellEnd"/>
      <w:r w:rsidRPr="002558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5888">
        <w:rPr>
          <w:rFonts w:ascii="Times New Roman" w:hAnsi="Times New Roman" w:cs="Times New Roman"/>
          <w:sz w:val="24"/>
        </w:rPr>
        <w:t>освіти</w:t>
      </w:r>
      <w:proofErr w:type="spellEnd"/>
      <w:r w:rsidRPr="00255888">
        <w:rPr>
          <w:rFonts w:ascii="Times New Roman" w:hAnsi="Times New Roman" w:cs="Times New Roman"/>
          <w:sz w:val="24"/>
        </w:rPr>
        <w:t xml:space="preserve"> та перекладу</w:t>
      </w:r>
    </w:p>
    <w:p w:rsidR="00255888" w:rsidRPr="00255888" w:rsidRDefault="00255888" w:rsidP="0025588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lang w:val="uk-UA" w:eastAsia="ru-RU"/>
        </w:rPr>
      </w:pPr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протокол № 2 </w:t>
      </w:r>
      <w:proofErr w:type="spellStart"/>
      <w:r w:rsidRPr="00255888">
        <w:rPr>
          <w:rFonts w:ascii="Times New Roman" w:hAnsi="Times New Roman" w:cs="Times New Roman"/>
          <w:color w:val="000000" w:themeColor="text1"/>
          <w:sz w:val="24"/>
        </w:rPr>
        <w:t>від</w:t>
      </w:r>
      <w:proofErr w:type="spellEnd"/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 «26» </w:t>
      </w:r>
      <w:proofErr w:type="spellStart"/>
      <w:r w:rsidRPr="00255888">
        <w:rPr>
          <w:rFonts w:ascii="Times New Roman" w:hAnsi="Times New Roman" w:cs="Times New Roman"/>
          <w:color w:val="000000" w:themeColor="text1"/>
          <w:sz w:val="24"/>
        </w:rPr>
        <w:t>вересня</w:t>
      </w:r>
      <w:proofErr w:type="spellEnd"/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 2025 р.</w:t>
      </w:r>
    </w:p>
    <w:p w:rsidR="00255888" w:rsidRPr="00255888" w:rsidRDefault="00255888" w:rsidP="00255888">
      <w:pPr>
        <w:rPr>
          <w:rFonts w:ascii="Times New Roman" w:hAnsi="Times New Roman" w:cs="Times New Roman"/>
          <w:bCs/>
          <w:sz w:val="24"/>
        </w:rPr>
      </w:pPr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                                     </w:t>
      </w:r>
      <w:proofErr w:type="spellStart"/>
      <w:r w:rsidRPr="00255888">
        <w:rPr>
          <w:rFonts w:ascii="Times New Roman" w:hAnsi="Times New Roman" w:cs="Times New Roman"/>
          <w:color w:val="000000" w:themeColor="text1"/>
          <w:sz w:val="24"/>
        </w:rPr>
        <w:t>Завідувач</w:t>
      </w:r>
      <w:proofErr w:type="spellEnd"/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255888">
        <w:rPr>
          <w:rFonts w:ascii="Times New Roman" w:hAnsi="Times New Roman" w:cs="Times New Roman"/>
          <w:color w:val="000000" w:themeColor="text1"/>
          <w:sz w:val="24"/>
        </w:rPr>
        <w:t>кафедри</w:t>
      </w:r>
      <w:proofErr w:type="spellEnd"/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               доц. </w:t>
      </w:r>
      <w:proofErr w:type="spellStart"/>
      <w:r w:rsidRPr="00255888">
        <w:rPr>
          <w:rFonts w:ascii="Times New Roman" w:hAnsi="Times New Roman" w:cs="Times New Roman"/>
          <w:color w:val="000000" w:themeColor="text1"/>
          <w:sz w:val="24"/>
        </w:rPr>
        <w:t>Мишко</w:t>
      </w:r>
      <w:proofErr w:type="spellEnd"/>
      <w:r w:rsidRPr="00255888">
        <w:rPr>
          <w:rFonts w:ascii="Times New Roman" w:hAnsi="Times New Roman" w:cs="Times New Roman"/>
          <w:color w:val="000000" w:themeColor="text1"/>
          <w:sz w:val="24"/>
        </w:rPr>
        <w:t xml:space="preserve"> С. А.</w:t>
      </w:r>
    </w:p>
    <w:p w:rsidR="00255888" w:rsidRPr="00255888" w:rsidRDefault="00255888">
      <w:pPr>
        <w:rPr>
          <w:lang w:val="en-US"/>
        </w:rPr>
      </w:pPr>
    </w:p>
    <w:sectPr w:rsidR="00255888" w:rsidRPr="002558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9E"/>
    <w:rsid w:val="0021649E"/>
    <w:rsid w:val="00255888"/>
    <w:rsid w:val="0028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72967"/>
  <w15:chartTrackingRefBased/>
  <w15:docId w15:val="{A5A37501-345A-4857-A01D-19333647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49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2186</Words>
  <Characters>1247</Characters>
  <Application>Microsoft Office Word</Application>
  <DocSecurity>0</DocSecurity>
  <Lines>10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2</cp:revision>
  <dcterms:created xsi:type="dcterms:W3CDTF">2025-02-03T09:26:00Z</dcterms:created>
  <dcterms:modified xsi:type="dcterms:W3CDTF">2025-10-02T18:56:00Z</dcterms:modified>
</cp:coreProperties>
</file>