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МІНІСТЕРСТВО ОСВІТИ І НАУКИ УКРАЇНИ</w:t>
      </w:r>
    </w:p>
    <w:p w:rsidR="00760459" w:rsidRPr="00F53E2E" w:rsidRDefault="00760459" w:rsidP="007604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Державний вищий навчальний заклад «Ужгородський національний університет»</w:t>
      </w:r>
    </w:p>
    <w:p w:rsidR="00760459" w:rsidRPr="00F53E2E" w:rsidRDefault="00760459" w:rsidP="007604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Філологічний факультет</w:t>
      </w:r>
    </w:p>
    <w:p w:rsidR="00760459" w:rsidRPr="00F53E2E" w:rsidRDefault="00760459" w:rsidP="007604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Кафедра словацької філології</w:t>
      </w:r>
    </w:p>
    <w:p w:rsidR="00760459" w:rsidRPr="00F53E2E" w:rsidRDefault="00760459" w:rsidP="007604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Науково-дослідний центр словакістики</w:t>
      </w:r>
    </w:p>
    <w:p w:rsidR="00760459" w:rsidRPr="00F53E2E" w:rsidRDefault="00760459" w:rsidP="007604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Українсько-словацький інститут гуманітарних ініціатив</w:t>
      </w: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2C51AF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П Р О Г Р А М А</w:t>
      </w:r>
    </w:p>
    <w:p w:rsidR="00760459" w:rsidRPr="002C51AF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МІЖНАРОДНОЇ НАУКОВОЇ КОНФЕРЕНЦІЇ</w:t>
      </w: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«СЛОВАЦЬКА МОВА І ЛІТЕРАТУРА В ДЗЕРКАЛІ ПЕРЕКЛАДУ»,</w:t>
      </w:r>
    </w:p>
    <w:p w:rsidR="00760459" w:rsidRPr="002C51AF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присвяченої 20-літтю заснування кафедри словацької філології УжНУ</w:t>
      </w:r>
    </w:p>
    <w:p w:rsidR="00760459" w:rsidRPr="002C51AF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(Ужгород, 21-22 квітня 2016 р.)</w:t>
      </w: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Україна, 88000 Ужгород</w:t>
      </w: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вул. Університетська, 14</w:t>
      </w: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Філологічний факультет</w:t>
      </w: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</w:rPr>
        <w:t>Кафедра словацької філології</w:t>
      </w:r>
    </w:p>
    <w:p w:rsidR="00760459" w:rsidRPr="002C51AF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AF">
        <w:rPr>
          <w:rFonts w:ascii="Times New Roman" w:hAnsi="Times New Roman" w:cs="Times New Roman"/>
          <w:sz w:val="28"/>
          <w:szCs w:val="28"/>
          <w:shd w:val="clear" w:color="auto" w:fill="F7F7F7"/>
        </w:rPr>
        <w:t>kaf.slov.uznu@gmail.com</w:t>
      </w: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53E2E" w:rsidRDefault="00760459" w:rsidP="007604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760459" w:rsidRPr="00FC4F6B" w:rsidRDefault="00760459" w:rsidP="0076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F6B">
        <w:rPr>
          <w:rFonts w:ascii="Times New Roman" w:hAnsi="Times New Roman" w:cs="Times New Roman"/>
          <w:sz w:val="28"/>
          <w:szCs w:val="28"/>
        </w:rPr>
        <w:t xml:space="preserve">Ужгород 2016 </w:t>
      </w:r>
    </w:p>
    <w:p w:rsidR="00760459" w:rsidRDefault="00760459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br w:type="page"/>
      </w:r>
    </w:p>
    <w:p w:rsidR="003E0762" w:rsidRPr="00F53E2E" w:rsidRDefault="007C32EE" w:rsidP="00F53E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3E2E">
        <w:rPr>
          <w:rFonts w:ascii="Times New Roman" w:hAnsi="Times New Roman" w:cs="Times New Roman"/>
          <w:b/>
        </w:rPr>
        <w:lastRenderedPageBreak/>
        <w:t>21</w:t>
      </w:r>
      <w:r w:rsidR="003E0762" w:rsidRPr="00F53E2E">
        <w:rPr>
          <w:rFonts w:ascii="Times New Roman" w:hAnsi="Times New Roman" w:cs="Times New Roman"/>
          <w:b/>
        </w:rPr>
        <w:t xml:space="preserve"> квітня 2016 р.</w:t>
      </w:r>
    </w:p>
    <w:p w:rsidR="003E0762" w:rsidRPr="00F53E2E" w:rsidRDefault="003E0762" w:rsidP="00F53E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Реєстрація учасників</w:t>
      </w:r>
      <w:r w:rsidR="00DD19D6" w:rsidRPr="00F53E2E">
        <w:rPr>
          <w:rFonts w:ascii="Times New Roman" w:hAnsi="Times New Roman" w:cs="Times New Roman"/>
        </w:rPr>
        <w:t>:</w:t>
      </w:r>
      <w:r w:rsidR="00D13F7C" w:rsidRPr="00F53E2E">
        <w:rPr>
          <w:rFonts w:ascii="Times New Roman" w:hAnsi="Times New Roman" w:cs="Times New Roman"/>
          <w:lang w:val="ru-RU"/>
        </w:rPr>
        <w:t xml:space="preserve"> </w:t>
      </w:r>
      <w:r w:rsidR="00D13F7C" w:rsidRPr="00F53E2E">
        <w:rPr>
          <w:rFonts w:ascii="Times New Roman" w:hAnsi="Times New Roman" w:cs="Times New Roman"/>
        </w:rPr>
        <w:t>12.00 – 14.00</w:t>
      </w:r>
      <w:r w:rsidR="00D13F7C" w:rsidRPr="00F53E2E">
        <w:rPr>
          <w:rFonts w:ascii="Times New Roman" w:hAnsi="Times New Roman" w:cs="Times New Roman"/>
          <w:lang w:val="ru-RU"/>
        </w:rPr>
        <w:t xml:space="preserve"> (</w:t>
      </w:r>
      <w:r w:rsidR="00D13F7C" w:rsidRPr="00F53E2E">
        <w:rPr>
          <w:rFonts w:ascii="Times New Roman" w:hAnsi="Times New Roman" w:cs="Times New Roman"/>
        </w:rPr>
        <w:t>готель «Дует»</w:t>
      </w:r>
      <w:r w:rsidR="00DD19D6" w:rsidRPr="00F53E2E">
        <w:rPr>
          <w:rFonts w:ascii="Times New Roman" w:hAnsi="Times New Roman" w:cs="Times New Roman"/>
          <w:lang w:val="sk-SK"/>
        </w:rPr>
        <w:t xml:space="preserve">, </w:t>
      </w:r>
      <w:r w:rsidR="00DD19D6" w:rsidRPr="00F53E2E">
        <w:rPr>
          <w:rFonts w:ascii="Times New Roman" w:hAnsi="Times New Roman" w:cs="Times New Roman"/>
        </w:rPr>
        <w:t>вул. Кошицька, 6</w:t>
      </w:r>
      <w:r w:rsidR="00D13F7C" w:rsidRPr="00F53E2E">
        <w:rPr>
          <w:rFonts w:ascii="Times New Roman" w:hAnsi="Times New Roman" w:cs="Times New Roman"/>
          <w:lang w:val="ru-RU"/>
        </w:rPr>
        <w:t>)</w:t>
      </w:r>
    </w:p>
    <w:p w:rsidR="003E0762" w:rsidRPr="00F53E2E" w:rsidRDefault="00190F3F" w:rsidP="00F53E2E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F53E2E">
        <w:rPr>
          <w:rFonts w:ascii="Times New Roman" w:hAnsi="Times New Roman" w:cs="Times New Roman"/>
        </w:rPr>
        <w:t>ВІДКРИТТЯ КОНФЕРЕНЦІЇ</w:t>
      </w:r>
      <w:r w:rsidRPr="00F53E2E">
        <w:rPr>
          <w:rFonts w:ascii="Times New Roman" w:hAnsi="Times New Roman" w:cs="Times New Roman"/>
          <w:lang w:val="sk-SK"/>
        </w:rPr>
        <w:t xml:space="preserve">. </w:t>
      </w:r>
      <w:r w:rsidR="00D13F7C" w:rsidRPr="00F53E2E">
        <w:rPr>
          <w:rFonts w:ascii="Times New Roman" w:hAnsi="Times New Roman" w:cs="Times New Roman"/>
        </w:rPr>
        <w:t>ВІТАЛЬНІ СЛОВА</w:t>
      </w:r>
      <w:r w:rsidR="00D13F7C" w:rsidRPr="00F53E2E">
        <w:rPr>
          <w:rFonts w:ascii="Times New Roman" w:hAnsi="Times New Roman" w:cs="Times New Roman"/>
          <w:lang w:val="ru-RU"/>
        </w:rPr>
        <w:t xml:space="preserve"> </w:t>
      </w:r>
      <w:r w:rsidR="00D13F7C" w:rsidRPr="00F53E2E">
        <w:rPr>
          <w:rFonts w:ascii="Times New Roman" w:hAnsi="Times New Roman" w:cs="Times New Roman"/>
        </w:rPr>
        <w:t xml:space="preserve">14.00 – </w:t>
      </w:r>
      <w:r w:rsidR="00532FD3" w:rsidRPr="00F53E2E">
        <w:rPr>
          <w:rFonts w:ascii="Times New Roman" w:hAnsi="Times New Roman" w:cs="Times New Roman"/>
        </w:rPr>
        <w:t>14</w:t>
      </w:r>
      <w:r w:rsidR="00D13F7C" w:rsidRPr="00F53E2E">
        <w:rPr>
          <w:rFonts w:ascii="Times New Roman" w:hAnsi="Times New Roman" w:cs="Times New Roman"/>
        </w:rPr>
        <w:t>.</w:t>
      </w:r>
      <w:r w:rsidR="00532FD3" w:rsidRPr="00F53E2E">
        <w:rPr>
          <w:rFonts w:ascii="Times New Roman" w:hAnsi="Times New Roman" w:cs="Times New Roman"/>
        </w:rPr>
        <w:t>5</w:t>
      </w:r>
      <w:r w:rsidR="00D13F7C" w:rsidRPr="00F53E2E">
        <w:rPr>
          <w:rFonts w:ascii="Times New Roman" w:hAnsi="Times New Roman" w:cs="Times New Roman"/>
          <w:lang w:val="ru-RU"/>
        </w:rPr>
        <w:t>0</w:t>
      </w:r>
    </w:p>
    <w:p w:rsidR="003E0762" w:rsidRPr="00F53E2E" w:rsidRDefault="003E0762" w:rsidP="00F53E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Проректор УжНУ проф. М.О. Лендьел.</w:t>
      </w:r>
      <w:r w:rsidR="00F53E2E" w:rsidRPr="00F53E2E">
        <w:rPr>
          <w:rFonts w:ascii="Times New Roman" w:hAnsi="Times New Roman" w:cs="Times New Roman"/>
          <w:lang w:val="sk-SK"/>
        </w:rPr>
        <w:t xml:space="preserve"> </w:t>
      </w:r>
      <w:r w:rsidRPr="00F53E2E">
        <w:rPr>
          <w:rFonts w:ascii="Times New Roman" w:hAnsi="Times New Roman" w:cs="Times New Roman"/>
        </w:rPr>
        <w:t>Генеральний консул СР в Ужгороді пані Янка Бур’янова</w:t>
      </w:r>
      <w:r w:rsidR="002C1E0C" w:rsidRPr="00F53E2E">
        <w:rPr>
          <w:rFonts w:ascii="Times New Roman" w:hAnsi="Times New Roman" w:cs="Times New Roman"/>
        </w:rPr>
        <w:t>.</w:t>
      </w:r>
    </w:p>
    <w:p w:rsidR="00F53E2E" w:rsidRPr="00F53E2E" w:rsidRDefault="003E0762" w:rsidP="00F53E2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F53E2E">
        <w:rPr>
          <w:rFonts w:ascii="Times New Roman" w:hAnsi="Times New Roman" w:cs="Times New Roman"/>
        </w:rPr>
        <w:t xml:space="preserve">Декан філологічного факультету </w:t>
      </w:r>
      <w:r w:rsidR="002C1E0C" w:rsidRPr="00F53E2E">
        <w:rPr>
          <w:rFonts w:ascii="Times New Roman" w:hAnsi="Times New Roman" w:cs="Times New Roman"/>
        </w:rPr>
        <w:t xml:space="preserve">УжНУ </w:t>
      </w:r>
      <w:r w:rsidRPr="00F53E2E">
        <w:rPr>
          <w:rFonts w:ascii="Times New Roman" w:hAnsi="Times New Roman" w:cs="Times New Roman"/>
        </w:rPr>
        <w:t>доц. Г.В. Шумицька.</w:t>
      </w:r>
      <w:r w:rsidR="00F53E2E" w:rsidRPr="00F53E2E">
        <w:rPr>
          <w:rFonts w:ascii="Times New Roman" w:hAnsi="Times New Roman" w:cs="Times New Roman"/>
          <w:lang w:val="sk-SK"/>
        </w:rPr>
        <w:t xml:space="preserve"> </w:t>
      </w:r>
    </w:p>
    <w:p w:rsidR="003E0762" w:rsidRPr="00F53E2E" w:rsidRDefault="002C1E0C" w:rsidP="00F53E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Зав. кафедри словацької філології п</w:t>
      </w:r>
      <w:r w:rsidR="003E0762" w:rsidRPr="00F53E2E">
        <w:rPr>
          <w:rFonts w:ascii="Times New Roman" w:hAnsi="Times New Roman" w:cs="Times New Roman"/>
        </w:rPr>
        <w:t>роф.</w:t>
      </w:r>
      <w:r w:rsidRPr="00F53E2E">
        <w:rPr>
          <w:rFonts w:ascii="Times New Roman" w:hAnsi="Times New Roman" w:cs="Times New Roman"/>
        </w:rPr>
        <w:t xml:space="preserve"> С.М. Пахомова.</w:t>
      </w:r>
    </w:p>
    <w:p w:rsidR="00532FD3" w:rsidRPr="00F53E2E" w:rsidRDefault="00AF1507" w:rsidP="00F53E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i/>
        </w:rPr>
        <w:t>Кава-брейк</w:t>
      </w:r>
      <w:r w:rsidR="00532FD3" w:rsidRPr="00F53E2E">
        <w:rPr>
          <w:rFonts w:ascii="Times New Roman" w:hAnsi="Times New Roman" w:cs="Times New Roman"/>
          <w:i/>
        </w:rPr>
        <w:t xml:space="preserve">. Виступ студентів. </w:t>
      </w:r>
      <w:r w:rsidR="00532FD3" w:rsidRPr="00F53E2E">
        <w:rPr>
          <w:rFonts w:ascii="Times New Roman" w:hAnsi="Times New Roman" w:cs="Times New Roman"/>
        </w:rPr>
        <w:t>14.50 – 15.20.</w:t>
      </w:r>
    </w:p>
    <w:p w:rsidR="00F95347" w:rsidRPr="00F53E2E" w:rsidRDefault="00F2760A" w:rsidP="00F53E2E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ПЛЕНАРНЕ</w:t>
      </w:r>
      <w:r w:rsidR="002C1E0C" w:rsidRPr="00F53E2E">
        <w:rPr>
          <w:rFonts w:ascii="Times New Roman" w:hAnsi="Times New Roman" w:cs="Times New Roman"/>
        </w:rPr>
        <w:t xml:space="preserve"> ЗАСІДАННЯ</w:t>
      </w:r>
      <w:r w:rsidR="00F95347" w:rsidRPr="00F53E2E">
        <w:rPr>
          <w:rFonts w:ascii="Times New Roman" w:hAnsi="Times New Roman" w:cs="Times New Roman"/>
        </w:rPr>
        <w:t>: 15.20 – 17.00</w:t>
      </w:r>
    </w:p>
    <w:p w:rsidR="0066680D" w:rsidRPr="00F53E2E" w:rsidRDefault="0066680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Jana Pekarovičová</w:t>
      </w:r>
      <w:r w:rsidRPr="00F53E2E">
        <w:rPr>
          <w:rFonts w:ascii="Times New Roman" w:hAnsi="Times New Roman" w:cs="Times New Roman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lang w:val="sk-SK"/>
        </w:rPr>
        <w:t xml:space="preserve">Bratislava. </w:t>
      </w:r>
      <w:r w:rsidRPr="00F53E2E">
        <w:rPr>
          <w:rFonts w:ascii="Times New Roman" w:hAnsi="Times New Roman" w:cs="Times New Roman"/>
        </w:rPr>
        <w:t>Ako rozvíjať translatologickú kompetenciu zahraničných slovakistov</w:t>
      </w:r>
    </w:p>
    <w:p w:rsidR="002E7294" w:rsidRPr="00F53E2E" w:rsidRDefault="002E7294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eastAsia="Times New Roman" w:hAnsi="Times New Roman" w:cs="Times New Roman"/>
          <w:lang w:eastAsia="uk-UA"/>
        </w:rPr>
        <w:t>Ján Gbúr</w:t>
      </w:r>
      <w:r w:rsidRPr="00F53E2E">
        <w:rPr>
          <w:rFonts w:ascii="Times New Roman" w:eastAsia="Times New Roman" w:hAnsi="Times New Roman" w:cs="Times New Roman"/>
          <w:lang w:val="sk-SK" w:eastAsia="uk-UA"/>
        </w:rPr>
        <w:t xml:space="preserve">. </w:t>
      </w:r>
      <w:r w:rsidR="00190F3F" w:rsidRPr="00F53E2E">
        <w:rPr>
          <w:rFonts w:ascii="Times New Roman" w:eastAsia="Times New Roman" w:hAnsi="Times New Roman" w:cs="Times New Roman"/>
          <w:i/>
          <w:lang w:val="sk-SK" w:eastAsia="uk-UA"/>
        </w:rPr>
        <w:t xml:space="preserve">Prešov. </w:t>
      </w:r>
      <w:r w:rsidRPr="00F53E2E">
        <w:rPr>
          <w:rFonts w:ascii="Times New Roman" w:eastAsia="Times New Roman" w:hAnsi="Times New Roman" w:cs="Times New Roman"/>
          <w:iCs/>
          <w:lang w:eastAsia="uk-UA"/>
        </w:rPr>
        <w:t>Vnútroliterárny preklad (slovenská skúsenosť)</w:t>
      </w:r>
    </w:p>
    <w:p w:rsidR="002C1E0C" w:rsidRPr="00F53E2E" w:rsidRDefault="002C1E0C" w:rsidP="00F53E2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lang w:val="sk-SK"/>
        </w:rPr>
        <w:t xml:space="preserve">Jaroslav Džoganík. </w:t>
      </w:r>
      <w:r w:rsidR="00190F3F" w:rsidRPr="00F53E2E">
        <w:rPr>
          <w:rFonts w:ascii="Times New Roman" w:hAnsi="Times New Roman" w:cs="Times New Roman"/>
          <w:lang w:val="sk-SK"/>
        </w:rPr>
        <w:t xml:space="preserve"> </w:t>
      </w:r>
      <w:r w:rsidR="00F53E2E">
        <w:rPr>
          <w:rFonts w:ascii="Times New Roman" w:hAnsi="Times New Roman" w:cs="Times New Roman"/>
          <w:i/>
          <w:lang w:val="sk-SK"/>
        </w:rPr>
        <w:t>Užhorod</w:t>
      </w:r>
      <w:r w:rsidR="00190F3F" w:rsidRPr="00F53E2E">
        <w:rPr>
          <w:rFonts w:ascii="Times New Roman" w:hAnsi="Times New Roman" w:cs="Times New Roman"/>
          <w:i/>
          <w:lang w:val="sk-SK"/>
        </w:rPr>
        <w:t xml:space="preserve">. </w:t>
      </w:r>
      <w:r w:rsidRPr="00F53E2E">
        <w:rPr>
          <w:rFonts w:ascii="Times New Roman" w:hAnsi="Times New Roman" w:cs="Times New Roman"/>
          <w:lang w:val="sk-SK"/>
        </w:rPr>
        <w:t>25 zastavení pri pr</w:t>
      </w:r>
      <w:r w:rsidR="00DD19D6" w:rsidRPr="00F53E2E">
        <w:rPr>
          <w:rFonts w:ascii="Times New Roman" w:hAnsi="Times New Roman" w:cs="Times New Roman"/>
          <w:lang w:val="sk-SK"/>
        </w:rPr>
        <w:t>eklade Medzi Karpatmi a Tatrami</w:t>
      </w:r>
    </w:p>
    <w:p w:rsidR="002C1E0C" w:rsidRPr="00F53E2E" w:rsidRDefault="00F70853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lang w:val="sk-SK"/>
        </w:rPr>
        <w:t xml:space="preserve">Marián </w:t>
      </w:r>
      <w:r w:rsidR="00B847DC" w:rsidRPr="00F53E2E">
        <w:rPr>
          <w:rFonts w:ascii="Times New Roman" w:hAnsi="Times New Roman" w:cs="Times New Roman"/>
          <w:lang w:val="sk-SK"/>
        </w:rPr>
        <w:t>Andričík</w:t>
      </w:r>
      <w:r w:rsidR="00A9195D" w:rsidRPr="00F53E2E">
        <w:rPr>
          <w:rFonts w:ascii="Times New Roman" w:hAnsi="Times New Roman" w:cs="Times New Roman"/>
          <w:lang w:val="sk-SK"/>
        </w:rPr>
        <w:t>, Marianna Sedláková</w:t>
      </w:r>
      <w:r w:rsidR="00B847DC" w:rsidRPr="00F53E2E">
        <w:rPr>
          <w:rFonts w:ascii="Times New Roman" w:hAnsi="Times New Roman" w:cs="Times New Roman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lang w:val="sk-SK"/>
        </w:rPr>
        <w:t xml:space="preserve">Košice. </w:t>
      </w:r>
      <w:r w:rsidR="00B847DC" w:rsidRPr="00F53E2E">
        <w:rPr>
          <w:rFonts w:ascii="Times New Roman" w:hAnsi="Times New Roman" w:cs="Times New Roman"/>
          <w:lang w:val="sk-SK"/>
        </w:rPr>
        <w:t>K problematike prekladu dialektov</w:t>
      </w:r>
    </w:p>
    <w:p w:rsidR="007C32EE" w:rsidRPr="00F53E2E" w:rsidRDefault="00DD19D6" w:rsidP="00F53E2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53E2E">
        <w:rPr>
          <w:rFonts w:ascii="Times New Roman" w:hAnsi="Times New Roman" w:cs="Times New Roman"/>
          <w:i/>
        </w:rPr>
        <w:t>17.00 – 18.00 Екскурсія по Ужгороду</w:t>
      </w:r>
      <w:r w:rsidR="00FC4F6B">
        <w:rPr>
          <w:rFonts w:ascii="Times New Roman" w:hAnsi="Times New Roman" w:cs="Times New Roman"/>
          <w:i/>
        </w:rPr>
        <w:t>.</w:t>
      </w:r>
      <w:r w:rsidRPr="00F53E2E">
        <w:rPr>
          <w:rFonts w:ascii="Times New Roman" w:hAnsi="Times New Roman" w:cs="Times New Roman"/>
          <w:i/>
        </w:rPr>
        <w:t xml:space="preserve"> 18.3</w:t>
      </w:r>
      <w:r w:rsidR="007C32EE" w:rsidRPr="00F53E2E">
        <w:rPr>
          <w:rFonts w:ascii="Times New Roman" w:hAnsi="Times New Roman" w:cs="Times New Roman"/>
          <w:i/>
        </w:rPr>
        <w:t>0 – Вечеря учасників у ресторані Дует</w:t>
      </w:r>
    </w:p>
    <w:p w:rsidR="007C32EE" w:rsidRPr="00F53E2E" w:rsidRDefault="00DD19D6" w:rsidP="00F53E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3E2E">
        <w:rPr>
          <w:rFonts w:ascii="Times New Roman" w:hAnsi="Times New Roman" w:cs="Times New Roman"/>
          <w:b/>
        </w:rPr>
        <w:t>22 квітня 2016 р.</w:t>
      </w:r>
    </w:p>
    <w:p w:rsidR="007C32EE" w:rsidRPr="00F53E2E" w:rsidRDefault="00F95347" w:rsidP="00F53E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 xml:space="preserve">СЕКЦІЙНІ ЗАСІДАННЯ: </w:t>
      </w:r>
      <w:r w:rsidR="00C66799" w:rsidRPr="00F53E2E">
        <w:rPr>
          <w:rFonts w:ascii="Times New Roman" w:hAnsi="Times New Roman" w:cs="Times New Roman"/>
        </w:rPr>
        <w:t>9.0</w:t>
      </w:r>
      <w:r w:rsidR="007C32EE" w:rsidRPr="00F53E2E">
        <w:rPr>
          <w:rFonts w:ascii="Times New Roman" w:hAnsi="Times New Roman" w:cs="Times New Roman"/>
        </w:rPr>
        <w:t>0</w:t>
      </w:r>
      <w:r w:rsidR="0061369F" w:rsidRPr="00F53E2E">
        <w:rPr>
          <w:rFonts w:ascii="Times New Roman" w:hAnsi="Times New Roman" w:cs="Times New Roman"/>
        </w:rPr>
        <w:t xml:space="preserve"> – 11.00 </w:t>
      </w:r>
      <w:r w:rsidRPr="00F53E2E">
        <w:rPr>
          <w:rFonts w:ascii="Times New Roman" w:hAnsi="Times New Roman" w:cs="Times New Roman"/>
        </w:rPr>
        <w:t>(на філологічному ф-ті УжНУ)</w:t>
      </w:r>
    </w:p>
    <w:p w:rsidR="007C32EE" w:rsidRPr="00F53E2E" w:rsidRDefault="007C32EE" w:rsidP="00F53E2E">
      <w:pPr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r w:rsidRPr="00F53E2E">
        <w:rPr>
          <w:rFonts w:ascii="Times New Roman" w:hAnsi="Times New Roman" w:cs="Times New Roman"/>
          <w:b/>
        </w:rPr>
        <w:t>Секція І</w:t>
      </w:r>
      <w:r w:rsidRPr="00F53E2E">
        <w:rPr>
          <w:rFonts w:ascii="Times New Roman" w:hAnsi="Times New Roman" w:cs="Times New Roman"/>
        </w:rPr>
        <w:t xml:space="preserve"> (</w:t>
      </w:r>
      <w:r w:rsidR="00D13F7C" w:rsidRPr="00F53E2E">
        <w:rPr>
          <w:rFonts w:ascii="Times New Roman" w:hAnsi="Times New Roman" w:cs="Times New Roman"/>
        </w:rPr>
        <w:t>ауд</w:t>
      </w:r>
      <w:r w:rsidR="00BA0C51" w:rsidRPr="00F53E2E">
        <w:rPr>
          <w:rFonts w:ascii="Times New Roman" w:hAnsi="Times New Roman" w:cs="Times New Roman"/>
        </w:rPr>
        <w:t>. 436</w:t>
      </w:r>
      <w:r w:rsidRPr="00F53E2E">
        <w:rPr>
          <w:rFonts w:ascii="Times New Roman" w:hAnsi="Times New Roman" w:cs="Times New Roman"/>
        </w:rPr>
        <w:t>)</w:t>
      </w:r>
      <w:r w:rsidR="00D13F7C" w:rsidRPr="00F53E2E">
        <w:rPr>
          <w:rFonts w:ascii="Times New Roman" w:hAnsi="Times New Roman" w:cs="Times New Roman"/>
        </w:rPr>
        <w:t>. Керівники – Ле</w:t>
      </w:r>
      <w:r w:rsidR="00DD19D6" w:rsidRPr="00F53E2E">
        <w:rPr>
          <w:rFonts w:ascii="Times New Roman" w:hAnsi="Times New Roman" w:cs="Times New Roman"/>
        </w:rPr>
        <w:t>ся Буднікова, Валентина Федонюк</w:t>
      </w:r>
    </w:p>
    <w:p w:rsidR="00190F3F" w:rsidRPr="00F53E2E" w:rsidRDefault="00190F3F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lang w:val="sk-SK"/>
        </w:rPr>
        <w:t xml:space="preserve">Juraj Hladký. </w:t>
      </w:r>
      <w:r w:rsidRPr="00F53E2E">
        <w:rPr>
          <w:rFonts w:ascii="Times New Roman" w:hAnsi="Times New Roman" w:cs="Times New Roman"/>
          <w:i/>
          <w:lang w:val="sk-SK"/>
        </w:rPr>
        <w:t xml:space="preserve">Trnava. </w:t>
      </w:r>
      <w:r w:rsidRPr="00F53E2E">
        <w:rPr>
          <w:rFonts w:ascii="Times New Roman" w:hAnsi="Times New Roman" w:cs="Times New Roman"/>
        </w:rPr>
        <w:t>Dunaj a Дунай (historické varianty a grafické podoby Malý Dunaj)</w:t>
      </w:r>
    </w:p>
    <w:p w:rsidR="00333B0E" w:rsidRPr="00F53E2E" w:rsidRDefault="00333B0E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 xml:space="preserve">Світлана Пахомова. </w:t>
      </w:r>
      <w:r w:rsidR="00190F3F" w:rsidRPr="00F53E2E">
        <w:rPr>
          <w:rFonts w:ascii="Times New Roman" w:hAnsi="Times New Roman" w:cs="Times New Roman"/>
          <w:i/>
        </w:rPr>
        <w:t xml:space="preserve">Ужгород. </w:t>
      </w:r>
      <w:r w:rsidRPr="00F53E2E">
        <w:rPr>
          <w:rFonts w:ascii="Times New Roman" w:hAnsi="Times New Roman" w:cs="Times New Roman"/>
        </w:rPr>
        <w:t>Транспозиція словацької пропріальн</w:t>
      </w:r>
      <w:r w:rsidR="00DD19D6" w:rsidRPr="00F53E2E">
        <w:rPr>
          <w:rFonts w:ascii="Times New Roman" w:hAnsi="Times New Roman" w:cs="Times New Roman"/>
        </w:rPr>
        <w:t>ої лексики в дзеркалі перекладу</w:t>
      </w:r>
    </w:p>
    <w:p w:rsidR="00396334" w:rsidRPr="00F53E2E" w:rsidRDefault="00F70853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  <w:lang w:val="en-US"/>
        </w:rPr>
        <w:t>Jarmila</w:t>
      </w:r>
      <w:r w:rsidRPr="00F53E2E">
        <w:rPr>
          <w:rFonts w:ascii="Times New Roman" w:hAnsi="Times New Roman" w:cs="Times New Roman"/>
          <w:shd w:val="clear" w:color="auto" w:fill="FFFFFF"/>
        </w:rPr>
        <w:t xml:space="preserve"> </w:t>
      </w:r>
      <w:r w:rsidR="00396334" w:rsidRPr="00F53E2E">
        <w:rPr>
          <w:rFonts w:ascii="Times New Roman" w:hAnsi="Times New Roman" w:cs="Times New Roman"/>
          <w:shd w:val="clear" w:color="auto" w:fill="FFFFFF"/>
          <w:lang w:val="en-US"/>
        </w:rPr>
        <w:t>Op</w:t>
      </w:r>
      <w:r w:rsidR="00396334" w:rsidRPr="00F53E2E">
        <w:rPr>
          <w:rFonts w:ascii="Times New Roman" w:hAnsi="Times New Roman" w:cs="Times New Roman"/>
          <w:shd w:val="clear" w:color="auto" w:fill="FFFFFF"/>
          <w:lang w:val="sk-SK"/>
        </w:rPr>
        <w:t>a</w:t>
      </w:r>
      <w:r w:rsidR="00396334" w:rsidRPr="00F53E2E">
        <w:rPr>
          <w:rFonts w:ascii="Times New Roman" w:hAnsi="Times New Roman" w:cs="Times New Roman"/>
          <w:shd w:val="clear" w:color="auto" w:fill="FFFFFF"/>
          <w:lang w:val="en-US"/>
        </w:rPr>
        <w:t>lkov</w:t>
      </w:r>
      <w:r w:rsidR="007C32EE" w:rsidRPr="00F53E2E">
        <w:rPr>
          <w:rFonts w:ascii="Times New Roman" w:hAnsi="Times New Roman" w:cs="Times New Roman"/>
          <w:shd w:val="clear" w:color="auto" w:fill="FFFFFF"/>
        </w:rPr>
        <w:t>á.</w:t>
      </w:r>
      <w:r w:rsidR="00396334" w:rsidRPr="00F53E2E">
        <w:rPr>
          <w:rFonts w:ascii="Times New Roman" w:hAnsi="Times New Roman" w:cs="Times New Roman"/>
          <w:shd w:val="clear" w:color="auto" w:fill="FFFFFF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lang w:val="sk-SK" w:eastAsia="uk-UA"/>
        </w:rPr>
        <w:t>Prešov.</w:t>
      </w:r>
      <w:r w:rsidR="00190F3F" w:rsidRPr="00F53E2E">
        <w:rPr>
          <w:rFonts w:ascii="Times New Roman" w:eastAsia="Times New Roman" w:hAnsi="Times New Roman" w:cs="Times New Roman"/>
          <w:i/>
          <w:lang w:eastAsia="uk-UA"/>
        </w:rPr>
        <w:t xml:space="preserve"> </w:t>
      </w:r>
      <w:r w:rsidR="00396334" w:rsidRPr="00F53E2E">
        <w:rPr>
          <w:rFonts w:ascii="Times New Roman" w:hAnsi="Times New Roman" w:cs="Times New Roman"/>
          <w:shd w:val="clear" w:color="auto" w:fill="FFFFFF"/>
        </w:rPr>
        <w:t>Nekompatibilita prepisu z cyrilského písma v podmienkach slovenskej a cudzej (inej) praxe</w:t>
      </w:r>
    </w:p>
    <w:p w:rsidR="00F2760A" w:rsidRPr="00F53E2E" w:rsidRDefault="00F2760A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Andrej Závodný</w:t>
      </w:r>
      <w:r w:rsidRPr="00F53E2E">
        <w:rPr>
          <w:rFonts w:ascii="Times New Roman" w:hAnsi="Times New Roman" w:cs="Times New Roman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lang w:val="sk-SK"/>
        </w:rPr>
        <w:t xml:space="preserve">Trnava. </w:t>
      </w:r>
      <w:r w:rsidRPr="00F53E2E">
        <w:rPr>
          <w:rFonts w:ascii="Times New Roman" w:hAnsi="Times New Roman" w:cs="Times New Roman"/>
        </w:rPr>
        <w:t>Problematika štandardizácie niektorých toponým (na materiáli</w:t>
      </w:r>
      <w:r w:rsidRPr="00F53E2E">
        <w:rPr>
          <w:rFonts w:ascii="Times New Roman" w:hAnsi="Times New Roman" w:cs="Times New Roman"/>
          <w:lang w:val="sk-SK"/>
        </w:rPr>
        <w:t xml:space="preserve"> </w:t>
      </w:r>
      <w:r w:rsidRPr="00F53E2E">
        <w:rPr>
          <w:rFonts w:ascii="Times New Roman" w:hAnsi="Times New Roman" w:cs="Times New Roman"/>
        </w:rPr>
        <w:t>Žitného ostrova)</w:t>
      </w:r>
    </w:p>
    <w:p w:rsidR="00333B0E" w:rsidRPr="00F53E2E" w:rsidRDefault="00333B0E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Jana Kesselová</w:t>
      </w:r>
      <w:r w:rsidRPr="00F53E2E">
        <w:rPr>
          <w:rFonts w:ascii="Times New Roman" w:hAnsi="Times New Roman" w:cs="Times New Roman"/>
          <w:lang w:val="sk-SK"/>
        </w:rPr>
        <w:t xml:space="preserve">. </w:t>
      </w:r>
      <w:r w:rsidR="00190F3F" w:rsidRPr="00F53E2E">
        <w:rPr>
          <w:rFonts w:ascii="Times New Roman" w:eastAsia="Times New Roman" w:hAnsi="Times New Roman" w:cs="Times New Roman"/>
          <w:i/>
          <w:lang w:val="sk-SK" w:eastAsia="uk-UA"/>
        </w:rPr>
        <w:t>Prešov.</w:t>
      </w:r>
      <w:r w:rsidR="00190F3F" w:rsidRPr="00F53E2E">
        <w:rPr>
          <w:rFonts w:ascii="Times New Roman" w:eastAsia="Times New Roman" w:hAnsi="Times New Roman" w:cs="Times New Roman"/>
          <w:i/>
          <w:lang w:eastAsia="uk-UA"/>
        </w:rPr>
        <w:t xml:space="preserve"> </w:t>
      </w:r>
      <w:r w:rsidRPr="00F53E2E">
        <w:rPr>
          <w:rFonts w:ascii="Times New Roman" w:hAnsi="Times New Roman" w:cs="Times New Roman"/>
          <w:bCs/>
          <w:iCs/>
        </w:rPr>
        <w:t>Ako vidia Ukrajincov a Ukrajinky používatelia slovenčiny?</w:t>
      </w:r>
    </w:p>
    <w:p w:rsidR="007C32EE" w:rsidRPr="00F53E2E" w:rsidRDefault="00612482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Ірина Шпітько</w:t>
      </w:r>
      <w:r w:rsidRPr="00F53E2E">
        <w:rPr>
          <w:rFonts w:ascii="Times New Roman" w:hAnsi="Times New Roman" w:cs="Times New Roman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</w:rPr>
        <w:t xml:space="preserve">Дніпропетровськ. </w:t>
      </w:r>
      <w:r w:rsidRPr="00F53E2E">
        <w:rPr>
          <w:rFonts w:ascii="Times New Roman" w:hAnsi="Times New Roman" w:cs="Times New Roman"/>
        </w:rPr>
        <w:t>Словацькі синтетичні ономасіологічні одиниці як еквіваленти українських складених номінацій</w:t>
      </w:r>
    </w:p>
    <w:p w:rsidR="00E23EF7" w:rsidRPr="00F53E2E" w:rsidRDefault="00E23EF7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>Marta Vojteková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>.</w:t>
      </w:r>
      <w:r w:rsidRPr="00F53E2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190F3F" w:rsidRPr="00F53E2E">
        <w:rPr>
          <w:rFonts w:ascii="Times New Roman" w:eastAsia="Times New Roman" w:hAnsi="Times New Roman" w:cs="Times New Roman"/>
          <w:i/>
          <w:lang w:val="sk-SK" w:eastAsia="uk-UA"/>
        </w:rPr>
        <w:t>Prešov.</w:t>
      </w:r>
      <w:r w:rsidR="00190F3F" w:rsidRPr="00F53E2E">
        <w:rPr>
          <w:rFonts w:ascii="Times New Roman" w:eastAsia="Times New Roman" w:hAnsi="Times New Roman" w:cs="Times New Roman"/>
          <w:i/>
          <w:lang w:eastAsia="uk-UA"/>
        </w:rPr>
        <w:t xml:space="preserve"> </w:t>
      </w:r>
      <w:r w:rsidRPr="00F53E2E">
        <w:rPr>
          <w:rFonts w:ascii="Times New Roman" w:hAnsi="Times New Roman" w:cs="Times New Roman"/>
          <w:bCs/>
          <w:shd w:val="clear" w:color="auto" w:fill="FFFFFF"/>
        </w:rPr>
        <w:t>Slovenská anatomická terminológia – súčasný stav a výzvy</w:t>
      </w:r>
    </w:p>
    <w:p w:rsidR="0066680D" w:rsidRPr="00F53E2E" w:rsidRDefault="0066680D" w:rsidP="00F53E2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 xml:space="preserve">Валентина Федонюк. </w:t>
      </w:r>
      <w:r w:rsidR="00190F3F" w:rsidRPr="00F53E2E">
        <w:rPr>
          <w:rFonts w:ascii="Times New Roman" w:hAnsi="Times New Roman" w:cs="Times New Roman"/>
          <w:i/>
          <w:shd w:val="clear" w:color="auto" w:fill="FFFFFF"/>
        </w:rPr>
        <w:t xml:space="preserve">Київ. </w:t>
      </w:r>
      <w:r w:rsidRPr="00F53E2E">
        <w:rPr>
          <w:rFonts w:ascii="Times New Roman" w:hAnsi="Times New Roman" w:cs="Times New Roman"/>
          <w:shd w:val="clear" w:color="auto" w:fill="FFFFFF"/>
        </w:rPr>
        <w:t>Іспанізми в словацькій мові</w:t>
      </w:r>
    </w:p>
    <w:p w:rsidR="0066680D" w:rsidRPr="00F53E2E" w:rsidRDefault="0066680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>Ольга Мадяр.</w:t>
      </w:r>
      <w:r w:rsidR="007C52BF"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="007C52BF" w:rsidRPr="00F53E2E">
        <w:rPr>
          <w:rFonts w:ascii="Times New Roman" w:hAnsi="Times New Roman" w:cs="Times New Roman"/>
          <w:bCs/>
          <w:color w:val="222222"/>
          <w:shd w:val="clear" w:color="auto" w:fill="FFFFFF"/>
        </w:rPr>
        <w:t>Інтерференція як основна проблема українсько-словацького перекладу</w:t>
      </w:r>
      <w:r w:rsidR="007C52BF" w:rsidRPr="00F53E2E">
        <w:rPr>
          <w:rStyle w:val="apple-converted-space"/>
          <w:rFonts w:ascii="Times New Roman" w:hAnsi="Times New Roman" w:cs="Times New Roman"/>
          <w:bCs/>
          <w:color w:val="222222"/>
          <w:shd w:val="clear" w:color="auto" w:fill="FFFFFF"/>
        </w:rPr>
        <w:t> </w:t>
      </w:r>
    </w:p>
    <w:p w:rsidR="007C52BF" w:rsidRPr="00F53E2E" w:rsidRDefault="0066680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Леся Буднікова.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Переклад прийменників </w:t>
      </w:r>
      <w:r w:rsidR="007C52BF" w:rsidRPr="00F53E2E">
        <w:rPr>
          <w:rFonts w:ascii="Times New Roman" w:hAnsi="Times New Roman" w:cs="Times New Roman"/>
          <w:color w:val="222222"/>
          <w:shd w:val="clear" w:color="auto" w:fill="FFFFFF"/>
        </w:rPr>
        <w:t>у словацько-українському контексті</w:t>
      </w:r>
    </w:p>
    <w:p w:rsidR="00333B0E" w:rsidRPr="00F53E2E" w:rsidRDefault="00333B0E" w:rsidP="00F53E2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color w:val="000000"/>
          <w:shd w:val="clear" w:color="auto" w:fill="FFFFFF"/>
        </w:rPr>
        <w:t>Mária Imrichová</w:t>
      </w:r>
      <w:r w:rsidR="00190F3F" w:rsidRPr="00F53E2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53E2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53E2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Prešov</w:t>
      </w:r>
      <w:r w:rsidRPr="00F53E2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90F3F" w:rsidRPr="00F53E2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53E2E">
        <w:rPr>
          <w:rFonts w:ascii="Times New Roman" w:hAnsi="Times New Roman" w:cs="Times New Roman"/>
          <w:color w:val="000000"/>
          <w:shd w:val="clear" w:color="auto" w:fill="FFFFFF"/>
        </w:rPr>
        <w:t>Slovensko-ukrajinská právnická terminológia</w:t>
      </w:r>
    </w:p>
    <w:p w:rsidR="00F2760A" w:rsidRPr="00F53E2E" w:rsidRDefault="00F2760A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>Наталія Касинець.</w:t>
      </w:r>
      <w:r w:rsidR="007C52BF" w:rsidRPr="00F53E2E">
        <w:rPr>
          <w:rFonts w:ascii="Times New Roman" w:eastAsia="Times New Roman" w:hAnsi="Times New Roman" w:cs="Times New Roman"/>
          <w:shd w:val="clear" w:color="auto" w:fill="FFFFFF"/>
          <w:lang w:val="sk-SK" w:eastAsia="uk-UA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="007C52BF" w:rsidRPr="00F53E2E">
        <w:rPr>
          <w:rFonts w:ascii="Times New Roman" w:hAnsi="Times New Roman" w:cs="Times New Roman"/>
          <w:color w:val="222222"/>
          <w:shd w:val="clear" w:color="auto" w:fill="FFFFFF"/>
        </w:rPr>
        <w:t>Трансформація позиції атрибута при словацько-українському перекладі</w:t>
      </w:r>
    </w:p>
    <w:p w:rsidR="007C32EE" w:rsidRPr="00F53E2E" w:rsidRDefault="007C32EE" w:rsidP="00F53E2E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sk-SK"/>
        </w:rPr>
      </w:pPr>
      <w:r w:rsidRPr="00F53E2E">
        <w:rPr>
          <w:rFonts w:ascii="Times New Roman" w:hAnsi="Times New Roman" w:cs="Times New Roman"/>
          <w:b/>
        </w:rPr>
        <w:t>Секція І</w:t>
      </w:r>
      <w:r w:rsidR="00D13F7C" w:rsidRPr="00F53E2E">
        <w:rPr>
          <w:rFonts w:ascii="Times New Roman" w:hAnsi="Times New Roman" w:cs="Times New Roman"/>
          <w:b/>
        </w:rPr>
        <w:t>І</w:t>
      </w:r>
      <w:r w:rsidR="00C66799" w:rsidRPr="00F53E2E">
        <w:rPr>
          <w:rFonts w:ascii="Times New Roman" w:hAnsi="Times New Roman" w:cs="Times New Roman"/>
        </w:rPr>
        <w:t xml:space="preserve"> (</w:t>
      </w:r>
      <w:r w:rsidR="00D13F7C" w:rsidRPr="00F53E2E">
        <w:rPr>
          <w:rFonts w:ascii="Times New Roman" w:hAnsi="Times New Roman" w:cs="Times New Roman"/>
        </w:rPr>
        <w:t xml:space="preserve">каб. </w:t>
      </w:r>
      <w:r w:rsidR="00BA0C51" w:rsidRPr="00F53E2E">
        <w:rPr>
          <w:rFonts w:ascii="Times New Roman" w:hAnsi="Times New Roman" w:cs="Times New Roman"/>
        </w:rPr>
        <w:t>418</w:t>
      </w:r>
      <w:r w:rsidR="00C66799" w:rsidRPr="00F53E2E">
        <w:rPr>
          <w:rFonts w:ascii="Times New Roman" w:hAnsi="Times New Roman" w:cs="Times New Roman"/>
        </w:rPr>
        <w:t>)</w:t>
      </w:r>
      <w:r w:rsidR="00D13F7C" w:rsidRPr="00F53E2E">
        <w:rPr>
          <w:rFonts w:ascii="Times New Roman" w:hAnsi="Times New Roman" w:cs="Times New Roman"/>
        </w:rPr>
        <w:t xml:space="preserve">. Керівники – Тетяна Ліхтей, </w:t>
      </w:r>
      <w:r w:rsidR="00DD19D6" w:rsidRPr="00F53E2E">
        <w:rPr>
          <w:rFonts w:ascii="Times New Roman" w:hAnsi="Times New Roman" w:cs="Times New Roman"/>
        </w:rPr>
        <w:t>Ярослав Джоґаник</w:t>
      </w:r>
    </w:p>
    <w:p w:rsidR="00396334" w:rsidRPr="00F53E2E" w:rsidRDefault="0061369F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 xml:space="preserve">Тетяна Ліхтей.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Pr="00F53E2E">
        <w:rPr>
          <w:rFonts w:ascii="Times New Roman" w:hAnsi="Times New Roman" w:cs="Times New Roman"/>
        </w:rPr>
        <w:t>Поезія</w:t>
      </w:r>
      <w:r w:rsidRPr="00F53E2E">
        <w:rPr>
          <w:rFonts w:ascii="Times New Roman" w:hAnsi="Times New Roman" w:cs="Times New Roman"/>
          <w:lang w:val="sk-SK"/>
        </w:rPr>
        <w:t xml:space="preserve"> </w:t>
      </w:r>
      <w:r w:rsidRPr="00F53E2E">
        <w:rPr>
          <w:rFonts w:ascii="Times New Roman" w:hAnsi="Times New Roman" w:cs="Times New Roman"/>
        </w:rPr>
        <w:t>і поети Словаччини у мистецьких вимірах Дмитра Павличка</w:t>
      </w:r>
    </w:p>
    <w:p w:rsidR="00233B9D" w:rsidRPr="00F53E2E" w:rsidRDefault="00233B9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Peter Karpinský</w:t>
      </w:r>
      <w:r w:rsidRPr="00F53E2E">
        <w:rPr>
          <w:rFonts w:ascii="Times New Roman" w:hAnsi="Times New Roman" w:cs="Times New Roman"/>
          <w:lang w:val="sk-SK"/>
        </w:rPr>
        <w:t>.</w:t>
      </w:r>
      <w:r w:rsidR="00190F3F" w:rsidRPr="00F53E2E">
        <w:rPr>
          <w:rFonts w:ascii="Times New Roman" w:hAnsi="Times New Roman" w:cs="Times New Roman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lang w:val="sk-SK" w:eastAsia="uk-UA"/>
        </w:rPr>
        <w:t>Prešov.</w:t>
      </w:r>
      <w:r w:rsidRPr="00F53E2E">
        <w:rPr>
          <w:rFonts w:ascii="Times New Roman" w:hAnsi="Times New Roman" w:cs="Times New Roman"/>
          <w:lang w:val="sk-SK"/>
        </w:rPr>
        <w:t xml:space="preserve"> </w:t>
      </w:r>
      <w:r w:rsidRPr="00F53E2E">
        <w:rPr>
          <w:rFonts w:ascii="Times New Roman" w:hAnsi="Times New Roman" w:cs="Times New Roman"/>
          <w:bCs/>
          <w:iCs/>
        </w:rPr>
        <w:t>Personálna a sociálna deixa</w:t>
      </w:r>
      <w:r w:rsidR="00DD19D6" w:rsidRPr="00F53E2E">
        <w:rPr>
          <w:rFonts w:ascii="Times New Roman" w:hAnsi="Times New Roman" w:cs="Times New Roman"/>
          <w:bCs/>
          <w:iCs/>
        </w:rPr>
        <w:t xml:space="preserve"> v kamaldulskom preklade Biblie</w:t>
      </w:r>
    </w:p>
    <w:p w:rsidR="0061369F" w:rsidRPr="00F53E2E" w:rsidRDefault="0061369F" w:rsidP="00F53E2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Pavlovič</w:t>
      </w:r>
      <w:r w:rsidRPr="00F53E2E">
        <w:rPr>
          <w:rFonts w:ascii="Times New Roman" w:hAnsi="Times New Roman" w:cs="Times New Roman"/>
          <w:lang w:val="sk-SK"/>
        </w:rPr>
        <w:t xml:space="preserve"> </w:t>
      </w:r>
      <w:r w:rsidRPr="00F53E2E">
        <w:rPr>
          <w:rFonts w:ascii="Times New Roman" w:hAnsi="Times New Roman" w:cs="Times New Roman"/>
        </w:rPr>
        <w:t>Jozef</w:t>
      </w:r>
      <w:r w:rsidRPr="00F53E2E">
        <w:rPr>
          <w:rFonts w:ascii="Times New Roman" w:hAnsi="Times New Roman" w:cs="Times New Roman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lang w:val="sk-SK"/>
        </w:rPr>
        <w:t xml:space="preserve">Trnava. </w:t>
      </w:r>
      <w:r w:rsidRPr="00F53E2E">
        <w:rPr>
          <w:rFonts w:ascii="Times New Roman" w:hAnsi="Times New Roman" w:cs="Times New Roman"/>
          <w:lang w:val="sk-SK"/>
        </w:rPr>
        <w:t>O preklade z cirkevnej slovančiny</w:t>
      </w:r>
    </w:p>
    <w:p w:rsidR="00BA0C51" w:rsidRPr="00F53E2E" w:rsidRDefault="00BA0C51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 xml:space="preserve">Оксана Гуменна. </w:t>
      </w:r>
      <w:r w:rsidR="00190F3F" w:rsidRPr="00F53E2E">
        <w:rPr>
          <w:rFonts w:ascii="Times New Roman" w:hAnsi="Times New Roman" w:cs="Times New Roman"/>
          <w:i/>
          <w:shd w:val="clear" w:color="auto" w:fill="FFFFFF"/>
        </w:rPr>
        <w:t>Львів</w:t>
      </w:r>
      <w:r w:rsidR="002A47B6">
        <w:rPr>
          <w:rFonts w:ascii="Times New Roman" w:hAnsi="Times New Roman" w:cs="Times New Roman"/>
          <w:i/>
          <w:shd w:val="clear" w:color="auto" w:fill="FFFFFF"/>
          <w:lang w:val="sk-SK"/>
        </w:rPr>
        <w:t>/Košice</w:t>
      </w:r>
      <w:r w:rsidR="00190F3F" w:rsidRPr="00F53E2E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F53E2E">
        <w:rPr>
          <w:rFonts w:ascii="Times New Roman" w:hAnsi="Times New Roman" w:cs="Times New Roman"/>
          <w:shd w:val="clear" w:color="auto" w:fill="FFFFFF"/>
        </w:rPr>
        <w:t>Метод перекладу при вивченні словацької мови як іноземної</w:t>
      </w:r>
    </w:p>
    <w:p w:rsidR="0066680D" w:rsidRPr="00F53E2E" w:rsidRDefault="0066680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lang w:val="sk-SK"/>
        </w:rPr>
        <w:t xml:space="preserve">Martin </w:t>
      </w:r>
      <w:r w:rsidR="00190F3F" w:rsidRPr="00F53E2E">
        <w:rPr>
          <w:rFonts w:ascii="Times New Roman" w:hAnsi="Times New Roman" w:cs="Times New Roman"/>
          <w:lang w:val="sk-SK"/>
        </w:rPr>
        <w:t>Beni</w:t>
      </w:r>
      <w:r w:rsidRPr="00F53E2E">
        <w:rPr>
          <w:rFonts w:ascii="Times New Roman" w:hAnsi="Times New Roman" w:cs="Times New Roman"/>
          <w:lang w:val="sk-SK"/>
        </w:rPr>
        <w:t>kovský.</w:t>
      </w:r>
      <w:r w:rsidR="00F2760A" w:rsidRPr="00F53E2E">
        <w:rPr>
          <w:rFonts w:ascii="Times New Roman" w:hAnsi="Times New Roman" w:cs="Times New Roman"/>
          <w:lang w:val="sk-SK"/>
        </w:rPr>
        <w:t xml:space="preserve"> </w:t>
      </w:r>
      <w:r w:rsidR="00F53E2E">
        <w:rPr>
          <w:rFonts w:ascii="Times New Roman" w:hAnsi="Times New Roman" w:cs="Times New Roman"/>
          <w:i/>
          <w:lang w:val="sk-SK"/>
        </w:rPr>
        <w:t>Užhorod</w:t>
      </w:r>
      <w:r w:rsid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>.</w:t>
      </w:r>
      <w:r w:rsidR="00F53E2E" w:rsidRPr="00F53E2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5172D9" w:rsidRPr="00F53E2E">
        <w:rPr>
          <w:rFonts w:ascii="Times New Roman" w:hAnsi="Times New Roman" w:cs="Times New Roman"/>
          <w:color w:val="222222"/>
          <w:shd w:val="clear" w:color="auto" w:fill="FFFFFF"/>
        </w:rPr>
        <w:t>K stavu prekladu slovenskej umeleckej literatúry do ukrajinčiny</w:t>
      </w:r>
    </w:p>
    <w:p w:rsidR="00BA0C51" w:rsidRPr="00F53E2E" w:rsidRDefault="0061369F" w:rsidP="00F53E2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>Bożena Kotuła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>.</w:t>
      </w:r>
      <w:r w:rsidR="00190F3F" w:rsidRPr="00F53E2E">
        <w:rPr>
          <w:rFonts w:ascii="Times New Roman" w:hAnsi="Times New Roman" w:cs="Times New Roman"/>
          <w:shd w:val="clear" w:color="auto" w:fill="FFFFFF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lang w:val="sk-SK" w:eastAsia="uk-UA"/>
        </w:rPr>
        <w:t>Prešov.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Pr="00F53E2E">
        <w:rPr>
          <w:rFonts w:ascii="Times New Roman" w:hAnsi="Times New Roman" w:cs="Times New Roman"/>
          <w:shd w:val="clear" w:color="auto" w:fill="FFFFFF"/>
        </w:rPr>
        <w:t>"Lokomotywa" Juliana Tuwima a jej słowacki przekład</w:t>
      </w:r>
    </w:p>
    <w:p w:rsidR="0061369F" w:rsidRPr="00F53E2E" w:rsidRDefault="00BA0C51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Марія Славець.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Pr="00F53E2E">
        <w:rPr>
          <w:rFonts w:ascii="Times New Roman" w:hAnsi="Times New Roman" w:cs="Times New Roman"/>
          <w:shd w:val="clear" w:color="auto" w:fill="FFFFFF"/>
        </w:rPr>
        <w:t>Метафора у дзеркалі перекладу</w:t>
      </w:r>
    </w:p>
    <w:p w:rsidR="00F2760A" w:rsidRPr="00F53E2E" w:rsidRDefault="00F2760A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 xml:space="preserve">Надія Мальована.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="00377E5E" w:rsidRPr="00F53E2E">
        <w:rPr>
          <w:rFonts w:ascii="Times New Roman" w:hAnsi="Times New Roman" w:cs="Times New Roman"/>
          <w:lang w:val="sk-SK"/>
        </w:rPr>
        <w:t>Príbehová a motivická línia rozprávok Jána Milčáka v kontexte súčasnej s</w:t>
      </w:r>
      <w:r w:rsidR="00DD19D6" w:rsidRPr="00F53E2E">
        <w:rPr>
          <w:rFonts w:ascii="Times New Roman" w:hAnsi="Times New Roman" w:cs="Times New Roman"/>
          <w:lang w:val="sk-SK"/>
        </w:rPr>
        <w:t>lovenskej literatúry pre deti</w:t>
      </w:r>
    </w:p>
    <w:p w:rsidR="00F2760A" w:rsidRPr="00F53E2E" w:rsidRDefault="00F2760A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 xml:space="preserve">Руслана Толвай.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="002E7294" w:rsidRPr="00F53E2E">
        <w:rPr>
          <w:rFonts w:ascii="Times New Roman" w:hAnsi="Times New Roman" w:cs="Times New Roman"/>
          <w:color w:val="222222"/>
          <w:shd w:val="clear" w:color="auto" w:fill="FFFFFF"/>
        </w:rPr>
        <w:t>Typológia excentrických postáv v tvorbe D. Kapitáňovej a M. Matios</w:t>
      </w:r>
    </w:p>
    <w:p w:rsidR="007C32EE" w:rsidRPr="00F53E2E" w:rsidRDefault="00D13F7C" w:rsidP="00F53E2E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sk-SK"/>
        </w:rPr>
      </w:pPr>
      <w:r w:rsidRPr="00F53E2E">
        <w:rPr>
          <w:rFonts w:ascii="Times New Roman" w:hAnsi="Times New Roman" w:cs="Times New Roman"/>
          <w:b/>
        </w:rPr>
        <w:t xml:space="preserve">Секція </w:t>
      </w:r>
      <w:r w:rsidRPr="00F53E2E">
        <w:rPr>
          <w:rFonts w:ascii="Times New Roman" w:hAnsi="Times New Roman" w:cs="Times New Roman"/>
          <w:b/>
          <w:lang w:val="en-US"/>
        </w:rPr>
        <w:t>I</w:t>
      </w:r>
      <w:r w:rsidRPr="00F53E2E">
        <w:rPr>
          <w:rFonts w:ascii="Times New Roman" w:hAnsi="Times New Roman" w:cs="Times New Roman"/>
          <w:b/>
        </w:rPr>
        <w:t>ІІ</w:t>
      </w:r>
      <w:r w:rsidR="00233B9D" w:rsidRPr="00F53E2E">
        <w:rPr>
          <w:rFonts w:ascii="Times New Roman" w:hAnsi="Times New Roman" w:cs="Times New Roman"/>
        </w:rPr>
        <w:t xml:space="preserve"> </w:t>
      </w:r>
      <w:r w:rsidR="007C32EE" w:rsidRPr="00F53E2E">
        <w:rPr>
          <w:rFonts w:ascii="Times New Roman" w:hAnsi="Times New Roman" w:cs="Times New Roman"/>
        </w:rPr>
        <w:t>(ауд. 432)</w:t>
      </w:r>
      <w:r w:rsidR="00F95347" w:rsidRPr="00F53E2E">
        <w:rPr>
          <w:rFonts w:ascii="Times New Roman" w:hAnsi="Times New Roman" w:cs="Times New Roman"/>
        </w:rPr>
        <w:t xml:space="preserve">. </w:t>
      </w:r>
      <w:r w:rsidR="00AF1507" w:rsidRPr="00F53E2E">
        <w:rPr>
          <w:rFonts w:ascii="Times New Roman" w:hAnsi="Times New Roman" w:cs="Times New Roman"/>
        </w:rPr>
        <w:t xml:space="preserve">Керівники - </w:t>
      </w:r>
      <w:r w:rsidR="00AF1507"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>Юлія Юсип-Якимович, Наталія Петріца</w:t>
      </w:r>
    </w:p>
    <w:p w:rsidR="00F53E2E" w:rsidRDefault="00BA0C51" w:rsidP="00F53E2E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val="sk-SK" w:eastAsia="uk-UA"/>
        </w:rPr>
      </w:pP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>Юлія Юсип-Якимович</w:t>
      </w:r>
      <w:r w:rsidRPr="00F53E2E">
        <w:rPr>
          <w:rFonts w:ascii="Times New Roman" w:eastAsia="Times New Roman" w:hAnsi="Times New Roman" w:cs="Times New Roman"/>
          <w:shd w:val="clear" w:color="auto" w:fill="FFFFFF"/>
          <w:lang w:val="sk-SK" w:eastAsia="uk-UA"/>
        </w:rPr>
        <w:t>.</w:t>
      </w: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Переклад фоностильових одиниць у </w:t>
      </w:r>
      <w:r w:rsid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>художніх текстах</w:t>
      </w:r>
      <w:r w:rsidRPr="00F53E2E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</w:t>
      </w:r>
    </w:p>
    <w:p w:rsidR="00A700FB" w:rsidRPr="00F53E2E" w:rsidRDefault="00A700FB" w:rsidP="00F53E2E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F53E2E">
        <w:rPr>
          <w:rFonts w:ascii="Times New Roman" w:hAnsi="Times New Roman" w:cs="Times New Roman"/>
          <w:bCs/>
          <w:shd w:val="clear" w:color="auto" w:fill="FFFFFF"/>
        </w:rPr>
        <w:t xml:space="preserve">Ольга Пришляк. </w:t>
      </w:r>
      <w:r w:rsidR="00190F3F" w:rsidRPr="00F53E2E">
        <w:rPr>
          <w:rFonts w:ascii="Times New Roman" w:hAnsi="Times New Roman" w:cs="Times New Roman"/>
          <w:i/>
          <w:shd w:val="clear" w:color="auto" w:fill="FFFFFF"/>
        </w:rPr>
        <w:t xml:space="preserve">Львів. </w:t>
      </w:r>
      <w:r w:rsidRPr="00F53E2E">
        <w:rPr>
          <w:rFonts w:ascii="Times New Roman" w:hAnsi="Times New Roman" w:cs="Times New Roman"/>
          <w:bCs/>
          <w:shd w:val="clear" w:color="auto" w:fill="FFFFFF"/>
        </w:rPr>
        <w:t>Особливості перек</w:t>
      </w:r>
      <w:r w:rsidR="00190F3F" w:rsidRPr="00F53E2E">
        <w:rPr>
          <w:rFonts w:ascii="Times New Roman" w:hAnsi="Times New Roman" w:cs="Times New Roman"/>
          <w:bCs/>
          <w:shd w:val="clear" w:color="auto" w:fill="FFFFFF"/>
        </w:rPr>
        <w:t xml:space="preserve">ладу звуконаслідувальних слів (на прикладі слов. </w:t>
      </w:r>
      <w:r w:rsidRPr="00F53E2E">
        <w:rPr>
          <w:rFonts w:ascii="Times New Roman" w:hAnsi="Times New Roman" w:cs="Times New Roman"/>
          <w:bCs/>
          <w:shd w:val="clear" w:color="auto" w:fill="FFFFFF"/>
        </w:rPr>
        <w:t>мови)</w:t>
      </w:r>
    </w:p>
    <w:p w:rsidR="00F332BB" w:rsidRPr="00F53E2E" w:rsidRDefault="0066680D" w:rsidP="002C51AF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>Zdeněk Okůnek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Praha. </w:t>
      </w:r>
      <w:r w:rsidRPr="00F53E2E">
        <w:rPr>
          <w:rFonts w:ascii="Times New Roman" w:hAnsi="Times New Roman" w:cs="Times New Roman"/>
          <w:shd w:val="clear" w:color="auto" w:fill="FFFFFF"/>
        </w:rPr>
        <w:t>Desetiletá tradice výuky češtiny pro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Pr="00F53E2E">
        <w:rPr>
          <w:rFonts w:ascii="Times New Roman" w:hAnsi="Times New Roman" w:cs="Times New Roman"/>
          <w:shd w:val="clear" w:color="auto" w:fill="FFFFFF"/>
        </w:rPr>
        <w:t>cizince v Czech Prestige, jazykové škole Natálie Gorbaněvské, jazykové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Pr="00F53E2E">
        <w:rPr>
          <w:rFonts w:ascii="Times New Roman" w:hAnsi="Times New Roman" w:cs="Times New Roman"/>
          <w:shd w:val="clear" w:color="auto" w:fill="FFFFFF"/>
        </w:rPr>
        <w:t>škole s právem státní jazykové zkoušky, s.r.o.</w:t>
      </w:r>
    </w:p>
    <w:p w:rsidR="00D05BBB" w:rsidRPr="00F53E2E" w:rsidRDefault="00F332BB" w:rsidP="002C51AF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Зоряна Гілецька.</w:t>
      </w:r>
      <w:r w:rsidR="002C51AF">
        <w:rPr>
          <w:rFonts w:ascii="Times New Roman" w:hAnsi="Times New Roman" w:cs="Times New Roman"/>
          <w:lang w:val="sk-SK"/>
        </w:rPr>
        <w:t xml:space="preserve"> </w:t>
      </w:r>
      <w:r w:rsidR="002C51AF">
        <w:rPr>
          <w:rFonts w:ascii="Times New Roman" w:hAnsi="Times New Roman" w:cs="Times New Roman"/>
          <w:i/>
        </w:rPr>
        <w:t>Львів.</w:t>
      </w:r>
      <w:r w:rsidRPr="00F53E2E">
        <w:rPr>
          <w:rFonts w:ascii="Times New Roman" w:hAnsi="Times New Roman" w:cs="Times New Roman"/>
        </w:rPr>
        <w:t xml:space="preserve"> </w:t>
      </w:r>
      <w:r w:rsidR="002C51AF">
        <w:rPr>
          <w:rFonts w:ascii="Times New Roman" w:hAnsi="Times New Roman" w:cs="Times New Roman"/>
        </w:rPr>
        <w:t xml:space="preserve"> </w:t>
      </w:r>
      <w:r w:rsidRPr="00F53E2E">
        <w:rPr>
          <w:rFonts w:ascii="Times New Roman" w:hAnsi="Times New Roman" w:cs="Times New Roman"/>
          <w:color w:val="000000"/>
          <w:shd w:val="clear" w:color="auto" w:fill="FFFFFF"/>
        </w:rPr>
        <w:t>Чеська мова в словацькому комунікаційному просторі</w:t>
      </w:r>
      <w:r w:rsidR="0066680D"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</w:p>
    <w:p w:rsidR="0066680D" w:rsidRPr="00F53E2E" w:rsidRDefault="00F53E2E" w:rsidP="002C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  <w:lang w:val="sk-SK"/>
        </w:rPr>
        <w:t>Іванна Нілабович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D05BBB" w:rsidRPr="00F53E2E">
        <w:rPr>
          <w:rFonts w:ascii="Times New Roman" w:hAnsi="Times New Roman" w:cs="Times New Roman"/>
          <w:i/>
          <w:shd w:val="clear" w:color="auto" w:fill="FFFFFF"/>
          <w:lang w:val="sk-SK"/>
        </w:rPr>
        <w:t>Ужгород</w:t>
      </w:r>
      <w:r w:rsidR="00D05BBB" w:rsidRPr="00F53E2E">
        <w:rPr>
          <w:rFonts w:ascii="Times New Roman" w:hAnsi="Times New Roman" w:cs="Times New Roman"/>
          <w:shd w:val="clear" w:color="auto" w:fill="FFFFFF"/>
          <w:lang w:val="sk-SK"/>
        </w:rPr>
        <w:t>. Категорія числа у світлі словацько-українського переклад</w:t>
      </w:r>
      <w:r>
        <w:rPr>
          <w:rFonts w:ascii="Times New Roman" w:hAnsi="Times New Roman" w:cs="Times New Roman"/>
          <w:shd w:val="clear" w:color="auto" w:fill="FFFFFF"/>
        </w:rPr>
        <w:t>у</w:t>
      </w:r>
    </w:p>
    <w:p w:rsidR="0066680D" w:rsidRPr="00F53E2E" w:rsidRDefault="0066680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>Eva Kolovecká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Praha. </w:t>
      </w:r>
      <w:r w:rsidRPr="00F53E2E">
        <w:rPr>
          <w:rFonts w:ascii="Times New Roman" w:hAnsi="Times New Roman" w:cs="Times New Roman"/>
          <w:shd w:val="clear" w:color="auto" w:fill="FFFFFF"/>
        </w:rPr>
        <w:t>Specifika češtiny pro rusky mluvící studenty v oblasti fonetiky,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Pr="00F53E2E">
        <w:rPr>
          <w:rFonts w:ascii="Times New Roman" w:hAnsi="Times New Roman" w:cs="Times New Roman"/>
          <w:shd w:val="clear" w:color="auto" w:fill="FFFFFF"/>
        </w:rPr>
        <w:t>morfologie a syntaxe</w:t>
      </w:r>
    </w:p>
    <w:p w:rsidR="00F2760A" w:rsidRPr="00F53E2E" w:rsidRDefault="0066680D" w:rsidP="00F53E2E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>Otakar Šprta</w:t>
      </w:r>
      <w:r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. </w:t>
      </w:r>
      <w:r w:rsidR="00190F3F" w:rsidRPr="00F53E2E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Praha. </w:t>
      </w:r>
      <w:r w:rsidRPr="00F53E2E">
        <w:rPr>
          <w:rFonts w:ascii="Times New Roman" w:hAnsi="Times New Roman" w:cs="Times New Roman"/>
          <w:shd w:val="clear" w:color="auto" w:fill="FFFFFF"/>
        </w:rPr>
        <w:t>Učebnice češtiny pro rusky mluvící cizince</w:t>
      </w:r>
    </w:p>
    <w:p w:rsidR="0066680D" w:rsidRPr="00F53E2E" w:rsidRDefault="0066680D" w:rsidP="00F53E2E">
      <w:pPr>
        <w:spacing w:after="0" w:line="240" w:lineRule="auto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  <w:shd w:val="clear" w:color="auto" w:fill="FFFFFF"/>
        </w:rPr>
        <w:t>Наталія Петріца.</w:t>
      </w:r>
      <w:r w:rsidR="00DD32BA" w:rsidRPr="00F53E2E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="00190F3F" w:rsidRPr="00F53E2E">
        <w:rPr>
          <w:rFonts w:ascii="Times New Roman" w:eastAsia="Times New Roman" w:hAnsi="Times New Roman" w:cs="Times New Roman"/>
          <w:i/>
          <w:shd w:val="clear" w:color="auto" w:fill="FFFFFF"/>
          <w:lang w:eastAsia="uk-UA"/>
        </w:rPr>
        <w:t xml:space="preserve">Ужгород. </w:t>
      </w:r>
      <w:r w:rsidR="00DD32BA" w:rsidRPr="00F53E2E">
        <w:rPr>
          <w:rFonts w:ascii="Times New Roman" w:hAnsi="Times New Roman" w:cs="Times New Roman"/>
          <w:color w:val="222222"/>
          <w:shd w:val="clear" w:color="auto" w:fill="FFFFFF"/>
        </w:rPr>
        <w:t>Українська та чеська ономастична термінологія</w:t>
      </w:r>
    </w:p>
    <w:p w:rsidR="00130EBC" w:rsidRPr="00F53E2E" w:rsidRDefault="00D13F7C" w:rsidP="00F53E2E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F53E2E">
        <w:rPr>
          <w:rFonts w:ascii="Times New Roman" w:hAnsi="Times New Roman" w:cs="Times New Roman"/>
          <w:b/>
        </w:rPr>
        <w:t>Круглий стіл «Сучасне словацьке арго»</w:t>
      </w:r>
      <w:r w:rsidRPr="00F53E2E">
        <w:rPr>
          <w:rFonts w:ascii="Times New Roman" w:hAnsi="Times New Roman" w:cs="Times New Roman"/>
        </w:rPr>
        <w:t xml:space="preserve"> (ауд. 427) 10.00 – 11.00 </w:t>
      </w:r>
      <w:r w:rsidR="00130EBC" w:rsidRPr="00F53E2E">
        <w:rPr>
          <w:rFonts w:ascii="Times New Roman" w:hAnsi="Times New Roman" w:cs="Times New Roman"/>
        </w:rPr>
        <w:t xml:space="preserve">Керівник – Юрай </w:t>
      </w:r>
      <w:r w:rsidR="00DD19D6" w:rsidRPr="00F53E2E">
        <w:rPr>
          <w:rFonts w:ascii="Times New Roman" w:hAnsi="Times New Roman" w:cs="Times New Roman"/>
        </w:rPr>
        <w:t>Гладкий</w:t>
      </w:r>
    </w:p>
    <w:p w:rsidR="00D13F7C" w:rsidRPr="00F53E2E" w:rsidRDefault="00D13F7C" w:rsidP="00F53E2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233B9D" w:rsidRPr="00F53E2E" w:rsidRDefault="00C66799" w:rsidP="00F53E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E2E">
        <w:rPr>
          <w:rFonts w:ascii="Times New Roman" w:hAnsi="Times New Roman" w:cs="Times New Roman"/>
        </w:rPr>
        <w:t>ЗАКЛЮЧНЕ ПЛЕНАРНЕ ЗАСІДАННЯ</w:t>
      </w:r>
      <w:r w:rsidR="00F95347" w:rsidRPr="00F53E2E">
        <w:rPr>
          <w:rFonts w:ascii="Times New Roman" w:hAnsi="Times New Roman" w:cs="Times New Roman"/>
        </w:rPr>
        <w:t>:</w:t>
      </w:r>
      <w:r w:rsidRPr="00F53E2E">
        <w:rPr>
          <w:rFonts w:ascii="Times New Roman" w:hAnsi="Times New Roman" w:cs="Times New Roman"/>
        </w:rPr>
        <w:t xml:space="preserve"> </w:t>
      </w:r>
      <w:r w:rsidR="00233B9D" w:rsidRPr="00F53E2E">
        <w:rPr>
          <w:rFonts w:ascii="Times New Roman" w:hAnsi="Times New Roman" w:cs="Times New Roman"/>
        </w:rPr>
        <w:t xml:space="preserve">11.00 – 12.00 </w:t>
      </w:r>
      <w:r w:rsidR="00F95347" w:rsidRPr="00F53E2E">
        <w:rPr>
          <w:rFonts w:ascii="Times New Roman" w:hAnsi="Times New Roman" w:cs="Times New Roman"/>
        </w:rPr>
        <w:t>(ауд. 420)</w:t>
      </w:r>
    </w:p>
    <w:p w:rsidR="001E3855" w:rsidRPr="00F53E2E" w:rsidRDefault="00233B9D" w:rsidP="00F53E2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53E2E">
        <w:rPr>
          <w:rFonts w:ascii="Times New Roman" w:hAnsi="Times New Roman" w:cs="Times New Roman"/>
        </w:rPr>
        <w:t>12.</w:t>
      </w:r>
      <w:r w:rsidR="00D13F7C" w:rsidRPr="00F53E2E">
        <w:rPr>
          <w:rFonts w:ascii="Times New Roman" w:hAnsi="Times New Roman" w:cs="Times New Roman"/>
        </w:rPr>
        <w:t>0</w:t>
      </w:r>
      <w:r w:rsidRPr="00F53E2E">
        <w:rPr>
          <w:rFonts w:ascii="Times New Roman" w:hAnsi="Times New Roman" w:cs="Times New Roman"/>
        </w:rPr>
        <w:t xml:space="preserve">0 </w:t>
      </w:r>
      <w:r w:rsidR="009116C5" w:rsidRPr="00F53E2E">
        <w:rPr>
          <w:rFonts w:ascii="Times New Roman" w:hAnsi="Times New Roman" w:cs="Times New Roman"/>
          <w:i/>
        </w:rPr>
        <w:t>Обід</w:t>
      </w:r>
      <w:r w:rsidR="009116C5" w:rsidRPr="00F53E2E">
        <w:rPr>
          <w:rFonts w:ascii="Times New Roman" w:hAnsi="Times New Roman" w:cs="Times New Roman"/>
          <w:lang w:val="sk-SK"/>
        </w:rPr>
        <w:t xml:space="preserve">. </w:t>
      </w:r>
      <w:r w:rsidR="00CD56D4" w:rsidRPr="00F53E2E">
        <w:rPr>
          <w:rFonts w:ascii="Times New Roman" w:hAnsi="Times New Roman" w:cs="Times New Roman"/>
          <w:i/>
        </w:rPr>
        <w:t>Роз’їзд учасників</w:t>
      </w:r>
    </w:p>
    <w:sectPr w:rsidR="001E3855" w:rsidRPr="00F53E2E" w:rsidSect="00F53E2E">
      <w:pgSz w:w="12240" w:h="15840" w:code="1"/>
      <w:pgMar w:top="709" w:right="7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A7" w:rsidRDefault="000949A7" w:rsidP="00D05BBB">
      <w:pPr>
        <w:spacing w:after="0" w:line="240" w:lineRule="auto"/>
      </w:pPr>
      <w:r>
        <w:separator/>
      </w:r>
    </w:p>
  </w:endnote>
  <w:endnote w:type="continuationSeparator" w:id="0">
    <w:p w:rsidR="000949A7" w:rsidRDefault="000949A7" w:rsidP="00D0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A7" w:rsidRDefault="000949A7" w:rsidP="00D05BBB">
      <w:pPr>
        <w:spacing w:after="0" w:line="240" w:lineRule="auto"/>
      </w:pPr>
      <w:r>
        <w:separator/>
      </w:r>
    </w:p>
  </w:footnote>
  <w:footnote w:type="continuationSeparator" w:id="0">
    <w:p w:rsidR="000949A7" w:rsidRDefault="000949A7" w:rsidP="00D0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56E18"/>
    <w:multiLevelType w:val="hybridMultilevel"/>
    <w:tmpl w:val="B394EC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C69BD"/>
    <w:multiLevelType w:val="hybridMultilevel"/>
    <w:tmpl w:val="B8FC2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A4049"/>
    <w:multiLevelType w:val="hybridMultilevel"/>
    <w:tmpl w:val="F71CA1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55"/>
    <w:rsid w:val="00050AA8"/>
    <w:rsid w:val="000949A7"/>
    <w:rsid w:val="00130EBC"/>
    <w:rsid w:val="00153E0E"/>
    <w:rsid w:val="0018027D"/>
    <w:rsid w:val="00190F3F"/>
    <w:rsid w:val="001E3855"/>
    <w:rsid w:val="001F66CD"/>
    <w:rsid w:val="00233B9D"/>
    <w:rsid w:val="002A47B6"/>
    <w:rsid w:val="002C1E0C"/>
    <w:rsid w:val="002C51AF"/>
    <w:rsid w:val="002E7294"/>
    <w:rsid w:val="00307388"/>
    <w:rsid w:val="00333B0E"/>
    <w:rsid w:val="00366A63"/>
    <w:rsid w:val="00377E5E"/>
    <w:rsid w:val="00396334"/>
    <w:rsid w:val="003E0762"/>
    <w:rsid w:val="00454FFD"/>
    <w:rsid w:val="00463127"/>
    <w:rsid w:val="005172D9"/>
    <w:rsid w:val="00532FD3"/>
    <w:rsid w:val="005605D3"/>
    <w:rsid w:val="00560BF5"/>
    <w:rsid w:val="00601198"/>
    <w:rsid w:val="00612482"/>
    <w:rsid w:val="0061369F"/>
    <w:rsid w:val="0066680D"/>
    <w:rsid w:val="00750816"/>
    <w:rsid w:val="00760459"/>
    <w:rsid w:val="007C32EE"/>
    <w:rsid w:val="007C52BF"/>
    <w:rsid w:val="008D5BFD"/>
    <w:rsid w:val="008E4707"/>
    <w:rsid w:val="009050B1"/>
    <w:rsid w:val="00906556"/>
    <w:rsid w:val="009116C5"/>
    <w:rsid w:val="00914925"/>
    <w:rsid w:val="00944E46"/>
    <w:rsid w:val="00945006"/>
    <w:rsid w:val="009B2C1A"/>
    <w:rsid w:val="009B6126"/>
    <w:rsid w:val="009B7BF5"/>
    <w:rsid w:val="009D74BF"/>
    <w:rsid w:val="00A21BAD"/>
    <w:rsid w:val="00A35B36"/>
    <w:rsid w:val="00A66E41"/>
    <w:rsid w:val="00A700FB"/>
    <w:rsid w:val="00A9195D"/>
    <w:rsid w:val="00AC0C39"/>
    <w:rsid w:val="00AF1507"/>
    <w:rsid w:val="00B847DC"/>
    <w:rsid w:val="00BA0C51"/>
    <w:rsid w:val="00C66799"/>
    <w:rsid w:val="00CD56D4"/>
    <w:rsid w:val="00D05BBB"/>
    <w:rsid w:val="00D13F7C"/>
    <w:rsid w:val="00D30FB9"/>
    <w:rsid w:val="00D873E5"/>
    <w:rsid w:val="00DD19D6"/>
    <w:rsid w:val="00DD32BA"/>
    <w:rsid w:val="00E15A46"/>
    <w:rsid w:val="00E23EF7"/>
    <w:rsid w:val="00EC50CC"/>
    <w:rsid w:val="00EE4267"/>
    <w:rsid w:val="00EF0E24"/>
    <w:rsid w:val="00F2760A"/>
    <w:rsid w:val="00F332BB"/>
    <w:rsid w:val="00F53E2E"/>
    <w:rsid w:val="00F70853"/>
    <w:rsid w:val="00F95347"/>
    <w:rsid w:val="00F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285F-ED0B-4FAA-A3A9-07F68BE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855"/>
    <w:pPr>
      <w:ind w:left="720"/>
      <w:contextualSpacing/>
    </w:pPr>
  </w:style>
  <w:style w:type="character" w:customStyle="1" w:styleId="apple-converted-space">
    <w:name w:val="apple-converted-space"/>
    <w:basedOn w:val="a0"/>
    <w:rsid w:val="00396334"/>
  </w:style>
  <w:style w:type="paragraph" w:styleId="a4">
    <w:name w:val="header"/>
    <w:basedOn w:val="a"/>
    <w:link w:val="a5"/>
    <w:uiPriority w:val="99"/>
    <w:semiHidden/>
    <w:unhideWhenUsed/>
    <w:rsid w:val="00D0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5BBB"/>
  </w:style>
  <w:style w:type="paragraph" w:styleId="a6">
    <w:name w:val="footer"/>
    <w:basedOn w:val="a"/>
    <w:link w:val="a7"/>
    <w:uiPriority w:val="99"/>
    <w:semiHidden/>
    <w:unhideWhenUsed/>
    <w:rsid w:val="00D0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5BBB"/>
  </w:style>
  <w:style w:type="paragraph" w:styleId="a8">
    <w:name w:val="Document Map"/>
    <w:basedOn w:val="a"/>
    <w:link w:val="a9"/>
    <w:uiPriority w:val="99"/>
    <w:semiHidden/>
    <w:unhideWhenUsed/>
    <w:rsid w:val="00D0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05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2859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2016-04-16T16:42:00Z</dcterms:created>
  <dcterms:modified xsi:type="dcterms:W3CDTF">2025-01-17T10:53:00Z</dcterms:modified>
</cp:coreProperties>
</file>