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F496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>ДЕРЖАВНИЙ ВИЩИЙ НАВЧАЛЬНИЙ ЗАКЛАД</w:t>
      </w:r>
    </w:p>
    <w:p w14:paraId="1A10EC45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>«УЖГОРОДСЬКИЙ НАЦІОНАЛЬНИЙ УНІВЕРСИТЕТ»</w:t>
      </w:r>
    </w:p>
    <w:p w14:paraId="1644DB60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>ФАКУЛЬТЕТ МІЖНАРОДНИХ ЕКОНОМІЧНИХ ВІДНОСИН</w:t>
      </w:r>
    </w:p>
    <w:p w14:paraId="6AA0B037" w14:textId="77777777" w:rsidR="005167E2" w:rsidRPr="00045931" w:rsidRDefault="005167E2" w:rsidP="005167E2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459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Кафедра міжнародн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ої політики</w:t>
      </w:r>
    </w:p>
    <w:p w14:paraId="31950C9E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11CCAF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E633C2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C7FAD" w14:textId="77777777" w:rsidR="005167E2" w:rsidRPr="0057500B" w:rsidRDefault="005167E2" w:rsidP="005167E2">
      <w:pPr>
        <w:spacing w:after="0"/>
        <w:ind w:firstLine="4395"/>
        <w:rPr>
          <w:rFonts w:ascii="Times New Roman" w:hAnsi="Times New Roman" w:cs="Times New Roman"/>
          <w:b/>
          <w:bCs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>«ЗАТВЕРДЖУЮ»</w:t>
      </w:r>
    </w:p>
    <w:p w14:paraId="4C9B06C2" w14:textId="77777777" w:rsidR="005167E2" w:rsidRPr="0057500B" w:rsidRDefault="005167E2" w:rsidP="005167E2">
      <w:pPr>
        <w:spacing w:after="0"/>
        <w:ind w:firstLine="439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500B">
        <w:rPr>
          <w:rFonts w:ascii="Times New Roman" w:hAnsi="Times New Roman" w:cs="Times New Roman"/>
          <w:bCs/>
          <w:sz w:val="28"/>
          <w:szCs w:val="28"/>
        </w:rPr>
        <w:t xml:space="preserve">Декан факультету міжнародних </w:t>
      </w:r>
    </w:p>
    <w:p w14:paraId="725F246E" w14:textId="77777777" w:rsidR="005167E2" w:rsidRPr="0057500B" w:rsidRDefault="005167E2" w:rsidP="005167E2">
      <w:pPr>
        <w:spacing w:after="0"/>
        <w:ind w:firstLine="439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500B">
        <w:rPr>
          <w:rFonts w:ascii="Times New Roman" w:hAnsi="Times New Roman" w:cs="Times New Roman"/>
          <w:bCs/>
          <w:sz w:val="28"/>
          <w:szCs w:val="28"/>
        </w:rPr>
        <w:t xml:space="preserve">економічних відносин </w:t>
      </w:r>
    </w:p>
    <w:p w14:paraId="470575A3" w14:textId="77777777" w:rsidR="005167E2" w:rsidRPr="0057500B" w:rsidRDefault="005167E2" w:rsidP="005167E2">
      <w:pPr>
        <w:spacing w:after="0"/>
        <w:ind w:firstLine="4395"/>
        <w:rPr>
          <w:rFonts w:ascii="Times New Roman" w:hAnsi="Times New Roman" w:cs="Times New Roman"/>
          <w:bCs/>
          <w:sz w:val="28"/>
          <w:szCs w:val="28"/>
        </w:rPr>
      </w:pPr>
      <w:r w:rsidRPr="0057500B">
        <w:rPr>
          <w:rFonts w:ascii="Times New Roman" w:hAnsi="Times New Roman" w:cs="Times New Roman"/>
          <w:bCs/>
          <w:sz w:val="28"/>
          <w:szCs w:val="28"/>
        </w:rPr>
        <w:t xml:space="preserve">_________________ </w:t>
      </w:r>
      <w:proofErr w:type="spellStart"/>
      <w:r w:rsidRPr="0057500B">
        <w:rPr>
          <w:rFonts w:ascii="Times New Roman" w:hAnsi="Times New Roman" w:cs="Times New Roman"/>
          <w:bCs/>
          <w:sz w:val="28"/>
          <w:szCs w:val="28"/>
        </w:rPr>
        <w:t>проф.Палінчак</w:t>
      </w:r>
      <w:proofErr w:type="spellEnd"/>
      <w:r w:rsidRPr="0057500B">
        <w:rPr>
          <w:rFonts w:ascii="Times New Roman" w:hAnsi="Times New Roman" w:cs="Times New Roman"/>
          <w:bCs/>
          <w:sz w:val="28"/>
          <w:szCs w:val="28"/>
        </w:rPr>
        <w:t xml:space="preserve"> М.М.</w:t>
      </w:r>
    </w:p>
    <w:p w14:paraId="377EDAC9" w14:textId="77777777" w:rsidR="005167E2" w:rsidRPr="0057500B" w:rsidRDefault="005167E2" w:rsidP="005167E2">
      <w:pPr>
        <w:spacing w:after="0"/>
        <w:ind w:firstLine="4395"/>
        <w:rPr>
          <w:rFonts w:ascii="Times New Roman" w:hAnsi="Times New Roman" w:cs="Times New Roman"/>
          <w:bCs/>
          <w:sz w:val="28"/>
          <w:szCs w:val="28"/>
        </w:rPr>
      </w:pPr>
      <w:r w:rsidRPr="0057500B">
        <w:rPr>
          <w:rFonts w:ascii="Times New Roman" w:hAnsi="Times New Roman" w:cs="Times New Roman"/>
          <w:bCs/>
          <w:sz w:val="28"/>
          <w:szCs w:val="28"/>
        </w:rPr>
        <w:t>«____»________________2024р.</w:t>
      </w:r>
    </w:p>
    <w:p w14:paraId="189C326E" w14:textId="77777777" w:rsidR="005167E2" w:rsidRPr="0057500B" w:rsidRDefault="005167E2" w:rsidP="005167E2">
      <w:pPr>
        <w:spacing w:after="0"/>
        <w:ind w:firstLine="2835"/>
        <w:rPr>
          <w:rFonts w:ascii="Times New Roman" w:hAnsi="Times New Roman" w:cs="Times New Roman"/>
          <w:bCs/>
          <w:sz w:val="28"/>
          <w:szCs w:val="28"/>
        </w:rPr>
      </w:pPr>
    </w:p>
    <w:p w14:paraId="3B475E88" w14:textId="77777777" w:rsidR="005167E2" w:rsidRPr="0057500B" w:rsidRDefault="005167E2" w:rsidP="005167E2">
      <w:pPr>
        <w:spacing w:after="0"/>
        <w:ind w:firstLine="2835"/>
        <w:rPr>
          <w:rFonts w:ascii="Times New Roman" w:hAnsi="Times New Roman" w:cs="Times New Roman"/>
          <w:bCs/>
          <w:sz w:val="28"/>
          <w:szCs w:val="28"/>
        </w:rPr>
      </w:pPr>
    </w:p>
    <w:p w14:paraId="3C026691" w14:textId="77777777" w:rsidR="005167E2" w:rsidRPr="0057500B" w:rsidRDefault="005167E2" w:rsidP="005167E2">
      <w:pPr>
        <w:spacing w:after="0"/>
        <w:ind w:firstLine="6228"/>
        <w:rPr>
          <w:rFonts w:ascii="Times New Roman" w:hAnsi="Times New Roman" w:cs="Times New Roman"/>
          <w:bCs/>
          <w:sz w:val="28"/>
          <w:szCs w:val="28"/>
        </w:rPr>
      </w:pPr>
    </w:p>
    <w:p w14:paraId="43259660" w14:textId="77777777" w:rsidR="005167E2" w:rsidRPr="0057500B" w:rsidRDefault="005167E2" w:rsidP="005167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406C894" w14:textId="77777777" w:rsidR="005167E2" w:rsidRPr="0057500B" w:rsidRDefault="005167E2" w:rsidP="005167E2">
      <w:pPr>
        <w:spacing w:after="0"/>
        <w:ind w:firstLine="6228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9983A" w14:textId="77777777" w:rsidR="005167E2" w:rsidRPr="0057500B" w:rsidRDefault="005167E2" w:rsidP="005167E2">
      <w:pPr>
        <w:spacing w:after="0"/>
        <w:ind w:firstLine="6228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973"/>
      </w:tblGrid>
      <w:tr w:rsidR="005167E2" w:rsidRPr="0057500B" w14:paraId="6191AA1C" w14:textId="77777777" w:rsidTr="00491528">
        <w:trPr>
          <w:trHeight w:val="680"/>
          <w:jc w:val="center"/>
        </w:trPr>
        <w:tc>
          <w:tcPr>
            <w:tcW w:w="8973" w:type="dxa"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7543"/>
            </w:tblGrid>
            <w:tr w:rsidR="005167E2" w:rsidRPr="0057500B" w14:paraId="538E025D" w14:textId="77777777" w:rsidTr="00491528">
              <w:trPr>
                <w:trHeight w:val="675"/>
                <w:jc w:val="center"/>
              </w:trPr>
              <w:tc>
                <w:tcPr>
                  <w:tcW w:w="7543" w:type="dxa"/>
                </w:tcPr>
                <w:p w14:paraId="1961C755" w14:textId="77777777" w:rsidR="005167E2" w:rsidRPr="0057500B" w:rsidRDefault="005167E2" w:rsidP="00491528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57500B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РОБОЧА ПРОГРАМА НАВЧАЛЬНОЇ ДИСЦИПЛІНИ</w:t>
                  </w:r>
                </w:p>
                <w:p w14:paraId="5728CEAF" w14:textId="77777777" w:rsidR="005167E2" w:rsidRPr="0057500B" w:rsidRDefault="005167E2" w:rsidP="004915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167E2" w:rsidRPr="0057500B" w14:paraId="5F41D0B1" w14:textId="77777777" w:rsidTr="00491528">
              <w:trPr>
                <w:trHeight w:val="675"/>
                <w:jc w:val="center"/>
              </w:trPr>
              <w:tc>
                <w:tcPr>
                  <w:tcW w:w="7543" w:type="dxa"/>
                  <w:hideMark/>
                </w:tcPr>
                <w:p w14:paraId="09FD8E1E" w14:textId="51E6B5F5" w:rsidR="005167E2" w:rsidRPr="0057500B" w:rsidRDefault="005167E2" w:rsidP="004915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МІЖНАРОДНЕ ЕКОНОМІЧНЕ ПРАВО</w:t>
                  </w:r>
                </w:p>
              </w:tc>
            </w:tr>
          </w:tbl>
          <w:p w14:paraId="7AEFEE30" w14:textId="77777777" w:rsidR="005167E2" w:rsidRPr="0057500B" w:rsidRDefault="005167E2" w:rsidP="0049152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37EBFC" w14:textId="77777777" w:rsidR="005167E2" w:rsidRPr="00045931" w:rsidRDefault="005167E2" w:rsidP="005167E2">
      <w:pPr>
        <w:spacing w:after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7864E707" w14:textId="77777777" w:rsidR="005167E2" w:rsidRPr="00045931" w:rsidRDefault="005167E2" w:rsidP="005167E2">
      <w:pPr>
        <w:spacing w:after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51FFF87E" w14:textId="77777777" w:rsidR="005167E2" w:rsidRPr="00045931" w:rsidRDefault="005167E2" w:rsidP="005167E2">
      <w:pPr>
        <w:spacing w:after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14:paraId="63ECEAD7" w14:textId="77777777" w:rsidR="005167E2" w:rsidRPr="0057500B" w:rsidRDefault="005167E2" w:rsidP="005167E2">
      <w:pPr>
        <w:spacing w:after="0"/>
        <w:ind w:firstLine="284"/>
        <w:rPr>
          <w:rFonts w:ascii="Times New Roman" w:hAnsi="Times New Roman" w:cs="Times New Roman"/>
          <w:b/>
          <w:bCs/>
          <w:caps/>
          <w:sz w:val="28"/>
          <w:szCs w:val="28"/>
          <w:vertAlign w:val="superscript"/>
        </w:rPr>
      </w:pPr>
    </w:p>
    <w:p w14:paraId="12FA179E" w14:textId="5F9B3857" w:rsidR="005167E2" w:rsidRPr="0057500B" w:rsidRDefault="005167E2" w:rsidP="005167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 xml:space="preserve">    Рівень вищої освіти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другий </w:t>
      </w:r>
      <w:r w:rsidRPr="0057500B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магісте</w:t>
      </w:r>
      <w:r w:rsidRPr="0057500B">
        <w:rPr>
          <w:rFonts w:ascii="Times New Roman" w:hAnsi="Times New Roman" w:cs="Times New Roman"/>
          <w:b/>
          <w:bCs/>
          <w:sz w:val="28"/>
          <w:szCs w:val="28"/>
        </w:rPr>
        <w:t>рський)</w:t>
      </w:r>
    </w:p>
    <w:p w14:paraId="1F68D640" w14:textId="77777777" w:rsidR="005167E2" w:rsidRPr="0057500B" w:rsidRDefault="005167E2" w:rsidP="005167E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 xml:space="preserve">    Галузь знань                           </w:t>
      </w:r>
      <w:r w:rsidRPr="0057500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 Міжнародні відносини</w:t>
      </w:r>
    </w:p>
    <w:p w14:paraId="13F02487" w14:textId="77777777" w:rsidR="005167E2" w:rsidRPr="0057500B" w:rsidRDefault="005167E2" w:rsidP="005167E2">
      <w:pPr>
        <w:spacing w:after="0"/>
        <w:ind w:firstLine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 xml:space="preserve">Спеціальність                         292  Міжнародні економічні відносини </w:t>
      </w:r>
    </w:p>
    <w:p w14:paraId="7EB60942" w14:textId="77777777" w:rsidR="005167E2" w:rsidRPr="0057500B" w:rsidRDefault="005167E2" w:rsidP="005167E2">
      <w:pPr>
        <w:spacing w:after="0"/>
        <w:ind w:firstLine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 xml:space="preserve">Освітня програма                  «Міжнародні економічні відносини»         </w:t>
      </w:r>
    </w:p>
    <w:p w14:paraId="288E2E5A" w14:textId="77777777" w:rsidR="005167E2" w:rsidRPr="0057500B" w:rsidRDefault="005167E2" w:rsidP="005167E2">
      <w:pPr>
        <w:spacing w:after="0"/>
        <w:ind w:firstLine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 xml:space="preserve">Статус дисципліни                 обов’язкова </w:t>
      </w:r>
    </w:p>
    <w:p w14:paraId="7194F275" w14:textId="77777777" w:rsidR="005167E2" w:rsidRPr="0057500B" w:rsidRDefault="005167E2" w:rsidP="005167E2">
      <w:pPr>
        <w:spacing w:after="0"/>
        <w:ind w:firstLine="284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>Мова навчання                       українська</w:t>
      </w:r>
    </w:p>
    <w:p w14:paraId="7A266272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9B97A4" w14:textId="77777777" w:rsidR="005167E2" w:rsidRDefault="005167E2" w:rsidP="005167E2">
      <w:pPr>
        <w:spacing w:after="0"/>
        <w:ind w:firstLine="7638"/>
        <w:jc w:val="both"/>
        <w:rPr>
          <w:rFonts w:ascii="Times New Roman" w:hAnsi="Times New Roman" w:cs="Times New Roman"/>
          <w:sz w:val="28"/>
          <w:szCs w:val="28"/>
        </w:rPr>
      </w:pPr>
    </w:p>
    <w:p w14:paraId="45153B88" w14:textId="77777777" w:rsidR="005167E2" w:rsidRDefault="005167E2" w:rsidP="005167E2">
      <w:pPr>
        <w:spacing w:after="0"/>
        <w:ind w:firstLine="7638"/>
        <w:jc w:val="both"/>
        <w:rPr>
          <w:rFonts w:ascii="Times New Roman" w:hAnsi="Times New Roman" w:cs="Times New Roman"/>
          <w:sz w:val="28"/>
          <w:szCs w:val="28"/>
        </w:rPr>
      </w:pPr>
    </w:p>
    <w:p w14:paraId="5A9998C9" w14:textId="77777777" w:rsidR="005167E2" w:rsidRPr="0057500B" w:rsidRDefault="005167E2" w:rsidP="005167E2">
      <w:pPr>
        <w:spacing w:after="0"/>
        <w:ind w:firstLine="7638"/>
        <w:jc w:val="both"/>
        <w:rPr>
          <w:rFonts w:ascii="Times New Roman" w:hAnsi="Times New Roman" w:cs="Times New Roman"/>
          <w:sz w:val="28"/>
          <w:szCs w:val="28"/>
        </w:rPr>
      </w:pPr>
    </w:p>
    <w:p w14:paraId="518742B1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165AD0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A6C795" w14:textId="77777777" w:rsidR="005167E2" w:rsidRDefault="005167E2" w:rsidP="00516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Ужгород – 2024</w:t>
      </w:r>
    </w:p>
    <w:p w14:paraId="3243A028" w14:textId="77777777" w:rsidR="005167E2" w:rsidRPr="0057500B" w:rsidRDefault="005167E2" w:rsidP="005167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63F047" w14:textId="30700011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sz w:val="28"/>
          <w:szCs w:val="28"/>
        </w:rPr>
        <w:lastRenderedPageBreak/>
        <w:t>Робоча програма навчальної дисципліни  «</w:t>
      </w:r>
      <w:r>
        <w:rPr>
          <w:rFonts w:ascii="Times New Roman" w:hAnsi="Times New Roman" w:cs="Times New Roman"/>
          <w:sz w:val="28"/>
          <w:szCs w:val="28"/>
        </w:rPr>
        <w:t xml:space="preserve">Міжнародне </w:t>
      </w:r>
      <w:r w:rsidR="000B0550">
        <w:rPr>
          <w:rFonts w:ascii="Times New Roman" w:hAnsi="Times New Roman" w:cs="Times New Roman"/>
          <w:sz w:val="28"/>
          <w:szCs w:val="28"/>
        </w:rPr>
        <w:t xml:space="preserve">економічне </w:t>
      </w:r>
      <w:r>
        <w:rPr>
          <w:rFonts w:ascii="Times New Roman" w:hAnsi="Times New Roman" w:cs="Times New Roman"/>
          <w:sz w:val="28"/>
          <w:szCs w:val="28"/>
        </w:rPr>
        <w:t>право</w:t>
      </w:r>
      <w:r w:rsidRPr="0057500B">
        <w:rPr>
          <w:rFonts w:ascii="Times New Roman" w:hAnsi="Times New Roman" w:cs="Times New Roman"/>
          <w:sz w:val="28"/>
          <w:szCs w:val="28"/>
        </w:rPr>
        <w:t>» для здобувачів вищої освіти галузі знань 29 Міжнародні відносини спеціальності 292 Міжнародні економічні відносини освітньої програми «Міжнародн</w:t>
      </w:r>
      <w:r w:rsidR="007A0A9E">
        <w:rPr>
          <w:rFonts w:ascii="Times New Roman" w:hAnsi="Times New Roman" w:cs="Times New Roman"/>
          <w:sz w:val="28"/>
          <w:szCs w:val="28"/>
        </w:rPr>
        <w:t>ий бізнес</w:t>
      </w:r>
      <w:r w:rsidRPr="0057500B">
        <w:rPr>
          <w:rFonts w:ascii="Times New Roman" w:hAnsi="Times New Roman" w:cs="Times New Roman"/>
          <w:sz w:val="28"/>
          <w:szCs w:val="28"/>
        </w:rPr>
        <w:t>»</w:t>
      </w:r>
    </w:p>
    <w:p w14:paraId="0005B428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DD0645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6778F" w14:textId="77777777" w:rsidR="005167E2" w:rsidRPr="0057500B" w:rsidRDefault="005167E2" w:rsidP="005167E2">
      <w:pPr>
        <w:spacing w:after="0"/>
        <w:ind w:firstLine="7638"/>
        <w:jc w:val="both"/>
        <w:rPr>
          <w:rFonts w:ascii="Times New Roman" w:hAnsi="Times New Roman" w:cs="Times New Roman"/>
          <w:sz w:val="28"/>
          <w:szCs w:val="28"/>
        </w:rPr>
      </w:pPr>
    </w:p>
    <w:p w14:paraId="19657F58" w14:textId="77777777" w:rsidR="005167E2" w:rsidRPr="0057500B" w:rsidRDefault="005167E2" w:rsidP="005167E2">
      <w:pPr>
        <w:spacing w:after="0"/>
        <w:ind w:firstLine="7638"/>
        <w:jc w:val="both"/>
        <w:rPr>
          <w:rFonts w:ascii="Times New Roman" w:hAnsi="Times New Roman" w:cs="Times New Roman"/>
          <w:sz w:val="28"/>
          <w:szCs w:val="28"/>
        </w:rPr>
      </w:pPr>
    </w:p>
    <w:p w14:paraId="65D31700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265881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00B">
        <w:rPr>
          <w:rFonts w:ascii="Times New Roman" w:hAnsi="Times New Roman" w:cs="Times New Roman"/>
          <w:b/>
          <w:bCs/>
          <w:sz w:val="28"/>
          <w:szCs w:val="28"/>
        </w:rPr>
        <w:t>Розробник:</w:t>
      </w:r>
      <w:r w:rsidRPr="0057500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Казакова Л.О</w:t>
      </w:r>
      <w:r w:rsidRPr="0057500B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Pr="0057500B">
        <w:rPr>
          <w:rFonts w:ascii="Times New Roman" w:hAnsi="Times New Roman" w:cs="Times New Roman"/>
          <w:bCs/>
          <w:sz w:val="28"/>
          <w:szCs w:val="28"/>
        </w:rPr>
        <w:t>к.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57500B">
        <w:rPr>
          <w:rFonts w:ascii="Times New Roman" w:hAnsi="Times New Roman" w:cs="Times New Roman"/>
          <w:bCs/>
          <w:sz w:val="28"/>
          <w:szCs w:val="28"/>
        </w:rPr>
        <w:t>.н</w:t>
      </w:r>
      <w:proofErr w:type="spellEnd"/>
      <w:r w:rsidRPr="0057500B">
        <w:rPr>
          <w:rFonts w:ascii="Times New Roman" w:hAnsi="Times New Roman" w:cs="Times New Roman"/>
          <w:bCs/>
          <w:sz w:val="28"/>
          <w:szCs w:val="28"/>
        </w:rPr>
        <w:t>., доцент, доцент кафедри міжнародн</w:t>
      </w:r>
      <w:r>
        <w:rPr>
          <w:rFonts w:ascii="Times New Roman" w:hAnsi="Times New Roman" w:cs="Times New Roman"/>
          <w:bCs/>
          <w:sz w:val="28"/>
          <w:szCs w:val="28"/>
        </w:rPr>
        <w:t>ої політики</w:t>
      </w:r>
    </w:p>
    <w:p w14:paraId="501E3038" w14:textId="77777777" w:rsidR="005167E2" w:rsidRPr="0057500B" w:rsidRDefault="005167E2" w:rsidP="005167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2CA8CA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541C0F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00B">
        <w:rPr>
          <w:rFonts w:ascii="Times New Roman" w:hAnsi="Times New Roman" w:cs="Times New Roman"/>
          <w:sz w:val="28"/>
          <w:szCs w:val="28"/>
        </w:rPr>
        <w:t>Робочу програму розглянуто та затверджено на засіданні кафедри міжнародн</w:t>
      </w:r>
      <w:r>
        <w:rPr>
          <w:rFonts w:ascii="Times New Roman" w:hAnsi="Times New Roman" w:cs="Times New Roman"/>
          <w:sz w:val="28"/>
          <w:szCs w:val="28"/>
        </w:rPr>
        <w:t>ої політики</w:t>
      </w:r>
      <w:r w:rsidRPr="00575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C53AA6" w14:textId="77777777" w:rsidR="005167E2" w:rsidRPr="0057500B" w:rsidRDefault="005167E2" w:rsidP="005167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67CBEC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i/>
          <w:snapToGrid w:val="0"/>
          <w:sz w:val="28"/>
          <w:szCs w:val="28"/>
          <w:vertAlign w:val="superscript"/>
        </w:rPr>
      </w:pPr>
    </w:p>
    <w:p w14:paraId="2806D981" w14:textId="77777777" w:rsidR="005167E2" w:rsidRPr="0057500B" w:rsidRDefault="005167E2" w:rsidP="005167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500B">
        <w:rPr>
          <w:rFonts w:ascii="Times New Roman" w:hAnsi="Times New Roman" w:cs="Times New Roman"/>
          <w:sz w:val="28"/>
          <w:szCs w:val="28"/>
        </w:rPr>
        <w:t xml:space="preserve">Протокол №      від  «    »   ____________   20___ року </w:t>
      </w:r>
    </w:p>
    <w:p w14:paraId="29D2E941" w14:textId="77777777" w:rsidR="005167E2" w:rsidRPr="0057500B" w:rsidRDefault="005167E2" w:rsidP="005167E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B4B2FB8" w14:textId="77777777" w:rsidR="005167E2" w:rsidRPr="0057500B" w:rsidRDefault="005167E2" w:rsidP="005167E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7500B">
        <w:rPr>
          <w:rFonts w:ascii="Times New Roman" w:hAnsi="Times New Roman" w:cs="Times New Roman"/>
          <w:bCs/>
          <w:sz w:val="28"/>
          <w:szCs w:val="28"/>
        </w:rPr>
        <w:t xml:space="preserve">Завідувач кафедри  _____________   </w:t>
      </w:r>
      <w:proofErr w:type="spellStart"/>
      <w:r w:rsidRPr="0057500B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анов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А.В.</w:t>
      </w:r>
    </w:p>
    <w:p w14:paraId="2E7255CD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525689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CEC765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450D2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D6E0A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500B">
        <w:rPr>
          <w:rFonts w:ascii="Times New Roman" w:hAnsi="Times New Roman" w:cs="Times New Roman"/>
          <w:bCs/>
          <w:sz w:val="28"/>
          <w:szCs w:val="28"/>
        </w:rPr>
        <w:t xml:space="preserve">Схвалено науково-методичною комісією факультету міжнародних економічних відносин </w:t>
      </w:r>
    </w:p>
    <w:p w14:paraId="7053693F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500B">
        <w:rPr>
          <w:rFonts w:ascii="Times New Roman" w:hAnsi="Times New Roman" w:cs="Times New Roman"/>
          <w:bCs/>
          <w:sz w:val="28"/>
          <w:szCs w:val="28"/>
        </w:rPr>
        <w:t xml:space="preserve">протокол №      від </w:t>
      </w:r>
      <w:r w:rsidRPr="0057500B">
        <w:rPr>
          <w:rFonts w:ascii="Times New Roman" w:hAnsi="Times New Roman" w:cs="Times New Roman"/>
          <w:sz w:val="28"/>
          <w:szCs w:val="28"/>
        </w:rPr>
        <w:t>«     »  _________     20____  року</w:t>
      </w:r>
    </w:p>
    <w:p w14:paraId="4AF97A24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CF926A" w14:textId="77777777" w:rsidR="005167E2" w:rsidRPr="0057500B" w:rsidRDefault="005167E2" w:rsidP="005167E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500B">
        <w:rPr>
          <w:rFonts w:ascii="Times New Roman" w:hAnsi="Times New Roman" w:cs="Times New Roman"/>
          <w:bCs/>
          <w:sz w:val="28"/>
          <w:szCs w:val="28"/>
        </w:rPr>
        <w:t xml:space="preserve">Голова науково-методичної комісії __________ </w:t>
      </w:r>
    </w:p>
    <w:p w14:paraId="3930D675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A01A33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9EC40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88FEEE" w14:textId="77777777" w:rsidR="005167E2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8ECB1" w14:textId="77777777" w:rsidR="005167E2" w:rsidRDefault="005167E2" w:rsidP="005167E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D226F" w14:textId="77777777" w:rsidR="005167E2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6ED7E3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CF7F4" w14:textId="77777777" w:rsidR="005167E2" w:rsidRPr="0057500B" w:rsidRDefault="005167E2" w:rsidP="00516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13956" w14:textId="77777777" w:rsidR="005167E2" w:rsidRPr="0057500B" w:rsidRDefault="005167E2" w:rsidP="005167E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7500B">
        <w:rPr>
          <w:rFonts w:ascii="Times New Roman" w:hAnsi="Times New Roman" w:cs="Times New Roman"/>
          <w:sz w:val="28"/>
          <w:szCs w:val="28"/>
        </w:rPr>
        <w:sym w:font="Symbol" w:char="F0D3"/>
      </w:r>
      <w:r w:rsidRPr="0057500B">
        <w:rPr>
          <w:rFonts w:ascii="Times New Roman" w:hAnsi="Times New Roman" w:cs="Times New Roman"/>
          <w:bCs/>
          <w:sz w:val="28"/>
          <w:szCs w:val="28"/>
        </w:rPr>
        <w:t>_________________________________, 20__ р.</w:t>
      </w:r>
    </w:p>
    <w:p w14:paraId="55216F15" w14:textId="77777777" w:rsidR="005167E2" w:rsidRPr="0057500B" w:rsidRDefault="005167E2" w:rsidP="005167E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F41E88" w14:textId="048B5B05" w:rsidR="004534C3" w:rsidRDefault="005167E2" w:rsidP="00397B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7500B">
        <w:rPr>
          <w:rFonts w:ascii="Times New Roman" w:hAnsi="Times New Roman" w:cs="Times New Roman"/>
          <w:sz w:val="28"/>
          <w:szCs w:val="28"/>
        </w:rPr>
        <w:sym w:font="Symbol" w:char="F0D3"/>
      </w:r>
      <w:r w:rsidRPr="0057500B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університет», 20__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00B">
        <w:rPr>
          <w:rFonts w:ascii="Times New Roman" w:hAnsi="Times New Roman" w:cs="Times New Roman"/>
          <w:sz w:val="28"/>
          <w:szCs w:val="28"/>
        </w:rPr>
        <w:t>р.</w:t>
      </w:r>
    </w:p>
    <w:p w14:paraId="712F88CF" w14:textId="77777777" w:rsidR="007A0A9E" w:rsidRPr="00397B25" w:rsidRDefault="007A0A9E" w:rsidP="00397B2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F2DC40" w14:textId="77777777" w:rsidR="000B0550" w:rsidRDefault="000B0550" w:rsidP="000B0550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54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 НАВЧАЛЬНОЇ ДИСЦИПЛІНИ</w:t>
      </w:r>
    </w:p>
    <w:p w14:paraId="36702540" w14:textId="77777777" w:rsidR="000B0550" w:rsidRDefault="000B05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864"/>
        <w:gridCol w:w="2913"/>
      </w:tblGrid>
      <w:tr w:rsidR="000B0550" w:rsidRPr="00FA3ADF" w14:paraId="01FC321E" w14:textId="77777777" w:rsidTr="00491528">
        <w:tc>
          <w:tcPr>
            <w:tcW w:w="3794" w:type="dxa"/>
            <w:vMerge w:val="restart"/>
          </w:tcPr>
          <w:p w14:paraId="2F990669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показників</w:t>
            </w:r>
          </w:p>
        </w:tc>
        <w:tc>
          <w:tcPr>
            <w:tcW w:w="5777" w:type="dxa"/>
            <w:gridSpan w:val="2"/>
          </w:tcPr>
          <w:p w14:paraId="1C97AE08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Розподіл годин за навчальним планом</w:t>
            </w:r>
          </w:p>
        </w:tc>
      </w:tr>
      <w:tr w:rsidR="000B0550" w:rsidRPr="00FA3ADF" w14:paraId="21795A03" w14:textId="77777777" w:rsidTr="00397B25">
        <w:tc>
          <w:tcPr>
            <w:tcW w:w="3794" w:type="dxa"/>
            <w:vMerge/>
          </w:tcPr>
          <w:p w14:paraId="431B47C5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4" w:type="dxa"/>
          </w:tcPr>
          <w:p w14:paraId="089D241E" w14:textId="77777777" w:rsidR="000B0550" w:rsidRPr="00FA3ADF" w:rsidRDefault="000B0550" w:rsidP="00397B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Денна форма навчання</w:t>
            </w:r>
          </w:p>
        </w:tc>
        <w:tc>
          <w:tcPr>
            <w:tcW w:w="2913" w:type="dxa"/>
          </w:tcPr>
          <w:p w14:paraId="0F7F4B53" w14:textId="77777777" w:rsidR="000B0550" w:rsidRPr="00FA3ADF" w:rsidRDefault="000B0550" w:rsidP="00397B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Заочна форма навчання</w:t>
            </w:r>
          </w:p>
        </w:tc>
      </w:tr>
      <w:tr w:rsidR="000B0550" w:rsidRPr="00FA3ADF" w14:paraId="2E04E96E" w14:textId="77777777" w:rsidTr="00491528">
        <w:tc>
          <w:tcPr>
            <w:tcW w:w="3794" w:type="dxa"/>
          </w:tcPr>
          <w:p w14:paraId="477EFB08" w14:textId="754C580A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кредитів ЄКТС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777" w:type="dxa"/>
            <w:gridSpan w:val="2"/>
          </w:tcPr>
          <w:p w14:paraId="6D7148DB" w14:textId="77777777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 підготовки:</w:t>
            </w:r>
          </w:p>
        </w:tc>
      </w:tr>
      <w:tr w:rsidR="000B0550" w:rsidRPr="00FA3ADF" w14:paraId="731695A8" w14:textId="77777777" w:rsidTr="00397B25">
        <w:tc>
          <w:tcPr>
            <w:tcW w:w="3794" w:type="dxa"/>
          </w:tcPr>
          <w:p w14:paraId="0D7BDBC8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годин – 90 год.</w:t>
            </w:r>
          </w:p>
        </w:tc>
        <w:tc>
          <w:tcPr>
            <w:tcW w:w="2864" w:type="dxa"/>
          </w:tcPr>
          <w:p w14:paraId="63AB51AF" w14:textId="21B20B75" w:rsidR="000B0550" w:rsidRPr="007F7FA8" w:rsidRDefault="006B77BC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913" w:type="dxa"/>
          </w:tcPr>
          <w:p w14:paraId="3E699219" w14:textId="123D6E4B" w:rsidR="000B0550" w:rsidRPr="007F7FA8" w:rsidRDefault="006B77BC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</w:t>
            </w:r>
          </w:p>
        </w:tc>
      </w:tr>
      <w:tr w:rsidR="000B0550" w:rsidRPr="00FA3ADF" w14:paraId="55AA3631" w14:textId="77777777" w:rsidTr="00491528">
        <w:tc>
          <w:tcPr>
            <w:tcW w:w="3794" w:type="dxa"/>
          </w:tcPr>
          <w:p w14:paraId="4478404C" w14:textId="2E21CBC0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модулів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777" w:type="dxa"/>
            <w:gridSpan w:val="2"/>
          </w:tcPr>
          <w:p w14:paraId="54477D99" w14:textId="77777777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Семестр:</w:t>
            </w:r>
          </w:p>
        </w:tc>
      </w:tr>
      <w:tr w:rsidR="000B0550" w:rsidRPr="00FA3ADF" w14:paraId="14C1AEE9" w14:textId="77777777" w:rsidTr="00397B25">
        <w:tc>
          <w:tcPr>
            <w:tcW w:w="3794" w:type="dxa"/>
            <w:vMerge w:val="restart"/>
          </w:tcPr>
          <w:p w14:paraId="7DEDC6F2" w14:textId="0B4400FA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Тижневих годин для денної форми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навчання: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25F62741" w14:textId="5AAE859C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аудиторних – </w:t>
            </w:r>
            <w:r w:rsidR="00397B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  <w:p w14:paraId="6F4CAD78" w14:textId="6DF1EED2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самостійної роботи студента – </w:t>
            </w:r>
            <w:r w:rsidR="00397B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4,5</w:t>
            </w:r>
          </w:p>
        </w:tc>
        <w:tc>
          <w:tcPr>
            <w:tcW w:w="2864" w:type="dxa"/>
          </w:tcPr>
          <w:p w14:paraId="6BA7D205" w14:textId="3ED7F9C9" w:rsidR="000B0550" w:rsidRPr="00FA3ADF" w:rsidRDefault="006B77BC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913" w:type="dxa"/>
          </w:tcPr>
          <w:p w14:paraId="20310CB8" w14:textId="6A8313CB" w:rsidR="000B0550" w:rsidRPr="00FA3ADF" w:rsidRDefault="006B77BC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0B0550" w:rsidRPr="00FA3ADF" w14:paraId="50701944" w14:textId="77777777" w:rsidTr="00491528">
        <w:tc>
          <w:tcPr>
            <w:tcW w:w="3794" w:type="dxa"/>
            <w:vMerge/>
          </w:tcPr>
          <w:p w14:paraId="655FDFBB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777" w:type="dxa"/>
            <w:gridSpan w:val="2"/>
          </w:tcPr>
          <w:p w14:paraId="2A1706E4" w14:textId="77777777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Лекції</w:t>
            </w:r>
          </w:p>
        </w:tc>
      </w:tr>
      <w:tr w:rsidR="000B0550" w:rsidRPr="00FA3ADF" w14:paraId="5C390707" w14:textId="77777777" w:rsidTr="00397B25">
        <w:tc>
          <w:tcPr>
            <w:tcW w:w="3794" w:type="dxa"/>
            <w:vMerge/>
          </w:tcPr>
          <w:p w14:paraId="778627A2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4" w:type="dxa"/>
          </w:tcPr>
          <w:p w14:paraId="70AB5B33" w14:textId="34427DC5" w:rsidR="000B0550" w:rsidRPr="00FA3ADF" w:rsidRDefault="000B0550" w:rsidP="00491528">
            <w:pPr>
              <w:tabs>
                <w:tab w:val="left" w:pos="84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2913" w:type="dxa"/>
          </w:tcPr>
          <w:p w14:paraId="78D69C59" w14:textId="0E62C6CF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0B0550" w:rsidRPr="00FA3ADF" w14:paraId="64598655" w14:textId="77777777" w:rsidTr="00491528">
        <w:tc>
          <w:tcPr>
            <w:tcW w:w="3794" w:type="dxa"/>
            <w:vMerge/>
          </w:tcPr>
          <w:p w14:paraId="12CF8BC3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777" w:type="dxa"/>
            <w:gridSpan w:val="2"/>
          </w:tcPr>
          <w:p w14:paraId="3F3160C0" w14:textId="77777777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Практичні (семінарські):</w:t>
            </w:r>
          </w:p>
        </w:tc>
      </w:tr>
      <w:tr w:rsidR="000B0550" w:rsidRPr="00FA3ADF" w14:paraId="4AA6F12F" w14:textId="77777777" w:rsidTr="00397B25">
        <w:tc>
          <w:tcPr>
            <w:tcW w:w="3794" w:type="dxa"/>
            <w:vMerge/>
          </w:tcPr>
          <w:p w14:paraId="598349E3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4" w:type="dxa"/>
          </w:tcPr>
          <w:p w14:paraId="1CB66F98" w14:textId="5485E0D9" w:rsidR="000B0550" w:rsidRPr="00FA3ADF" w:rsidRDefault="00362FCA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913" w:type="dxa"/>
          </w:tcPr>
          <w:p w14:paraId="1DE3E3CD" w14:textId="6C64065E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0B0550" w:rsidRPr="00FA3ADF" w14:paraId="43233FB2" w14:textId="77777777" w:rsidTr="00491528">
        <w:tc>
          <w:tcPr>
            <w:tcW w:w="3794" w:type="dxa"/>
            <w:vMerge w:val="restart"/>
          </w:tcPr>
          <w:p w14:paraId="017F7D62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 підсумкового контролю: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залік</w:t>
            </w: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12F9BBE5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777" w:type="dxa"/>
            <w:gridSpan w:val="2"/>
          </w:tcPr>
          <w:p w14:paraId="11AA08E0" w14:textId="77777777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Лабораторні:</w:t>
            </w:r>
          </w:p>
        </w:tc>
      </w:tr>
      <w:tr w:rsidR="000B0550" w:rsidRPr="00FA3ADF" w14:paraId="5B380308" w14:textId="77777777" w:rsidTr="00397B25">
        <w:tc>
          <w:tcPr>
            <w:tcW w:w="3794" w:type="dxa"/>
            <w:vMerge/>
          </w:tcPr>
          <w:p w14:paraId="3A4F6858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864" w:type="dxa"/>
          </w:tcPr>
          <w:p w14:paraId="1362BD81" w14:textId="77777777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913" w:type="dxa"/>
          </w:tcPr>
          <w:p w14:paraId="4E0CC6EB" w14:textId="77777777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0B0550" w:rsidRPr="00FA3ADF" w14:paraId="675D61FE" w14:textId="77777777" w:rsidTr="00491528">
        <w:tc>
          <w:tcPr>
            <w:tcW w:w="3794" w:type="dxa"/>
            <w:vMerge w:val="restart"/>
          </w:tcPr>
          <w:p w14:paraId="0ED925B2" w14:textId="48616343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Форма підсумкового контролю: </w:t>
            </w:r>
            <w:r w:rsidR="00FE4A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усний</w:t>
            </w:r>
          </w:p>
        </w:tc>
        <w:tc>
          <w:tcPr>
            <w:tcW w:w="5777" w:type="dxa"/>
            <w:gridSpan w:val="2"/>
          </w:tcPr>
          <w:p w14:paraId="3B87E4B2" w14:textId="77777777" w:rsidR="000B0550" w:rsidRPr="00FA3ADF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A3A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Самостійна робота:</w:t>
            </w:r>
          </w:p>
        </w:tc>
      </w:tr>
      <w:tr w:rsidR="000B0550" w:rsidRPr="00FA3ADF" w14:paraId="526939EA" w14:textId="77777777" w:rsidTr="00397B25">
        <w:tc>
          <w:tcPr>
            <w:tcW w:w="3794" w:type="dxa"/>
            <w:vMerge/>
          </w:tcPr>
          <w:p w14:paraId="04854B9B" w14:textId="77777777" w:rsidR="000B0550" w:rsidRPr="00FA3ADF" w:rsidRDefault="000B0550" w:rsidP="0049152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864" w:type="dxa"/>
          </w:tcPr>
          <w:p w14:paraId="08B2363B" w14:textId="3E06D369" w:rsidR="000B0550" w:rsidRPr="00E95FF3" w:rsidRDefault="00362FCA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2913" w:type="dxa"/>
          </w:tcPr>
          <w:p w14:paraId="37D71C66" w14:textId="525FA2BB" w:rsidR="000B0550" w:rsidRPr="00E95FF3" w:rsidRDefault="000B0550" w:rsidP="004915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80</w:t>
            </w:r>
          </w:p>
        </w:tc>
      </w:tr>
    </w:tbl>
    <w:p w14:paraId="45FC278E" w14:textId="5D1A749A" w:rsidR="000B0550" w:rsidRDefault="000B0550"/>
    <w:p w14:paraId="5AF82650" w14:textId="7CE2BA41" w:rsidR="00397B25" w:rsidRDefault="00397B25"/>
    <w:p w14:paraId="21103EBC" w14:textId="0743742A" w:rsidR="00397B25" w:rsidRDefault="00397B25"/>
    <w:p w14:paraId="41CC15C5" w14:textId="4D6C0E57" w:rsidR="00397B25" w:rsidRDefault="00397B25"/>
    <w:p w14:paraId="456F0F66" w14:textId="50AE9631" w:rsidR="00397B25" w:rsidRDefault="00397B25"/>
    <w:p w14:paraId="54C4C358" w14:textId="1B86F63D" w:rsidR="00397B25" w:rsidRDefault="00397B25"/>
    <w:p w14:paraId="23A151E3" w14:textId="7ECF2F21" w:rsidR="00397B25" w:rsidRDefault="00397B25"/>
    <w:p w14:paraId="6D4FF1A2" w14:textId="2EF5BC61" w:rsidR="00397B25" w:rsidRDefault="00397B25"/>
    <w:p w14:paraId="244897B4" w14:textId="0FF08C4A" w:rsidR="00397B25" w:rsidRDefault="00397B25"/>
    <w:p w14:paraId="1A42B9B1" w14:textId="0CDA87BB" w:rsidR="00397B25" w:rsidRDefault="00397B25"/>
    <w:p w14:paraId="3695CEE6" w14:textId="2C2F2FB6" w:rsidR="00397B25" w:rsidRDefault="00397B25"/>
    <w:p w14:paraId="29463103" w14:textId="76FAAFFA" w:rsidR="00397B25" w:rsidRDefault="00397B25" w:rsidP="00397B25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lastRenderedPageBreak/>
        <w:t>МЕТА НАВЧАЛЬНОЇ ДИСЦИПЛІНИ</w:t>
      </w:r>
    </w:p>
    <w:p w14:paraId="0A3E0D9F" w14:textId="77777777" w:rsidR="00397B25" w:rsidRPr="00397B25" w:rsidRDefault="00397B25" w:rsidP="00397B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ED68DF" w14:textId="3946AC46" w:rsidR="00397B25" w:rsidRDefault="00397B25" w:rsidP="00397B25">
      <w:pPr>
        <w:pStyle w:val="2"/>
        <w:ind w:firstLine="709"/>
        <w:jc w:val="both"/>
        <w:rPr>
          <w:sz w:val="28"/>
          <w:szCs w:val="28"/>
        </w:rPr>
      </w:pPr>
      <w:r w:rsidRPr="0057500B">
        <w:rPr>
          <w:b/>
          <w:sz w:val="28"/>
          <w:szCs w:val="28"/>
        </w:rPr>
        <w:t>Метою</w:t>
      </w:r>
      <w:r w:rsidRPr="0057500B">
        <w:rPr>
          <w:sz w:val="28"/>
          <w:szCs w:val="28"/>
        </w:rPr>
        <w:t xml:space="preserve"> </w:t>
      </w:r>
      <w:proofErr w:type="spellStart"/>
      <w:r w:rsidRPr="0057500B">
        <w:rPr>
          <w:sz w:val="28"/>
          <w:szCs w:val="28"/>
        </w:rPr>
        <w:t>вивчення</w:t>
      </w:r>
      <w:proofErr w:type="spellEnd"/>
      <w:r w:rsidRPr="0057500B">
        <w:rPr>
          <w:sz w:val="28"/>
          <w:szCs w:val="28"/>
        </w:rPr>
        <w:t xml:space="preserve"> </w:t>
      </w:r>
      <w:proofErr w:type="spellStart"/>
      <w:r w:rsidRPr="0057500B">
        <w:rPr>
          <w:sz w:val="28"/>
          <w:szCs w:val="28"/>
        </w:rPr>
        <w:t>навчальної</w:t>
      </w:r>
      <w:proofErr w:type="spellEnd"/>
      <w:r w:rsidRPr="0057500B">
        <w:rPr>
          <w:sz w:val="28"/>
          <w:szCs w:val="28"/>
        </w:rPr>
        <w:t xml:space="preserve"> </w:t>
      </w:r>
      <w:proofErr w:type="spellStart"/>
      <w:r w:rsidRPr="0057500B">
        <w:rPr>
          <w:sz w:val="28"/>
          <w:szCs w:val="28"/>
        </w:rPr>
        <w:t>дисципліни</w:t>
      </w:r>
      <w:proofErr w:type="spellEnd"/>
      <w:r w:rsidRPr="0057500B"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Міжнародне економічне право</w:t>
      </w:r>
      <w:r w:rsidRPr="0057500B">
        <w:rPr>
          <w:sz w:val="28"/>
          <w:szCs w:val="28"/>
        </w:rPr>
        <w:t xml:space="preserve">» є </w:t>
      </w:r>
      <w:proofErr w:type="spellStart"/>
      <w:r w:rsidRPr="00C270B8">
        <w:rPr>
          <w:sz w:val="28"/>
          <w:szCs w:val="28"/>
        </w:rPr>
        <w:t>засвоєння</w:t>
      </w:r>
      <w:proofErr w:type="spellEnd"/>
      <w:r w:rsidRPr="00C270B8">
        <w:rPr>
          <w:sz w:val="28"/>
          <w:szCs w:val="28"/>
        </w:rPr>
        <w:t xml:space="preserve">  студентами </w:t>
      </w:r>
      <w:proofErr w:type="spellStart"/>
      <w:r w:rsidRPr="00C270B8">
        <w:rPr>
          <w:sz w:val="28"/>
          <w:szCs w:val="28"/>
        </w:rPr>
        <w:t>положень</w:t>
      </w:r>
      <w:proofErr w:type="spellEnd"/>
      <w:r w:rsidRPr="00C270B8">
        <w:rPr>
          <w:sz w:val="28"/>
          <w:szCs w:val="28"/>
        </w:rPr>
        <w:t xml:space="preserve"> про </w:t>
      </w:r>
      <w:proofErr w:type="spellStart"/>
      <w:r w:rsidRPr="00C270B8">
        <w:rPr>
          <w:sz w:val="28"/>
          <w:szCs w:val="28"/>
        </w:rPr>
        <w:t>поняття</w:t>
      </w:r>
      <w:proofErr w:type="spellEnd"/>
      <w:r w:rsidRPr="00C270B8">
        <w:rPr>
          <w:sz w:val="28"/>
          <w:szCs w:val="28"/>
        </w:rPr>
        <w:t xml:space="preserve">, </w:t>
      </w:r>
      <w:proofErr w:type="spellStart"/>
      <w:r w:rsidRPr="00C270B8">
        <w:rPr>
          <w:sz w:val="28"/>
          <w:szCs w:val="28"/>
        </w:rPr>
        <w:t>джерела</w:t>
      </w:r>
      <w:proofErr w:type="spellEnd"/>
      <w:r w:rsidRPr="00C270B8">
        <w:rPr>
          <w:sz w:val="28"/>
          <w:szCs w:val="28"/>
        </w:rPr>
        <w:t xml:space="preserve"> та </w:t>
      </w:r>
      <w:proofErr w:type="spellStart"/>
      <w:r w:rsidRPr="00C270B8">
        <w:rPr>
          <w:sz w:val="28"/>
          <w:szCs w:val="28"/>
        </w:rPr>
        <w:t>особливості</w:t>
      </w:r>
      <w:proofErr w:type="spellEnd"/>
      <w:r w:rsidRPr="00C270B8">
        <w:rPr>
          <w:sz w:val="28"/>
          <w:szCs w:val="28"/>
        </w:rPr>
        <w:t xml:space="preserve"> </w:t>
      </w:r>
      <w:proofErr w:type="spellStart"/>
      <w:r w:rsidRPr="00C270B8">
        <w:rPr>
          <w:sz w:val="28"/>
          <w:szCs w:val="28"/>
        </w:rPr>
        <w:t>міжнародного</w:t>
      </w:r>
      <w:proofErr w:type="spellEnd"/>
      <w:r w:rsidRPr="00C270B8">
        <w:rPr>
          <w:sz w:val="28"/>
          <w:szCs w:val="28"/>
        </w:rPr>
        <w:t xml:space="preserve"> </w:t>
      </w:r>
      <w:r w:rsidRPr="00C270B8">
        <w:rPr>
          <w:sz w:val="28"/>
          <w:szCs w:val="28"/>
          <w:lang w:val="uk-UA"/>
        </w:rPr>
        <w:t xml:space="preserve">економічного </w:t>
      </w:r>
      <w:r w:rsidRPr="00C270B8">
        <w:rPr>
          <w:sz w:val="28"/>
          <w:szCs w:val="28"/>
        </w:rPr>
        <w:t xml:space="preserve">права, </w:t>
      </w:r>
      <w:r w:rsidRPr="00C270B8">
        <w:rPr>
          <w:sz w:val="28"/>
          <w:szCs w:val="28"/>
          <w:lang w:val="uk-UA"/>
        </w:rPr>
        <w:t>вивчення основних правових інститутів</w:t>
      </w:r>
      <w:r w:rsidRPr="00C270B8">
        <w:rPr>
          <w:sz w:val="28"/>
          <w:szCs w:val="28"/>
        </w:rPr>
        <w:t xml:space="preserve"> </w:t>
      </w:r>
      <w:proofErr w:type="spellStart"/>
      <w:r w:rsidRPr="00C270B8">
        <w:rPr>
          <w:sz w:val="28"/>
          <w:szCs w:val="28"/>
        </w:rPr>
        <w:t>міжнародного</w:t>
      </w:r>
      <w:proofErr w:type="spellEnd"/>
      <w:r w:rsidRPr="00C270B8">
        <w:rPr>
          <w:sz w:val="28"/>
          <w:szCs w:val="28"/>
        </w:rPr>
        <w:t xml:space="preserve"> </w:t>
      </w:r>
      <w:r w:rsidRPr="00C270B8">
        <w:rPr>
          <w:sz w:val="28"/>
          <w:szCs w:val="28"/>
          <w:lang w:val="uk-UA"/>
        </w:rPr>
        <w:t xml:space="preserve">економічного </w:t>
      </w:r>
      <w:r w:rsidRPr="00C270B8">
        <w:rPr>
          <w:sz w:val="28"/>
          <w:szCs w:val="28"/>
        </w:rPr>
        <w:t>права.</w:t>
      </w:r>
    </w:p>
    <w:p w14:paraId="056A42C3" w14:textId="31066C86" w:rsidR="00397B25" w:rsidRPr="00397B25" w:rsidRDefault="00397B25" w:rsidP="00397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6478901"/>
      <w:r w:rsidRPr="00397B25">
        <w:rPr>
          <w:rFonts w:ascii="Times New Roman" w:hAnsi="Times New Roman" w:cs="Times New Roman"/>
          <w:sz w:val="28"/>
          <w:szCs w:val="28"/>
        </w:rPr>
        <w:t xml:space="preserve">Відповідно до освітньої програми, вивчення навчальної дисципліни «Міжнародне економічне право», сприяє формуванню у здобувачів вищої освіти таких </w:t>
      </w:r>
      <w:proofErr w:type="spellStart"/>
      <w:r w:rsidRPr="00397B25">
        <w:rPr>
          <w:rFonts w:ascii="Times New Roman" w:hAnsi="Times New Roman" w:cs="Times New Roman"/>
          <w:b/>
          <w:bCs/>
          <w:sz w:val="28"/>
          <w:szCs w:val="28"/>
        </w:rPr>
        <w:t>компетентностей</w:t>
      </w:r>
      <w:proofErr w:type="spellEnd"/>
      <w:r w:rsidRPr="00397B25">
        <w:rPr>
          <w:rFonts w:ascii="Times New Roman" w:hAnsi="Times New Roman" w:cs="Times New Roman"/>
          <w:sz w:val="28"/>
          <w:szCs w:val="28"/>
        </w:rPr>
        <w:t xml:space="preserve">: </w:t>
      </w:r>
    </w:p>
    <w:bookmarkEnd w:id="0"/>
    <w:p w14:paraId="2C35AF15" w14:textId="204509BB" w:rsidR="00397B25" w:rsidRPr="003E40F1" w:rsidRDefault="003E40F1" w:rsidP="003E40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E40F1">
        <w:rPr>
          <w:rFonts w:ascii="Times New Roman" w:hAnsi="Times New Roman" w:cs="Times New Roman"/>
          <w:i/>
          <w:iCs/>
          <w:sz w:val="28"/>
          <w:szCs w:val="28"/>
        </w:rPr>
        <w:t>Інтегральна компетентність (ІК</w:t>
      </w:r>
      <w:r w:rsidRPr="003E40F1">
        <w:rPr>
          <w:rFonts w:ascii="Times New Roman" w:hAnsi="Times New Roman" w:cs="Times New Roman"/>
          <w:sz w:val="28"/>
          <w:szCs w:val="28"/>
        </w:rPr>
        <w:t>). Здатність виявляти та розв’язувати складні задачі і проблеми, генерувати нові ідеї у сфері міжнародних економічних відносин та/або під час навчання, що передбачає проведення досліджень та/або здійснення інновацій та характеризується невизначеністю умов і вимог.</w:t>
      </w:r>
    </w:p>
    <w:p w14:paraId="7B4E5997" w14:textId="4FA0F4E3" w:rsidR="003E40F1" w:rsidRPr="003E40F1" w:rsidRDefault="003E40F1" w:rsidP="003E40F1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0F1">
        <w:rPr>
          <w:rFonts w:ascii="Times New Roman" w:hAnsi="Times New Roman" w:cs="Times New Roman"/>
          <w:i/>
          <w:iCs/>
          <w:sz w:val="28"/>
          <w:szCs w:val="28"/>
        </w:rPr>
        <w:tab/>
        <w:t>Загальні компетентності (ЗК):</w:t>
      </w:r>
    </w:p>
    <w:p w14:paraId="54FE62DC" w14:textId="77777777" w:rsidR="003E40F1" w:rsidRPr="003E40F1" w:rsidRDefault="003E40F1" w:rsidP="003E40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t xml:space="preserve">ЗК 2. Здатність вчитися і оволодівати сучасними знаннями. </w:t>
      </w:r>
    </w:p>
    <w:p w14:paraId="73D7FC3F" w14:textId="77777777" w:rsidR="003E40F1" w:rsidRPr="003E40F1" w:rsidRDefault="003E40F1" w:rsidP="003E40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t xml:space="preserve">ЗК 3. Здатність до пошуку, оброблення та аналізу інформації з різних джерел. </w:t>
      </w:r>
    </w:p>
    <w:p w14:paraId="311D5574" w14:textId="77777777" w:rsidR="003E40F1" w:rsidRPr="003E40F1" w:rsidRDefault="003E40F1" w:rsidP="003E40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t xml:space="preserve">ЗК 4. Здатність працювати в команді. </w:t>
      </w:r>
    </w:p>
    <w:p w14:paraId="13931E8E" w14:textId="12E9CFAE" w:rsidR="003E40F1" w:rsidRPr="003E40F1" w:rsidRDefault="003E40F1" w:rsidP="003E40F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t>ЗК 5. Здатність проведення досліджень на відповідному рівні.</w:t>
      </w:r>
    </w:p>
    <w:p w14:paraId="32D02706" w14:textId="77777777" w:rsidR="003E40F1" w:rsidRPr="004B0769" w:rsidRDefault="003E40F1" w:rsidP="004B0769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B0769">
        <w:rPr>
          <w:rFonts w:ascii="Times New Roman" w:hAnsi="Times New Roman" w:cs="Times New Roman"/>
          <w:i/>
          <w:iCs/>
          <w:sz w:val="28"/>
          <w:szCs w:val="28"/>
        </w:rPr>
        <w:t>Спеціальні (фахові) компетентності (ФК):</w:t>
      </w:r>
    </w:p>
    <w:p w14:paraId="20762227" w14:textId="77777777" w:rsidR="003E40F1" w:rsidRPr="003E40F1" w:rsidRDefault="003E40F1" w:rsidP="004B07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t xml:space="preserve">СК3. Здатність визначати й оцінювати прояви економічного глобалізму, виклики та </w:t>
      </w:r>
      <w:proofErr w:type="spellStart"/>
      <w:r w:rsidRPr="003E40F1">
        <w:rPr>
          <w:rFonts w:ascii="Times New Roman" w:hAnsi="Times New Roman" w:cs="Times New Roman"/>
          <w:sz w:val="28"/>
          <w:szCs w:val="28"/>
        </w:rPr>
        <w:t>дисбаланси</w:t>
      </w:r>
      <w:proofErr w:type="spellEnd"/>
      <w:r w:rsidRPr="003E40F1">
        <w:rPr>
          <w:rFonts w:ascii="Times New Roman" w:hAnsi="Times New Roman" w:cs="Times New Roman"/>
          <w:sz w:val="28"/>
          <w:szCs w:val="28"/>
        </w:rPr>
        <w:t xml:space="preserve"> глобального розвитку та їх вплив на міжнародні економічні відносини </w:t>
      </w:r>
    </w:p>
    <w:p w14:paraId="44C32C94" w14:textId="77777777" w:rsidR="003E40F1" w:rsidRPr="003E40F1" w:rsidRDefault="003E40F1" w:rsidP="004B07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t xml:space="preserve">СК4. Здатність оцінювати масштаби діяльності глобальних фірм та їхні позиції на світових ринках. </w:t>
      </w:r>
    </w:p>
    <w:p w14:paraId="344F4740" w14:textId="77777777" w:rsidR="003E40F1" w:rsidRPr="003E40F1" w:rsidRDefault="003E40F1" w:rsidP="004B07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t xml:space="preserve">СК5. Здатність застосовувати кумулятивні знання, </w:t>
      </w:r>
      <w:proofErr w:type="spellStart"/>
      <w:r w:rsidRPr="003E40F1">
        <w:rPr>
          <w:rFonts w:ascii="Times New Roman" w:hAnsi="Times New Roman" w:cs="Times New Roman"/>
          <w:sz w:val="28"/>
          <w:szCs w:val="28"/>
        </w:rPr>
        <w:t>науковотехнологічні</w:t>
      </w:r>
      <w:proofErr w:type="spellEnd"/>
      <w:r w:rsidRPr="003E40F1">
        <w:rPr>
          <w:rFonts w:ascii="Times New Roman" w:hAnsi="Times New Roman" w:cs="Times New Roman"/>
          <w:sz w:val="28"/>
          <w:szCs w:val="28"/>
        </w:rPr>
        <w:t xml:space="preserve"> досягнення, інформаційні технології для осягнення сутності феномену нової економіки, виявлення закономірностей та тенденцій новітнього розвитку світового господарства. </w:t>
      </w:r>
    </w:p>
    <w:p w14:paraId="5438EF91" w14:textId="77777777" w:rsidR="003E40F1" w:rsidRPr="003E40F1" w:rsidRDefault="003E40F1" w:rsidP="004B07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t xml:space="preserve">СК7. Здатність аналізувати й оцінювати геоекономічні стратегії країн з позиції національних економічних інтересів. </w:t>
      </w:r>
    </w:p>
    <w:p w14:paraId="2ED1048D" w14:textId="17480C5D" w:rsidR="003E40F1" w:rsidRPr="003E40F1" w:rsidRDefault="003E40F1" w:rsidP="004B07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t>СК9. Здатність до самонавчання, підтримки належного рівня знань, готовність до опанування знань нового рівня, підвищення своєї фаховості та рівня кваліфікації.</w:t>
      </w:r>
    </w:p>
    <w:p w14:paraId="574A8123" w14:textId="77777777" w:rsidR="004B0769" w:rsidRDefault="003E40F1" w:rsidP="004B0769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0F1">
        <w:rPr>
          <w:rFonts w:ascii="Times New Roman" w:hAnsi="Times New Roman" w:cs="Times New Roman"/>
          <w:i/>
          <w:iCs/>
          <w:sz w:val="28"/>
          <w:szCs w:val="28"/>
        </w:rPr>
        <w:t xml:space="preserve">Додаткові фахові компетентності для магістра за освітньо-професійною програмою: </w:t>
      </w:r>
    </w:p>
    <w:p w14:paraId="420EFC1D" w14:textId="1AE17B79" w:rsidR="003E40F1" w:rsidRPr="004B0769" w:rsidRDefault="003E40F1" w:rsidP="004B0769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E40F1">
        <w:rPr>
          <w:rFonts w:ascii="Times New Roman" w:hAnsi="Times New Roman" w:cs="Times New Roman"/>
          <w:sz w:val="28"/>
          <w:szCs w:val="28"/>
        </w:rPr>
        <w:lastRenderedPageBreak/>
        <w:t>ФК1. Здатність виявляти тенденції розвитку міжнародних фінансових та інвестиційних ринків, розуміти технологію прийняття рішень для розробки тактики поведінки держави і компаній у міжнародному фінансовому середовищі.</w:t>
      </w:r>
    </w:p>
    <w:p w14:paraId="61D33640" w14:textId="4F67E3C9" w:rsidR="004B0769" w:rsidRDefault="004B0769" w:rsidP="003E40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A52749" w14:textId="77777777" w:rsidR="004B0769" w:rsidRPr="0057500B" w:rsidRDefault="004B0769" w:rsidP="004B0769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ПЕРЕДУМОВИ ДЛЯ ВИВЧЕННЯ НАВЧАЛЬНОЇ ДИСЦИПЛІНИ</w:t>
      </w:r>
    </w:p>
    <w:p w14:paraId="79E0ECF7" w14:textId="77777777" w:rsidR="004B0769" w:rsidRPr="0057500B" w:rsidRDefault="004B0769" w:rsidP="004B07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4EFAA94" w14:textId="3A87B048" w:rsidR="004B0769" w:rsidRDefault="004B0769" w:rsidP="004B076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500B">
        <w:rPr>
          <w:rFonts w:ascii="Times New Roman" w:hAnsi="Times New Roman" w:cs="Times New Roman"/>
          <w:sz w:val="28"/>
          <w:szCs w:val="28"/>
        </w:rPr>
        <w:t xml:space="preserve">     </w:t>
      </w:r>
      <w:r w:rsidR="002F39DE">
        <w:rPr>
          <w:rFonts w:ascii="Times New Roman" w:hAnsi="Times New Roman" w:cs="Times New Roman"/>
          <w:sz w:val="28"/>
          <w:szCs w:val="28"/>
        </w:rPr>
        <w:tab/>
      </w:r>
      <w:r w:rsidRPr="0057500B">
        <w:rPr>
          <w:rFonts w:ascii="Times New Roman" w:hAnsi="Times New Roman" w:cs="Times New Roman"/>
          <w:sz w:val="28"/>
          <w:szCs w:val="28"/>
        </w:rPr>
        <w:t>Передумовами вивчення навчальної дисципліни «</w:t>
      </w:r>
      <w:r w:rsidRPr="004B0769">
        <w:rPr>
          <w:rFonts w:ascii="Times New Roman" w:hAnsi="Times New Roman" w:cs="Times New Roman"/>
          <w:sz w:val="28"/>
          <w:szCs w:val="28"/>
        </w:rPr>
        <w:t>Міжнародне економічне право</w:t>
      </w:r>
      <w:r w:rsidRPr="0057500B">
        <w:rPr>
          <w:rFonts w:ascii="Times New Roman" w:hAnsi="Times New Roman" w:cs="Times New Roman"/>
          <w:sz w:val="28"/>
          <w:szCs w:val="28"/>
        </w:rPr>
        <w:t xml:space="preserve">» є опанування таких навчальних дисциплін </w:t>
      </w:r>
      <w:r w:rsidRPr="0057500B">
        <w:rPr>
          <w:rFonts w:ascii="Times New Roman" w:hAnsi="Times New Roman" w:cs="Times New Roman"/>
          <w:i/>
          <w:sz w:val="28"/>
          <w:szCs w:val="28"/>
        </w:rPr>
        <w:t xml:space="preserve">(НД) освітньої програми (ОП): </w:t>
      </w:r>
    </w:p>
    <w:p w14:paraId="02827BAF" w14:textId="6D9C076E" w:rsidR="007B6973" w:rsidRDefault="007B6973" w:rsidP="007B697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Правознавство;</w:t>
      </w:r>
    </w:p>
    <w:p w14:paraId="15D5EBAB" w14:textId="328752EB" w:rsidR="007B6973" w:rsidRDefault="007B6973" w:rsidP="007B697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Порівняльно-конституційне право;</w:t>
      </w:r>
    </w:p>
    <w:p w14:paraId="0C84CD94" w14:textId="4E8ABE1E" w:rsidR="007B6973" w:rsidRPr="007B6973" w:rsidRDefault="007B6973" w:rsidP="007B6973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Міжнародне публічне та приватне право.</w:t>
      </w:r>
    </w:p>
    <w:p w14:paraId="2E3175F9" w14:textId="77777777" w:rsidR="007B6973" w:rsidRDefault="007B6973" w:rsidP="007B6973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B20C6D" w14:textId="5304BB8B" w:rsidR="004B0769" w:rsidRDefault="004B0769" w:rsidP="002F39D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39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ОЧІКУВАНІ РЕЗУЛЬТАТИ НАВЧАННЯ</w:t>
      </w:r>
    </w:p>
    <w:p w14:paraId="779B9E9B" w14:textId="77777777" w:rsidR="007B6973" w:rsidRPr="007B6973" w:rsidRDefault="007B6973" w:rsidP="007B69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8ADFA4" w14:textId="77777777" w:rsidR="007B6973" w:rsidRPr="004B0769" w:rsidRDefault="007B6973" w:rsidP="007B6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B07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освітньо-професійної програми вивчення навчальної дисципліни «</w:t>
      </w:r>
      <w:bookmarkStart w:id="1" w:name="_Hlk18648892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Міжнародне економічне право</w:t>
      </w:r>
      <w:bookmarkEnd w:id="1"/>
      <w:r w:rsidRPr="004B076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повинно забезпечити досягнення здобувачами освіти таких програмних результатів навчання:</w:t>
      </w:r>
    </w:p>
    <w:p w14:paraId="01BC4BBD" w14:textId="77777777" w:rsidR="002F39DE" w:rsidRPr="002F39DE" w:rsidRDefault="002F39DE" w:rsidP="002F39DE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417"/>
      </w:tblGrid>
      <w:tr w:rsidR="002F39DE" w:rsidRPr="0057500B" w14:paraId="6057117A" w14:textId="77777777" w:rsidTr="002F39DE">
        <w:trPr>
          <w:trHeight w:val="405"/>
        </w:trPr>
        <w:tc>
          <w:tcPr>
            <w:tcW w:w="8222" w:type="dxa"/>
          </w:tcPr>
          <w:p w14:paraId="66678EE9" w14:textId="77777777" w:rsidR="002F39DE" w:rsidRPr="0057500B" w:rsidRDefault="002F39DE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68923775"/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1417" w:type="dxa"/>
          </w:tcPr>
          <w:p w14:paraId="2DE25EAE" w14:textId="77777777" w:rsidR="002F39DE" w:rsidRPr="0057500B" w:rsidRDefault="002F39DE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Шифр ПРН</w:t>
            </w:r>
          </w:p>
        </w:tc>
      </w:tr>
      <w:tr w:rsidR="002F39DE" w:rsidRPr="0057500B" w14:paraId="49372E99" w14:textId="77777777" w:rsidTr="002F39DE">
        <w:trPr>
          <w:trHeight w:val="215"/>
        </w:trPr>
        <w:tc>
          <w:tcPr>
            <w:tcW w:w="8222" w:type="dxa"/>
          </w:tcPr>
          <w:p w14:paraId="07464E1D" w14:textId="6DA4071A" w:rsidR="002F39DE" w:rsidRPr="0057500B" w:rsidRDefault="002F39DE" w:rsidP="002F39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 xml:space="preserve">Мати необхідні для професійної діяльності знання та навички з ділових комунікацій у сфері міжнародних економічних відносин, а також ефективно спілкуватися на професійному та соціальному рівнях, включаючи усну та письмову комунікацію іноземною мовою/іноземними мовами. </w:t>
            </w:r>
          </w:p>
        </w:tc>
        <w:tc>
          <w:tcPr>
            <w:tcW w:w="1417" w:type="dxa"/>
          </w:tcPr>
          <w:p w14:paraId="2F2F6B61" w14:textId="2BEDA055" w:rsidR="002F39DE" w:rsidRPr="0057500B" w:rsidRDefault="002F39DE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ПРН1</w:t>
            </w:r>
          </w:p>
        </w:tc>
      </w:tr>
      <w:tr w:rsidR="002F39DE" w:rsidRPr="0057500B" w14:paraId="7CDBB145" w14:textId="77777777" w:rsidTr="002F39DE">
        <w:trPr>
          <w:trHeight w:val="1426"/>
        </w:trPr>
        <w:tc>
          <w:tcPr>
            <w:tcW w:w="8222" w:type="dxa"/>
          </w:tcPr>
          <w:p w14:paraId="65036C8F" w14:textId="26678D4A" w:rsidR="002F39DE" w:rsidRPr="0057500B" w:rsidRDefault="002F39DE" w:rsidP="002F39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Креативно</w:t>
            </w:r>
            <w:proofErr w:type="spellEnd"/>
            <w:r w:rsidRPr="004B0769">
              <w:rPr>
                <w:rFonts w:ascii="Times New Roman" w:hAnsi="Times New Roman" w:cs="Times New Roman"/>
                <w:sz w:val="28"/>
                <w:szCs w:val="28"/>
              </w:rPr>
              <w:t xml:space="preserve"> мислити, проявляти гнучкість у прийнятті рішень на основі логічних аргументів та перевірених фактів в умовах обмеженого часу і ресурсів на засадах використання різних діагностичних </w:t>
            </w:r>
            <w:proofErr w:type="spellStart"/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методологій</w:t>
            </w:r>
            <w:proofErr w:type="spellEnd"/>
            <w:r w:rsidRPr="004B0769">
              <w:rPr>
                <w:rFonts w:ascii="Times New Roman" w:hAnsi="Times New Roman" w:cs="Times New Roman"/>
                <w:sz w:val="28"/>
                <w:szCs w:val="28"/>
              </w:rPr>
              <w:t xml:space="preserve"> провідних міжнародних організацій. </w:t>
            </w:r>
          </w:p>
        </w:tc>
        <w:tc>
          <w:tcPr>
            <w:tcW w:w="1417" w:type="dxa"/>
          </w:tcPr>
          <w:p w14:paraId="4F68A701" w14:textId="70A7F814" w:rsidR="002F39DE" w:rsidRPr="0057500B" w:rsidRDefault="002F39DE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ПРН2</w:t>
            </w:r>
          </w:p>
        </w:tc>
      </w:tr>
      <w:tr w:rsidR="002F39DE" w:rsidRPr="0057500B" w14:paraId="466CA83D" w14:textId="77777777" w:rsidTr="002F39DE">
        <w:trPr>
          <w:trHeight w:val="240"/>
        </w:trPr>
        <w:tc>
          <w:tcPr>
            <w:tcW w:w="8222" w:type="dxa"/>
          </w:tcPr>
          <w:p w14:paraId="43731FD8" w14:textId="6EC061E0" w:rsidR="002F39DE" w:rsidRPr="002F39DE" w:rsidRDefault="002F39DE" w:rsidP="002F39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Систематизувати, синтезувати й упорядковувати отриману інформацію, ідентифікувати проблеми, формулювати висновки і розробляти рекомендації, використовуючи ефективні підходи та технології, спеціалізоване програмне забезпечення з метою розв’язання складних задач практичних проблем з урахуванням крос-культурних особливостей суб’єктів міжнародних економічних відносин. </w:t>
            </w:r>
          </w:p>
        </w:tc>
        <w:tc>
          <w:tcPr>
            <w:tcW w:w="1417" w:type="dxa"/>
          </w:tcPr>
          <w:p w14:paraId="32998413" w14:textId="3C6BA3F4" w:rsidR="002F39DE" w:rsidRPr="0057500B" w:rsidRDefault="002F39DE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ПРН3</w:t>
            </w:r>
          </w:p>
        </w:tc>
      </w:tr>
      <w:tr w:rsidR="002F39DE" w:rsidRPr="0057500B" w14:paraId="7A3EB3E3" w14:textId="77777777" w:rsidTr="007B6973">
        <w:trPr>
          <w:trHeight w:val="731"/>
        </w:trPr>
        <w:tc>
          <w:tcPr>
            <w:tcW w:w="8222" w:type="dxa"/>
          </w:tcPr>
          <w:p w14:paraId="616FB531" w14:textId="1F44902A" w:rsidR="002F39DE" w:rsidRPr="002F39DE" w:rsidRDefault="002F39DE" w:rsidP="002F39D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 xml:space="preserve">Приймати обґрунтовані рішення з проблем міжнародних економічних відносин за невизначених умов і вимог. </w:t>
            </w:r>
          </w:p>
        </w:tc>
        <w:tc>
          <w:tcPr>
            <w:tcW w:w="1417" w:type="dxa"/>
          </w:tcPr>
          <w:p w14:paraId="15871509" w14:textId="6C5ECFBC" w:rsidR="002F39DE" w:rsidRPr="0057500B" w:rsidRDefault="002F39DE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ПРН4</w:t>
            </w:r>
          </w:p>
        </w:tc>
      </w:tr>
      <w:tr w:rsidR="002F39DE" w:rsidRPr="0057500B" w14:paraId="680288F5" w14:textId="77777777" w:rsidTr="002F39DE">
        <w:trPr>
          <w:trHeight w:val="240"/>
        </w:trPr>
        <w:tc>
          <w:tcPr>
            <w:tcW w:w="8222" w:type="dxa"/>
          </w:tcPr>
          <w:p w14:paraId="5287FF74" w14:textId="195A4218" w:rsidR="002F39DE" w:rsidRPr="0057500B" w:rsidRDefault="007B6973" w:rsidP="004915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Оцінювати ступінь складності завдань при плануванні діяльності та опрацюванні її результатів.</w:t>
            </w:r>
          </w:p>
        </w:tc>
        <w:tc>
          <w:tcPr>
            <w:tcW w:w="1417" w:type="dxa"/>
          </w:tcPr>
          <w:p w14:paraId="6F290F79" w14:textId="2A1BD7D7" w:rsidR="007B6973" w:rsidRDefault="007B6973" w:rsidP="007B69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 5</w:t>
            </w:r>
          </w:p>
          <w:p w14:paraId="465FE5DF" w14:textId="3ABB482D" w:rsidR="002F39DE" w:rsidRPr="0057500B" w:rsidRDefault="002F39DE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39DE" w:rsidRPr="0057500B" w14:paraId="6DFDBC90" w14:textId="77777777" w:rsidTr="002F39DE">
        <w:trPr>
          <w:trHeight w:val="195"/>
        </w:trPr>
        <w:tc>
          <w:tcPr>
            <w:tcW w:w="8222" w:type="dxa"/>
          </w:tcPr>
          <w:p w14:paraId="444CFCE4" w14:textId="731599F5" w:rsidR="002F39DE" w:rsidRPr="0057500B" w:rsidRDefault="007B6973" w:rsidP="007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Аналізувати нормативно-правові документи, оцінювати аналітичні звіти, </w:t>
            </w:r>
            <w:proofErr w:type="spellStart"/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грамотно</w:t>
            </w:r>
            <w:proofErr w:type="spellEnd"/>
            <w:r w:rsidRPr="004B0769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використовувати нормативно-розпорядчі документи та довідкові матеріали, вести прикладні аналітичні розробки, </w:t>
            </w:r>
            <w:proofErr w:type="spellStart"/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професійно</w:t>
            </w:r>
            <w:proofErr w:type="spellEnd"/>
            <w:r w:rsidRPr="004B0769">
              <w:rPr>
                <w:rFonts w:ascii="Times New Roman" w:hAnsi="Times New Roman" w:cs="Times New Roman"/>
                <w:sz w:val="28"/>
                <w:szCs w:val="28"/>
              </w:rPr>
              <w:t xml:space="preserve"> готувати аналітичні матеріали.</w:t>
            </w:r>
          </w:p>
        </w:tc>
        <w:tc>
          <w:tcPr>
            <w:tcW w:w="1417" w:type="dxa"/>
          </w:tcPr>
          <w:p w14:paraId="514190E7" w14:textId="62804AAE" w:rsidR="007B6973" w:rsidRPr="004B0769" w:rsidRDefault="007B6973" w:rsidP="007B6973">
            <w:pPr>
              <w:spacing w:line="240" w:lineRule="auto"/>
              <w:ind w:firstLine="242"/>
              <w:rPr>
                <w:rFonts w:ascii="Times New Roman" w:hAnsi="Times New Roman" w:cs="Times New Roman"/>
                <w:sz w:val="36"/>
                <w:szCs w:val="36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ПРН6</w:t>
            </w:r>
          </w:p>
          <w:p w14:paraId="588E8128" w14:textId="70BC9CB7" w:rsidR="002F39DE" w:rsidRPr="0057500B" w:rsidRDefault="002F39DE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7D8" w:rsidRPr="0057500B" w14:paraId="1B3593CB" w14:textId="77777777" w:rsidTr="002F39DE">
        <w:trPr>
          <w:trHeight w:val="195"/>
        </w:trPr>
        <w:tc>
          <w:tcPr>
            <w:tcW w:w="8222" w:type="dxa"/>
          </w:tcPr>
          <w:p w14:paraId="48D3C74E" w14:textId="600EEF11" w:rsidR="000407D8" w:rsidRPr="00656788" w:rsidRDefault="00656788" w:rsidP="007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8">
              <w:rPr>
                <w:rFonts w:ascii="Times New Roman" w:hAnsi="Times New Roman" w:cs="Times New Roman"/>
                <w:sz w:val="28"/>
                <w:szCs w:val="28"/>
              </w:rPr>
              <w:t xml:space="preserve">Розуміти закономірності та тенденції розвитку світового господарства і феномену нової економіки з урахуванням процесів інтелектуалізації, інформатизації та </w:t>
            </w:r>
            <w:proofErr w:type="spellStart"/>
            <w:r w:rsidRPr="00656788">
              <w:rPr>
                <w:rFonts w:ascii="Times New Roman" w:hAnsi="Times New Roman" w:cs="Times New Roman"/>
                <w:sz w:val="28"/>
                <w:szCs w:val="28"/>
              </w:rPr>
              <w:t>науковотехнологічного</w:t>
            </w:r>
            <w:proofErr w:type="spellEnd"/>
            <w:r w:rsidRPr="00656788">
              <w:rPr>
                <w:rFonts w:ascii="Times New Roman" w:hAnsi="Times New Roman" w:cs="Times New Roman"/>
                <w:sz w:val="28"/>
                <w:szCs w:val="28"/>
              </w:rPr>
              <w:t xml:space="preserve"> обміну. </w:t>
            </w:r>
          </w:p>
        </w:tc>
        <w:tc>
          <w:tcPr>
            <w:tcW w:w="1417" w:type="dxa"/>
          </w:tcPr>
          <w:p w14:paraId="7F91E61B" w14:textId="2BA84B5C" w:rsidR="000407D8" w:rsidRPr="004B0769" w:rsidRDefault="00656788" w:rsidP="007B6973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07D8" w:rsidRPr="0057500B" w14:paraId="3F87C033" w14:textId="77777777" w:rsidTr="002F39DE">
        <w:trPr>
          <w:trHeight w:val="195"/>
        </w:trPr>
        <w:tc>
          <w:tcPr>
            <w:tcW w:w="8222" w:type="dxa"/>
          </w:tcPr>
          <w:p w14:paraId="414694FB" w14:textId="4C3F9F71" w:rsidR="000407D8" w:rsidRPr="00656788" w:rsidRDefault="00656788" w:rsidP="007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8">
              <w:rPr>
                <w:rFonts w:ascii="Times New Roman" w:hAnsi="Times New Roman" w:cs="Times New Roman"/>
                <w:sz w:val="28"/>
                <w:szCs w:val="28"/>
              </w:rPr>
              <w:t xml:space="preserve">Розуміти сутність соціального виміру глобального економічного розвитку та </w:t>
            </w:r>
            <w:proofErr w:type="spellStart"/>
            <w:r w:rsidRPr="00656788">
              <w:rPr>
                <w:rFonts w:ascii="Times New Roman" w:hAnsi="Times New Roman" w:cs="Times New Roman"/>
                <w:sz w:val="28"/>
                <w:szCs w:val="28"/>
              </w:rPr>
              <w:t>імплементувати</w:t>
            </w:r>
            <w:proofErr w:type="spellEnd"/>
            <w:r w:rsidRPr="00656788">
              <w:rPr>
                <w:rFonts w:ascii="Times New Roman" w:hAnsi="Times New Roman" w:cs="Times New Roman"/>
                <w:sz w:val="28"/>
                <w:szCs w:val="28"/>
              </w:rPr>
              <w:t xml:space="preserve"> принципи соціальної відповідальності в діяльності суб’єктів міжнародних економічних відносин.</w:t>
            </w:r>
          </w:p>
        </w:tc>
        <w:tc>
          <w:tcPr>
            <w:tcW w:w="1417" w:type="dxa"/>
          </w:tcPr>
          <w:p w14:paraId="4BCE2C56" w14:textId="2ADADF0F" w:rsidR="000407D8" w:rsidRPr="004B0769" w:rsidRDefault="00656788" w:rsidP="007B6973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407D8" w:rsidRPr="0057500B" w14:paraId="59268D8F" w14:textId="77777777" w:rsidTr="002F39DE">
        <w:trPr>
          <w:trHeight w:val="195"/>
        </w:trPr>
        <w:tc>
          <w:tcPr>
            <w:tcW w:w="8222" w:type="dxa"/>
          </w:tcPr>
          <w:p w14:paraId="5E0D0446" w14:textId="45B23102" w:rsidR="000407D8" w:rsidRPr="00656788" w:rsidRDefault="00656788" w:rsidP="007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8">
              <w:rPr>
                <w:rFonts w:ascii="Times New Roman" w:hAnsi="Times New Roman" w:cs="Times New Roman"/>
                <w:sz w:val="28"/>
                <w:szCs w:val="28"/>
              </w:rPr>
              <w:t>Визначати геоекономічні стратегії країн та їхні регіональні економічні пріоритети з урахуванням національних економічних інтересів і безпекової компоненти міжнародних економічних відносин у контексті глобальних проблем людства й асиметричності розподілу світових ресурсів</w:t>
            </w:r>
          </w:p>
        </w:tc>
        <w:tc>
          <w:tcPr>
            <w:tcW w:w="1417" w:type="dxa"/>
          </w:tcPr>
          <w:p w14:paraId="3469C7E6" w14:textId="75B66D39" w:rsidR="000407D8" w:rsidRPr="004B0769" w:rsidRDefault="00656788" w:rsidP="007B6973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407D8" w:rsidRPr="0057500B" w14:paraId="33832B09" w14:textId="77777777" w:rsidTr="002F39DE">
        <w:trPr>
          <w:trHeight w:val="195"/>
        </w:trPr>
        <w:tc>
          <w:tcPr>
            <w:tcW w:w="8222" w:type="dxa"/>
          </w:tcPr>
          <w:p w14:paraId="5456296D" w14:textId="699B8ABD" w:rsidR="000407D8" w:rsidRPr="00656788" w:rsidRDefault="00656788" w:rsidP="007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8">
              <w:rPr>
                <w:rFonts w:ascii="Times New Roman" w:hAnsi="Times New Roman" w:cs="Times New Roman"/>
                <w:sz w:val="28"/>
                <w:szCs w:val="28"/>
              </w:rPr>
              <w:t xml:space="preserve">Презентувати результати власних досліджень шляхом підготовки наукових публікацій і апробацій на наукових заходах. </w:t>
            </w:r>
          </w:p>
        </w:tc>
        <w:tc>
          <w:tcPr>
            <w:tcW w:w="1417" w:type="dxa"/>
          </w:tcPr>
          <w:p w14:paraId="08800D19" w14:textId="4B755519" w:rsidR="000407D8" w:rsidRPr="004B0769" w:rsidRDefault="00656788" w:rsidP="007B6973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407D8" w:rsidRPr="0057500B" w14:paraId="512E780C" w14:textId="77777777" w:rsidTr="002F39DE">
        <w:trPr>
          <w:trHeight w:val="195"/>
        </w:trPr>
        <w:tc>
          <w:tcPr>
            <w:tcW w:w="8222" w:type="dxa"/>
          </w:tcPr>
          <w:p w14:paraId="558B9BF9" w14:textId="2E5AF1F4" w:rsidR="000407D8" w:rsidRPr="00656788" w:rsidRDefault="00656788" w:rsidP="007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8">
              <w:rPr>
                <w:rFonts w:ascii="Times New Roman" w:hAnsi="Times New Roman" w:cs="Times New Roman"/>
                <w:sz w:val="28"/>
                <w:szCs w:val="28"/>
              </w:rPr>
              <w:t>Оцінювати, аналізувати та прогнозувати зовнішньоекономічну діяльність, визначати пріоритети розвитку прикордонного регіону в умовах поглиблення співпраці з Європейським Союзом.</w:t>
            </w:r>
          </w:p>
        </w:tc>
        <w:tc>
          <w:tcPr>
            <w:tcW w:w="1417" w:type="dxa"/>
          </w:tcPr>
          <w:p w14:paraId="67EB83DC" w14:textId="02A814BB" w:rsidR="000407D8" w:rsidRPr="004B0769" w:rsidRDefault="00656788" w:rsidP="007B6973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407D8" w:rsidRPr="0057500B" w14:paraId="718FE055" w14:textId="77777777" w:rsidTr="002F39DE">
        <w:trPr>
          <w:trHeight w:val="195"/>
        </w:trPr>
        <w:tc>
          <w:tcPr>
            <w:tcW w:w="8222" w:type="dxa"/>
          </w:tcPr>
          <w:p w14:paraId="4B7688D9" w14:textId="42D26465" w:rsidR="000407D8" w:rsidRPr="00656788" w:rsidRDefault="00656788" w:rsidP="007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8">
              <w:rPr>
                <w:rFonts w:ascii="Times New Roman" w:hAnsi="Times New Roman" w:cs="Times New Roman"/>
                <w:sz w:val="28"/>
                <w:szCs w:val="28"/>
              </w:rPr>
              <w:t>Аналізувати прояви, тенденції та наслідки міжнародних інтеграційних процесів для глобального економічного середовища загалом та національних економік зокрема</w:t>
            </w:r>
          </w:p>
        </w:tc>
        <w:tc>
          <w:tcPr>
            <w:tcW w:w="1417" w:type="dxa"/>
          </w:tcPr>
          <w:p w14:paraId="1D6CCA0C" w14:textId="264F1A83" w:rsidR="000407D8" w:rsidRPr="004B0769" w:rsidRDefault="00656788" w:rsidP="007B6973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407D8" w:rsidRPr="0057500B" w14:paraId="5D789666" w14:textId="77777777" w:rsidTr="002F39DE">
        <w:trPr>
          <w:trHeight w:val="195"/>
        </w:trPr>
        <w:tc>
          <w:tcPr>
            <w:tcW w:w="8222" w:type="dxa"/>
          </w:tcPr>
          <w:p w14:paraId="5FDD5077" w14:textId="3EA752DB" w:rsidR="000407D8" w:rsidRPr="00656788" w:rsidRDefault="00656788" w:rsidP="007B69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788">
              <w:rPr>
                <w:rFonts w:ascii="Times New Roman" w:hAnsi="Times New Roman" w:cs="Times New Roman"/>
                <w:sz w:val="28"/>
                <w:szCs w:val="28"/>
              </w:rPr>
              <w:t>Оцінювати глобальні та національні передумови здійснення зовнішньоекономічної політики держави, формулювати цілі та здійснювати пошук ефективних інструментів зовнішньоторговельної політики, враховуючи геополітичні умови та зростаючу роль міжнародних організацій у регулюванні міжнародних економічних явищ та процесів.</w:t>
            </w:r>
          </w:p>
        </w:tc>
        <w:tc>
          <w:tcPr>
            <w:tcW w:w="1417" w:type="dxa"/>
          </w:tcPr>
          <w:p w14:paraId="4864C8CF" w14:textId="4B2E82A7" w:rsidR="000407D8" w:rsidRPr="004B0769" w:rsidRDefault="00656788" w:rsidP="007B6973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bookmarkEnd w:id="2"/>
    </w:tbl>
    <w:p w14:paraId="4A939D45" w14:textId="68D71BBE" w:rsidR="004B0769" w:rsidRDefault="004B0769" w:rsidP="004B07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2B3CFFC" w14:textId="32C545B2" w:rsidR="000407D8" w:rsidRPr="0057500B" w:rsidRDefault="000407D8" w:rsidP="000407D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sz w:val="28"/>
          <w:szCs w:val="28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>
        <w:rPr>
          <w:rFonts w:ascii="Times New Roman" w:hAnsi="Times New Roman" w:cs="Times New Roman"/>
          <w:sz w:val="28"/>
          <w:szCs w:val="28"/>
        </w:rPr>
        <w:t>Міжнародне економічне право</w:t>
      </w:r>
      <w:r w:rsidRPr="0057500B">
        <w:rPr>
          <w:rFonts w:ascii="Times New Roman" w:hAnsi="Times New Roman" w:cs="Times New Roman"/>
          <w:sz w:val="28"/>
          <w:szCs w:val="28"/>
        </w:rPr>
        <w:t>»: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1417"/>
      </w:tblGrid>
      <w:tr w:rsidR="000407D8" w:rsidRPr="0057500B" w14:paraId="5BEB435D" w14:textId="77777777" w:rsidTr="00491528">
        <w:trPr>
          <w:trHeight w:val="405"/>
        </w:trPr>
        <w:tc>
          <w:tcPr>
            <w:tcW w:w="8222" w:type="dxa"/>
          </w:tcPr>
          <w:p w14:paraId="12FB7EC6" w14:textId="77777777" w:rsidR="000407D8" w:rsidRPr="0057500B" w:rsidRDefault="000407D8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Програмні результати навчання</w:t>
            </w:r>
          </w:p>
        </w:tc>
        <w:tc>
          <w:tcPr>
            <w:tcW w:w="1417" w:type="dxa"/>
          </w:tcPr>
          <w:p w14:paraId="553B384A" w14:textId="77777777" w:rsidR="000407D8" w:rsidRPr="0057500B" w:rsidRDefault="000407D8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Шифр ПРН</w:t>
            </w:r>
          </w:p>
        </w:tc>
      </w:tr>
      <w:tr w:rsidR="000407D8" w:rsidRPr="0057500B" w14:paraId="2C1D93D9" w14:textId="77777777" w:rsidTr="00491528">
        <w:trPr>
          <w:trHeight w:val="215"/>
        </w:trPr>
        <w:tc>
          <w:tcPr>
            <w:tcW w:w="8222" w:type="dxa"/>
          </w:tcPr>
          <w:p w14:paraId="6B842C16" w14:textId="56DC6F64" w:rsidR="000407D8" w:rsidRPr="000D6589" w:rsidRDefault="00656788" w:rsidP="0049152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t>Оволодіння знаннями та навичками ділових комунікацій у сфері міжнародних економічних відносин, а також ефективне спілкування на професійному та соціальному рівнях, зокрема іноземною мовою. Це передбачає вміння працювати в багатокультурному середовищі та підтримувати комунікацію з міжнародними партнерами.</w:t>
            </w:r>
          </w:p>
        </w:tc>
        <w:tc>
          <w:tcPr>
            <w:tcW w:w="1417" w:type="dxa"/>
          </w:tcPr>
          <w:p w14:paraId="489C3803" w14:textId="77777777" w:rsidR="000407D8" w:rsidRPr="0057500B" w:rsidRDefault="000407D8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ПРН1</w:t>
            </w:r>
          </w:p>
        </w:tc>
      </w:tr>
      <w:tr w:rsidR="000407D8" w:rsidRPr="0057500B" w14:paraId="03CDF606" w14:textId="77777777" w:rsidTr="00491528">
        <w:trPr>
          <w:trHeight w:val="1426"/>
        </w:trPr>
        <w:tc>
          <w:tcPr>
            <w:tcW w:w="8222" w:type="dxa"/>
          </w:tcPr>
          <w:p w14:paraId="05BDAD9F" w14:textId="058D0B52" w:rsidR="000407D8" w:rsidRPr="000D6589" w:rsidRDefault="00656788" w:rsidP="0049152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Здатність до креативного мислення та прийняття рішень в умовах обмеженого часу і ресурсів, використовуючи логічні аргументи та методології, рекомендовані провідними міжнародними організаціями. Це важливо для ефективного вирішення складних економічних проблем.</w:t>
            </w:r>
          </w:p>
        </w:tc>
        <w:tc>
          <w:tcPr>
            <w:tcW w:w="1417" w:type="dxa"/>
          </w:tcPr>
          <w:p w14:paraId="58BA72AB" w14:textId="77777777" w:rsidR="000407D8" w:rsidRPr="0057500B" w:rsidRDefault="000407D8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ПРН2</w:t>
            </w:r>
          </w:p>
        </w:tc>
      </w:tr>
      <w:tr w:rsidR="000407D8" w:rsidRPr="0057500B" w14:paraId="49E46045" w14:textId="77777777" w:rsidTr="00491528">
        <w:trPr>
          <w:trHeight w:val="240"/>
        </w:trPr>
        <w:tc>
          <w:tcPr>
            <w:tcW w:w="8222" w:type="dxa"/>
          </w:tcPr>
          <w:p w14:paraId="0F63E6E0" w14:textId="13B8C495" w:rsidR="000407D8" w:rsidRPr="000D6589" w:rsidRDefault="00656788" w:rsidP="0049152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t>Уміння аналізувати, синтезувати та упорядковувати інформацію, визначати проблеми, формулювати висновки і розробляти рекомендації. Використання спеціалізованого програмного забезпечення для розв'язання практичних завдань у міжнародних економічних відносинах з урахуванням крос-культурних особливостей.</w:t>
            </w:r>
          </w:p>
        </w:tc>
        <w:tc>
          <w:tcPr>
            <w:tcW w:w="1417" w:type="dxa"/>
          </w:tcPr>
          <w:p w14:paraId="069CD6AD" w14:textId="77777777" w:rsidR="000407D8" w:rsidRPr="0057500B" w:rsidRDefault="000407D8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ПРН3</w:t>
            </w:r>
          </w:p>
        </w:tc>
      </w:tr>
      <w:tr w:rsidR="000407D8" w:rsidRPr="0057500B" w14:paraId="297D107F" w14:textId="77777777" w:rsidTr="00491528">
        <w:trPr>
          <w:trHeight w:val="731"/>
        </w:trPr>
        <w:tc>
          <w:tcPr>
            <w:tcW w:w="8222" w:type="dxa"/>
          </w:tcPr>
          <w:p w14:paraId="594E2476" w14:textId="3D343793" w:rsidR="000407D8" w:rsidRPr="000D6589" w:rsidRDefault="00656788" w:rsidP="006567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6788">
              <w:rPr>
                <w:rFonts w:ascii="Times New Roman" w:eastAsia="Times New Roman" w:hAnsi="Times New Roman" w:cs="Times New Roman"/>
                <w:sz w:val="28"/>
                <w:szCs w:val="28"/>
              </w:rPr>
              <w:t>Навички прийняття обґрунтованих рішень у сфері міжнародних економічних відносин за умов невизначеності, зважаючи на різноманітні економічні, політичні та правові фактори.</w:t>
            </w:r>
          </w:p>
        </w:tc>
        <w:tc>
          <w:tcPr>
            <w:tcW w:w="1417" w:type="dxa"/>
          </w:tcPr>
          <w:p w14:paraId="25D9A433" w14:textId="77777777" w:rsidR="000407D8" w:rsidRPr="0057500B" w:rsidRDefault="000407D8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ПРН4</w:t>
            </w:r>
          </w:p>
        </w:tc>
      </w:tr>
      <w:tr w:rsidR="000407D8" w:rsidRPr="0057500B" w14:paraId="76DF1736" w14:textId="77777777" w:rsidTr="00491528">
        <w:trPr>
          <w:trHeight w:val="240"/>
        </w:trPr>
        <w:tc>
          <w:tcPr>
            <w:tcW w:w="8222" w:type="dxa"/>
          </w:tcPr>
          <w:p w14:paraId="3DEE950E" w14:textId="5F69D0F8" w:rsidR="000407D8" w:rsidRPr="000D6589" w:rsidRDefault="00656788" w:rsidP="004915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t>Здатність оцінювати ступінь складності завдань під час планування діяльності та аналізу її результатів. Це включає підготовку стратегічних і тактичних планів у сфері міжнародного економічного права.</w:t>
            </w:r>
          </w:p>
        </w:tc>
        <w:tc>
          <w:tcPr>
            <w:tcW w:w="1417" w:type="dxa"/>
          </w:tcPr>
          <w:p w14:paraId="04D9076A" w14:textId="528918F2" w:rsidR="000407D8" w:rsidRDefault="000407D8" w:rsidP="004915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ПРН5</w:t>
            </w:r>
          </w:p>
          <w:p w14:paraId="14FE325F" w14:textId="77777777" w:rsidR="000407D8" w:rsidRPr="0057500B" w:rsidRDefault="000407D8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07D8" w:rsidRPr="0057500B" w14:paraId="5F149A7C" w14:textId="77777777" w:rsidTr="00491528">
        <w:trPr>
          <w:trHeight w:val="195"/>
        </w:trPr>
        <w:tc>
          <w:tcPr>
            <w:tcW w:w="8222" w:type="dxa"/>
          </w:tcPr>
          <w:p w14:paraId="678A755D" w14:textId="71313CF0" w:rsidR="000407D8" w:rsidRPr="000D6589" w:rsidRDefault="00656788" w:rsidP="00491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t xml:space="preserve">Вміння працювати з нормативно-правовими документами, оцінювати аналітичні звіти, підготовлювати аналітичні матеріали та проводити прикладні аналітичні розробки. Зокрема, здатність </w:t>
            </w:r>
            <w:proofErr w:type="spellStart"/>
            <w:r w:rsidRPr="000D6589">
              <w:rPr>
                <w:rFonts w:ascii="Times New Roman" w:hAnsi="Times New Roman" w:cs="Times New Roman"/>
                <w:sz w:val="28"/>
                <w:szCs w:val="28"/>
              </w:rPr>
              <w:t>професійно</w:t>
            </w:r>
            <w:proofErr w:type="spellEnd"/>
            <w:r w:rsidRPr="000D6589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використовувати нормативні документи і розпорядчі матеріали.</w:t>
            </w:r>
          </w:p>
        </w:tc>
        <w:tc>
          <w:tcPr>
            <w:tcW w:w="1417" w:type="dxa"/>
          </w:tcPr>
          <w:p w14:paraId="45C56FA4" w14:textId="77777777" w:rsidR="000407D8" w:rsidRPr="004B0769" w:rsidRDefault="000407D8" w:rsidP="00491528">
            <w:pPr>
              <w:spacing w:line="240" w:lineRule="auto"/>
              <w:ind w:firstLine="242"/>
              <w:rPr>
                <w:rFonts w:ascii="Times New Roman" w:hAnsi="Times New Roman" w:cs="Times New Roman"/>
                <w:sz w:val="36"/>
                <w:szCs w:val="36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ПРН6</w:t>
            </w:r>
          </w:p>
          <w:p w14:paraId="4258ADE9" w14:textId="77777777" w:rsidR="000407D8" w:rsidRPr="0057500B" w:rsidRDefault="000407D8" w:rsidP="00491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6788" w:rsidRPr="0057500B" w14:paraId="0E612358" w14:textId="77777777" w:rsidTr="00491528">
        <w:trPr>
          <w:trHeight w:val="195"/>
        </w:trPr>
        <w:tc>
          <w:tcPr>
            <w:tcW w:w="8222" w:type="dxa"/>
          </w:tcPr>
          <w:p w14:paraId="683E8020" w14:textId="3EB2BB18" w:rsidR="00656788" w:rsidRPr="000D6589" w:rsidRDefault="000D6589" w:rsidP="000D65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eastAsia="Times New Roman" w:hAnsi="Times New Roman" w:cs="Times New Roman"/>
                <w:sz w:val="28"/>
                <w:szCs w:val="28"/>
              </w:rPr>
              <w:t>Розуміння закономірностей та тенденцій розвитку світового господарства та феномену нової економіки з урахуванням процесів інтелектуалізації, інформатизації та науково-технологічного обміну.</w:t>
            </w:r>
          </w:p>
        </w:tc>
        <w:tc>
          <w:tcPr>
            <w:tcW w:w="1417" w:type="dxa"/>
          </w:tcPr>
          <w:p w14:paraId="40C63161" w14:textId="0F4612BC" w:rsidR="00656788" w:rsidRPr="004B0769" w:rsidRDefault="00656788" w:rsidP="00491528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56788" w:rsidRPr="0057500B" w14:paraId="3A53B980" w14:textId="77777777" w:rsidTr="00491528">
        <w:trPr>
          <w:trHeight w:val="195"/>
        </w:trPr>
        <w:tc>
          <w:tcPr>
            <w:tcW w:w="8222" w:type="dxa"/>
          </w:tcPr>
          <w:p w14:paraId="6B718985" w14:textId="4184D4D6" w:rsidR="00656788" w:rsidRPr="000D6589" w:rsidRDefault="000D6589" w:rsidP="00491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t>Усвідомлення соціального виміру глобального економічного розвитку та вміння впроваджувати принципи соціальної відповідальності в діяльність суб’єктів міжнародних економічних відносин.</w:t>
            </w:r>
          </w:p>
        </w:tc>
        <w:tc>
          <w:tcPr>
            <w:tcW w:w="1417" w:type="dxa"/>
          </w:tcPr>
          <w:p w14:paraId="7DB5964B" w14:textId="6E311FB8" w:rsidR="00656788" w:rsidRPr="004B0769" w:rsidRDefault="00656788" w:rsidP="00491528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56788" w:rsidRPr="0057500B" w14:paraId="21F0FE46" w14:textId="77777777" w:rsidTr="00491528">
        <w:trPr>
          <w:trHeight w:val="195"/>
        </w:trPr>
        <w:tc>
          <w:tcPr>
            <w:tcW w:w="8222" w:type="dxa"/>
          </w:tcPr>
          <w:p w14:paraId="60910177" w14:textId="03EEF02D" w:rsidR="00656788" w:rsidRPr="000D6589" w:rsidRDefault="000D6589" w:rsidP="00491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t>Здатність визначати геоекономічні стратегії країн, враховувати їхні регіональні економічні пріоритети, національні економічні інтереси та безпекові аспекти міжнародних економічних відносин, зважаючи на глобальні проблеми людства та асиметрію у розподілі світових ресурсів.</w:t>
            </w:r>
          </w:p>
        </w:tc>
        <w:tc>
          <w:tcPr>
            <w:tcW w:w="1417" w:type="dxa"/>
          </w:tcPr>
          <w:p w14:paraId="35F20D32" w14:textId="3705A253" w:rsidR="00656788" w:rsidRPr="004B0769" w:rsidRDefault="00656788" w:rsidP="00491528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56788" w:rsidRPr="0057500B" w14:paraId="6DDBD80F" w14:textId="77777777" w:rsidTr="00491528">
        <w:trPr>
          <w:trHeight w:val="195"/>
        </w:trPr>
        <w:tc>
          <w:tcPr>
            <w:tcW w:w="8222" w:type="dxa"/>
          </w:tcPr>
          <w:p w14:paraId="2C7805EE" w14:textId="2323DB81" w:rsidR="00656788" w:rsidRPr="000D6589" w:rsidRDefault="000D6589" w:rsidP="000D65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eastAsia="Times New Roman" w:hAnsi="Times New Roman" w:cs="Times New Roman"/>
                <w:sz w:val="28"/>
                <w:szCs w:val="28"/>
              </w:rPr>
              <w:t>Навички підготовки наукових публікацій і презентації результатів власних досліджень на наукових заходах.</w:t>
            </w:r>
          </w:p>
        </w:tc>
        <w:tc>
          <w:tcPr>
            <w:tcW w:w="1417" w:type="dxa"/>
          </w:tcPr>
          <w:p w14:paraId="1388456B" w14:textId="3EBAA394" w:rsidR="00656788" w:rsidRPr="004B0769" w:rsidRDefault="00656788" w:rsidP="00491528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56788" w:rsidRPr="0057500B" w14:paraId="1C901C4D" w14:textId="77777777" w:rsidTr="00491528">
        <w:trPr>
          <w:trHeight w:val="195"/>
        </w:trPr>
        <w:tc>
          <w:tcPr>
            <w:tcW w:w="8222" w:type="dxa"/>
          </w:tcPr>
          <w:p w14:paraId="77E47334" w14:textId="05400BA9" w:rsidR="00656788" w:rsidRPr="000D6589" w:rsidRDefault="000D6589" w:rsidP="00491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t>Уміння оцінювати, аналізувати та прогнозувати зовнішньоекономічну діяльність, визначати пріоритети розвитку прикордонних регіонів у контексті поглиблення співпраці з Європейським Союзом</w:t>
            </w:r>
          </w:p>
        </w:tc>
        <w:tc>
          <w:tcPr>
            <w:tcW w:w="1417" w:type="dxa"/>
          </w:tcPr>
          <w:p w14:paraId="12247B05" w14:textId="4D6A8FC0" w:rsidR="00656788" w:rsidRPr="004B0769" w:rsidRDefault="00656788" w:rsidP="00491528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6788" w:rsidRPr="0057500B" w14:paraId="61FFDFEC" w14:textId="77777777" w:rsidTr="00491528">
        <w:trPr>
          <w:trHeight w:val="195"/>
        </w:trPr>
        <w:tc>
          <w:tcPr>
            <w:tcW w:w="8222" w:type="dxa"/>
          </w:tcPr>
          <w:p w14:paraId="3FC06ED8" w14:textId="604C326C" w:rsidR="00656788" w:rsidRPr="000D6589" w:rsidRDefault="000D6589" w:rsidP="00491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Здатність аналізувати прояви, тенденції та наслідки міжнародних інтеграційних процесів для глобального економічного середовища в цілому та для окремих національних економік зокрема.</w:t>
            </w:r>
          </w:p>
        </w:tc>
        <w:tc>
          <w:tcPr>
            <w:tcW w:w="1417" w:type="dxa"/>
          </w:tcPr>
          <w:p w14:paraId="54692D68" w14:textId="49805840" w:rsidR="00656788" w:rsidRPr="004B0769" w:rsidRDefault="00656788" w:rsidP="00491528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56788" w:rsidRPr="0057500B" w14:paraId="1DCABC1C" w14:textId="77777777" w:rsidTr="00491528">
        <w:trPr>
          <w:trHeight w:val="195"/>
        </w:trPr>
        <w:tc>
          <w:tcPr>
            <w:tcW w:w="8222" w:type="dxa"/>
          </w:tcPr>
          <w:p w14:paraId="65AACDC4" w14:textId="0D3B1085" w:rsidR="00656788" w:rsidRPr="000D6589" w:rsidRDefault="000D6589" w:rsidP="004915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6589">
              <w:rPr>
                <w:rFonts w:ascii="Times New Roman" w:hAnsi="Times New Roman" w:cs="Times New Roman"/>
                <w:sz w:val="28"/>
                <w:szCs w:val="28"/>
              </w:rPr>
              <w:t>Навички оцінювання глобальних і національних передумов зовнішньоекономічної політики держави, формулювання її цілей та пошуку ефективних інструментів зовнішньоторговельної політики, враховуючи геополітичні умови та роль міжнародних організацій у регулюванні економічних процесів.</w:t>
            </w:r>
          </w:p>
        </w:tc>
        <w:tc>
          <w:tcPr>
            <w:tcW w:w="1417" w:type="dxa"/>
          </w:tcPr>
          <w:p w14:paraId="64A4B543" w14:textId="2D703CF4" w:rsidR="00656788" w:rsidRPr="004B0769" w:rsidRDefault="00656788" w:rsidP="00491528">
            <w:pPr>
              <w:spacing w:line="240" w:lineRule="auto"/>
              <w:ind w:firstLine="242"/>
              <w:rPr>
                <w:rFonts w:ascii="Times New Roman" w:hAnsi="Times New Roman" w:cs="Times New Roman"/>
                <w:sz w:val="28"/>
                <w:szCs w:val="28"/>
              </w:rPr>
            </w:pPr>
            <w:r w:rsidRPr="004B0769">
              <w:rPr>
                <w:rFonts w:ascii="Times New Roman" w:hAnsi="Times New Roman" w:cs="Times New Roman"/>
                <w:sz w:val="28"/>
                <w:szCs w:val="28"/>
              </w:rPr>
              <w:t>ПРН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1F5032A6" w14:textId="49518CF3" w:rsidR="000407D8" w:rsidRDefault="000407D8" w:rsidP="004B07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95C7E" w14:textId="52D50A51" w:rsidR="000D6589" w:rsidRDefault="000D6589" w:rsidP="000D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F9B13F" w14:textId="77777777" w:rsidR="000D6589" w:rsidRPr="000D6589" w:rsidRDefault="000D6589" w:rsidP="000D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7F4AB" w14:textId="08C79CDC" w:rsidR="000D6589" w:rsidRPr="0057500B" w:rsidRDefault="000D6589" w:rsidP="000D6589">
      <w:pPr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ЗАСОБИ ДІАГНОСТИКИ ТА КРИТЕРІЇ ОЦІНЮВАННЯ РЕЗУЛЬТАТІВ НАВЧАННЯ</w:t>
      </w:r>
    </w:p>
    <w:p w14:paraId="73220262" w14:textId="77777777" w:rsidR="000D6589" w:rsidRPr="000D6589" w:rsidRDefault="000D6589" w:rsidP="000D658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C267A1" w14:textId="77777777" w:rsidR="000D6589" w:rsidRPr="000D6589" w:rsidRDefault="000D6589" w:rsidP="000D65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6589">
        <w:rPr>
          <w:rFonts w:ascii="Times New Roman" w:hAnsi="Times New Roman" w:cs="Times New Roman"/>
          <w:b/>
          <w:sz w:val="28"/>
          <w:szCs w:val="28"/>
        </w:rPr>
        <w:t>Засоби оцінювання та методи демонстрування результатів навчання</w:t>
      </w:r>
    </w:p>
    <w:p w14:paraId="0F0E7969" w14:textId="77777777" w:rsidR="000D6589" w:rsidRPr="000D6589" w:rsidRDefault="000D6589" w:rsidP="000D65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54769B" w14:textId="442A456B" w:rsidR="000D6589" w:rsidRDefault="000D6589" w:rsidP="000D658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6589">
        <w:rPr>
          <w:rFonts w:ascii="Times New Roman" w:hAnsi="Times New Roman" w:cs="Times New Roman"/>
          <w:sz w:val="28"/>
          <w:szCs w:val="28"/>
        </w:rPr>
        <w:t xml:space="preserve">Засобами оцінювання та методами демонстрування результатів навчання з навчальної дисципліни є: </w:t>
      </w:r>
    </w:p>
    <w:p w14:paraId="7A5344DD" w14:textId="1106C381" w:rsidR="009C05B9" w:rsidRDefault="007B7D59" w:rsidP="009C05B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залік</w:t>
      </w:r>
      <w:r w:rsidR="009C05B9">
        <w:rPr>
          <w:rFonts w:ascii="Times New Roman" w:hAnsi="Times New Roman" w:cs="Times New Roman"/>
          <w:sz w:val="28"/>
          <w:szCs w:val="28"/>
        </w:rPr>
        <w:t>;</w:t>
      </w:r>
    </w:p>
    <w:p w14:paraId="6785C0E1" w14:textId="77777777" w:rsidR="009C05B9" w:rsidRDefault="009C05B9" w:rsidP="009C05B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практичні заняття;</w:t>
      </w:r>
    </w:p>
    <w:p w14:paraId="114563DD" w14:textId="77777777" w:rsidR="009C05B9" w:rsidRDefault="009C05B9" w:rsidP="009C05B9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індивідуальна робота.</w:t>
      </w:r>
    </w:p>
    <w:p w14:paraId="74F73BDA" w14:textId="77777777" w:rsidR="000D6589" w:rsidRPr="000D6589" w:rsidRDefault="000D6589" w:rsidP="009C05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C00C03" w14:textId="77777777" w:rsidR="000D6589" w:rsidRPr="000D6589" w:rsidRDefault="000D6589" w:rsidP="000D65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589">
        <w:rPr>
          <w:rFonts w:ascii="Times New Roman" w:hAnsi="Times New Roman" w:cs="Times New Roman"/>
          <w:b/>
          <w:sz w:val="28"/>
          <w:szCs w:val="28"/>
        </w:rPr>
        <w:t>Форми контролю та критерії оцінювання результатів навчання</w:t>
      </w:r>
    </w:p>
    <w:p w14:paraId="2199A5A2" w14:textId="4B86EE19" w:rsidR="000D6589" w:rsidRPr="000D6589" w:rsidRDefault="000D6589" w:rsidP="009C05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6589">
        <w:rPr>
          <w:rFonts w:ascii="Times New Roman" w:hAnsi="Times New Roman" w:cs="Times New Roman"/>
          <w:sz w:val="28"/>
          <w:szCs w:val="28"/>
        </w:rPr>
        <w:t>Форми поточного контролю:  усне опитування, тестування; вирішення ситуаційних задач.</w:t>
      </w:r>
    </w:p>
    <w:p w14:paraId="1E7409D3" w14:textId="60A32AF9" w:rsidR="000D6589" w:rsidRPr="000D6589" w:rsidRDefault="000D6589" w:rsidP="009C05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589">
        <w:rPr>
          <w:rFonts w:ascii="Times New Roman" w:hAnsi="Times New Roman" w:cs="Times New Roman"/>
          <w:sz w:val="28"/>
          <w:szCs w:val="28"/>
        </w:rPr>
        <w:t>Форма модульного контролю:  тести</w:t>
      </w:r>
      <w:r w:rsidR="00EF3461">
        <w:rPr>
          <w:rFonts w:ascii="Times New Roman" w:hAnsi="Times New Roman" w:cs="Times New Roman"/>
          <w:sz w:val="28"/>
          <w:szCs w:val="28"/>
        </w:rPr>
        <w:t xml:space="preserve"> та теоретичні питання</w:t>
      </w:r>
      <w:r w:rsidRPr="000D6589">
        <w:rPr>
          <w:rFonts w:ascii="Times New Roman" w:hAnsi="Times New Roman" w:cs="Times New Roman"/>
          <w:sz w:val="28"/>
          <w:szCs w:val="28"/>
        </w:rPr>
        <w:t>.</w:t>
      </w:r>
    </w:p>
    <w:p w14:paraId="64A9B28D" w14:textId="6B8877A2" w:rsidR="000D6589" w:rsidRDefault="000D6589" w:rsidP="009C05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589">
        <w:rPr>
          <w:rFonts w:ascii="Times New Roman" w:hAnsi="Times New Roman" w:cs="Times New Roman"/>
          <w:sz w:val="28"/>
          <w:szCs w:val="28"/>
        </w:rPr>
        <w:t xml:space="preserve">Форма підсумкового семестрового контролю: </w:t>
      </w:r>
      <w:r w:rsidR="009C05B9">
        <w:rPr>
          <w:rFonts w:ascii="Times New Roman" w:hAnsi="Times New Roman" w:cs="Times New Roman"/>
          <w:sz w:val="28"/>
          <w:szCs w:val="28"/>
        </w:rPr>
        <w:t>залік</w:t>
      </w:r>
      <w:r w:rsidRPr="000D6589">
        <w:rPr>
          <w:rFonts w:ascii="Times New Roman" w:hAnsi="Times New Roman" w:cs="Times New Roman"/>
          <w:sz w:val="28"/>
          <w:szCs w:val="28"/>
        </w:rPr>
        <w:t>.</w:t>
      </w:r>
    </w:p>
    <w:p w14:paraId="6D627AB5" w14:textId="77777777" w:rsidR="009C05B9" w:rsidRPr="000D6589" w:rsidRDefault="009C05B9" w:rsidP="009C05B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FF504" w14:textId="77777777" w:rsidR="009C05B9" w:rsidRPr="0057500B" w:rsidRDefault="009C05B9" w:rsidP="009C0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Розподіл балів, які отримують здобувачі вищої освіти (модуль 1)</w:t>
      </w: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98"/>
        <w:gridCol w:w="677"/>
        <w:gridCol w:w="651"/>
        <w:gridCol w:w="641"/>
        <w:gridCol w:w="698"/>
        <w:gridCol w:w="681"/>
        <w:gridCol w:w="704"/>
        <w:gridCol w:w="598"/>
        <w:gridCol w:w="777"/>
        <w:gridCol w:w="1740"/>
        <w:gridCol w:w="1655"/>
      </w:tblGrid>
      <w:tr w:rsidR="009C05B9" w:rsidRPr="0057500B" w14:paraId="4E1C62FF" w14:textId="77777777" w:rsidTr="009C05B9">
        <w:trPr>
          <w:trHeight w:val="1005"/>
        </w:trPr>
        <w:tc>
          <w:tcPr>
            <w:tcW w:w="3336" w:type="pct"/>
            <w:gridSpan w:val="10"/>
          </w:tcPr>
          <w:p w14:paraId="5E673D71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Поточне оцінювання та самостійна робота</w:t>
            </w:r>
          </w:p>
        </w:tc>
        <w:tc>
          <w:tcPr>
            <w:tcW w:w="853" w:type="pct"/>
            <w:vMerge w:val="restart"/>
          </w:tcPr>
          <w:p w14:paraId="39AD1196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Модульна контрольна робота</w:t>
            </w:r>
          </w:p>
          <w:p w14:paraId="3F8872CC" w14:textId="77777777" w:rsidR="009C05B9" w:rsidRPr="009C05B9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" w:type="pct"/>
            <w:vMerge w:val="restart"/>
          </w:tcPr>
          <w:p w14:paraId="70A8C4A3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Сума</w:t>
            </w:r>
          </w:p>
          <w:p w14:paraId="158C9AD4" w14:textId="77777777" w:rsidR="009C05B9" w:rsidRPr="009C05B9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05B9" w:rsidRPr="0057500B" w14:paraId="1C4BD0AB" w14:textId="77777777" w:rsidTr="009C05B9">
        <w:trPr>
          <w:trHeight w:val="255"/>
        </w:trPr>
        <w:tc>
          <w:tcPr>
            <w:tcW w:w="3336" w:type="pct"/>
            <w:gridSpan w:val="10"/>
          </w:tcPr>
          <w:p w14:paraId="320EC261" w14:textId="4D6C94D0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1 модуль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  <w:tc>
          <w:tcPr>
            <w:tcW w:w="853" w:type="pct"/>
            <w:vMerge/>
          </w:tcPr>
          <w:p w14:paraId="7B43D2BC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" w:type="pct"/>
            <w:vMerge/>
          </w:tcPr>
          <w:p w14:paraId="73F86BC8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05B9" w:rsidRPr="0057500B" w14:paraId="74702624" w14:textId="77777777" w:rsidTr="009C05B9">
        <w:trPr>
          <w:trHeight w:val="465"/>
        </w:trPr>
        <w:tc>
          <w:tcPr>
            <w:tcW w:w="334" w:type="pct"/>
          </w:tcPr>
          <w:p w14:paraId="2390F116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Т1</w:t>
            </w:r>
          </w:p>
          <w:p w14:paraId="0A7D9EFB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" w:type="pct"/>
          </w:tcPr>
          <w:p w14:paraId="1048A953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Т2</w:t>
            </w:r>
          </w:p>
          <w:p w14:paraId="4E949A16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" w:type="pct"/>
          </w:tcPr>
          <w:p w14:paraId="35E81C07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Т3</w:t>
            </w:r>
          </w:p>
          <w:p w14:paraId="248810CF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" w:type="pct"/>
          </w:tcPr>
          <w:p w14:paraId="12F9ADFE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Т4</w:t>
            </w:r>
          </w:p>
          <w:p w14:paraId="0F94A61E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" w:type="pct"/>
          </w:tcPr>
          <w:p w14:paraId="54B59341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Т5</w:t>
            </w:r>
          </w:p>
        </w:tc>
        <w:tc>
          <w:tcPr>
            <w:tcW w:w="342" w:type="pct"/>
          </w:tcPr>
          <w:p w14:paraId="54DF13F5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Т6</w:t>
            </w:r>
          </w:p>
          <w:p w14:paraId="0D0D74B3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4" w:type="pct"/>
          </w:tcPr>
          <w:p w14:paraId="5842B092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Т7</w:t>
            </w:r>
          </w:p>
          <w:p w14:paraId="117CBE10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" w:type="pct"/>
          </w:tcPr>
          <w:p w14:paraId="79942A4D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Т8</w:t>
            </w:r>
          </w:p>
          <w:p w14:paraId="4427B88B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" w:type="pct"/>
          </w:tcPr>
          <w:p w14:paraId="42DF8DFA" w14:textId="1C2DF1E1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EF34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14:paraId="33A9F227" w14:textId="1D6A4E0F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5695BA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" w:type="pct"/>
          </w:tcPr>
          <w:p w14:paraId="524ABD60" w14:textId="77777777" w:rsidR="009C05B9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Т1</w:t>
            </w:r>
            <w:r w:rsidR="00EF346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14:paraId="35BAB53F" w14:textId="4CBC28B0" w:rsidR="00EF3461" w:rsidRPr="009C05B9" w:rsidRDefault="00EF3461" w:rsidP="00EF346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53" w:type="pct"/>
            <w:vMerge w:val="restart"/>
          </w:tcPr>
          <w:p w14:paraId="56C7FFF6" w14:textId="77777777" w:rsidR="009C05B9" w:rsidRPr="009C05B9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B3648C" w14:textId="5930E90A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14:paraId="6A252314" w14:textId="77777777" w:rsidR="009C05B9" w:rsidRPr="009C05B9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BF9666" w14:textId="77777777" w:rsidR="009C05B9" w:rsidRPr="009C05B9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" w:type="pct"/>
            <w:vMerge w:val="restart"/>
          </w:tcPr>
          <w:p w14:paraId="29F9A29E" w14:textId="77777777" w:rsidR="009C05B9" w:rsidRPr="009C05B9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E05FE3" w14:textId="77777777" w:rsidR="009C05B9" w:rsidRPr="009C05B9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5B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  <w:p w14:paraId="02CB752A" w14:textId="77777777" w:rsidR="009C05B9" w:rsidRPr="009C05B9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A7CBC" w14:textId="77777777" w:rsidR="009C05B9" w:rsidRPr="009C05B9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C05B9" w:rsidRPr="0057500B" w14:paraId="48539F5D" w14:textId="77777777" w:rsidTr="009C05B9">
        <w:trPr>
          <w:trHeight w:val="402"/>
        </w:trPr>
        <w:tc>
          <w:tcPr>
            <w:tcW w:w="334" w:type="pct"/>
          </w:tcPr>
          <w:p w14:paraId="0D742EDD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" w:type="pct"/>
          </w:tcPr>
          <w:p w14:paraId="3D368A75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2" w:type="pct"/>
          </w:tcPr>
          <w:p w14:paraId="706A90DA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" w:type="pct"/>
          </w:tcPr>
          <w:p w14:paraId="4344000B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4" w:type="pct"/>
          </w:tcPr>
          <w:p w14:paraId="22C281C9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2" w:type="pct"/>
          </w:tcPr>
          <w:p w14:paraId="1AF9C30E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" w:type="pct"/>
          </w:tcPr>
          <w:p w14:paraId="7ABCAB0D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5" w:type="pct"/>
          </w:tcPr>
          <w:p w14:paraId="32FB100E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3" w:type="pct"/>
          </w:tcPr>
          <w:p w14:paraId="64A3A627" w14:textId="659116CD" w:rsidR="00EF3461" w:rsidRPr="0057500B" w:rsidRDefault="00EF3461" w:rsidP="00EF346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" w:type="pct"/>
          </w:tcPr>
          <w:p w14:paraId="752A016D" w14:textId="7EEBE7ED" w:rsidR="009C05B9" w:rsidRPr="0057500B" w:rsidRDefault="009C05B9" w:rsidP="009C05B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34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3" w:type="pct"/>
            <w:vMerge/>
          </w:tcPr>
          <w:p w14:paraId="6785BBF0" w14:textId="77777777" w:rsidR="009C05B9" w:rsidRPr="0057500B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" w:type="pct"/>
            <w:vMerge/>
          </w:tcPr>
          <w:p w14:paraId="1087E472" w14:textId="77777777" w:rsidR="009C05B9" w:rsidRPr="0057500B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B15843B" w14:textId="77777777" w:rsidR="009C05B9" w:rsidRPr="0057500B" w:rsidRDefault="009C05B9" w:rsidP="009C05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7EB649" w14:textId="34A0662C" w:rsidR="009C05B9" w:rsidRDefault="009C05B9" w:rsidP="009C05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7C6A8C" w14:textId="2810380E" w:rsidR="007B7D59" w:rsidRDefault="007B7D59" w:rsidP="009C05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1433799" w14:textId="77777777" w:rsidR="007B7D59" w:rsidRPr="0057500B" w:rsidRDefault="007B7D59" w:rsidP="009C05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10191D" w14:textId="77777777" w:rsidR="007B7D59" w:rsidRDefault="009C05B9" w:rsidP="009C0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ОЦІНЮВАННЯ ОКРЕМИХ ВИДІВ НАВЧАЛЬНОЇ РОБОТИ З </w:t>
      </w:r>
    </w:p>
    <w:p w14:paraId="7F23C2BE" w14:textId="6572616A" w:rsidR="009C05B9" w:rsidRPr="0057500B" w:rsidRDefault="009C05B9" w:rsidP="009C0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ДИСЦИПЛІНИ</w:t>
      </w: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1"/>
        <w:gridCol w:w="2297"/>
        <w:gridCol w:w="1983"/>
      </w:tblGrid>
      <w:tr w:rsidR="009C05B9" w:rsidRPr="0057500B" w14:paraId="393BB292" w14:textId="77777777" w:rsidTr="009C05B9">
        <w:trPr>
          <w:trHeight w:val="345"/>
        </w:trPr>
        <w:tc>
          <w:tcPr>
            <w:tcW w:w="2902" w:type="pct"/>
            <w:vMerge w:val="restart"/>
          </w:tcPr>
          <w:p w14:paraId="19F2E405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Вид діяльності здобувача вищої освіти</w:t>
            </w:r>
          </w:p>
          <w:p w14:paraId="16224400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8" w:type="pct"/>
            <w:gridSpan w:val="2"/>
          </w:tcPr>
          <w:p w14:paraId="3B975F9C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Модуль 1</w:t>
            </w:r>
          </w:p>
        </w:tc>
      </w:tr>
      <w:tr w:rsidR="009C05B9" w:rsidRPr="0057500B" w14:paraId="557EE7EC" w14:textId="77777777" w:rsidTr="009C05B9">
        <w:trPr>
          <w:trHeight w:val="285"/>
        </w:trPr>
        <w:tc>
          <w:tcPr>
            <w:tcW w:w="2902" w:type="pct"/>
            <w:vMerge/>
          </w:tcPr>
          <w:p w14:paraId="423E6F25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pct"/>
          </w:tcPr>
          <w:p w14:paraId="703AABB1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972" w:type="pct"/>
          </w:tcPr>
          <w:p w14:paraId="15D9898F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Максимальна кількість балів (сумарна)</w:t>
            </w:r>
          </w:p>
        </w:tc>
      </w:tr>
      <w:tr w:rsidR="009C05B9" w:rsidRPr="0057500B" w14:paraId="3C552788" w14:textId="77777777" w:rsidTr="009C05B9">
        <w:trPr>
          <w:trHeight w:val="399"/>
        </w:trPr>
        <w:tc>
          <w:tcPr>
            <w:tcW w:w="2902" w:type="pct"/>
          </w:tcPr>
          <w:p w14:paraId="009432B0" w14:textId="77777777" w:rsidR="009C05B9" w:rsidRPr="0057500B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Практичні (семінарські) заняття у формі усного опитування</w:t>
            </w:r>
          </w:p>
        </w:tc>
        <w:tc>
          <w:tcPr>
            <w:tcW w:w="1126" w:type="pct"/>
          </w:tcPr>
          <w:p w14:paraId="50693745" w14:textId="02383955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2" w:type="pct"/>
          </w:tcPr>
          <w:p w14:paraId="6F7A27C8" w14:textId="023779F8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C05B9" w:rsidRPr="0057500B" w14:paraId="621ABA51" w14:textId="77777777" w:rsidTr="009C05B9">
        <w:trPr>
          <w:trHeight w:val="396"/>
        </w:trPr>
        <w:tc>
          <w:tcPr>
            <w:tcW w:w="2902" w:type="pct"/>
          </w:tcPr>
          <w:p w14:paraId="1CF293A4" w14:textId="77777777" w:rsidR="009C05B9" w:rsidRPr="0057500B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</w:t>
            </w:r>
          </w:p>
        </w:tc>
        <w:tc>
          <w:tcPr>
            <w:tcW w:w="1126" w:type="pct"/>
          </w:tcPr>
          <w:p w14:paraId="2116CA87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2" w:type="pct"/>
          </w:tcPr>
          <w:p w14:paraId="02646F9E" w14:textId="5ADD0921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5B9" w:rsidRPr="0057500B" w14:paraId="5AF99EBD" w14:textId="77777777" w:rsidTr="009C05B9">
        <w:trPr>
          <w:trHeight w:val="269"/>
        </w:trPr>
        <w:tc>
          <w:tcPr>
            <w:tcW w:w="2902" w:type="pct"/>
          </w:tcPr>
          <w:p w14:paraId="366A9EEE" w14:textId="77777777" w:rsidR="009C05B9" w:rsidRPr="0057500B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126" w:type="pct"/>
          </w:tcPr>
          <w:p w14:paraId="335FD15A" w14:textId="77777777" w:rsidR="009C05B9" w:rsidRPr="0057500B" w:rsidRDefault="009C05B9" w:rsidP="0049152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2" w:type="pct"/>
          </w:tcPr>
          <w:p w14:paraId="7DEF28B5" w14:textId="77777777" w:rsidR="009C05B9" w:rsidRPr="0057500B" w:rsidRDefault="009C05B9" w:rsidP="0049152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14:paraId="5899176C" w14:textId="5B87A4C7" w:rsidR="000D6589" w:rsidRDefault="000D6589" w:rsidP="004B07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C9533C" w14:textId="2F8B290C" w:rsidR="009C05B9" w:rsidRDefault="009C05B9" w:rsidP="004B07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0A41D3" w14:textId="098035A6" w:rsidR="009C05B9" w:rsidRPr="0057500B" w:rsidRDefault="009C05B9" w:rsidP="009C05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КРИТЕРІЇ ОЦІНЮВАННЯ МОДУЛЬНОЇ КОНТРОЛЬНОЇ РОБОТИ</w:t>
      </w:r>
    </w:p>
    <w:p w14:paraId="028C2A53" w14:textId="77777777" w:rsidR="009C05B9" w:rsidRPr="0057500B" w:rsidRDefault="009C05B9" w:rsidP="009C05B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31C4A60" w14:textId="60BA483E" w:rsidR="00FE4ABF" w:rsidRPr="00FE4ABF" w:rsidRDefault="00FE4ABF" w:rsidP="00FE4A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4ABF">
        <w:rPr>
          <w:rFonts w:ascii="Times New Roman" w:hAnsi="Times New Roman" w:cs="Times New Roman"/>
          <w:sz w:val="28"/>
          <w:szCs w:val="28"/>
        </w:rPr>
        <w:t>Підсумкова модульна оцінка визначається як середнє арифметичне результатів усіх модульних контролів та виставляється за 100-бальною шкалою, шкалою ECTS та національною шкалою. Модульна контрольна робота  склада</w:t>
      </w:r>
      <w:r w:rsidR="007B7D59">
        <w:rPr>
          <w:rFonts w:ascii="Times New Roman" w:hAnsi="Times New Roman" w:cs="Times New Roman"/>
          <w:sz w:val="28"/>
          <w:szCs w:val="28"/>
        </w:rPr>
        <w:t>є</w:t>
      </w:r>
      <w:r w:rsidRPr="00FE4ABF">
        <w:rPr>
          <w:rFonts w:ascii="Times New Roman" w:hAnsi="Times New Roman" w:cs="Times New Roman"/>
          <w:sz w:val="28"/>
          <w:szCs w:val="28"/>
        </w:rPr>
        <w:t xml:space="preserve">ться з тестових завдань та теоретичних питань. Кількість варіантів завдань відповідає кількості студентів групи. На кожне тестове питання пропонується 4 варіанти відповідей, з яких 1 ‒ правильна. Кожне теоретичне питання оцінюється від 1 до 10 балів. Критерії оцінювання: правильність відповіді, повнота висвітлення змісту питання, аргументація відповіді, орієнтування у ключових поняттях; логічне, послідовне викладення думок, узагальнення, підбиття підсумків; дотримання норм культури писемного мовлення, наукового стилю викладу думок. </w:t>
      </w:r>
    </w:p>
    <w:p w14:paraId="0C11213C" w14:textId="77777777" w:rsidR="003A7191" w:rsidRPr="0057500B" w:rsidRDefault="003A7191" w:rsidP="00DF0C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B8391D" w14:textId="6DC5D9B7" w:rsidR="003A7191" w:rsidRDefault="003A7191" w:rsidP="003A7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КРИТЕРІЇ ОЦІНЮВАННЯ ПІДСУМКОВОГО СЕМЕСТРОВОГО КОНТРОЛЮ</w:t>
      </w:r>
    </w:p>
    <w:p w14:paraId="7575E09A" w14:textId="25FD7EF4" w:rsidR="00FE4ABF" w:rsidRDefault="00FE4ABF" w:rsidP="00FE4A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E4ABF">
        <w:rPr>
          <w:rFonts w:ascii="Times New Roman" w:hAnsi="Times New Roman" w:cs="Times New Roman"/>
          <w:sz w:val="28"/>
          <w:szCs w:val="28"/>
        </w:rPr>
        <w:t>Підсумковий модульний контроль включає наступний вид контролю: залік. Форма проведення – усно. Максимальна оцінка складає 100 балів.</w:t>
      </w:r>
    </w:p>
    <w:p w14:paraId="08FC0ADF" w14:textId="4839B147" w:rsidR="007B7D59" w:rsidRPr="00FE4ABF" w:rsidRDefault="007B7D59" w:rsidP="007B7D59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Критерії оцінювання підсумкового контролю за дисципліною «</w:t>
      </w:r>
      <w:r>
        <w:rPr>
          <w:rFonts w:ascii="Times New Roman" w:hAnsi="Times New Roman" w:cs="Times New Roman"/>
          <w:b/>
          <w:sz w:val="28"/>
          <w:szCs w:val="28"/>
        </w:rPr>
        <w:t>Міжнародне економічне право</w:t>
      </w:r>
      <w:r w:rsidRPr="0057500B">
        <w:rPr>
          <w:rFonts w:ascii="Times New Roman" w:hAnsi="Times New Roman" w:cs="Times New Roman"/>
          <w:b/>
          <w:sz w:val="28"/>
          <w:szCs w:val="28"/>
        </w:rPr>
        <w:t>»</w:t>
      </w:r>
    </w:p>
    <w:p w14:paraId="463676B2" w14:textId="114B47B7" w:rsidR="00FE4ABF" w:rsidRPr="00FE4ABF" w:rsidRDefault="00FE4ABF" w:rsidP="00FE4AB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F0C09">
        <w:rPr>
          <w:rFonts w:ascii="Times New Roman" w:hAnsi="Times New Roman" w:cs="Times New Roman"/>
          <w:sz w:val="28"/>
          <w:szCs w:val="28"/>
          <w:lang w:eastAsia="en-US"/>
        </w:rPr>
        <w:t>«зараховано»</w:t>
      </w:r>
      <w:r w:rsidRPr="007A0A9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F0C09">
        <w:rPr>
          <w:rFonts w:ascii="Times New Roman" w:hAnsi="Times New Roman" w:cs="Times New Roman"/>
          <w:sz w:val="28"/>
          <w:szCs w:val="28"/>
          <w:lang w:eastAsia="en-US"/>
        </w:rPr>
        <w:t>(90-100 балів, А)</w:t>
      </w:r>
      <w:r w:rsidRPr="00FE4AB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F0C09" w:rsidRPr="00DF0C09"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="00DF0C0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E4ABF">
        <w:rPr>
          <w:rFonts w:ascii="Times New Roman" w:hAnsi="Times New Roman" w:cs="Times New Roman"/>
          <w:sz w:val="28"/>
          <w:szCs w:val="28"/>
          <w:lang w:eastAsia="en-US"/>
        </w:rPr>
        <w:t xml:space="preserve">заслуговує студент, який: всебічно, систематично і глибоко володіє навчально-програмовим матеріалом; вміє самостійно виконувати завдання, передбачені програмою, використовує набуті знання і вміння у нестандартних ситуаціях; засвоїв основну і ознайомлений з додатковою літературою, яка рекомендована програмою; засвоїв </w:t>
      </w:r>
      <w:proofErr w:type="spellStart"/>
      <w:r w:rsidRPr="00FE4ABF">
        <w:rPr>
          <w:rFonts w:ascii="Times New Roman" w:hAnsi="Times New Roman" w:cs="Times New Roman"/>
          <w:sz w:val="28"/>
          <w:szCs w:val="28"/>
          <w:lang w:eastAsia="en-US"/>
        </w:rPr>
        <w:t>взаємозвʼязок</w:t>
      </w:r>
      <w:proofErr w:type="spellEnd"/>
      <w:r w:rsidRPr="00FE4ABF">
        <w:rPr>
          <w:rFonts w:ascii="Times New Roman" w:hAnsi="Times New Roman" w:cs="Times New Roman"/>
          <w:sz w:val="28"/>
          <w:szCs w:val="28"/>
          <w:lang w:eastAsia="en-US"/>
        </w:rPr>
        <w:t xml:space="preserve"> основних понять дисципліни та усвідомлює їх значення для професії, яку він </w:t>
      </w:r>
      <w:r w:rsidRPr="00FE4AB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набуває; вільно висловлює власні думки, самостійно оцінює різноманітні життєві явища і факти, виявляючи особистісну позицію; самостійно визначає окремі цілі власної навчальної діяльності, виявив творчі здібності і використовує їх при вивченні навчально-програмового матеріалу, проявив нахил до наукової роботи. </w:t>
      </w:r>
    </w:p>
    <w:p w14:paraId="32746328" w14:textId="77777777" w:rsidR="00FE4ABF" w:rsidRPr="00FE4ABF" w:rsidRDefault="00FE4ABF" w:rsidP="00FE4AB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4ABF">
        <w:rPr>
          <w:rFonts w:ascii="Times New Roman" w:hAnsi="Times New Roman" w:cs="Times New Roman"/>
          <w:sz w:val="28"/>
          <w:szCs w:val="28"/>
          <w:lang w:eastAsia="en-US"/>
        </w:rPr>
        <w:t xml:space="preserve">«зараховано» (82-89 балів, В) – заслуговує студент, який: повністю опанував і вільно (самостійно) володіє навчально-програмовим матеріалом, в тому числі застосовує його на практиці, має системні знання в достатньому обсязі відповідно до навчально-програмового матеріалу, аргументовано використовує їх у різних ситуаціях; має здатність до самостійного пошуку інформації, а також до аналізу, постановки і </w:t>
      </w:r>
      <w:proofErr w:type="spellStart"/>
      <w:r w:rsidRPr="00FE4ABF">
        <w:rPr>
          <w:rFonts w:ascii="Times New Roman" w:hAnsi="Times New Roman" w:cs="Times New Roman"/>
          <w:sz w:val="28"/>
          <w:szCs w:val="28"/>
          <w:lang w:eastAsia="en-US"/>
        </w:rPr>
        <w:t>розвʼязування</w:t>
      </w:r>
      <w:proofErr w:type="spellEnd"/>
      <w:r w:rsidRPr="00FE4ABF">
        <w:rPr>
          <w:rFonts w:ascii="Times New Roman" w:hAnsi="Times New Roman" w:cs="Times New Roman"/>
          <w:sz w:val="28"/>
          <w:szCs w:val="28"/>
          <w:lang w:eastAsia="en-US"/>
        </w:rPr>
        <w:t xml:space="preserve"> проблем професійного спрямування; під час відповіді допустив деякі неточності, які самостійно виправляє, добирає переконливі аргументи на підтвердження вивченого матеріалу; </w:t>
      </w:r>
    </w:p>
    <w:p w14:paraId="360CBCDD" w14:textId="77777777" w:rsidR="00FE4ABF" w:rsidRPr="00FE4ABF" w:rsidRDefault="00FE4ABF" w:rsidP="00FE4AB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4ABF">
        <w:rPr>
          <w:rFonts w:ascii="Times New Roman" w:hAnsi="Times New Roman" w:cs="Times New Roman"/>
          <w:sz w:val="28"/>
          <w:szCs w:val="28"/>
          <w:lang w:eastAsia="en-US"/>
        </w:rPr>
        <w:t xml:space="preserve">«зараховано» (74-81 бал, С) ‒ заслуговує студент, який: в загальному роботу виконав, але відповідає з певною кількістю помилок; вміє порівнювати, узагальнювати, систематизувати інформацію під керівництвом викладача, в цілому самостійно застосовувати на практиці; опанував навчально-програмовий матеріал, успішно виконав завдання, передбачені програмою, засвоїв основну літературу, яка рекомендована програмою; </w:t>
      </w:r>
    </w:p>
    <w:p w14:paraId="21B64121" w14:textId="77777777" w:rsidR="00FE4ABF" w:rsidRPr="00FE4ABF" w:rsidRDefault="00FE4ABF" w:rsidP="00FE4AB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4ABF">
        <w:rPr>
          <w:rFonts w:ascii="Times New Roman" w:hAnsi="Times New Roman" w:cs="Times New Roman"/>
          <w:sz w:val="28"/>
          <w:szCs w:val="28"/>
          <w:lang w:eastAsia="en-US"/>
        </w:rPr>
        <w:t>«зараховано» (64-73 бали, D) – заслуговує студент, який: знає основний навчально-програмовий матеріал в обсязі, необхідному для подальшого навчання і використання його у майбутній професії; виконує завдання непогано, але зі значною кількістю помилок; ознайомлений з основною літературою, яка рекомендована програмою; допускає помилки при виконанні завдань, але під керівництвом викладача знаходить шляхи їх усунення;</w:t>
      </w:r>
    </w:p>
    <w:p w14:paraId="67ED5678" w14:textId="77777777" w:rsidR="00FE4ABF" w:rsidRPr="00FE4ABF" w:rsidRDefault="00FE4ABF" w:rsidP="00FE4AB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4ABF">
        <w:rPr>
          <w:rFonts w:ascii="Times New Roman" w:hAnsi="Times New Roman" w:cs="Times New Roman"/>
          <w:sz w:val="28"/>
          <w:szCs w:val="28"/>
          <w:lang w:eastAsia="en-US"/>
        </w:rPr>
        <w:t xml:space="preserve">«зараховано» (60-63 бали, Е) </w:t>
      </w:r>
      <w:bookmarkStart w:id="3" w:name="_Hlk187003310"/>
      <w:r w:rsidRPr="00FE4ABF">
        <w:rPr>
          <w:rFonts w:ascii="Times New Roman" w:hAnsi="Times New Roman" w:cs="Times New Roman"/>
          <w:sz w:val="28"/>
          <w:szCs w:val="28"/>
          <w:lang w:eastAsia="en-US"/>
        </w:rPr>
        <w:t>–</w:t>
      </w:r>
      <w:bookmarkEnd w:id="3"/>
      <w:r w:rsidRPr="00FE4ABF">
        <w:rPr>
          <w:rFonts w:ascii="Times New Roman" w:hAnsi="Times New Roman" w:cs="Times New Roman"/>
          <w:sz w:val="28"/>
          <w:szCs w:val="28"/>
          <w:lang w:eastAsia="en-US"/>
        </w:rPr>
        <w:t xml:space="preserve"> заслуговує студент, який: володіє основним навчально-програмовим матеріалом в обсязі, необхідному для подальшого навчання і використання його у майбутній професії, а виконання завдань задовольняє мінімальні критерії.</w:t>
      </w:r>
    </w:p>
    <w:p w14:paraId="171B1E60" w14:textId="77777777" w:rsidR="00FE4ABF" w:rsidRPr="00FE4ABF" w:rsidRDefault="00FE4ABF" w:rsidP="00FE4ABF">
      <w:pPr>
        <w:widowControl w:val="0"/>
        <w:tabs>
          <w:tab w:val="left" w:pos="3318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FE4ABF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FE4ABF">
        <w:rPr>
          <w:rFonts w:ascii="Times New Roman" w:hAnsi="Times New Roman" w:cs="Times New Roman"/>
          <w:sz w:val="28"/>
          <w:szCs w:val="28"/>
          <w:lang w:eastAsia="en-US"/>
        </w:rPr>
        <w:t>незараховано</w:t>
      </w:r>
      <w:proofErr w:type="spellEnd"/>
      <w:r w:rsidRPr="00FE4ABF">
        <w:rPr>
          <w:rFonts w:ascii="Times New Roman" w:hAnsi="Times New Roman" w:cs="Times New Roman"/>
          <w:sz w:val="28"/>
          <w:szCs w:val="28"/>
          <w:lang w:eastAsia="en-US"/>
        </w:rPr>
        <w:t xml:space="preserve">» (35-59 балів, FX) – виставляється студенту, який: виявив суттєві прогалини в знаннях основного програмового матеріалу, допустив принципові помилки у виконанні передбачених програмою завдань. </w:t>
      </w:r>
    </w:p>
    <w:p w14:paraId="4B504D06" w14:textId="77777777" w:rsidR="00525FF5" w:rsidRDefault="00FE4ABF" w:rsidP="00525FF5">
      <w:pPr>
        <w:widowControl w:val="0"/>
        <w:tabs>
          <w:tab w:val="left" w:pos="3318"/>
        </w:tabs>
        <w:autoSpaceDE w:val="0"/>
        <w:autoSpaceDN w:val="0"/>
        <w:jc w:val="both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FE4ABF">
        <w:rPr>
          <w:rFonts w:ascii="Times New Roman" w:hAnsi="Times New Roman" w:cs="Times New Roman"/>
          <w:sz w:val="28"/>
          <w:szCs w:val="28"/>
          <w:lang w:eastAsia="en-US"/>
        </w:rPr>
        <w:t>«</w:t>
      </w:r>
      <w:proofErr w:type="spellStart"/>
      <w:r w:rsidRPr="00FE4ABF">
        <w:rPr>
          <w:rFonts w:ascii="Times New Roman" w:hAnsi="Times New Roman" w:cs="Times New Roman"/>
          <w:sz w:val="28"/>
          <w:szCs w:val="28"/>
          <w:lang w:eastAsia="en-US"/>
        </w:rPr>
        <w:t>незараховано</w:t>
      </w:r>
      <w:proofErr w:type="spellEnd"/>
      <w:r w:rsidRPr="00FE4ABF">
        <w:rPr>
          <w:rFonts w:ascii="Times New Roman" w:hAnsi="Times New Roman" w:cs="Times New Roman"/>
          <w:sz w:val="28"/>
          <w:szCs w:val="28"/>
          <w:lang w:eastAsia="en-US"/>
        </w:rPr>
        <w:t>» (35 балів, F) – виставляється студенту, який: володіє навчальним матеріалом тільки на рівні елементарного розпізнавання і відтворення окремих фактів або не володіє зовсім; допускає грубі помилки при виконанні завдань, передбачених програмою.</w:t>
      </w:r>
    </w:p>
    <w:p w14:paraId="0721C871" w14:textId="62A7CCA6" w:rsidR="007B7D59" w:rsidRPr="00525FF5" w:rsidRDefault="007B7D59" w:rsidP="00525FF5">
      <w:pPr>
        <w:widowControl w:val="0"/>
        <w:tabs>
          <w:tab w:val="left" w:pos="3318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7B7D59">
        <w:rPr>
          <w:rFonts w:ascii="Times New Roman" w:hAnsi="Times New Roman" w:cs="Times New Roman"/>
          <w:b/>
          <w:sz w:val="28"/>
          <w:szCs w:val="28"/>
        </w:rPr>
        <w:lastRenderedPageBreak/>
        <w:t>6. ПРОГРАМА НАВЧАЛЬНОЇ ДИСЦИПЛІНИ</w:t>
      </w:r>
    </w:p>
    <w:p w14:paraId="1073DF6F" w14:textId="36135265" w:rsidR="003A7191" w:rsidRPr="007B7D59" w:rsidRDefault="007B7D59" w:rsidP="007B7D5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D59">
        <w:rPr>
          <w:rFonts w:ascii="Times New Roman" w:hAnsi="Times New Roman" w:cs="Times New Roman"/>
          <w:b/>
          <w:sz w:val="28"/>
          <w:szCs w:val="28"/>
        </w:rPr>
        <w:t>6.1. Зміст навчальної дисципліни</w:t>
      </w:r>
    </w:p>
    <w:p w14:paraId="08B27BC4" w14:textId="4348BEEF" w:rsidR="009C05B9" w:rsidRPr="00525FF5" w:rsidRDefault="009C05B9" w:rsidP="004B07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7659D5" w14:textId="77777777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1. Становлення та розвиток сучасного міжнародного економічного права. Поняття, структура, принципи та основні концепції</w:t>
      </w:r>
    </w:p>
    <w:p w14:paraId="7760F93F" w14:textId="77777777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2.  Джерела МЕП</w:t>
      </w:r>
    </w:p>
    <w:p w14:paraId="5E46E0EB" w14:textId="77777777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3. Суб’єкти міжнародного економічного права</w:t>
      </w:r>
    </w:p>
    <w:p w14:paraId="602F7B19" w14:textId="77777777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4. Транснаціональні корпорації.            Поняття, види, типи, структура ТНК.</w:t>
      </w:r>
    </w:p>
    <w:p w14:paraId="4341E7D7" w14:textId="20467AF2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 5. Інші різновиди юридичних осіб, учасників МЕВ. Фізичні особи як учасники МЕВ.</w:t>
      </w:r>
    </w:p>
    <w:p w14:paraId="5267FC6B" w14:textId="77777777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6. Міжнародне торгове право, як галузь міжнародного економічного права</w:t>
      </w:r>
    </w:p>
    <w:p w14:paraId="7A4B827D" w14:textId="77777777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 7. Міжнародне валютне право, як галузь міжнародного економічного права</w:t>
      </w:r>
    </w:p>
    <w:p w14:paraId="3DD9EBA6" w14:textId="77777777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8. Міжнародні інвестиції</w:t>
      </w:r>
    </w:p>
    <w:p w14:paraId="6C320B0E" w14:textId="4AE76351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9. Правове регулювання міжнародних перевезень</w:t>
      </w:r>
    </w:p>
    <w:p w14:paraId="56DF0A6D" w14:textId="77777777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10. Міжнародний рух робочої сили</w:t>
      </w:r>
    </w:p>
    <w:p w14:paraId="58D1BC6D" w14:textId="29D9E641" w:rsidR="006B77BC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5F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 11. Правове регулювання зовнішньоекономічної діяльності в Україні</w:t>
      </w:r>
    </w:p>
    <w:p w14:paraId="27631E90" w14:textId="77777777" w:rsidR="00525FF5" w:rsidRPr="00525FF5" w:rsidRDefault="00525FF5" w:rsidP="00525F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7E0FEB" w14:textId="523849BA" w:rsidR="006B77BC" w:rsidRDefault="006B77BC" w:rsidP="006B77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7BC">
        <w:rPr>
          <w:rFonts w:ascii="Times New Roman" w:hAnsi="Times New Roman" w:cs="Times New Roman"/>
          <w:b/>
          <w:bCs/>
          <w:sz w:val="28"/>
          <w:szCs w:val="28"/>
        </w:rPr>
        <w:t>6.2 Структура навчальної дисципліни</w:t>
      </w:r>
    </w:p>
    <w:p w14:paraId="7DDCC0F5" w14:textId="77777777" w:rsidR="00D27F1B" w:rsidRPr="0057500B" w:rsidRDefault="00D27F1B" w:rsidP="00D27F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114"/>
        <w:gridCol w:w="922"/>
        <w:gridCol w:w="959"/>
        <w:gridCol w:w="973"/>
        <w:gridCol w:w="797"/>
        <w:gridCol w:w="659"/>
        <w:gridCol w:w="9"/>
      </w:tblGrid>
      <w:tr w:rsidR="00D27F1B" w:rsidRPr="0057500B" w14:paraId="795765B1" w14:textId="77777777" w:rsidTr="00D27F1B">
        <w:trPr>
          <w:trHeight w:val="283"/>
        </w:trPr>
        <w:tc>
          <w:tcPr>
            <w:tcW w:w="4248" w:type="dxa"/>
            <w:vMerge w:val="restart"/>
          </w:tcPr>
          <w:p w14:paraId="2F84716A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4" w:name="_Hlk169168719"/>
          </w:p>
          <w:p w14:paraId="06FFB0D9" w14:textId="77777777" w:rsidR="00D27F1B" w:rsidRPr="0057500B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Назви змістових модулів і тем</w:t>
            </w:r>
          </w:p>
          <w:p w14:paraId="1A30374C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C61681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3" w:type="dxa"/>
            <w:gridSpan w:val="7"/>
          </w:tcPr>
          <w:p w14:paraId="385A4009" w14:textId="77777777" w:rsidR="00D27F1B" w:rsidRPr="0057500B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D27F1B" w:rsidRPr="0057500B" w14:paraId="688B26B8" w14:textId="77777777" w:rsidTr="00D27F1B">
        <w:trPr>
          <w:trHeight w:val="285"/>
        </w:trPr>
        <w:tc>
          <w:tcPr>
            <w:tcW w:w="4248" w:type="dxa"/>
            <w:vMerge/>
          </w:tcPr>
          <w:p w14:paraId="28E541FF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3" w:type="dxa"/>
            <w:gridSpan w:val="7"/>
          </w:tcPr>
          <w:p w14:paraId="7E218F80" w14:textId="77777777" w:rsidR="00D27F1B" w:rsidRPr="0057500B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Форма навчання: денна</w:t>
            </w:r>
          </w:p>
        </w:tc>
      </w:tr>
      <w:tr w:rsidR="00D27F1B" w:rsidRPr="0057500B" w14:paraId="6F478A1D" w14:textId="77777777" w:rsidTr="00D27F1B">
        <w:trPr>
          <w:trHeight w:val="240"/>
        </w:trPr>
        <w:tc>
          <w:tcPr>
            <w:tcW w:w="4248" w:type="dxa"/>
            <w:vMerge/>
          </w:tcPr>
          <w:p w14:paraId="3D595F8C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</w:tcPr>
          <w:p w14:paraId="28B35D9F" w14:textId="77777777" w:rsidR="00D27F1B" w:rsidRPr="0057500B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  <w:p w14:paraId="041B557D" w14:textId="77777777" w:rsidR="00D27F1B" w:rsidRPr="0057500B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9" w:type="dxa"/>
            <w:gridSpan w:val="6"/>
          </w:tcPr>
          <w:p w14:paraId="27AB3CC8" w14:textId="77777777" w:rsidR="00D27F1B" w:rsidRPr="0057500B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у тому числі</w:t>
            </w:r>
          </w:p>
        </w:tc>
      </w:tr>
      <w:tr w:rsidR="00D27F1B" w:rsidRPr="0057500B" w14:paraId="666CF198" w14:textId="77777777" w:rsidTr="00D27F1B">
        <w:trPr>
          <w:gridAfter w:val="1"/>
          <w:wAfter w:w="9" w:type="dxa"/>
          <w:trHeight w:val="435"/>
        </w:trPr>
        <w:tc>
          <w:tcPr>
            <w:tcW w:w="4248" w:type="dxa"/>
            <w:vMerge/>
          </w:tcPr>
          <w:p w14:paraId="268A62FD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14:paraId="26043F7B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</w:tcPr>
          <w:p w14:paraId="0C0414AC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лекції</w:t>
            </w:r>
          </w:p>
        </w:tc>
        <w:tc>
          <w:tcPr>
            <w:tcW w:w="959" w:type="dxa"/>
          </w:tcPr>
          <w:p w14:paraId="1399CCCD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практ</w:t>
            </w:r>
            <w:proofErr w:type="spellEnd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73" w:type="dxa"/>
          </w:tcPr>
          <w:p w14:paraId="0E527E70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лабор</w:t>
            </w:r>
            <w:proofErr w:type="spellEnd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97" w:type="dxa"/>
          </w:tcPr>
          <w:p w14:paraId="0DC93761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інд.р</w:t>
            </w:r>
            <w:proofErr w:type="spellEnd"/>
          </w:p>
        </w:tc>
        <w:tc>
          <w:tcPr>
            <w:tcW w:w="659" w:type="dxa"/>
          </w:tcPr>
          <w:p w14:paraId="7B5E298D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с.р</w:t>
            </w:r>
            <w:proofErr w:type="spellEnd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D27F1B" w:rsidRPr="0057500B" w14:paraId="21BBBF7A" w14:textId="77777777" w:rsidTr="00D27F1B">
        <w:trPr>
          <w:gridAfter w:val="1"/>
          <w:wAfter w:w="9" w:type="dxa"/>
          <w:trHeight w:val="870"/>
        </w:trPr>
        <w:tc>
          <w:tcPr>
            <w:tcW w:w="4248" w:type="dxa"/>
          </w:tcPr>
          <w:p w14:paraId="7C7D394B" w14:textId="0D0C67CA" w:rsidR="00D27F1B" w:rsidRPr="007A0A9E" w:rsidRDefault="00525FF5" w:rsidP="00D27F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5" w:name="_Hlk186812011"/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>Становлення та розвиток сучасного міжнародного економічного права. Поняття, структура, принципи та основні концепції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6B0BF3B8" w14:textId="4AF5ACA8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22" w:type="dxa"/>
          </w:tcPr>
          <w:p w14:paraId="4491D540" w14:textId="07BEC602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14:paraId="29AED862" w14:textId="22206741" w:rsidR="00D27F1B" w:rsidRPr="0057500B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14:paraId="33B0032A" w14:textId="5A939E92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4D7E65FA" w14:textId="051AFD9E" w:rsidR="00D27F1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02763AC1" w14:textId="5E6B17D6" w:rsidR="00A513ED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9" w:type="dxa"/>
          </w:tcPr>
          <w:p w14:paraId="0CB89F16" w14:textId="638F370E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7F1B" w:rsidRPr="0057500B" w14:paraId="64698D3A" w14:textId="77777777" w:rsidTr="00D27F1B">
        <w:trPr>
          <w:gridAfter w:val="1"/>
          <w:wAfter w:w="9" w:type="dxa"/>
          <w:trHeight w:val="255"/>
        </w:trPr>
        <w:tc>
          <w:tcPr>
            <w:tcW w:w="4248" w:type="dxa"/>
          </w:tcPr>
          <w:p w14:paraId="3AAD636F" w14:textId="2FF65D91" w:rsidR="00D27F1B" w:rsidRPr="007A0A9E" w:rsidRDefault="00525FF5" w:rsidP="00D27F1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2. 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>Джерела МЕП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28CC65CA" w14:textId="2E65F84B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22" w:type="dxa"/>
          </w:tcPr>
          <w:p w14:paraId="4469CB0D" w14:textId="3CBEE25D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14:paraId="299F954E" w14:textId="5025E980" w:rsidR="00D27F1B" w:rsidRPr="00140E65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14:paraId="6A2F942B" w14:textId="6C372A64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3E5436B9" w14:textId="090344DE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3FC42FC6" w14:textId="19B0F697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F1B" w:rsidRPr="0057500B" w14:paraId="004123A9" w14:textId="77777777" w:rsidTr="00D27F1B">
        <w:trPr>
          <w:gridAfter w:val="1"/>
          <w:wAfter w:w="9" w:type="dxa"/>
          <w:trHeight w:val="255"/>
        </w:trPr>
        <w:tc>
          <w:tcPr>
            <w:tcW w:w="4248" w:type="dxa"/>
          </w:tcPr>
          <w:p w14:paraId="405BE328" w14:textId="5DE749F0" w:rsidR="00D27F1B" w:rsidRPr="007A0A9E" w:rsidRDefault="00525FF5" w:rsidP="00D27F1B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>Суб’єкти міжнародного економічного права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20263D64" w14:textId="42E9A19B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22" w:type="dxa"/>
          </w:tcPr>
          <w:p w14:paraId="760DE038" w14:textId="01FEE700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14:paraId="0D5FBBB5" w14:textId="6965C9E4" w:rsidR="00D27F1B" w:rsidRPr="00140E65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14:paraId="2CB0CFDE" w14:textId="1B6238FD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16234B92" w14:textId="159B7C7B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6316E44C" w14:textId="1F26E768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F1B" w:rsidRPr="0057500B" w14:paraId="6AB2FBD3" w14:textId="77777777" w:rsidTr="00D27F1B">
        <w:trPr>
          <w:gridAfter w:val="1"/>
          <w:wAfter w:w="9" w:type="dxa"/>
          <w:trHeight w:val="285"/>
        </w:trPr>
        <w:tc>
          <w:tcPr>
            <w:tcW w:w="4248" w:type="dxa"/>
          </w:tcPr>
          <w:p w14:paraId="5E01BB06" w14:textId="11792BC8" w:rsidR="00D27F1B" w:rsidRPr="007A0A9E" w:rsidRDefault="00525FF5" w:rsidP="00C55A81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 w:firstLine="29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>Транснаціональні корпорації.            Поняття, види, типи, структура ТНК.</w:t>
            </w:r>
          </w:p>
        </w:tc>
        <w:tc>
          <w:tcPr>
            <w:tcW w:w="1114" w:type="dxa"/>
          </w:tcPr>
          <w:p w14:paraId="0370AA9A" w14:textId="76CB4C77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22" w:type="dxa"/>
          </w:tcPr>
          <w:p w14:paraId="144D9A82" w14:textId="2AF09CFB" w:rsidR="00D27F1B" w:rsidRPr="00140E65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14:paraId="002D286D" w14:textId="7A70605C" w:rsidR="00D27F1B" w:rsidRPr="00140E65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14:paraId="5F747DBE" w14:textId="223102BA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1308B8F2" w14:textId="4EAB1D9A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50ABD263" w14:textId="10639F26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7F1B" w:rsidRPr="0057500B" w14:paraId="67C9EB98" w14:textId="77777777" w:rsidTr="00D27F1B">
        <w:trPr>
          <w:gridAfter w:val="1"/>
          <w:wAfter w:w="9" w:type="dxa"/>
          <w:trHeight w:val="285"/>
        </w:trPr>
        <w:tc>
          <w:tcPr>
            <w:tcW w:w="4248" w:type="dxa"/>
          </w:tcPr>
          <w:p w14:paraId="6F73C203" w14:textId="357B7FEC" w:rsidR="00D27F1B" w:rsidRPr="007A0A9E" w:rsidRDefault="00525FF5" w:rsidP="00737C70">
            <w:pPr>
              <w:pStyle w:val="10"/>
              <w:tabs>
                <w:tab w:val="left" w:pos="0"/>
                <w:tab w:val="left" w:pos="30"/>
              </w:tabs>
              <w:ind w:firstLine="0"/>
              <w:jc w:val="left"/>
              <w:rPr>
                <w:sz w:val="28"/>
                <w:szCs w:val="28"/>
              </w:rPr>
            </w:pPr>
            <w:r w:rsidRPr="007A0A9E">
              <w:rPr>
                <w:sz w:val="28"/>
                <w:szCs w:val="28"/>
              </w:rPr>
              <w:t>Тема  5. Інші різновиди юридичних осіб, учасників МЕВ. Фізичні особи як учасники МЕВ.</w:t>
            </w:r>
          </w:p>
        </w:tc>
        <w:tc>
          <w:tcPr>
            <w:tcW w:w="1114" w:type="dxa"/>
          </w:tcPr>
          <w:p w14:paraId="46E6F0AA" w14:textId="17B277A2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22" w:type="dxa"/>
          </w:tcPr>
          <w:p w14:paraId="24AB821A" w14:textId="6BC30294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9" w:type="dxa"/>
          </w:tcPr>
          <w:p w14:paraId="62AAD8D7" w14:textId="442D9458" w:rsidR="00D27F1B" w:rsidRPr="0057500B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14:paraId="4F4D8F30" w14:textId="4D42519E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6D7B1188" w14:textId="71546B73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255C7A3B" w14:textId="317CD4CB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F1B" w:rsidRPr="0057500B" w14:paraId="31871B48" w14:textId="77777777" w:rsidTr="00D27F1B">
        <w:trPr>
          <w:gridAfter w:val="1"/>
          <w:wAfter w:w="9" w:type="dxa"/>
          <w:trHeight w:val="285"/>
        </w:trPr>
        <w:tc>
          <w:tcPr>
            <w:tcW w:w="4248" w:type="dxa"/>
          </w:tcPr>
          <w:p w14:paraId="48600EF8" w14:textId="552D1F98" w:rsidR="00D27F1B" w:rsidRPr="007A0A9E" w:rsidRDefault="00525FF5" w:rsidP="00D27F1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bookmarkStart w:id="6" w:name="_Hlk169168333"/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6.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Міжнародне торгове право, як галузь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міжнародного економічного права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282B1763" w14:textId="19683728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922" w:type="dxa"/>
          </w:tcPr>
          <w:p w14:paraId="182CFBE5" w14:textId="3346DDDB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9" w:type="dxa"/>
          </w:tcPr>
          <w:p w14:paraId="10C84C3F" w14:textId="6C2F426B" w:rsidR="00D27F1B" w:rsidRPr="0057500B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14:paraId="6F21CE5F" w14:textId="0441EF25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7EF70945" w14:textId="04C76AAF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662B9885" w14:textId="1CFC3189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F1B" w:rsidRPr="0057500B" w14:paraId="58A4E099" w14:textId="77777777" w:rsidTr="00D27F1B">
        <w:trPr>
          <w:gridAfter w:val="1"/>
          <w:wAfter w:w="9" w:type="dxa"/>
          <w:trHeight w:val="285"/>
        </w:trPr>
        <w:tc>
          <w:tcPr>
            <w:tcW w:w="4248" w:type="dxa"/>
          </w:tcPr>
          <w:p w14:paraId="272E6164" w14:textId="112BB78C" w:rsidR="00D27F1B" w:rsidRPr="007A0A9E" w:rsidRDefault="00525FF5" w:rsidP="00D27F1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 7.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>Міжнародне валютне право, як галузь міжнародного економічного права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395AF0B3" w14:textId="27161058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22" w:type="dxa"/>
          </w:tcPr>
          <w:p w14:paraId="70D0E5C8" w14:textId="40B9D83A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9" w:type="dxa"/>
          </w:tcPr>
          <w:p w14:paraId="190C12EF" w14:textId="55B88DCE" w:rsidR="00D27F1B" w:rsidRPr="0057500B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14:paraId="7F3F163D" w14:textId="708022A0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324523F0" w14:textId="7E61B0C5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218078BE" w14:textId="12051AAE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F1B" w:rsidRPr="0057500B" w14:paraId="340AF71C" w14:textId="77777777" w:rsidTr="00D27F1B">
        <w:trPr>
          <w:gridAfter w:val="1"/>
          <w:wAfter w:w="9" w:type="dxa"/>
          <w:trHeight w:val="285"/>
        </w:trPr>
        <w:tc>
          <w:tcPr>
            <w:tcW w:w="4248" w:type="dxa"/>
          </w:tcPr>
          <w:p w14:paraId="484923AD" w14:textId="05B1CDAA" w:rsidR="00D27F1B" w:rsidRPr="007A0A9E" w:rsidRDefault="00525FF5" w:rsidP="00D27F1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8.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>Міжнародні інвестиції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38EA7260" w14:textId="387EC9E0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22" w:type="dxa"/>
          </w:tcPr>
          <w:p w14:paraId="15328E24" w14:textId="34A8EF5B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9" w:type="dxa"/>
          </w:tcPr>
          <w:p w14:paraId="4F83B692" w14:textId="39E4F9AC" w:rsidR="00D27F1B" w:rsidRPr="0057500B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14:paraId="0AFFE16C" w14:textId="7EBD3933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1577B2AB" w14:textId="57695153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2C0E1A12" w14:textId="68DD4ABE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7F1B" w:rsidRPr="0057500B" w14:paraId="631C850A" w14:textId="77777777" w:rsidTr="00D27F1B">
        <w:trPr>
          <w:gridAfter w:val="1"/>
          <w:wAfter w:w="9" w:type="dxa"/>
          <w:trHeight w:val="285"/>
        </w:trPr>
        <w:tc>
          <w:tcPr>
            <w:tcW w:w="4248" w:type="dxa"/>
          </w:tcPr>
          <w:p w14:paraId="23B6CD75" w14:textId="0B9F9F60" w:rsidR="00D27F1B" w:rsidRPr="007A0A9E" w:rsidRDefault="00D27F1B" w:rsidP="00D27F1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5FF5"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9. </w:t>
            </w: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Правове регулювання міжнародних перевезень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36F4C4A4" w14:textId="4B40859A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22" w:type="dxa"/>
          </w:tcPr>
          <w:p w14:paraId="672897D3" w14:textId="4FF33812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9" w:type="dxa"/>
          </w:tcPr>
          <w:p w14:paraId="1B556819" w14:textId="7C6F57F5" w:rsidR="00D27F1B" w:rsidRPr="0057500B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14:paraId="368756E2" w14:textId="3C485B14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011CE0BD" w14:textId="61E2DDF1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4BE674D2" w14:textId="4C17964D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7F1B" w:rsidRPr="0057500B" w14:paraId="23ADC20E" w14:textId="77777777" w:rsidTr="00D27F1B">
        <w:trPr>
          <w:gridAfter w:val="1"/>
          <w:wAfter w:w="9" w:type="dxa"/>
          <w:trHeight w:val="60"/>
        </w:trPr>
        <w:tc>
          <w:tcPr>
            <w:tcW w:w="4248" w:type="dxa"/>
          </w:tcPr>
          <w:p w14:paraId="5828B363" w14:textId="3FC5D50E" w:rsidR="00D27F1B" w:rsidRPr="007A0A9E" w:rsidRDefault="00525FF5" w:rsidP="00D27F1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10.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Міжнародний рух робочої </w:t>
            </w:r>
            <w:proofErr w:type="spellStart"/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>сили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</w:p>
        </w:tc>
        <w:tc>
          <w:tcPr>
            <w:tcW w:w="1114" w:type="dxa"/>
          </w:tcPr>
          <w:p w14:paraId="2C76C63E" w14:textId="3ED7FB59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22" w:type="dxa"/>
          </w:tcPr>
          <w:p w14:paraId="639FF3DD" w14:textId="40BAE55A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9" w:type="dxa"/>
          </w:tcPr>
          <w:p w14:paraId="0A5B6019" w14:textId="2CC0CF54" w:rsidR="00D27F1B" w:rsidRPr="0057500B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14:paraId="6E824764" w14:textId="3EDAEA5A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16F9BCE5" w14:textId="1918A79C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05D05085" w14:textId="018E2579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27F1B" w:rsidRPr="0057500B" w14:paraId="779CA738" w14:textId="77777777" w:rsidTr="00D27F1B">
        <w:trPr>
          <w:gridAfter w:val="1"/>
          <w:wAfter w:w="9" w:type="dxa"/>
          <w:trHeight w:val="285"/>
        </w:trPr>
        <w:tc>
          <w:tcPr>
            <w:tcW w:w="4248" w:type="dxa"/>
          </w:tcPr>
          <w:p w14:paraId="5BFA4E5A" w14:textId="46838D05" w:rsidR="00D27F1B" w:rsidRPr="007A0A9E" w:rsidRDefault="00525FF5" w:rsidP="00D27F1B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11. </w:t>
            </w:r>
            <w:r w:rsidR="00D27F1B" w:rsidRPr="007A0A9E">
              <w:rPr>
                <w:rFonts w:ascii="Times New Roman" w:hAnsi="Times New Roman" w:cs="Times New Roman"/>
                <w:sz w:val="28"/>
                <w:szCs w:val="28"/>
              </w:rPr>
              <w:t>Правове регулювання зовнішньоекономічної діяльності в Україні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2C9CC689" w14:textId="66C53639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22" w:type="dxa"/>
          </w:tcPr>
          <w:p w14:paraId="15794891" w14:textId="5CFD8D3A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9" w:type="dxa"/>
          </w:tcPr>
          <w:p w14:paraId="68E1B180" w14:textId="27C604E1" w:rsidR="00D27F1B" w:rsidRPr="0057500B" w:rsidRDefault="00362FCA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73" w:type="dxa"/>
          </w:tcPr>
          <w:p w14:paraId="356358A3" w14:textId="6F5D6199" w:rsidR="00D27F1B" w:rsidRPr="0057500B" w:rsidRDefault="00525FF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3F4C3696" w14:textId="24638601" w:rsidR="00D27F1B" w:rsidRPr="0057500B" w:rsidRDefault="00A513ED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69D6FC5F" w14:textId="3A0E24EB" w:rsidR="00D27F1B" w:rsidRPr="0057500B" w:rsidRDefault="00955315" w:rsidP="00D27F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bookmarkEnd w:id="5"/>
      <w:bookmarkEnd w:id="6"/>
      <w:tr w:rsidR="00D27F1B" w:rsidRPr="0057500B" w14:paraId="527DE830" w14:textId="77777777" w:rsidTr="00D27F1B">
        <w:trPr>
          <w:gridAfter w:val="1"/>
          <w:wAfter w:w="9" w:type="dxa"/>
          <w:trHeight w:val="330"/>
        </w:trPr>
        <w:tc>
          <w:tcPr>
            <w:tcW w:w="4248" w:type="dxa"/>
          </w:tcPr>
          <w:p w14:paraId="4FC7FFF6" w14:textId="77777777" w:rsidR="00D27F1B" w:rsidRPr="0057500B" w:rsidRDefault="00D27F1B" w:rsidP="008F58BD">
            <w:pPr>
              <w:pStyle w:val="4"/>
              <w:jc w:val="left"/>
              <w:rPr>
                <w:b/>
                <w:sz w:val="28"/>
                <w:szCs w:val="28"/>
              </w:rPr>
            </w:pPr>
            <w:r w:rsidRPr="0057500B">
              <w:rPr>
                <w:b/>
                <w:bCs/>
                <w:sz w:val="28"/>
                <w:szCs w:val="28"/>
              </w:rPr>
              <w:t xml:space="preserve">Модульна контрольна робота </w:t>
            </w:r>
          </w:p>
        </w:tc>
        <w:tc>
          <w:tcPr>
            <w:tcW w:w="1114" w:type="dxa"/>
          </w:tcPr>
          <w:p w14:paraId="46B35A81" w14:textId="7777777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14:paraId="69A3F468" w14:textId="7777777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14:paraId="51E4290D" w14:textId="17D4D24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14:paraId="3907A772" w14:textId="7777777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75AFA471" w14:textId="7777777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6E446FB2" w14:textId="7777777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7F1B" w:rsidRPr="0057500B" w14:paraId="2DBE03DA" w14:textId="77777777" w:rsidTr="00D27F1B">
        <w:trPr>
          <w:gridAfter w:val="1"/>
          <w:wAfter w:w="9" w:type="dxa"/>
          <w:trHeight w:val="300"/>
        </w:trPr>
        <w:tc>
          <w:tcPr>
            <w:tcW w:w="4248" w:type="dxa"/>
          </w:tcPr>
          <w:p w14:paraId="43416243" w14:textId="77777777" w:rsidR="00D27F1B" w:rsidRPr="0057500B" w:rsidRDefault="00D27F1B" w:rsidP="008F58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 за модуль</w:t>
            </w:r>
          </w:p>
        </w:tc>
        <w:tc>
          <w:tcPr>
            <w:tcW w:w="1114" w:type="dxa"/>
          </w:tcPr>
          <w:p w14:paraId="3E63829A" w14:textId="7777777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922" w:type="dxa"/>
          </w:tcPr>
          <w:p w14:paraId="0A9614C2" w14:textId="7777777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59" w:type="dxa"/>
          </w:tcPr>
          <w:p w14:paraId="3AA6FC8A" w14:textId="5EE6496C" w:rsidR="00D27F1B" w:rsidRPr="0057500B" w:rsidRDefault="00362FCA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D27F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14:paraId="33331E77" w14:textId="7777777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4B247706" w14:textId="77777777" w:rsidR="00D27F1B" w:rsidRPr="0057500B" w:rsidRDefault="00D27F1B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  <w:vAlign w:val="center"/>
          </w:tcPr>
          <w:p w14:paraId="50F6F912" w14:textId="44BC6BA4" w:rsidR="00D27F1B" w:rsidRPr="0057500B" w:rsidRDefault="00955315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27F1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D27F1B" w:rsidRPr="0057500B" w14:paraId="7232B692" w14:textId="77777777" w:rsidTr="00D27F1B">
        <w:trPr>
          <w:gridAfter w:val="1"/>
          <w:wAfter w:w="9" w:type="dxa"/>
          <w:trHeight w:val="300"/>
        </w:trPr>
        <w:tc>
          <w:tcPr>
            <w:tcW w:w="4248" w:type="dxa"/>
          </w:tcPr>
          <w:p w14:paraId="6DA693A4" w14:textId="77777777" w:rsidR="00D27F1B" w:rsidRPr="0057500B" w:rsidRDefault="00D27F1B" w:rsidP="008F58B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Разом за семестр</w:t>
            </w:r>
          </w:p>
        </w:tc>
        <w:tc>
          <w:tcPr>
            <w:tcW w:w="1114" w:type="dxa"/>
          </w:tcPr>
          <w:p w14:paraId="2A7AE56D" w14:textId="77777777" w:rsidR="00D27F1B" w:rsidRPr="0057500B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922" w:type="dxa"/>
          </w:tcPr>
          <w:p w14:paraId="47C06156" w14:textId="77777777" w:rsidR="00D27F1B" w:rsidRPr="000B16F5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59" w:type="dxa"/>
          </w:tcPr>
          <w:p w14:paraId="3A62F8CF" w14:textId="24DA9117" w:rsidR="00D27F1B" w:rsidRPr="000B16F5" w:rsidRDefault="00362FCA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973" w:type="dxa"/>
          </w:tcPr>
          <w:p w14:paraId="01EFEB81" w14:textId="77777777" w:rsidR="00D27F1B" w:rsidRPr="0057500B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6C2A6038" w14:textId="77777777" w:rsidR="00D27F1B" w:rsidRPr="0057500B" w:rsidRDefault="00D27F1B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  <w:vAlign w:val="center"/>
          </w:tcPr>
          <w:p w14:paraId="30BA3291" w14:textId="6B73F1D4" w:rsidR="00D27F1B" w:rsidRPr="0057500B" w:rsidRDefault="00955315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27F1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bookmarkEnd w:id="4"/>
    </w:tbl>
    <w:p w14:paraId="413FFF35" w14:textId="6E3B98E7" w:rsidR="00D27F1B" w:rsidRDefault="00D27F1B" w:rsidP="00D27F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5CB54" w14:textId="7F3647A1" w:rsidR="00A513ED" w:rsidRDefault="00A513ED" w:rsidP="00D27F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114"/>
        <w:gridCol w:w="922"/>
        <w:gridCol w:w="959"/>
        <w:gridCol w:w="973"/>
        <w:gridCol w:w="797"/>
        <w:gridCol w:w="659"/>
        <w:gridCol w:w="9"/>
      </w:tblGrid>
      <w:tr w:rsidR="00A513ED" w:rsidRPr="0057500B" w14:paraId="0D75D8DE" w14:textId="77777777" w:rsidTr="008F58BD">
        <w:trPr>
          <w:trHeight w:val="283"/>
        </w:trPr>
        <w:tc>
          <w:tcPr>
            <w:tcW w:w="4248" w:type="dxa"/>
            <w:vMerge w:val="restart"/>
          </w:tcPr>
          <w:p w14:paraId="3EA1E2A4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807582" w14:textId="77777777" w:rsidR="00A513ED" w:rsidRPr="0057500B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Назви змістових модулів і тем</w:t>
            </w:r>
          </w:p>
          <w:p w14:paraId="5228E473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D10305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3" w:type="dxa"/>
            <w:gridSpan w:val="7"/>
          </w:tcPr>
          <w:p w14:paraId="3E6D983B" w14:textId="77777777" w:rsidR="00A513ED" w:rsidRPr="0057500B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</w:t>
            </w:r>
          </w:p>
        </w:tc>
      </w:tr>
      <w:tr w:rsidR="00A513ED" w:rsidRPr="0057500B" w14:paraId="7222DDB5" w14:textId="77777777" w:rsidTr="008F58BD">
        <w:trPr>
          <w:trHeight w:val="285"/>
        </w:trPr>
        <w:tc>
          <w:tcPr>
            <w:tcW w:w="4248" w:type="dxa"/>
            <w:vMerge/>
          </w:tcPr>
          <w:p w14:paraId="7D0D706C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433" w:type="dxa"/>
            <w:gridSpan w:val="7"/>
          </w:tcPr>
          <w:p w14:paraId="079ECCC9" w14:textId="496AB472" w:rsidR="00A513ED" w:rsidRPr="0057500B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навчання: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заочна</w:t>
            </w:r>
          </w:p>
        </w:tc>
      </w:tr>
      <w:tr w:rsidR="00A513ED" w:rsidRPr="0057500B" w14:paraId="35481A04" w14:textId="77777777" w:rsidTr="008F58BD">
        <w:trPr>
          <w:trHeight w:val="240"/>
        </w:trPr>
        <w:tc>
          <w:tcPr>
            <w:tcW w:w="4248" w:type="dxa"/>
            <w:vMerge/>
          </w:tcPr>
          <w:p w14:paraId="3EA06CC7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Merge w:val="restart"/>
          </w:tcPr>
          <w:p w14:paraId="2B79EA3B" w14:textId="77777777" w:rsidR="00A513ED" w:rsidRPr="0057500B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Усього</w:t>
            </w:r>
          </w:p>
          <w:p w14:paraId="7F1BAE66" w14:textId="77777777" w:rsidR="00A513ED" w:rsidRPr="0057500B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19" w:type="dxa"/>
            <w:gridSpan w:val="6"/>
          </w:tcPr>
          <w:p w14:paraId="63FE7E81" w14:textId="77777777" w:rsidR="00A513ED" w:rsidRPr="0057500B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у тому числі</w:t>
            </w:r>
          </w:p>
        </w:tc>
      </w:tr>
      <w:tr w:rsidR="00A513ED" w:rsidRPr="0057500B" w14:paraId="6A0E90F2" w14:textId="77777777" w:rsidTr="008F58BD">
        <w:trPr>
          <w:gridAfter w:val="1"/>
          <w:wAfter w:w="9" w:type="dxa"/>
          <w:trHeight w:val="435"/>
        </w:trPr>
        <w:tc>
          <w:tcPr>
            <w:tcW w:w="4248" w:type="dxa"/>
            <w:vMerge/>
          </w:tcPr>
          <w:p w14:paraId="2A1AEEA9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14:paraId="66428FC0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22" w:type="dxa"/>
          </w:tcPr>
          <w:p w14:paraId="2291A818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лекції</w:t>
            </w:r>
          </w:p>
        </w:tc>
        <w:tc>
          <w:tcPr>
            <w:tcW w:w="959" w:type="dxa"/>
          </w:tcPr>
          <w:p w14:paraId="48EA7769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практ</w:t>
            </w:r>
            <w:proofErr w:type="spellEnd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973" w:type="dxa"/>
          </w:tcPr>
          <w:p w14:paraId="65F3D70D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лабор</w:t>
            </w:r>
            <w:proofErr w:type="spellEnd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97" w:type="dxa"/>
          </w:tcPr>
          <w:p w14:paraId="568DFABE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інд.р</w:t>
            </w:r>
            <w:proofErr w:type="spellEnd"/>
          </w:p>
        </w:tc>
        <w:tc>
          <w:tcPr>
            <w:tcW w:w="659" w:type="dxa"/>
          </w:tcPr>
          <w:p w14:paraId="1FD92FE1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с.р</w:t>
            </w:r>
            <w:proofErr w:type="spellEnd"/>
            <w:r w:rsidRPr="0057500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A513ED" w:rsidRPr="0057500B" w14:paraId="6B654C62" w14:textId="77777777" w:rsidTr="008F58BD">
        <w:trPr>
          <w:gridAfter w:val="1"/>
          <w:wAfter w:w="9" w:type="dxa"/>
          <w:trHeight w:val="870"/>
        </w:trPr>
        <w:tc>
          <w:tcPr>
            <w:tcW w:w="4248" w:type="dxa"/>
          </w:tcPr>
          <w:p w14:paraId="4BDB7552" w14:textId="54CFE4A6" w:rsidR="00A513ED" w:rsidRPr="007A0A9E" w:rsidRDefault="00A513ED" w:rsidP="008F58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Тема 1. Становлення та розвиток сучасного міжнародного економічного права. Поняття, структура, принципи та основні концепції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3D30A9B9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22" w:type="dxa"/>
          </w:tcPr>
          <w:p w14:paraId="0EEBFD5F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14:paraId="0E63CCDA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14:paraId="25B68889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66A0B23B" w14:textId="77777777" w:rsidR="00A513ED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3DE25FB2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9" w:type="dxa"/>
          </w:tcPr>
          <w:p w14:paraId="307DF679" w14:textId="3E70515B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3ED" w:rsidRPr="0057500B" w14:paraId="5A9B4FEF" w14:textId="77777777" w:rsidTr="008F58BD">
        <w:trPr>
          <w:gridAfter w:val="1"/>
          <w:wAfter w:w="9" w:type="dxa"/>
          <w:trHeight w:val="255"/>
        </w:trPr>
        <w:tc>
          <w:tcPr>
            <w:tcW w:w="4248" w:type="dxa"/>
          </w:tcPr>
          <w:p w14:paraId="28302FEF" w14:textId="6444613E" w:rsidR="00A513ED" w:rsidRPr="007A0A9E" w:rsidRDefault="00A513ED" w:rsidP="008F58B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Тема 2.  Джерела МЕП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5BAB9FB1" w14:textId="6F6FC60F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22" w:type="dxa"/>
          </w:tcPr>
          <w:p w14:paraId="621A2829" w14:textId="1BC8B10F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14:paraId="20838516" w14:textId="2569922F" w:rsidR="00A513ED" w:rsidRPr="00140E65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14:paraId="70956ED0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2FC908E4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4E66D8E3" w14:textId="75EDD85D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13ED" w:rsidRPr="0057500B" w14:paraId="5D746608" w14:textId="77777777" w:rsidTr="008F58BD">
        <w:trPr>
          <w:gridAfter w:val="1"/>
          <w:wAfter w:w="9" w:type="dxa"/>
          <w:trHeight w:val="255"/>
        </w:trPr>
        <w:tc>
          <w:tcPr>
            <w:tcW w:w="4248" w:type="dxa"/>
          </w:tcPr>
          <w:p w14:paraId="13566B01" w14:textId="2E5382DB" w:rsidR="00A513ED" w:rsidRPr="007A0A9E" w:rsidRDefault="00A513ED" w:rsidP="008F58BD">
            <w:pPr>
              <w:shd w:val="clear" w:color="auto" w:fill="FFFF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Тема 3. Суб’єкти міжнародного економічного права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7553BD68" w14:textId="2852F960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22" w:type="dxa"/>
          </w:tcPr>
          <w:p w14:paraId="289639E4" w14:textId="3314C9E6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14:paraId="2637A417" w14:textId="2182749E" w:rsidR="00A513ED" w:rsidRPr="00140E65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14:paraId="3F9ECC0A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4A0672A0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7468398A" w14:textId="40924C7D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3ED" w:rsidRPr="0057500B" w14:paraId="19B4A287" w14:textId="77777777" w:rsidTr="008F58BD">
        <w:trPr>
          <w:gridAfter w:val="1"/>
          <w:wAfter w:w="9" w:type="dxa"/>
          <w:trHeight w:val="285"/>
        </w:trPr>
        <w:tc>
          <w:tcPr>
            <w:tcW w:w="4248" w:type="dxa"/>
          </w:tcPr>
          <w:p w14:paraId="557B2755" w14:textId="77777777" w:rsidR="00A513ED" w:rsidRPr="007A0A9E" w:rsidRDefault="00A513ED" w:rsidP="008F58B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8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Тема 4. Транснаціональні корпорації.            Поняття, види, типи, структура ТНК.</w:t>
            </w:r>
          </w:p>
        </w:tc>
        <w:tc>
          <w:tcPr>
            <w:tcW w:w="1114" w:type="dxa"/>
          </w:tcPr>
          <w:p w14:paraId="70A0CD54" w14:textId="305A11E1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22" w:type="dxa"/>
          </w:tcPr>
          <w:p w14:paraId="63F20D78" w14:textId="69F28A6A" w:rsidR="00A513ED" w:rsidRPr="00140E65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14:paraId="57FB9B78" w14:textId="09D00A60" w:rsidR="00A513ED" w:rsidRPr="00140E65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14:paraId="6A88337E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062C4E01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6CB93F0C" w14:textId="478D360B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3ED" w:rsidRPr="0057500B" w14:paraId="03BD7912" w14:textId="77777777" w:rsidTr="008F58BD">
        <w:trPr>
          <w:gridAfter w:val="1"/>
          <w:wAfter w:w="9" w:type="dxa"/>
          <w:trHeight w:val="285"/>
        </w:trPr>
        <w:tc>
          <w:tcPr>
            <w:tcW w:w="4248" w:type="dxa"/>
          </w:tcPr>
          <w:p w14:paraId="42E69BD5" w14:textId="5DAA45E8" w:rsidR="00A513ED" w:rsidRPr="007A0A9E" w:rsidRDefault="00A513ED" w:rsidP="00737C70">
            <w:pPr>
              <w:pStyle w:val="10"/>
              <w:tabs>
                <w:tab w:val="left" w:pos="0"/>
                <w:tab w:val="left" w:pos="30"/>
              </w:tabs>
              <w:ind w:firstLine="0"/>
              <w:jc w:val="left"/>
              <w:rPr>
                <w:sz w:val="28"/>
                <w:szCs w:val="28"/>
              </w:rPr>
            </w:pPr>
            <w:r w:rsidRPr="007A0A9E">
              <w:rPr>
                <w:sz w:val="28"/>
                <w:szCs w:val="28"/>
              </w:rPr>
              <w:t>Тема  5. Інші різновиди юридичних осіб, учасників МЕВ. Фізичні особи як учасники МЕВ.</w:t>
            </w:r>
          </w:p>
        </w:tc>
        <w:tc>
          <w:tcPr>
            <w:tcW w:w="1114" w:type="dxa"/>
          </w:tcPr>
          <w:p w14:paraId="23F51006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22" w:type="dxa"/>
          </w:tcPr>
          <w:p w14:paraId="0B748143" w14:textId="73548DDB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14:paraId="0F8F9AF8" w14:textId="3D9587D9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73" w:type="dxa"/>
          </w:tcPr>
          <w:p w14:paraId="1338D558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065D3BC2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41CA2A17" w14:textId="0F5F2DA6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3ED" w:rsidRPr="0057500B" w14:paraId="5F483EE1" w14:textId="77777777" w:rsidTr="008F58BD">
        <w:trPr>
          <w:gridAfter w:val="1"/>
          <w:wAfter w:w="9" w:type="dxa"/>
          <w:trHeight w:val="285"/>
        </w:trPr>
        <w:tc>
          <w:tcPr>
            <w:tcW w:w="4248" w:type="dxa"/>
          </w:tcPr>
          <w:p w14:paraId="16DA4A4F" w14:textId="7388AEE4" w:rsidR="00A513ED" w:rsidRPr="007A0A9E" w:rsidRDefault="00A513ED" w:rsidP="008F58B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Тема 6. Міжнародне торгове право, як галузь </w:t>
            </w:r>
            <w:r w:rsidRPr="007A0A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міжнародного економічного права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4F6176F7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922" w:type="dxa"/>
          </w:tcPr>
          <w:p w14:paraId="691DB965" w14:textId="7DFD34E2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14:paraId="345E4576" w14:textId="52BC663F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73" w:type="dxa"/>
          </w:tcPr>
          <w:p w14:paraId="1F9B9DAE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2FFCDF93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1319C932" w14:textId="5166F120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3ED" w:rsidRPr="0057500B" w14:paraId="63E4823B" w14:textId="77777777" w:rsidTr="008F58BD">
        <w:trPr>
          <w:gridAfter w:val="1"/>
          <w:wAfter w:w="9" w:type="dxa"/>
          <w:trHeight w:val="285"/>
        </w:trPr>
        <w:tc>
          <w:tcPr>
            <w:tcW w:w="4248" w:type="dxa"/>
          </w:tcPr>
          <w:p w14:paraId="71A13505" w14:textId="7D20EF49" w:rsidR="00A513ED" w:rsidRPr="007A0A9E" w:rsidRDefault="00A513ED" w:rsidP="008F58B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Тема  7. Міжнародне валютне право, як галузь міжнародного економічного права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507C079D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22" w:type="dxa"/>
          </w:tcPr>
          <w:p w14:paraId="413CE32F" w14:textId="15875DBF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14:paraId="57E4510C" w14:textId="66C87CA4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73" w:type="dxa"/>
          </w:tcPr>
          <w:p w14:paraId="6D06246E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1FB07F75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511669C5" w14:textId="753D3ED3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3ED" w:rsidRPr="0057500B" w14:paraId="74B46219" w14:textId="77777777" w:rsidTr="008F58BD">
        <w:trPr>
          <w:gridAfter w:val="1"/>
          <w:wAfter w:w="9" w:type="dxa"/>
          <w:trHeight w:val="285"/>
        </w:trPr>
        <w:tc>
          <w:tcPr>
            <w:tcW w:w="4248" w:type="dxa"/>
          </w:tcPr>
          <w:p w14:paraId="5064FF34" w14:textId="7CF5CF5C" w:rsidR="00A513ED" w:rsidRPr="007A0A9E" w:rsidRDefault="00A513ED" w:rsidP="008F58B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Тема 8. Міжнародні інвестиції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4D9F4BB3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22" w:type="dxa"/>
          </w:tcPr>
          <w:p w14:paraId="7327FBC0" w14:textId="56507351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14:paraId="5FF1D9E7" w14:textId="416E48D1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73" w:type="dxa"/>
          </w:tcPr>
          <w:p w14:paraId="5C415526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516C71AA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48515EF3" w14:textId="49A01B90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3ED" w:rsidRPr="0057500B" w14:paraId="5FB98514" w14:textId="77777777" w:rsidTr="008F58BD">
        <w:trPr>
          <w:gridAfter w:val="1"/>
          <w:wAfter w:w="9" w:type="dxa"/>
          <w:trHeight w:val="285"/>
        </w:trPr>
        <w:tc>
          <w:tcPr>
            <w:tcW w:w="4248" w:type="dxa"/>
          </w:tcPr>
          <w:p w14:paraId="47244068" w14:textId="6F35C5E5" w:rsidR="00A513ED" w:rsidRPr="007A0A9E" w:rsidRDefault="00A513ED" w:rsidP="008F58B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 Тема 9. Правове регулювання міжнародних перевезень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54C7C234" w14:textId="7A5F46E9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22" w:type="dxa"/>
          </w:tcPr>
          <w:p w14:paraId="0E72185D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9" w:type="dxa"/>
          </w:tcPr>
          <w:p w14:paraId="4A1D6899" w14:textId="0DA67D3D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73" w:type="dxa"/>
          </w:tcPr>
          <w:p w14:paraId="654293FD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46344C04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5F552000" w14:textId="1E4E4758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3ED" w:rsidRPr="0057500B" w14:paraId="1411B54C" w14:textId="77777777" w:rsidTr="008F58BD">
        <w:trPr>
          <w:gridAfter w:val="1"/>
          <w:wAfter w:w="9" w:type="dxa"/>
          <w:trHeight w:val="60"/>
        </w:trPr>
        <w:tc>
          <w:tcPr>
            <w:tcW w:w="4248" w:type="dxa"/>
          </w:tcPr>
          <w:p w14:paraId="6B332B60" w14:textId="4A6065FF" w:rsidR="00A513ED" w:rsidRPr="007A0A9E" w:rsidRDefault="00A513ED" w:rsidP="008F58B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Тема 10. Міжнародний рух робочої сили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2513FD49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22" w:type="dxa"/>
          </w:tcPr>
          <w:p w14:paraId="0AE8934B" w14:textId="21A1A12B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59" w:type="dxa"/>
          </w:tcPr>
          <w:p w14:paraId="17675973" w14:textId="14308833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73" w:type="dxa"/>
          </w:tcPr>
          <w:p w14:paraId="72DF42E7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7A16859C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4D10AEE0" w14:textId="3C13C141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3ED" w:rsidRPr="0057500B" w14:paraId="0013F59E" w14:textId="77777777" w:rsidTr="008F58BD">
        <w:trPr>
          <w:gridAfter w:val="1"/>
          <w:wAfter w:w="9" w:type="dxa"/>
          <w:trHeight w:val="285"/>
        </w:trPr>
        <w:tc>
          <w:tcPr>
            <w:tcW w:w="4248" w:type="dxa"/>
          </w:tcPr>
          <w:p w14:paraId="0664E9FF" w14:textId="25A1C71D" w:rsidR="00A513ED" w:rsidRPr="007A0A9E" w:rsidRDefault="00A513ED" w:rsidP="008F58BD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right="73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Тема 11. Правове регулювання зовнішньоекономічної діяльності в Україні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14:paraId="687196C1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22" w:type="dxa"/>
          </w:tcPr>
          <w:p w14:paraId="68B15003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959" w:type="dxa"/>
          </w:tcPr>
          <w:p w14:paraId="7557847D" w14:textId="212B4830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973" w:type="dxa"/>
          </w:tcPr>
          <w:p w14:paraId="3982A3D9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63D4A029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6F11270C" w14:textId="5CE99CA0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513ED" w:rsidRPr="0057500B" w14:paraId="3C91E6C3" w14:textId="77777777" w:rsidTr="008F58BD">
        <w:trPr>
          <w:gridAfter w:val="1"/>
          <w:wAfter w:w="9" w:type="dxa"/>
          <w:trHeight w:val="330"/>
        </w:trPr>
        <w:tc>
          <w:tcPr>
            <w:tcW w:w="4248" w:type="dxa"/>
          </w:tcPr>
          <w:p w14:paraId="18C2646D" w14:textId="77777777" w:rsidR="00A513ED" w:rsidRPr="0057500B" w:rsidRDefault="00A513ED" w:rsidP="008F58BD">
            <w:pPr>
              <w:pStyle w:val="4"/>
              <w:jc w:val="left"/>
              <w:rPr>
                <w:b/>
                <w:sz w:val="28"/>
                <w:szCs w:val="28"/>
              </w:rPr>
            </w:pPr>
            <w:r w:rsidRPr="0057500B">
              <w:rPr>
                <w:b/>
                <w:bCs/>
                <w:sz w:val="28"/>
                <w:szCs w:val="28"/>
              </w:rPr>
              <w:t xml:space="preserve">Модульна контрольна робота </w:t>
            </w:r>
          </w:p>
        </w:tc>
        <w:tc>
          <w:tcPr>
            <w:tcW w:w="1114" w:type="dxa"/>
          </w:tcPr>
          <w:p w14:paraId="74935BA6" w14:textId="3B520B3C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22" w:type="dxa"/>
          </w:tcPr>
          <w:p w14:paraId="542FE3B0" w14:textId="0B0F16D0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59" w:type="dxa"/>
          </w:tcPr>
          <w:p w14:paraId="4C3EAC6E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73" w:type="dxa"/>
          </w:tcPr>
          <w:p w14:paraId="1B69DB78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47154676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</w:tcPr>
          <w:p w14:paraId="163CFBBB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513ED" w:rsidRPr="0057500B" w14:paraId="0D6EA6DB" w14:textId="77777777" w:rsidTr="008F58BD">
        <w:trPr>
          <w:gridAfter w:val="1"/>
          <w:wAfter w:w="9" w:type="dxa"/>
          <w:trHeight w:val="300"/>
        </w:trPr>
        <w:tc>
          <w:tcPr>
            <w:tcW w:w="4248" w:type="dxa"/>
          </w:tcPr>
          <w:p w14:paraId="444E98A9" w14:textId="77777777" w:rsidR="00A513ED" w:rsidRPr="0057500B" w:rsidRDefault="00A513ED" w:rsidP="008F58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 за модуль</w:t>
            </w:r>
          </w:p>
        </w:tc>
        <w:tc>
          <w:tcPr>
            <w:tcW w:w="1114" w:type="dxa"/>
          </w:tcPr>
          <w:p w14:paraId="164372B9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922" w:type="dxa"/>
          </w:tcPr>
          <w:p w14:paraId="3494E931" w14:textId="255E89C1" w:rsidR="00A513ED" w:rsidRPr="00A513ED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59" w:type="dxa"/>
          </w:tcPr>
          <w:p w14:paraId="4FC2C94D" w14:textId="5D3DBD0B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14:paraId="7EB17A44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79AC8719" w14:textId="77777777" w:rsidR="00A513ED" w:rsidRPr="0057500B" w:rsidRDefault="00A513ED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  <w:vAlign w:val="center"/>
          </w:tcPr>
          <w:p w14:paraId="6AC7C8C9" w14:textId="6473A682" w:rsidR="00A513ED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  <w:tr w:rsidR="00A513ED" w:rsidRPr="0057500B" w14:paraId="30EB0B9C" w14:textId="77777777" w:rsidTr="008F58BD">
        <w:trPr>
          <w:gridAfter w:val="1"/>
          <w:wAfter w:w="9" w:type="dxa"/>
          <w:trHeight w:val="300"/>
        </w:trPr>
        <w:tc>
          <w:tcPr>
            <w:tcW w:w="4248" w:type="dxa"/>
          </w:tcPr>
          <w:p w14:paraId="6903DF52" w14:textId="77777777" w:rsidR="00A513ED" w:rsidRPr="0057500B" w:rsidRDefault="00A513ED" w:rsidP="008F58B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Разом за семестр</w:t>
            </w:r>
          </w:p>
        </w:tc>
        <w:tc>
          <w:tcPr>
            <w:tcW w:w="1114" w:type="dxa"/>
          </w:tcPr>
          <w:p w14:paraId="549B3CBB" w14:textId="77777777" w:rsidR="00A513ED" w:rsidRPr="0057500B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</w:t>
            </w:r>
          </w:p>
        </w:tc>
        <w:tc>
          <w:tcPr>
            <w:tcW w:w="922" w:type="dxa"/>
          </w:tcPr>
          <w:p w14:paraId="6275BA02" w14:textId="73F18263" w:rsidR="00A513ED" w:rsidRPr="000B16F5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59" w:type="dxa"/>
          </w:tcPr>
          <w:p w14:paraId="596DC407" w14:textId="6D312A09" w:rsidR="00A513ED" w:rsidRPr="000B16F5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14:paraId="6306308F" w14:textId="77777777" w:rsidR="00A513ED" w:rsidRPr="0057500B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7" w:type="dxa"/>
          </w:tcPr>
          <w:p w14:paraId="7F81CCFD" w14:textId="77777777" w:rsidR="00A513ED" w:rsidRPr="0057500B" w:rsidRDefault="00A513ED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9" w:type="dxa"/>
            <w:vAlign w:val="center"/>
          </w:tcPr>
          <w:p w14:paraId="31A20D75" w14:textId="7ED0C4CF" w:rsidR="00A513ED" w:rsidRPr="0057500B" w:rsidRDefault="00103A37" w:rsidP="008F58B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</w:tr>
    </w:tbl>
    <w:p w14:paraId="6066DDE7" w14:textId="77777777" w:rsidR="00A513ED" w:rsidRPr="0057500B" w:rsidRDefault="00A513ED" w:rsidP="00D27F1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A6C79B" w14:textId="77777777" w:rsidR="00737C70" w:rsidRDefault="00737C70" w:rsidP="00103A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7961C6" w14:textId="6848B078" w:rsidR="00103A37" w:rsidRPr="0057500B" w:rsidRDefault="00103A37" w:rsidP="00103A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6.3. Теми практичних (семінарських, лабораторних) занять</w:t>
      </w: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642"/>
        <w:gridCol w:w="945"/>
        <w:gridCol w:w="1068"/>
      </w:tblGrid>
      <w:tr w:rsidR="00103A37" w:rsidRPr="0057500B" w14:paraId="466BB962" w14:textId="77777777" w:rsidTr="008F58BD">
        <w:trPr>
          <w:trHeight w:val="615"/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3D3E9311" w14:textId="77777777" w:rsidR="00103A37" w:rsidRPr="0057500B" w:rsidRDefault="00103A37" w:rsidP="008F58B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Hlk186812852"/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249CDA81" w14:textId="77777777" w:rsidR="00103A37" w:rsidRPr="0057500B" w:rsidRDefault="00103A37" w:rsidP="008F58B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6642" w:type="dxa"/>
            <w:vMerge w:val="restart"/>
            <w:shd w:val="clear" w:color="auto" w:fill="auto"/>
            <w:vAlign w:val="center"/>
          </w:tcPr>
          <w:p w14:paraId="30774CD9" w14:textId="77777777" w:rsidR="00103A37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BED55" w14:textId="77777777" w:rsidR="00103A37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14:paraId="095CC12E" w14:textId="77777777" w:rsidR="00103A37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годин</w:t>
            </w:r>
          </w:p>
        </w:tc>
      </w:tr>
      <w:tr w:rsidR="00103A37" w:rsidRPr="0057500B" w14:paraId="55209534" w14:textId="77777777" w:rsidTr="008F58BD">
        <w:trPr>
          <w:trHeight w:val="330"/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14:paraId="2DB3BCDE" w14:textId="77777777" w:rsidR="00103A37" w:rsidRPr="0057500B" w:rsidRDefault="00103A37" w:rsidP="008F58B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2" w:type="dxa"/>
            <w:vMerge/>
            <w:shd w:val="clear" w:color="auto" w:fill="auto"/>
            <w:vAlign w:val="center"/>
          </w:tcPr>
          <w:p w14:paraId="63616970" w14:textId="77777777" w:rsidR="00103A37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D0E5" w14:textId="77777777" w:rsidR="00103A37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денна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58A78D" w14:textId="77777777" w:rsidR="00103A37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заочна</w:t>
            </w:r>
          </w:p>
        </w:tc>
      </w:tr>
      <w:tr w:rsidR="00103A37" w:rsidRPr="0057500B" w14:paraId="7388A3DD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5E08C295" w14:textId="77777777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2" w:type="dxa"/>
            <w:shd w:val="clear" w:color="auto" w:fill="auto"/>
          </w:tcPr>
          <w:p w14:paraId="111DAE0A" w14:textId="0BA0747E" w:rsidR="00103A37" w:rsidRPr="007A0A9E" w:rsidRDefault="00103A37" w:rsidP="00103A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Поняття та предмет міжнародного економічного права</w:t>
            </w:r>
            <w:r w:rsidR="00737C70" w:rsidRPr="007A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3AAA7C4A" w14:textId="5ED9E28B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396F07BD" w14:textId="408E384F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3A37" w:rsidRPr="0057500B" w14:paraId="5A075D04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5C035D0E" w14:textId="77777777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2" w:type="dxa"/>
            <w:shd w:val="clear" w:color="auto" w:fill="auto"/>
          </w:tcPr>
          <w:p w14:paraId="0815C106" w14:textId="49D50152" w:rsidR="00103A37" w:rsidRPr="007A0A9E" w:rsidRDefault="00103A37" w:rsidP="00103A37">
            <w:pPr>
              <w:pStyle w:val="10"/>
              <w:ind w:firstLine="0"/>
              <w:rPr>
                <w:sz w:val="28"/>
                <w:szCs w:val="28"/>
              </w:rPr>
            </w:pPr>
            <w:r w:rsidRPr="007A0A9E">
              <w:rPr>
                <w:sz w:val="28"/>
                <w:szCs w:val="28"/>
              </w:rPr>
              <w:t>Особливості джерел міжнародного економічного права</w:t>
            </w:r>
            <w:r w:rsidR="00737C70" w:rsidRPr="007A0A9E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459ABBFA" w14:textId="47F5FEFF" w:rsidR="00103A37" w:rsidRPr="0057500B" w:rsidRDefault="00362FCA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5C2A3385" w14:textId="2B12F3EF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5B5AD699" w14:textId="77777777" w:rsidTr="000F74F4">
        <w:trPr>
          <w:jc w:val="center"/>
        </w:trPr>
        <w:tc>
          <w:tcPr>
            <w:tcW w:w="701" w:type="dxa"/>
            <w:shd w:val="clear" w:color="auto" w:fill="auto"/>
          </w:tcPr>
          <w:p w14:paraId="67884B47" w14:textId="77777777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72BCC10D" w14:textId="5C0F163D" w:rsidR="00103A37" w:rsidRPr="007A0A9E" w:rsidRDefault="00103A37" w:rsidP="00103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Принципи міжнародного економічного права</w:t>
            </w:r>
            <w:r w:rsidR="00737C70" w:rsidRPr="007A0A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4E46FCE5" w14:textId="2DC7EE3D" w:rsidR="00103A37" w:rsidRPr="0057500B" w:rsidRDefault="00362FCA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1460A9B2" w14:textId="1124EB5F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20B5CC89" w14:textId="77777777" w:rsidTr="000F74F4">
        <w:trPr>
          <w:jc w:val="center"/>
        </w:trPr>
        <w:tc>
          <w:tcPr>
            <w:tcW w:w="701" w:type="dxa"/>
            <w:shd w:val="clear" w:color="auto" w:fill="auto"/>
          </w:tcPr>
          <w:p w14:paraId="46E7899E" w14:textId="77777777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3B974AAA" w14:textId="066B43A7" w:rsidR="00103A37" w:rsidRPr="007A0A9E" w:rsidRDefault="00103A37" w:rsidP="00103A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Деякі питання контролю за діяльністю транснаціональних корпорацій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3618348C" w14:textId="515A591B" w:rsidR="00103A37" w:rsidRPr="0057500B" w:rsidRDefault="00362FCA" w:rsidP="00103A3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59A4C210" w14:textId="5066634B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6361D5EA" w14:textId="77777777" w:rsidTr="00103A37">
        <w:trPr>
          <w:trHeight w:val="705"/>
          <w:jc w:val="center"/>
        </w:trPr>
        <w:tc>
          <w:tcPr>
            <w:tcW w:w="701" w:type="dxa"/>
            <w:shd w:val="clear" w:color="auto" w:fill="auto"/>
          </w:tcPr>
          <w:p w14:paraId="79746CBF" w14:textId="77777777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027CD872" w14:textId="2EA18B57" w:rsidR="00103A37" w:rsidRPr="007A0A9E" w:rsidRDefault="00103A37" w:rsidP="0010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Порядок укладання та виконання міжнародних економічних договорів в Україні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0A88470A" w14:textId="6F58A80A" w:rsidR="00103A37" w:rsidRPr="0057500B" w:rsidRDefault="00362FCA" w:rsidP="00103A3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2919F1E6" w14:textId="02FC0E8A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0CECA68A" w14:textId="77777777" w:rsidTr="000F74F4">
        <w:trPr>
          <w:jc w:val="center"/>
        </w:trPr>
        <w:tc>
          <w:tcPr>
            <w:tcW w:w="701" w:type="dxa"/>
            <w:shd w:val="clear" w:color="auto" w:fill="auto"/>
          </w:tcPr>
          <w:p w14:paraId="3B586D01" w14:textId="77777777" w:rsidR="00103A37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4A5A8C3D" w14:textId="208F2595" w:rsidR="00103A37" w:rsidRPr="007A0A9E" w:rsidRDefault="00103A37" w:rsidP="0010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Система багатостороннього регулювання міжнародної торгівлі в рамках ГАТТ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0EC2E7F0" w14:textId="4DB2BCB7" w:rsidR="00103A37" w:rsidRPr="0057500B" w:rsidRDefault="00362FCA" w:rsidP="00103A3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6648AB9D" w14:textId="1AC672E4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28DC1CFF" w14:textId="77777777" w:rsidTr="000F74F4">
        <w:trPr>
          <w:jc w:val="center"/>
        </w:trPr>
        <w:tc>
          <w:tcPr>
            <w:tcW w:w="701" w:type="dxa"/>
            <w:shd w:val="clear" w:color="auto" w:fill="auto"/>
          </w:tcPr>
          <w:p w14:paraId="6DBDC350" w14:textId="77777777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23FAC355" w14:textId="69028402" w:rsidR="00103A37" w:rsidRPr="007A0A9E" w:rsidRDefault="00103A37" w:rsidP="0010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Сучасні правові стандарти міжнародної торгівлі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662463AD" w14:textId="2D2C065E" w:rsidR="00103A37" w:rsidRPr="0057500B" w:rsidRDefault="00362FCA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1D10CED9" w14:textId="4A32557E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029471CF" w14:textId="77777777" w:rsidTr="000F74F4">
        <w:trPr>
          <w:jc w:val="center"/>
        </w:trPr>
        <w:tc>
          <w:tcPr>
            <w:tcW w:w="701" w:type="dxa"/>
            <w:shd w:val="clear" w:color="auto" w:fill="auto"/>
          </w:tcPr>
          <w:p w14:paraId="1F512507" w14:textId="77777777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07062E7A" w14:textId="5ABEE921" w:rsidR="00103A37" w:rsidRPr="007A0A9E" w:rsidRDefault="00103A37" w:rsidP="0010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Особливості валютного регулювання та режиму іноземних інвестицій  на території України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1331A2E3" w14:textId="63F5F5C8" w:rsidR="00103A37" w:rsidRPr="0057500B" w:rsidRDefault="00362FCA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7242AA84" w14:textId="0806AA41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4764F69D" w14:textId="77777777" w:rsidTr="000F74F4">
        <w:trPr>
          <w:jc w:val="center"/>
        </w:trPr>
        <w:tc>
          <w:tcPr>
            <w:tcW w:w="701" w:type="dxa"/>
            <w:shd w:val="clear" w:color="auto" w:fill="auto"/>
          </w:tcPr>
          <w:p w14:paraId="13DEBC63" w14:textId="77777777" w:rsidR="00103A37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62EDDF8E" w14:textId="771E26AE" w:rsidR="00103A37" w:rsidRPr="007A0A9E" w:rsidRDefault="00103A37" w:rsidP="00103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Особливості вирішення спорів, що виникають у зовнішньоекономічній діяльності. Органи вирішення спорів</w:t>
            </w:r>
            <w:r w:rsidR="00737C70" w:rsidRPr="007A0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5AA64744" w14:textId="336DCE93" w:rsidR="00103A37" w:rsidRPr="0057500B" w:rsidRDefault="00362FCA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3808DF22" w14:textId="02BE2D2C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11C7F20F" w14:textId="77777777" w:rsidTr="000F74F4">
        <w:trPr>
          <w:trHeight w:val="261"/>
          <w:jc w:val="center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14:paraId="0755C805" w14:textId="77777777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00E71946" w14:textId="3C7888A0" w:rsidR="00103A37" w:rsidRPr="007A0A9E" w:rsidRDefault="00103A37" w:rsidP="00103A37">
            <w:pPr>
              <w:pStyle w:val="Default"/>
              <w:rPr>
                <w:rFonts w:eastAsiaTheme="minorEastAsia"/>
                <w:sz w:val="28"/>
                <w:szCs w:val="28"/>
                <w:lang w:eastAsia="uk-UA"/>
              </w:rPr>
            </w:pPr>
            <w:r w:rsidRPr="007A0A9E">
              <w:rPr>
                <w:sz w:val="28"/>
                <w:szCs w:val="28"/>
              </w:rPr>
              <w:t>Міжнародне транспортне право</w:t>
            </w:r>
            <w:r w:rsidR="00737C70" w:rsidRPr="007A0A9E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4169" w14:textId="478EA18B" w:rsidR="00103A37" w:rsidRPr="0057500B" w:rsidRDefault="00362FCA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F72EB6" w14:textId="54D7B53E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6ACC5E8A" w14:textId="77777777" w:rsidTr="000F74F4">
        <w:trPr>
          <w:trHeight w:val="261"/>
          <w:jc w:val="center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14:paraId="3FF78CA0" w14:textId="18D5BDBE" w:rsidR="00103A37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16DAA840" w14:textId="6B9B3621" w:rsidR="00103A37" w:rsidRPr="007A0A9E" w:rsidRDefault="00103A37" w:rsidP="00103A37">
            <w:pPr>
              <w:pStyle w:val="Default"/>
              <w:rPr>
                <w:sz w:val="28"/>
                <w:szCs w:val="28"/>
              </w:rPr>
            </w:pPr>
            <w:r w:rsidRPr="007A0A9E">
              <w:rPr>
                <w:sz w:val="28"/>
                <w:szCs w:val="28"/>
              </w:rPr>
              <w:t>Міжнародно-правове регулювання промислового, сільськогосподарського і науково-технічного міжнародного співробітництва</w:t>
            </w:r>
            <w:r w:rsidR="00737C70" w:rsidRPr="007A0A9E">
              <w:rPr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55B9" w14:textId="0E9C2F98" w:rsidR="00103A37" w:rsidRDefault="00362FCA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67611" w14:textId="7250F792" w:rsidR="00103A37" w:rsidRPr="0057500B" w:rsidRDefault="00103A37" w:rsidP="00103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3A37" w:rsidRPr="0057500B" w14:paraId="43CEF6E3" w14:textId="77777777" w:rsidTr="008F58BD">
        <w:trPr>
          <w:jc w:val="center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14:paraId="3E9DD92E" w14:textId="77777777" w:rsidR="00103A37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2" w:type="dxa"/>
            <w:tcBorders>
              <w:top w:val="single" w:sz="4" w:space="0" w:color="auto"/>
            </w:tcBorders>
            <w:shd w:val="clear" w:color="auto" w:fill="auto"/>
          </w:tcPr>
          <w:p w14:paraId="48A1883C" w14:textId="77777777" w:rsidR="00103A37" w:rsidRPr="007A0A9E" w:rsidRDefault="00103A37" w:rsidP="008F58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77F44D6B" w14:textId="0B474DA6" w:rsidR="00103A37" w:rsidRPr="0057500B" w:rsidRDefault="00362FCA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724B0A17" w14:textId="77777777" w:rsidR="00103A37" w:rsidRPr="0057500B" w:rsidRDefault="00103A37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  <w:bookmarkEnd w:id="7"/>
    </w:tbl>
    <w:p w14:paraId="07041677" w14:textId="77777777" w:rsidR="00D27F1B" w:rsidRPr="0057500B" w:rsidRDefault="00D27F1B" w:rsidP="00103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2E8A0" w14:textId="77777777" w:rsidR="00103A37" w:rsidRPr="0057500B" w:rsidRDefault="00103A37" w:rsidP="00103A37">
      <w:pPr>
        <w:spacing w:after="0" w:line="240" w:lineRule="auto"/>
        <w:ind w:firstLine="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00B">
        <w:rPr>
          <w:rFonts w:ascii="Times New Roman" w:hAnsi="Times New Roman" w:cs="Times New Roman"/>
          <w:b/>
          <w:sz w:val="28"/>
          <w:szCs w:val="28"/>
        </w:rPr>
        <w:t>6.4. Самостійна робота</w:t>
      </w:r>
    </w:p>
    <w:tbl>
      <w:tblPr>
        <w:tblW w:w="935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642"/>
        <w:gridCol w:w="945"/>
        <w:gridCol w:w="1068"/>
      </w:tblGrid>
      <w:tr w:rsidR="00737C70" w:rsidRPr="0057500B" w14:paraId="24FEE56D" w14:textId="77777777" w:rsidTr="008F58BD">
        <w:trPr>
          <w:trHeight w:val="615"/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18538F00" w14:textId="77777777" w:rsidR="00737C70" w:rsidRPr="0057500B" w:rsidRDefault="00737C70" w:rsidP="008F58B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8A1B3E3" w14:textId="77777777" w:rsidR="00737C70" w:rsidRPr="0057500B" w:rsidRDefault="00737C70" w:rsidP="008F58B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6642" w:type="dxa"/>
            <w:vMerge w:val="restart"/>
            <w:shd w:val="clear" w:color="auto" w:fill="auto"/>
            <w:vAlign w:val="center"/>
          </w:tcPr>
          <w:p w14:paraId="4E7EF0D8" w14:textId="77777777" w:rsidR="00737C70" w:rsidRPr="0057500B" w:rsidRDefault="00737C70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Назва теми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A5F17" w14:textId="77777777" w:rsidR="00737C70" w:rsidRPr="0057500B" w:rsidRDefault="00737C70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</w:p>
          <w:p w14:paraId="184EE048" w14:textId="77777777" w:rsidR="00737C70" w:rsidRPr="0057500B" w:rsidRDefault="00737C70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годин</w:t>
            </w:r>
          </w:p>
        </w:tc>
      </w:tr>
      <w:tr w:rsidR="00737C70" w:rsidRPr="0057500B" w14:paraId="77B94A3F" w14:textId="77777777" w:rsidTr="008F58BD">
        <w:trPr>
          <w:trHeight w:val="330"/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14:paraId="61B45412" w14:textId="77777777" w:rsidR="00737C70" w:rsidRPr="0057500B" w:rsidRDefault="00737C70" w:rsidP="008F58B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2" w:type="dxa"/>
            <w:vMerge/>
            <w:shd w:val="clear" w:color="auto" w:fill="auto"/>
            <w:vAlign w:val="center"/>
          </w:tcPr>
          <w:p w14:paraId="5E0A2FB2" w14:textId="77777777" w:rsidR="00737C70" w:rsidRPr="0057500B" w:rsidRDefault="00737C70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B4DA" w14:textId="77777777" w:rsidR="00737C70" w:rsidRPr="0057500B" w:rsidRDefault="00737C70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денна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2AEC55" w14:textId="77777777" w:rsidR="00737C70" w:rsidRPr="0057500B" w:rsidRDefault="00737C70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заочна</w:t>
            </w:r>
          </w:p>
        </w:tc>
      </w:tr>
      <w:tr w:rsidR="00955315" w:rsidRPr="0057500B" w14:paraId="4BE5711F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1A625D22" w14:textId="77777777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2" w:type="dxa"/>
            <w:shd w:val="clear" w:color="auto" w:fill="auto"/>
          </w:tcPr>
          <w:p w14:paraId="7A721DF6" w14:textId="77777777" w:rsidR="00955315" w:rsidRPr="007A0A9E" w:rsidRDefault="00955315" w:rsidP="00955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Вплив глобалізації на розвиток міжнародного економічного права.</w:t>
            </w:r>
          </w:p>
          <w:p w14:paraId="4A9B99C6" w14:textId="06F459B0" w:rsidR="00955315" w:rsidRPr="007A0A9E" w:rsidRDefault="00955315" w:rsidP="00955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Роль міжнародних організацій у становленні сучасного МЕП.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4E671227" w14:textId="7F347A45" w:rsidR="00955315" w:rsidRP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6330381C" w14:textId="134A3C68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315" w:rsidRPr="0057500B" w14:paraId="511D7C69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3C31A221" w14:textId="77777777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2" w:type="dxa"/>
            <w:shd w:val="clear" w:color="auto" w:fill="auto"/>
          </w:tcPr>
          <w:p w14:paraId="5725AD18" w14:textId="06259A40" w:rsidR="00955315" w:rsidRPr="007A0A9E" w:rsidRDefault="00955315" w:rsidP="00955315">
            <w:pPr>
              <w:pStyle w:val="10"/>
              <w:ind w:firstLine="0"/>
              <w:rPr>
                <w:sz w:val="28"/>
                <w:szCs w:val="28"/>
              </w:rPr>
            </w:pPr>
            <w:r w:rsidRPr="007A0A9E">
              <w:rPr>
                <w:sz w:val="28"/>
                <w:szCs w:val="28"/>
              </w:rPr>
              <w:t>Судові прецеденти у міжнародному економічному праві: аналіз рішень Міжнародного суду ООН.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5B6E5B24" w14:textId="1B43B5EF" w:rsidR="00955315" w:rsidRP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33AB63B9" w14:textId="21FC1004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315" w:rsidRPr="0057500B" w14:paraId="7CD06B2E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733A9791" w14:textId="77777777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29D58432" w14:textId="64315037" w:rsidR="00955315" w:rsidRPr="007A0A9E" w:rsidRDefault="00955315" w:rsidP="0095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Міжнародні міжурядові організації як суб’єкти МЕП: аналіз діяльності СОТ та МВФ.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7F3D4901" w14:textId="0FA757E3" w:rsidR="00955315" w:rsidRP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6D269935" w14:textId="5DFF1FB3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315" w:rsidRPr="0057500B" w14:paraId="3E3260F3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62ACB753" w14:textId="77777777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1701CF7C" w14:textId="7AB6A796" w:rsidR="00955315" w:rsidRPr="007A0A9E" w:rsidRDefault="00955315" w:rsidP="009553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Правові аспекти регулювання діяльності ТНК на міжнародному рівні.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3B8183D7" w14:textId="21E34C93" w:rsidR="00955315" w:rsidRPr="00955315" w:rsidRDefault="00955315" w:rsidP="0095531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72ABA6FE" w14:textId="1F70035A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315" w:rsidRPr="0057500B" w14:paraId="757C83BB" w14:textId="77777777" w:rsidTr="00C55A81">
        <w:trPr>
          <w:trHeight w:val="735"/>
          <w:jc w:val="center"/>
        </w:trPr>
        <w:tc>
          <w:tcPr>
            <w:tcW w:w="701" w:type="dxa"/>
            <w:shd w:val="clear" w:color="auto" w:fill="auto"/>
          </w:tcPr>
          <w:p w14:paraId="2DBE1BBA" w14:textId="77777777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713A730D" w14:textId="2C062579" w:rsidR="00955315" w:rsidRPr="007A0A9E" w:rsidRDefault="00955315" w:rsidP="00955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Права і обов’язки фізичних осіб у сфері міжнародних перевезень.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6A5CBAAC" w14:textId="27FD6438" w:rsidR="00955315" w:rsidRPr="00955315" w:rsidRDefault="00955315" w:rsidP="0095531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0272498E" w14:textId="273D47B3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315" w:rsidRPr="0057500B" w14:paraId="7AA1407B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44D69126" w14:textId="77777777" w:rsid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768B4514" w14:textId="37E9B20E" w:rsidR="00955315" w:rsidRPr="007A0A9E" w:rsidRDefault="00955315" w:rsidP="00955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Роль регіональних торговельних угод у розвитку міжнародного торгового права.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57E60E25" w14:textId="3EFA7064" w:rsidR="00955315" w:rsidRPr="00955315" w:rsidRDefault="00955315" w:rsidP="0095531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2FB98147" w14:textId="74F453BF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315" w:rsidRPr="0057500B" w14:paraId="6F4AEED5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173397A9" w14:textId="77777777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314DF44E" w14:textId="23BACE9F" w:rsidR="00955315" w:rsidRPr="007A0A9E" w:rsidRDefault="00955315" w:rsidP="00955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Правове регулювання </w:t>
            </w:r>
            <w:proofErr w:type="spellStart"/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криптовалют</w:t>
            </w:r>
            <w:proofErr w:type="spellEnd"/>
            <w:r w:rsidRPr="007A0A9E">
              <w:rPr>
                <w:rFonts w:ascii="Times New Roman" w:hAnsi="Times New Roman" w:cs="Times New Roman"/>
                <w:sz w:val="28"/>
                <w:szCs w:val="28"/>
              </w:rPr>
              <w:t xml:space="preserve"> у міжнародних економічних відносинах.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16A219DF" w14:textId="28B68113" w:rsidR="00955315" w:rsidRP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63C74911" w14:textId="5C3DCFA7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315" w:rsidRPr="0057500B" w14:paraId="1AB21C24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28B96388" w14:textId="77777777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6B2C1F83" w14:textId="255CB47F" w:rsidR="00955315" w:rsidRPr="007A0A9E" w:rsidRDefault="00955315" w:rsidP="00955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Вирішення спорів між інвесторами та державами в арбітражних інституціях.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16C1CCE5" w14:textId="7C827A15" w:rsidR="00955315" w:rsidRP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23DE1AAD" w14:textId="4A5430E1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315" w:rsidRPr="0057500B" w14:paraId="6D6CFC75" w14:textId="77777777" w:rsidTr="008F58BD">
        <w:trPr>
          <w:jc w:val="center"/>
        </w:trPr>
        <w:tc>
          <w:tcPr>
            <w:tcW w:w="701" w:type="dxa"/>
            <w:shd w:val="clear" w:color="auto" w:fill="auto"/>
          </w:tcPr>
          <w:p w14:paraId="3DEE5AE2" w14:textId="77777777" w:rsid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7C2166B7" w14:textId="4D7A537E" w:rsidR="00955315" w:rsidRPr="007A0A9E" w:rsidRDefault="00955315" w:rsidP="00955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A9E">
              <w:rPr>
                <w:rFonts w:ascii="Times New Roman" w:hAnsi="Times New Roman" w:cs="Times New Roman"/>
                <w:sz w:val="28"/>
                <w:szCs w:val="28"/>
              </w:rPr>
              <w:t>Проблеми відповідальності за порушення умов міжнародних перевезень.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286E79C9" w14:textId="34928312" w:rsidR="00955315" w:rsidRP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3142DEE0" w14:textId="1AE40135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315" w:rsidRPr="0057500B" w14:paraId="1B01340B" w14:textId="77777777" w:rsidTr="008F58BD">
        <w:trPr>
          <w:trHeight w:val="261"/>
          <w:jc w:val="center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14:paraId="091E007B" w14:textId="77777777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5F05186B" w14:textId="0F74C06C" w:rsidR="00955315" w:rsidRPr="007A0A9E" w:rsidRDefault="00955315" w:rsidP="00955315">
            <w:pPr>
              <w:pStyle w:val="Default"/>
              <w:rPr>
                <w:rFonts w:eastAsiaTheme="minorEastAsia"/>
                <w:sz w:val="28"/>
                <w:szCs w:val="28"/>
                <w:lang w:eastAsia="uk-UA"/>
              </w:rPr>
            </w:pPr>
            <w:r w:rsidRPr="007A0A9E">
              <w:rPr>
                <w:rFonts w:eastAsiaTheme="minorEastAsia"/>
                <w:sz w:val="28"/>
                <w:szCs w:val="28"/>
                <w:lang w:eastAsia="uk-UA"/>
              </w:rPr>
              <w:t>Правовий статус трудових мігрантів у ЄС.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6A161" w14:textId="73BB24B9" w:rsidR="00955315" w:rsidRP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E9DE48" w14:textId="380EFD16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315" w:rsidRPr="0057500B" w14:paraId="7D2F065C" w14:textId="77777777" w:rsidTr="008F58BD">
        <w:trPr>
          <w:trHeight w:val="261"/>
          <w:jc w:val="center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14:paraId="18365334" w14:textId="77777777" w:rsid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642" w:type="dxa"/>
            <w:shd w:val="clear" w:color="auto" w:fill="auto"/>
            <w:vAlign w:val="center"/>
          </w:tcPr>
          <w:p w14:paraId="7722B71F" w14:textId="34C67542" w:rsidR="00955315" w:rsidRPr="007A0A9E" w:rsidRDefault="00955315" w:rsidP="00955315">
            <w:pPr>
              <w:pStyle w:val="Default"/>
              <w:rPr>
                <w:sz w:val="28"/>
                <w:szCs w:val="28"/>
              </w:rPr>
            </w:pPr>
            <w:r w:rsidRPr="007A0A9E">
              <w:rPr>
                <w:sz w:val="28"/>
                <w:szCs w:val="28"/>
              </w:rPr>
              <w:t>Особливості правового регулювання експорту та імпорту в Україні.</w:t>
            </w:r>
          </w:p>
        </w:tc>
        <w:tc>
          <w:tcPr>
            <w:tcW w:w="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1A2C" w14:textId="6D7CCF94" w:rsidR="00955315" w:rsidRPr="00955315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3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70D1D7" w14:textId="320FFCA0" w:rsidR="00955315" w:rsidRPr="0057500B" w:rsidRDefault="00955315" w:rsidP="00955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7C70" w:rsidRPr="0057500B" w14:paraId="026BE2FD" w14:textId="77777777" w:rsidTr="008F58BD">
        <w:trPr>
          <w:jc w:val="center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</w:tcPr>
          <w:p w14:paraId="1013EEC9" w14:textId="77777777" w:rsidR="00737C70" w:rsidRPr="0057500B" w:rsidRDefault="00737C70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2" w:type="dxa"/>
            <w:tcBorders>
              <w:top w:val="single" w:sz="4" w:space="0" w:color="auto"/>
            </w:tcBorders>
            <w:shd w:val="clear" w:color="auto" w:fill="auto"/>
          </w:tcPr>
          <w:p w14:paraId="67BC5621" w14:textId="77777777" w:rsidR="00737C70" w:rsidRPr="0057500B" w:rsidRDefault="00737C70" w:rsidP="008F58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00B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945" w:type="dxa"/>
            <w:tcBorders>
              <w:right w:val="single" w:sz="4" w:space="0" w:color="auto"/>
            </w:tcBorders>
            <w:shd w:val="clear" w:color="auto" w:fill="auto"/>
          </w:tcPr>
          <w:p w14:paraId="3F412A46" w14:textId="77777777" w:rsidR="00737C70" w:rsidRPr="0057500B" w:rsidRDefault="00737C70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68" w:type="dxa"/>
            <w:tcBorders>
              <w:left w:val="single" w:sz="4" w:space="0" w:color="auto"/>
            </w:tcBorders>
            <w:shd w:val="clear" w:color="auto" w:fill="auto"/>
          </w:tcPr>
          <w:p w14:paraId="41FF83B1" w14:textId="77777777" w:rsidR="00737C70" w:rsidRPr="0057500B" w:rsidRDefault="00737C70" w:rsidP="008F5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</w:tr>
    </w:tbl>
    <w:p w14:paraId="5471526A" w14:textId="461169C2" w:rsidR="006B77BC" w:rsidRDefault="006B77BC" w:rsidP="00103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305C7" w14:textId="65D17603" w:rsidR="00C55A81" w:rsidRDefault="00C55A81" w:rsidP="00103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A93F50" w14:textId="0AEE9AF6" w:rsidR="00C55A81" w:rsidRDefault="00C55A81" w:rsidP="00103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311AB9" w14:textId="77777777" w:rsidR="00C55A81" w:rsidRP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AE86C" w14:textId="1CA3F588" w:rsid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ІНСТРУМЕНТИ, ОБЛАДНАННЯ ТА ПРОГРАМНЕ ЗАБЕЗПЕЧЕННЯ, ВИКОРИСТАННЯ ЯКИХ ПЕРЕДБАЧАЄ НАВЧАЛЬНА ДИСЦИПЛІНА</w:t>
      </w:r>
    </w:p>
    <w:p w14:paraId="590F2E9B" w14:textId="77777777" w:rsidR="00C55A81" w:rsidRP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BB79FF" w14:textId="19E373A7" w:rsidR="00C55A81" w:rsidRDefault="00C55A81" w:rsidP="00C55A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засоби – мультимедійна дошка, проектор та ін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ші. 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Програмне забезпечення –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Moodle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(сайт електронного навчання).</w:t>
      </w:r>
    </w:p>
    <w:p w14:paraId="7791162D" w14:textId="45D8815E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E7D9BA" w14:textId="62988198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099EF" w14:textId="050E2704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B78FB" w14:textId="6C5CF552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C3736" w14:textId="321EE62A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0A109" w14:textId="09DED6ED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7F0DA" w14:textId="110FC23A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AD52F" w14:textId="62F122B2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CF076" w14:textId="6C31CAFD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529DF" w14:textId="71642175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4705A" w14:textId="0D370770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505E4" w14:textId="0E5FCA22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A26B6" w14:textId="4B0BDBF9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2C0B7" w14:textId="01A7FD7B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B418B9" w14:textId="2C253E29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E7EC7" w14:textId="5A382280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0675C" w14:textId="5CDA0C9C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22B4DC" w14:textId="32811CE3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DF673" w14:textId="4A246647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49D16" w14:textId="21BB5965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129AC" w14:textId="498864E1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92EAD3" w14:textId="6F476762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6066D" w14:textId="7C4145C2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1E0C39" w14:textId="6EC7E482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64E89" w14:textId="724F8242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5096C" w14:textId="100B0123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376466" w14:textId="77777777" w:rsidR="00DF0C09" w:rsidRDefault="00DF0C09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886118" w14:textId="77777777" w:rsidR="007A0A9E" w:rsidRDefault="007A0A9E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5FAE2D" w14:textId="79A9CB26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36E5A" w14:textId="0D0D2008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28243" w14:textId="4E9C2D61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5C61E" w14:textId="1F0E4B9C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5B332" w14:textId="7C1FA9EC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7147A" w14:textId="2087AE0B" w:rsid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55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РЕКОМЕНДОВАНІ ДЖЕРЕЛА ІНФОРМАЦІЇ</w:t>
      </w:r>
    </w:p>
    <w:p w14:paraId="102C97B8" w14:textId="77777777" w:rsidR="00C55A81" w:rsidRP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796975" w14:textId="0D721864" w:rsid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 ЛІТЕРАТУРА</w:t>
      </w:r>
    </w:p>
    <w:p w14:paraId="6D1E66E7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CF7EE1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Маркетинг: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Н. Іванечко, Т. Борисова, Ю.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Процишин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[та ін.] ; за ред. Н. Р. Іванечко. - Тернопіль : ЗУНУ, 2021. 180 с. URL: http://marketing.wunu.edu.ua/wp-content/uploads/Навчальний-посібник-Маркетинг-2021-3-1.pdf </w:t>
      </w:r>
    </w:p>
    <w:p w14:paraId="6A433B41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Менеджмент : підручник / С.Ю.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Бірюченко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К.О.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Бужимська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І.В.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Бурачек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ін.; під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ред. Т.П. Остапчук.  Житомир: Вид-во «Рута», 2021. 856 с.</w:t>
      </w:r>
    </w:p>
    <w:p w14:paraId="30450B53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Міжнародний маркетинг [Електронний ресурс] : навчальний посібник / Т. В.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Шталь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І. Е. Астахова, В. О. Козуб. – Харків : ХНЕУ  ім. С.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Кузнеця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– 275 с.</w:t>
      </w:r>
    </w:p>
    <w:p w14:paraId="63D03968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Павлов К. В.,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Лялюк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М., Павлова О. М. Маркетинг: теорія і практика: підручник. Луцьк : СПД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Гадяк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Жанна Володимирівна, друкарня «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Волиньполіграф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» 2022. 408 с.</w:t>
      </w:r>
    </w:p>
    <w:p w14:paraId="463724D8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Основи менеджменту: Конспект лекцій [Електронний ресурс] :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КПІ ім. Ігоря Сікорського ; укладачі: Т.В.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Лазоренко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С.О.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Пермінова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Київ : КПІ ім. Ігоря Сікорського. 2021.166 с. URL:  https://ela.kpi.ua/server/api/core/bitstreams/d75e0396-71d3-428e-9511-0a13c175842f/content </w:t>
      </w:r>
    </w:p>
    <w:p w14:paraId="4C8D590C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Шкільняк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М,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Овсянюк-Бердадіна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Ф.,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Крисько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Л., Демків І. О. Менеджмент: підручник. Тернопіль: ЗУНУ, 2022 р. 258 с. </w:t>
      </w:r>
    </w:p>
    <w:p w14:paraId="659DEE62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CF1B50" w14:textId="348ED43F" w:rsid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ДОПОМІЖНА ЛІТЕРАТУРА</w:t>
      </w:r>
    </w:p>
    <w:p w14:paraId="6671383F" w14:textId="77777777" w:rsidR="00C55A81" w:rsidRP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57B39E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Ватаманюк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-Зелінська У. З., Дзюба Н. П. Використання ризик-менеджменту в управлінській системі малого підприємства. Інвестиції: практика та досвід. 2017. № 6. С. 26–30.</w:t>
      </w:r>
    </w:p>
    <w:p w14:paraId="79926912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Заславська К. А. Менеджмент підприємств малого бізнесу: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екон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ун-т. Харків: Вид. ХНЕУ, 2011.200 с. </w:t>
      </w:r>
    </w:p>
    <w:p w14:paraId="00D5CBFC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Кузьминчук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В., Куценко Т. М.,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Терованесова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Ю., Фоменко В. М. Цінова політика підприємств як елемент маркетингового комплексу в системі маркетинг-менеджменту.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Modern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Economics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. 2022. № 31(2022). С. 82-89. DOI: https://doi.org/10.31521/modecon.V31(2022)-12.</w:t>
      </w:r>
    </w:p>
    <w:p w14:paraId="24FF3114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Оптимізація систем управління в умовах економічної глобалізації : монографія / за ред.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д.е.н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Петруні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Є. Дніпро : Університет митної справи та фінансів, 2018.  183 с.</w:t>
      </w:r>
    </w:p>
    <w:p w14:paraId="6D0A9E63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Чжуо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Дж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Становлення менеджера.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Book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Chef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Форс. 2020. 352 с. </w:t>
      </w:r>
    </w:p>
    <w:p w14:paraId="4B6B244D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Шевченко Л. С. Стратегічний інноваційний менеджмент: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Харків: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ім. Ярослава Мудрого, 2019. 155 с.</w:t>
      </w:r>
    </w:p>
    <w:p w14:paraId="685C8898" w14:textId="4EA80744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BAA13" w14:textId="692863BB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6EC0D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11B44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AFD6B1" w14:textId="19C51868" w:rsid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ІНФОРМАЦІЙНІ РЕСУРСИ В МЕРЕЖІ ІНТЕРНЕТ</w:t>
      </w:r>
    </w:p>
    <w:p w14:paraId="394607DA" w14:textId="77777777" w:rsidR="00C55A81" w:rsidRPr="00C55A81" w:rsidRDefault="00C55A81" w:rsidP="00C55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CC4016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Електронний архів-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репозитарій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УжНУ. URL: https://dspace.uzhnu.edu.ua  </w:t>
      </w:r>
    </w:p>
    <w:p w14:paraId="36C3422B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ВУМ-</w:t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Українська онлайн-платформа громадянської освіти. URL: https://vumonline.ua </w:t>
      </w:r>
    </w:p>
    <w:p w14:paraId="7BCE2B9C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Журнал «Маркетинг та реклама». URL: https://mr.com.ua </w:t>
      </w:r>
    </w:p>
    <w:p w14:paraId="2F6BE99F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Українська асоціація маркетингу. Офіційний сайт. URL: http://www.uam.in.ua/ukr/about/ </w:t>
      </w:r>
    </w:p>
    <w:p w14:paraId="59EE4C9B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Bloomberg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Інформаційний портал. URL:  https://www.bloomberg.com  </w:t>
      </w:r>
    </w:p>
    <w:p w14:paraId="25FDB9F7" w14:textId="77777777" w:rsidR="00C55A81" w:rsidRP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Courséra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Освітні онлайн курси. URL:  https://www.coursera.org    </w:t>
      </w:r>
    </w:p>
    <w:p w14:paraId="65C6ABB5" w14:textId="11D4028A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Prometheus</w:t>
      </w:r>
      <w:proofErr w:type="spellEnd"/>
      <w:r w:rsidRPr="00C55A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Платформа онлайн-курсів. URL:https://prometheus.org.ua/</w:t>
      </w:r>
    </w:p>
    <w:p w14:paraId="74EF6428" w14:textId="77777777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D1470" w14:textId="6795E699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C7A95" w14:textId="65B7A1C2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58497" w14:textId="447C6B06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29AAC" w14:textId="6E949BFD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11B24" w14:textId="34EB1303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53940" w14:textId="2FB219F4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A66FA" w14:textId="646D6DA5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43133" w14:textId="02B05EB4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DC574" w14:textId="4DFCD779" w:rsidR="00C55A81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30FC0" w14:textId="77777777" w:rsidR="00C55A81" w:rsidRPr="006B77BC" w:rsidRDefault="00C55A81" w:rsidP="00C55A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55A81" w:rsidRPr="006B77BC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F0761" w14:textId="77777777" w:rsidR="00397B25" w:rsidRDefault="00397B25" w:rsidP="00397B25">
      <w:pPr>
        <w:spacing w:after="0" w:line="240" w:lineRule="auto"/>
      </w:pPr>
      <w:r>
        <w:separator/>
      </w:r>
    </w:p>
  </w:endnote>
  <w:endnote w:type="continuationSeparator" w:id="0">
    <w:p w14:paraId="30575D67" w14:textId="77777777" w:rsidR="00397B25" w:rsidRDefault="00397B25" w:rsidP="0039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040D" w14:textId="77777777" w:rsidR="00397B25" w:rsidRDefault="00397B25" w:rsidP="00397B25">
      <w:pPr>
        <w:spacing w:after="0" w:line="240" w:lineRule="auto"/>
      </w:pPr>
      <w:r>
        <w:separator/>
      </w:r>
    </w:p>
  </w:footnote>
  <w:footnote w:type="continuationSeparator" w:id="0">
    <w:p w14:paraId="6D80E075" w14:textId="77777777" w:rsidR="00397B25" w:rsidRDefault="00397B25" w:rsidP="0039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2546758"/>
      <w:docPartObj>
        <w:docPartGallery w:val="Page Numbers (Top of Page)"/>
        <w:docPartUnique/>
      </w:docPartObj>
    </w:sdtPr>
    <w:sdtEndPr/>
    <w:sdtContent>
      <w:p w14:paraId="6E918CE5" w14:textId="3A400A14" w:rsidR="00397B25" w:rsidRDefault="00397B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44CA8A" w14:textId="77777777" w:rsidR="00397B25" w:rsidRDefault="00397B2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F75"/>
    <w:multiLevelType w:val="hybridMultilevel"/>
    <w:tmpl w:val="081EAD10"/>
    <w:lvl w:ilvl="0" w:tplc="DBAC0A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5A34EF8"/>
    <w:multiLevelType w:val="hybridMultilevel"/>
    <w:tmpl w:val="CA6E8CF8"/>
    <w:lvl w:ilvl="0" w:tplc="7500E3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D30ADB3E">
      <w:start w:val="1"/>
      <w:numFmt w:val="decimal"/>
      <w:lvlText w:val="%2)"/>
      <w:lvlJc w:val="left"/>
      <w:pPr>
        <w:tabs>
          <w:tab w:val="num" w:pos="1995"/>
        </w:tabs>
        <w:ind w:left="1995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91E4B6F"/>
    <w:multiLevelType w:val="singleLevel"/>
    <w:tmpl w:val="37447E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4087190"/>
    <w:multiLevelType w:val="hybridMultilevel"/>
    <w:tmpl w:val="22683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57027"/>
    <w:multiLevelType w:val="hybridMultilevel"/>
    <w:tmpl w:val="9E1ADAE4"/>
    <w:lvl w:ilvl="0" w:tplc="EDF69C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EC2A6E"/>
    <w:multiLevelType w:val="hybridMultilevel"/>
    <w:tmpl w:val="80EE9610"/>
    <w:lvl w:ilvl="0" w:tplc="C67045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B1A2DFC">
      <w:start w:val="1"/>
      <w:numFmt w:val="decimal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15C0013"/>
    <w:multiLevelType w:val="multilevel"/>
    <w:tmpl w:val="080275B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8043C8D"/>
    <w:multiLevelType w:val="singleLevel"/>
    <w:tmpl w:val="6CD82FE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8" w15:restartNumberingAfterBreak="0">
    <w:nsid w:val="6D60584A"/>
    <w:multiLevelType w:val="hybridMultilevel"/>
    <w:tmpl w:val="547EF24C"/>
    <w:lvl w:ilvl="0" w:tplc="7FAC85A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22EF6"/>
    <w:multiLevelType w:val="multilevel"/>
    <w:tmpl w:val="C2BA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116761"/>
    <w:multiLevelType w:val="hybridMultilevel"/>
    <w:tmpl w:val="55B8E06C"/>
    <w:lvl w:ilvl="0" w:tplc="90BC0E6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D350D"/>
    <w:multiLevelType w:val="hybridMultilevel"/>
    <w:tmpl w:val="D444D9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FA6E17"/>
    <w:multiLevelType w:val="multilevel"/>
    <w:tmpl w:val="5116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43"/>
    <w:rsid w:val="000407D8"/>
    <w:rsid w:val="000B0550"/>
    <w:rsid w:val="000D6589"/>
    <w:rsid w:val="00103A37"/>
    <w:rsid w:val="002F39DE"/>
    <w:rsid w:val="00362FCA"/>
    <w:rsid w:val="00397B25"/>
    <w:rsid w:val="003A7191"/>
    <w:rsid w:val="003E40F1"/>
    <w:rsid w:val="00432643"/>
    <w:rsid w:val="004534C3"/>
    <w:rsid w:val="004B0769"/>
    <w:rsid w:val="005167E2"/>
    <w:rsid w:val="00525FF5"/>
    <w:rsid w:val="00656788"/>
    <w:rsid w:val="006B77BC"/>
    <w:rsid w:val="00737C70"/>
    <w:rsid w:val="007A0A9E"/>
    <w:rsid w:val="007B6973"/>
    <w:rsid w:val="007B7D59"/>
    <w:rsid w:val="00955315"/>
    <w:rsid w:val="009C05B9"/>
    <w:rsid w:val="00A513ED"/>
    <w:rsid w:val="00C55A81"/>
    <w:rsid w:val="00D27F1B"/>
    <w:rsid w:val="00DF0C09"/>
    <w:rsid w:val="00EF3461"/>
    <w:rsid w:val="00FE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2693"/>
  <w15:chartTrackingRefBased/>
  <w15:docId w15:val="{966872B7-C20A-4D8C-8AA1-678500F8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7E2"/>
    <w:pPr>
      <w:spacing w:after="200" w:line="276" w:lineRule="auto"/>
    </w:pPr>
    <w:rPr>
      <w:rFonts w:eastAsiaTheme="minorEastAsia"/>
      <w:lang w:eastAsia="uk-UA"/>
    </w:rPr>
  </w:style>
  <w:style w:type="paragraph" w:styleId="4">
    <w:name w:val="heading 4"/>
    <w:basedOn w:val="a"/>
    <w:link w:val="40"/>
    <w:semiHidden/>
    <w:unhideWhenUsed/>
    <w:qFormat/>
    <w:rsid w:val="00D27F1B"/>
    <w:pPr>
      <w:keepNext/>
      <w:snapToGri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55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05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7B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97B25"/>
    <w:rPr>
      <w:rFonts w:eastAsiaTheme="minorEastAsia"/>
      <w:lang w:eastAsia="uk-UA"/>
    </w:rPr>
  </w:style>
  <w:style w:type="paragraph" w:styleId="a7">
    <w:name w:val="footer"/>
    <w:basedOn w:val="a"/>
    <w:link w:val="a8"/>
    <w:uiPriority w:val="99"/>
    <w:unhideWhenUsed/>
    <w:rsid w:val="00397B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97B25"/>
    <w:rPr>
      <w:rFonts w:eastAsiaTheme="minorEastAsia"/>
      <w:lang w:eastAsia="uk-UA"/>
    </w:rPr>
  </w:style>
  <w:style w:type="paragraph" w:customStyle="1" w:styleId="2">
    <w:name w:val="Стиль2"/>
    <w:rsid w:val="00397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65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ітка таблиці1"/>
    <w:basedOn w:val="a1"/>
    <w:next w:val="a3"/>
    <w:rsid w:val="003A7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6B77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6B7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6B77BC"/>
    <w:pPr>
      <w:widowControl w:val="0"/>
      <w:snapToGrid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2">
    <w:name w:val="FR2"/>
    <w:rsid w:val="006B77BC"/>
    <w:pPr>
      <w:widowControl w:val="0"/>
      <w:spacing w:before="440" w:after="0" w:line="300" w:lineRule="auto"/>
      <w:ind w:left="3840" w:right="3000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5">
    <w:name w:val="FR5"/>
    <w:rsid w:val="006B77B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27F1B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103A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15052</Words>
  <Characters>8580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2024-12-30T19:33:00Z</dcterms:created>
  <dcterms:modified xsi:type="dcterms:W3CDTF">2025-01-05T19:02:00Z</dcterms:modified>
</cp:coreProperties>
</file>