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7D181C" w14:paraId="71D48230" w14:textId="77777777" w:rsidTr="000E4EAE">
        <w:tc>
          <w:tcPr>
            <w:tcW w:w="5666" w:type="dxa"/>
          </w:tcPr>
          <w:p w14:paraId="61631C32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Силабус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курсу</w:t>
            </w:r>
          </w:p>
          <w:p w14:paraId="323D8401" w14:textId="77777777" w:rsidR="00445790" w:rsidRPr="007D181C" w:rsidRDefault="00445790" w:rsidP="00445790">
            <w:pPr>
              <w:jc w:val="center"/>
              <w:rPr>
                <w:rFonts w:ascii="Times New Roman" w:hAnsi="Times New Roman" w:cs="Times New Roman"/>
              </w:rPr>
            </w:pPr>
          </w:p>
          <w:p w14:paraId="3D6C362F" w14:textId="77777777" w:rsidR="005A5F48" w:rsidRPr="005A5F48" w:rsidRDefault="005A5F48" w:rsidP="005A5F4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5A5F4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Проектування</w:t>
            </w:r>
            <w:proofErr w:type="spellEnd"/>
            <w:r w:rsidRPr="005A5F4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A5F4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обєктів</w:t>
            </w:r>
            <w:proofErr w:type="spellEnd"/>
            <w:r w:rsidRPr="005A5F4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готельно-ресторанного </w:t>
            </w:r>
            <w:proofErr w:type="spellStart"/>
            <w:r w:rsidRPr="005A5F4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господарства</w:t>
            </w:r>
            <w:proofErr w:type="spellEnd"/>
          </w:p>
          <w:p w14:paraId="43C63D0E" w14:textId="77777777" w:rsidR="00CB067D" w:rsidRPr="005A5F48" w:rsidRDefault="00CB067D" w:rsidP="00445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5497B2" w14:textId="236D6F3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Освітній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ступінь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–</w:t>
            </w:r>
            <w:r w:rsidRPr="007D181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80DB2" w:rsidRPr="007D181C">
              <w:rPr>
                <w:rFonts w:ascii="Times New Roman" w:hAnsi="Times New Roman" w:cs="Times New Roman"/>
                <w:lang w:val="uk-UA"/>
              </w:rPr>
              <w:t>бакалавр</w:t>
            </w:r>
          </w:p>
          <w:p w14:paraId="7D4C5A62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Галузь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знань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24 Сфера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обслуговування</w:t>
            </w:r>
            <w:proofErr w:type="spellEnd"/>
          </w:p>
          <w:p w14:paraId="75344FD1" w14:textId="40D06A01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Спеціальність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="00CB067D" w:rsidRPr="007D181C">
              <w:rPr>
                <w:rFonts w:ascii="Times New Roman" w:hAnsi="Times New Roman" w:cs="Times New Roman"/>
              </w:rPr>
              <w:t>241 Готельно-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72E70C9E" w14:textId="7A341B50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Освітньо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7D181C">
              <w:rPr>
                <w:rFonts w:ascii="Times New Roman" w:hAnsi="Times New Roman" w:cs="Times New Roman"/>
                <w:lang w:val="uk-UA"/>
              </w:rPr>
              <w:t>: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r w:rsidR="00CB067D" w:rsidRPr="007D181C">
              <w:rPr>
                <w:rFonts w:ascii="Times New Roman" w:hAnsi="Times New Roman" w:cs="Times New Roman"/>
              </w:rPr>
              <w:t>Готельно-</w:t>
            </w:r>
            <w:proofErr w:type="spellStart"/>
            <w:r w:rsidR="00CB067D" w:rsidRPr="007D181C">
              <w:rPr>
                <w:rFonts w:ascii="Times New Roman" w:hAnsi="Times New Roman" w:cs="Times New Roman"/>
              </w:rPr>
              <w:t>ресторанна</w:t>
            </w:r>
            <w:proofErr w:type="spellEnd"/>
            <w:r w:rsidR="00CB067D" w:rsidRPr="007D181C">
              <w:rPr>
                <w:rFonts w:ascii="Times New Roman" w:hAnsi="Times New Roman" w:cs="Times New Roman"/>
              </w:rPr>
              <w:t xml:space="preserve"> справа</w:t>
            </w:r>
          </w:p>
          <w:p w14:paraId="24DC07CE" w14:textId="0BA92AC2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підготовки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семестр – </w:t>
            </w:r>
            <w:r w:rsidR="00CB067D" w:rsidRPr="007D181C">
              <w:rPr>
                <w:rFonts w:ascii="Times New Roman" w:hAnsi="Times New Roman" w:cs="Times New Roman"/>
                <w:lang w:val="uk-UA"/>
              </w:rPr>
              <w:t>4</w:t>
            </w:r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рік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, </w:t>
            </w:r>
            <w:r w:rsidR="00CB067D" w:rsidRPr="007D181C">
              <w:rPr>
                <w:rFonts w:ascii="Times New Roman" w:hAnsi="Times New Roman" w:cs="Times New Roman"/>
                <w:lang w:val="uk-UA"/>
              </w:rPr>
              <w:t>7</w:t>
            </w:r>
            <w:r w:rsidRPr="007D181C">
              <w:rPr>
                <w:rFonts w:ascii="Times New Roman" w:hAnsi="Times New Roman" w:cs="Times New Roman"/>
              </w:rPr>
              <w:t xml:space="preserve"> семестр</w:t>
            </w:r>
          </w:p>
          <w:p w14:paraId="28242DCC" w14:textId="77777777" w:rsidR="00445790" w:rsidRPr="007D181C" w:rsidRDefault="00445790" w:rsidP="00445790">
            <w:pPr>
              <w:rPr>
                <w:rFonts w:ascii="Times New Roman" w:hAnsi="Times New Roman" w:cs="Times New Roman"/>
                <w:lang w:val="uk-UA"/>
              </w:rPr>
            </w:pPr>
            <w:r w:rsidRPr="007D181C">
              <w:rPr>
                <w:rFonts w:ascii="Times New Roman" w:hAnsi="Times New Roman" w:cs="Times New Roman"/>
              </w:rPr>
              <w:t xml:space="preserve">Компонент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r w:rsidRPr="007D181C">
              <w:rPr>
                <w:rFonts w:ascii="Times New Roman" w:hAnsi="Times New Roman" w:cs="Times New Roman"/>
                <w:lang w:val="uk-UA"/>
              </w:rPr>
              <w:t>обов’язковий</w:t>
            </w:r>
          </w:p>
          <w:p w14:paraId="0EFDBB49" w14:textId="77777777" w:rsidR="00445790" w:rsidRPr="007D181C" w:rsidRDefault="00445790" w:rsidP="00445790">
            <w:pPr>
              <w:rPr>
                <w:rFonts w:ascii="Times New Roman" w:hAnsi="Times New Roman" w:cs="Times New Roman"/>
              </w:rPr>
            </w:pPr>
            <w:proofErr w:type="spellStart"/>
            <w:r w:rsidRPr="007D181C">
              <w:rPr>
                <w:rFonts w:ascii="Times New Roman" w:hAnsi="Times New Roman" w:cs="Times New Roman"/>
              </w:rPr>
              <w:t>Мова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81C">
              <w:rPr>
                <w:rFonts w:ascii="Times New Roman" w:hAnsi="Times New Roman" w:cs="Times New Roman"/>
              </w:rPr>
              <w:t>викладання</w:t>
            </w:r>
            <w:proofErr w:type="spellEnd"/>
            <w:r w:rsidRPr="007D181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D181C">
              <w:rPr>
                <w:rFonts w:ascii="Times New Roman" w:hAnsi="Times New Roman" w:cs="Times New Roman"/>
              </w:rPr>
              <w:t>українська</w:t>
            </w:r>
            <w:proofErr w:type="spellEnd"/>
          </w:p>
          <w:p w14:paraId="3706A0A2" w14:textId="77777777" w:rsidR="00445790" w:rsidRPr="007D181C" w:rsidRDefault="00445790" w:rsidP="0044579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14:paraId="144D3AC6" w14:textId="77777777" w:rsidR="00445790" w:rsidRPr="007D181C" w:rsidRDefault="00445790" w:rsidP="00C70CA2">
            <w:pPr>
              <w:spacing w:after="160" w:line="259" w:lineRule="auto"/>
              <w:rPr>
                <w:rFonts w:ascii="Times New Roman" w:hAnsi="Times New Roman" w:cs="Times New Roman"/>
                <w:noProof/>
                <w:lang w:val="uk-UA" w:eastAsia="ru-RU"/>
              </w:rPr>
            </w:pPr>
            <w:r w:rsidRPr="007D181C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</w:p>
    <w:p w14:paraId="2F900731" w14:textId="77777777" w:rsidR="00445790" w:rsidRPr="007D181C" w:rsidRDefault="00445790" w:rsidP="00445790">
      <w:pPr>
        <w:rPr>
          <w:rFonts w:ascii="Times New Roman" w:hAnsi="Times New Roman" w:cs="Times New Roman"/>
          <w:b/>
        </w:rPr>
      </w:pPr>
      <w:proofErr w:type="spellStart"/>
      <w:r w:rsidRPr="007D181C">
        <w:rPr>
          <w:rFonts w:ascii="Times New Roman" w:hAnsi="Times New Roman" w:cs="Times New Roman"/>
          <w:b/>
        </w:rPr>
        <w:t>Керівник</w:t>
      </w:r>
      <w:proofErr w:type="spellEnd"/>
      <w:r w:rsidRPr="007D181C">
        <w:rPr>
          <w:rFonts w:ascii="Times New Roman" w:hAnsi="Times New Roman" w:cs="Times New Roman"/>
          <w:b/>
        </w:rPr>
        <w:t xml:space="preserve"> курсу</w:t>
      </w:r>
    </w:p>
    <w:p w14:paraId="43709FCB" w14:textId="3B053F8A" w:rsidR="00F86FAF" w:rsidRPr="007D181C" w:rsidRDefault="00293D45" w:rsidP="00445790">
      <w:pPr>
        <w:rPr>
          <w:rFonts w:ascii="Times New Roman" w:hAnsi="Times New Roman" w:cs="Times New Roman"/>
          <w:lang w:val="uk-UA"/>
        </w:rPr>
      </w:pPr>
      <w:r w:rsidRPr="007D181C">
        <w:rPr>
          <w:rFonts w:ascii="Times New Roman" w:hAnsi="Times New Roman" w:cs="Times New Roman"/>
          <w:lang w:val="uk-UA"/>
        </w:rPr>
        <w:t>Ст. викладач Коваль Олександр Дмитрович</w:t>
      </w:r>
    </w:p>
    <w:p w14:paraId="52AF0E8B" w14:textId="31FECD57" w:rsidR="00445790" w:rsidRPr="007D181C" w:rsidRDefault="00445790" w:rsidP="00445790">
      <w:pPr>
        <w:rPr>
          <w:rFonts w:ascii="Times New Roman" w:hAnsi="Times New Roman" w:cs="Times New Roman"/>
          <w:lang w:val="uk-UA"/>
        </w:rPr>
      </w:pPr>
      <w:proofErr w:type="spellStart"/>
      <w:r w:rsidRPr="007D181C">
        <w:rPr>
          <w:rFonts w:ascii="Times New Roman" w:hAnsi="Times New Roman" w:cs="Times New Roman"/>
        </w:rPr>
        <w:t>Контак</w:t>
      </w:r>
      <w:proofErr w:type="spellEnd"/>
      <w:r w:rsidRPr="007D181C">
        <w:rPr>
          <w:rFonts w:ascii="Times New Roman" w:hAnsi="Times New Roman" w:cs="Times New Roman"/>
          <w:lang w:val="uk-UA"/>
        </w:rPr>
        <w:t>ти:</w:t>
      </w:r>
      <w:r w:rsidR="00F86FAF" w:rsidRPr="007D181C">
        <w:rPr>
          <w:rFonts w:ascii="Times New Roman" w:hAnsi="Times New Roman" w:cs="Times New Roman"/>
        </w:rPr>
        <w:t xml:space="preserve"> </w:t>
      </w:r>
      <w:hyperlink r:id="rId7" w:history="1">
        <w:r w:rsidR="005A5F48" w:rsidRPr="00E30D32">
          <w:rPr>
            <w:rStyle w:val="a4"/>
            <w:rFonts w:ascii="Times New Roman" w:hAnsi="Times New Roman" w:cs="Times New Roman"/>
            <w:sz w:val="21"/>
            <w:szCs w:val="21"/>
            <w:shd w:val="clear" w:color="auto" w:fill="FFFFFF"/>
          </w:rPr>
          <w:t>oleksandr.koval@uzhnu.edu.ua</w:t>
        </w:r>
      </w:hyperlink>
      <w:r w:rsidR="005A5F48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  <w:lang w:val="uk-UA"/>
        </w:rPr>
        <w:t xml:space="preserve">, </w:t>
      </w:r>
      <w:proofErr w:type="spellStart"/>
      <w:r w:rsidR="005A5F48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  <w:lang w:val="uk-UA"/>
        </w:rPr>
        <w:t>тел</w:t>
      </w:r>
      <w:proofErr w:type="spellEnd"/>
      <w:r w:rsidR="005A5F48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  <w:lang w:val="uk-UA"/>
        </w:rPr>
        <w:t xml:space="preserve">: </w:t>
      </w:r>
      <w:r w:rsidRPr="007D181C">
        <w:rPr>
          <w:rFonts w:ascii="Times New Roman" w:hAnsi="Times New Roman" w:cs="Times New Roman"/>
          <w:lang w:val="uk-UA"/>
        </w:rPr>
        <w:t>0</w:t>
      </w:r>
      <w:r w:rsidR="00AE2CFA" w:rsidRPr="007D181C">
        <w:rPr>
          <w:rFonts w:ascii="Times New Roman" w:hAnsi="Times New Roman" w:cs="Times New Roman"/>
          <w:lang w:val="uk-UA"/>
        </w:rPr>
        <w:t>50</w:t>
      </w:r>
      <w:r w:rsidR="00BB1427" w:rsidRPr="007D181C">
        <w:rPr>
          <w:rFonts w:ascii="Times New Roman" w:hAnsi="Times New Roman" w:cs="Times New Roman"/>
          <w:lang w:val="uk-UA"/>
        </w:rPr>
        <w:t>5494664</w:t>
      </w:r>
    </w:p>
    <w:p w14:paraId="20CDB9EC" w14:textId="77777777" w:rsidR="00445790" w:rsidRPr="007D181C" w:rsidRDefault="00445790" w:rsidP="00445790">
      <w:pPr>
        <w:rPr>
          <w:rFonts w:ascii="Times New Roman" w:hAnsi="Times New Roman" w:cs="Times New Roman"/>
          <w:color w:val="2F5496" w:themeColor="accent5" w:themeShade="BF"/>
          <w:lang w:val="uk-UA"/>
        </w:rPr>
      </w:pPr>
    </w:p>
    <w:p w14:paraId="0F625AE5" w14:textId="77777777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14:paraId="536E4172" w14:textId="39C485D2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Мета – ознайомлення студентів з сучасними практичними підходами до планування та основ проектування закладів готельно-туристичних комплексів,</w:t>
      </w:r>
      <w:r w:rsidR="005A5F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відповідно до їх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соціальнокультурних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, утилітарних та естетичних функцій.</w:t>
      </w:r>
    </w:p>
    <w:p w14:paraId="4BB0FA49" w14:textId="29AD6BF5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Завдання – засвоєння теоретичних основ, основних дизайнерських принципів та сучасних вимог проектування підприємств готельно-туристичних комплексів для подальшого їх</w:t>
      </w:r>
    </w:p>
    <w:p w14:paraId="5F7EAD97" w14:textId="7D136D71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використання майбутніми фахівцями у практичній діяльності.</w:t>
      </w:r>
    </w:p>
    <w:p w14:paraId="19D6695A" w14:textId="77777777" w:rsidR="00CB067D" w:rsidRPr="007D181C" w:rsidRDefault="00CB067D" w:rsidP="00CB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Згідно з вимогами освітньо-професійної програми студенти повинні знати:</w:t>
      </w:r>
    </w:p>
    <w:p w14:paraId="51945FF6" w14:textId="16C66E5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сучасні світові тенденції розвитку туристичного бізнесу;</w:t>
      </w:r>
    </w:p>
    <w:p w14:paraId="44323809" w14:textId="2394DEBC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існуючу нормативну документацію з проектування;</w:t>
      </w:r>
    </w:p>
    <w:p w14:paraId="559C78AD" w14:textId="68E26BF3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порядок проведення технічного нагляду;</w:t>
      </w:r>
    </w:p>
    <w:p w14:paraId="6ECE62A8" w14:textId="2CB42DB3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елементи дизайну готельно-ресторанного підприємства ;</w:t>
      </w:r>
    </w:p>
    <w:p w14:paraId="71FBB2A8" w14:textId="77777777" w:rsidR="00CB067D" w:rsidRPr="007D181C" w:rsidRDefault="00CB067D" w:rsidP="009E35B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тенденції у вирішенні інтер’єрів закладів готельного та ресторанного господарства;</w:t>
      </w:r>
    </w:p>
    <w:p w14:paraId="340E0FBB" w14:textId="238CF765" w:rsidR="00CB067D" w:rsidRPr="007D181C" w:rsidRDefault="00CB067D" w:rsidP="009E35B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основи виробничого дизайну;</w:t>
      </w:r>
    </w:p>
    <w:p w14:paraId="7A517213" w14:textId="612AF604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основні художні композиційні засоби для оформлення зовнішнього вигляду будівлі.</w:t>
      </w:r>
    </w:p>
    <w:p w14:paraId="21923731" w14:textId="0D3FE89D" w:rsidR="00CB067D" w:rsidRPr="007D181C" w:rsidRDefault="00CB067D" w:rsidP="00CB06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Згідно з вимогами освітньо-професійної програми студенти повинні вміти:</w:t>
      </w:r>
    </w:p>
    <w:p w14:paraId="015C290C" w14:textId="59F92B48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розробляти просторове рішення закладу готельно-ресторанного господарства</w:t>
      </w:r>
    </w:p>
    <w:p w14:paraId="4950D2E3" w14:textId="5A6972E1" w:rsidR="00CB067D" w:rsidRPr="007D181C" w:rsidRDefault="00CB067D" w:rsidP="00C1708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відповідно до моделі його роботи, нормативних вимог та сучасних дизайнерських концепцій;</w:t>
      </w:r>
    </w:p>
    <w:p w14:paraId="3CB73C89" w14:textId="3199D61F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моделювати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сервісно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-виробничий процес підприємства харчування;</w:t>
      </w:r>
    </w:p>
    <w:p w14:paraId="5C9A2717" w14:textId="7D9DA00D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приймати принципові рішення щодо оформлення інтер’єрів закладів</w:t>
      </w:r>
    </w:p>
    <w:p w14:paraId="20DA7699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ресторанного господарства та їх виробничих приміщень;</w:t>
      </w:r>
    </w:p>
    <w:p w14:paraId="78048BDE" w14:textId="4109D485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використовувати засоби архітектурно-художньої виразності та технічні засоби у</w:t>
      </w:r>
    </w:p>
    <w:p w14:paraId="6176BE01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проведенні реконструкції чи ремонті діючих підприємств готельного господарства.</w:t>
      </w:r>
    </w:p>
    <w:p w14:paraId="23641E08" w14:textId="7777777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мати навички:</w:t>
      </w:r>
    </w:p>
    <w:p w14:paraId="183558F0" w14:textId="73416598" w:rsidR="00CB067D" w:rsidRPr="007D181C" w:rsidRDefault="00CB067D" w:rsidP="007B2387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моделювання та структуризації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сервісно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-виробничого процесу підприємства харчування та готельного господарства;</w:t>
      </w:r>
    </w:p>
    <w:p w14:paraId="3FC7D27E" w14:textId="620CB3A8" w:rsidR="00CB067D" w:rsidRPr="007D181C" w:rsidRDefault="00CB067D" w:rsidP="00C81EC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розроблення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об’ємно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-планувальних рішень закладу відповідно до обраної концепції;</w:t>
      </w:r>
    </w:p>
    <w:p w14:paraId="6FE2FF64" w14:textId="33FE44E7" w:rsidR="00CB067D" w:rsidRPr="007D181C" w:rsidRDefault="00CB067D" w:rsidP="00CB067D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створення внутрішнього простору (інтер’єру) підприємства </w:t>
      </w:r>
      <w:proofErr w:type="spellStart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готельноресторанного</w:t>
      </w:r>
      <w:proofErr w:type="spellEnd"/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господарства ;</w:t>
      </w:r>
    </w:p>
    <w:p w14:paraId="50F78CA0" w14:textId="3CE65ADE" w:rsidR="00C70CA2" w:rsidRPr="007D181C" w:rsidRDefault="00CB067D" w:rsidP="007402A8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7D18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оформлення зовнішнього вигляду будівлі закладу готельно-туристичного комплексу та його зовнішньої архітектурної композиції.</w:t>
      </w:r>
    </w:p>
    <w:p w14:paraId="43DABF2D" w14:textId="26007C81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Навчальний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контент</w:t>
      </w:r>
    </w:p>
    <w:p w14:paraId="7BB53647" w14:textId="71F044B1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7D181C" w14:paraId="3076A3DB" w14:textId="77777777" w:rsidTr="00056CEE">
        <w:trPr>
          <w:trHeight w:val="32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CC4D" w14:textId="77777777" w:rsidR="00056CEE" w:rsidRPr="007D181C" w:rsidRDefault="00056CEE">
            <w:pPr>
              <w:pStyle w:val="TableParagraph"/>
              <w:spacing w:line="301" w:lineRule="exact"/>
              <w:ind w:left="1972" w:right="1951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7D181C">
              <w:rPr>
                <w:b/>
                <w:sz w:val="28"/>
                <w:lang w:val="en-US"/>
              </w:rPr>
              <w:t>Теми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7DB6" w14:textId="77777777" w:rsidR="00056CEE" w:rsidRPr="007D181C" w:rsidRDefault="00056CEE">
            <w:pPr>
              <w:pStyle w:val="TableParagraph"/>
              <w:spacing w:line="301" w:lineRule="exact"/>
              <w:ind w:left="1120"/>
              <w:rPr>
                <w:b/>
                <w:sz w:val="28"/>
                <w:lang w:val="en-US"/>
              </w:rPr>
            </w:pPr>
            <w:proofErr w:type="spellStart"/>
            <w:r w:rsidRPr="007D181C">
              <w:rPr>
                <w:b/>
                <w:sz w:val="28"/>
                <w:lang w:val="en-US"/>
              </w:rPr>
              <w:t>Результати</w:t>
            </w:r>
            <w:proofErr w:type="spellEnd"/>
            <w:r w:rsidRPr="007D181C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7D181C">
              <w:rPr>
                <w:b/>
                <w:sz w:val="28"/>
                <w:lang w:val="en-US"/>
              </w:rPr>
              <w:t>навчання</w:t>
            </w:r>
            <w:proofErr w:type="spellEnd"/>
          </w:p>
        </w:tc>
      </w:tr>
      <w:tr w:rsidR="00056CEE" w:rsidRPr="007D181C" w14:paraId="6170C92D" w14:textId="77777777" w:rsidTr="00056CEE">
        <w:trPr>
          <w:trHeight w:val="126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E23F" w14:textId="77777777" w:rsidR="00056CEE" w:rsidRPr="007D181C" w:rsidRDefault="00056CEE">
            <w:pPr>
              <w:pStyle w:val="TableParagraph"/>
              <w:spacing w:before="172"/>
              <w:ind w:right="37"/>
              <w:rPr>
                <w:sz w:val="24"/>
                <w:lang w:val="ru-RU"/>
              </w:rPr>
            </w:pPr>
            <w:r w:rsidRPr="007D181C">
              <w:rPr>
                <w:sz w:val="28"/>
                <w:lang w:val="ru-RU"/>
              </w:rPr>
              <w:t xml:space="preserve">Тема 1. </w:t>
            </w:r>
            <w:proofErr w:type="spellStart"/>
            <w:r w:rsidRPr="007D181C">
              <w:rPr>
                <w:sz w:val="24"/>
                <w:lang w:val="ru-RU"/>
              </w:rPr>
              <w:t>Теоретичні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основи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об’єктів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C74FD" w14:textId="77777777" w:rsidR="00056CEE" w:rsidRPr="007D181C" w:rsidRDefault="00056CEE">
            <w:pPr>
              <w:pStyle w:val="TableParagraph"/>
              <w:ind w:left="112" w:right="433"/>
              <w:rPr>
                <w:sz w:val="24"/>
                <w:lang w:val="en-US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Суть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його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цілі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його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законодавчу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нормативну</w:t>
            </w:r>
            <w:proofErr w:type="spellEnd"/>
            <w:r w:rsidRPr="007D181C">
              <w:rPr>
                <w:sz w:val="24"/>
                <w:lang w:val="ru-RU"/>
              </w:rPr>
              <w:t xml:space="preserve"> базу. </w:t>
            </w:r>
            <w:proofErr w:type="spellStart"/>
            <w:r w:rsidRPr="007D181C">
              <w:rPr>
                <w:sz w:val="24"/>
                <w:lang w:val="en-US"/>
              </w:rPr>
              <w:t>Класифікацію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планувально</w:t>
            </w:r>
            <w:proofErr w:type="spellEnd"/>
            <w:r w:rsidRPr="007D181C">
              <w:rPr>
                <w:sz w:val="24"/>
                <w:lang w:val="en-US"/>
              </w:rPr>
              <w:t xml:space="preserve">- </w:t>
            </w:r>
            <w:proofErr w:type="spellStart"/>
            <w:r w:rsidRPr="007D181C">
              <w:rPr>
                <w:sz w:val="24"/>
                <w:lang w:val="en-US"/>
              </w:rPr>
              <w:t>проектувальних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видів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20D98055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B731" w14:textId="77777777" w:rsidR="00056CEE" w:rsidRPr="007D181C" w:rsidRDefault="00056CEE">
            <w:pPr>
              <w:pStyle w:val="TableParagraph"/>
              <w:spacing w:before="174"/>
              <w:ind w:right="720"/>
              <w:jc w:val="both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2.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чинники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формування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архітектурних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типів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споруд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963D" w14:textId="77777777" w:rsidR="00056CEE" w:rsidRPr="007D181C" w:rsidRDefault="00056CEE">
            <w:pPr>
              <w:pStyle w:val="TableParagraph"/>
              <w:spacing w:before="2" w:line="235" w:lineRule="auto"/>
              <w:ind w:right="248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Зовнішня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категорії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78267EB" w14:textId="77777777" w:rsidR="00056CEE" w:rsidRPr="007D181C" w:rsidRDefault="00056CEE">
            <w:pPr>
              <w:pStyle w:val="TableParagraph"/>
              <w:ind w:left="112" w:right="124" w:hanging="108"/>
              <w:jc w:val="both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Архітектурно-планувальна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Розрізняти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типології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споруд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характеристики</w:t>
            </w:r>
          </w:p>
        </w:tc>
      </w:tr>
      <w:tr w:rsidR="00056CEE" w:rsidRPr="007D181C" w14:paraId="2E97FADB" w14:textId="77777777" w:rsidTr="00056CEE">
        <w:trPr>
          <w:trHeight w:val="225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0E2D" w14:textId="77777777" w:rsidR="00056CEE" w:rsidRPr="007D181C" w:rsidRDefault="00056CEE">
            <w:pPr>
              <w:pStyle w:val="TableParagraph"/>
              <w:spacing w:before="172"/>
              <w:ind w:right="555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3.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сервісного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процесу</w:t>
            </w:r>
            <w:proofErr w:type="spellEnd"/>
            <w:r w:rsidRPr="007D181C">
              <w:rPr>
                <w:sz w:val="24"/>
                <w:lang w:val="ru-RU"/>
              </w:rPr>
              <w:t xml:space="preserve"> у готельно-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комплексах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B143" w14:textId="77777777" w:rsidR="00056CEE" w:rsidRPr="007D181C" w:rsidRDefault="00056CEE">
            <w:pPr>
              <w:pStyle w:val="TableParagraph"/>
              <w:ind w:right="61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Класифікацію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вимоги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торгівельних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інтер'єру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обладнання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Функціональну</w:t>
            </w:r>
            <w:proofErr w:type="spellEnd"/>
            <w:r w:rsidRPr="007D181C">
              <w:rPr>
                <w:sz w:val="24"/>
                <w:lang w:val="ru-RU"/>
              </w:rPr>
              <w:t xml:space="preserve"> структуру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015E13D0" w14:textId="77777777" w:rsidR="00056CEE" w:rsidRPr="007D181C" w:rsidRDefault="00056CEE">
            <w:pPr>
              <w:pStyle w:val="TableParagraph"/>
              <w:ind w:right="560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>3.</w:t>
            </w:r>
            <w:proofErr w:type="gramStart"/>
            <w:r w:rsidRPr="007D181C">
              <w:rPr>
                <w:sz w:val="24"/>
                <w:lang w:val="ru-RU"/>
              </w:rPr>
              <w:t>4.Внутрішня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112AB615" w14:textId="77777777" w:rsidR="00056CEE" w:rsidRPr="007D181C" w:rsidRDefault="00056CEE">
            <w:pPr>
              <w:pStyle w:val="TableParagraph"/>
              <w:spacing w:line="270" w:lineRule="atLeast"/>
              <w:ind w:right="366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Проводити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функціональне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внутрішнього</w:t>
            </w:r>
            <w:proofErr w:type="spellEnd"/>
            <w:r w:rsidRPr="007D181C">
              <w:rPr>
                <w:sz w:val="24"/>
                <w:lang w:val="ru-RU"/>
              </w:rPr>
              <w:t xml:space="preserve"> простору</w:t>
            </w:r>
            <w:r w:rsidRPr="007D181C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D5D1051" w14:textId="77777777" w:rsidTr="00056CEE">
        <w:trPr>
          <w:trHeight w:val="2644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5D85" w14:textId="77777777" w:rsidR="00056CEE" w:rsidRPr="007D181C" w:rsidRDefault="00056CEE">
            <w:pPr>
              <w:pStyle w:val="TableParagraph"/>
              <w:spacing w:before="171"/>
              <w:ind w:right="61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>Тема 4 Об '</w:t>
            </w:r>
            <w:proofErr w:type="spellStart"/>
            <w:r w:rsidRPr="007D181C">
              <w:rPr>
                <w:sz w:val="24"/>
                <w:lang w:val="ru-RU"/>
              </w:rPr>
              <w:t>ємно</w:t>
            </w:r>
            <w:proofErr w:type="spellEnd"/>
            <w:r w:rsidRPr="007D181C">
              <w:rPr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планувальні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рішення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36AC2" w14:textId="77777777" w:rsidR="00056CEE" w:rsidRPr="007D181C" w:rsidRDefault="00056CEE">
            <w:pPr>
              <w:pStyle w:val="TableParagraph"/>
              <w:spacing w:before="36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Мету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послідовність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об’ємно-планувальних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г о т е л ь н о 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Складові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комфортної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атмосфери</w:t>
            </w:r>
            <w:proofErr w:type="spellEnd"/>
            <w:r w:rsidRPr="007D181C">
              <w:rPr>
                <w:sz w:val="24"/>
                <w:lang w:val="ru-RU"/>
              </w:rPr>
              <w:t xml:space="preserve"> закладу </w:t>
            </w:r>
            <w:proofErr w:type="spellStart"/>
            <w:r w:rsidRPr="007D181C">
              <w:rPr>
                <w:sz w:val="24"/>
                <w:lang w:val="ru-RU"/>
              </w:rPr>
              <w:t>харчування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елементи</w:t>
            </w:r>
            <w:proofErr w:type="spellEnd"/>
            <w:r w:rsidRPr="007D181C">
              <w:rPr>
                <w:sz w:val="24"/>
                <w:lang w:val="ru-RU"/>
              </w:rPr>
              <w:t xml:space="preserve"> дизайну закладу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2B934F7C" w14:textId="77777777" w:rsidR="00056CEE" w:rsidRPr="007D181C" w:rsidRDefault="00056CEE">
            <w:pPr>
              <w:pStyle w:val="TableParagraph"/>
              <w:spacing w:before="35"/>
              <w:ind w:right="197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Складати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композиційні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схеми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будівель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підприємств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796E967E" w14:textId="77777777" w:rsidTr="00056CEE">
        <w:trPr>
          <w:trHeight w:val="170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7C178" w14:textId="77777777" w:rsidR="00056CEE" w:rsidRPr="007D181C" w:rsidRDefault="00056CEE">
            <w:pPr>
              <w:pStyle w:val="TableParagraph"/>
              <w:spacing w:before="171"/>
              <w:ind w:right="82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5. </w:t>
            </w:r>
            <w:proofErr w:type="spellStart"/>
            <w:r w:rsidRPr="007D181C">
              <w:rPr>
                <w:sz w:val="24"/>
                <w:lang w:val="ru-RU"/>
              </w:rPr>
              <w:t>Планування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господарських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5BFB6" w14:textId="77777777" w:rsidR="00056CEE" w:rsidRPr="007D181C" w:rsidRDefault="00056CEE">
            <w:pPr>
              <w:pStyle w:val="TableParagraph"/>
              <w:spacing w:line="318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Вимоги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</w:p>
          <w:p w14:paraId="6828558C" w14:textId="77777777" w:rsidR="00056CEE" w:rsidRPr="007D181C" w:rsidRDefault="00056CEE">
            <w:pPr>
              <w:pStyle w:val="TableParagraph"/>
              <w:ind w:right="545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адміністративно-господарських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готелів;вестибюльної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6E66D10B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планування:оригінальність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архітектурі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дизайні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1DEBBEAB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05796" w14:textId="77777777" w:rsidR="00056CEE" w:rsidRPr="007D181C" w:rsidRDefault="00056CEE">
            <w:pPr>
              <w:pStyle w:val="TableParagraph"/>
              <w:spacing w:before="172"/>
              <w:ind w:right="37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6.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A0E" w14:textId="77777777" w:rsidR="00056CEE" w:rsidRPr="007D181C" w:rsidRDefault="00056CEE">
            <w:pPr>
              <w:pStyle w:val="TableParagraph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Підходи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поверхів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4EC60647" w14:textId="77777777" w:rsidR="00056CEE" w:rsidRPr="007D181C" w:rsidRDefault="00056CEE">
            <w:pPr>
              <w:pStyle w:val="TableParagraph"/>
              <w:ind w:right="760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житлових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; </w:t>
            </w:r>
            <w:proofErr w:type="spellStart"/>
            <w:r w:rsidRPr="007D181C">
              <w:rPr>
                <w:sz w:val="24"/>
                <w:lang w:val="ru-RU"/>
              </w:rPr>
              <w:t>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EB6F9BC" w14:textId="77777777" w:rsidTr="00056CEE">
        <w:trPr>
          <w:trHeight w:val="280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56AC" w14:textId="77777777" w:rsidR="00056CEE" w:rsidRPr="007D181C" w:rsidRDefault="00056CEE">
            <w:pPr>
              <w:pStyle w:val="TableParagraph"/>
              <w:spacing w:before="171"/>
              <w:ind w:right="1099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7 .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громадського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pacing w:val="54"/>
                <w:sz w:val="24"/>
                <w:lang w:val="ru-RU"/>
              </w:rPr>
              <w:t xml:space="preserve"> </w:t>
            </w:r>
            <w:r w:rsidRPr="007D181C">
              <w:rPr>
                <w:sz w:val="24"/>
                <w:lang w:val="ru-RU"/>
              </w:rPr>
              <w:t>ТГК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FF94B" w14:textId="77777777" w:rsidR="00056CEE" w:rsidRPr="007D181C" w:rsidRDefault="00056CEE">
            <w:pPr>
              <w:pStyle w:val="TableParagraph"/>
              <w:spacing w:line="235" w:lineRule="auto"/>
              <w:ind w:right="45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громадського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  <w:p w14:paraId="5E1BB957" w14:textId="77777777" w:rsidR="00056CEE" w:rsidRPr="007D181C" w:rsidRDefault="00056CEE">
            <w:pPr>
              <w:pStyle w:val="TableParagraph"/>
              <w:spacing w:before="2"/>
              <w:ind w:right="617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розважального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культурно-</w:t>
            </w:r>
            <w:proofErr w:type="spellStart"/>
            <w:r w:rsidRPr="007D181C">
              <w:rPr>
                <w:sz w:val="24"/>
                <w:lang w:val="ru-RU"/>
              </w:rPr>
              <w:t>видовищного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68A22BA0" w14:textId="77777777" w:rsidR="00056CEE" w:rsidRPr="007D181C" w:rsidRDefault="00056CEE">
            <w:pPr>
              <w:pStyle w:val="TableParagraph"/>
              <w:ind w:right="287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Особливості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туристсько</w:t>
            </w:r>
            <w:proofErr w:type="spellEnd"/>
            <w:r w:rsidRPr="007D181C">
              <w:rPr>
                <w:sz w:val="24"/>
                <w:lang w:val="ru-RU"/>
              </w:rPr>
              <w:t xml:space="preserve">-спортивного </w:t>
            </w:r>
            <w:proofErr w:type="spellStart"/>
            <w:r w:rsidRPr="007D181C">
              <w:rPr>
                <w:sz w:val="24"/>
                <w:lang w:val="ru-RU"/>
              </w:rPr>
              <w:t>профілю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0707DFB" w14:textId="77777777" w:rsidR="00056CEE" w:rsidRPr="007D181C" w:rsidRDefault="00056CEE">
            <w:pPr>
              <w:pStyle w:val="TableParagraph"/>
              <w:spacing w:before="1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Реалізовувати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</w:t>
            </w:r>
          </w:p>
          <w:p w14:paraId="669DCC64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торгового та </w:t>
            </w:r>
            <w:proofErr w:type="spellStart"/>
            <w:r w:rsidRPr="007D181C">
              <w:rPr>
                <w:sz w:val="24"/>
                <w:lang w:val="ru-RU"/>
              </w:rPr>
              <w:t>побутового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5C97803B" w14:textId="77777777" w:rsidR="00056CEE" w:rsidRPr="007D181C" w:rsidRDefault="00056CEE" w:rsidP="00056CEE">
      <w:pPr>
        <w:rPr>
          <w:rFonts w:ascii="Times New Roman" w:hAnsi="Times New Roman" w:cs="Times New Roman"/>
          <w:sz w:val="24"/>
        </w:rPr>
        <w:sectPr w:rsidR="00056CEE" w:rsidRPr="007D181C">
          <w:pgSz w:w="11920" w:h="16850"/>
          <w:pgMar w:top="960" w:right="460" w:bottom="280" w:left="1400" w:header="708" w:footer="708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5022"/>
      </w:tblGrid>
      <w:tr w:rsidR="00056CEE" w:rsidRPr="007D181C" w14:paraId="2B24205E" w14:textId="77777777" w:rsidTr="00056CEE">
        <w:trPr>
          <w:trHeight w:val="1761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3698" w14:textId="77777777" w:rsidR="00056CEE" w:rsidRPr="007D181C" w:rsidRDefault="00056CEE">
            <w:pPr>
              <w:pStyle w:val="TableParagraph"/>
              <w:spacing w:before="174"/>
              <w:ind w:right="474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lastRenderedPageBreak/>
              <w:t xml:space="preserve">Тема 8. </w:t>
            </w:r>
            <w:proofErr w:type="spellStart"/>
            <w:r w:rsidRPr="007D181C">
              <w:rPr>
                <w:sz w:val="24"/>
                <w:lang w:val="ru-RU"/>
              </w:rPr>
              <w:t>Етапи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при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32EC" w14:textId="77777777" w:rsidR="00056CEE" w:rsidRPr="007D181C" w:rsidRDefault="00056CEE">
            <w:pPr>
              <w:pStyle w:val="TableParagraph"/>
              <w:spacing w:before="57"/>
              <w:ind w:right="555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Етапи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вибору</w:t>
            </w:r>
            <w:proofErr w:type="spellEnd"/>
            <w:r w:rsidRPr="007D181C">
              <w:rPr>
                <w:sz w:val="24"/>
                <w:lang w:val="ru-RU"/>
              </w:rPr>
              <w:t xml:space="preserve"> типу, </w:t>
            </w:r>
            <w:proofErr w:type="spellStart"/>
            <w:r w:rsidRPr="007D181C">
              <w:rPr>
                <w:sz w:val="24"/>
                <w:lang w:val="ru-RU"/>
              </w:rPr>
              <w:t>місткості</w:t>
            </w:r>
            <w:proofErr w:type="spellEnd"/>
            <w:r w:rsidRPr="007D181C">
              <w:rPr>
                <w:sz w:val="24"/>
                <w:lang w:val="ru-RU"/>
              </w:rPr>
              <w:t xml:space="preserve"> та складу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Вимоги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розташування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</w:p>
          <w:p w14:paraId="7F744911" w14:textId="77777777" w:rsidR="00056CEE" w:rsidRPr="007D181C" w:rsidRDefault="00056CEE">
            <w:pPr>
              <w:pStyle w:val="TableParagraph"/>
              <w:spacing w:line="276" w:lineRule="exact"/>
              <w:ind w:right="110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різних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категорій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3C4D6CF0" w14:textId="77777777" w:rsidTr="00056CEE">
        <w:trPr>
          <w:trHeight w:val="93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A6E1F" w14:textId="77777777" w:rsidR="00056CEE" w:rsidRPr="007D181C" w:rsidRDefault="00056CEE">
            <w:pPr>
              <w:pStyle w:val="TableParagraph"/>
              <w:ind w:right="399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9 .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виробничих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6909" w14:textId="77777777" w:rsidR="00056CEE" w:rsidRPr="007D181C" w:rsidRDefault="00056CEE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Основні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заготівельних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доготівельних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цехів</w:t>
            </w:r>
            <w:proofErr w:type="spellEnd"/>
            <w:r w:rsidRPr="007D181C">
              <w:rPr>
                <w:sz w:val="24"/>
                <w:lang w:val="ru-RU"/>
              </w:rPr>
              <w:t xml:space="preserve"> ЗРГ.</w:t>
            </w:r>
          </w:p>
        </w:tc>
      </w:tr>
      <w:tr w:rsidR="00056CEE" w:rsidRPr="007D181C" w14:paraId="0E2716EF" w14:textId="77777777" w:rsidTr="00056CEE">
        <w:trPr>
          <w:trHeight w:val="1977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917E5" w14:textId="77777777" w:rsidR="00056CEE" w:rsidRPr="007D181C" w:rsidRDefault="00056CEE">
            <w:pPr>
              <w:pStyle w:val="TableParagraph"/>
              <w:ind w:right="567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</w:t>
            </w:r>
            <w:proofErr w:type="gramStart"/>
            <w:r w:rsidRPr="007D181C">
              <w:rPr>
                <w:sz w:val="24"/>
                <w:lang w:val="ru-RU"/>
              </w:rPr>
              <w:t>10 .</w:t>
            </w:r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прийому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продуктів</w:t>
            </w:r>
            <w:proofErr w:type="spellEnd"/>
            <w:r w:rsidRPr="007D181C">
              <w:rPr>
                <w:sz w:val="24"/>
                <w:lang w:val="ru-RU"/>
              </w:rPr>
              <w:t xml:space="preserve"> та</w:t>
            </w:r>
          </w:p>
          <w:p w14:paraId="51F66476" w14:textId="77777777" w:rsidR="00056CEE" w:rsidRPr="007D181C" w:rsidRDefault="00056CEE">
            <w:pPr>
              <w:pStyle w:val="TableParagraph"/>
              <w:ind w:right="92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предметів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матеріально-технічного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</w:t>
            </w:r>
            <w:proofErr w:type="spellEnd"/>
            <w:r w:rsidRPr="007D181C">
              <w:rPr>
                <w:sz w:val="24"/>
                <w:lang w:val="ru-RU"/>
              </w:rPr>
              <w:t xml:space="preserve"> у ресторанному </w:t>
            </w:r>
            <w:proofErr w:type="spellStart"/>
            <w:r w:rsidRPr="007D181C">
              <w:rPr>
                <w:sz w:val="24"/>
                <w:lang w:val="ru-RU"/>
              </w:rPr>
              <w:t>господарстві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комплексів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EC84" w14:textId="77777777" w:rsidR="00056CEE" w:rsidRPr="007D181C" w:rsidRDefault="00056CEE">
            <w:pPr>
              <w:pStyle w:val="TableParagraph"/>
              <w:spacing w:line="235" w:lineRule="auto"/>
              <w:ind w:right="502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proofErr w:type="spellStart"/>
            <w:r w:rsidRPr="007D181C">
              <w:rPr>
                <w:sz w:val="24"/>
                <w:lang w:val="ru-RU"/>
              </w:rPr>
              <w:t>Загальні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складської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сировини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напівфабрикатів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5E166D9A" w14:textId="77777777" w:rsidR="00056CEE" w:rsidRPr="007D181C" w:rsidRDefault="00056CEE">
            <w:pPr>
              <w:pStyle w:val="TableParagraph"/>
              <w:spacing w:before="2"/>
              <w:ind w:right="516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Проводити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розрахунок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площі</w:t>
            </w:r>
            <w:proofErr w:type="spellEnd"/>
            <w:r w:rsidRPr="007D181C">
              <w:rPr>
                <w:sz w:val="24"/>
                <w:lang w:val="ru-RU"/>
              </w:rPr>
              <w:t xml:space="preserve"> камер для </w:t>
            </w:r>
            <w:proofErr w:type="spellStart"/>
            <w:r w:rsidRPr="007D181C">
              <w:rPr>
                <w:sz w:val="24"/>
                <w:lang w:val="ru-RU"/>
              </w:rPr>
              <w:t>зберігання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D181C">
              <w:rPr>
                <w:sz w:val="24"/>
                <w:lang w:val="ru-RU"/>
              </w:rPr>
              <w:t>напівфабрикатів;розрахунок</w:t>
            </w:r>
            <w:proofErr w:type="spellEnd"/>
            <w:proofErr w:type="gramEnd"/>
          </w:p>
          <w:p w14:paraId="1D778B48" w14:textId="77777777" w:rsidR="00056CEE" w:rsidRPr="007D181C" w:rsidRDefault="00056CEE">
            <w:pPr>
              <w:pStyle w:val="TableParagraph"/>
              <w:spacing w:before="1" w:line="270" w:lineRule="atLeast"/>
              <w:ind w:right="1015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площі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складських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по </w:t>
            </w:r>
            <w:proofErr w:type="spellStart"/>
            <w:r w:rsidRPr="007D181C">
              <w:rPr>
                <w:sz w:val="24"/>
                <w:lang w:val="ru-RU"/>
              </w:rPr>
              <w:t>нормі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навантаження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0995077A" w14:textId="77777777" w:rsidTr="00056CEE">
        <w:trPr>
          <w:trHeight w:val="1610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79722" w14:textId="77777777" w:rsidR="00056CEE" w:rsidRPr="007D181C" w:rsidRDefault="00056CEE">
            <w:pPr>
              <w:pStyle w:val="TableParagraph"/>
              <w:ind w:right="1058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11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торгової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</w:t>
            </w:r>
            <w:proofErr w:type="spellEnd"/>
            <w:r w:rsidRPr="007D181C">
              <w:rPr>
                <w:sz w:val="24"/>
                <w:lang w:val="ru-RU"/>
              </w:rPr>
              <w:t xml:space="preserve"> - </w:t>
            </w:r>
            <w:proofErr w:type="spellStart"/>
            <w:r w:rsidRPr="007D181C">
              <w:rPr>
                <w:sz w:val="24"/>
                <w:lang w:val="ru-RU"/>
              </w:rPr>
              <w:t>побутової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DB1B2" w14:textId="77777777" w:rsidR="00056CEE" w:rsidRPr="007D181C" w:rsidRDefault="00056CEE">
            <w:pPr>
              <w:pStyle w:val="TableParagraph"/>
              <w:spacing w:before="180" w:line="235" w:lineRule="auto"/>
              <w:ind w:right="962"/>
              <w:rPr>
                <w:sz w:val="24"/>
                <w:lang w:val="ru-RU"/>
              </w:rPr>
            </w:pPr>
            <w:proofErr w:type="spellStart"/>
            <w:proofErr w:type="gramStart"/>
            <w:r w:rsidRPr="007D181C">
              <w:rPr>
                <w:b/>
                <w:sz w:val="28"/>
                <w:lang w:val="ru-RU"/>
              </w:rPr>
              <w:t>Знати:</w:t>
            </w:r>
            <w:r w:rsidRPr="007D181C">
              <w:rPr>
                <w:sz w:val="24"/>
                <w:lang w:val="ru-RU"/>
              </w:rPr>
              <w:t>Принципи</w:t>
            </w:r>
            <w:proofErr w:type="spellEnd"/>
            <w:proofErr w:type="gram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проектування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вестибюльної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торговельної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групи</w:t>
            </w:r>
            <w:proofErr w:type="spellEnd"/>
            <w:r w:rsidRPr="007D181C">
              <w:rPr>
                <w:sz w:val="24"/>
                <w:lang w:val="ru-RU"/>
              </w:rPr>
              <w:t xml:space="preserve">; </w:t>
            </w:r>
            <w:proofErr w:type="spellStart"/>
            <w:r w:rsidRPr="007D181C">
              <w:rPr>
                <w:sz w:val="24"/>
                <w:lang w:val="ru-RU"/>
              </w:rPr>
              <w:t>адміністративно-побутових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технічних</w:t>
            </w:r>
            <w:proofErr w:type="spellEnd"/>
          </w:p>
          <w:p w14:paraId="6976B1EF" w14:textId="77777777" w:rsidR="00056CEE" w:rsidRPr="007D181C" w:rsidRDefault="00056CEE">
            <w:pPr>
              <w:pStyle w:val="TableParagraph"/>
              <w:spacing w:before="2" w:line="270" w:lineRule="atLeast"/>
              <w:ind w:right="1517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приміщень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закладів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ресторанного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господарства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13696959" w14:textId="77777777" w:rsidTr="00056CEE">
        <w:trPr>
          <w:trHeight w:val="2253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8B25" w14:textId="77777777" w:rsidR="00056CEE" w:rsidRPr="007D181C" w:rsidRDefault="00056CEE">
            <w:pPr>
              <w:pStyle w:val="TableParagraph"/>
              <w:spacing w:before="171"/>
              <w:ind w:right="1412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12 </w:t>
            </w:r>
            <w:proofErr w:type="spellStart"/>
            <w:r w:rsidRPr="007D181C">
              <w:rPr>
                <w:sz w:val="24"/>
                <w:lang w:val="ru-RU"/>
              </w:rPr>
              <w:t>Об'ємно-планувальні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при </w:t>
            </w:r>
            <w:proofErr w:type="spellStart"/>
            <w:r w:rsidRPr="007D181C">
              <w:rPr>
                <w:sz w:val="24"/>
                <w:lang w:val="ru-RU"/>
              </w:rPr>
              <w:t>готелях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CA48" w14:textId="77777777" w:rsidR="00056CEE" w:rsidRPr="007D181C" w:rsidRDefault="00056CEE">
            <w:pPr>
              <w:pStyle w:val="TableParagraph"/>
              <w:ind w:right="647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Мету,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послідовність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розроблення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об’ємно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планувальних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закладів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  <w:p w14:paraId="3896FCB4" w14:textId="77777777" w:rsidR="00056CEE" w:rsidRPr="007D181C" w:rsidRDefault="00056CEE">
            <w:pPr>
              <w:pStyle w:val="TableParagraph"/>
              <w:spacing w:line="276" w:lineRule="exact"/>
              <w:ind w:right="501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7D181C">
              <w:rPr>
                <w:sz w:val="24"/>
                <w:lang w:val="ru-RU"/>
              </w:rPr>
              <w:t>господарства</w:t>
            </w:r>
            <w:proofErr w:type="spellEnd"/>
            <w:r w:rsidRPr="007D181C">
              <w:rPr>
                <w:sz w:val="24"/>
                <w:lang w:val="ru-RU"/>
              </w:rPr>
              <w:t xml:space="preserve"> за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функціональним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призначенням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залежно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від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ролі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процесі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141599DD" w14:textId="77777777" w:rsidTr="00056CEE">
        <w:trPr>
          <w:trHeight w:val="2808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3AA5" w14:textId="77777777" w:rsidR="00056CEE" w:rsidRPr="007D181C" w:rsidRDefault="00056CEE">
            <w:pPr>
              <w:pStyle w:val="TableParagraph"/>
              <w:spacing w:before="171"/>
              <w:ind w:right="708"/>
              <w:rPr>
                <w:sz w:val="24"/>
                <w:lang w:val="ru-RU"/>
              </w:rPr>
            </w:pPr>
            <w:r w:rsidRPr="007D181C">
              <w:rPr>
                <w:sz w:val="24"/>
                <w:lang w:val="ru-RU"/>
              </w:rPr>
              <w:t xml:space="preserve">Тема 13. </w:t>
            </w:r>
            <w:proofErr w:type="spellStart"/>
            <w:r w:rsidRPr="007D181C">
              <w:rPr>
                <w:sz w:val="24"/>
                <w:lang w:val="ru-RU"/>
              </w:rPr>
              <w:t>Декоративне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мистецтво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художньому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оформленні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інтер’єрів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екстер’єру</w:t>
            </w:r>
            <w:proofErr w:type="spellEnd"/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B870" w14:textId="77777777" w:rsidR="00056CEE" w:rsidRPr="007D181C" w:rsidRDefault="00056CEE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7D181C">
              <w:rPr>
                <w:b/>
                <w:sz w:val="28"/>
                <w:lang w:val="ru-RU"/>
              </w:rPr>
              <w:t xml:space="preserve">Знати: </w:t>
            </w:r>
            <w:r w:rsidRPr="007D181C">
              <w:rPr>
                <w:sz w:val="24"/>
                <w:lang w:val="ru-RU"/>
              </w:rPr>
              <w:t xml:space="preserve">Роль </w:t>
            </w:r>
            <w:proofErr w:type="spellStart"/>
            <w:r w:rsidRPr="007D181C">
              <w:rPr>
                <w:sz w:val="24"/>
                <w:lang w:val="ru-RU"/>
              </w:rPr>
              <w:t>предметів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мистецтва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організації</w:t>
            </w:r>
            <w:proofErr w:type="spellEnd"/>
            <w:r w:rsidRPr="007D181C">
              <w:rPr>
                <w:sz w:val="24"/>
                <w:lang w:val="ru-RU"/>
              </w:rPr>
              <w:t xml:space="preserve"> простору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інтер’єрів</w:t>
            </w:r>
            <w:proofErr w:type="spellEnd"/>
            <w:r w:rsidRPr="007D181C">
              <w:rPr>
                <w:sz w:val="24"/>
                <w:lang w:val="ru-RU"/>
              </w:rPr>
              <w:t xml:space="preserve">. </w:t>
            </w:r>
            <w:proofErr w:type="spellStart"/>
            <w:r w:rsidRPr="007D181C">
              <w:rPr>
                <w:sz w:val="24"/>
                <w:lang w:val="ru-RU"/>
              </w:rPr>
              <w:t>Використання</w:t>
            </w:r>
            <w:proofErr w:type="spellEnd"/>
          </w:p>
          <w:p w14:paraId="08817B21" w14:textId="77777777" w:rsidR="00056CEE" w:rsidRPr="007D181C" w:rsidRDefault="00056CEE">
            <w:pPr>
              <w:pStyle w:val="TableParagraph"/>
              <w:ind w:right="186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декоративної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рослинності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інтер’єрах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готелю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їх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розміщення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догляд.</w:t>
            </w:r>
          </w:p>
          <w:p w14:paraId="6A5D5DAE" w14:textId="77777777" w:rsidR="00056CEE" w:rsidRPr="007D181C" w:rsidRDefault="00056CEE">
            <w:pPr>
              <w:pStyle w:val="TableParagraph"/>
              <w:ind w:right="54"/>
              <w:rPr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Вміти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7D181C">
              <w:rPr>
                <w:sz w:val="24"/>
                <w:lang w:val="ru-RU"/>
              </w:rPr>
              <w:t>Застосовувати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способи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створення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кольорової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гармонії</w:t>
            </w:r>
            <w:proofErr w:type="spellEnd"/>
            <w:r w:rsidRPr="007D181C">
              <w:rPr>
                <w:sz w:val="24"/>
                <w:lang w:val="ru-RU"/>
              </w:rPr>
              <w:t xml:space="preserve"> для </w:t>
            </w:r>
            <w:proofErr w:type="spellStart"/>
            <w:r w:rsidRPr="007D181C">
              <w:rPr>
                <w:sz w:val="24"/>
                <w:lang w:val="ru-RU"/>
              </w:rPr>
              <w:t>оздоблення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побудовані</w:t>
            </w:r>
            <w:proofErr w:type="spellEnd"/>
            <w:r w:rsidRPr="007D181C">
              <w:rPr>
                <w:sz w:val="24"/>
                <w:lang w:val="ru-RU"/>
              </w:rPr>
              <w:t xml:space="preserve"> на </w:t>
            </w:r>
            <w:proofErr w:type="spellStart"/>
            <w:r w:rsidRPr="007D181C">
              <w:rPr>
                <w:sz w:val="24"/>
                <w:lang w:val="ru-RU"/>
              </w:rPr>
              <w:t>використанні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закономірності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кольорового</w:t>
            </w:r>
            <w:proofErr w:type="spellEnd"/>
            <w:r w:rsidRPr="007D181C">
              <w:rPr>
                <w:sz w:val="24"/>
                <w:lang w:val="ru-RU"/>
              </w:rPr>
              <w:t xml:space="preserve"> кругу; </w:t>
            </w:r>
            <w:proofErr w:type="spellStart"/>
            <w:r w:rsidRPr="007D181C">
              <w:rPr>
                <w:sz w:val="24"/>
                <w:lang w:val="ru-RU"/>
              </w:rPr>
              <w:t>розрізняти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способи</w:t>
            </w:r>
            <w:proofErr w:type="spellEnd"/>
          </w:p>
          <w:p w14:paraId="1ADFBAFF" w14:textId="77777777" w:rsidR="00056CEE" w:rsidRPr="007D181C" w:rsidRDefault="00056CE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розміщення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озеленення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інтер'єрі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приміщень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25299F3D" w14:textId="77777777" w:rsidR="00056CEE" w:rsidRPr="007D181C" w:rsidRDefault="00056CEE" w:rsidP="00056CEE">
      <w:pPr>
        <w:pStyle w:val="2"/>
        <w:spacing w:before="90"/>
        <w:ind w:left="880"/>
        <w:rPr>
          <w:rFonts w:ascii="Times New Roman" w:hAnsi="Times New Roman" w:cs="Times New Roman"/>
          <w:b/>
          <w:sz w:val="24"/>
        </w:rPr>
      </w:pPr>
      <w:proofErr w:type="spellStart"/>
      <w:r w:rsidRPr="007D181C">
        <w:rPr>
          <w:rFonts w:ascii="Times New Roman" w:hAnsi="Times New Roman" w:cs="Times New Roman"/>
          <w:color w:val="C00000"/>
        </w:rPr>
        <w:t>Формування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компетентностей і </w:t>
      </w:r>
      <w:proofErr w:type="spellStart"/>
      <w:r w:rsidRPr="007D181C">
        <w:rPr>
          <w:rFonts w:ascii="Times New Roman" w:hAnsi="Times New Roman" w:cs="Times New Roman"/>
          <w:color w:val="C00000"/>
        </w:rPr>
        <w:t>програмні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результати</w:t>
      </w:r>
      <w:proofErr w:type="spellEnd"/>
      <w:r w:rsidRPr="007D181C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D181C">
        <w:rPr>
          <w:rFonts w:ascii="Times New Roman" w:hAnsi="Times New Roman" w:cs="Times New Roman"/>
          <w:color w:val="C00000"/>
        </w:rPr>
        <w:t>навчання</w:t>
      </w:r>
      <w:proofErr w:type="spellEnd"/>
    </w:p>
    <w:p w14:paraId="48CEB0AA" w14:textId="77777777" w:rsidR="00056CEE" w:rsidRPr="007D181C" w:rsidRDefault="00056CEE" w:rsidP="00056CEE">
      <w:pPr>
        <w:pStyle w:val="a9"/>
        <w:spacing w:before="1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227"/>
      </w:tblGrid>
      <w:tr w:rsidR="00056CEE" w:rsidRPr="007D181C" w14:paraId="3BCF7942" w14:textId="77777777" w:rsidTr="00056CEE">
        <w:trPr>
          <w:trHeight w:val="82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C4ADE" w14:textId="77777777" w:rsidR="00056CEE" w:rsidRPr="007D181C" w:rsidRDefault="00056CEE">
            <w:pPr>
              <w:pStyle w:val="TableParagraph"/>
              <w:spacing w:line="275" w:lineRule="exact"/>
              <w:ind w:left="199" w:firstLine="88"/>
              <w:rPr>
                <w:b/>
                <w:sz w:val="24"/>
                <w:lang w:val="en-US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t>Індекс</w:t>
            </w:r>
            <w:proofErr w:type="spellEnd"/>
          </w:p>
          <w:p w14:paraId="3BB0E9B6" w14:textId="77777777" w:rsidR="00056CEE" w:rsidRPr="007D181C" w:rsidRDefault="00056CEE">
            <w:pPr>
              <w:pStyle w:val="TableParagraph"/>
              <w:spacing w:before="14" w:line="262" w:lineRule="exact"/>
              <w:ind w:left="354" w:right="165" w:hanging="156"/>
              <w:rPr>
                <w:b/>
                <w:sz w:val="24"/>
                <w:lang w:val="en-US"/>
              </w:rPr>
            </w:pPr>
            <w:proofErr w:type="spellStart"/>
            <w:r w:rsidRPr="007D181C">
              <w:rPr>
                <w:b/>
                <w:sz w:val="24"/>
                <w:lang w:val="en-US"/>
              </w:rPr>
              <w:t>матриці</w:t>
            </w:r>
            <w:proofErr w:type="spellEnd"/>
            <w:r w:rsidRPr="007D181C">
              <w:rPr>
                <w:b/>
                <w:sz w:val="24"/>
                <w:lang w:val="en-US"/>
              </w:rPr>
              <w:t xml:space="preserve"> в ОП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B467" w14:textId="77777777" w:rsidR="00056CEE" w:rsidRPr="007D181C" w:rsidRDefault="00056CEE">
            <w:pPr>
              <w:pStyle w:val="TableParagraph"/>
              <w:spacing w:before="32"/>
              <w:ind w:left="1242" w:right="1439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7D181C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й </w:t>
            </w:r>
            <w:proofErr w:type="spellStart"/>
            <w:r w:rsidRPr="007D181C">
              <w:rPr>
                <w:b/>
                <w:sz w:val="24"/>
                <w:lang w:val="ru-RU"/>
              </w:rPr>
              <w:t>програмні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7D181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b/>
                <w:sz w:val="24"/>
                <w:lang w:val="ru-RU"/>
              </w:rPr>
              <w:t>навчання</w:t>
            </w:r>
            <w:proofErr w:type="spellEnd"/>
          </w:p>
        </w:tc>
      </w:tr>
      <w:tr w:rsidR="00056CEE" w:rsidRPr="007D181C" w14:paraId="351BC12C" w14:textId="77777777" w:rsidTr="00056CEE">
        <w:trPr>
          <w:trHeight w:val="32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A867" w14:textId="77777777" w:rsidR="00056CEE" w:rsidRPr="007D181C" w:rsidRDefault="00056CEE">
            <w:pPr>
              <w:pStyle w:val="TableParagraph"/>
              <w:spacing w:before="20"/>
              <w:ind w:left="378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ЗК4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3F93" w14:textId="77777777" w:rsidR="00056CEE" w:rsidRPr="007D181C" w:rsidRDefault="00056CEE">
            <w:pPr>
              <w:pStyle w:val="TableParagraph"/>
              <w:spacing w:before="20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аналізу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оцінки</w:t>
            </w:r>
            <w:proofErr w:type="spellEnd"/>
            <w:r w:rsidRPr="007D181C">
              <w:rPr>
                <w:sz w:val="24"/>
                <w:lang w:val="ru-RU"/>
              </w:rPr>
              <w:t xml:space="preserve"> та синтезу </w:t>
            </w:r>
            <w:proofErr w:type="spellStart"/>
            <w:r w:rsidRPr="007D181C">
              <w:rPr>
                <w:sz w:val="24"/>
                <w:lang w:val="ru-RU"/>
              </w:rPr>
              <w:t>нових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ідей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30E9A880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E7580" w14:textId="77777777" w:rsidR="00056CEE" w:rsidRPr="007D181C" w:rsidRDefault="00056CEE">
            <w:pPr>
              <w:pStyle w:val="TableParagraph"/>
              <w:spacing w:before="27"/>
              <w:ind w:left="378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ЗК5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7208" w14:textId="77777777" w:rsidR="00056CEE" w:rsidRPr="007D181C" w:rsidRDefault="00056CEE">
            <w:pPr>
              <w:pStyle w:val="TableParagraph"/>
              <w:tabs>
                <w:tab w:val="left" w:pos="1531"/>
                <w:tab w:val="left" w:pos="2105"/>
                <w:tab w:val="left" w:pos="3312"/>
                <w:tab w:val="left" w:pos="5502"/>
                <w:tab w:val="left" w:pos="6627"/>
                <w:tab w:val="left" w:pos="7052"/>
              </w:tabs>
              <w:spacing w:before="3" w:line="310" w:lineRule="exact"/>
              <w:ind w:left="110" w:right="25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ab/>
              <w:t>до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пошуку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альтернативних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рішень</w:t>
            </w:r>
            <w:proofErr w:type="spellEnd"/>
            <w:r w:rsidRPr="007D181C">
              <w:rPr>
                <w:sz w:val="24"/>
                <w:lang w:val="ru-RU"/>
              </w:rPr>
              <w:tab/>
              <w:t>у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pacing w:val="-3"/>
                <w:sz w:val="24"/>
                <w:lang w:val="ru-RU"/>
              </w:rPr>
              <w:t>науково</w:t>
            </w:r>
            <w:proofErr w:type="spellEnd"/>
            <w:r w:rsidRPr="007D181C">
              <w:rPr>
                <w:spacing w:val="-3"/>
                <w:sz w:val="24"/>
                <w:lang w:val="ru-RU"/>
              </w:rPr>
              <w:t xml:space="preserve">- </w:t>
            </w:r>
            <w:proofErr w:type="spellStart"/>
            <w:r w:rsidRPr="007D181C">
              <w:rPr>
                <w:sz w:val="24"/>
                <w:lang w:val="ru-RU"/>
              </w:rPr>
              <w:t>дослідницькій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професійній</w:t>
            </w:r>
            <w:proofErr w:type="spellEnd"/>
            <w:r w:rsidRPr="007D181C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519006EC" w14:textId="77777777" w:rsidTr="00056CEE">
        <w:trPr>
          <w:trHeight w:val="83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1F944" w14:textId="77777777" w:rsidR="00056CEE" w:rsidRPr="007D181C" w:rsidRDefault="00056CEE">
            <w:pPr>
              <w:pStyle w:val="TableParagraph"/>
              <w:spacing w:before="27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531B" w14:textId="77777777" w:rsidR="00056CEE" w:rsidRPr="007D181C" w:rsidRDefault="00056CEE">
            <w:pPr>
              <w:pStyle w:val="TableParagraph"/>
              <w:ind w:left="110" w:right="258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Знання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теорії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закономірностей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методів</w:t>
            </w:r>
            <w:proofErr w:type="spellEnd"/>
            <w:r w:rsidRPr="007D181C">
              <w:rPr>
                <w:sz w:val="24"/>
                <w:lang w:val="en-US"/>
              </w:rPr>
              <w:t xml:space="preserve"> (</w:t>
            </w:r>
            <w:proofErr w:type="spellStart"/>
            <w:r w:rsidRPr="007D181C">
              <w:rPr>
                <w:sz w:val="24"/>
                <w:lang w:val="en-US"/>
              </w:rPr>
              <w:t>алгоритмів</w:t>
            </w:r>
            <w:proofErr w:type="spellEnd"/>
            <w:r w:rsidRPr="007D181C">
              <w:rPr>
                <w:sz w:val="24"/>
                <w:lang w:val="en-US"/>
              </w:rPr>
              <w:t xml:space="preserve">) і </w:t>
            </w:r>
            <w:proofErr w:type="spellStart"/>
            <w:r w:rsidRPr="007D181C">
              <w:rPr>
                <w:sz w:val="24"/>
                <w:lang w:val="en-US"/>
              </w:rPr>
              <w:t>способів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що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достатні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для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формування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впровадження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власної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моделі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професійної</w:t>
            </w:r>
            <w:proofErr w:type="spellEnd"/>
          </w:p>
          <w:p w14:paraId="7F2535DB" w14:textId="77777777" w:rsidR="00056CEE" w:rsidRPr="007D181C" w:rsidRDefault="00056CEE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, в тому </w:t>
            </w:r>
            <w:proofErr w:type="spellStart"/>
            <w:r w:rsidRPr="007D181C">
              <w:rPr>
                <w:sz w:val="24"/>
                <w:lang w:val="ru-RU"/>
              </w:rPr>
              <w:t>числі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екстремальних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умовах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1D666906" w14:textId="77777777" w:rsidR="00056CEE" w:rsidRPr="007D181C" w:rsidRDefault="00056CEE" w:rsidP="00056CEE">
      <w:pPr>
        <w:rPr>
          <w:rFonts w:ascii="Times New Roman" w:hAnsi="Times New Roman" w:cs="Times New Roman"/>
          <w:sz w:val="24"/>
        </w:rPr>
        <w:sectPr w:rsidR="00056CEE" w:rsidRPr="007D181C">
          <w:pgSz w:w="11920" w:h="16850"/>
          <w:pgMar w:top="1040" w:right="460" w:bottom="280" w:left="1400" w:header="708" w:footer="708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227"/>
      </w:tblGrid>
      <w:tr w:rsidR="00056CEE" w:rsidRPr="007D181C" w14:paraId="1C6778E0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7C41F" w14:textId="77777777" w:rsidR="00056CEE" w:rsidRPr="007D181C" w:rsidRDefault="00056CEE">
            <w:pPr>
              <w:pStyle w:val="TableParagraph"/>
              <w:spacing w:before="30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lastRenderedPageBreak/>
              <w:t>ФК3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DB42" w14:textId="77777777" w:rsidR="00056CEE" w:rsidRPr="007D181C" w:rsidRDefault="00056CEE">
            <w:pPr>
              <w:pStyle w:val="TableParagraph"/>
              <w:spacing w:before="6" w:line="310" w:lineRule="exact"/>
              <w:ind w:left="110" w:right="25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використовувати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методи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наукових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досліджень</w:t>
            </w:r>
            <w:proofErr w:type="spellEnd"/>
            <w:r w:rsidRPr="007D181C">
              <w:rPr>
                <w:sz w:val="24"/>
                <w:lang w:val="ru-RU"/>
              </w:rPr>
              <w:t xml:space="preserve"> у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гостинності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5A5F48" w14:paraId="3606A4CD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4F3A1" w14:textId="77777777" w:rsidR="00056CEE" w:rsidRPr="007D181C" w:rsidRDefault="00056CEE">
            <w:pPr>
              <w:pStyle w:val="TableParagraph"/>
              <w:spacing w:before="30"/>
              <w:ind w:left="34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3418E" w14:textId="77777777" w:rsidR="00056CEE" w:rsidRPr="007D181C" w:rsidRDefault="00056CEE">
            <w:pPr>
              <w:pStyle w:val="TableParagraph"/>
              <w:tabs>
                <w:tab w:val="left" w:pos="1680"/>
                <w:tab w:val="left" w:pos="2933"/>
                <w:tab w:val="left" w:pos="4827"/>
                <w:tab w:val="left" w:pos="6234"/>
                <w:tab w:val="left" w:pos="6822"/>
              </w:tabs>
              <w:spacing w:before="6" w:line="310" w:lineRule="exact"/>
              <w:ind w:left="110" w:right="284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Розуміння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завдань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національної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політики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pacing w:val="-3"/>
                <w:sz w:val="24"/>
                <w:lang w:val="en-US"/>
              </w:rPr>
              <w:t>механізмів</w:t>
            </w:r>
            <w:proofErr w:type="spellEnd"/>
            <w:r w:rsidRPr="007D181C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регулювання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індустрії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гостинності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50F7F662" w14:textId="77777777" w:rsidTr="00056CEE">
        <w:trPr>
          <w:trHeight w:val="9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D1980" w14:textId="77777777" w:rsidR="00056CEE" w:rsidRPr="007D181C" w:rsidRDefault="00056CEE">
            <w:pPr>
              <w:pStyle w:val="TableParagraph"/>
              <w:spacing w:before="27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ФК10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12DA" w14:textId="77777777" w:rsidR="00056CEE" w:rsidRPr="007D181C" w:rsidRDefault="00056CEE">
            <w:pPr>
              <w:pStyle w:val="TableParagraph"/>
              <w:ind w:left="110" w:right="87"/>
              <w:jc w:val="both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управляти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комерційною</w:t>
            </w:r>
            <w:proofErr w:type="spellEnd"/>
            <w:r w:rsidRPr="007D181C">
              <w:rPr>
                <w:sz w:val="24"/>
                <w:lang w:val="ru-RU"/>
              </w:rPr>
              <w:t xml:space="preserve">, маркетинговою, </w:t>
            </w:r>
            <w:proofErr w:type="spellStart"/>
            <w:r w:rsidRPr="007D181C">
              <w:rPr>
                <w:sz w:val="24"/>
                <w:lang w:val="ru-RU"/>
              </w:rPr>
              <w:t>фінансовою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діяльністю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розробляти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антикризові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програми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корпорацій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мереж, </w:t>
            </w:r>
            <w:proofErr w:type="spellStart"/>
            <w:r w:rsidRPr="007D181C">
              <w:rPr>
                <w:sz w:val="24"/>
                <w:lang w:val="ru-RU"/>
              </w:rPr>
              <w:t>суб’єктів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5A5F48" w14:paraId="4A1C7C11" w14:textId="77777777" w:rsidTr="00056CEE">
        <w:trPr>
          <w:trHeight w:val="112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E87D" w14:textId="77777777" w:rsidR="00056CEE" w:rsidRPr="007D181C" w:rsidRDefault="00056CEE">
            <w:pPr>
              <w:pStyle w:val="TableParagraph"/>
              <w:spacing w:before="27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E9EA" w14:textId="77777777" w:rsidR="00056CEE" w:rsidRPr="007D181C" w:rsidRDefault="00056CEE">
            <w:pPr>
              <w:pStyle w:val="TableParagraph"/>
              <w:ind w:left="110" w:right="96"/>
              <w:jc w:val="both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Здатність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застосовувати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різні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методи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інструментарій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для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прийняття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науково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обґрунтованих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управлінських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рішень</w:t>
            </w:r>
            <w:proofErr w:type="spellEnd"/>
            <w:r w:rsidRPr="007D181C">
              <w:rPr>
                <w:sz w:val="24"/>
                <w:lang w:val="en-US"/>
              </w:rPr>
              <w:t xml:space="preserve">, </w:t>
            </w:r>
            <w:proofErr w:type="spellStart"/>
            <w:r w:rsidRPr="007D181C">
              <w:rPr>
                <w:sz w:val="24"/>
                <w:lang w:val="en-US"/>
              </w:rPr>
              <w:t>вміння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ідентифікувати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агентів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стратегічних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змін</w:t>
            </w:r>
            <w:proofErr w:type="spellEnd"/>
            <w:r w:rsidRPr="007D181C">
              <w:rPr>
                <w:sz w:val="24"/>
                <w:lang w:val="en-US"/>
              </w:rPr>
              <w:t xml:space="preserve"> в </w:t>
            </w:r>
            <w:proofErr w:type="spellStart"/>
            <w:r w:rsidRPr="007D181C">
              <w:rPr>
                <w:sz w:val="24"/>
                <w:lang w:val="en-US"/>
              </w:rPr>
              <w:t>організації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визначати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шляхи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подолання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опору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змінам</w:t>
            </w:r>
            <w:proofErr w:type="spellEnd"/>
            <w:r w:rsidRPr="007D181C">
              <w:rPr>
                <w:sz w:val="24"/>
                <w:lang w:val="en-US"/>
              </w:rPr>
              <w:t xml:space="preserve"> з </w:t>
            </w:r>
            <w:proofErr w:type="spellStart"/>
            <w:r w:rsidRPr="007D181C">
              <w:rPr>
                <w:sz w:val="24"/>
                <w:lang w:val="en-US"/>
              </w:rPr>
              <w:t>урахуванням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розвитку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галузі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впливу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конкурентного</w:t>
            </w:r>
            <w:proofErr w:type="spellEnd"/>
            <w:r w:rsidRPr="007D181C">
              <w:rPr>
                <w:spacing w:val="52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середовища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6E45DD4E" w14:textId="77777777" w:rsidTr="00056CEE">
        <w:trPr>
          <w:trHeight w:val="32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6BA5" w14:textId="77777777" w:rsidR="00056CEE" w:rsidRPr="007D181C" w:rsidRDefault="00056CEE">
            <w:pPr>
              <w:pStyle w:val="TableParagraph"/>
              <w:spacing w:before="15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ФК12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E801D" w14:textId="77777777" w:rsidR="00056CEE" w:rsidRPr="007D181C" w:rsidRDefault="00056CEE">
            <w:pPr>
              <w:pStyle w:val="TableParagraph"/>
              <w:spacing w:before="15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до </w:t>
            </w:r>
            <w:proofErr w:type="spellStart"/>
            <w:r w:rsidRPr="007D181C">
              <w:rPr>
                <w:sz w:val="24"/>
                <w:lang w:val="ru-RU"/>
              </w:rPr>
              <w:t>підприємницької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на </w:t>
            </w:r>
            <w:proofErr w:type="spellStart"/>
            <w:r w:rsidRPr="007D181C">
              <w:rPr>
                <w:sz w:val="24"/>
                <w:lang w:val="ru-RU"/>
              </w:rPr>
              <w:t>міжнародному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рівні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57D71B88" w14:textId="77777777" w:rsidTr="00056CEE">
        <w:trPr>
          <w:trHeight w:val="6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7F472" w14:textId="77777777" w:rsidR="00056CEE" w:rsidRPr="007D181C" w:rsidRDefault="00056CEE">
            <w:pPr>
              <w:pStyle w:val="TableParagraph"/>
              <w:spacing w:before="28"/>
              <w:ind w:left="285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ФК16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97DAD" w14:textId="77777777" w:rsidR="00056CEE" w:rsidRPr="007D181C" w:rsidRDefault="00056CEE">
            <w:pPr>
              <w:pStyle w:val="TableParagraph"/>
              <w:spacing w:before="1" w:line="314" w:lineRule="exact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формулювати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завдання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пов’язані</w:t>
            </w:r>
            <w:proofErr w:type="spellEnd"/>
            <w:r w:rsidRPr="007D181C">
              <w:rPr>
                <w:sz w:val="24"/>
                <w:lang w:val="ru-RU"/>
              </w:rPr>
              <w:t xml:space="preserve"> з </w:t>
            </w:r>
            <w:proofErr w:type="spellStart"/>
            <w:r w:rsidRPr="007D181C">
              <w:rPr>
                <w:sz w:val="24"/>
                <w:lang w:val="ru-RU"/>
              </w:rPr>
              <w:t>впровадженням</w:t>
            </w:r>
            <w:proofErr w:type="spellEnd"/>
            <w:r w:rsidRPr="007D181C">
              <w:rPr>
                <w:sz w:val="24"/>
                <w:lang w:val="ru-RU"/>
              </w:rPr>
              <w:t xml:space="preserve"> систем </w:t>
            </w:r>
            <w:proofErr w:type="spellStart"/>
            <w:r w:rsidRPr="007D181C">
              <w:rPr>
                <w:sz w:val="24"/>
                <w:lang w:val="ru-RU"/>
              </w:rPr>
              <w:t>управління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якістю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її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складових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182637E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80765" w14:textId="77777777" w:rsidR="00056CEE" w:rsidRPr="007D181C" w:rsidRDefault="00056CEE">
            <w:pPr>
              <w:pStyle w:val="TableParagraph"/>
              <w:spacing w:before="30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РН1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A979" w14:textId="77777777" w:rsidR="00056CEE" w:rsidRPr="007D181C" w:rsidRDefault="00056CEE">
            <w:pPr>
              <w:pStyle w:val="TableParagraph"/>
              <w:tabs>
                <w:tab w:val="left" w:pos="1207"/>
                <w:tab w:val="left" w:pos="2703"/>
                <w:tab w:val="left" w:pos="4253"/>
                <w:tab w:val="left" w:pos="5422"/>
                <w:tab w:val="left" w:pos="7873"/>
              </w:tabs>
              <w:spacing w:before="6" w:line="310" w:lineRule="exact"/>
              <w:ind w:left="110" w:right="128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передових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концепцій</w:t>
            </w:r>
            <w:proofErr w:type="spellEnd"/>
            <w:r w:rsidRPr="007D181C">
              <w:rPr>
                <w:sz w:val="24"/>
                <w:lang w:val="ru-RU"/>
              </w:rPr>
              <w:t>,</w:t>
            </w:r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методів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proofErr w:type="spellStart"/>
            <w:r w:rsidRPr="007D181C">
              <w:rPr>
                <w:sz w:val="24"/>
                <w:lang w:val="ru-RU"/>
              </w:rPr>
              <w:t>науково-дослідної</w:t>
            </w:r>
            <w:proofErr w:type="spellEnd"/>
            <w:r w:rsidRPr="007D181C">
              <w:rPr>
                <w:sz w:val="24"/>
                <w:lang w:val="ru-RU"/>
              </w:rPr>
              <w:tab/>
            </w:r>
            <w:r w:rsidRPr="007D181C">
              <w:rPr>
                <w:spacing w:val="-8"/>
                <w:sz w:val="24"/>
                <w:lang w:val="ru-RU"/>
              </w:rPr>
              <w:t xml:space="preserve">та </w:t>
            </w:r>
            <w:proofErr w:type="spellStart"/>
            <w:r w:rsidRPr="007D181C">
              <w:rPr>
                <w:sz w:val="24"/>
                <w:lang w:val="ru-RU"/>
              </w:rPr>
              <w:t>професійної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діяльності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гостинності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4837C6E2" w14:textId="77777777" w:rsidTr="00056CEE">
        <w:trPr>
          <w:trHeight w:val="64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BF20" w14:textId="77777777" w:rsidR="00056CEE" w:rsidRPr="007D181C" w:rsidRDefault="00056CEE">
            <w:pPr>
              <w:pStyle w:val="TableParagraph"/>
              <w:spacing w:before="27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РН3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0D1C" w14:textId="77777777" w:rsidR="00056CEE" w:rsidRPr="007D181C" w:rsidRDefault="00056CEE">
            <w:pPr>
              <w:pStyle w:val="TableParagraph"/>
              <w:spacing w:line="314" w:lineRule="exact"/>
              <w:ind w:left="110" w:right="202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Здатність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використовувати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інноваційні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методи</w:t>
            </w:r>
            <w:proofErr w:type="spellEnd"/>
            <w:r w:rsidRPr="007D181C">
              <w:rPr>
                <w:sz w:val="24"/>
                <w:lang w:val="ru-RU"/>
              </w:rPr>
              <w:t xml:space="preserve"> і </w:t>
            </w:r>
            <w:proofErr w:type="spellStart"/>
            <w:r w:rsidRPr="007D181C">
              <w:rPr>
                <w:sz w:val="24"/>
                <w:lang w:val="ru-RU"/>
              </w:rPr>
              <w:t>технології</w:t>
            </w:r>
            <w:proofErr w:type="spellEnd"/>
            <w:r w:rsidRPr="007D181C">
              <w:rPr>
                <w:sz w:val="24"/>
                <w:lang w:val="ru-RU"/>
              </w:rPr>
              <w:t xml:space="preserve"> в </w:t>
            </w:r>
            <w:proofErr w:type="spellStart"/>
            <w:r w:rsidRPr="007D181C">
              <w:rPr>
                <w:sz w:val="24"/>
                <w:lang w:val="ru-RU"/>
              </w:rPr>
              <w:t>сфері</w:t>
            </w:r>
            <w:proofErr w:type="spellEnd"/>
            <w:r w:rsidRPr="007D181C">
              <w:rPr>
                <w:sz w:val="24"/>
                <w:lang w:val="ru-RU"/>
              </w:rPr>
              <w:t xml:space="preserve"> готельно-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7D181C" w14:paraId="291B41BB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B288" w14:textId="77777777" w:rsidR="00056CEE" w:rsidRPr="007D181C" w:rsidRDefault="00056CEE">
            <w:pPr>
              <w:pStyle w:val="TableParagraph"/>
              <w:spacing w:before="30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РН4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ECA80" w14:textId="77777777" w:rsidR="00056CEE" w:rsidRPr="007D181C" w:rsidRDefault="00056CEE">
            <w:pPr>
              <w:pStyle w:val="TableParagraph"/>
              <w:spacing w:before="1" w:line="316" w:lineRule="exact"/>
              <w:ind w:left="110" w:right="551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закономірностей</w:t>
            </w:r>
            <w:proofErr w:type="spellEnd"/>
            <w:r w:rsidRPr="007D181C">
              <w:rPr>
                <w:sz w:val="24"/>
                <w:lang w:val="ru-RU"/>
              </w:rPr>
              <w:t xml:space="preserve">, </w:t>
            </w:r>
            <w:proofErr w:type="spellStart"/>
            <w:r w:rsidRPr="007D181C">
              <w:rPr>
                <w:sz w:val="24"/>
                <w:lang w:val="ru-RU"/>
              </w:rPr>
              <w:t>принципів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механізмів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функціонування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ринку </w:t>
            </w:r>
            <w:proofErr w:type="spellStart"/>
            <w:r w:rsidRPr="007D181C">
              <w:rPr>
                <w:sz w:val="24"/>
                <w:lang w:val="ru-RU"/>
              </w:rPr>
              <w:t>готельних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ресторанних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послуг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  <w:tr w:rsidR="00056CEE" w:rsidRPr="005A5F48" w14:paraId="4CED7966" w14:textId="77777777" w:rsidTr="00056CEE">
        <w:trPr>
          <w:trHeight w:val="9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56360" w14:textId="77777777" w:rsidR="00056CEE" w:rsidRPr="007D181C" w:rsidRDefault="00056CEE">
            <w:pPr>
              <w:pStyle w:val="TableParagraph"/>
              <w:spacing w:before="27"/>
              <w:ind w:left="366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РН5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1571" w14:textId="77777777" w:rsidR="00056CEE" w:rsidRPr="007D181C" w:rsidRDefault="00056CEE">
            <w:pPr>
              <w:pStyle w:val="TableParagraph"/>
              <w:tabs>
                <w:tab w:val="left" w:pos="1605"/>
                <w:tab w:val="left" w:pos="1658"/>
                <w:tab w:val="left" w:pos="3226"/>
                <w:tab w:val="left" w:pos="3420"/>
                <w:tab w:val="left" w:pos="3915"/>
                <w:tab w:val="left" w:pos="5144"/>
                <w:tab w:val="left" w:pos="5773"/>
                <w:tab w:val="left" w:pos="6294"/>
                <w:tab w:val="left" w:pos="7042"/>
              </w:tabs>
              <w:spacing w:line="252" w:lineRule="auto"/>
              <w:ind w:left="110" w:right="269"/>
              <w:rPr>
                <w:sz w:val="24"/>
                <w:lang w:val="en-US"/>
              </w:rPr>
            </w:pPr>
            <w:proofErr w:type="spellStart"/>
            <w:r w:rsidRPr="007D181C">
              <w:rPr>
                <w:sz w:val="24"/>
                <w:lang w:val="en-US"/>
              </w:rPr>
              <w:t>Здатність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оцінювати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кон’юнктуру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ринку</w:t>
            </w:r>
            <w:proofErr w:type="spellEnd"/>
            <w:r w:rsidRPr="007D181C">
              <w:rPr>
                <w:sz w:val="24"/>
                <w:lang w:val="en-US"/>
              </w:rPr>
              <w:t>,</w:t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інтерпретувати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результати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дослідження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та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прогнозувати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z w:val="24"/>
                <w:lang w:val="en-US"/>
              </w:rPr>
              <w:t>напрями</w:t>
            </w:r>
            <w:proofErr w:type="spellEnd"/>
            <w:r w:rsidRPr="007D181C">
              <w:rPr>
                <w:sz w:val="24"/>
                <w:lang w:val="en-US"/>
              </w:rPr>
              <w:tab/>
            </w:r>
            <w:proofErr w:type="spellStart"/>
            <w:r w:rsidRPr="007D181C">
              <w:rPr>
                <w:spacing w:val="-5"/>
                <w:sz w:val="24"/>
                <w:lang w:val="en-US"/>
              </w:rPr>
              <w:t>розвитку</w:t>
            </w:r>
            <w:proofErr w:type="spellEnd"/>
            <w:r w:rsidRPr="007D181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суб’єкта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підприємницької</w:t>
            </w:r>
            <w:proofErr w:type="spellEnd"/>
            <w:r w:rsidRPr="007D181C">
              <w:rPr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діяльності</w:t>
            </w:r>
            <w:proofErr w:type="spellEnd"/>
            <w:r w:rsidRPr="007D181C">
              <w:rPr>
                <w:sz w:val="24"/>
                <w:lang w:val="en-US"/>
              </w:rPr>
              <w:t xml:space="preserve"> в </w:t>
            </w:r>
            <w:proofErr w:type="spellStart"/>
            <w:r w:rsidRPr="007D181C">
              <w:rPr>
                <w:sz w:val="24"/>
                <w:lang w:val="en-US"/>
              </w:rPr>
              <w:t>сфері</w:t>
            </w:r>
            <w:proofErr w:type="spellEnd"/>
            <w:r w:rsidRPr="007D181C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7D181C">
              <w:rPr>
                <w:sz w:val="24"/>
                <w:lang w:val="en-US"/>
              </w:rPr>
              <w:t>гостинності</w:t>
            </w:r>
            <w:proofErr w:type="spellEnd"/>
            <w:r w:rsidRPr="007D181C">
              <w:rPr>
                <w:sz w:val="24"/>
                <w:lang w:val="en-US"/>
              </w:rPr>
              <w:t>.</w:t>
            </w:r>
          </w:p>
        </w:tc>
      </w:tr>
      <w:tr w:rsidR="00056CEE" w:rsidRPr="007D181C" w14:paraId="5E50A338" w14:textId="77777777" w:rsidTr="00056CEE">
        <w:trPr>
          <w:trHeight w:val="6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26BB" w14:textId="77777777" w:rsidR="00056CEE" w:rsidRPr="007D181C" w:rsidRDefault="00056CEE">
            <w:pPr>
              <w:pStyle w:val="TableParagraph"/>
              <w:spacing w:before="25"/>
              <w:ind w:left="330"/>
              <w:rPr>
                <w:sz w:val="24"/>
                <w:lang w:val="en-US"/>
              </w:rPr>
            </w:pPr>
            <w:r w:rsidRPr="007D181C">
              <w:rPr>
                <w:sz w:val="24"/>
                <w:lang w:val="en-US"/>
              </w:rPr>
              <w:t>РН7</w:t>
            </w:r>
          </w:p>
        </w:tc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A442" w14:textId="77777777" w:rsidR="00056CEE" w:rsidRPr="007D181C" w:rsidRDefault="00056CEE">
            <w:pPr>
              <w:pStyle w:val="TableParagraph"/>
              <w:spacing w:before="25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Знання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інноваційних</w:t>
            </w:r>
            <w:proofErr w:type="spellEnd"/>
            <w:r w:rsidRPr="007D181C">
              <w:rPr>
                <w:sz w:val="24"/>
                <w:lang w:val="ru-RU"/>
              </w:rPr>
              <w:t xml:space="preserve"> форм </w:t>
            </w:r>
            <w:proofErr w:type="spellStart"/>
            <w:r w:rsidRPr="007D181C">
              <w:rPr>
                <w:sz w:val="24"/>
                <w:lang w:val="ru-RU"/>
              </w:rPr>
              <w:t>обслуговування</w:t>
            </w:r>
            <w:proofErr w:type="spellEnd"/>
            <w:r w:rsidRPr="007D181C">
              <w:rPr>
                <w:sz w:val="24"/>
                <w:lang w:val="ru-RU"/>
              </w:rPr>
              <w:t xml:space="preserve"> та </w:t>
            </w:r>
            <w:proofErr w:type="spellStart"/>
            <w:r w:rsidRPr="007D181C">
              <w:rPr>
                <w:sz w:val="24"/>
                <w:lang w:val="ru-RU"/>
              </w:rPr>
              <w:t>надання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додаткових</w:t>
            </w:r>
            <w:proofErr w:type="spellEnd"/>
          </w:p>
          <w:p w14:paraId="732B4706" w14:textId="77777777" w:rsidR="00056CEE" w:rsidRPr="007D181C" w:rsidRDefault="00056CEE">
            <w:pPr>
              <w:pStyle w:val="TableParagraph"/>
              <w:spacing w:before="38"/>
              <w:ind w:left="110"/>
              <w:rPr>
                <w:sz w:val="24"/>
                <w:lang w:val="ru-RU"/>
              </w:rPr>
            </w:pPr>
            <w:proofErr w:type="spellStart"/>
            <w:r w:rsidRPr="007D181C">
              <w:rPr>
                <w:sz w:val="24"/>
                <w:lang w:val="ru-RU"/>
              </w:rPr>
              <w:t>послуг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суб’єктами</w:t>
            </w:r>
            <w:proofErr w:type="spellEnd"/>
            <w:r w:rsidRPr="007D181C">
              <w:rPr>
                <w:sz w:val="24"/>
                <w:lang w:val="ru-RU"/>
              </w:rPr>
              <w:t xml:space="preserve"> </w:t>
            </w:r>
            <w:proofErr w:type="spellStart"/>
            <w:r w:rsidRPr="007D181C">
              <w:rPr>
                <w:sz w:val="24"/>
                <w:lang w:val="ru-RU"/>
              </w:rPr>
              <w:t>готельного</w:t>
            </w:r>
            <w:proofErr w:type="spellEnd"/>
            <w:r w:rsidRPr="007D181C">
              <w:rPr>
                <w:sz w:val="24"/>
                <w:lang w:val="ru-RU"/>
              </w:rPr>
              <w:t xml:space="preserve"> та ресторанного </w:t>
            </w:r>
            <w:proofErr w:type="spellStart"/>
            <w:r w:rsidRPr="007D181C">
              <w:rPr>
                <w:sz w:val="24"/>
                <w:lang w:val="ru-RU"/>
              </w:rPr>
              <w:t>бізнесу</w:t>
            </w:r>
            <w:proofErr w:type="spellEnd"/>
            <w:r w:rsidRPr="007D181C">
              <w:rPr>
                <w:sz w:val="24"/>
                <w:lang w:val="ru-RU"/>
              </w:rPr>
              <w:t>.</w:t>
            </w:r>
          </w:p>
        </w:tc>
      </w:tr>
    </w:tbl>
    <w:p w14:paraId="298820BB" w14:textId="665C6519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19F4EA5" w14:textId="5798CC42" w:rsidR="00056CEE" w:rsidRPr="007D181C" w:rsidRDefault="00056CEE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8088CC" w14:textId="77777777" w:rsidR="007B6A1C" w:rsidRPr="007D181C" w:rsidRDefault="007B6A1C" w:rsidP="000E4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CA124" w14:textId="66884829" w:rsidR="00445790" w:rsidRPr="007D181C" w:rsidRDefault="00445790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Літературні</w:t>
      </w:r>
      <w:proofErr w:type="spellEnd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b/>
          <w:color w:val="FF0000"/>
          <w:sz w:val="24"/>
          <w:szCs w:val="24"/>
        </w:rPr>
        <w:t>джерела</w:t>
      </w:r>
      <w:proofErr w:type="spellEnd"/>
    </w:p>
    <w:p w14:paraId="15452FE1" w14:textId="77777777" w:rsidR="001125A6" w:rsidRPr="007D181C" w:rsidRDefault="001125A6" w:rsidP="000E4E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7DAE3B" w14:textId="1569BBC1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Законодавча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нормативна:</w:t>
      </w:r>
    </w:p>
    <w:p w14:paraId="271FD6E4" w14:textId="5179D478" w:rsidR="00056CEE" w:rsidRPr="007D181C" w:rsidRDefault="00056CEE" w:rsidP="004972AC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Постанова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№ 483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11.04.2002 «Про порядок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експертизи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372E97A8" w14:textId="5CE70E63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360-92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Містобудування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забудова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міських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сільських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поселень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7B79C1A4" w14:textId="25B33C33" w:rsidR="00056CEE" w:rsidRPr="007D181C" w:rsidRDefault="00056CEE" w:rsidP="00F26B26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ДБН А.2.2-3:2004 «Склад, порядок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розроблення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погодження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роектної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61C40E4D" w14:textId="671A7458" w:rsidR="00056CEE" w:rsidRPr="007D181C" w:rsidRDefault="00056CEE" w:rsidP="00C071A3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4.ДБН В.2.2.-9:2009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396579BD" w14:textId="7B952D35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В.2.2.-3-97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04FC125E" w14:textId="25FAFDEB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В.2.2-13:2003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Спортивні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фізкультурно-оздоровчі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5559574B" w14:textId="47B46076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В.2.2-16:2005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Культурно-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видовищні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дозвіллєві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6B8E9A24" w14:textId="3383B819" w:rsidR="00056CEE" w:rsidRPr="007D181C" w:rsidRDefault="00056CEE" w:rsidP="00F021B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В.2.2-17:2006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маломобільних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58BC37A9" w14:textId="5D05A232" w:rsidR="00056CEE" w:rsidRPr="007D181C" w:rsidRDefault="00056CEE" w:rsidP="00056CEE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>ДБН В.2.2-20:2008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».</w:t>
      </w:r>
    </w:p>
    <w:p w14:paraId="4CCD8E6A" w14:textId="16F31682" w:rsidR="00056CEE" w:rsidRPr="007D181C" w:rsidRDefault="00056CEE" w:rsidP="001B5D80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lastRenderedPageBreak/>
        <w:t>ДБН В.2.2-25:2009 «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ресторанного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)».</w:t>
      </w:r>
    </w:p>
    <w:p w14:paraId="04DD6455" w14:textId="7E44E045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Базова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література</w:t>
      </w:r>
      <w:r w:rsidRPr="007D181C">
        <w:rPr>
          <w:rFonts w:ascii="Times New Roman" w:hAnsi="Times New Roman" w:cs="Times New Roman"/>
          <w:sz w:val="24"/>
          <w:szCs w:val="24"/>
        </w:rPr>
        <w:t>:</w:t>
      </w:r>
    </w:p>
    <w:p w14:paraId="1104C25F" w14:textId="77777777" w:rsidR="00056CEE" w:rsidRPr="007D181C" w:rsidRDefault="00056CEE" w:rsidP="006B42B0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ресторанного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П 79 [для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вищ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.]/</w:t>
      </w:r>
    </w:p>
    <w:p w14:paraId="494F257A" w14:textId="77777777" w:rsidR="00056CEE" w:rsidRPr="007D181C" w:rsidRDefault="00056CEE" w:rsidP="00B91F2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А.Мазаракі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[та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.]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нац. торг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ун-т, 2008. – 307 с.</w:t>
      </w:r>
    </w:p>
    <w:p w14:paraId="5D5B751F" w14:textId="77777777" w:rsidR="00056CEE" w:rsidRPr="007D181C" w:rsidRDefault="00056CEE" w:rsidP="005A5C26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готелів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[для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вищ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закл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.] / А. А.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М. 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Пересічний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С. Л. Шаповал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proofErr w:type="gramStart"/>
      <w:r w:rsidRPr="007D181C">
        <w:rPr>
          <w:rFonts w:ascii="Times New Roman" w:hAnsi="Times New Roman" w:cs="Times New Roman"/>
          <w:sz w:val="24"/>
          <w:szCs w:val="24"/>
        </w:rPr>
        <w:t>. ;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за ред. А. А.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Мазаракі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нац. торг-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 ун-т, 2012. – 340 с.</w:t>
      </w:r>
    </w:p>
    <w:p w14:paraId="0E0533A3" w14:textId="77777777" w:rsidR="00056CEE" w:rsidRPr="007D181C" w:rsidRDefault="00056CEE" w:rsidP="006139F0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Технологічне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підприємств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/ О. 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Л.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; за ред. О.І.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.: ДОДХДУХТ, 2005. – 295 с.</w:t>
      </w:r>
    </w:p>
    <w:p w14:paraId="4D97516E" w14:textId="77777777" w:rsidR="00056CEE" w:rsidRPr="007D181C" w:rsidRDefault="00056CEE" w:rsidP="005347D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Байлик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С. И. Проектирование и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експлуатация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гостиниц / С. И.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Байлик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D181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Альтерпресс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2002.– 374 с.</w:t>
      </w:r>
    </w:p>
    <w:p w14:paraId="3957EB9A" w14:textId="6026DA73" w:rsidR="00056CEE" w:rsidRPr="007D181C" w:rsidRDefault="00056CEE" w:rsidP="005347D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1C">
        <w:rPr>
          <w:rFonts w:ascii="Times New Roman" w:hAnsi="Times New Roman" w:cs="Times New Roman"/>
          <w:sz w:val="24"/>
          <w:szCs w:val="24"/>
        </w:rPr>
        <w:t xml:space="preserve">Банько В. Г.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Будівлі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туристичних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комплексів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proofErr w:type="gramStart"/>
      <w:r w:rsidRPr="007D181C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CF640CB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посібник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/ В. Г. Банько – </w:t>
      </w:r>
      <w:proofErr w:type="gramStart"/>
      <w:r w:rsidRPr="007D181C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7D181C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81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7D181C">
        <w:rPr>
          <w:rFonts w:ascii="Times New Roman" w:hAnsi="Times New Roman" w:cs="Times New Roman"/>
          <w:sz w:val="24"/>
          <w:szCs w:val="24"/>
        </w:rPr>
        <w:t>, – 2006. – 292</w:t>
      </w:r>
    </w:p>
    <w:p w14:paraId="22B98706" w14:textId="535E2C76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A6DE7" w14:textId="01B66A79" w:rsidR="00056CEE" w:rsidRPr="007D181C" w:rsidRDefault="00056CEE" w:rsidP="00056CE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Політика оцінювання</w:t>
      </w:r>
    </w:p>
    <w:p w14:paraId="5856F316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відвідування: Відвідування занять є обов’язковим. За об’єктивних</w:t>
      </w:r>
    </w:p>
    <w:p w14:paraId="1AB8675D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причин (наприклад, хвороба, міжнародне стажування, участь в науково-дослідницьких</w:t>
      </w:r>
    </w:p>
    <w:p w14:paraId="2F62227E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заходах) навчання може відбуватись дистанційно за погодженням із керівником курсу.</w:t>
      </w:r>
    </w:p>
    <w:p w14:paraId="62D20F18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дедлайнів та перескладання: Завдання, які здаються із</w:t>
      </w:r>
    </w:p>
    <w:p w14:paraId="309D1C69" w14:textId="77777777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порушенням термінів без поважних причин, оцінюються на нижчу оцінку. </w:t>
      </w:r>
    </w:p>
    <w:p w14:paraId="72A20E06" w14:textId="50EE8319" w:rsidR="00056CE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Обов’язковою є присутність студента на модульному та підсумковому контролях. Перескладання модулів відбувається із дозволу деканату за наявності поважних причин.</w:t>
      </w:r>
    </w:p>
    <w:p w14:paraId="4E00EDC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Політика щодо академічної доброчесності: Списування під час контрольних</w:t>
      </w:r>
    </w:p>
    <w:p w14:paraId="14AE867F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робіт та екзаменів заборонені (в т.ч. із використанням мобільних девайсів). Мобільні</w:t>
      </w:r>
    </w:p>
    <w:p w14:paraId="066A6725" w14:textId="77777777" w:rsidR="00056CEE" w:rsidRPr="007D181C" w:rsidRDefault="00056CEE" w:rsidP="00056C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пристрої дозволяється використовувати лише під час он- лайн тестування та підготовки</w:t>
      </w:r>
    </w:p>
    <w:p w14:paraId="40B56C3D" w14:textId="49A8B588" w:rsidR="000E4EAE" w:rsidRPr="007D181C" w:rsidRDefault="00056CEE" w:rsidP="00056C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>практичних завдань в процесі заняття.</w:t>
      </w:r>
    </w:p>
    <w:p w14:paraId="0B062EFD" w14:textId="77777777" w:rsidR="000E4EAE" w:rsidRPr="007D181C" w:rsidRDefault="000E4EAE" w:rsidP="000E4EA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2"/>
        <w:gridCol w:w="1177"/>
        <w:gridCol w:w="4139"/>
      </w:tblGrid>
      <w:tr w:rsidR="00B65032" w:rsidRPr="007D181C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7D181C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7D181C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33587673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7A6FE866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7CF2308A" w:rsidR="00B65032" w:rsidRPr="007D181C" w:rsidRDefault="00E32599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65032" w:rsidRPr="007D181C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7D181C" w:rsidRDefault="00B65032" w:rsidP="000E4E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7D181C" w:rsidRDefault="00B65032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3A7C4CA7" w:rsidR="00B65032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1125A6" w:rsidRPr="007D181C" w14:paraId="1294DF26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6DE104C" w14:textId="7777777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E30072" w14:textId="5F3885D6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1125A6" w:rsidRPr="007D181C" w14:paraId="683D694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61A8CAFF" w14:textId="7DFA41A8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0" w:type="auto"/>
            <w:shd w:val="clear" w:color="auto" w:fill="FFFFFF" w:themeFill="background1"/>
          </w:tcPr>
          <w:p w14:paraId="23808D74" w14:textId="49F63770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BF5570" w14:textId="7128A491" w:rsidR="001125A6" w:rsidRPr="007D181C" w:rsidRDefault="007B6A1C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1125A6" w:rsidRPr="007D181C" w14:paraId="62945102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7BFA92C" w14:textId="0C95D297" w:rsidR="001125A6" w:rsidRPr="007D181C" w:rsidRDefault="001125A6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shd w:val="clear" w:color="auto" w:fill="FFFFFF" w:themeFill="background1"/>
          </w:tcPr>
          <w:p w14:paraId="1EC9D314" w14:textId="34F3F40D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FB374CA" w14:textId="52653681" w:rsidR="001125A6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7B6A1C"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E32599" w:rsidRPr="007D181C" w14:paraId="4A5B43FF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536CB561" w14:textId="120C870D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77231B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518A869E" w14:textId="3F697043" w:rsidR="00E32599" w:rsidRPr="007D181C" w:rsidRDefault="00E32599" w:rsidP="000E4EA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  <w:tr w:rsidR="00E32599" w:rsidRPr="007D181C" w14:paraId="73D693F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19340FAC" w14:textId="25B2DF29" w:rsidR="00E32599" w:rsidRPr="007D181C" w:rsidRDefault="00E32599" w:rsidP="000E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0" w:type="auto"/>
            <w:shd w:val="clear" w:color="auto" w:fill="FFFFFF" w:themeFill="background1"/>
          </w:tcPr>
          <w:p w14:paraId="7D49F69F" w14:textId="7777777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19873A5C" w14:textId="7238FAC7" w:rsidR="00E32599" w:rsidRPr="007D181C" w:rsidRDefault="00E32599" w:rsidP="000E4EA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D181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0ACAFFD1" w14:textId="77777777" w:rsidR="000E4EAE" w:rsidRPr="007D181C" w:rsidRDefault="000E4EAE" w:rsidP="000E4EAE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01711F80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>Оцінювання модульних завдань.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7B6A1C" w:rsidRPr="007D181C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 балів. </w:t>
      </w:r>
    </w:p>
    <w:p w14:paraId="1ED5E28E" w14:textId="2E3395DB" w:rsidR="000E4EAE" w:rsidRPr="007D181C" w:rsidRDefault="000E4EAE" w:rsidP="000E4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дисципліни та практичного закріплення здобутих знань, дане оцінювання здійснюється в межах від 0 до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>0 балів.</w:t>
      </w:r>
    </w:p>
    <w:p w14:paraId="3D4F5A09" w14:textId="767CF6EC" w:rsidR="00976CC8" w:rsidRPr="007D181C" w:rsidRDefault="000E4EAE" w:rsidP="007B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</w:t>
      </w:r>
      <w:r w:rsidR="001910A2" w:rsidRPr="007D181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7D181C">
        <w:rPr>
          <w:rFonts w:ascii="Times New Roman" w:hAnsi="Times New Roman" w:cs="Times New Roman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7D181C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7D181C">
        <w:rPr>
          <w:rFonts w:ascii="Times New Roman" w:hAnsi="Times New Roman" w:cs="Times New Roman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  <w:r w:rsidR="007D181C" w:rsidRPr="007D18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976CC8" w:rsidRPr="007D181C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8CF"/>
    <w:multiLevelType w:val="hybridMultilevel"/>
    <w:tmpl w:val="45C4045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45C72"/>
    <w:multiLevelType w:val="hybridMultilevel"/>
    <w:tmpl w:val="7D4C66C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33AAC"/>
    <w:multiLevelType w:val="hybridMultilevel"/>
    <w:tmpl w:val="11F8C9E6"/>
    <w:lvl w:ilvl="0" w:tplc="CC5676B8">
      <w:start w:val="11"/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A7DBC"/>
    <w:multiLevelType w:val="hybridMultilevel"/>
    <w:tmpl w:val="AD5C27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52BDA"/>
    <w:multiLevelType w:val="hybridMultilevel"/>
    <w:tmpl w:val="161A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A293C"/>
    <w:multiLevelType w:val="hybridMultilevel"/>
    <w:tmpl w:val="3480A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A7850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64"/>
    <w:rsid w:val="00056CEE"/>
    <w:rsid w:val="000B557A"/>
    <w:rsid w:val="000E4EAE"/>
    <w:rsid w:val="001125A6"/>
    <w:rsid w:val="00181A5C"/>
    <w:rsid w:val="001910A2"/>
    <w:rsid w:val="00293D45"/>
    <w:rsid w:val="002A7B64"/>
    <w:rsid w:val="0031380C"/>
    <w:rsid w:val="00445790"/>
    <w:rsid w:val="0050141C"/>
    <w:rsid w:val="005A5F48"/>
    <w:rsid w:val="007607C1"/>
    <w:rsid w:val="007B6A1C"/>
    <w:rsid w:val="007B76C6"/>
    <w:rsid w:val="007D181C"/>
    <w:rsid w:val="007F1AA9"/>
    <w:rsid w:val="00804A44"/>
    <w:rsid w:val="0086038C"/>
    <w:rsid w:val="008C0B3F"/>
    <w:rsid w:val="009525A9"/>
    <w:rsid w:val="00976CC8"/>
    <w:rsid w:val="00A21F6D"/>
    <w:rsid w:val="00AE2CFA"/>
    <w:rsid w:val="00B57BC2"/>
    <w:rsid w:val="00B65032"/>
    <w:rsid w:val="00B77081"/>
    <w:rsid w:val="00B80DB2"/>
    <w:rsid w:val="00BB1427"/>
    <w:rsid w:val="00BC116F"/>
    <w:rsid w:val="00C3795E"/>
    <w:rsid w:val="00C70CA2"/>
    <w:rsid w:val="00CB067D"/>
    <w:rsid w:val="00CF32E8"/>
    <w:rsid w:val="00D64A42"/>
    <w:rsid w:val="00DE74D0"/>
    <w:rsid w:val="00E32599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ий текст Знак"/>
    <w:basedOn w:val="a0"/>
    <w:link w:val="a9"/>
    <w:rsid w:val="000B557A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B8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B76C6"/>
  </w:style>
  <w:style w:type="character" w:customStyle="1" w:styleId="apple-converted-space">
    <w:name w:val="apple-converted-space"/>
    <w:basedOn w:val="a0"/>
    <w:rsid w:val="001125A6"/>
  </w:style>
  <w:style w:type="character" w:styleId="ac">
    <w:name w:val="Unresolved Mention"/>
    <w:basedOn w:val="a0"/>
    <w:uiPriority w:val="99"/>
    <w:semiHidden/>
    <w:unhideWhenUsed/>
    <w:rsid w:val="00E3259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56C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56CEE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056CE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eksandr.koval@uz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5916-64B4-4C98-B137-CB909E5B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1579</Words>
  <Characters>10885</Characters>
  <Application>Microsoft Office Word</Application>
  <DocSecurity>0</DocSecurity>
  <Lines>329</Lines>
  <Paragraphs>276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Oleksandr</cp:lastModifiedBy>
  <cp:revision>2</cp:revision>
  <dcterms:created xsi:type="dcterms:W3CDTF">2024-10-28T07:58:00Z</dcterms:created>
  <dcterms:modified xsi:type="dcterms:W3CDTF">2024-10-28T07:58:00Z</dcterms:modified>
</cp:coreProperties>
</file>