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16AB1" w14:textId="4A1DE09B" w:rsidR="00580A73" w:rsidRDefault="00580A73" w:rsidP="00580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21431DDF" w14:textId="77777777" w:rsidR="00580A73" w:rsidRDefault="00580A73" w:rsidP="00580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14:paraId="773E6AC7" w14:textId="0FFB41F4" w:rsidR="00580A73" w:rsidRDefault="00580A73" w:rsidP="00580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«УЖГОРОДСЬКИЙ НАЦІОНАЛЬНИЙ УНІВЕРСИТЕТ»</w:t>
      </w:r>
    </w:p>
    <w:p w14:paraId="351DE4A4" w14:textId="74C91E26" w:rsidR="00580A73" w:rsidRDefault="00580A73" w:rsidP="00580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ЮРИДИЧНИЙ ФАКУЛЬТЕТ</w:t>
      </w:r>
    </w:p>
    <w:p w14:paraId="5EA49F3C" w14:textId="77777777" w:rsidR="00580A73" w:rsidRPr="00580A73" w:rsidRDefault="00580A73" w:rsidP="00580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47DEC0" w14:textId="77777777" w:rsidR="00580A73" w:rsidRDefault="00580A73" w:rsidP="00EC36AB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CBBF15" w14:textId="77777777" w:rsidR="00580A73" w:rsidRPr="004022CE" w:rsidRDefault="00EC36AB" w:rsidP="007A1D2D">
      <w:pPr>
        <w:spacing w:after="0"/>
        <w:ind w:left="5387" w:hanging="142"/>
        <w:rPr>
          <w:rFonts w:ascii="Times New Roman" w:hAnsi="Times New Roman" w:cs="Times New Roman"/>
          <w:b/>
          <w:sz w:val="28"/>
          <w:szCs w:val="28"/>
        </w:rPr>
      </w:pPr>
      <w:r w:rsidRPr="004022CE">
        <w:rPr>
          <w:rFonts w:ascii="Times New Roman" w:hAnsi="Times New Roman" w:cs="Times New Roman"/>
          <w:b/>
          <w:sz w:val="28"/>
          <w:szCs w:val="28"/>
        </w:rPr>
        <w:t xml:space="preserve">Затверджено </w:t>
      </w:r>
    </w:p>
    <w:p w14:paraId="7D2E67EA" w14:textId="694D0381" w:rsidR="00EC36AB" w:rsidRPr="004022CE" w:rsidRDefault="00EC36AB" w:rsidP="007A1D2D">
      <w:pPr>
        <w:spacing w:after="0"/>
        <w:ind w:left="5387" w:hanging="14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22CE">
        <w:rPr>
          <w:rFonts w:ascii="Times New Roman" w:hAnsi="Times New Roman" w:cs="Times New Roman"/>
          <w:b/>
          <w:sz w:val="28"/>
          <w:szCs w:val="28"/>
        </w:rPr>
        <w:t>Вчено</w:t>
      </w:r>
      <w:r w:rsidR="00AD55A9" w:rsidRPr="004022CE"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Pr="004022CE">
        <w:rPr>
          <w:rFonts w:ascii="Times New Roman" w:hAnsi="Times New Roman" w:cs="Times New Roman"/>
          <w:b/>
          <w:sz w:val="28"/>
          <w:szCs w:val="28"/>
        </w:rPr>
        <w:t xml:space="preserve"> рад</w:t>
      </w:r>
      <w:r w:rsidR="00AD55A9" w:rsidRPr="004022CE">
        <w:rPr>
          <w:rFonts w:ascii="Times New Roman" w:hAnsi="Times New Roman" w:cs="Times New Roman"/>
          <w:b/>
          <w:sz w:val="28"/>
          <w:szCs w:val="28"/>
          <w:lang w:val="uk-UA"/>
        </w:rPr>
        <w:t>ою</w:t>
      </w:r>
    </w:p>
    <w:p w14:paraId="7855874C" w14:textId="77777777" w:rsidR="00EC36AB" w:rsidRPr="004022CE" w:rsidRDefault="00EC36AB" w:rsidP="007A1D2D">
      <w:pPr>
        <w:spacing w:after="0"/>
        <w:ind w:left="5387" w:hanging="14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22CE">
        <w:rPr>
          <w:rFonts w:ascii="Times New Roman" w:hAnsi="Times New Roman" w:cs="Times New Roman"/>
          <w:b/>
          <w:sz w:val="28"/>
          <w:szCs w:val="28"/>
        </w:rPr>
        <w:t>юридичного факультету</w:t>
      </w:r>
    </w:p>
    <w:p w14:paraId="2FF96547" w14:textId="3DC4B977" w:rsidR="00CF737C" w:rsidRPr="004022CE" w:rsidRDefault="00CF737C" w:rsidP="007A1D2D">
      <w:pPr>
        <w:spacing w:after="0"/>
        <w:ind w:left="5387" w:hanging="14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22CE">
        <w:rPr>
          <w:rFonts w:ascii="Times New Roman" w:hAnsi="Times New Roman" w:cs="Times New Roman"/>
          <w:b/>
          <w:sz w:val="28"/>
          <w:szCs w:val="28"/>
          <w:lang w:val="uk-UA"/>
        </w:rPr>
        <w:t>ДВНЗ «УжНУ»</w:t>
      </w:r>
    </w:p>
    <w:p w14:paraId="0434623A" w14:textId="740CE687" w:rsidR="00EC36AB" w:rsidRPr="004022CE" w:rsidRDefault="00AD55A9" w:rsidP="007A1D2D">
      <w:pPr>
        <w:spacing w:after="0"/>
        <w:ind w:left="5387" w:hanging="14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22CE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7A1D2D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4022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</w:t>
      </w:r>
      <w:r w:rsidR="007A1D2D">
        <w:rPr>
          <w:rFonts w:ascii="Times New Roman" w:hAnsi="Times New Roman" w:cs="Times New Roman"/>
          <w:b/>
          <w:sz w:val="28"/>
          <w:szCs w:val="28"/>
          <w:lang w:val="uk-UA"/>
        </w:rPr>
        <w:t>26 лютого 2019</w:t>
      </w:r>
      <w:bookmarkStart w:id="0" w:name="_GoBack"/>
      <w:bookmarkEnd w:id="0"/>
      <w:r w:rsidR="007A1D2D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14:paraId="35EA83A3" w14:textId="00C8C2C9" w:rsidR="00AD55A9" w:rsidRPr="004022CE" w:rsidRDefault="00AD55A9" w:rsidP="007A1D2D">
      <w:pPr>
        <w:spacing w:after="0"/>
        <w:ind w:left="5387" w:hanging="14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22CE">
        <w:rPr>
          <w:rFonts w:ascii="Times New Roman" w:hAnsi="Times New Roman" w:cs="Times New Roman"/>
          <w:b/>
          <w:sz w:val="28"/>
          <w:szCs w:val="28"/>
          <w:lang w:val="uk-UA"/>
        </w:rPr>
        <w:t>Голова Вченої ради, декан</w:t>
      </w:r>
    </w:p>
    <w:p w14:paraId="30E53FD5" w14:textId="35214E9E" w:rsidR="00AD55A9" w:rsidRPr="004022CE" w:rsidRDefault="00163E72" w:rsidP="007A1D2D">
      <w:pPr>
        <w:spacing w:after="0"/>
        <w:ind w:left="5387" w:hanging="14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22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_________________   </w:t>
      </w:r>
      <w:r w:rsidR="00AD55A9" w:rsidRPr="004022CE">
        <w:rPr>
          <w:rFonts w:ascii="Times New Roman" w:hAnsi="Times New Roman" w:cs="Times New Roman"/>
          <w:b/>
          <w:sz w:val="28"/>
          <w:szCs w:val="28"/>
          <w:lang w:val="uk-UA"/>
        </w:rPr>
        <w:t>Лазур Я.В.</w:t>
      </w:r>
    </w:p>
    <w:p w14:paraId="37CC806D" w14:textId="77777777" w:rsidR="00EC36AB" w:rsidRPr="00D952B7" w:rsidRDefault="00EC36AB" w:rsidP="00EC36AB">
      <w:pPr>
        <w:spacing w:after="0"/>
        <w:ind w:firstLine="709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B67AD7D" w14:textId="77777777" w:rsidR="00EC36AB" w:rsidRDefault="00EC36AB" w:rsidP="00EC36AB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7770BA" w14:textId="77777777" w:rsidR="007C4B03" w:rsidRPr="00CF737C" w:rsidRDefault="00C142B1" w:rsidP="00ED54AB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ПОЛОЖЕННЯ</w:t>
      </w:r>
    </w:p>
    <w:p w14:paraId="51744611" w14:textId="77777777" w:rsidR="00580A73" w:rsidRPr="00CF737C" w:rsidRDefault="00580A73" w:rsidP="00ED54AB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</w:t>
      </w:r>
      <w:r w:rsidR="00C142B1" w:rsidRPr="00CF73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СТУДЕНТСЬ</w:t>
      </w:r>
      <w:r w:rsidRPr="00CF73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КІ</w:t>
      </w:r>
      <w:r w:rsidR="00C142B1" w:rsidRPr="00CF73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НАУКОВ</w:t>
      </w:r>
      <w:r w:rsidRPr="00CF73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</w:t>
      </w:r>
      <w:r w:rsidR="00C142B1" w:rsidRPr="00CF73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ГУРТК</w:t>
      </w:r>
      <w:r w:rsidRPr="00CF73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И</w:t>
      </w:r>
    </w:p>
    <w:p w14:paraId="682C3AA7" w14:textId="1C113EB7" w:rsidR="00765C7E" w:rsidRPr="00CF737C" w:rsidRDefault="00C142B1" w:rsidP="00ED54AB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ЮРИДИЧНОГО ФАКУЛЬТЕТУ ДВНЗ «У</w:t>
      </w:r>
      <w:r w:rsidR="00580A73" w:rsidRPr="00CF73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ЖНУ</w:t>
      </w:r>
      <w:r w:rsidRPr="00CF73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03D30385" w14:textId="77777777" w:rsidR="007C4B03" w:rsidRPr="00CF737C" w:rsidRDefault="007C4B03" w:rsidP="00ED54AB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13AB98A" w14:textId="77777777" w:rsidR="00275FBB" w:rsidRPr="00CF737C" w:rsidRDefault="00275FBB" w:rsidP="00ED54AB">
      <w:pPr>
        <w:pStyle w:val="a3"/>
        <w:numPr>
          <w:ilvl w:val="0"/>
          <w:numId w:val="4"/>
        </w:numPr>
        <w:spacing w:after="0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ЗАГАЛЬНІ ПОЛОЖЕННЯ</w:t>
      </w:r>
    </w:p>
    <w:p w14:paraId="54ECD420" w14:textId="77777777" w:rsidR="007C4B03" w:rsidRPr="00CF737C" w:rsidRDefault="007C4B03" w:rsidP="00ED54AB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92A62B" w14:textId="7EC6AD70" w:rsidR="00275FBB" w:rsidRPr="00CF737C" w:rsidRDefault="00EB7516" w:rsidP="00ED54AB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Традиційною формою організації наукової студентської роботи, яка широко використовується для залучення студентів по спеціальних, загальнонаукових та суспільних дисциплінах у вузах є студентські наукові гуртки. Студентські наукові гуртки при кафедрі чи науковій лабораторії являють собою колективи, об´єднані розробкою певної наукової проблеми. Студентський науковий гурток об´єднує </w:t>
      </w:r>
      <w:r w:rsidR="006756F2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студент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ів, які вивчають принципи, методи та прийоми ведення наукової роботи. Кожний студент в гуртку виконує самостійне завдання наукового керівника.</w:t>
      </w:r>
    </w:p>
    <w:p w14:paraId="5AC7431E" w14:textId="290614FE" w:rsidR="00275FBB" w:rsidRPr="00CF737C" w:rsidRDefault="00EB7516" w:rsidP="00ED54AB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Наукова спрямованість студентських гуртків - глибока розробка найважливіших теоретичних питань </w:t>
      </w:r>
      <w:r w:rsidR="006756F2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юридичної 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науки загалом та окремих її профілюючих напрямків. Специфічною особливістю в організації роботи гуртків є спільність наукових інтересів викладачів, студентів та аспірантів. </w:t>
      </w:r>
    </w:p>
    <w:p w14:paraId="2966BA01" w14:textId="4C46D231" w:rsidR="009A161C" w:rsidRPr="00CF737C" w:rsidRDefault="00AB032D" w:rsidP="00ED54AB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Студентський науковий гурток</w:t>
      </w:r>
      <w:r w:rsidR="009A161C"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це стабільно працюючий колектив студентів-науковців, зацікавлений у роботі в одному конкретному змістовному науковому напрямку, відповідає формату кафедри, при якій він існує, входить до плану роботи кафедри, має наукового куратора, призначеного кафедрою. </w:t>
      </w:r>
    </w:p>
    <w:p w14:paraId="53AD9287" w14:textId="69C63A61" w:rsidR="00CD13E6" w:rsidRPr="00CF737C" w:rsidRDefault="00275FBB" w:rsidP="00ED54AB">
      <w:pPr>
        <w:pStyle w:val="a3"/>
        <w:numPr>
          <w:ilvl w:val="1"/>
          <w:numId w:val="4"/>
        </w:numPr>
        <w:shd w:val="clear" w:color="auto" w:fill="FFFFFF"/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Студентські наукові гуртки </w:t>
      </w:r>
      <w:r w:rsidR="00580A73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Державного вищого навчального закладу «Ужгородський національний університет»</w:t>
      </w:r>
      <w:r w:rsidR="00CD13E6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(далі – СНГ)</w:t>
      </w:r>
      <w:r w:rsidR="00580A73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одна з 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 наукової діяльності студентів юридичного факультету ДВНЗ «УжНУ»</w:t>
      </w:r>
      <w:r w:rsidR="00580A73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 добровільним об’єднанням студентів, зацікавлених у поглибленому вивченні відповідно</w:t>
      </w:r>
      <w:r w:rsidR="003E172D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</w:t>
      </w:r>
      <w:r w:rsidR="00580A73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галузі наук і 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спрямован</w:t>
      </w:r>
      <w:r w:rsidR="00580A73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розширення наукового потенціалу й формування нави</w:t>
      </w:r>
      <w:r w:rsidR="00580A73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чок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науково-дослідної діяльності в студентів у вільний від навчання або спеціально наданий час.</w:t>
      </w:r>
    </w:p>
    <w:p w14:paraId="581214A0" w14:textId="44DB2F24" w:rsidR="00275FBB" w:rsidRPr="00CF737C" w:rsidRDefault="00275FBB" w:rsidP="00ED54AB">
      <w:pPr>
        <w:pStyle w:val="a3"/>
        <w:numPr>
          <w:ilvl w:val="1"/>
          <w:numId w:val="4"/>
        </w:numPr>
        <w:shd w:val="clear" w:color="auto" w:fill="FFFFFF"/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Студентські наукові гуртки створюються при кафедрі.</w:t>
      </w:r>
      <w:r w:rsidR="00580A73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80A73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На одній кафедрі може функціонувати декілька </w:t>
      </w:r>
      <w:r w:rsidR="00CD13E6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СНГ</w:t>
      </w:r>
      <w:r w:rsidR="00580A73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з тематики, що відноситься до спеціалізації кафедри.</w:t>
      </w:r>
      <w:r w:rsidR="00CD13E6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Кількість гуртків визначається рішенням завідувача кафедри. </w:t>
      </w:r>
    </w:p>
    <w:p w14:paraId="19FA6898" w14:textId="7B06F3BE" w:rsidR="00CD13E6" w:rsidRPr="00CF737C" w:rsidRDefault="00CD13E6" w:rsidP="00ED54AB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3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Студентські наукові гуртки є об'єднанням студентів, що займаються науковою діяльністю на некомерційній основі. 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СНГ у своїй діяльності керуються Конституцією України, чинним законодавством, Статутом</w:t>
      </w:r>
      <w:r w:rsidR="00E7540D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ДВНЗ «УжНУ»</w:t>
      </w:r>
      <w:r w:rsidR="00CF737C"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Положенням СН</w:t>
      </w:r>
      <w:r w:rsidR="00CF737C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 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юридичного факультету ДВНЗ «УжНУ».</w:t>
      </w:r>
    </w:p>
    <w:p w14:paraId="48AE2108" w14:textId="1C3C0248" w:rsidR="00C142B1" w:rsidRPr="00CF737C" w:rsidRDefault="00C142B1" w:rsidP="00ED54AB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Принципи діяльності СН</w:t>
      </w:r>
      <w:r w:rsidR="00CD13E6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5B3600C1" w14:textId="15949BAC" w:rsidR="00C142B1" w:rsidRPr="00CF737C" w:rsidRDefault="001E1FFE" w:rsidP="00E7540D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C142B1"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ерховенство наукової творчості та співробітництва;</w:t>
      </w:r>
    </w:p>
    <w:p w14:paraId="41C7C594" w14:textId="6AF99406" w:rsidR="00C142B1" w:rsidRPr="00CF737C" w:rsidRDefault="001E1FFE" w:rsidP="00E7540D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C142B1"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обровільність і рівноправність усіх членів, самоврядування та гласність у роботі; </w:t>
      </w:r>
    </w:p>
    <w:p w14:paraId="27F393F6" w14:textId="67114332" w:rsidR="00C142B1" w:rsidRPr="00CF737C" w:rsidRDefault="00C142B1" w:rsidP="00E7540D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органічний зв’язок навчання та науково-дослідної роботи.</w:t>
      </w:r>
    </w:p>
    <w:p w14:paraId="66518DD5" w14:textId="08E14623" w:rsidR="00CD13E6" w:rsidRPr="00CF737C" w:rsidRDefault="00CD13E6" w:rsidP="00ED54AB">
      <w:pPr>
        <w:pStyle w:val="a3"/>
        <w:numPr>
          <w:ilvl w:val="1"/>
          <w:numId w:val="4"/>
        </w:numPr>
        <w:spacing w:after="0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План роботи СНГ розробляється відповідно до науково-дослідної тематики відповідної кафедри та затверджується кафедрою не пізніше, ніж через місяць з початку навчального року.</w:t>
      </w:r>
    </w:p>
    <w:p w14:paraId="46800C00" w14:textId="77777777" w:rsidR="00275FBB" w:rsidRPr="00CF737C" w:rsidRDefault="00275FBB" w:rsidP="00ED54A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59285A" w14:textId="7E7A4BD3" w:rsidR="00275FBB" w:rsidRPr="00CF737C" w:rsidRDefault="00CD13E6" w:rsidP="00ED54AB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МЕТА І ЗАВДАННЯ СНГ</w:t>
      </w:r>
    </w:p>
    <w:p w14:paraId="7B0B604C" w14:textId="0B147882" w:rsidR="00CD13E6" w:rsidRPr="00CF737C" w:rsidRDefault="00CD13E6" w:rsidP="00ED54AB">
      <w:pPr>
        <w:pStyle w:val="a3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4987DC4D" w14:textId="7C783954" w:rsidR="00275FBB" w:rsidRPr="00CF737C" w:rsidRDefault="00CD13E6" w:rsidP="00ED54A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Основною метою діяльності СНГ є залучення студентів до наукової діяльності, поглиблене вивчення предметної галузі, с</w:t>
      </w:r>
      <w:r w:rsidR="00275FBB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прияння в підвищенні рівня наукової підготовки студентів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ф</w:t>
      </w:r>
      <w:r w:rsidR="00275FBB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ормування в студентів інтересу й потреби до наукової творчості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навичок науково-дослідної роботи, р</w:t>
      </w:r>
      <w:r w:rsidR="00275FBB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озвиток творчого мислення, наукової самостійності, підвищення внутрішньої організованості, свідомого відношення до навчання, поглиблення й закріплення отриманих у процесі навчання знань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практиці.</w:t>
      </w:r>
    </w:p>
    <w:p w14:paraId="2B3C3CA9" w14:textId="165C3797" w:rsidR="000211DD" w:rsidRPr="00CF737C" w:rsidRDefault="000211DD" w:rsidP="00ED54A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СНГ є:</w:t>
      </w:r>
    </w:p>
    <w:p w14:paraId="07C4888A" w14:textId="0FD98DDA" w:rsidR="000211DD" w:rsidRPr="00CF737C" w:rsidRDefault="000211DD" w:rsidP="00ED54AB">
      <w:pPr>
        <w:pStyle w:val="a3"/>
        <w:numPr>
          <w:ilvl w:val="0"/>
          <w:numId w:val="28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забезпечення активної участі студентів у проведенні наукових конференцій, конкурсів на кращу наукову працю, наукових семінарів; </w:t>
      </w:r>
    </w:p>
    <w:p w14:paraId="19B6CA23" w14:textId="74BA8509" w:rsidR="000211DD" w:rsidRPr="00CF737C" w:rsidRDefault="000211DD" w:rsidP="00ED54AB">
      <w:pPr>
        <w:pStyle w:val="a3"/>
        <w:numPr>
          <w:ilvl w:val="0"/>
          <w:numId w:val="28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формування в студентів інтересу до наукової творчості, навчання методиці й способам самостійного вирішування наукових завдань в галузях права й навичок роботи в наукових колективах; </w:t>
      </w:r>
    </w:p>
    <w:p w14:paraId="14755671" w14:textId="1B244B7E" w:rsidR="000211DD" w:rsidRPr="00CF737C" w:rsidRDefault="000211DD" w:rsidP="00ED54AB">
      <w:pPr>
        <w:pStyle w:val="a3"/>
        <w:numPr>
          <w:ilvl w:val="0"/>
          <w:numId w:val="28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допомога студентам в оволодінні методикою й навичками проведення самостійних наукових досліджень і розробки наукових проблем;</w:t>
      </w:r>
    </w:p>
    <w:p w14:paraId="7481E997" w14:textId="375FF7D8" w:rsidR="000211DD" w:rsidRPr="00CF737C" w:rsidRDefault="000211DD" w:rsidP="00ED54AB">
      <w:pPr>
        <w:pStyle w:val="a3"/>
        <w:numPr>
          <w:ilvl w:val="0"/>
          <w:numId w:val="28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обмін досвідом організації й проведення наукової роботи серед членів студентських наукових гуртків;</w:t>
      </w:r>
    </w:p>
    <w:p w14:paraId="36EB3D11" w14:textId="4A8A71E7" w:rsidR="000211DD" w:rsidRPr="00CF737C" w:rsidRDefault="000211DD" w:rsidP="00ED54AB">
      <w:pPr>
        <w:pStyle w:val="a3"/>
        <w:numPr>
          <w:ilvl w:val="0"/>
          <w:numId w:val="28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сприяння поглибленому вивчанню предметної галузі та створення умов для розкриття наукового-дослідного та творчого потенціалу студентів;</w:t>
      </w:r>
    </w:p>
    <w:p w14:paraId="79928EB6" w14:textId="77777777" w:rsidR="000211DD" w:rsidRPr="00CF737C" w:rsidRDefault="000211DD" w:rsidP="00ED54AB">
      <w:pPr>
        <w:pStyle w:val="a3"/>
        <w:numPr>
          <w:ilvl w:val="0"/>
          <w:numId w:val="28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сприяння розвитку академічної мобільності студентів шляхом залучення їх до участі у міжнародних проектах, програмах навчання і стажування за кордоном;</w:t>
      </w:r>
    </w:p>
    <w:p w14:paraId="0679DEA5" w14:textId="77777777" w:rsidR="000211DD" w:rsidRPr="00CF737C" w:rsidRDefault="000211DD" w:rsidP="00ED54AB">
      <w:pPr>
        <w:pStyle w:val="a3"/>
        <w:numPr>
          <w:ilvl w:val="0"/>
          <w:numId w:val="28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апробація результатів науково-дослідної роботи студентів на міжнародних та всеукраїнських наукових заходах та їх публікація в наукових виданнях;</w:t>
      </w:r>
    </w:p>
    <w:p w14:paraId="0C5F239B" w14:textId="77777777" w:rsidR="000211DD" w:rsidRPr="00CF737C" w:rsidRDefault="000211DD" w:rsidP="00ED54AB">
      <w:pPr>
        <w:pStyle w:val="a3"/>
        <w:numPr>
          <w:ilvl w:val="0"/>
          <w:numId w:val="28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налагодження тісніших зв’язків зі студентськими науковими гуртками інших навчальних закладів України та світу; </w:t>
      </w:r>
    </w:p>
    <w:p w14:paraId="6ACD6C8D" w14:textId="38E5A59C" w:rsidR="000211DD" w:rsidRPr="00CF737C" w:rsidRDefault="000211DD" w:rsidP="00ED54AB">
      <w:pPr>
        <w:pStyle w:val="a3"/>
        <w:numPr>
          <w:ilvl w:val="0"/>
          <w:numId w:val="28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збільшення обсягів фінансування студентської науки за рахунок грантових проектів.</w:t>
      </w:r>
    </w:p>
    <w:p w14:paraId="295F1AA1" w14:textId="34275DDD" w:rsidR="00C142B1" w:rsidRPr="00CF737C" w:rsidRDefault="00C142B1" w:rsidP="00ED54A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211DD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211DD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реалізації поставленої мети і завдань члени СНГ повинні регулярно (щонайменше один раз на два місця) проводити засідання.</w:t>
      </w:r>
    </w:p>
    <w:p w14:paraId="6548B103" w14:textId="2A4A604F" w:rsidR="000211DD" w:rsidRPr="00CF737C" w:rsidRDefault="000211DD" w:rsidP="00ED54A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2.4. </w:t>
      </w:r>
      <w:r w:rsidR="00516B38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Вся діяльність СНГ фіксується в протоколі засідань, а наприкінці навчального року підводиться загальний підсумок його роботи, що фіксується звітом про роботу СНГ за відповідний звітний період.</w:t>
      </w:r>
    </w:p>
    <w:p w14:paraId="36248EA7" w14:textId="77777777" w:rsidR="00275FBB" w:rsidRPr="00CF737C" w:rsidRDefault="00275FBB" w:rsidP="00ED54A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3817921" w14:textId="200E3991" w:rsidR="00275FBB" w:rsidRPr="00CF737C" w:rsidRDefault="000C1D6A" w:rsidP="00ED54AB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ОСНОВНІ </w:t>
      </w:r>
      <w:r w:rsidR="00516B38" w:rsidRPr="00CF73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ФОРМИ РОБОТИ СНГ</w:t>
      </w:r>
      <w:r w:rsidRPr="00CF73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67CF8AD7" w14:textId="77777777" w:rsidR="00ED54AB" w:rsidRPr="00CF737C" w:rsidRDefault="00ED54AB" w:rsidP="00ED54AB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58F81FA" w14:textId="4E458058" w:rsidR="00C142B1" w:rsidRPr="00CF737C" w:rsidRDefault="00C142B1" w:rsidP="00ED54A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Основними формами </w:t>
      </w:r>
      <w:r w:rsidR="00516B38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наукової 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роботи </w:t>
      </w:r>
      <w:r w:rsidR="00516B38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СНГ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є: </w:t>
      </w:r>
    </w:p>
    <w:p w14:paraId="5907C39D" w14:textId="6C20E83B" w:rsidR="00516B38" w:rsidRPr="00CF737C" w:rsidRDefault="00516B38" w:rsidP="00ED54AB">
      <w:pPr>
        <w:pStyle w:val="a3"/>
        <w:numPr>
          <w:ilvl w:val="0"/>
          <w:numId w:val="29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часть у виконанні планових НДР кафедри, у тому числі по грантах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 керівництвом викладачів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9E8522D" w14:textId="648B776A" w:rsidR="00516B38" w:rsidRPr="00CF737C" w:rsidRDefault="00516B38" w:rsidP="00ED54AB">
      <w:pPr>
        <w:pStyle w:val="a3"/>
        <w:numPr>
          <w:ilvl w:val="0"/>
          <w:numId w:val="29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иконання завдань дослідницького характеру в період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проходження 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навчальної практики;</w:t>
      </w:r>
    </w:p>
    <w:p w14:paraId="00A550A8" w14:textId="105862DE" w:rsidR="00516B38" w:rsidRPr="00CF737C" w:rsidRDefault="00516B38" w:rsidP="00ED54AB">
      <w:pPr>
        <w:pStyle w:val="a3"/>
        <w:numPr>
          <w:ilvl w:val="0"/>
          <w:numId w:val="29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ідготовка наукових доповідей, повідомлень і рефератів з актуальних питань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предметної галузі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, виступ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засіданнях студентських наукових гуртків, наукових семінарах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конференціях</w:t>
      </w:r>
      <w:r w:rsidR="00AB4C8C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фор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умах тощо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113FB5F" w14:textId="585C3C30" w:rsidR="00516B38" w:rsidRPr="00CF737C" w:rsidRDefault="00516B38" w:rsidP="00ED54AB">
      <w:pPr>
        <w:pStyle w:val="a3"/>
        <w:numPr>
          <w:ilvl w:val="0"/>
          <w:numId w:val="29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часть у конкурсах на кращі наукові праці, виконані у вузах;</w:t>
      </w:r>
    </w:p>
    <w:p w14:paraId="66C5D4C4" w14:textId="77AF724F" w:rsidR="00516B38" w:rsidRPr="00CF737C" w:rsidRDefault="00516B38" w:rsidP="00ED54AB">
      <w:pPr>
        <w:pStyle w:val="a3"/>
        <w:numPr>
          <w:ilvl w:val="0"/>
          <w:numId w:val="29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часть студентів у конкурсах наукових студентських робіт різних рівнів – внутрішньовузівського, міського, обласного, всеукраїнського, міжнародного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04EECE4E" w14:textId="2EC4682F" w:rsidR="00516B38" w:rsidRPr="00CF737C" w:rsidRDefault="00516B38" w:rsidP="00ED54AB">
      <w:pPr>
        <w:pStyle w:val="a3"/>
        <w:numPr>
          <w:ilvl w:val="0"/>
          <w:numId w:val="29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участь в науково-технічних заходах: конференціях, семінарах, форумах, круглих столах та ін;</w:t>
      </w:r>
    </w:p>
    <w:p w14:paraId="416A92C2" w14:textId="78A244E8" w:rsidR="00C142B1" w:rsidRPr="00CF737C" w:rsidRDefault="00516B38" w:rsidP="00ED54AB">
      <w:pPr>
        <w:pStyle w:val="a3"/>
        <w:numPr>
          <w:ilvl w:val="0"/>
          <w:numId w:val="29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участь у </w:t>
      </w:r>
      <w:r w:rsidR="00C142B1"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планов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их </w:t>
      </w:r>
      <w:r w:rsidR="00C142B1"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х СНГ </w:t>
      </w:r>
      <w:r w:rsidR="00C142B1"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яких студенти доповідають про результати своїх досліджень, реферативні повідомлення з актуальних питань, експериментальні дослідження. </w:t>
      </w:r>
    </w:p>
    <w:p w14:paraId="308CFD0F" w14:textId="77777777" w:rsidR="00C142B1" w:rsidRPr="00CF737C" w:rsidRDefault="00C142B1" w:rsidP="00ED54A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D50776" w14:textId="7746BCA7" w:rsidR="003E5EBD" w:rsidRPr="00CF737C" w:rsidRDefault="001D6C26" w:rsidP="003E172D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 xml:space="preserve">КЕРІВНИЦТВО </w:t>
      </w:r>
      <w:r w:rsidR="00516B38" w:rsidRPr="00CF73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</w:t>
      </w:r>
      <w:r w:rsidR="003E5EBD" w:rsidRPr="00CF73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СТРУКТУРА </w:t>
      </w:r>
      <w:r w:rsidRPr="00CF73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СНГ</w:t>
      </w:r>
    </w:p>
    <w:p w14:paraId="1AE250E9" w14:textId="77777777" w:rsidR="003E172D" w:rsidRPr="00CF737C" w:rsidRDefault="003E172D" w:rsidP="003E172D">
      <w:pPr>
        <w:pStyle w:val="a3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268BF9A2" w14:textId="394BF218" w:rsidR="003E5EBD" w:rsidRPr="00CF737C" w:rsidRDefault="007A6681" w:rsidP="00ED54A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3E5EBD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.1. Завідувач кафедри здійснює загальне керівництво</w:t>
      </w:r>
      <w:r w:rsidR="001D6C26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діяльністю СНГ</w:t>
      </w:r>
      <w:r w:rsidR="003E5EBD"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, контролює та допомагає встановленню зв’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язків з практичними працівниками (адвокати, нотаріуси, судді)</w:t>
      </w:r>
      <w:r w:rsidR="000C1D6A"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2F4856E" w14:textId="260DA841" w:rsidR="000C1D6A" w:rsidRPr="00CF737C" w:rsidRDefault="000C1D6A" w:rsidP="00ED54A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4.2. Завідувач кафедри сприяє роботі студентських наукових гуртків, виносить на засідання кафедри питання, що стосуються тематики досліджень, залучає викладацький склад як наукових керівників робіт студентів, що беруть участь у конкурсі на кращі наукові праці.</w:t>
      </w:r>
    </w:p>
    <w:p w14:paraId="51A538E7" w14:textId="4EAABB99" w:rsidR="001D6C26" w:rsidRPr="00CF737C" w:rsidRDefault="001D6C26" w:rsidP="00ED54A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4.3. Безпосереднє к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ерівництво робо</w:t>
      </w:r>
      <w:r w:rsidR="00425BFD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ю гуртка здійснюється науковим керівником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яким може бути сам 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завідува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кафедри або призначени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ним досвідчени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викладач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кафедри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який має 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здобутки та навички роботи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науково-дослідній діяльності. Організаційна робота гуртка здійснюється старостою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Староста СНГ – це студент, 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який обирається та звільняється від виконання обов’язків відкритим голосуванням на засіданні гуртка і затверджується його науковим керівником.</w:t>
      </w:r>
    </w:p>
    <w:p w14:paraId="59AFB509" w14:textId="21051D7E" w:rsidR="003E5EBD" w:rsidRPr="00CF737C" w:rsidRDefault="007A6681" w:rsidP="00ED54A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3E5EBD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0C1D6A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3E5EBD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Науковий керівник </w:t>
      </w:r>
      <w:r w:rsidR="001D6C26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це науково-педагогічний працівник кафедри, який</w:t>
      </w:r>
      <w:r w:rsidR="003E5EBD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здійснює планування та координацію усіх видів робіт, </w:t>
      </w:r>
      <w:r w:rsidR="001D6C26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призначається і звільняється від виконання обов’язків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завідувачем кафедри</w:t>
      </w:r>
      <w:r w:rsidR="003E5EBD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3E5EBD"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Науковий керівник веде роботу, разом з викладачами кафедри, по залученню студентів до творчої праці. Науковий керівник контролює якість наукових доповідей. </w:t>
      </w:r>
    </w:p>
    <w:p w14:paraId="5A862C21" w14:textId="28BFA74B" w:rsidR="0017123B" w:rsidRPr="00CF737C" w:rsidRDefault="007A6681" w:rsidP="00ED54AB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7123B"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D6C26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17123B"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D6C26" w:rsidRPr="00CF73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Науковий керівник СНГ</w:t>
      </w:r>
      <w:r w:rsidR="0017123B" w:rsidRPr="00CF73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6857CF2B" w14:textId="5CD64897" w:rsidR="0017123B" w:rsidRPr="00CF737C" w:rsidRDefault="0017123B" w:rsidP="00ED54AB">
      <w:pPr>
        <w:pStyle w:val="a3"/>
        <w:numPr>
          <w:ilvl w:val="0"/>
          <w:numId w:val="29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організ</w:t>
      </w:r>
      <w:r w:rsidR="009A0C6A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ову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</w:t>
      </w:r>
      <w:r w:rsidR="009A0C6A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координує науково-дослідну роботу СНГ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BB39504" w14:textId="3BCF80FA" w:rsidR="0017123B" w:rsidRPr="00CF737C" w:rsidRDefault="0017123B" w:rsidP="00ED54AB">
      <w:pPr>
        <w:pStyle w:val="a3"/>
        <w:numPr>
          <w:ilvl w:val="0"/>
          <w:numId w:val="29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розробляє план роботи гуртка і представляє його для затвердження </w:t>
      </w:r>
      <w:r w:rsidR="001D6C26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засіданні кафедри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3687F9E" w14:textId="586DBF9D" w:rsidR="0017123B" w:rsidRPr="00CF737C" w:rsidRDefault="0017123B" w:rsidP="00ED54AB">
      <w:pPr>
        <w:pStyle w:val="a3"/>
        <w:numPr>
          <w:ilvl w:val="0"/>
          <w:numId w:val="29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підбирає кандидатуру старости гуртка й пропонує її для затвердження на засіданні гуртка;</w:t>
      </w:r>
    </w:p>
    <w:p w14:paraId="055CE1A0" w14:textId="2F3311CA" w:rsidR="009A0C6A" w:rsidRPr="00CF737C" w:rsidRDefault="009A0C6A" w:rsidP="00ED54AB">
      <w:pPr>
        <w:pStyle w:val="a3"/>
        <w:numPr>
          <w:ilvl w:val="0"/>
          <w:numId w:val="29"/>
        </w:numPr>
        <w:spacing w:after="0"/>
        <w:ind w:left="0"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виносить на обговорення СНГ основні питання його діяльності;</w:t>
      </w:r>
    </w:p>
    <w:p w14:paraId="34B8FA1B" w14:textId="1CBABEA8" w:rsidR="009A0C6A" w:rsidRPr="00CF737C" w:rsidRDefault="009A0C6A" w:rsidP="00ED54AB">
      <w:pPr>
        <w:pStyle w:val="a3"/>
        <w:numPr>
          <w:ilvl w:val="0"/>
          <w:numId w:val="29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організовує та проводить не менше одного засідання СНГ на два місяці;</w:t>
      </w:r>
    </w:p>
    <w:p w14:paraId="4A9D411A" w14:textId="7B16250E" w:rsidR="0017123B" w:rsidRPr="00CF737C" w:rsidRDefault="0017123B" w:rsidP="00ED54AB">
      <w:pPr>
        <w:pStyle w:val="a3"/>
        <w:numPr>
          <w:ilvl w:val="0"/>
          <w:numId w:val="29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здійснює наукове керівництво роботами студентів, надає допомогу членам гуртка у виборі й з'ясуванні питань теми наукової праці, складанні плану дослі</w:t>
      </w:r>
      <w:r w:rsidR="007A6681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дження, підборі літератури й т.д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.;</w:t>
      </w:r>
    </w:p>
    <w:p w14:paraId="45BECD7A" w14:textId="1C45DC96" w:rsidR="009A0C6A" w:rsidRPr="00CF737C" w:rsidRDefault="009A0C6A" w:rsidP="00ED54AB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сприя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своєчасному виконанню плану 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роботи СНГ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членами гуртка; </w:t>
      </w:r>
    </w:p>
    <w:p w14:paraId="0DD75B17" w14:textId="77777777" w:rsidR="0017123B" w:rsidRPr="00CF737C" w:rsidRDefault="0017123B" w:rsidP="00ED54AB">
      <w:pPr>
        <w:pStyle w:val="a3"/>
        <w:numPr>
          <w:ilvl w:val="0"/>
          <w:numId w:val="29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відбирає виконані студентами роботи для участі в конкурсах на кращу наукову працю й представляє їх на кафедральний та академічний етапи цього конкурсу;</w:t>
      </w:r>
    </w:p>
    <w:p w14:paraId="161E48F1" w14:textId="1F903D7D" w:rsidR="0017123B" w:rsidRPr="00CF737C" w:rsidRDefault="0017123B" w:rsidP="00ED54AB">
      <w:pPr>
        <w:pStyle w:val="a3"/>
        <w:numPr>
          <w:ilvl w:val="0"/>
          <w:numId w:val="29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разом з керівництвом </w:t>
      </w:r>
      <w:r w:rsidR="009A0C6A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університету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організовує й проводить студентські наукові конференції;</w:t>
      </w:r>
    </w:p>
    <w:p w14:paraId="22E10DC9" w14:textId="77777777" w:rsidR="0017123B" w:rsidRPr="00CF737C" w:rsidRDefault="0017123B" w:rsidP="00ED54AB">
      <w:pPr>
        <w:pStyle w:val="a3"/>
        <w:numPr>
          <w:ilvl w:val="0"/>
          <w:numId w:val="29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запрошує на засідання гуртка для виступів провідних учених, викладачів, аспірантів;</w:t>
      </w:r>
    </w:p>
    <w:p w14:paraId="2EDA8F65" w14:textId="77777777" w:rsidR="0017123B" w:rsidRPr="00CF737C" w:rsidRDefault="0017123B" w:rsidP="00ED54AB">
      <w:pPr>
        <w:pStyle w:val="a3"/>
        <w:numPr>
          <w:ilvl w:val="0"/>
          <w:numId w:val="29"/>
        </w:numPr>
        <w:spacing w:after="0"/>
        <w:ind w:left="0"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клопоче про заохочення студентів, що активно беруть участь у роботі гуртка.</w:t>
      </w:r>
    </w:p>
    <w:p w14:paraId="6D7758E7" w14:textId="3F2C1A31" w:rsidR="00C142B1" w:rsidRPr="00CF737C" w:rsidRDefault="009A0C6A" w:rsidP="00ED54AB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4.6. Староста СНГ:</w:t>
      </w:r>
    </w:p>
    <w:p w14:paraId="58F9673C" w14:textId="36B5671C" w:rsidR="009A0C6A" w:rsidRPr="00CF737C" w:rsidRDefault="009A0C6A" w:rsidP="00ED54AB">
      <w:pPr>
        <w:pStyle w:val="a3"/>
        <w:numPr>
          <w:ilvl w:val="0"/>
          <w:numId w:val="29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інформує студентів про роботу гуртка та умови членства в ньому;</w:t>
      </w:r>
    </w:p>
    <w:p w14:paraId="72FA5E0F" w14:textId="5FE49278" w:rsidR="009A0C6A" w:rsidRPr="00CF737C" w:rsidRDefault="009A0C6A" w:rsidP="00ED54AB">
      <w:pPr>
        <w:pStyle w:val="a3"/>
        <w:numPr>
          <w:ilvl w:val="0"/>
          <w:numId w:val="29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виконує організаційну роботу, необхідну для якісної діяльності СНГ;</w:t>
      </w:r>
    </w:p>
    <w:p w14:paraId="09F7498F" w14:textId="550A4476" w:rsidR="009A0C6A" w:rsidRPr="00CF737C" w:rsidRDefault="009A0C6A" w:rsidP="00ED54AB">
      <w:pPr>
        <w:pStyle w:val="a3"/>
        <w:numPr>
          <w:ilvl w:val="0"/>
          <w:numId w:val="29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веде облік членів СНГ;</w:t>
      </w:r>
    </w:p>
    <w:p w14:paraId="6ECD99D6" w14:textId="5D91650C" w:rsidR="009A0C6A" w:rsidRPr="00CF737C" w:rsidRDefault="009A0C6A" w:rsidP="00ED54AB">
      <w:pPr>
        <w:pStyle w:val="a3"/>
        <w:numPr>
          <w:ilvl w:val="0"/>
          <w:numId w:val="29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веде протоколи засідань СНГ;</w:t>
      </w:r>
    </w:p>
    <w:p w14:paraId="60938AFF" w14:textId="7C8417FB" w:rsidR="009A0C6A" w:rsidRPr="00CF737C" w:rsidRDefault="009A0C6A" w:rsidP="00ED54AB">
      <w:pPr>
        <w:pStyle w:val="a3"/>
        <w:numPr>
          <w:ilvl w:val="0"/>
          <w:numId w:val="29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збира</w:t>
      </w:r>
      <w:r w:rsidR="000A37D5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є</w:t>
      </w: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та пода</w:t>
      </w:r>
      <w:r w:rsidR="000A37D5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є</w:t>
      </w: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науковому керівнику пропозиції щодо покращення роботи </w:t>
      </w:r>
      <w:r w:rsidR="000A37D5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СНГ;</w:t>
      </w:r>
    </w:p>
    <w:p w14:paraId="6DF16893" w14:textId="081B2AFC" w:rsidR="000A37D5" w:rsidRPr="00CF737C" w:rsidRDefault="000A37D5" w:rsidP="00ED54AB">
      <w:pPr>
        <w:pStyle w:val="a3"/>
        <w:numPr>
          <w:ilvl w:val="0"/>
          <w:numId w:val="29"/>
        </w:numPr>
        <w:spacing w:after="0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надає допомогу 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науковому керівнику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підготовці звіту про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роботу студентського наукового гуртка за навчальний рік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391EFC15" w14:textId="0877DB07" w:rsidR="000A37D5" w:rsidRPr="00CF737C" w:rsidRDefault="000A37D5" w:rsidP="00ED54AB">
      <w:pPr>
        <w:pStyle w:val="a3"/>
        <w:numPr>
          <w:ilvl w:val="0"/>
          <w:numId w:val="29"/>
        </w:numPr>
        <w:spacing w:after="0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вчасно інформує членів гуртка про заходи наукової роботи на кафедрах, Університеті;</w:t>
      </w:r>
    </w:p>
    <w:p w14:paraId="791A4965" w14:textId="376A9B80" w:rsidR="000A37D5" w:rsidRPr="00CF737C" w:rsidRDefault="000A37D5" w:rsidP="00ED54AB">
      <w:pPr>
        <w:pStyle w:val="a3"/>
        <w:numPr>
          <w:ilvl w:val="0"/>
          <w:numId w:val="29"/>
        </w:numPr>
        <w:spacing w:after="0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не пізніше, ніж за тиждень повідомляє членів про дату проведення засідання.</w:t>
      </w:r>
    </w:p>
    <w:p w14:paraId="52EB43A3" w14:textId="77777777" w:rsidR="003E172D" w:rsidRPr="00CF737C" w:rsidRDefault="003E172D" w:rsidP="00ED54AB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9A77A1" w14:textId="447C2CC5" w:rsidR="000C1D6A" w:rsidRPr="00CF737C" w:rsidRDefault="000A37D5" w:rsidP="003E172D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ЧЛЕНСТВО В СНГ</w:t>
      </w:r>
    </w:p>
    <w:p w14:paraId="46FF2005" w14:textId="77777777" w:rsidR="003E172D" w:rsidRPr="00CF737C" w:rsidRDefault="003E172D" w:rsidP="003E172D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5E0C609" w14:textId="38F0E076" w:rsidR="000A37D5" w:rsidRPr="00CF737C" w:rsidRDefault="000A37D5" w:rsidP="00ED54A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5.1. СНГ функціонує на основі добровільного членства.</w:t>
      </w:r>
    </w:p>
    <w:p w14:paraId="2B1A1A5E" w14:textId="4DDE8BC0" w:rsidR="000A37D5" w:rsidRPr="00CF737C" w:rsidRDefault="000A37D5" w:rsidP="00ED54A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5.2. Членом студентського наукового гуртка може бути будь-хто з числа студентів юридичного факультету, котрі опановують навчальну програму за відповідною освітн</w:t>
      </w:r>
      <w:r w:rsidR="007C59C3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ьо-професійною програмою та хочуть</w:t>
      </w: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поглибити свої знання зі спеціальності і набути навичок науково-дослідницької роботи.</w:t>
      </w:r>
    </w:p>
    <w:p w14:paraId="3C5CAE0E" w14:textId="44A6BF4A" w:rsidR="000A37D5" w:rsidRPr="00CF737C" w:rsidRDefault="000A37D5" w:rsidP="00ED54A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5.3. Студентам, котрі виявили бажання долучитися до роботи студентського наукового гуртка необхідно подати на кафедру власноручно заповнені заяви встановленого зразка.</w:t>
      </w:r>
    </w:p>
    <w:p w14:paraId="23724C7C" w14:textId="330FC8B5" w:rsidR="000A37D5" w:rsidRPr="00CF737C" w:rsidRDefault="000A37D5" w:rsidP="00ED54A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5.4. Прийом та зарахування студентів до складу членів СНГ проводиться на організаційному засіданні за особистою заявою студента. Списки членів СНГ затверджуються на засіданні кафедри.</w:t>
      </w:r>
    </w:p>
    <w:p w14:paraId="72ECFDB2" w14:textId="55ECFA4A" w:rsidR="000A37D5" w:rsidRPr="00CF737C" w:rsidRDefault="000A37D5" w:rsidP="00ED54A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5.5. Член СНГ має право:</w:t>
      </w:r>
    </w:p>
    <w:p w14:paraId="6A46104A" w14:textId="0B1E5893" w:rsidR="000A37D5" w:rsidRPr="00CF737C" w:rsidRDefault="000A37D5" w:rsidP="00ED54AB">
      <w:pPr>
        <w:pStyle w:val="a3"/>
        <w:numPr>
          <w:ilvl w:val="0"/>
          <w:numId w:val="29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брати участь у планових заходах </w:t>
      </w: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СНГ</w:t>
      </w:r>
      <w:r w:rsidR="00ED54AB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, в обговоренні та вирішенні всіх питань діяльності СНГ;</w:t>
      </w:r>
    </w:p>
    <w:p w14:paraId="23B5E1AF" w14:textId="55224A61" w:rsidR="000A37D5" w:rsidRPr="00CF737C" w:rsidRDefault="000A37D5" w:rsidP="00ED54AB">
      <w:pPr>
        <w:pStyle w:val="a3"/>
        <w:numPr>
          <w:ilvl w:val="0"/>
          <w:numId w:val="29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держувати 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всю необхідну 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інформацію про організацію наукової роботи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СНГ;</w:t>
      </w:r>
    </w:p>
    <w:p w14:paraId="1F8C53FE" w14:textId="40B0F154" w:rsidR="00ED54AB" w:rsidRPr="00CF737C" w:rsidRDefault="00F92917" w:rsidP="00ED54AB">
      <w:pPr>
        <w:pStyle w:val="a3"/>
        <w:numPr>
          <w:ilvl w:val="0"/>
          <w:numId w:val="29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одержувати </w:t>
      </w: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направлення </w:t>
      </w:r>
      <w:r w:rsidR="00ED54AB" w:rsidRPr="00CF737C">
        <w:rPr>
          <w:rFonts w:ascii="Times New Roman" w:eastAsia="Times New Roman" w:hAnsi="Times New Roman"/>
          <w:color w:val="000000" w:themeColor="text1"/>
          <w:sz w:val="28"/>
          <w:szCs w:val="28"/>
        </w:rPr>
        <w:t>для роботи в архівах і наукових організаціях</w:t>
      </w:r>
      <w:r w:rsidR="00ED54AB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від наукового керівника чи керівництва університету</w:t>
      </w:r>
      <w:r w:rsidR="00ED54AB" w:rsidRPr="00CF737C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08CD8EE7" w14:textId="2F32E60E" w:rsidR="000A37D5" w:rsidRPr="00CF737C" w:rsidRDefault="000A37D5" w:rsidP="00ED54AB">
      <w:pPr>
        <w:pStyle w:val="a3"/>
        <w:numPr>
          <w:ilvl w:val="0"/>
          <w:numId w:val="29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lastRenderedPageBreak/>
        <w:t>здійснювати наукову</w:t>
      </w:r>
      <w:r w:rsidR="00ED54AB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та </w:t>
      </w: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науково-дослідницьк</w:t>
      </w:r>
      <w:r w:rsidR="00ED54AB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у</w:t>
      </w: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діяльність з відповідної галузі наук;</w:t>
      </w:r>
    </w:p>
    <w:p w14:paraId="1DF76617" w14:textId="152D0D5A" w:rsidR="000A37D5" w:rsidRPr="00CF737C" w:rsidRDefault="000A37D5" w:rsidP="00ED54AB">
      <w:pPr>
        <w:pStyle w:val="a3"/>
        <w:numPr>
          <w:ilvl w:val="0"/>
          <w:numId w:val="29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обирати та бути обраним у керівні органи </w:t>
      </w:r>
      <w:r w:rsidR="00ED54AB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СНГ</w:t>
      </w: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;</w:t>
      </w:r>
    </w:p>
    <w:p w14:paraId="371449DC" w14:textId="66020945" w:rsidR="000A37D5" w:rsidRPr="00CF737C" w:rsidRDefault="000A37D5" w:rsidP="00ED54AB">
      <w:pPr>
        <w:pStyle w:val="a3"/>
        <w:numPr>
          <w:ilvl w:val="0"/>
          <w:numId w:val="29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брати участь в науково-технічних заходах: конференціях, семінарах, форумах, круглих столах та ін.;</w:t>
      </w:r>
    </w:p>
    <w:p w14:paraId="20625E08" w14:textId="2B6B3821" w:rsidR="000A37D5" w:rsidRPr="00CF737C" w:rsidRDefault="000A37D5" w:rsidP="00ED54AB">
      <w:pPr>
        <w:pStyle w:val="a3"/>
        <w:numPr>
          <w:ilvl w:val="0"/>
          <w:numId w:val="29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представляти результати наукової роботи на засіданнях </w:t>
      </w:r>
      <w:r w:rsidR="00ED54AB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СНГ </w:t>
      </w:r>
      <w:r w:rsidR="00ED54AB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="00ED54AB"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участі в конкурсах на кра</w:t>
      </w:r>
      <w:r w:rsidR="00ED54AB"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</w:t>
      </w:r>
      <w:r w:rsidR="00ED54AB"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>і наукові роботи студентів</w:t>
      </w: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;</w:t>
      </w:r>
    </w:p>
    <w:p w14:paraId="78BE1BF7" w14:textId="376A8941" w:rsidR="000A37D5" w:rsidRPr="00CF737C" w:rsidRDefault="000A37D5" w:rsidP="00ED54AB">
      <w:pPr>
        <w:pStyle w:val="a3"/>
        <w:numPr>
          <w:ilvl w:val="0"/>
          <w:numId w:val="29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отримувати методичну, інформаційну та іншу допомогу від наукового керівника, старости та членів </w:t>
      </w:r>
      <w:r w:rsidR="00ED54AB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СНГ, для здійснення науково-дослідної діяльності.</w:t>
      </w:r>
    </w:p>
    <w:p w14:paraId="3043C260" w14:textId="43EF03DF" w:rsidR="000A37D5" w:rsidRPr="00CF737C" w:rsidRDefault="000A37D5" w:rsidP="00ED54A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5.5. Член </w:t>
      </w:r>
      <w:r w:rsidR="003E172D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СНГ </w:t>
      </w: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зобов’язаний:</w:t>
      </w:r>
    </w:p>
    <w:p w14:paraId="3284A93A" w14:textId="4B8B3CB1" w:rsidR="000A37D5" w:rsidRPr="00CF737C" w:rsidRDefault="000A37D5" w:rsidP="00ED54AB">
      <w:pPr>
        <w:pStyle w:val="a3"/>
        <w:numPr>
          <w:ilvl w:val="0"/>
          <w:numId w:val="29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дотримуватись цього Положення;</w:t>
      </w:r>
    </w:p>
    <w:p w14:paraId="265CF36F" w14:textId="272AA3C6" w:rsidR="000A37D5" w:rsidRPr="00CF737C" w:rsidRDefault="000A37D5" w:rsidP="00ED54AB">
      <w:pPr>
        <w:pStyle w:val="a3"/>
        <w:numPr>
          <w:ilvl w:val="0"/>
          <w:numId w:val="29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брати участь у діяльності </w:t>
      </w:r>
      <w:r w:rsidR="00ED54AB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СНГ</w:t>
      </w: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шляхом проведення науково-дослідної та організаційної  роботи</w:t>
      </w:r>
      <w:r w:rsidR="00ED54AB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;</w:t>
      </w:r>
    </w:p>
    <w:p w14:paraId="56E41593" w14:textId="2B6DC67E" w:rsidR="00ED54AB" w:rsidRPr="00CF737C" w:rsidRDefault="00ED54AB" w:rsidP="00ED54AB">
      <w:pPr>
        <w:pStyle w:val="a3"/>
        <w:numPr>
          <w:ilvl w:val="0"/>
          <w:numId w:val="29"/>
        </w:numPr>
        <w:shd w:val="clear" w:color="auto" w:fill="FFFFFF"/>
        <w:spacing w:after="0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впродовж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навчального року регулярно відвідувати засідання студентського наукового гуртка</w:t>
      </w: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2D64AA83" w14:textId="1818F611" w:rsidR="00ED54AB" w:rsidRPr="00CF737C" w:rsidRDefault="00ED54AB" w:rsidP="00ED54AB">
      <w:pPr>
        <w:pStyle w:val="a3"/>
        <w:numPr>
          <w:ilvl w:val="0"/>
          <w:numId w:val="29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виконувати доручення </w:t>
      </w: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наукового </w:t>
      </w: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керівника </w:t>
      </w: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СНГ</w:t>
      </w: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</w:rPr>
        <w:t>, пов'язані з організацією наукової праці</w:t>
      </w: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6F3A93D" w14:textId="35337655" w:rsidR="000A37D5" w:rsidRPr="00CF737C" w:rsidRDefault="000A37D5" w:rsidP="00ED54A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5.6. Членство в </w:t>
      </w:r>
      <w:r w:rsidR="00ED54AB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СНГ</w:t>
      </w: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припиняється:</w:t>
      </w:r>
    </w:p>
    <w:p w14:paraId="5CB060AD" w14:textId="77777777" w:rsidR="000A37D5" w:rsidRPr="00CF737C" w:rsidRDefault="000A37D5" w:rsidP="00ED54A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- за власним бажанням члена гуртка;</w:t>
      </w:r>
    </w:p>
    <w:p w14:paraId="7579ACAE" w14:textId="10B932FA" w:rsidR="000A37D5" w:rsidRPr="00CF737C" w:rsidRDefault="000A37D5" w:rsidP="00ED54A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- за рішенням не менше 2/3 членів </w:t>
      </w:r>
      <w:r w:rsidR="00ED54AB"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СНГ</w:t>
      </w: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у випадках порушення цього Положення;</w:t>
      </w:r>
    </w:p>
    <w:p w14:paraId="57E27543" w14:textId="77777777" w:rsidR="000A37D5" w:rsidRPr="00CF737C" w:rsidRDefault="000A37D5" w:rsidP="00ED54A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- у зв’язку з відрахуванням з числа студентів Університету.</w:t>
      </w:r>
    </w:p>
    <w:p w14:paraId="16F1C507" w14:textId="77777777" w:rsidR="00C142B1" w:rsidRPr="00CF737C" w:rsidRDefault="00C142B1" w:rsidP="00ED54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BEB8E1" w14:textId="54F330C6" w:rsidR="009A161C" w:rsidRPr="00CF737C" w:rsidRDefault="00C142B1" w:rsidP="003E172D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ПРИКІНЦЕВІ ПОЛОЖЕННЯ</w:t>
      </w:r>
    </w:p>
    <w:p w14:paraId="47BA664B" w14:textId="77777777" w:rsidR="003E172D" w:rsidRPr="00CF737C" w:rsidRDefault="003E172D" w:rsidP="003E172D">
      <w:pPr>
        <w:pStyle w:val="a3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C77AE2" w14:textId="5AF717AD" w:rsidR="009A161C" w:rsidRPr="00CF737C" w:rsidRDefault="00ED54AB" w:rsidP="00ED54A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</w:t>
      </w:r>
      <w:r w:rsidR="009A161C" w:rsidRPr="00CF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Кафедри складають список наукових проблем для безперервної наукової діяльності студентів протягом усіх років навчання (у вигляді виконання рефератів, курсових проектів з різних дисциплін, дипломних і магістерських робіт). Кафедри пропонують ректорату перспективні напрямки наукових досліджень і розробок, які потребують матеріально-технічного і організаційного забезпечення. </w:t>
      </w:r>
    </w:p>
    <w:p w14:paraId="7DB49B8C" w14:textId="5E271207" w:rsidR="00ED54AB" w:rsidRPr="00CF737C" w:rsidRDefault="00ED54AB" w:rsidP="00ED54A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6.2. </w:t>
      </w: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Гурток може бути реорганізованим або ліквідованим за пропозицією кафедри, факультету розпорядженням декана.</w:t>
      </w:r>
    </w:p>
    <w:p w14:paraId="1BEB90C1" w14:textId="2801FE59" w:rsidR="00ED54AB" w:rsidRPr="00CF737C" w:rsidRDefault="00ED54AB" w:rsidP="00ED54A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F737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6.3. Порядок функціонування студентських наукових гуртків кафедр не повинен суперечити нормам даного Положення.</w:t>
      </w:r>
    </w:p>
    <w:p w14:paraId="5454317F" w14:textId="14C03BAE" w:rsidR="00ED54AB" w:rsidRPr="00CF737C" w:rsidRDefault="00ED54AB" w:rsidP="00F80C6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54E42D2" w14:textId="77777777" w:rsidR="0017123B" w:rsidRPr="00C142B1" w:rsidRDefault="0017123B" w:rsidP="00F80C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7123B" w:rsidRPr="00C142B1" w:rsidSect="00765C7E"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72DAD" w14:textId="77777777" w:rsidR="002337AB" w:rsidRDefault="002337AB" w:rsidP="00280EBC">
      <w:pPr>
        <w:spacing w:after="0" w:line="240" w:lineRule="auto"/>
      </w:pPr>
      <w:r>
        <w:separator/>
      </w:r>
    </w:p>
  </w:endnote>
  <w:endnote w:type="continuationSeparator" w:id="0">
    <w:p w14:paraId="6C035AD0" w14:textId="77777777" w:rsidR="002337AB" w:rsidRDefault="002337AB" w:rsidP="0028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85301"/>
      <w:docPartObj>
        <w:docPartGallery w:val="Page Numbers (Bottom of Page)"/>
        <w:docPartUnique/>
      </w:docPartObj>
    </w:sdtPr>
    <w:sdtEndPr/>
    <w:sdtContent>
      <w:p w14:paraId="3262D1FA" w14:textId="77777777" w:rsidR="00280EBC" w:rsidRDefault="006A294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D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E3725" w14:textId="77777777" w:rsidR="00280EBC" w:rsidRDefault="00280E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C9D4F" w14:textId="77777777" w:rsidR="002337AB" w:rsidRDefault="002337AB" w:rsidP="00280EBC">
      <w:pPr>
        <w:spacing w:after="0" w:line="240" w:lineRule="auto"/>
      </w:pPr>
      <w:r>
        <w:separator/>
      </w:r>
    </w:p>
  </w:footnote>
  <w:footnote w:type="continuationSeparator" w:id="0">
    <w:p w14:paraId="0BF2F1E8" w14:textId="77777777" w:rsidR="002337AB" w:rsidRDefault="002337AB" w:rsidP="00280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F8D"/>
    <w:multiLevelType w:val="hybridMultilevel"/>
    <w:tmpl w:val="73A88FC0"/>
    <w:lvl w:ilvl="0" w:tplc="F1EEB670">
      <w:start w:val="5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8B579E"/>
    <w:multiLevelType w:val="hybridMultilevel"/>
    <w:tmpl w:val="3C04AF4E"/>
    <w:lvl w:ilvl="0" w:tplc="9990B59C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FB20F1"/>
    <w:multiLevelType w:val="hybridMultilevel"/>
    <w:tmpl w:val="FD7C4138"/>
    <w:lvl w:ilvl="0" w:tplc="F726123C">
      <w:start w:val="1"/>
      <w:numFmt w:val="decimal"/>
      <w:lvlText w:val="8.1.%1"/>
      <w:lvlJc w:val="left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C46A6F"/>
    <w:multiLevelType w:val="hybridMultilevel"/>
    <w:tmpl w:val="DB528C6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97D6F"/>
    <w:multiLevelType w:val="hybridMultilevel"/>
    <w:tmpl w:val="DF123106"/>
    <w:lvl w:ilvl="0" w:tplc="BBAEB96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8068D"/>
    <w:multiLevelType w:val="hybridMultilevel"/>
    <w:tmpl w:val="F2BE0ACE"/>
    <w:lvl w:ilvl="0" w:tplc="6CE85C8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B166A"/>
    <w:multiLevelType w:val="hybridMultilevel"/>
    <w:tmpl w:val="C382D35C"/>
    <w:lvl w:ilvl="0" w:tplc="463283F4">
      <w:start w:val="1"/>
      <w:numFmt w:val="decimal"/>
      <w:lvlText w:val="9.3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43934"/>
    <w:multiLevelType w:val="multilevel"/>
    <w:tmpl w:val="2AAA2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33C12804"/>
    <w:multiLevelType w:val="hybridMultilevel"/>
    <w:tmpl w:val="CC5A1014"/>
    <w:lvl w:ilvl="0" w:tplc="9990B59C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B3D42FC"/>
    <w:multiLevelType w:val="hybridMultilevel"/>
    <w:tmpl w:val="00B0CE26"/>
    <w:lvl w:ilvl="0" w:tplc="689EDFE8">
      <w:start w:val="1"/>
      <w:numFmt w:val="decimal"/>
      <w:lvlText w:val="4.5.%1"/>
      <w:lvlJc w:val="left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FDD3442"/>
    <w:multiLevelType w:val="hybridMultilevel"/>
    <w:tmpl w:val="21482E80"/>
    <w:lvl w:ilvl="0" w:tplc="C1F4613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E7C58"/>
    <w:multiLevelType w:val="hybridMultilevel"/>
    <w:tmpl w:val="ECB21A92"/>
    <w:lvl w:ilvl="0" w:tplc="9A86A516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310B1"/>
    <w:multiLevelType w:val="hybridMultilevel"/>
    <w:tmpl w:val="95A0BB4A"/>
    <w:lvl w:ilvl="0" w:tplc="099AD186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B9B4B2A"/>
    <w:multiLevelType w:val="hybridMultilevel"/>
    <w:tmpl w:val="A67A15D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E33228"/>
    <w:multiLevelType w:val="hybridMultilevel"/>
    <w:tmpl w:val="5BEE4696"/>
    <w:lvl w:ilvl="0" w:tplc="689EDFE8">
      <w:start w:val="1"/>
      <w:numFmt w:val="decimal"/>
      <w:lvlText w:val="4.5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248E2"/>
    <w:multiLevelType w:val="hybridMultilevel"/>
    <w:tmpl w:val="9DCAC1F2"/>
    <w:lvl w:ilvl="0" w:tplc="9990B59C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01A29"/>
    <w:multiLevelType w:val="hybridMultilevel"/>
    <w:tmpl w:val="16B68C6C"/>
    <w:lvl w:ilvl="0" w:tplc="711E0CCA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05727"/>
    <w:multiLevelType w:val="hybridMultilevel"/>
    <w:tmpl w:val="0A968F5C"/>
    <w:lvl w:ilvl="0" w:tplc="F300CF3E">
      <w:start w:val="1"/>
      <w:numFmt w:val="decimal"/>
      <w:lvlText w:val="10.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67761F"/>
    <w:multiLevelType w:val="hybridMultilevel"/>
    <w:tmpl w:val="954E4320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EE66989"/>
    <w:multiLevelType w:val="hybridMultilevel"/>
    <w:tmpl w:val="E752DC8E"/>
    <w:lvl w:ilvl="0" w:tplc="6F568FA2">
      <w:start w:val="1"/>
      <w:numFmt w:val="decimal"/>
      <w:lvlText w:val="9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B413D"/>
    <w:multiLevelType w:val="hybridMultilevel"/>
    <w:tmpl w:val="F912DFBE"/>
    <w:lvl w:ilvl="0" w:tplc="F11074E6">
      <w:start w:val="1"/>
      <w:numFmt w:val="decimal"/>
      <w:lvlText w:val="5.2.%1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44838"/>
    <w:multiLevelType w:val="hybridMultilevel"/>
    <w:tmpl w:val="945620E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147CB2"/>
    <w:multiLevelType w:val="hybridMultilevel"/>
    <w:tmpl w:val="56EE6B4E"/>
    <w:lvl w:ilvl="0" w:tplc="BCDE17B8">
      <w:start w:val="1"/>
      <w:numFmt w:val="decimal"/>
      <w:lvlText w:val="%1."/>
      <w:lvlJc w:val="left"/>
      <w:pPr>
        <w:ind w:left="1728" w:hanging="101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A346C2"/>
    <w:multiLevelType w:val="hybridMultilevel"/>
    <w:tmpl w:val="96C45476"/>
    <w:lvl w:ilvl="0" w:tplc="C1F4613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E017BA"/>
    <w:multiLevelType w:val="hybridMultilevel"/>
    <w:tmpl w:val="8C52CFA2"/>
    <w:lvl w:ilvl="0" w:tplc="6CE85C84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92F43CF"/>
    <w:multiLevelType w:val="hybridMultilevel"/>
    <w:tmpl w:val="1082B470"/>
    <w:lvl w:ilvl="0" w:tplc="BBAEB96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C1F46138">
      <w:start w:val="5"/>
      <w:numFmt w:val="bullet"/>
      <w:lvlText w:val="-"/>
      <w:lvlJc w:val="left"/>
      <w:pPr>
        <w:ind w:left="2115" w:hanging="1035"/>
      </w:pPr>
      <w:rPr>
        <w:rFonts w:ascii="Times New Roman" w:eastAsiaTheme="minorHAns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B6073B"/>
    <w:multiLevelType w:val="hybridMultilevel"/>
    <w:tmpl w:val="2398F37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5"/>
  </w:num>
  <w:num w:numId="4">
    <w:abstractNumId w:val="7"/>
  </w:num>
  <w:num w:numId="5">
    <w:abstractNumId w:val="25"/>
  </w:num>
  <w:num w:numId="6">
    <w:abstractNumId w:val="12"/>
  </w:num>
  <w:num w:numId="7">
    <w:abstractNumId w:val="4"/>
  </w:num>
  <w:num w:numId="8">
    <w:abstractNumId w:val="15"/>
  </w:num>
  <w:num w:numId="9">
    <w:abstractNumId w:val="13"/>
  </w:num>
  <w:num w:numId="10">
    <w:abstractNumId w:val="3"/>
  </w:num>
  <w:num w:numId="11">
    <w:abstractNumId w:val="21"/>
  </w:num>
  <w:num w:numId="12">
    <w:abstractNumId w:val="2"/>
  </w:num>
  <w:num w:numId="13">
    <w:abstractNumId w:val="14"/>
  </w:num>
  <w:num w:numId="14">
    <w:abstractNumId w:val="8"/>
  </w:num>
  <w:num w:numId="15">
    <w:abstractNumId w:val="20"/>
  </w:num>
  <w:num w:numId="16">
    <w:abstractNumId w:val="1"/>
  </w:num>
  <w:num w:numId="17">
    <w:abstractNumId w:val="16"/>
  </w:num>
  <w:num w:numId="18">
    <w:abstractNumId w:val="11"/>
  </w:num>
  <w:num w:numId="19">
    <w:abstractNumId w:val="9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6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7"/>
  </w:num>
  <w:num w:numId="27">
    <w:abstractNumId w:val="18"/>
  </w:num>
  <w:num w:numId="28">
    <w:abstractNumId w:val="23"/>
  </w:num>
  <w:num w:numId="29">
    <w:abstractNumId w:val="1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3B"/>
    <w:rsid w:val="000211DD"/>
    <w:rsid w:val="00034597"/>
    <w:rsid w:val="000A37D5"/>
    <w:rsid w:val="000C1D6A"/>
    <w:rsid w:val="000E5BB7"/>
    <w:rsid w:val="000E6C4E"/>
    <w:rsid w:val="000F4974"/>
    <w:rsid w:val="00163E72"/>
    <w:rsid w:val="0017123B"/>
    <w:rsid w:val="001B1E6D"/>
    <w:rsid w:val="001D6C26"/>
    <w:rsid w:val="001E1FFE"/>
    <w:rsid w:val="002337AB"/>
    <w:rsid w:val="00275FBB"/>
    <w:rsid w:val="002764E3"/>
    <w:rsid w:val="00280EBC"/>
    <w:rsid w:val="003C196B"/>
    <w:rsid w:val="003E172D"/>
    <w:rsid w:val="003E5EBD"/>
    <w:rsid w:val="003E6C37"/>
    <w:rsid w:val="004022CE"/>
    <w:rsid w:val="00425BFD"/>
    <w:rsid w:val="004526AE"/>
    <w:rsid w:val="00516B38"/>
    <w:rsid w:val="00543552"/>
    <w:rsid w:val="0055106C"/>
    <w:rsid w:val="00580A73"/>
    <w:rsid w:val="00613BD5"/>
    <w:rsid w:val="00643654"/>
    <w:rsid w:val="006756F2"/>
    <w:rsid w:val="006A294D"/>
    <w:rsid w:val="006C7EF2"/>
    <w:rsid w:val="006F5A41"/>
    <w:rsid w:val="00765C7E"/>
    <w:rsid w:val="007A1D2D"/>
    <w:rsid w:val="007A6681"/>
    <w:rsid w:val="007C4B03"/>
    <w:rsid w:val="007C59C3"/>
    <w:rsid w:val="00854556"/>
    <w:rsid w:val="00882AB5"/>
    <w:rsid w:val="008F1871"/>
    <w:rsid w:val="009A0C6A"/>
    <w:rsid w:val="009A161C"/>
    <w:rsid w:val="009B160D"/>
    <w:rsid w:val="00AB032D"/>
    <w:rsid w:val="00AB4C8C"/>
    <w:rsid w:val="00AD55A9"/>
    <w:rsid w:val="00AF67EC"/>
    <w:rsid w:val="00BD1EC8"/>
    <w:rsid w:val="00C142B1"/>
    <w:rsid w:val="00CC5CE9"/>
    <w:rsid w:val="00CD13E6"/>
    <w:rsid w:val="00CF737C"/>
    <w:rsid w:val="00D044C3"/>
    <w:rsid w:val="00D952B7"/>
    <w:rsid w:val="00DB14C6"/>
    <w:rsid w:val="00E436BF"/>
    <w:rsid w:val="00E724EC"/>
    <w:rsid w:val="00E7540D"/>
    <w:rsid w:val="00EB7516"/>
    <w:rsid w:val="00EC36AB"/>
    <w:rsid w:val="00ED54AB"/>
    <w:rsid w:val="00ED717B"/>
    <w:rsid w:val="00F26152"/>
    <w:rsid w:val="00F264C4"/>
    <w:rsid w:val="00F70B7C"/>
    <w:rsid w:val="00F80C6C"/>
    <w:rsid w:val="00F9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A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5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80E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0EBC"/>
  </w:style>
  <w:style w:type="paragraph" w:styleId="a6">
    <w:name w:val="footer"/>
    <w:basedOn w:val="a"/>
    <w:link w:val="a7"/>
    <w:uiPriority w:val="99"/>
    <w:unhideWhenUsed/>
    <w:rsid w:val="00280E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0E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5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80E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0EBC"/>
  </w:style>
  <w:style w:type="paragraph" w:styleId="a6">
    <w:name w:val="footer"/>
    <w:basedOn w:val="a"/>
    <w:link w:val="a7"/>
    <w:uiPriority w:val="99"/>
    <w:unhideWhenUsed/>
    <w:rsid w:val="00280E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0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F2F03-EF22-4710-9A1E-05E182F3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7191</Words>
  <Characters>4100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Сибілла</dc:creator>
  <cp:lastModifiedBy>Slavik</cp:lastModifiedBy>
  <cp:revision>2</cp:revision>
  <cp:lastPrinted>2011-03-20T19:30:00Z</cp:lastPrinted>
  <dcterms:created xsi:type="dcterms:W3CDTF">2020-10-19T15:41:00Z</dcterms:created>
  <dcterms:modified xsi:type="dcterms:W3CDTF">2020-10-19T15:41:00Z</dcterms:modified>
</cp:coreProperties>
</file>