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7ED2F" w14:textId="2C603E15" w:rsidR="001461AD" w:rsidRPr="00DC2F84" w:rsidRDefault="001461AD" w:rsidP="00DC2F84">
      <w:pPr>
        <w:spacing w:after="0" w:line="240" w:lineRule="auto"/>
        <w:ind w:left="7788"/>
        <w:jc w:val="center"/>
        <w:rPr>
          <w:rFonts w:ascii="Times New Roman" w:hAnsi="Times New Roman" w:cs="Times New Roman"/>
          <w:b/>
          <w:color w:val="548DD4" w:themeColor="text2" w:themeTint="99"/>
          <w:sz w:val="28"/>
          <w:szCs w:val="28"/>
          <w:lang w:val="ru-RU" w:eastAsia="ru-RU"/>
        </w:rPr>
      </w:pPr>
      <w:r w:rsidRPr="00DC2F84">
        <w:rPr>
          <w:rFonts w:ascii="Times New Roman" w:hAnsi="Times New Roman" w:cs="Times New Roman"/>
          <w:b/>
          <w:color w:val="548DD4" w:themeColor="text2" w:themeTint="99"/>
          <w:sz w:val="28"/>
          <w:szCs w:val="28"/>
          <w:lang w:val="ru-RU" w:eastAsia="ru-RU"/>
        </w:rPr>
        <w:t>ПРОЄКТ</w:t>
      </w:r>
    </w:p>
    <w:p w14:paraId="57F30D1F" w14:textId="4082D131" w:rsidR="001461AD" w:rsidRPr="00DC2F84" w:rsidRDefault="001461AD" w:rsidP="001461AD">
      <w:pPr>
        <w:spacing w:after="0" w:line="240" w:lineRule="auto"/>
        <w:ind w:firstLine="709"/>
        <w:jc w:val="center"/>
        <w:rPr>
          <w:rFonts w:ascii="Times New Roman" w:hAnsi="Times New Roman" w:cs="Times New Roman"/>
          <w:b/>
          <w:color w:val="548DD4" w:themeColor="text2" w:themeTint="99"/>
          <w:sz w:val="28"/>
          <w:szCs w:val="28"/>
          <w:lang w:eastAsia="ru-RU"/>
        </w:rPr>
      </w:pPr>
      <w:r w:rsidRPr="00DC2F84">
        <w:rPr>
          <w:rFonts w:ascii="Times New Roman" w:hAnsi="Times New Roman" w:cs="Times New Roman"/>
          <w:color w:val="548DD4" w:themeColor="text2" w:themeTint="99"/>
          <w:sz w:val="28"/>
          <w:szCs w:val="28"/>
          <w:lang w:val="ru-RU" w:eastAsia="ru-RU"/>
        </w:rPr>
        <w:t>Пропозиції та зауваження до проєкту освітньо-професійної програми надсилати на електронну адресу</w:t>
      </w:r>
      <w:r w:rsidR="00DC2F84" w:rsidRPr="00DC2F84">
        <w:rPr>
          <w:rFonts w:ascii="Times New Roman" w:hAnsi="Times New Roman" w:cs="Times New Roman"/>
          <w:b/>
          <w:color w:val="548DD4" w:themeColor="text2" w:themeTint="99"/>
          <w:sz w:val="28"/>
          <w:szCs w:val="28"/>
          <w:lang w:eastAsia="ru-RU"/>
        </w:rPr>
        <w:t xml:space="preserve"> </w:t>
      </w:r>
      <w:r w:rsidR="00DC2F84" w:rsidRPr="00DC2F84">
        <w:rPr>
          <w:rFonts w:ascii="Times New Roman" w:hAnsi="Times New Roman" w:cs="Times New Roman"/>
          <w:b/>
          <w:color w:val="548DD4" w:themeColor="text2" w:themeTint="99"/>
          <w:sz w:val="28"/>
          <w:szCs w:val="28"/>
          <w:lang w:eastAsia="ru-RU"/>
        </w:rPr>
        <w:t>kaf-appliedphys@uzhnu.edu.ua</w:t>
      </w:r>
    </w:p>
    <w:p w14:paraId="224B516E" w14:textId="77777777" w:rsidR="001461AD" w:rsidRPr="00DC2F84" w:rsidRDefault="001461AD" w:rsidP="001461AD">
      <w:pPr>
        <w:spacing w:after="0" w:line="240" w:lineRule="auto"/>
        <w:jc w:val="center"/>
        <w:rPr>
          <w:rFonts w:ascii="Times New Roman" w:hAnsi="Times New Roman" w:cs="Times New Roman"/>
          <w:b/>
          <w:color w:val="548DD4" w:themeColor="text2" w:themeTint="99"/>
          <w:sz w:val="28"/>
          <w:szCs w:val="28"/>
          <w:lang w:val="ru-RU" w:eastAsia="ru-RU"/>
        </w:rPr>
      </w:pPr>
    </w:p>
    <w:p w14:paraId="3E7FA368" w14:textId="77777777" w:rsidR="001461AD" w:rsidRPr="001461AD" w:rsidRDefault="001461AD" w:rsidP="001461AD">
      <w:pPr>
        <w:spacing w:after="0" w:line="240" w:lineRule="auto"/>
        <w:jc w:val="center"/>
        <w:rPr>
          <w:rFonts w:ascii="Times New Roman" w:hAnsi="Times New Roman" w:cs="Times New Roman"/>
          <w:b/>
          <w:spacing w:val="-3"/>
          <w:sz w:val="28"/>
          <w:szCs w:val="28"/>
          <w:lang w:val="ru-RU"/>
        </w:rPr>
      </w:pPr>
    </w:p>
    <w:p w14:paraId="41AC9A55" w14:textId="77777777" w:rsidR="001461AD" w:rsidRPr="001461AD" w:rsidRDefault="001461AD" w:rsidP="001461AD">
      <w:pPr>
        <w:spacing w:after="0" w:line="240" w:lineRule="auto"/>
        <w:jc w:val="center"/>
        <w:rPr>
          <w:rFonts w:ascii="Times New Roman" w:hAnsi="Times New Roman" w:cs="Times New Roman"/>
          <w:b/>
          <w:spacing w:val="-3"/>
          <w:sz w:val="28"/>
          <w:szCs w:val="28"/>
        </w:rPr>
      </w:pPr>
      <w:r w:rsidRPr="001461AD">
        <w:rPr>
          <w:rFonts w:ascii="Times New Roman" w:hAnsi="Times New Roman" w:cs="Times New Roman"/>
          <w:b/>
          <w:spacing w:val="-3"/>
          <w:sz w:val="28"/>
          <w:szCs w:val="28"/>
        </w:rPr>
        <w:t>МІНІСТЕРСТВО ОСВІТИ І НАУКИ УКРАЇНИ</w:t>
      </w:r>
    </w:p>
    <w:p w14:paraId="15A988A5" w14:textId="76BD62A9" w:rsidR="001461AD" w:rsidRPr="001461AD" w:rsidRDefault="001461AD" w:rsidP="001461AD">
      <w:pPr>
        <w:spacing w:after="0" w:line="240" w:lineRule="auto"/>
        <w:jc w:val="center"/>
        <w:rPr>
          <w:rFonts w:ascii="Times New Roman" w:hAnsi="Times New Roman" w:cs="Times New Roman"/>
          <w:b/>
          <w:spacing w:val="-3"/>
          <w:sz w:val="28"/>
          <w:szCs w:val="28"/>
        </w:rPr>
      </w:pPr>
      <w:r w:rsidRPr="001461AD">
        <w:rPr>
          <w:rFonts w:ascii="Times New Roman" w:hAnsi="Times New Roman" w:cs="Times New Roman"/>
          <w:b/>
          <w:spacing w:val="-3"/>
          <w:sz w:val="28"/>
          <w:szCs w:val="28"/>
        </w:rPr>
        <w:t>ДЕРЖАВНИЙ ВИЩИЙ НАВЧАЛЬНИЙ ЗАКЛАД</w:t>
      </w:r>
    </w:p>
    <w:p w14:paraId="23EBECA6" w14:textId="77777777" w:rsidR="001461AD" w:rsidRPr="001461AD" w:rsidRDefault="001461AD" w:rsidP="001461AD">
      <w:pPr>
        <w:spacing w:after="0" w:line="240" w:lineRule="auto"/>
        <w:jc w:val="center"/>
        <w:rPr>
          <w:rFonts w:ascii="Times New Roman" w:hAnsi="Times New Roman" w:cs="Times New Roman"/>
          <w:b/>
          <w:spacing w:val="-3"/>
          <w:sz w:val="28"/>
          <w:szCs w:val="28"/>
        </w:rPr>
      </w:pPr>
      <w:r w:rsidRPr="001461AD">
        <w:rPr>
          <w:rFonts w:ascii="Times New Roman" w:hAnsi="Times New Roman" w:cs="Times New Roman"/>
          <w:b/>
          <w:spacing w:val="-3"/>
          <w:sz w:val="28"/>
          <w:szCs w:val="28"/>
        </w:rPr>
        <w:t>«Ужгородський національний університет»</w:t>
      </w:r>
    </w:p>
    <w:p w14:paraId="2CE25374" w14:textId="77777777" w:rsidR="001461AD" w:rsidRPr="001461AD" w:rsidRDefault="001461AD" w:rsidP="001461AD">
      <w:pPr>
        <w:spacing w:after="0" w:line="240" w:lineRule="auto"/>
        <w:jc w:val="center"/>
        <w:rPr>
          <w:rFonts w:ascii="Times New Roman" w:hAnsi="Times New Roman" w:cs="Times New Roman"/>
          <w:spacing w:val="-1"/>
          <w:sz w:val="28"/>
          <w:szCs w:val="28"/>
        </w:rPr>
      </w:pPr>
    </w:p>
    <w:p w14:paraId="01A856FF" w14:textId="77777777" w:rsidR="001461AD" w:rsidRPr="001461AD" w:rsidRDefault="001461AD" w:rsidP="001461AD">
      <w:pPr>
        <w:spacing w:after="0" w:line="240" w:lineRule="auto"/>
        <w:jc w:val="center"/>
        <w:rPr>
          <w:rFonts w:ascii="Times New Roman" w:hAnsi="Times New Roman" w:cs="Times New Roman"/>
          <w:spacing w:val="-1"/>
          <w:sz w:val="28"/>
          <w:szCs w:val="28"/>
        </w:rPr>
      </w:pPr>
    </w:p>
    <w:p w14:paraId="3BC13669" w14:textId="77777777" w:rsidR="001461AD" w:rsidRDefault="001461AD" w:rsidP="001461AD">
      <w:pPr>
        <w:spacing w:after="0" w:line="240" w:lineRule="auto"/>
        <w:ind w:left="5664"/>
        <w:rPr>
          <w:rFonts w:ascii="Times New Roman" w:eastAsia="Calibri" w:hAnsi="Times New Roman" w:cs="Times New Roman"/>
          <w:b/>
          <w:bCs/>
          <w:color w:val="000000"/>
          <w:sz w:val="28"/>
          <w:szCs w:val="28"/>
        </w:rPr>
      </w:pPr>
      <w:r w:rsidRPr="001461AD">
        <w:rPr>
          <w:rFonts w:ascii="Times New Roman" w:eastAsia="Calibri" w:hAnsi="Times New Roman" w:cs="Times New Roman"/>
          <w:b/>
          <w:bCs/>
          <w:color w:val="000000"/>
          <w:sz w:val="28"/>
          <w:szCs w:val="28"/>
        </w:rPr>
        <w:t>ЗАТВЕРДЖЕНО</w:t>
      </w:r>
    </w:p>
    <w:p w14:paraId="0B1D9242" w14:textId="77777777" w:rsidR="001461AD" w:rsidRDefault="001461AD" w:rsidP="001461AD">
      <w:pPr>
        <w:spacing w:after="0" w:line="240" w:lineRule="auto"/>
        <w:ind w:left="5664"/>
        <w:rPr>
          <w:rFonts w:ascii="Times New Roman" w:eastAsia="Calibri" w:hAnsi="Times New Roman" w:cs="Times New Roman"/>
          <w:b/>
          <w:bCs/>
          <w:color w:val="000000"/>
          <w:sz w:val="28"/>
          <w:szCs w:val="28"/>
        </w:rPr>
      </w:pPr>
      <w:r w:rsidRPr="001461AD">
        <w:rPr>
          <w:rFonts w:ascii="Times New Roman" w:eastAsia="Calibri" w:hAnsi="Times New Roman" w:cs="Times New Roman"/>
          <w:b/>
          <w:bCs/>
          <w:color w:val="000000"/>
          <w:sz w:val="28"/>
          <w:szCs w:val="28"/>
        </w:rPr>
        <w:t>Протокол</w:t>
      </w:r>
      <w:r w:rsidRPr="001461AD">
        <w:rPr>
          <w:rFonts w:ascii="Times New Roman" w:eastAsia="Calibri" w:hAnsi="Times New Roman" w:cs="Times New Roman"/>
          <w:color w:val="000000"/>
          <w:sz w:val="28"/>
          <w:szCs w:val="28"/>
        </w:rPr>
        <w:t xml:space="preserve"> </w:t>
      </w:r>
      <w:r w:rsidRPr="001461AD">
        <w:rPr>
          <w:rFonts w:ascii="Times New Roman" w:eastAsia="Calibri" w:hAnsi="Times New Roman" w:cs="Times New Roman"/>
          <w:b/>
          <w:bCs/>
          <w:color w:val="000000"/>
          <w:sz w:val="28"/>
          <w:szCs w:val="28"/>
        </w:rPr>
        <w:t>Вченої  ради</w:t>
      </w:r>
    </w:p>
    <w:p w14:paraId="34FA2D90" w14:textId="76CBFFB4" w:rsidR="001461AD" w:rsidRPr="001461AD" w:rsidRDefault="001461AD" w:rsidP="001461AD">
      <w:pPr>
        <w:spacing w:after="0" w:line="240" w:lineRule="auto"/>
        <w:ind w:left="5664"/>
        <w:rPr>
          <w:rFonts w:ascii="Times New Roman" w:eastAsia="Calibri" w:hAnsi="Times New Roman" w:cs="Times New Roman"/>
          <w:b/>
          <w:bCs/>
          <w:color w:val="000000"/>
          <w:sz w:val="28"/>
          <w:szCs w:val="28"/>
        </w:rPr>
      </w:pPr>
      <w:r w:rsidRPr="001461AD">
        <w:rPr>
          <w:rFonts w:ascii="Times New Roman" w:eastAsia="Calibri" w:hAnsi="Times New Roman" w:cs="Times New Roman"/>
          <w:b/>
          <w:bCs/>
          <w:color w:val="000000"/>
          <w:sz w:val="28"/>
          <w:szCs w:val="28"/>
        </w:rPr>
        <w:t>ДВНЗ «Ужгородський</w:t>
      </w:r>
    </w:p>
    <w:p w14:paraId="7CB2BBAF" w14:textId="1BE46B6C" w:rsidR="001461AD" w:rsidRPr="001461AD" w:rsidRDefault="001461AD" w:rsidP="001461AD">
      <w:pPr>
        <w:spacing w:after="0" w:line="240" w:lineRule="auto"/>
        <w:ind w:left="5664"/>
        <w:rPr>
          <w:rFonts w:ascii="Times New Roman" w:eastAsia="Calibri" w:hAnsi="Times New Roman" w:cs="Times New Roman"/>
          <w:color w:val="000000"/>
          <w:sz w:val="28"/>
          <w:szCs w:val="28"/>
        </w:rPr>
      </w:pPr>
      <w:r w:rsidRPr="001461AD">
        <w:rPr>
          <w:rFonts w:ascii="Times New Roman" w:eastAsia="Calibri" w:hAnsi="Times New Roman" w:cs="Times New Roman"/>
          <w:b/>
          <w:bCs/>
          <w:color w:val="000000"/>
          <w:sz w:val="28"/>
          <w:szCs w:val="28"/>
        </w:rPr>
        <w:t>національний університет»</w:t>
      </w:r>
    </w:p>
    <w:p w14:paraId="6FD728A0" w14:textId="39E9A224" w:rsidR="001461AD" w:rsidRPr="001461AD" w:rsidRDefault="001461AD" w:rsidP="001461AD">
      <w:pPr>
        <w:spacing w:after="0" w:line="240" w:lineRule="auto"/>
        <w:jc w:val="center"/>
        <w:rPr>
          <w:rFonts w:ascii="Times New Roman" w:eastAsia="Calibri" w:hAnsi="Times New Roman" w:cs="Times New Roman"/>
          <w:color w:val="000000"/>
          <w:sz w:val="28"/>
          <w:szCs w:val="28"/>
          <w:lang w:val="ru-RU"/>
        </w:rPr>
      </w:pPr>
      <w:r>
        <w:rPr>
          <w:rFonts w:ascii="Times New Roman" w:eastAsia="Calibri" w:hAnsi="Times New Roman" w:cs="Times New Roman"/>
          <w:b/>
          <w:bCs/>
          <w:color w:val="000000"/>
          <w:sz w:val="28"/>
          <w:szCs w:val="28"/>
        </w:rPr>
        <w:t xml:space="preserve">                                                                      </w:t>
      </w:r>
      <w:r w:rsidRPr="001461AD">
        <w:rPr>
          <w:rFonts w:ascii="Times New Roman" w:eastAsia="Calibri" w:hAnsi="Times New Roman" w:cs="Times New Roman"/>
          <w:b/>
          <w:bCs/>
          <w:color w:val="000000"/>
          <w:sz w:val="28"/>
          <w:szCs w:val="28"/>
        </w:rPr>
        <w:t>__________2024 р. №____</w:t>
      </w:r>
      <w:r>
        <w:rPr>
          <w:rFonts w:ascii="Times New Roman" w:eastAsia="Calibri" w:hAnsi="Times New Roman" w:cs="Times New Roman"/>
          <w:b/>
          <w:bCs/>
          <w:color w:val="000000"/>
          <w:sz w:val="28"/>
          <w:szCs w:val="28"/>
        </w:rPr>
        <w:t>_</w:t>
      </w:r>
    </w:p>
    <w:p w14:paraId="287DD5E9" w14:textId="77777777" w:rsidR="008438B1" w:rsidRPr="001461AD" w:rsidRDefault="008438B1" w:rsidP="001461AD">
      <w:pPr>
        <w:spacing w:after="0" w:line="240" w:lineRule="auto"/>
        <w:jc w:val="center"/>
        <w:rPr>
          <w:rFonts w:ascii="Times New Roman" w:hAnsi="Times New Roman" w:cs="Times New Roman"/>
          <w:b/>
          <w:sz w:val="28"/>
          <w:szCs w:val="28"/>
        </w:rPr>
      </w:pPr>
    </w:p>
    <w:p w14:paraId="7E840736" w14:textId="77777777" w:rsidR="008438B1" w:rsidRPr="001461AD" w:rsidRDefault="008438B1" w:rsidP="001461AD">
      <w:pPr>
        <w:spacing w:after="0" w:line="240" w:lineRule="auto"/>
        <w:jc w:val="center"/>
        <w:rPr>
          <w:rFonts w:ascii="Times New Roman" w:hAnsi="Times New Roman" w:cs="Times New Roman"/>
          <w:sz w:val="28"/>
          <w:szCs w:val="28"/>
        </w:rPr>
      </w:pPr>
    </w:p>
    <w:p w14:paraId="2A158BF8" w14:textId="77777777" w:rsidR="008438B1" w:rsidRPr="001461AD" w:rsidRDefault="008438B1" w:rsidP="001461AD">
      <w:pPr>
        <w:spacing w:after="0" w:line="240" w:lineRule="auto"/>
        <w:jc w:val="center"/>
        <w:rPr>
          <w:rFonts w:ascii="Times New Roman" w:hAnsi="Times New Roman" w:cs="Times New Roman"/>
          <w:sz w:val="28"/>
          <w:szCs w:val="28"/>
        </w:rPr>
      </w:pPr>
    </w:p>
    <w:p w14:paraId="17A76B8F" w14:textId="77777777" w:rsidR="008438B1" w:rsidRPr="001461AD" w:rsidRDefault="008438B1" w:rsidP="001461AD">
      <w:pPr>
        <w:spacing w:after="0" w:line="240" w:lineRule="auto"/>
        <w:jc w:val="center"/>
        <w:rPr>
          <w:rFonts w:ascii="Times New Roman" w:hAnsi="Times New Roman" w:cs="Times New Roman"/>
          <w:b/>
          <w:sz w:val="28"/>
          <w:szCs w:val="28"/>
        </w:rPr>
      </w:pPr>
    </w:p>
    <w:p w14:paraId="0CD604D9" w14:textId="77777777" w:rsidR="008438B1" w:rsidRPr="002022B2" w:rsidRDefault="008438B1" w:rsidP="002022B2">
      <w:pPr>
        <w:spacing w:after="0" w:line="360" w:lineRule="auto"/>
        <w:jc w:val="center"/>
        <w:rPr>
          <w:rFonts w:ascii="Times New Roman" w:hAnsi="Times New Roman"/>
          <w:b/>
          <w:sz w:val="32"/>
          <w:szCs w:val="32"/>
        </w:rPr>
      </w:pPr>
      <w:r w:rsidRPr="002022B2">
        <w:rPr>
          <w:rFonts w:ascii="Times New Roman" w:hAnsi="Times New Roman"/>
          <w:b/>
          <w:sz w:val="32"/>
          <w:szCs w:val="32"/>
        </w:rPr>
        <w:t>ОСВІТНЬО-ПРОФЕСІЙНА ПРОГРАМА</w:t>
      </w:r>
    </w:p>
    <w:p w14:paraId="0984BFA5" w14:textId="2C9EC2F3" w:rsidR="00C57B8F" w:rsidRPr="002022B2" w:rsidRDefault="00C57B8F" w:rsidP="002022B2">
      <w:pPr>
        <w:spacing w:after="0" w:line="360" w:lineRule="auto"/>
        <w:jc w:val="center"/>
        <w:rPr>
          <w:rFonts w:ascii="Times New Roman" w:hAnsi="Times New Roman" w:cs="Times New Roman"/>
          <w:b/>
          <w:sz w:val="28"/>
          <w:szCs w:val="28"/>
        </w:rPr>
      </w:pPr>
      <w:r w:rsidRPr="002022B2">
        <w:rPr>
          <w:rFonts w:ascii="Times New Roman" w:hAnsi="Times New Roman" w:cs="Times New Roman"/>
          <w:b/>
          <w:sz w:val="28"/>
          <w:szCs w:val="28"/>
        </w:rPr>
        <w:t>«Прикладна фізика та наноматеріали»</w:t>
      </w:r>
    </w:p>
    <w:p w14:paraId="44B8C301" w14:textId="77777777" w:rsidR="00C57B8F" w:rsidRPr="002022B2" w:rsidRDefault="00C57B8F" w:rsidP="002022B2">
      <w:pPr>
        <w:spacing w:after="0" w:line="360" w:lineRule="auto"/>
        <w:jc w:val="center"/>
        <w:rPr>
          <w:rFonts w:ascii="Times New Roman" w:hAnsi="Times New Roman" w:cs="Times New Roman"/>
          <w:b/>
          <w:sz w:val="28"/>
          <w:szCs w:val="28"/>
        </w:rPr>
      </w:pPr>
      <w:r w:rsidRPr="002022B2">
        <w:rPr>
          <w:rFonts w:ascii="Times New Roman" w:hAnsi="Times New Roman" w:cs="Times New Roman"/>
          <w:b/>
          <w:sz w:val="28"/>
          <w:szCs w:val="28"/>
        </w:rPr>
        <w:t>Першого (бакалаврського) рівня вищої освіти</w:t>
      </w:r>
    </w:p>
    <w:p w14:paraId="7F1DE1B0" w14:textId="77777777" w:rsidR="008438B1" w:rsidRPr="002022B2" w:rsidRDefault="00C57B8F" w:rsidP="002022B2">
      <w:pPr>
        <w:spacing w:after="0" w:line="360" w:lineRule="auto"/>
        <w:jc w:val="center"/>
        <w:rPr>
          <w:rFonts w:ascii="Times New Roman" w:hAnsi="Times New Roman" w:cs="Times New Roman"/>
          <w:b/>
          <w:sz w:val="28"/>
          <w:szCs w:val="28"/>
        </w:rPr>
      </w:pPr>
      <w:r w:rsidRPr="002022B2">
        <w:rPr>
          <w:rFonts w:ascii="Times New Roman" w:hAnsi="Times New Roman" w:cs="Times New Roman"/>
          <w:b/>
          <w:sz w:val="28"/>
          <w:szCs w:val="28"/>
        </w:rPr>
        <w:t>За спеціальністю 105 Прикладна фізика та наноматеріали</w:t>
      </w:r>
    </w:p>
    <w:p w14:paraId="38682575" w14:textId="77777777" w:rsidR="00C57B8F" w:rsidRPr="002022B2" w:rsidRDefault="00C57B8F" w:rsidP="002022B2">
      <w:pPr>
        <w:spacing w:after="0" w:line="360" w:lineRule="auto"/>
        <w:jc w:val="center"/>
        <w:rPr>
          <w:rFonts w:ascii="Times New Roman" w:hAnsi="Times New Roman"/>
          <w:b/>
          <w:sz w:val="28"/>
          <w:szCs w:val="28"/>
        </w:rPr>
      </w:pPr>
      <w:r w:rsidRPr="002022B2">
        <w:rPr>
          <w:rFonts w:ascii="Times New Roman" w:hAnsi="Times New Roman" w:cs="Times New Roman"/>
          <w:b/>
          <w:sz w:val="28"/>
          <w:szCs w:val="28"/>
        </w:rPr>
        <w:t xml:space="preserve">Галузі знань </w:t>
      </w:r>
      <w:r w:rsidR="002022B2" w:rsidRPr="002022B2">
        <w:rPr>
          <w:rFonts w:ascii="Times New Roman" w:hAnsi="Times New Roman"/>
          <w:b/>
          <w:sz w:val="28"/>
          <w:szCs w:val="28"/>
        </w:rPr>
        <w:t>10 «Природничі науки»</w:t>
      </w:r>
    </w:p>
    <w:p w14:paraId="0E71D18C" w14:textId="77777777" w:rsidR="002022B2" w:rsidRPr="002022B2" w:rsidRDefault="002022B2" w:rsidP="002022B2">
      <w:pPr>
        <w:spacing w:after="0" w:line="360" w:lineRule="auto"/>
        <w:jc w:val="center"/>
        <w:rPr>
          <w:rFonts w:ascii="Times New Roman" w:hAnsi="Times New Roman"/>
          <w:b/>
          <w:sz w:val="28"/>
          <w:szCs w:val="28"/>
        </w:rPr>
      </w:pPr>
      <w:r w:rsidRPr="002022B2">
        <w:rPr>
          <w:rFonts w:ascii="Times New Roman" w:hAnsi="Times New Roman"/>
          <w:b/>
          <w:sz w:val="28"/>
          <w:szCs w:val="28"/>
        </w:rPr>
        <w:t>Кваліфікація:</w:t>
      </w:r>
      <w:r w:rsidRPr="002022B2">
        <w:rPr>
          <w:b/>
        </w:rPr>
        <w:t xml:space="preserve"> </w:t>
      </w:r>
      <w:r w:rsidRPr="002022B2">
        <w:rPr>
          <w:rFonts w:ascii="Times New Roman" w:hAnsi="Times New Roman" w:cs="Times New Roman"/>
          <w:b/>
          <w:sz w:val="28"/>
          <w:szCs w:val="28"/>
        </w:rPr>
        <w:t>Бакалавр прикладної фізики та наноматеріалів</w:t>
      </w:r>
      <w:r w:rsidRPr="002022B2">
        <w:rPr>
          <w:b/>
        </w:rPr>
        <w:t xml:space="preserve"> </w:t>
      </w:r>
    </w:p>
    <w:p w14:paraId="3F80ABBF" w14:textId="77777777" w:rsidR="008438B1" w:rsidRPr="002022B2" w:rsidRDefault="008438B1" w:rsidP="002022B2">
      <w:pPr>
        <w:spacing w:after="0" w:line="360" w:lineRule="auto"/>
        <w:jc w:val="center"/>
        <w:rPr>
          <w:rFonts w:ascii="Times New Roman" w:hAnsi="Times New Roman"/>
          <w:b/>
          <w:sz w:val="28"/>
          <w:szCs w:val="28"/>
        </w:rPr>
      </w:pPr>
    </w:p>
    <w:p w14:paraId="46498797" w14:textId="77777777" w:rsidR="008438B1" w:rsidRPr="002022B2" w:rsidRDefault="008438B1" w:rsidP="002022B2">
      <w:pPr>
        <w:spacing w:after="0" w:line="360" w:lineRule="auto"/>
        <w:jc w:val="right"/>
        <w:rPr>
          <w:rFonts w:ascii="Times New Roman" w:hAnsi="Times New Roman"/>
          <w:b/>
          <w:sz w:val="28"/>
          <w:szCs w:val="28"/>
        </w:rPr>
      </w:pPr>
    </w:p>
    <w:p w14:paraId="722056A8" w14:textId="77777777" w:rsidR="001461AD" w:rsidRDefault="001461AD" w:rsidP="001461AD">
      <w:pPr>
        <w:spacing w:after="0" w:line="240" w:lineRule="auto"/>
        <w:ind w:firstLine="720"/>
        <w:jc w:val="right"/>
        <w:rPr>
          <w:rFonts w:ascii="Times New Roman" w:hAnsi="Times New Roman"/>
          <w:b/>
          <w:sz w:val="28"/>
          <w:szCs w:val="28"/>
        </w:rPr>
      </w:pPr>
    </w:p>
    <w:p w14:paraId="4627DE44" w14:textId="77777777" w:rsidR="001461AD" w:rsidRDefault="001461AD" w:rsidP="001461AD">
      <w:pPr>
        <w:spacing w:after="0" w:line="240" w:lineRule="auto"/>
        <w:ind w:firstLine="720"/>
        <w:jc w:val="right"/>
        <w:rPr>
          <w:rFonts w:ascii="Times New Roman" w:hAnsi="Times New Roman"/>
          <w:b/>
          <w:sz w:val="28"/>
          <w:szCs w:val="28"/>
        </w:rPr>
      </w:pPr>
    </w:p>
    <w:p w14:paraId="50CCA122" w14:textId="29F83153" w:rsidR="001461AD" w:rsidRPr="001461AD" w:rsidRDefault="001461AD" w:rsidP="001461AD">
      <w:pPr>
        <w:spacing w:after="0" w:line="240" w:lineRule="auto"/>
        <w:ind w:firstLine="720"/>
        <w:jc w:val="center"/>
        <w:rPr>
          <w:rFonts w:ascii="Times New Roman" w:hAnsi="Times New Roman" w:cs="Times New Roman"/>
          <w:b/>
          <w:sz w:val="28"/>
          <w:szCs w:val="28"/>
          <w:lang w:val="ru-RU"/>
        </w:rPr>
      </w:pPr>
      <w:r>
        <w:rPr>
          <w:rFonts w:ascii="Times New Roman" w:hAnsi="Times New Roman"/>
          <w:b/>
          <w:sz w:val="28"/>
          <w:szCs w:val="28"/>
        </w:rPr>
        <w:t xml:space="preserve">                                                   </w:t>
      </w:r>
      <w:r w:rsidRPr="001461AD">
        <w:rPr>
          <w:rFonts w:ascii="Times New Roman" w:hAnsi="Times New Roman" w:cs="Times New Roman"/>
          <w:b/>
          <w:sz w:val="28"/>
          <w:szCs w:val="28"/>
        </w:rPr>
        <w:t>УВЕДЕНО В ДІЮ</w:t>
      </w:r>
    </w:p>
    <w:p w14:paraId="554E66A6" w14:textId="6833E57F" w:rsidR="001461AD" w:rsidRPr="001461AD" w:rsidRDefault="001461AD" w:rsidP="001461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1461AD">
        <w:rPr>
          <w:rFonts w:ascii="Times New Roman" w:hAnsi="Times New Roman" w:cs="Times New Roman"/>
          <w:b/>
          <w:sz w:val="28"/>
          <w:szCs w:val="28"/>
        </w:rPr>
        <w:t>Наказ ректора ДВНЗ</w:t>
      </w:r>
    </w:p>
    <w:p w14:paraId="387A75B5" w14:textId="1394136F" w:rsidR="001461AD" w:rsidRDefault="001461AD" w:rsidP="001461AD">
      <w:pPr>
        <w:spacing w:after="0" w:line="240" w:lineRule="auto"/>
        <w:jc w:val="right"/>
        <w:rPr>
          <w:rFonts w:ascii="Times New Roman" w:hAnsi="Times New Roman" w:cs="Times New Roman"/>
          <w:b/>
          <w:sz w:val="28"/>
          <w:szCs w:val="28"/>
        </w:rPr>
      </w:pPr>
      <w:r w:rsidRPr="001461A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1461AD">
        <w:rPr>
          <w:rFonts w:ascii="Times New Roman" w:hAnsi="Times New Roman" w:cs="Times New Roman"/>
          <w:b/>
          <w:sz w:val="28"/>
          <w:szCs w:val="28"/>
        </w:rPr>
        <w:t>«Ужгородський національний</w:t>
      </w:r>
    </w:p>
    <w:p w14:paraId="3BC4CB37" w14:textId="32BA3562" w:rsidR="001461AD" w:rsidRPr="001461AD" w:rsidRDefault="001461AD" w:rsidP="001461A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1461AD">
        <w:rPr>
          <w:rFonts w:ascii="Times New Roman" w:hAnsi="Times New Roman" w:cs="Times New Roman"/>
          <w:b/>
          <w:sz w:val="28"/>
          <w:szCs w:val="28"/>
        </w:rPr>
        <w:t>університет</w:t>
      </w:r>
    </w:p>
    <w:p w14:paraId="07B4DFD1" w14:textId="087BE1DA" w:rsidR="001461AD" w:rsidRPr="001461AD" w:rsidRDefault="001461AD" w:rsidP="001461AD">
      <w:pPr>
        <w:spacing w:after="0" w:line="240" w:lineRule="auto"/>
        <w:ind w:hanging="2838"/>
        <w:jc w:val="center"/>
        <w:rPr>
          <w:rFonts w:ascii="Times New Roman" w:hAnsi="Times New Roman" w:cs="Times New Roman"/>
          <w:b/>
          <w:sz w:val="28"/>
          <w:szCs w:val="28"/>
        </w:rPr>
      </w:pPr>
      <w:r>
        <w:rPr>
          <w:rFonts w:ascii="Times New Roman" w:hAnsi="Times New Roman" w:cs="Times New Roman"/>
          <w:b/>
          <w:sz w:val="28"/>
          <w:szCs w:val="28"/>
        </w:rPr>
        <w:t xml:space="preserve">                                                                                                                        </w:t>
      </w:r>
      <w:r w:rsidRPr="001461AD">
        <w:rPr>
          <w:rFonts w:ascii="Times New Roman" w:hAnsi="Times New Roman" w:cs="Times New Roman"/>
          <w:b/>
          <w:sz w:val="28"/>
          <w:szCs w:val="28"/>
        </w:rPr>
        <w:t xml:space="preserve">  __________2024 р. №_______</w:t>
      </w:r>
    </w:p>
    <w:p w14:paraId="40FAF871" w14:textId="77777777" w:rsidR="001461AD" w:rsidRPr="001461AD" w:rsidRDefault="001461AD" w:rsidP="001461AD">
      <w:pPr>
        <w:spacing w:after="0" w:line="240" w:lineRule="auto"/>
        <w:jc w:val="right"/>
        <w:rPr>
          <w:rFonts w:ascii="Times New Roman" w:hAnsi="Times New Roman" w:cs="Times New Roman"/>
          <w:sz w:val="24"/>
          <w:szCs w:val="24"/>
          <w:lang w:val="ru-RU"/>
        </w:rPr>
      </w:pPr>
    </w:p>
    <w:p w14:paraId="7719E4A2" w14:textId="77777777" w:rsidR="001461AD" w:rsidRPr="006D1B1D" w:rsidRDefault="001461AD" w:rsidP="001461AD">
      <w:pPr>
        <w:rPr>
          <w:spacing w:val="-1"/>
          <w:sz w:val="28"/>
          <w:szCs w:val="28"/>
        </w:rPr>
      </w:pPr>
    </w:p>
    <w:p w14:paraId="6F3610AF" w14:textId="77777777" w:rsidR="008438B1" w:rsidRPr="00C57B8F" w:rsidRDefault="008438B1" w:rsidP="008438B1">
      <w:pPr>
        <w:spacing w:after="0" w:line="240" w:lineRule="auto"/>
        <w:jc w:val="right"/>
        <w:rPr>
          <w:rFonts w:ascii="Times New Roman" w:hAnsi="Times New Roman"/>
          <w:b/>
          <w:sz w:val="28"/>
          <w:szCs w:val="28"/>
        </w:rPr>
      </w:pPr>
    </w:p>
    <w:p w14:paraId="082AF7B9" w14:textId="77777777" w:rsidR="008438B1" w:rsidRPr="00502B76" w:rsidRDefault="008438B1" w:rsidP="008438B1">
      <w:pPr>
        <w:spacing w:after="0" w:line="240" w:lineRule="auto"/>
        <w:jc w:val="right"/>
        <w:rPr>
          <w:rFonts w:ascii="Times New Roman" w:hAnsi="Times New Roman"/>
          <w:sz w:val="28"/>
          <w:szCs w:val="28"/>
        </w:rPr>
      </w:pPr>
    </w:p>
    <w:p w14:paraId="736E2848" w14:textId="77777777" w:rsidR="008438B1" w:rsidRDefault="008438B1" w:rsidP="008438B1">
      <w:pPr>
        <w:spacing w:after="0" w:line="240" w:lineRule="auto"/>
        <w:jc w:val="right"/>
        <w:rPr>
          <w:rFonts w:ascii="Times New Roman" w:hAnsi="Times New Roman"/>
          <w:sz w:val="28"/>
          <w:szCs w:val="28"/>
        </w:rPr>
      </w:pPr>
    </w:p>
    <w:p w14:paraId="640C3536" w14:textId="2FAA9AD2" w:rsidR="00AB452C" w:rsidRPr="00DC2F84" w:rsidRDefault="00DC2F84" w:rsidP="00DC2F84">
      <w:pPr>
        <w:spacing w:after="0" w:line="360" w:lineRule="auto"/>
        <w:jc w:val="center"/>
        <w:rPr>
          <w:rFonts w:ascii="Times New Roman" w:hAnsi="Times New Roman" w:cs="Times New Roman"/>
          <w:b/>
          <w:bCs/>
          <w:sz w:val="28"/>
          <w:szCs w:val="28"/>
        </w:rPr>
      </w:pPr>
      <w:r w:rsidRPr="00DC2F84">
        <w:rPr>
          <w:rFonts w:ascii="Times New Roman" w:hAnsi="Times New Roman" w:cs="Times New Roman"/>
          <w:b/>
          <w:bCs/>
          <w:sz w:val="28"/>
          <w:szCs w:val="28"/>
        </w:rPr>
        <w:t>Ужгород 2024</w:t>
      </w:r>
    </w:p>
    <w:p w14:paraId="75485368" w14:textId="77777777" w:rsidR="001461AD" w:rsidRPr="001461AD" w:rsidRDefault="001461AD" w:rsidP="001461AD">
      <w:pPr>
        <w:spacing w:after="0" w:line="240" w:lineRule="auto"/>
        <w:jc w:val="center"/>
        <w:rPr>
          <w:rFonts w:ascii="Times New Roman" w:eastAsia="Calibri" w:hAnsi="Times New Roman" w:cs="Times New Roman"/>
          <w:b/>
          <w:spacing w:val="1"/>
          <w:sz w:val="28"/>
          <w:szCs w:val="28"/>
        </w:rPr>
      </w:pPr>
      <w:r w:rsidRPr="001461AD">
        <w:rPr>
          <w:rFonts w:ascii="Times New Roman" w:eastAsia="Calibri" w:hAnsi="Times New Roman" w:cs="Times New Roman"/>
          <w:b/>
          <w:spacing w:val="1"/>
          <w:sz w:val="28"/>
          <w:szCs w:val="28"/>
        </w:rPr>
        <w:lastRenderedPageBreak/>
        <w:t>АРКУШ ПОГОДЖЕННЯ</w:t>
      </w:r>
    </w:p>
    <w:p w14:paraId="72B4B424" w14:textId="77777777" w:rsidR="001461AD" w:rsidRPr="001461AD" w:rsidRDefault="001461AD" w:rsidP="001461AD">
      <w:pPr>
        <w:spacing w:after="0" w:line="240" w:lineRule="auto"/>
        <w:jc w:val="center"/>
        <w:rPr>
          <w:rFonts w:ascii="Times New Roman" w:eastAsia="Calibri" w:hAnsi="Times New Roman" w:cs="Times New Roman"/>
          <w:b/>
          <w:spacing w:val="1"/>
          <w:sz w:val="28"/>
          <w:szCs w:val="28"/>
        </w:rPr>
      </w:pPr>
      <w:r w:rsidRPr="001461AD">
        <w:rPr>
          <w:rFonts w:ascii="Times New Roman" w:eastAsia="Calibri" w:hAnsi="Times New Roman" w:cs="Times New Roman"/>
          <w:b/>
          <w:spacing w:val="1"/>
          <w:sz w:val="28"/>
          <w:szCs w:val="28"/>
        </w:rPr>
        <w:t>Освітньо-професійної програми</w:t>
      </w:r>
    </w:p>
    <w:p w14:paraId="196FB08F" w14:textId="77777777" w:rsidR="001461AD" w:rsidRPr="001461AD" w:rsidRDefault="001461AD" w:rsidP="001461AD">
      <w:pPr>
        <w:spacing w:after="0" w:line="240" w:lineRule="auto"/>
        <w:jc w:val="center"/>
        <w:rPr>
          <w:rFonts w:ascii="Times New Roman" w:eastAsia="Calibri" w:hAnsi="Times New Roman" w:cs="Times New Roman"/>
          <w:b/>
          <w:spacing w:val="1"/>
          <w:sz w:val="28"/>
          <w:szCs w:val="28"/>
        </w:rPr>
      </w:pPr>
      <w:r w:rsidRPr="001461AD">
        <w:rPr>
          <w:rFonts w:ascii="Times New Roman" w:eastAsia="Calibri" w:hAnsi="Times New Roman" w:cs="Times New Roman"/>
          <w:b/>
          <w:spacing w:val="1"/>
          <w:sz w:val="28"/>
          <w:szCs w:val="28"/>
        </w:rPr>
        <w:t>«</w:t>
      </w:r>
      <w:r w:rsidRPr="001461AD">
        <w:rPr>
          <w:rFonts w:ascii="Times New Roman" w:hAnsi="Times New Roman" w:cs="Times New Roman"/>
          <w:b/>
          <w:sz w:val="28"/>
          <w:szCs w:val="28"/>
        </w:rPr>
        <w:t>Фізика. Інформатика</w:t>
      </w:r>
      <w:r w:rsidRPr="001461AD">
        <w:rPr>
          <w:rFonts w:ascii="Times New Roman" w:eastAsia="Calibri" w:hAnsi="Times New Roman" w:cs="Times New Roman"/>
          <w:b/>
          <w:spacing w:val="1"/>
          <w:sz w:val="28"/>
          <w:szCs w:val="28"/>
        </w:rPr>
        <w:t>»</w:t>
      </w:r>
    </w:p>
    <w:p w14:paraId="6CD50B94" w14:textId="77777777" w:rsidR="001461AD" w:rsidRPr="001461AD" w:rsidRDefault="001461AD" w:rsidP="001461AD">
      <w:pPr>
        <w:spacing w:after="0" w:line="360" w:lineRule="auto"/>
        <w:rPr>
          <w:rFonts w:ascii="Times New Roman" w:eastAsia="Calibri" w:hAnsi="Times New Roman" w:cs="Times New Roman"/>
          <w:b/>
          <w:spacing w:val="1"/>
          <w:sz w:val="28"/>
          <w:szCs w:val="28"/>
        </w:rPr>
      </w:pPr>
    </w:p>
    <w:p w14:paraId="638A4AE9" w14:textId="5B8DA19E" w:rsidR="001461AD" w:rsidRPr="001461AD" w:rsidRDefault="001461AD" w:rsidP="001461AD">
      <w:pPr>
        <w:spacing w:after="0" w:line="360" w:lineRule="auto"/>
        <w:rPr>
          <w:rFonts w:ascii="Times New Roman" w:eastAsia="Calibri" w:hAnsi="Times New Roman" w:cs="Times New Roman"/>
          <w:b/>
          <w:spacing w:val="1"/>
          <w:sz w:val="28"/>
          <w:szCs w:val="28"/>
        </w:rPr>
      </w:pPr>
      <w:r w:rsidRPr="001461AD">
        <w:rPr>
          <w:rFonts w:ascii="Times New Roman" w:eastAsia="Calibri" w:hAnsi="Times New Roman" w:cs="Times New Roman"/>
          <w:b/>
          <w:spacing w:val="1"/>
          <w:sz w:val="28"/>
          <w:szCs w:val="28"/>
        </w:rPr>
        <w:t>1. Ректор</w:t>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t>Володимир СМОЛАНКА</w:t>
      </w:r>
    </w:p>
    <w:p w14:paraId="4B68C4E7" w14:textId="77777777" w:rsidR="001461AD" w:rsidRPr="001461AD" w:rsidRDefault="001461AD" w:rsidP="001461AD">
      <w:pPr>
        <w:spacing w:after="0" w:line="360" w:lineRule="auto"/>
        <w:rPr>
          <w:rFonts w:ascii="Times New Roman" w:eastAsia="Calibri" w:hAnsi="Times New Roman" w:cs="Times New Roman"/>
          <w:b/>
          <w:spacing w:val="1"/>
          <w:sz w:val="28"/>
          <w:szCs w:val="28"/>
        </w:rPr>
      </w:pPr>
      <w:r w:rsidRPr="001461AD">
        <w:rPr>
          <w:rFonts w:ascii="Times New Roman" w:hAnsi="Times New Roman" w:cs="Times New Roman"/>
          <w:b/>
          <w:sz w:val="28"/>
          <w:szCs w:val="28"/>
        </w:rPr>
        <w:t>________________2024 р.</w:t>
      </w:r>
    </w:p>
    <w:p w14:paraId="0D56C037" w14:textId="77777777" w:rsidR="001461AD" w:rsidRPr="001461AD" w:rsidRDefault="001461AD" w:rsidP="001461AD">
      <w:pPr>
        <w:spacing w:after="0" w:line="360" w:lineRule="auto"/>
        <w:rPr>
          <w:rFonts w:ascii="Times New Roman" w:eastAsia="Calibri" w:hAnsi="Times New Roman" w:cs="Times New Roman"/>
          <w:b/>
          <w:spacing w:val="1"/>
          <w:sz w:val="28"/>
          <w:szCs w:val="28"/>
        </w:rPr>
      </w:pPr>
    </w:p>
    <w:p w14:paraId="5418BFD7" w14:textId="77777777" w:rsidR="001461AD" w:rsidRPr="001461AD" w:rsidRDefault="001461AD" w:rsidP="001461AD">
      <w:pPr>
        <w:spacing w:after="0" w:line="360" w:lineRule="auto"/>
        <w:rPr>
          <w:rFonts w:ascii="Times New Roman" w:eastAsia="Calibri" w:hAnsi="Times New Roman" w:cs="Times New Roman"/>
          <w:b/>
          <w:spacing w:val="1"/>
          <w:sz w:val="28"/>
          <w:szCs w:val="28"/>
        </w:rPr>
      </w:pPr>
    </w:p>
    <w:p w14:paraId="63230ADA" w14:textId="77777777" w:rsidR="001461AD" w:rsidRDefault="001461AD" w:rsidP="001461AD">
      <w:pPr>
        <w:spacing w:after="0" w:line="360" w:lineRule="auto"/>
        <w:rPr>
          <w:rFonts w:ascii="Times New Roman" w:eastAsia="Calibri" w:hAnsi="Times New Roman" w:cs="Times New Roman"/>
          <w:b/>
          <w:spacing w:val="1"/>
          <w:sz w:val="28"/>
          <w:szCs w:val="28"/>
        </w:rPr>
      </w:pPr>
      <w:r w:rsidRPr="001461AD">
        <w:rPr>
          <w:rFonts w:ascii="Times New Roman" w:eastAsia="Calibri" w:hAnsi="Times New Roman" w:cs="Times New Roman"/>
          <w:b/>
          <w:spacing w:val="1"/>
          <w:sz w:val="28"/>
          <w:szCs w:val="28"/>
        </w:rPr>
        <w:t>2. Гарант освітньо- професійної</w:t>
      </w:r>
    </w:p>
    <w:p w14:paraId="54848E58" w14:textId="3C088AD0" w:rsidR="001461AD" w:rsidRPr="001461AD" w:rsidRDefault="001461AD" w:rsidP="001461AD">
      <w:pPr>
        <w:spacing w:after="0" w:line="360" w:lineRule="auto"/>
        <w:rPr>
          <w:rFonts w:ascii="Times New Roman" w:eastAsia="Calibri" w:hAnsi="Times New Roman" w:cs="Times New Roman"/>
          <w:b/>
          <w:spacing w:val="1"/>
          <w:sz w:val="28"/>
          <w:szCs w:val="28"/>
        </w:rPr>
      </w:pPr>
      <w:r w:rsidRPr="001461AD">
        <w:rPr>
          <w:rFonts w:ascii="Times New Roman" w:eastAsia="Calibri" w:hAnsi="Times New Roman" w:cs="Times New Roman"/>
          <w:b/>
          <w:spacing w:val="1"/>
          <w:sz w:val="28"/>
          <w:szCs w:val="28"/>
        </w:rPr>
        <w:t>програми</w:t>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r>
      <w:r>
        <w:rPr>
          <w:rFonts w:ascii="Times New Roman" w:eastAsia="Calibri" w:hAnsi="Times New Roman" w:cs="Times New Roman"/>
          <w:b/>
          <w:spacing w:val="1"/>
          <w:sz w:val="28"/>
          <w:szCs w:val="28"/>
        </w:rPr>
        <w:t xml:space="preserve">      </w:t>
      </w:r>
      <w:r>
        <w:rPr>
          <w:rFonts w:ascii="Times New Roman" w:eastAsia="Calibri" w:hAnsi="Times New Roman" w:cs="Times New Roman"/>
          <w:b/>
          <w:spacing w:val="1"/>
          <w:sz w:val="28"/>
          <w:szCs w:val="28"/>
        </w:rPr>
        <w:tab/>
      </w:r>
      <w:r>
        <w:rPr>
          <w:rFonts w:ascii="Times New Roman" w:eastAsia="Calibri" w:hAnsi="Times New Roman" w:cs="Times New Roman"/>
          <w:b/>
          <w:spacing w:val="1"/>
          <w:sz w:val="28"/>
          <w:szCs w:val="28"/>
        </w:rPr>
        <w:tab/>
      </w:r>
      <w:r>
        <w:rPr>
          <w:rFonts w:ascii="Times New Roman" w:eastAsia="Calibri" w:hAnsi="Times New Roman" w:cs="Times New Roman"/>
          <w:b/>
          <w:spacing w:val="1"/>
          <w:sz w:val="28"/>
          <w:szCs w:val="28"/>
        </w:rPr>
        <w:tab/>
      </w:r>
      <w:r>
        <w:rPr>
          <w:rFonts w:ascii="Times New Roman" w:eastAsia="Calibri" w:hAnsi="Times New Roman" w:cs="Times New Roman"/>
          <w:b/>
          <w:spacing w:val="1"/>
          <w:sz w:val="28"/>
          <w:szCs w:val="28"/>
        </w:rPr>
        <w:tab/>
      </w:r>
      <w:r>
        <w:rPr>
          <w:rFonts w:ascii="Times New Roman" w:eastAsia="Calibri" w:hAnsi="Times New Roman" w:cs="Times New Roman"/>
          <w:b/>
          <w:spacing w:val="1"/>
          <w:sz w:val="28"/>
          <w:szCs w:val="28"/>
        </w:rPr>
        <w:tab/>
      </w:r>
      <w:r w:rsidR="00DC2F84">
        <w:rPr>
          <w:rFonts w:ascii="Times New Roman" w:eastAsia="Calibri" w:hAnsi="Times New Roman" w:cs="Times New Roman"/>
          <w:b/>
          <w:spacing w:val="1"/>
          <w:sz w:val="28"/>
          <w:szCs w:val="28"/>
        </w:rPr>
        <w:t xml:space="preserve">        Віталій БІЛАНИЧ</w:t>
      </w:r>
    </w:p>
    <w:p w14:paraId="11A4C911" w14:textId="35447B80" w:rsidR="001461AD" w:rsidRPr="001461AD" w:rsidRDefault="001461AD" w:rsidP="001461AD">
      <w:pPr>
        <w:spacing w:after="0" w:line="360" w:lineRule="auto"/>
        <w:rPr>
          <w:rFonts w:ascii="Times New Roman" w:eastAsia="Calibri" w:hAnsi="Times New Roman" w:cs="Times New Roman"/>
          <w:b/>
          <w:spacing w:val="1"/>
          <w:sz w:val="28"/>
          <w:szCs w:val="28"/>
        </w:rPr>
      </w:pPr>
      <w:r w:rsidRPr="001461AD">
        <w:rPr>
          <w:rFonts w:ascii="Times New Roman" w:hAnsi="Times New Roman" w:cs="Times New Roman"/>
          <w:b/>
          <w:sz w:val="28"/>
          <w:szCs w:val="28"/>
        </w:rPr>
        <w:t>____________</w:t>
      </w:r>
      <w:r w:rsidR="00BA7A05">
        <w:rPr>
          <w:rFonts w:ascii="Times New Roman" w:hAnsi="Times New Roman" w:cs="Times New Roman"/>
          <w:b/>
          <w:sz w:val="28"/>
          <w:szCs w:val="28"/>
        </w:rPr>
        <w:t>_____</w:t>
      </w:r>
      <w:r w:rsidRPr="001461AD">
        <w:rPr>
          <w:rFonts w:ascii="Times New Roman" w:hAnsi="Times New Roman" w:cs="Times New Roman"/>
          <w:b/>
          <w:sz w:val="28"/>
          <w:szCs w:val="28"/>
        </w:rPr>
        <w:t>2024 р.</w:t>
      </w:r>
    </w:p>
    <w:p w14:paraId="79C2586E" w14:textId="77777777" w:rsidR="001461AD" w:rsidRPr="001461AD" w:rsidRDefault="001461AD" w:rsidP="001461AD">
      <w:pPr>
        <w:spacing w:after="0" w:line="360" w:lineRule="auto"/>
        <w:rPr>
          <w:rFonts w:ascii="Times New Roman" w:eastAsia="Calibri" w:hAnsi="Times New Roman" w:cs="Times New Roman"/>
          <w:b/>
          <w:spacing w:val="1"/>
          <w:sz w:val="28"/>
          <w:szCs w:val="28"/>
        </w:rPr>
      </w:pPr>
    </w:p>
    <w:p w14:paraId="2FC76A33" w14:textId="77777777" w:rsidR="001461AD" w:rsidRPr="001461AD" w:rsidRDefault="001461AD" w:rsidP="001461AD">
      <w:pPr>
        <w:spacing w:after="0" w:line="360" w:lineRule="auto"/>
        <w:rPr>
          <w:rFonts w:ascii="Times New Roman" w:eastAsia="Calibri" w:hAnsi="Times New Roman" w:cs="Times New Roman"/>
          <w:b/>
          <w:spacing w:val="1"/>
          <w:sz w:val="28"/>
          <w:szCs w:val="28"/>
        </w:rPr>
      </w:pPr>
    </w:p>
    <w:p w14:paraId="1041F248" w14:textId="77777777" w:rsidR="001461AD" w:rsidRPr="001461AD" w:rsidRDefault="001461AD" w:rsidP="001461AD">
      <w:pPr>
        <w:spacing w:after="0" w:line="360" w:lineRule="auto"/>
        <w:rPr>
          <w:rFonts w:ascii="Times New Roman" w:eastAsia="Calibri" w:hAnsi="Times New Roman" w:cs="Times New Roman"/>
          <w:b/>
          <w:spacing w:val="1"/>
          <w:sz w:val="28"/>
          <w:szCs w:val="28"/>
        </w:rPr>
      </w:pPr>
      <w:r w:rsidRPr="001461AD">
        <w:rPr>
          <w:rFonts w:ascii="Times New Roman" w:eastAsia="Calibri" w:hAnsi="Times New Roman" w:cs="Times New Roman"/>
          <w:b/>
          <w:spacing w:val="1"/>
          <w:sz w:val="28"/>
          <w:szCs w:val="28"/>
        </w:rPr>
        <w:t>3. Декан фізичного факультету</w:t>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t>Володимир ЛАЗУР</w:t>
      </w:r>
    </w:p>
    <w:p w14:paraId="4CF88022" w14:textId="77777777" w:rsidR="001461AD" w:rsidRPr="001461AD" w:rsidRDefault="001461AD" w:rsidP="001461AD">
      <w:pPr>
        <w:spacing w:after="0" w:line="360" w:lineRule="auto"/>
        <w:rPr>
          <w:rFonts w:ascii="Times New Roman" w:eastAsia="Calibri" w:hAnsi="Times New Roman" w:cs="Times New Roman"/>
          <w:b/>
          <w:spacing w:val="1"/>
          <w:sz w:val="28"/>
          <w:szCs w:val="28"/>
        </w:rPr>
      </w:pPr>
    </w:p>
    <w:p w14:paraId="012FC752" w14:textId="1F42A1D6" w:rsidR="001461AD" w:rsidRPr="001461AD" w:rsidRDefault="001461AD" w:rsidP="001461AD">
      <w:pPr>
        <w:spacing w:after="0" w:line="360" w:lineRule="auto"/>
        <w:rPr>
          <w:rFonts w:ascii="Times New Roman" w:eastAsia="Calibri" w:hAnsi="Times New Roman" w:cs="Times New Roman"/>
          <w:b/>
          <w:spacing w:val="1"/>
          <w:sz w:val="28"/>
          <w:szCs w:val="28"/>
        </w:rPr>
      </w:pPr>
      <w:r w:rsidRPr="001461AD">
        <w:rPr>
          <w:rFonts w:ascii="Times New Roman" w:hAnsi="Times New Roman" w:cs="Times New Roman"/>
          <w:b/>
          <w:sz w:val="28"/>
          <w:szCs w:val="28"/>
        </w:rPr>
        <w:t>_______________2024 р.</w:t>
      </w:r>
    </w:p>
    <w:p w14:paraId="20FE4412" w14:textId="77777777" w:rsidR="001461AD" w:rsidRPr="001461AD" w:rsidRDefault="001461AD" w:rsidP="001461AD">
      <w:pPr>
        <w:spacing w:after="0" w:line="360" w:lineRule="auto"/>
        <w:rPr>
          <w:rFonts w:ascii="Times New Roman" w:eastAsia="Calibri" w:hAnsi="Times New Roman" w:cs="Times New Roman"/>
          <w:b/>
          <w:spacing w:val="1"/>
          <w:sz w:val="28"/>
          <w:szCs w:val="28"/>
        </w:rPr>
      </w:pPr>
    </w:p>
    <w:p w14:paraId="5586319E" w14:textId="77777777" w:rsidR="001461AD" w:rsidRPr="001461AD" w:rsidRDefault="001461AD" w:rsidP="001461AD">
      <w:pPr>
        <w:spacing w:after="0" w:line="360" w:lineRule="auto"/>
        <w:rPr>
          <w:rFonts w:ascii="Times New Roman" w:eastAsia="Calibri" w:hAnsi="Times New Roman" w:cs="Times New Roman"/>
          <w:b/>
          <w:spacing w:val="1"/>
          <w:sz w:val="28"/>
          <w:szCs w:val="28"/>
        </w:rPr>
      </w:pPr>
    </w:p>
    <w:p w14:paraId="07403D77" w14:textId="18094070" w:rsidR="00DC2F84" w:rsidRPr="001461AD" w:rsidRDefault="001461AD" w:rsidP="00DC2F84">
      <w:pPr>
        <w:spacing w:after="0" w:line="360" w:lineRule="auto"/>
        <w:rPr>
          <w:rFonts w:ascii="Times New Roman" w:eastAsia="Calibri" w:hAnsi="Times New Roman" w:cs="Times New Roman"/>
          <w:b/>
          <w:spacing w:val="1"/>
          <w:sz w:val="28"/>
          <w:szCs w:val="28"/>
        </w:rPr>
      </w:pPr>
      <w:r w:rsidRPr="001461AD">
        <w:rPr>
          <w:rFonts w:ascii="Times New Roman" w:eastAsia="Calibri" w:hAnsi="Times New Roman" w:cs="Times New Roman"/>
          <w:b/>
          <w:spacing w:val="1"/>
          <w:sz w:val="28"/>
          <w:szCs w:val="28"/>
        </w:rPr>
        <w:t xml:space="preserve">4. Керівник робочої групи </w:t>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r>
      <w:r w:rsidRPr="001461AD">
        <w:rPr>
          <w:rFonts w:ascii="Times New Roman" w:eastAsia="Calibri" w:hAnsi="Times New Roman" w:cs="Times New Roman"/>
          <w:b/>
          <w:spacing w:val="1"/>
          <w:sz w:val="28"/>
          <w:szCs w:val="28"/>
        </w:rPr>
        <w:tab/>
      </w:r>
      <w:r w:rsidR="00DC2F84">
        <w:rPr>
          <w:rFonts w:ascii="Times New Roman" w:eastAsia="Calibri" w:hAnsi="Times New Roman" w:cs="Times New Roman"/>
          <w:b/>
          <w:spacing w:val="1"/>
          <w:sz w:val="28"/>
          <w:szCs w:val="28"/>
        </w:rPr>
        <w:t xml:space="preserve">         </w:t>
      </w:r>
      <w:r w:rsidR="00DC2F84">
        <w:rPr>
          <w:rFonts w:ascii="Times New Roman" w:eastAsia="Calibri" w:hAnsi="Times New Roman" w:cs="Times New Roman"/>
          <w:b/>
          <w:spacing w:val="1"/>
          <w:sz w:val="28"/>
          <w:szCs w:val="28"/>
        </w:rPr>
        <w:t>Віталій БІЛАНИЧ</w:t>
      </w:r>
    </w:p>
    <w:p w14:paraId="0940997C" w14:textId="4682A57E" w:rsidR="001461AD" w:rsidRPr="001461AD" w:rsidRDefault="001461AD" w:rsidP="001461AD">
      <w:pPr>
        <w:spacing w:after="0" w:line="360" w:lineRule="auto"/>
        <w:rPr>
          <w:rFonts w:ascii="Times New Roman" w:hAnsi="Times New Roman" w:cs="Times New Roman"/>
          <w:b/>
          <w:sz w:val="28"/>
          <w:szCs w:val="28"/>
        </w:rPr>
      </w:pPr>
      <w:r w:rsidRPr="001461AD">
        <w:rPr>
          <w:rFonts w:ascii="Times New Roman" w:hAnsi="Times New Roman" w:cs="Times New Roman"/>
          <w:b/>
          <w:sz w:val="28"/>
          <w:szCs w:val="28"/>
        </w:rPr>
        <w:t>______________</w:t>
      </w:r>
      <w:r w:rsidR="00BA7A05">
        <w:rPr>
          <w:rFonts w:ascii="Times New Roman" w:hAnsi="Times New Roman" w:cs="Times New Roman"/>
          <w:b/>
          <w:sz w:val="28"/>
          <w:szCs w:val="28"/>
        </w:rPr>
        <w:t>__</w:t>
      </w:r>
      <w:r w:rsidRPr="001461AD">
        <w:rPr>
          <w:rFonts w:ascii="Times New Roman" w:hAnsi="Times New Roman" w:cs="Times New Roman"/>
          <w:b/>
          <w:sz w:val="28"/>
          <w:szCs w:val="28"/>
        </w:rPr>
        <w:t>2024 р.</w:t>
      </w:r>
    </w:p>
    <w:p w14:paraId="0E4CCD1E" w14:textId="77777777" w:rsidR="001461AD" w:rsidRPr="001461AD" w:rsidRDefault="001461AD" w:rsidP="001461AD">
      <w:pPr>
        <w:spacing w:after="0" w:line="360" w:lineRule="auto"/>
        <w:rPr>
          <w:rFonts w:ascii="Times New Roman" w:hAnsi="Times New Roman" w:cs="Times New Roman"/>
          <w:b/>
          <w:sz w:val="28"/>
          <w:szCs w:val="28"/>
        </w:rPr>
      </w:pPr>
    </w:p>
    <w:p w14:paraId="3365ABAD" w14:textId="77777777" w:rsidR="001461AD" w:rsidRPr="001461AD" w:rsidRDefault="001461AD" w:rsidP="001461AD">
      <w:pPr>
        <w:spacing w:after="0" w:line="360" w:lineRule="auto"/>
        <w:rPr>
          <w:rFonts w:ascii="Times New Roman" w:hAnsi="Times New Roman" w:cs="Times New Roman"/>
          <w:b/>
          <w:sz w:val="28"/>
          <w:szCs w:val="28"/>
        </w:rPr>
      </w:pPr>
    </w:p>
    <w:p w14:paraId="5E77D307" w14:textId="77777777" w:rsidR="001461AD" w:rsidRPr="001461AD" w:rsidRDefault="001461AD" w:rsidP="001461AD">
      <w:pPr>
        <w:spacing w:after="0" w:line="360" w:lineRule="auto"/>
        <w:rPr>
          <w:rFonts w:ascii="Times New Roman" w:hAnsi="Times New Roman" w:cs="Times New Roman"/>
          <w:b/>
          <w:sz w:val="28"/>
          <w:szCs w:val="28"/>
        </w:rPr>
      </w:pPr>
      <w:r w:rsidRPr="001461AD">
        <w:rPr>
          <w:rFonts w:ascii="Times New Roman" w:hAnsi="Times New Roman" w:cs="Times New Roman"/>
          <w:b/>
          <w:sz w:val="28"/>
          <w:szCs w:val="28"/>
        </w:rPr>
        <w:t xml:space="preserve">5. Начальник навчальної частини </w:t>
      </w:r>
      <w:r w:rsidRPr="001461AD">
        <w:rPr>
          <w:rFonts w:ascii="Times New Roman" w:hAnsi="Times New Roman" w:cs="Times New Roman"/>
          <w:b/>
          <w:sz w:val="28"/>
          <w:szCs w:val="28"/>
        </w:rPr>
        <w:tab/>
      </w:r>
      <w:r w:rsidRPr="001461AD">
        <w:rPr>
          <w:rFonts w:ascii="Times New Roman" w:hAnsi="Times New Roman" w:cs="Times New Roman"/>
          <w:b/>
          <w:sz w:val="28"/>
          <w:szCs w:val="28"/>
        </w:rPr>
        <w:tab/>
      </w:r>
      <w:r w:rsidRPr="001461AD">
        <w:rPr>
          <w:rFonts w:ascii="Times New Roman" w:hAnsi="Times New Roman" w:cs="Times New Roman"/>
          <w:b/>
          <w:sz w:val="28"/>
          <w:szCs w:val="28"/>
        </w:rPr>
        <w:tab/>
        <w:t xml:space="preserve"> Анатолій ШТИМАК</w:t>
      </w:r>
    </w:p>
    <w:p w14:paraId="648C486F" w14:textId="77777777" w:rsidR="00BA7A05" w:rsidRDefault="00BA7A05" w:rsidP="001461AD">
      <w:pPr>
        <w:spacing w:after="0" w:line="360" w:lineRule="auto"/>
        <w:rPr>
          <w:rFonts w:ascii="Times New Roman" w:hAnsi="Times New Roman" w:cs="Times New Roman"/>
          <w:b/>
          <w:sz w:val="28"/>
          <w:szCs w:val="28"/>
        </w:rPr>
      </w:pPr>
    </w:p>
    <w:p w14:paraId="34CC358D" w14:textId="1AEF5508" w:rsidR="001461AD" w:rsidRPr="001461AD" w:rsidRDefault="001461AD" w:rsidP="001461AD">
      <w:pPr>
        <w:spacing w:after="0" w:line="360" w:lineRule="auto"/>
        <w:rPr>
          <w:rFonts w:ascii="Times New Roman" w:hAnsi="Times New Roman" w:cs="Times New Roman"/>
          <w:sz w:val="28"/>
          <w:szCs w:val="28"/>
        </w:rPr>
      </w:pPr>
      <w:r w:rsidRPr="001461AD">
        <w:rPr>
          <w:rFonts w:ascii="Times New Roman" w:hAnsi="Times New Roman" w:cs="Times New Roman"/>
          <w:b/>
          <w:sz w:val="28"/>
          <w:szCs w:val="28"/>
        </w:rPr>
        <w:t>___________</w:t>
      </w:r>
      <w:r w:rsidR="00BA7A05">
        <w:rPr>
          <w:rFonts w:ascii="Times New Roman" w:hAnsi="Times New Roman" w:cs="Times New Roman"/>
          <w:b/>
          <w:sz w:val="28"/>
          <w:szCs w:val="28"/>
        </w:rPr>
        <w:t>____</w:t>
      </w:r>
      <w:r w:rsidRPr="001461AD">
        <w:rPr>
          <w:rFonts w:ascii="Times New Roman" w:hAnsi="Times New Roman" w:cs="Times New Roman"/>
          <w:b/>
          <w:sz w:val="28"/>
          <w:szCs w:val="28"/>
        </w:rPr>
        <w:t>2024 р.</w:t>
      </w:r>
    </w:p>
    <w:p w14:paraId="192F2882" w14:textId="77777777" w:rsidR="001461AD" w:rsidRPr="001461AD" w:rsidRDefault="001461AD" w:rsidP="001461AD">
      <w:pPr>
        <w:spacing w:after="0" w:line="360" w:lineRule="auto"/>
        <w:jc w:val="center"/>
        <w:rPr>
          <w:rFonts w:ascii="Times New Roman" w:hAnsi="Times New Roman" w:cs="Times New Roman"/>
          <w:b/>
          <w:spacing w:val="-1"/>
          <w:sz w:val="28"/>
          <w:szCs w:val="28"/>
        </w:rPr>
      </w:pPr>
    </w:p>
    <w:p w14:paraId="4362378D" w14:textId="77777777" w:rsidR="00AB452C" w:rsidRDefault="00AB452C" w:rsidP="008438B1">
      <w:pPr>
        <w:spacing w:after="0" w:line="240" w:lineRule="auto"/>
        <w:jc w:val="right"/>
        <w:rPr>
          <w:rFonts w:ascii="Times New Roman" w:hAnsi="Times New Roman"/>
          <w:sz w:val="28"/>
          <w:szCs w:val="28"/>
        </w:rPr>
      </w:pPr>
    </w:p>
    <w:p w14:paraId="29F9FB62" w14:textId="77777777" w:rsidR="00AB452C" w:rsidRDefault="00AB452C" w:rsidP="008438B1">
      <w:pPr>
        <w:spacing w:after="0" w:line="240" w:lineRule="auto"/>
        <w:jc w:val="right"/>
        <w:rPr>
          <w:rFonts w:ascii="Times New Roman" w:hAnsi="Times New Roman"/>
          <w:sz w:val="28"/>
          <w:szCs w:val="28"/>
        </w:rPr>
      </w:pPr>
    </w:p>
    <w:p w14:paraId="762DAC4D" w14:textId="77777777" w:rsidR="00AB452C" w:rsidRDefault="00AB452C" w:rsidP="008438B1">
      <w:pPr>
        <w:spacing w:after="0" w:line="240" w:lineRule="auto"/>
        <w:jc w:val="right"/>
        <w:rPr>
          <w:rFonts w:ascii="Times New Roman" w:hAnsi="Times New Roman"/>
          <w:sz w:val="28"/>
          <w:szCs w:val="28"/>
        </w:rPr>
      </w:pPr>
    </w:p>
    <w:p w14:paraId="5137EDAC" w14:textId="77777777" w:rsidR="00AB452C" w:rsidRPr="00502B76" w:rsidRDefault="00AB452C" w:rsidP="008438B1">
      <w:pPr>
        <w:spacing w:after="0" w:line="240" w:lineRule="auto"/>
        <w:jc w:val="right"/>
        <w:rPr>
          <w:rFonts w:ascii="Times New Roman" w:hAnsi="Times New Roman"/>
          <w:sz w:val="28"/>
          <w:szCs w:val="28"/>
        </w:rPr>
      </w:pPr>
    </w:p>
    <w:p w14:paraId="69A5C84F" w14:textId="77777777" w:rsidR="008438B1" w:rsidRPr="00502B76" w:rsidRDefault="008438B1" w:rsidP="008438B1">
      <w:pPr>
        <w:spacing w:after="0" w:line="240" w:lineRule="auto"/>
        <w:jc w:val="right"/>
        <w:rPr>
          <w:rFonts w:ascii="Times New Roman" w:hAnsi="Times New Roman"/>
          <w:sz w:val="28"/>
          <w:szCs w:val="28"/>
        </w:rPr>
      </w:pPr>
    </w:p>
    <w:p w14:paraId="18025CF6" w14:textId="77777777" w:rsidR="008438B1" w:rsidRPr="00502B76" w:rsidRDefault="008438B1" w:rsidP="008438B1">
      <w:pPr>
        <w:spacing w:after="0" w:line="240" w:lineRule="auto"/>
        <w:jc w:val="right"/>
        <w:rPr>
          <w:rFonts w:ascii="Times New Roman" w:hAnsi="Times New Roman"/>
          <w:sz w:val="28"/>
          <w:szCs w:val="28"/>
        </w:rPr>
      </w:pPr>
    </w:p>
    <w:p w14:paraId="2DB5102D" w14:textId="77777777" w:rsidR="008438B1" w:rsidRPr="00502B76" w:rsidRDefault="008438B1" w:rsidP="008438B1">
      <w:pPr>
        <w:spacing w:after="0" w:line="240" w:lineRule="auto"/>
        <w:rPr>
          <w:rFonts w:ascii="Times New Roman" w:hAnsi="Times New Roman"/>
          <w:sz w:val="28"/>
          <w:szCs w:val="28"/>
        </w:rPr>
      </w:pPr>
    </w:p>
    <w:p w14:paraId="57B94242" w14:textId="77777777" w:rsidR="008438B1" w:rsidRPr="00502B76" w:rsidRDefault="008438B1" w:rsidP="008438B1">
      <w:pPr>
        <w:spacing w:after="0" w:line="240" w:lineRule="auto"/>
        <w:ind w:firstLine="709"/>
        <w:jc w:val="both"/>
        <w:rPr>
          <w:rFonts w:ascii="Times New Roman" w:hAnsi="Times New Roman"/>
          <w:sz w:val="28"/>
          <w:szCs w:val="28"/>
        </w:rPr>
      </w:pPr>
      <w:r w:rsidRPr="00502B76">
        <w:rPr>
          <w:rFonts w:ascii="Times New Roman" w:hAnsi="Times New Roman"/>
          <w:sz w:val="28"/>
          <w:szCs w:val="28"/>
        </w:rPr>
        <w:lastRenderedPageBreak/>
        <w:t>Освітньо-професійна програма розроблена згідно з вимогами Закону України «Про вищу освіту» та стандарту вищої освіти за спеціальністю 105 «Прикладна фізика та наноматеріали» галузі знань 10 «Природничі науки» для першого (бакалаврського) рівня вищої освіти, затвердженого та введеного в дію наказом Міністерства освіти і науки України 16.06.2020 р. № 804.</w:t>
      </w:r>
    </w:p>
    <w:p w14:paraId="792FC021" w14:textId="77777777" w:rsidR="008438B1" w:rsidRPr="00502B76" w:rsidRDefault="008438B1" w:rsidP="008438B1">
      <w:pPr>
        <w:spacing w:after="0" w:line="240" w:lineRule="auto"/>
        <w:ind w:firstLine="709"/>
        <w:jc w:val="both"/>
        <w:rPr>
          <w:rFonts w:ascii="Times New Roman" w:hAnsi="Times New Roman"/>
          <w:sz w:val="28"/>
          <w:szCs w:val="28"/>
        </w:rPr>
      </w:pPr>
    </w:p>
    <w:p w14:paraId="37EAB03E" w14:textId="77777777" w:rsidR="008438B1" w:rsidRPr="00502B76" w:rsidRDefault="008438B1" w:rsidP="008438B1">
      <w:pPr>
        <w:spacing w:line="240" w:lineRule="auto"/>
        <w:jc w:val="both"/>
        <w:rPr>
          <w:rFonts w:ascii="Times New Roman" w:hAnsi="Times New Roman"/>
          <w:b/>
          <w:sz w:val="28"/>
          <w:szCs w:val="28"/>
        </w:rPr>
      </w:pPr>
    </w:p>
    <w:p w14:paraId="417816E9" w14:textId="77777777" w:rsidR="008438B1" w:rsidRPr="008438B1" w:rsidRDefault="008438B1" w:rsidP="008438B1">
      <w:pPr>
        <w:spacing w:after="0" w:line="240" w:lineRule="auto"/>
        <w:ind w:firstLine="426"/>
        <w:jc w:val="both"/>
        <w:rPr>
          <w:rFonts w:ascii="Times New Roman" w:eastAsia="Calibri" w:hAnsi="Times New Roman" w:cs="Times New Roman"/>
          <w:b/>
          <w:spacing w:val="1"/>
          <w:sz w:val="28"/>
          <w:szCs w:val="28"/>
        </w:rPr>
      </w:pPr>
      <w:r w:rsidRPr="008438B1">
        <w:rPr>
          <w:rFonts w:ascii="Times New Roman" w:eastAsia="Calibri" w:hAnsi="Times New Roman" w:cs="Times New Roman"/>
          <w:b/>
          <w:color w:val="000000" w:themeColor="text1"/>
          <w:spacing w:val="1"/>
          <w:sz w:val="28"/>
          <w:szCs w:val="28"/>
        </w:rPr>
        <w:t>Програму розроблено робочою групою у складі:</w:t>
      </w:r>
    </w:p>
    <w:p w14:paraId="3713C110" w14:textId="77777777" w:rsidR="008438B1" w:rsidRDefault="008438B1" w:rsidP="008438B1">
      <w:pPr>
        <w:spacing w:after="0" w:line="240" w:lineRule="auto"/>
        <w:jc w:val="both"/>
        <w:rPr>
          <w:rFonts w:ascii="Times New Roman" w:hAnsi="Times New Roman"/>
          <w:sz w:val="28"/>
          <w:szCs w:val="28"/>
        </w:rPr>
      </w:pPr>
    </w:p>
    <w:p w14:paraId="0BE2432E" w14:textId="77777777" w:rsidR="00B958AA" w:rsidRPr="00502B76" w:rsidRDefault="008438B1" w:rsidP="00B958AA">
      <w:pPr>
        <w:spacing w:after="0" w:line="240" w:lineRule="auto"/>
        <w:jc w:val="both"/>
        <w:rPr>
          <w:rFonts w:ascii="Times New Roman" w:hAnsi="Times New Roman"/>
          <w:sz w:val="28"/>
          <w:szCs w:val="28"/>
        </w:rPr>
      </w:pPr>
      <w:r w:rsidRPr="00502B76">
        <w:rPr>
          <w:rFonts w:ascii="Times New Roman" w:hAnsi="Times New Roman"/>
          <w:sz w:val="28"/>
          <w:szCs w:val="28"/>
        </w:rPr>
        <w:tab/>
      </w:r>
      <w:r w:rsidR="00B958AA">
        <w:rPr>
          <w:rFonts w:ascii="Times New Roman" w:hAnsi="Times New Roman"/>
          <w:sz w:val="28"/>
          <w:szCs w:val="28"/>
        </w:rPr>
        <w:t>1</w:t>
      </w:r>
      <w:r w:rsidR="00B958AA" w:rsidRPr="00502B76">
        <w:rPr>
          <w:rFonts w:ascii="Times New Roman" w:hAnsi="Times New Roman"/>
          <w:sz w:val="28"/>
          <w:szCs w:val="28"/>
        </w:rPr>
        <w:t>. Біланич Віталій Степанович, кандидат фіз. – мат. наук, доцент кафедри прикладної фізики;</w:t>
      </w:r>
    </w:p>
    <w:p w14:paraId="0237F051" w14:textId="77777777" w:rsidR="008438B1" w:rsidRDefault="008438B1" w:rsidP="008438B1">
      <w:pPr>
        <w:spacing w:after="0" w:line="240" w:lineRule="auto"/>
        <w:jc w:val="both"/>
        <w:rPr>
          <w:rFonts w:ascii="Times New Roman" w:hAnsi="Times New Roman"/>
          <w:sz w:val="28"/>
          <w:szCs w:val="28"/>
        </w:rPr>
      </w:pPr>
      <w:r w:rsidRPr="00502B76">
        <w:rPr>
          <w:rFonts w:ascii="Times New Roman" w:hAnsi="Times New Roman"/>
          <w:sz w:val="28"/>
          <w:szCs w:val="28"/>
        </w:rPr>
        <w:tab/>
        <w:t>2. Небола Іван Іванович,  доктор фіз. – мат. наук, завідувач кафедри прикладної фізики;</w:t>
      </w:r>
    </w:p>
    <w:p w14:paraId="370AF42C" w14:textId="77777777" w:rsidR="008438B1" w:rsidRPr="00502B76" w:rsidRDefault="008438B1" w:rsidP="00B958AA">
      <w:pPr>
        <w:spacing w:after="0" w:line="240" w:lineRule="auto"/>
        <w:ind w:firstLine="426"/>
        <w:jc w:val="both"/>
        <w:rPr>
          <w:rFonts w:ascii="Times New Roman" w:hAnsi="Times New Roman"/>
          <w:sz w:val="28"/>
          <w:szCs w:val="28"/>
        </w:rPr>
      </w:pPr>
      <w:r w:rsidRPr="00502B76">
        <w:rPr>
          <w:rFonts w:ascii="Times New Roman" w:hAnsi="Times New Roman"/>
          <w:sz w:val="28"/>
          <w:szCs w:val="28"/>
        </w:rPr>
        <w:tab/>
      </w:r>
      <w:r w:rsidR="00FD1751">
        <w:rPr>
          <w:rFonts w:ascii="Times New Roman" w:hAnsi="Times New Roman"/>
          <w:sz w:val="28"/>
          <w:szCs w:val="28"/>
        </w:rPr>
        <w:t>3</w:t>
      </w:r>
      <w:r w:rsidR="00B958AA">
        <w:rPr>
          <w:rFonts w:ascii="Times New Roman" w:hAnsi="Times New Roman"/>
          <w:sz w:val="28"/>
          <w:szCs w:val="28"/>
        </w:rPr>
        <w:t>.</w:t>
      </w:r>
      <w:r w:rsidR="00B958AA" w:rsidRPr="00502B76">
        <w:rPr>
          <w:rFonts w:ascii="Times New Roman" w:hAnsi="Times New Roman"/>
          <w:sz w:val="28"/>
          <w:szCs w:val="28"/>
        </w:rPr>
        <w:t xml:space="preserve"> Сусліков Леонід Михайлович,  доктор фіз. – мат. наук, професор кафедри прикладної фізики, (керівник проектної групи);</w:t>
      </w:r>
    </w:p>
    <w:p w14:paraId="3A45FDED" w14:textId="77777777" w:rsidR="008438B1" w:rsidRDefault="008438B1" w:rsidP="008438B1">
      <w:pPr>
        <w:spacing w:after="0" w:line="240" w:lineRule="auto"/>
        <w:jc w:val="both"/>
        <w:rPr>
          <w:rFonts w:ascii="Times New Roman" w:hAnsi="Times New Roman"/>
          <w:sz w:val="28"/>
          <w:szCs w:val="28"/>
        </w:rPr>
      </w:pPr>
      <w:r w:rsidRPr="00502B76">
        <w:rPr>
          <w:rFonts w:ascii="Times New Roman" w:hAnsi="Times New Roman"/>
          <w:sz w:val="28"/>
          <w:szCs w:val="28"/>
        </w:rPr>
        <w:tab/>
      </w:r>
      <w:r w:rsidR="00FD1751">
        <w:rPr>
          <w:rFonts w:ascii="Times New Roman" w:hAnsi="Times New Roman"/>
          <w:sz w:val="28"/>
          <w:szCs w:val="28"/>
        </w:rPr>
        <w:t>4</w:t>
      </w:r>
      <w:r w:rsidRPr="00502B76">
        <w:rPr>
          <w:rFonts w:ascii="Times New Roman" w:hAnsi="Times New Roman"/>
          <w:sz w:val="28"/>
          <w:szCs w:val="28"/>
        </w:rPr>
        <w:t>. Феделеш Василь Іванович, кандидат фіз. – мат. наук, доцент кафедри прикладної фізики.</w:t>
      </w:r>
    </w:p>
    <w:p w14:paraId="2A2B3195" w14:textId="77777777" w:rsidR="00FD1751" w:rsidRPr="00502B76" w:rsidRDefault="00FD1751" w:rsidP="008438B1">
      <w:pPr>
        <w:spacing w:after="0" w:line="240" w:lineRule="auto"/>
        <w:jc w:val="both"/>
        <w:rPr>
          <w:rFonts w:ascii="Times New Roman" w:hAnsi="Times New Roman"/>
          <w:sz w:val="28"/>
          <w:szCs w:val="28"/>
        </w:rPr>
      </w:pPr>
      <w:r>
        <w:rPr>
          <w:rFonts w:ascii="Times New Roman" w:hAnsi="Times New Roman"/>
          <w:sz w:val="28"/>
          <w:szCs w:val="28"/>
        </w:rPr>
        <w:tab/>
        <w:t xml:space="preserve">5. Поп Михайло Михайлович, </w:t>
      </w:r>
      <w:r w:rsidRPr="00502B76">
        <w:rPr>
          <w:rFonts w:ascii="Times New Roman" w:hAnsi="Times New Roman"/>
          <w:sz w:val="28"/>
          <w:szCs w:val="28"/>
        </w:rPr>
        <w:t>кандидат фіз. – мат. наук</w:t>
      </w:r>
      <w:r>
        <w:rPr>
          <w:rFonts w:ascii="Times New Roman" w:hAnsi="Times New Roman"/>
          <w:sz w:val="28"/>
          <w:szCs w:val="28"/>
        </w:rPr>
        <w:t>.</w:t>
      </w:r>
    </w:p>
    <w:p w14:paraId="5619FBB7" w14:textId="77777777" w:rsidR="008438B1" w:rsidRPr="00502B76" w:rsidRDefault="008438B1" w:rsidP="008438B1">
      <w:pPr>
        <w:spacing w:after="0" w:line="240" w:lineRule="auto"/>
        <w:jc w:val="both"/>
        <w:rPr>
          <w:rFonts w:ascii="Times New Roman" w:hAnsi="Times New Roman"/>
          <w:sz w:val="28"/>
          <w:szCs w:val="28"/>
        </w:rPr>
      </w:pPr>
      <w:r>
        <w:rPr>
          <w:rFonts w:ascii="Times New Roman" w:hAnsi="Times New Roman"/>
          <w:sz w:val="28"/>
          <w:szCs w:val="28"/>
        </w:rPr>
        <w:tab/>
      </w:r>
      <w:r w:rsidR="00FD1751">
        <w:rPr>
          <w:rFonts w:ascii="Times New Roman" w:hAnsi="Times New Roman"/>
          <w:sz w:val="28"/>
          <w:szCs w:val="28"/>
        </w:rPr>
        <w:t>6</w:t>
      </w:r>
      <w:r>
        <w:rPr>
          <w:rFonts w:ascii="Times New Roman" w:hAnsi="Times New Roman"/>
          <w:sz w:val="28"/>
          <w:szCs w:val="28"/>
        </w:rPr>
        <w:t>. Іваняс Олеся Володим</w:t>
      </w:r>
      <w:r w:rsidR="00DD508A">
        <w:rPr>
          <w:rFonts w:ascii="Times New Roman" w:hAnsi="Times New Roman"/>
          <w:sz w:val="28"/>
          <w:szCs w:val="28"/>
        </w:rPr>
        <w:t>и</w:t>
      </w:r>
      <w:r>
        <w:rPr>
          <w:rFonts w:ascii="Times New Roman" w:hAnsi="Times New Roman"/>
          <w:sz w:val="28"/>
          <w:szCs w:val="28"/>
        </w:rPr>
        <w:t>рівн</w:t>
      </w:r>
      <w:r w:rsidR="00DD508A">
        <w:rPr>
          <w:rFonts w:ascii="Times New Roman" w:hAnsi="Times New Roman"/>
          <w:sz w:val="28"/>
          <w:szCs w:val="28"/>
        </w:rPr>
        <w:t>а</w:t>
      </w:r>
      <w:r>
        <w:rPr>
          <w:rFonts w:ascii="Times New Roman" w:hAnsi="Times New Roman"/>
          <w:sz w:val="28"/>
          <w:szCs w:val="28"/>
        </w:rPr>
        <w:t xml:space="preserve">, </w:t>
      </w:r>
      <w:r w:rsidR="00AB452C" w:rsidRPr="00AB452C">
        <w:rPr>
          <w:rFonts w:ascii="Times New Roman" w:hAnsi="Times New Roman"/>
          <w:sz w:val="28"/>
          <w:szCs w:val="28"/>
        </w:rPr>
        <w:t xml:space="preserve">провідний </w:t>
      </w:r>
      <w:r w:rsidR="00AB452C">
        <w:rPr>
          <w:rFonts w:ascii="Times New Roman" w:hAnsi="Times New Roman"/>
          <w:sz w:val="28"/>
          <w:szCs w:val="28"/>
        </w:rPr>
        <w:t>фахівець</w:t>
      </w:r>
      <w:r w:rsidRPr="008438B1">
        <w:rPr>
          <w:rFonts w:ascii="Times New Roman" w:hAnsi="Times New Roman"/>
          <w:sz w:val="28"/>
          <w:szCs w:val="28"/>
        </w:rPr>
        <w:t xml:space="preserve"> </w:t>
      </w:r>
      <w:r w:rsidRPr="00502B76">
        <w:rPr>
          <w:rFonts w:ascii="Times New Roman" w:hAnsi="Times New Roman"/>
          <w:sz w:val="28"/>
          <w:szCs w:val="28"/>
        </w:rPr>
        <w:t>кафедри прикладної фізики.</w:t>
      </w:r>
    </w:p>
    <w:p w14:paraId="3DDA8C79" w14:textId="77777777" w:rsidR="008438B1" w:rsidRPr="00502B76" w:rsidRDefault="008438B1" w:rsidP="008438B1">
      <w:pPr>
        <w:spacing w:after="0" w:line="240" w:lineRule="auto"/>
        <w:jc w:val="both"/>
        <w:rPr>
          <w:rFonts w:ascii="Times New Roman" w:hAnsi="Times New Roman"/>
          <w:sz w:val="28"/>
          <w:szCs w:val="28"/>
        </w:rPr>
      </w:pPr>
    </w:p>
    <w:p w14:paraId="044BD481" w14:textId="77777777" w:rsidR="00DD508A" w:rsidRPr="008438B1" w:rsidRDefault="00DD508A" w:rsidP="00DD508A">
      <w:pPr>
        <w:spacing w:after="0" w:line="240" w:lineRule="auto"/>
        <w:ind w:firstLine="360"/>
        <w:jc w:val="both"/>
        <w:rPr>
          <w:rFonts w:ascii="Times New Roman" w:eastAsia="Times New Roman" w:hAnsi="Times New Roman" w:cs="Times New Roman"/>
          <w:sz w:val="28"/>
        </w:rPr>
      </w:pPr>
      <w:r w:rsidRPr="008438B1">
        <w:rPr>
          <w:rFonts w:ascii="Times New Roman" w:eastAsia="Times New Roman" w:hAnsi="Times New Roman" w:cs="Times New Roman"/>
          <w:sz w:val="28"/>
        </w:rPr>
        <w:t>Враховано відгуки та пропозиції щодо введення в дію освітньо</w:t>
      </w:r>
      <w:r>
        <w:rPr>
          <w:rFonts w:ascii="Times New Roman" w:eastAsia="Times New Roman" w:hAnsi="Times New Roman" w:cs="Times New Roman"/>
          <w:sz w:val="28"/>
        </w:rPr>
        <w:t xml:space="preserve"> </w:t>
      </w:r>
      <w:r w:rsidRPr="008438B1">
        <w:rPr>
          <w:rFonts w:ascii="Times New Roman" w:eastAsia="Times New Roman" w:hAnsi="Times New Roman" w:cs="Times New Roman"/>
          <w:sz w:val="28"/>
        </w:rPr>
        <w:t xml:space="preserve">-професійної програми </w:t>
      </w:r>
      <w:r>
        <w:rPr>
          <w:rFonts w:ascii="Times New Roman" w:eastAsia="Times New Roman" w:hAnsi="Times New Roman" w:cs="Times New Roman"/>
          <w:sz w:val="28"/>
        </w:rPr>
        <w:t>105 Прикладна фізика та наноматеріали</w:t>
      </w:r>
      <w:r w:rsidRPr="008438B1">
        <w:rPr>
          <w:rFonts w:ascii="Times New Roman" w:eastAsia="Times New Roman" w:hAnsi="Times New Roman" w:cs="Times New Roman"/>
          <w:sz w:val="28"/>
        </w:rPr>
        <w:t>:</w:t>
      </w:r>
    </w:p>
    <w:p w14:paraId="6C240478" w14:textId="77777777" w:rsidR="00DD508A" w:rsidRPr="008438B1" w:rsidRDefault="00DD508A" w:rsidP="00DD508A">
      <w:pPr>
        <w:spacing w:after="0" w:line="240" w:lineRule="auto"/>
        <w:jc w:val="both"/>
        <w:rPr>
          <w:rFonts w:ascii="Times New Roman" w:eastAsia="Times New Roman" w:hAnsi="Times New Roman" w:cs="Times New Roman"/>
          <w:sz w:val="28"/>
        </w:rPr>
      </w:pPr>
      <w:r w:rsidRPr="008438B1">
        <w:rPr>
          <w:rFonts w:ascii="Times New Roman" w:eastAsia="Times New Roman" w:hAnsi="Times New Roman" w:cs="Times New Roman"/>
          <w:sz w:val="28"/>
        </w:rPr>
        <w:t>- Інститут електронної фізики НАН України;</w:t>
      </w:r>
    </w:p>
    <w:p w14:paraId="3CCC64DB" w14:textId="77777777" w:rsidR="00DD508A" w:rsidRPr="008438B1" w:rsidRDefault="00DD508A" w:rsidP="00DD508A">
      <w:pPr>
        <w:spacing w:after="0" w:line="240" w:lineRule="auto"/>
        <w:jc w:val="both"/>
        <w:rPr>
          <w:rFonts w:ascii="Times New Roman" w:eastAsia="Times New Roman" w:hAnsi="Times New Roman" w:cs="Times New Roman"/>
          <w:sz w:val="28"/>
        </w:rPr>
      </w:pPr>
      <w:r w:rsidRPr="008438B1">
        <w:rPr>
          <w:rFonts w:ascii="Times New Roman" w:eastAsia="Times New Roman" w:hAnsi="Times New Roman" w:cs="Times New Roman"/>
          <w:sz w:val="28"/>
        </w:rPr>
        <w:t>- Інститут проблем реєстрації інформації НАН України;</w:t>
      </w:r>
    </w:p>
    <w:p w14:paraId="084609BE" w14:textId="77777777" w:rsidR="00DD508A" w:rsidRPr="008438B1" w:rsidRDefault="00DD508A" w:rsidP="00DD508A">
      <w:pPr>
        <w:spacing w:after="0" w:line="240" w:lineRule="auto"/>
        <w:jc w:val="both"/>
        <w:rPr>
          <w:rFonts w:ascii="Times New Roman" w:eastAsia="Times New Roman" w:hAnsi="Times New Roman" w:cs="Times New Roman"/>
          <w:sz w:val="28"/>
        </w:rPr>
      </w:pPr>
      <w:r w:rsidRPr="008438B1">
        <w:rPr>
          <w:rFonts w:ascii="Times New Roman" w:eastAsia="Times New Roman" w:hAnsi="Times New Roman" w:cs="Times New Roman"/>
          <w:sz w:val="28"/>
        </w:rPr>
        <w:t>- Ужгородська міська рада;</w:t>
      </w:r>
    </w:p>
    <w:p w14:paraId="01F06BE2" w14:textId="77777777" w:rsidR="00DD508A" w:rsidRDefault="00DD508A" w:rsidP="00DD508A">
      <w:pPr>
        <w:spacing w:after="0" w:line="240" w:lineRule="auto"/>
        <w:jc w:val="both"/>
        <w:rPr>
          <w:rFonts w:ascii="Times New Roman" w:eastAsia="Times New Roman" w:hAnsi="Times New Roman" w:cs="Times New Roman"/>
          <w:sz w:val="28"/>
        </w:rPr>
      </w:pPr>
      <w:r w:rsidRPr="008438B1">
        <w:rPr>
          <w:rFonts w:ascii="Times New Roman" w:eastAsia="Times New Roman" w:hAnsi="Times New Roman" w:cs="Times New Roman"/>
          <w:sz w:val="28"/>
        </w:rPr>
        <w:t xml:space="preserve">- </w:t>
      </w:r>
      <w:bookmarkStart w:id="0" w:name="_Hlk73635395"/>
      <w:r w:rsidRPr="008438B1">
        <w:rPr>
          <w:rFonts w:ascii="Times New Roman" w:eastAsia="Times New Roman" w:hAnsi="Times New Roman" w:cs="Times New Roman"/>
          <w:sz w:val="28"/>
        </w:rPr>
        <w:t xml:space="preserve">Товариство з обмеженою відповідальністю </w:t>
      </w:r>
      <w:bookmarkEnd w:id="0"/>
      <w:r w:rsidRPr="008438B1">
        <w:rPr>
          <w:rFonts w:ascii="Times New Roman" w:eastAsia="Times New Roman" w:hAnsi="Times New Roman" w:cs="Times New Roman"/>
          <w:sz w:val="28"/>
        </w:rPr>
        <w:t>«Джейбіл Сьоркіт Юкрейн</w:t>
      </w:r>
      <w:r>
        <w:rPr>
          <w:rFonts w:ascii="Times New Roman" w:eastAsia="Times New Roman" w:hAnsi="Times New Roman" w:cs="Times New Roman"/>
          <w:sz w:val="28"/>
        </w:rPr>
        <w:t xml:space="preserve"> </w:t>
      </w:r>
      <w:r w:rsidRPr="008438B1">
        <w:rPr>
          <w:rFonts w:ascii="Times New Roman" w:eastAsia="Times New Roman" w:hAnsi="Times New Roman" w:cs="Times New Roman"/>
          <w:sz w:val="28"/>
        </w:rPr>
        <w:t>Лімітед»;</w:t>
      </w:r>
    </w:p>
    <w:p w14:paraId="7F6776DE" w14:textId="77777777" w:rsidR="00DD508A" w:rsidRDefault="00DD508A" w:rsidP="00DD508A">
      <w:pPr>
        <w:pStyle w:val="a3"/>
        <w:numPr>
          <w:ilvl w:val="0"/>
          <w:numId w:val="6"/>
        </w:numPr>
        <w:spacing w:after="0" w:line="240" w:lineRule="auto"/>
        <w:ind w:hanging="151"/>
        <w:jc w:val="both"/>
        <w:rPr>
          <w:rFonts w:ascii="Times New Roman" w:eastAsia="Times New Roman" w:hAnsi="Times New Roman" w:cs="Times New Roman"/>
          <w:sz w:val="28"/>
        </w:rPr>
      </w:pPr>
      <w:r w:rsidRPr="008438B1">
        <w:rPr>
          <w:rFonts w:ascii="Times New Roman" w:eastAsia="Times New Roman" w:hAnsi="Times New Roman" w:cs="Times New Roman"/>
          <w:sz w:val="28"/>
        </w:rPr>
        <w:t>Товариство з обмеженою відповідальністю</w:t>
      </w:r>
      <w:r>
        <w:rPr>
          <w:rFonts w:ascii="Times New Roman" w:eastAsia="Times New Roman" w:hAnsi="Times New Roman" w:cs="Times New Roman"/>
          <w:sz w:val="28"/>
        </w:rPr>
        <w:t xml:space="preserve"> «Ядзакі»;</w:t>
      </w:r>
    </w:p>
    <w:p w14:paraId="3F482494" w14:textId="77777777" w:rsidR="00DD508A" w:rsidRDefault="00DD508A" w:rsidP="00DD508A">
      <w:pPr>
        <w:pStyle w:val="a3"/>
        <w:numPr>
          <w:ilvl w:val="0"/>
          <w:numId w:val="6"/>
        </w:numPr>
        <w:spacing w:after="0" w:line="240" w:lineRule="auto"/>
        <w:ind w:hanging="151"/>
        <w:jc w:val="both"/>
        <w:rPr>
          <w:rFonts w:ascii="Times New Roman" w:eastAsia="Times New Roman" w:hAnsi="Times New Roman" w:cs="Times New Roman"/>
          <w:sz w:val="28"/>
        </w:rPr>
      </w:pPr>
      <w:r>
        <w:rPr>
          <w:rFonts w:ascii="Times New Roman" w:eastAsia="Times New Roman" w:hAnsi="Times New Roman" w:cs="Times New Roman"/>
          <w:sz w:val="28"/>
        </w:rPr>
        <w:t xml:space="preserve"> Державне підприємство «Закарпаттястандартметрологія»;</w:t>
      </w:r>
    </w:p>
    <w:p w14:paraId="4DB00AF8" w14:textId="77777777" w:rsidR="00DD508A" w:rsidRDefault="00DD508A" w:rsidP="00DD508A">
      <w:pPr>
        <w:pStyle w:val="a3"/>
        <w:numPr>
          <w:ilvl w:val="0"/>
          <w:numId w:val="6"/>
        </w:numPr>
        <w:spacing w:after="0" w:line="240" w:lineRule="auto"/>
        <w:ind w:hanging="151"/>
        <w:jc w:val="both"/>
        <w:rPr>
          <w:rFonts w:ascii="Times New Roman" w:eastAsia="Times New Roman" w:hAnsi="Times New Roman" w:cs="Times New Roman"/>
          <w:sz w:val="28"/>
        </w:rPr>
      </w:pPr>
      <w:r>
        <w:rPr>
          <w:rFonts w:ascii="Times New Roman" w:eastAsia="Times New Roman" w:hAnsi="Times New Roman" w:cs="Times New Roman"/>
          <w:sz w:val="28"/>
        </w:rPr>
        <w:t xml:space="preserve"> Державна екологічна інспекція в Закарпатській області;</w:t>
      </w:r>
    </w:p>
    <w:p w14:paraId="75A1B7B0" w14:textId="77777777" w:rsidR="00DD508A" w:rsidRPr="008438B1" w:rsidRDefault="00DD508A" w:rsidP="00DD508A">
      <w:pPr>
        <w:pStyle w:val="a3"/>
        <w:numPr>
          <w:ilvl w:val="0"/>
          <w:numId w:val="6"/>
        </w:numPr>
        <w:spacing w:after="0" w:line="240" w:lineRule="auto"/>
        <w:ind w:hanging="151"/>
        <w:jc w:val="both"/>
        <w:rPr>
          <w:rFonts w:ascii="Times New Roman" w:eastAsia="Times New Roman" w:hAnsi="Times New Roman" w:cs="Times New Roman"/>
          <w:sz w:val="28"/>
        </w:rPr>
      </w:pPr>
      <w:r>
        <w:rPr>
          <w:rFonts w:ascii="Times New Roman" w:eastAsia="Times New Roman" w:hAnsi="Times New Roman" w:cs="Times New Roman"/>
          <w:sz w:val="28"/>
        </w:rPr>
        <w:t xml:space="preserve"> Басейнове управління водних ресурсів річки Тиса;</w:t>
      </w:r>
    </w:p>
    <w:p w14:paraId="5810D4D8" w14:textId="35F9BAF7" w:rsidR="00DD508A" w:rsidRPr="008438B1" w:rsidRDefault="00DD508A" w:rsidP="00DD508A">
      <w:pPr>
        <w:spacing w:after="0" w:line="240" w:lineRule="auto"/>
        <w:ind w:hanging="142"/>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438B1">
        <w:rPr>
          <w:rFonts w:ascii="Times New Roman" w:eastAsia="Times New Roman" w:hAnsi="Times New Roman" w:cs="Times New Roman"/>
          <w:sz w:val="28"/>
        </w:rPr>
        <w:t>-  Студентське самоврядування фізичного факультету ДВНЗ «УжНУ».</w:t>
      </w:r>
    </w:p>
    <w:p w14:paraId="18C250B1" w14:textId="77777777" w:rsidR="00DD508A" w:rsidRPr="00502B76" w:rsidRDefault="00DD508A" w:rsidP="00DD508A">
      <w:pPr>
        <w:jc w:val="both"/>
        <w:rPr>
          <w:rFonts w:ascii="Times New Roman" w:hAnsi="Times New Roman"/>
          <w:sz w:val="28"/>
          <w:szCs w:val="28"/>
        </w:rPr>
      </w:pPr>
    </w:p>
    <w:p w14:paraId="719E5131" w14:textId="77777777" w:rsidR="008438B1" w:rsidRPr="00502B76" w:rsidRDefault="008438B1" w:rsidP="008438B1">
      <w:pPr>
        <w:jc w:val="both"/>
        <w:rPr>
          <w:rFonts w:ascii="Times New Roman" w:hAnsi="Times New Roman"/>
          <w:sz w:val="28"/>
          <w:szCs w:val="28"/>
        </w:rPr>
      </w:pPr>
    </w:p>
    <w:p w14:paraId="619DBC29" w14:textId="77777777" w:rsidR="008438B1" w:rsidRDefault="008438B1" w:rsidP="008438B1">
      <w:pPr>
        <w:jc w:val="both"/>
        <w:rPr>
          <w:rFonts w:ascii="Times New Roman" w:hAnsi="Times New Roman"/>
          <w:sz w:val="28"/>
          <w:szCs w:val="28"/>
        </w:rPr>
      </w:pPr>
    </w:p>
    <w:p w14:paraId="7B48585E" w14:textId="77777777" w:rsidR="004C03C8" w:rsidRDefault="004C03C8" w:rsidP="008438B1">
      <w:pPr>
        <w:jc w:val="both"/>
        <w:rPr>
          <w:rFonts w:ascii="Times New Roman" w:hAnsi="Times New Roman"/>
          <w:sz w:val="28"/>
          <w:szCs w:val="28"/>
        </w:rPr>
      </w:pPr>
    </w:p>
    <w:p w14:paraId="2173086F" w14:textId="77777777" w:rsidR="004C03C8" w:rsidRPr="00502B76" w:rsidRDefault="004C03C8" w:rsidP="008438B1">
      <w:pPr>
        <w:jc w:val="both"/>
        <w:rPr>
          <w:rFonts w:ascii="Times New Roman" w:hAnsi="Times New Roman"/>
          <w:sz w:val="28"/>
          <w:szCs w:val="28"/>
        </w:rPr>
      </w:pPr>
    </w:p>
    <w:p w14:paraId="55174E95" w14:textId="77777777" w:rsidR="008438B1" w:rsidRPr="00502B76" w:rsidRDefault="008438B1" w:rsidP="008438B1">
      <w:pPr>
        <w:jc w:val="both"/>
        <w:rPr>
          <w:rFonts w:ascii="Times New Roman" w:hAnsi="Times New Roman"/>
          <w:sz w:val="28"/>
          <w:szCs w:val="28"/>
        </w:rPr>
      </w:pPr>
    </w:p>
    <w:p w14:paraId="7A2E962C" w14:textId="77777777" w:rsidR="00AB452C" w:rsidRDefault="00AB452C" w:rsidP="005A500F">
      <w:pPr>
        <w:jc w:val="center"/>
        <w:rPr>
          <w:rFonts w:ascii="Times New Roman" w:hAnsi="Times New Roman" w:cs="Times New Roman"/>
          <w:b/>
          <w:sz w:val="28"/>
          <w:szCs w:val="28"/>
        </w:rPr>
      </w:pPr>
    </w:p>
    <w:p w14:paraId="68441356" w14:textId="77777777" w:rsidR="00AB452C" w:rsidRDefault="00AB452C" w:rsidP="005A500F">
      <w:pPr>
        <w:jc w:val="center"/>
        <w:rPr>
          <w:rFonts w:ascii="Times New Roman" w:hAnsi="Times New Roman" w:cs="Times New Roman"/>
          <w:b/>
          <w:sz w:val="28"/>
          <w:szCs w:val="28"/>
        </w:rPr>
      </w:pPr>
    </w:p>
    <w:p w14:paraId="16A6C61A" w14:textId="77777777" w:rsidR="00F11385" w:rsidRPr="00F11385" w:rsidRDefault="005A500F" w:rsidP="00F11385">
      <w:pPr>
        <w:pStyle w:val="a3"/>
        <w:numPr>
          <w:ilvl w:val="0"/>
          <w:numId w:val="7"/>
        </w:numPr>
        <w:jc w:val="center"/>
        <w:rPr>
          <w:rFonts w:ascii="Times New Roman" w:hAnsi="Times New Roman" w:cs="Times New Roman"/>
          <w:b/>
          <w:sz w:val="28"/>
          <w:szCs w:val="28"/>
        </w:rPr>
      </w:pPr>
      <w:r w:rsidRPr="00F11385">
        <w:rPr>
          <w:rFonts w:ascii="Times New Roman" w:hAnsi="Times New Roman" w:cs="Times New Roman"/>
          <w:b/>
          <w:sz w:val="28"/>
          <w:szCs w:val="28"/>
        </w:rPr>
        <w:t xml:space="preserve">Профіль освітньої програми </w:t>
      </w:r>
      <w:r w:rsidR="00B26227" w:rsidRPr="00F11385">
        <w:rPr>
          <w:rFonts w:ascii="Times New Roman" w:hAnsi="Times New Roman" w:cs="Times New Roman"/>
          <w:b/>
          <w:sz w:val="28"/>
          <w:szCs w:val="28"/>
        </w:rPr>
        <w:t>”</w:t>
      </w:r>
      <w:r w:rsidRPr="00F11385">
        <w:rPr>
          <w:rFonts w:ascii="Times New Roman" w:hAnsi="Times New Roman" w:cs="Times New Roman"/>
          <w:b/>
          <w:sz w:val="28"/>
          <w:szCs w:val="28"/>
        </w:rPr>
        <w:t xml:space="preserve">Прикладна фізика </w:t>
      </w:r>
      <w:r w:rsidR="00DC63AE" w:rsidRPr="00F11385">
        <w:rPr>
          <w:rFonts w:ascii="Times New Roman" w:hAnsi="Times New Roman" w:cs="Times New Roman"/>
          <w:b/>
          <w:sz w:val="28"/>
          <w:szCs w:val="28"/>
        </w:rPr>
        <w:t>та</w:t>
      </w:r>
      <w:r w:rsidRPr="00F11385">
        <w:rPr>
          <w:rFonts w:ascii="Times New Roman" w:hAnsi="Times New Roman" w:cs="Times New Roman"/>
          <w:b/>
          <w:sz w:val="28"/>
          <w:szCs w:val="28"/>
        </w:rPr>
        <w:t xml:space="preserve"> наноматеріали</w:t>
      </w:r>
      <w:r w:rsidR="00B26227" w:rsidRPr="00F11385">
        <w:rPr>
          <w:rFonts w:ascii="Times New Roman" w:hAnsi="Times New Roman" w:cs="Times New Roman"/>
          <w:b/>
          <w:sz w:val="28"/>
          <w:szCs w:val="28"/>
        </w:rPr>
        <w:t>”</w:t>
      </w:r>
    </w:p>
    <w:p w14:paraId="170A9097" w14:textId="77777777" w:rsidR="005A500F" w:rsidRPr="00F11385" w:rsidRDefault="00F11385" w:rsidP="00F11385">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5A500F" w:rsidRPr="00F11385">
        <w:rPr>
          <w:rFonts w:ascii="Times New Roman" w:hAnsi="Times New Roman" w:cs="Times New Roman"/>
          <w:b/>
          <w:sz w:val="28"/>
          <w:szCs w:val="28"/>
        </w:rPr>
        <w:t>Спеціальн</w:t>
      </w:r>
      <w:r w:rsidR="00B26227" w:rsidRPr="00F11385">
        <w:rPr>
          <w:rFonts w:ascii="Times New Roman" w:hAnsi="Times New Roman" w:cs="Times New Roman"/>
          <w:b/>
          <w:sz w:val="28"/>
          <w:szCs w:val="28"/>
        </w:rPr>
        <w:t xml:space="preserve">ості </w:t>
      </w:r>
      <w:r w:rsidR="005A500F" w:rsidRPr="00F11385">
        <w:rPr>
          <w:rFonts w:ascii="Times New Roman" w:hAnsi="Times New Roman" w:cs="Times New Roman"/>
          <w:b/>
          <w:sz w:val="28"/>
          <w:szCs w:val="28"/>
        </w:rPr>
        <w:t xml:space="preserve">105 Прикладна фізика </w:t>
      </w:r>
      <w:r w:rsidR="00DC63AE" w:rsidRPr="00F11385">
        <w:rPr>
          <w:rFonts w:ascii="Times New Roman" w:hAnsi="Times New Roman" w:cs="Times New Roman"/>
          <w:b/>
          <w:sz w:val="28"/>
          <w:szCs w:val="28"/>
        </w:rPr>
        <w:t>та</w:t>
      </w:r>
      <w:r w:rsidR="005A500F" w:rsidRPr="00F11385">
        <w:rPr>
          <w:rFonts w:ascii="Times New Roman" w:hAnsi="Times New Roman" w:cs="Times New Roman"/>
          <w:b/>
          <w:sz w:val="28"/>
          <w:szCs w:val="28"/>
        </w:rPr>
        <w:t xml:space="preserve"> наноматеріали</w:t>
      </w:r>
    </w:p>
    <w:tbl>
      <w:tblPr>
        <w:tblStyle w:val="a4"/>
        <w:tblW w:w="0" w:type="auto"/>
        <w:tblLook w:val="04A0" w:firstRow="1" w:lastRow="0" w:firstColumn="1" w:lastColumn="0" w:noHBand="0" w:noVBand="1"/>
      </w:tblPr>
      <w:tblGrid>
        <w:gridCol w:w="3343"/>
        <w:gridCol w:w="6002"/>
      </w:tblGrid>
      <w:tr w:rsidR="005A500F" w:rsidRPr="00AD7A0D" w14:paraId="0A441412" w14:textId="77777777" w:rsidTr="00FE7731">
        <w:tc>
          <w:tcPr>
            <w:tcW w:w="9345" w:type="dxa"/>
            <w:gridSpan w:val="2"/>
          </w:tcPr>
          <w:p w14:paraId="0B59ACBA" w14:textId="77777777" w:rsidR="005A500F" w:rsidRPr="00AD7A0D" w:rsidRDefault="00DC63AE" w:rsidP="002E101B">
            <w:pPr>
              <w:jc w:val="center"/>
              <w:rPr>
                <w:rFonts w:ascii="Times New Roman" w:hAnsi="Times New Roman" w:cs="Times New Roman"/>
                <w:b/>
                <w:sz w:val="28"/>
                <w:szCs w:val="28"/>
              </w:rPr>
            </w:pPr>
            <w:r>
              <w:rPr>
                <w:rFonts w:ascii="Times New Roman" w:eastAsia="Calibri" w:hAnsi="Times New Roman" w:cs="Times New Roman"/>
                <w:b/>
                <w:sz w:val="28"/>
                <w:szCs w:val="28"/>
                <w:lang w:eastAsia="uk-UA"/>
              </w:rPr>
              <w:t xml:space="preserve">1. </w:t>
            </w:r>
            <w:r w:rsidR="005A500F" w:rsidRPr="00AD7A0D">
              <w:rPr>
                <w:rFonts w:ascii="Times New Roman" w:eastAsia="Calibri" w:hAnsi="Times New Roman" w:cs="Times New Roman"/>
                <w:b/>
                <w:sz w:val="28"/>
                <w:szCs w:val="28"/>
                <w:lang w:eastAsia="uk-UA"/>
              </w:rPr>
              <w:t>Загальна інформація</w:t>
            </w:r>
          </w:p>
        </w:tc>
      </w:tr>
      <w:tr w:rsidR="005A500F" w:rsidRPr="00AD7A0D" w14:paraId="125915B8" w14:textId="77777777" w:rsidTr="00FE7731">
        <w:tc>
          <w:tcPr>
            <w:tcW w:w="3343" w:type="dxa"/>
          </w:tcPr>
          <w:p w14:paraId="70C2A85D" w14:textId="77777777" w:rsidR="005A500F" w:rsidRDefault="005A500F" w:rsidP="002E101B">
            <w:pPr>
              <w:jc w:val="center"/>
              <w:rPr>
                <w:rFonts w:ascii="Times New Roman" w:eastAsia="Calibri" w:hAnsi="Times New Roman" w:cs="Times New Roman"/>
                <w:b/>
                <w:sz w:val="28"/>
                <w:szCs w:val="28"/>
                <w:lang w:eastAsia="uk-UA"/>
              </w:rPr>
            </w:pPr>
            <w:r w:rsidRPr="00DC63AE">
              <w:rPr>
                <w:rFonts w:ascii="Times New Roman" w:eastAsia="Calibri" w:hAnsi="Times New Roman" w:cs="Times New Roman"/>
                <w:b/>
                <w:sz w:val="28"/>
                <w:szCs w:val="28"/>
                <w:lang w:eastAsia="uk-UA"/>
              </w:rPr>
              <w:t>Повна назва вищого навчального закладу</w:t>
            </w:r>
          </w:p>
          <w:p w14:paraId="76C1EFF8" w14:textId="77777777" w:rsidR="00DC63AE" w:rsidRPr="00DC63AE" w:rsidRDefault="00DC63AE" w:rsidP="002E101B">
            <w:pPr>
              <w:jc w:val="center"/>
              <w:rPr>
                <w:rFonts w:ascii="Times New Roman" w:eastAsia="Calibri" w:hAnsi="Times New Roman" w:cs="Times New Roman"/>
                <w:b/>
                <w:sz w:val="28"/>
                <w:szCs w:val="28"/>
                <w:lang w:eastAsia="uk-UA"/>
              </w:rPr>
            </w:pPr>
            <w:r>
              <w:rPr>
                <w:rFonts w:ascii="Times New Roman" w:eastAsia="Calibri" w:hAnsi="Times New Roman" w:cs="Times New Roman"/>
                <w:b/>
                <w:sz w:val="28"/>
                <w:szCs w:val="28"/>
                <w:lang w:eastAsia="uk-UA"/>
              </w:rPr>
              <w:t>та структурного підрозділу</w:t>
            </w:r>
          </w:p>
        </w:tc>
        <w:tc>
          <w:tcPr>
            <w:tcW w:w="6002" w:type="dxa"/>
          </w:tcPr>
          <w:p w14:paraId="091FE46C" w14:textId="77777777" w:rsidR="005A500F" w:rsidRDefault="005A500F" w:rsidP="002E101B">
            <w:pPr>
              <w:jc w:val="both"/>
              <w:rPr>
                <w:rFonts w:ascii="Times New Roman" w:eastAsia="Calibri" w:hAnsi="Times New Roman" w:cs="Times New Roman"/>
                <w:sz w:val="28"/>
                <w:szCs w:val="28"/>
                <w:lang w:eastAsia="uk-UA"/>
              </w:rPr>
            </w:pPr>
            <w:r w:rsidRPr="00AD7A0D">
              <w:rPr>
                <w:rFonts w:ascii="Times New Roman" w:eastAsia="Calibri" w:hAnsi="Times New Roman" w:cs="Times New Roman"/>
                <w:sz w:val="28"/>
                <w:szCs w:val="28"/>
                <w:lang w:eastAsia="uk-UA"/>
              </w:rPr>
              <w:t>Державний вищий навчальний заклад «Ужгородський національний університет»</w:t>
            </w:r>
            <w:r w:rsidR="00DC63AE">
              <w:rPr>
                <w:rFonts w:ascii="Times New Roman" w:eastAsia="Calibri" w:hAnsi="Times New Roman" w:cs="Times New Roman"/>
                <w:sz w:val="28"/>
                <w:szCs w:val="28"/>
                <w:lang w:eastAsia="uk-UA"/>
              </w:rPr>
              <w:t>.</w:t>
            </w:r>
          </w:p>
          <w:p w14:paraId="4C1E5D15" w14:textId="77777777" w:rsidR="00DC63AE" w:rsidRDefault="00DC63AE" w:rsidP="002E101B">
            <w:pPr>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Фізичний факультет</w:t>
            </w:r>
          </w:p>
          <w:p w14:paraId="278AC94B" w14:textId="1FEF2029" w:rsidR="00DC2F84" w:rsidRPr="00AD7A0D" w:rsidRDefault="00DC2F84" w:rsidP="002E101B">
            <w:pPr>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Кафедра прикладної фізики</w:t>
            </w:r>
          </w:p>
        </w:tc>
      </w:tr>
      <w:tr w:rsidR="005A500F" w:rsidRPr="00C80225" w14:paraId="6D7AE652" w14:textId="77777777" w:rsidTr="00FE7731">
        <w:tc>
          <w:tcPr>
            <w:tcW w:w="3343" w:type="dxa"/>
          </w:tcPr>
          <w:p w14:paraId="7EA2F4A7" w14:textId="77777777" w:rsidR="005A500F" w:rsidRPr="00DC63AE" w:rsidRDefault="005A500F" w:rsidP="002E101B">
            <w:pPr>
              <w:jc w:val="center"/>
              <w:rPr>
                <w:rFonts w:ascii="Times New Roman" w:eastAsia="Calibri" w:hAnsi="Times New Roman" w:cs="Times New Roman"/>
                <w:b/>
                <w:sz w:val="28"/>
                <w:szCs w:val="28"/>
                <w:lang w:eastAsia="uk-UA"/>
              </w:rPr>
            </w:pPr>
            <w:r w:rsidRPr="00DC63AE">
              <w:rPr>
                <w:rFonts w:ascii="Times New Roman" w:eastAsia="Calibri" w:hAnsi="Times New Roman" w:cs="Times New Roman"/>
                <w:b/>
                <w:sz w:val="28"/>
                <w:szCs w:val="28"/>
                <w:lang w:eastAsia="uk-UA"/>
              </w:rPr>
              <w:t>Ступінь вищої освіти та назва кваліфікації мовою оригінала</w:t>
            </w:r>
          </w:p>
        </w:tc>
        <w:tc>
          <w:tcPr>
            <w:tcW w:w="6002" w:type="dxa"/>
          </w:tcPr>
          <w:p w14:paraId="4C90AF71" w14:textId="77777777" w:rsidR="005A500F" w:rsidRPr="007D12DB" w:rsidRDefault="005A500F" w:rsidP="002E101B">
            <w:pPr>
              <w:jc w:val="both"/>
              <w:rPr>
                <w:rFonts w:ascii="Times New Roman" w:eastAsia="Calibri" w:hAnsi="Times New Roman" w:cs="Times New Roman"/>
                <w:sz w:val="28"/>
                <w:szCs w:val="28"/>
                <w:lang w:eastAsia="uk-UA"/>
              </w:rPr>
            </w:pPr>
            <w:r w:rsidRPr="007D12DB">
              <w:rPr>
                <w:rFonts w:ascii="Times New Roman" w:eastAsia="Calibri" w:hAnsi="Times New Roman" w:cs="Times New Roman"/>
                <w:sz w:val="28"/>
                <w:szCs w:val="28"/>
                <w:lang w:eastAsia="uk-UA"/>
              </w:rPr>
              <w:t xml:space="preserve">Бакалавр </w:t>
            </w:r>
          </w:p>
          <w:p w14:paraId="65A756CB" w14:textId="77777777" w:rsidR="001441C0" w:rsidRPr="001441C0" w:rsidRDefault="001441C0" w:rsidP="00DC2F84">
            <w:pPr>
              <w:spacing w:line="360" w:lineRule="auto"/>
              <w:rPr>
                <w:rFonts w:ascii="Times New Roman" w:hAnsi="Times New Roman"/>
                <w:sz w:val="28"/>
                <w:szCs w:val="28"/>
              </w:rPr>
            </w:pPr>
            <w:r w:rsidRPr="001441C0">
              <w:rPr>
                <w:rFonts w:ascii="Times New Roman" w:hAnsi="Times New Roman" w:cs="Times New Roman"/>
                <w:sz w:val="28"/>
                <w:szCs w:val="28"/>
              </w:rPr>
              <w:t>Бакалавр прикладної фізики та наноматеріалів</w:t>
            </w:r>
            <w:r w:rsidRPr="001441C0">
              <w:t xml:space="preserve"> </w:t>
            </w:r>
          </w:p>
          <w:p w14:paraId="5FB9944B" w14:textId="77777777" w:rsidR="005A500F" w:rsidRPr="00AD7A0D" w:rsidRDefault="005A500F" w:rsidP="002E101B">
            <w:pPr>
              <w:jc w:val="both"/>
              <w:rPr>
                <w:rFonts w:ascii="Times New Roman" w:eastAsia="Calibri" w:hAnsi="Times New Roman" w:cs="Times New Roman"/>
                <w:sz w:val="28"/>
                <w:szCs w:val="28"/>
                <w:lang w:eastAsia="uk-UA"/>
              </w:rPr>
            </w:pPr>
          </w:p>
        </w:tc>
      </w:tr>
      <w:tr w:rsidR="005A500F" w:rsidRPr="00AD7A0D" w14:paraId="4FC53728" w14:textId="77777777" w:rsidTr="00FE7731">
        <w:tc>
          <w:tcPr>
            <w:tcW w:w="3343" w:type="dxa"/>
          </w:tcPr>
          <w:p w14:paraId="1EE2D944" w14:textId="77777777" w:rsidR="005A500F" w:rsidRPr="00DC63AE" w:rsidRDefault="005A500F" w:rsidP="002E101B">
            <w:pPr>
              <w:jc w:val="center"/>
              <w:rPr>
                <w:rFonts w:ascii="Times New Roman" w:eastAsia="Calibri" w:hAnsi="Times New Roman" w:cs="Times New Roman"/>
                <w:b/>
                <w:sz w:val="28"/>
                <w:szCs w:val="28"/>
                <w:lang w:eastAsia="uk-UA"/>
              </w:rPr>
            </w:pPr>
            <w:r w:rsidRPr="00DC63AE">
              <w:rPr>
                <w:rFonts w:ascii="Times New Roman" w:eastAsia="Calibri" w:hAnsi="Times New Roman" w:cs="Times New Roman"/>
                <w:b/>
                <w:sz w:val="28"/>
                <w:szCs w:val="28"/>
                <w:lang w:eastAsia="uk-UA"/>
              </w:rPr>
              <w:t>Офіційна назва освітньої програми</w:t>
            </w:r>
          </w:p>
        </w:tc>
        <w:tc>
          <w:tcPr>
            <w:tcW w:w="6002" w:type="dxa"/>
          </w:tcPr>
          <w:p w14:paraId="7FB5DABE" w14:textId="77777777" w:rsidR="005A500F" w:rsidRDefault="005A500F" w:rsidP="002E101B">
            <w:pPr>
              <w:jc w:val="both"/>
              <w:rPr>
                <w:rFonts w:ascii="Times New Roman" w:eastAsia="Calibri" w:hAnsi="Times New Roman" w:cs="Times New Roman"/>
                <w:sz w:val="28"/>
                <w:szCs w:val="28"/>
                <w:lang w:eastAsia="uk-UA"/>
              </w:rPr>
            </w:pPr>
            <w:r w:rsidRPr="00AD7A0D">
              <w:rPr>
                <w:rFonts w:ascii="Times New Roman" w:eastAsia="Calibri" w:hAnsi="Times New Roman" w:cs="Times New Roman"/>
                <w:sz w:val="28"/>
                <w:szCs w:val="28"/>
                <w:lang w:eastAsia="uk-UA"/>
              </w:rPr>
              <w:t xml:space="preserve">Прикладна фізика </w:t>
            </w:r>
            <w:r w:rsidR="00DC63AE">
              <w:rPr>
                <w:rFonts w:ascii="Times New Roman" w:eastAsia="Calibri" w:hAnsi="Times New Roman" w:cs="Times New Roman"/>
                <w:sz w:val="28"/>
                <w:szCs w:val="28"/>
                <w:lang w:eastAsia="uk-UA"/>
              </w:rPr>
              <w:t>та</w:t>
            </w:r>
            <w:r w:rsidRPr="00AD7A0D">
              <w:rPr>
                <w:rFonts w:ascii="Times New Roman" w:eastAsia="Calibri" w:hAnsi="Times New Roman" w:cs="Times New Roman"/>
                <w:sz w:val="28"/>
                <w:szCs w:val="28"/>
                <w:lang w:eastAsia="uk-UA"/>
              </w:rPr>
              <w:t xml:space="preserve"> наноматеріали</w:t>
            </w:r>
          </w:p>
          <w:p w14:paraId="7E95B171" w14:textId="77777777" w:rsidR="001441C0" w:rsidRPr="00AD7A0D" w:rsidRDefault="001441C0" w:rsidP="002E101B">
            <w:pPr>
              <w:jc w:val="both"/>
              <w:rPr>
                <w:rFonts w:ascii="Times New Roman" w:eastAsia="Calibri" w:hAnsi="Times New Roman" w:cs="Times New Roman"/>
                <w:sz w:val="28"/>
                <w:szCs w:val="28"/>
                <w:lang w:eastAsia="uk-UA"/>
              </w:rPr>
            </w:pPr>
          </w:p>
        </w:tc>
      </w:tr>
      <w:tr w:rsidR="005A500F" w:rsidRPr="00AD7A0D" w14:paraId="3FAE4CF9" w14:textId="77777777" w:rsidTr="00FE7731">
        <w:tc>
          <w:tcPr>
            <w:tcW w:w="3343" w:type="dxa"/>
          </w:tcPr>
          <w:p w14:paraId="5BE1E427" w14:textId="77777777" w:rsidR="005A500F" w:rsidRPr="00DC63AE" w:rsidRDefault="005A500F" w:rsidP="002E101B">
            <w:pPr>
              <w:jc w:val="center"/>
              <w:rPr>
                <w:rFonts w:ascii="Times New Roman" w:eastAsia="Calibri" w:hAnsi="Times New Roman" w:cs="Times New Roman"/>
                <w:b/>
                <w:sz w:val="28"/>
                <w:szCs w:val="28"/>
                <w:lang w:eastAsia="uk-UA"/>
              </w:rPr>
            </w:pPr>
            <w:r w:rsidRPr="00DC63AE">
              <w:rPr>
                <w:rFonts w:ascii="Times New Roman" w:eastAsia="Calibri" w:hAnsi="Times New Roman" w:cs="Times New Roman"/>
                <w:b/>
                <w:sz w:val="28"/>
                <w:szCs w:val="28"/>
                <w:lang w:eastAsia="uk-UA"/>
              </w:rPr>
              <w:t>Тип диплому та обсяг освітньої програми</w:t>
            </w:r>
          </w:p>
        </w:tc>
        <w:tc>
          <w:tcPr>
            <w:tcW w:w="6002" w:type="dxa"/>
          </w:tcPr>
          <w:p w14:paraId="03FA9838" w14:textId="77777777" w:rsidR="005A500F" w:rsidRPr="00AD7A0D" w:rsidRDefault="005A500F" w:rsidP="002E101B">
            <w:pPr>
              <w:jc w:val="both"/>
              <w:rPr>
                <w:rFonts w:ascii="Times New Roman" w:eastAsia="Calibri" w:hAnsi="Times New Roman" w:cs="Times New Roman"/>
                <w:sz w:val="28"/>
                <w:szCs w:val="28"/>
                <w:lang w:eastAsia="uk-UA"/>
              </w:rPr>
            </w:pPr>
            <w:r w:rsidRPr="00AD7A0D">
              <w:rPr>
                <w:rFonts w:ascii="Times New Roman" w:eastAsia="Calibri" w:hAnsi="Times New Roman" w:cs="Times New Roman"/>
                <w:sz w:val="28"/>
                <w:szCs w:val="28"/>
                <w:lang w:eastAsia="uk-UA"/>
              </w:rPr>
              <w:t xml:space="preserve">Диплом бакалавра, одиничний, </w:t>
            </w:r>
            <w:r w:rsidRPr="00AD7A0D">
              <w:rPr>
                <w:rFonts w:ascii="Times New Roman" w:eastAsia="Calibri" w:hAnsi="Times New Roman" w:cs="Times New Roman"/>
                <w:sz w:val="28"/>
                <w:szCs w:val="28"/>
              </w:rPr>
              <w:t>240 кредитів ЄКТС, термін навчання 3 роки 10 місяців</w:t>
            </w:r>
          </w:p>
        </w:tc>
      </w:tr>
      <w:tr w:rsidR="005A500F" w:rsidRPr="00AD7A0D" w14:paraId="5720FF1F" w14:textId="77777777" w:rsidTr="00FE7731">
        <w:tc>
          <w:tcPr>
            <w:tcW w:w="3343" w:type="dxa"/>
          </w:tcPr>
          <w:p w14:paraId="1CCBC1E1" w14:textId="77777777" w:rsidR="005A500F" w:rsidRPr="00DC63AE" w:rsidRDefault="005A500F" w:rsidP="002E101B">
            <w:pPr>
              <w:jc w:val="center"/>
              <w:rPr>
                <w:rFonts w:ascii="Times New Roman" w:eastAsia="Calibri" w:hAnsi="Times New Roman" w:cs="Times New Roman"/>
                <w:b/>
                <w:sz w:val="28"/>
                <w:szCs w:val="28"/>
                <w:lang w:eastAsia="uk-UA"/>
              </w:rPr>
            </w:pPr>
            <w:r w:rsidRPr="00DC63AE">
              <w:rPr>
                <w:rFonts w:ascii="Times New Roman" w:eastAsia="Calibri" w:hAnsi="Times New Roman" w:cs="Times New Roman"/>
                <w:b/>
                <w:sz w:val="28"/>
                <w:szCs w:val="28"/>
                <w:lang w:eastAsia="uk-UA"/>
              </w:rPr>
              <w:t>Наявність акредитації</w:t>
            </w:r>
          </w:p>
        </w:tc>
        <w:tc>
          <w:tcPr>
            <w:tcW w:w="6002" w:type="dxa"/>
          </w:tcPr>
          <w:p w14:paraId="4FD98AE9" w14:textId="77777777" w:rsidR="005A500F" w:rsidRDefault="005A500F" w:rsidP="002E101B">
            <w:pPr>
              <w:jc w:val="both"/>
              <w:rPr>
                <w:rFonts w:ascii="Times New Roman" w:hAnsi="Times New Roman" w:cs="Times New Roman"/>
                <w:sz w:val="28"/>
                <w:szCs w:val="28"/>
              </w:rPr>
            </w:pPr>
            <w:r w:rsidRPr="00A377B0">
              <w:rPr>
                <w:rFonts w:ascii="Times New Roman" w:hAnsi="Times New Roman" w:cs="Times New Roman"/>
                <w:sz w:val="28"/>
                <w:szCs w:val="28"/>
              </w:rPr>
              <w:t xml:space="preserve">Освітня програма впроваджена у 2017 році; Акредитаційна комісія України </w:t>
            </w:r>
          </w:p>
          <w:p w14:paraId="67B2F2FF" w14:textId="77777777" w:rsidR="005A500F" w:rsidRPr="00A377B0" w:rsidRDefault="001441C0" w:rsidP="002E101B">
            <w:pPr>
              <w:jc w:val="both"/>
              <w:rPr>
                <w:rFonts w:ascii="Times New Roman" w:hAnsi="Times New Roman" w:cs="Times New Roman"/>
                <w:b/>
                <w:sz w:val="28"/>
                <w:szCs w:val="28"/>
              </w:rPr>
            </w:pPr>
            <w:r>
              <w:rPr>
                <w:rFonts w:ascii="Times New Roman" w:hAnsi="Times New Roman" w:cs="Times New Roman"/>
                <w:sz w:val="28"/>
                <w:szCs w:val="28"/>
              </w:rPr>
              <w:t xml:space="preserve">Термін </w:t>
            </w:r>
            <w:r w:rsidR="005A500F" w:rsidRPr="00A377B0">
              <w:rPr>
                <w:rFonts w:ascii="Times New Roman" w:hAnsi="Times New Roman" w:cs="Times New Roman"/>
                <w:sz w:val="28"/>
                <w:szCs w:val="28"/>
              </w:rPr>
              <w:t>акредитації до 1 липня 202</w:t>
            </w:r>
            <w:r w:rsidR="000C4248">
              <w:rPr>
                <w:rFonts w:ascii="Times New Roman" w:hAnsi="Times New Roman" w:cs="Times New Roman"/>
                <w:sz w:val="28"/>
                <w:szCs w:val="28"/>
              </w:rPr>
              <w:t>4</w:t>
            </w:r>
            <w:r w:rsidR="005A500F" w:rsidRPr="00A377B0">
              <w:rPr>
                <w:rFonts w:ascii="Times New Roman" w:hAnsi="Times New Roman" w:cs="Times New Roman"/>
                <w:sz w:val="28"/>
                <w:szCs w:val="28"/>
              </w:rPr>
              <w:t xml:space="preserve"> року Сертифікат</w:t>
            </w:r>
            <w:r w:rsidR="00DC63AE">
              <w:rPr>
                <w:rFonts w:ascii="Times New Roman" w:hAnsi="Times New Roman" w:cs="Times New Roman"/>
                <w:sz w:val="28"/>
                <w:szCs w:val="28"/>
              </w:rPr>
              <w:t>:</w:t>
            </w:r>
            <w:r w:rsidR="00003810">
              <w:rPr>
                <w:rFonts w:ascii="Times New Roman" w:hAnsi="Times New Roman" w:cs="Times New Roman"/>
                <w:sz w:val="28"/>
                <w:szCs w:val="28"/>
              </w:rPr>
              <w:t xml:space="preserve"> Серія НД №0791763</w:t>
            </w:r>
            <w:r w:rsidR="005A500F" w:rsidRPr="00A377B0">
              <w:rPr>
                <w:rFonts w:ascii="Times New Roman" w:hAnsi="Times New Roman" w:cs="Times New Roman"/>
                <w:sz w:val="28"/>
                <w:szCs w:val="28"/>
              </w:rPr>
              <w:t>.</w:t>
            </w:r>
          </w:p>
        </w:tc>
      </w:tr>
      <w:tr w:rsidR="005A500F" w:rsidRPr="00FD1751" w14:paraId="21F727BD" w14:textId="77777777" w:rsidTr="00FE7731">
        <w:tc>
          <w:tcPr>
            <w:tcW w:w="3343" w:type="dxa"/>
          </w:tcPr>
          <w:p w14:paraId="27E823FA" w14:textId="77777777" w:rsidR="005A500F" w:rsidRPr="00DC63AE" w:rsidRDefault="005A500F" w:rsidP="002E101B">
            <w:pPr>
              <w:jc w:val="center"/>
              <w:rPr>
                <w:rFonts w:ascii="Times New Roman" w:eastAsia="Calibri" w:hAnsi="Times New Roman" w:cs="Times New Roman"/>
                <w:b/>
                <w:sz w:val="28"/>
                <w:szCs w:val="28"/>
                <w:lang w:eastAsia="uk-UA"/>
              </w:rPr>
            </w:pPr>
            <w:r w:rsidRPr="00DC63AE">
              <w:rPr>
                <w:rFonts w:ascii="Times New Roman" w:eastAsia="Calibri" w:hAnsi="Times New Roman" w:cs="Times New Roman"/>
                <w:b/>
                <w:sz w:val="28"/>
                <w:szCs w:val="28"/>
                <w:lang w:eastAsia="uk-UA"/>
              </w:rPr>
              <w:t>Цикл/рівень</w:t>
            </w:r>
          </w:p>
        </w:tc>
        <w:tc>
          <w:tcPr>
            <w:tcW w:w="6002" w:type="dxa"/>
          </w:tcPr>
          <w:p w14:paraId="0FB8EDE3" w14:textId="77777777" w:rsidR="00D1584D" w:rsidRDefault="005A500F" w:rsidP="002E101B">
            <w:pPr>
              <w:jc w:val="both"/>
              <w:rPr>
                <w:rFonts w:ascii="Times New Roman" w:eastAsia="Calibri" w:hAnsi="Times New Roman" w:cs="Times New Roman"/>
                <w:sz w:val="28"/>
                <w:szCs w:val="28"/>
                <w:lang w:eastAsia="uk-UA"/>
              </w:rPr>
            </w:pPr>
            <w:r w:rsidRPr="00AD7A0D">
              <w:rPr>
                <w:rFonts w:ascii="Times New Roman" w:eastAsia="Calibri" w:hAnsi="Times New Roman" w:cs="Times New Roman"/>
                <w:sz w:val="28"/>
                <w:szCs w:val="28"/>
                <w:lang w:eastAsia="uk-UA"/>
              </w:rPr>
              <w:t>Національн</w:t>
            </w:r>
            <w:r>
              <w:rPr>
                <w:rFonts w:ascii="Times New Roman" w:eastAsia="Calibri" w:hAnsi="Times New Roman" w:cs="Times New Roman"/>
                <w:sz w:val="28"/>
                <w:szCs w:val="28"/>
                <w:lang w:eastAsia="uk-UA"/>
              </w:rPr>
              <w:t xml:space="preserve">а рамка кваліфікацій України </w:t>
            </w:r>
          </w:p>
          <w:p w14:paraId="448ADC8E" w14:textId="77777777" w:rsidR="005A500F" w:rsidRPr="00AD7A0D" w:rsidRDefault="005A500F" w:rsidP="002E101B">
            <w:pPr>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НРК</w:t>
            </w:r>
            <w:r w:rsidRPr="00AD7A0D">
              <w:rPr>
                <w:rFonts w:ascii="Times New Roman" w:eastAsia="Calibri" w:hAnsi="Times New Roman" w:cs="Times New Roman"/>
                <w:sz w:val="28"/>
                <w:szCs w:val="28"/>
                <w:lang w:eastAsia="uk-UA"/>
              </w:rPr>
              <w:t xml:space="preserve"> – 6</w:t>
            </w:r>
            <w:r w:rsidR="00DC63AE">
              <w:rPr>
                <w:rFonts w:ascii="Times New Roman" w:eastAsia="Calibri" w:hAnsi="Times New Roman" w:cs="Times New Roman"/>
                <w:sz w:val="28"/>
                <w:szCs w:val="28"/>
                <w:lang w:eastAsia="uk-UA"/>
              </w:rPr>
              <w:t xml:space="preserve"> </w:t>
            </w:r>
            <w:r w:rsidRPr="00AD7A0D">
              <w:rPr>
                <w:rFonts w:ascii="Times New Roman" w:eastAsia="Calibri" w:hAnsi="Times New Roman" w:cs="Times New Roman"/>
                <w:sz w:val="28"/>
                <w:szCs w:val="28"/>
                <w:lang w:eastAsia="uk-UA"/>
              </w:rPr>
              <w:t>рівень.</w:t>
            </w:r>
          </w:p>
          <w:p w14:paraId="1E3C0B2E" w14:textId="77777777" w:rsidR="005A500F" w:rsidRPr="004677F0" w:rsidRDefault="005A500F" w:rsidP="002E101B">
            <w:pPr>
              <w:jc w:val="both"/>
              <w:rPr>
                <w:rFonts w:ascii="Times New Roman" w:eastAsia="Calibri" w:hAnsi="Times New Roman" w:cs="Times New Roman"/>
                <w:sz w:val="28"/>
                <w:szCs w:val="28"/>
                <w:lang w:eastAsia="uk-UA"/>
              </w:rPr>
            </w:pPr>
            <w:r w:rsidRPr="004677F0">
              <w:rPr>
                <w:rFonts w:ascii="Times New Roman" w:eastAsia="Calibri" w:hAnsi="Times New Roman" w:cs="Times New Roman"/>
                <w:sz w:val="28"/>
                <w:szCs w:val="28"/>
                <w:lang w:eastAsia="uk-UA"/>
              </w:rPr>
              <w:t>FQ-EHEA – перший цикл,</w:t>
            </w:r>
          </w:p>
          <w:p w14:paraId="0085A427" w14:textId="77777777" w:rsidR="005A500F" w:rsidRPr="00AD7A0D" w:rsidRDefault="005A500F" w:rsidP="002E101B">
            <w:pPr>
              <w:jc w:val="both"/>
              <w:rPr>
                <w:rFonts w:ascii="Times New Roman" w:eastAsia="Calibri" w:hAnsi="Times New Roman" w:cs="Times New Roman"/>
                <w:sz w:val="28"/>
                <w:szCs w:val="28"/>
                <w:lang w:eastAsia="uk-UA"/>
              </w:rPr>
            </w:pPr>
            <w:r w:rsidRPr="004677F0">
              <w:rPr>
                <w:rFonts w:ascii="Times New Roman" w:eastAsia="Calibri" w:hAnsi="Times New Roman" w:cs="Times New Roman"/>
                <w:sz w:val="28"/>
                <w:szCs w:val="28"/>
                <w:lang w:eastAsia="uk-UA"/>
              </w:rPr>
              <w:t>EQF-LLL – 6 рівень.</w:t>
            </w:r>
          </w:p>
        </w:tc>
      </w:tr>
      <w:tr w:rsidR="005A500F" w:rsidRPr="00AD7A0D" w14:paraId="47A3D3DF" w14:textId="77777777" w:rsidTr="00FE7731">
        <w:tc>
          <w:tcPr>
            <w:tcW w:w="3343" w:type="dxa"/>
          </w:tcPr>
          <w:p w14:paraId="21BC40A6" w14:textId="77777777" w:rsidR="005A500F" w:rsidRPr="00DC63AE" w:rsidRDefault="005A500F" w:rsidP="002E101B">
            <w:pPr>
              <w:jc w:val="center"/>
              <w:rPr>
                <w:rFonts w:ascii="Times New Roman" w:eastAsia="Calibri" w:hAnsi="Times New Roman" w:cs="Times New Roman"/>
                <w:b/>
                <w:sz w:val="28"/>
                <w:szCs w:val="28"/>
                <w:lang w:eastAsia="uk-UA"/>
              </w:rPr>
            </w:pPr>
            <w:r w:rsidRPr="00DC63AE">
              <w:rPr>
                <w:rFonts w:ascii="Times New Roman" w:eastAsia="Calibri" w:hAnsi="Times New Roman" w:cs="Times New Roman"/>
                <w:b/>
                <w:sz w:val="28"/>
                <w:szCs w:val="28"/>
                <w:lang w:eastAsia="uk-UA"/>
              </w:rPr>
              <w:t>Передумови</w:t>
            </w:r>
          </w:p>
        </w:tc>
        <w:tc>
          <w:tcPr>
            <w:tcW w:w="6002" w:type="dxa"/>
          </w:tcPr>
          <w:p w14:paraId="4E08EE1E" w14:textId="77777777" w:rsidR="005A500F" w:rsidRPr="00AD7A0D" w:rsidRDefault="005A500F" w:rsidP="002E101B">
            <w:pPr>
              <w:pStyle w:val="a5"/>
              <w:ind w:left="0" w:firstLine="23"/>
              <w:jc w:val="both"/>
              <w:rPr>
                <w:rFonts w:eastAsia="Calibri"/>
                <w:lang w:eastAsia="uk-UA"/>
              </w:rPr>
            </w:pPr>
            <w:r w:rsidRPr="00AD7A0D">
              <w:t xml:space="preserve">Наявність повної загальної середньої освіти. </w:t>
            </w:r>
            <w:r w:rsidRPr="00AD7A0D">
              <w:rPr>
                <w:rFonts w:eastAsiaTheme="minorHAnsi"/>
              </w:rPr>
              <w:t>Умови вступу визначаються «Правилами прийому</w:t>
            </w:r>
            <w:r w:rsidRPr="00AD7A0D">
              <w:t xml:space="preserve"> до Ужгородського національного університету»</w:t>
            </w:r>
          </w:p>
        </w:tc>
      </w:tr>
      <w:tr w:rsidR="005A500F" w:rsidRPr="00AD7A0D" w14:paraId="62732E4F" w14:textId="77777777" w:rsidTr="00FE7731">
        <w:tc>
          <w:tcPr>
            <w:tcW w:w="3343" w:type="dxa"/>
          </w:tcPr>
          <w:p w14:paraId="7303E16F" w14:textId="77777777" w:rsidR="005A500F" w:rsidRPr="00DC63AE" w:rsidRDefault="005A500F" w:rsidP="002E101B">
            <w:pPr>
              <w:jc w:val="center"/>
              <w:rPr>
                <w:rFonts w:ascii="Times New Roman" w:eastAsia="Calibri" w:hAnsi="Times New Roman" w:cs="Times New Roman"/>
                <w:b/>
                <w:sz w:val="28"/>
                <w:szCs w:val="28"/>
                <w:lang w:eastAsia="uk-UA"/>
              </w:rPr>
            </w:pPr>
            <w:r w:rsidRPr="00DC63AE">
              <w:rPr>
                <w:rFonts w:ascii="Times New Roman" w:eastAsia="Calibri" w:hAnsi="Times New Roman" w:cs="Times New Roman"/>
                <w:b/>
                <w:sz w:val="28"/>
                <w:szCs w:val="28"/>
                <w:lang w:eastAsia="uk-UA"/>
              </w:rPr>
              <w:t>Мова викладання</w:t>
            </w:r>
          </w:p>
        </w:tc>
        <w:tc>
          <w:tcPr>
            <w:tcW w:w="6002" w:type="dxa"/>
          </w:tcPr>
          <w:p w14:paraId="76EC4DD7" w14:textId="77777777" w:rsidR="005A500F" w:rsidRPr="00AD7A0D" w:rsidRDefault="005A500F" w:rsidP="002E101B">
            <w:pPr>
              <w:jc w:val="both"/>
              <w:rPr>
                <w:rFonts w:ascii="Times New Roman" w:hAnsi="Times New Roman" w:cs="Times New Roman"/>
                <w:sz w:val="28"/>
                <w:szCs w:val="28"/>
              </w:rPr>
            </w:pPr>
            <w:r w:rsidRPr="00AD7A0D">
              <w:rPr>
                <w:rFonts w:ascii="Times New Roman" w:hAnsi="Times New Roman" w:cs="Times New Roman"/>
                <w:sz w:val="28"/>
                <w:szCs w:val="28"/>
              </w:rPr>
              <w:t>Українська</w:t>
            </w:r>
          </w:p>
        </w:tc>
      </w:tr>
      <w:tr w:rsidR="005A500F" w:rsidRPr="00AD7A0D" w14:paraId="0369CC14" w14:textId="77777777" w:rsidTr="00FE7731">
        <w:tc>
          <w:tcPr>
            <w:tcW w:w="3343" w:type="dxa"/>
          </w:tcPr>
          <w:p w14:paraId="77C47A9E" w14:textId="77777777" w:rsidR="005A500F" w:rsidRPr="00DC63AE" w:rsidRDefault="005A500F" w:rsidP="002E101B">
            <w:pPr>
              <w:jc w:val="center"/>
              <w:rPr>
                <w:rFonts w:ascii="Times New Roman" w:eastAsia="Calibri" w:hAnsi="Times New Roman" w:cs="Times New Roman"/>
                <w:b/>
                <w:sz w:val="28"/>
                <w:szCs w:val="28"/>
                <w:lang w:eastAsia="uk-UA"/>
              </w:rPr>
            </w:pPr>
            <w:r w:rsidRPr="00DC63AE">
              <w:rPr>
                <w:rFonts w:ascii="Times New Roman" w:eastAsia="Calibri" w:hAnsi="Times New Roman" w:cs="Times New Roman"/>
                <w:b/>
                <w:sz w:val="28"/>
                <w:szCs w:val="28"/>
                <w:lang w:eastAsia="uk-UA"/>
              </w:rPr>
              <w:t>Термін дії освітньої програми</w:t>
            </w:r>
          </w:p>
        </w:tc>
        <w:tc>
          <w:tcPr>
            <w:tcW w:w="6002" w:type="dxa"/>
          </w:tcPr>
          <w:p w14:paraId="47A0EB25" w14:textId="4BB84F00" w:rsidR="005A500F" w:rsidRPr="00AD7A0D" w:rsidRDefault="00D1584D" w:rsidP="002E101B">
            <w:pPr>
              <w:jc w:val="both"/>
              <w:rPr>
                <w:rFonts w:ascii="Times New Roman" w:hAnsi="Times New Roman" w:cs="Times New Roman"/>
                <w:b/>
                <w:sz w:val="28"/>
                <w:szCs w:val="28"/>
              </w:rPr>
            </w:pPr>
            <w:r>
              <w:rPr>
                <w:rFonts w:ascii="Times New Roman" w:hAnsi="Times New Roman" w:cs="Times New Roman"/>
                <w:sz w:val="28"/>
                <w:szCs w:val="28"/>
              </w:rPr>
              <w:t xml:space="preserve">До чергового перегляду </w:t>
            </w:r>
          </w:p>
        </w:tc>
      </w:tr>
      <w:tr w:rsidR="005A500F" w:rsidRPr="00FD1751" w14:paraId="15FE03DC" w14:textId="77777777" w:rsidTr="00FE7731">
        <w:tc>
          <w:tcPr>
            <w:tcW w:w="3343" w:type="dxa"/>
          </w:tcPr>
          <w:p w14:paraId="0CC6C262" w14:textId="77777777" w:rsidR="005A500F" w:rsidRPr="00DC63AE" w:rsidRDefault="005A500F" w:rsidP="002E101B">
            <w:pPr>
              <w:jc w:val="center"/>
              <w:rPr>
                <w:rFonts w:ascii="Times New Roman" w:eastAsia="Calibri" w:hAnsi="Times New Roman" w:cs="Times New Roman"/>
                <w:b/>
                <w:sz w:val="28"/>
                <w:szCs w:val="28"/>
                <w:lang w:eastAsia="uk-UA"/>
              </w:rPr>
            </w:pPr>
            <w:r w:rsidRPr="00DC63AE">
              <w:rPr>
                <w:rFonts w:ascii="Times New Roman" w:eastAsia="Calibri" w:hAnsi="Times New Roman" w:cs="Times New Roman"/>
                <w:b/>
                <w:sz w:val="28"/>
                <w:szCs w:val="28"/>
                <w:lang w:eastAsia="uk-UA"/>
              </w:rPr>
              <w:t>Інтернет</w:t>
            </w:r>
            <w:r w:rsidR="00BB6482" w:rsidRPr="00DC63AE">
              <w:rPr>
                <w:rFonts w:ascii="Times New Roman" w:eastAsia="Calibri" w:hAnsi="Times New Roman" w:cs="Times New Roman"/>
                <w:b/>
                <w:sz w:val="28"/>
                <w:szCs w:val="28"/>
                <w:lang w:eastAsia="uk-UA"/>
              </w:rPr>
              <w:t xml:space="preserve"> </w:t>
            </w:r>
            <w:r w:rsidRPr="00DC63AE">
              <w:rPr>
                <w:rFonts w:ascii="Times New Roman" w:eastAsia="Calibri" w:hAnsi="Times New Roman" w:cs="Times New Roman"/>
                <w:b/>
                <w:sz w:val="28"/>
                <w:szCs w:val="28"/>
                <w:lang w:eastAsia="uk-UA"/>
              </w:rPr>
              <w:t>-</w:t>
            </w:r>
            <w:r w:rsidR="00BB6482" w:rsidRPr="00DC63AE">
              <w:rPr>
                <w:rFonts w:ascii="Times New Roman" w:eastAsia="Calibri" w:hAnsi="Times New Roman" w:cs="Times New Roman"/>
                <w:b/>
                <w:sz w:val="28"/>
                <w:szCs w:val="28"/>
                <w:lang w:eastAsia="uk-UA"/>
              </w:rPr>
              <w:t xml:space="preserve"> </w:t>
            </w:r>
            <w:r w:rsidRPr="00DC63AE">
              <w:rPr>
                <w:rFonts w:ascii="Times New Roman" w:eastAsia="Calibri" w:hAnsi="Times New Roman" w:cs="Times New Roman"/>
                <w:b/>
                <w:sz w:val="28"/>
                <w:szCs w:val="28"/>
                <w:lang w:eastAsia="uk-UA"/>
              </w:rPr>
              <w:t>адреса</w:t>
            </w:r>
            <w:r w:rsidR="00BB6482" w:rsidRPr="00DC63AE">
              <w:rPr>
                <w:rFonts w:ascii="Times New Roman" w:eastAsia="Calibri" w:hAnsi="Times New Roman" w:cs="Times New Roman"/>
                <w:b/>
                <w:sz w:val="28"/>
                <w:szCs w:val="28"/>
                <w:lang w:eastAsia="uk-UA"/>
              </w:rPr>
              <w:t xml:space="preserve"> </w:t>
            </w:r>
            <w:r w:rsidRPr="00DC63AE">
              <w:rPr>
                <w:rFonts w:ascii="Times New Roman" w:eastAsia="Calibri" w:hAnsi="Times New Roman" w:cs="Times New Roman"/>
                <w:b/>
                <w:sz w:val="28"/>
                <w:szCs w:val="28"/>
                <w:lang w:eastAsia="uk-UA"/>
              </w:rPr>
              <w:t>постійного розміщення опису освітньої програми</w:t>
            </w:r>
          </w:p>
        </w:tc>
        <w:tc>
          <w:tcPr>
            <w:tcW w:w="6002" w:type="dxa"/>
          </w:tcPr>
          <w:p w14:paraId="401BD609" w14:textId="77777777" w:rsidR="005A500F" w:rsidRPr="00AD7A0D" w:rsidRDefault="005A500F" w:rsidP="002E101B"/>
          <w:p w14:paraId="06EEE619" w14:textId="77777777" w:rsidR="005A500F" w:rsidRPr="004677F0" w:rsidRDefault="005A500F" w:rsidP="002E101B">
            <w:pPr>
              <w:rPr>
                <w:rFonts w:ascii="Times New Roman" w:eastAsia="Calibri" w:hAnsi="Times New Roman" w:cs="Times New Roman"/>
                <w:sz w:val="28"/>
                <w:szCs w:val="28"/>
              </w:rPr>
            </w:pPr>
            <w:r w:rsidRPr="00AD7A0D">
              <w:rPr>
                <w:rFonts w:ascii="Times New Roman" w:eastAsia="Calibri" w:hAnsi="Times New Roman" w:cs="Times New Roman"/>
                <w:sz w:val="28"/>
                <w:szCs w:val="28"/>
              </w:rPr>
              <w:t>http://www.uzhnu.edu.ua/uk/infocentre</w:t>
            </w:r>
            <w:r w:rsidRPr="004677F0">
              <w:rPr>
                <w:rFonts w:ascii="Times New Roman" w:eastAsia="Calibri" w:hAnsi="Times New Roman" w:cs="Times New Roman"/>
                <w:sz w:val="28"/>
                <w:szCs w:val="28"/>
              </w:rPr>
              <w:t>/15068</w:t>
            </w:r>
          </w:p>
        </w:tc>
      </w:tr>
      <w:tr w:rsidR="005A500F" w:rsidRPr="00AD7A0D" w14:paraId="4A77C357" w14:textId="77777777" w:rsidTr="00FE7731">
        <w:tc>
          <w:tcPr>
            <w:tcW w:w="9345" w:type="dxa"/>
            <w:gridSpan w:val="2"/>
          </w:tcPr>
          <w:p w14:paraId="4CE6B9EE" w14:textId="77777777" w:rsidR="005A500F" w:rsidRPr="00AD7A0D" w:rsidRDefault="00DC63AE" w:rsidP="002E101B">
            <w:pPr>
              <w:jc w:val="center"/>
              <w:rPr>
                <w:rFonts w:ascii="Times New Roman" w:hAnsi="Times New Roman" w:cs="Times New Roman"/>
                <w:b/>
                <w:sz w:val="28"/>
                <w:szCs w:val="28"/>
              </w:rPr>
            </w:pPr>
            <w:r>
              <w:rPr>
                <w:rFonts w:ascii="Times New Roman" w:eastAsia="Calibri" w:hAnsi="Times New Roman" w:cs="Times New Roman"/>
                <w:b/>
                <w:sz w:val="28"/>
                <w:szCs w:val="28"/>
              </w:rPr>
              <w:t xml:space="preserve">2. </w:t>
            </w:r>
            <w:r w:rsidR="005A500F" w:rsidRPr="00AD7A0D">
              <w:rPr>
                <w:rFonts w:ascii="Times New Roman" w:eastAsia="Calibri" w:hAnsi="Times New Roman" w:cs="Times New Roman"/>
                <w:b/>
                <w:sz w:val="28"/>
                <w:szCs w:val="28"/>
              </w:rPr>
              <w:t>Мета освітньої програми</w:t>
            </w:r>
          </w:p>
        </w:tc>
      </w:tr>
      <w:tr w:rsidR="005A500F" w:rsidRPr="00DD508A" w14:paraId="2BF150AE" w14:textId="77777777" w:rsidTr="00FE7731">
        <w:tc>
          <w:tcPr>
            <w:tcW w:w="9345" w:type="dxa"/>
            <w:gridSpan w:val="2"/>
          </w:tcPr>
          <w:p w14:paraId="6F8DBF50" w14:textId="77777777" w:rsidR="005A500F" w:rsidRPr="00CC75FC" w:rsidRDefault="00CC75FC" w:rsidP="00CC75FC">
            <w:pPr>
              <w:jc w:val="both"/>
              <w:rPr>
                <w:rFonts w:ascii="Times New Roman" w:hAnsi="Times New Roman" w:cs="Times New Roman"/>
                <w:b/>
                <w:sz w:val="28"/>
                <w:szCs w:val="28"/>
              </w:rPr>
            </w:pPr>
            <w:r w:rsidRPr="00CC75FC">
              <w:rPr>
                <w:rFonts w:ascii="Times New Roman" w:hAnsi="Times New Roman" w:cs="Times New Roman"/>
                <w:b/>
                <w:sz w:val="28"/>
                <w:szCs w:val="28"/>
              </w:rPr>
              <w:t>Мета</w:t>
            </w:r>
            <w:r w:rsidRPr="00CC75FC">
              <w:rPr>
                <w:rFonts w:ascii="Times New Roman" w:hAnsi="Times New Roman" w:cs="Times New Roman"/>
                <w:sz w:val="28"/>
                <w:szCs w:val="28"/>
              </w:rPr>
              <w:t xml:space="preserve"> освітньо-професійної програми «Прикладна фізика та наноматеріали» -  забезпечити підготовку фахівців, здатних застосовувати досягнення сучасної фізики для проведення фізико-технічних стандартизованих випробувань в лабораторіях різного призначення і підпорядкування, використовувати наукове обладнання, комп’ютерну техніку, аналітичну та  метрологічну апаратуру при проведенні експериментальних досліджень в області фізики конденсованого стану і здійсненні експертної оцінки якості </w:t>
            </w:r>
            <w:r w:rsidRPr="00CC75FC">
              <w:rPr>
                <w:rFonts w:ascii="Times New Roman" w:hAnsi="Times New Roman" w:cs="Times New Roman"/>
                <w:sz w:val="28"/>
                <w:szCs w:val="28"/>
              </w:rPr>
              <w:lastRenderedPageBreak/>
              <w:t xml:space="preserve">продукції та стану навколишнього середовища, розв’язувати складні спеціалізовані задачі та практичні проблеми з прикладної фізики та наноматеріалів, які дозволяють створювати нові фізичні системи, матеріали та речовини. </w:t>
            </w:r>
          </w:p>
        </w:tc>
      </w:tr>
      <w:tr w:rsidR="005A500F" w:rsidRPr="00AD7A0D" w14:paraId="17F42CE1" w14:textId="77777777" w:rsidTr="00FE7731">
        <w:tc>
          <w:tcPr>
            <w:tcW w:w="9345" w:type="dxa"/>
            <w:gridSpan w:val="2"/>
          </w:tcPr>
          <w:p w14:paraId="63B0FD59" w14:textId="77777777" w:rsidR="005A500F" w:rsidRPr="00AD7A0D" w:rsidRDefault="00DC63AE" w:rsidP="002E101B">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3. </w:t>
            </w:r>
            <w:r w:rsidR="005A500F" w:rsidRPr="00AD7A0D">
              <w:rPr>
                <w:rFonts w:ascii="Times New Roman" w:hAnsi="Times New Roman" w:cs="Times New Roman"/>
                <w:b/>
                <w:sz w:val="28"/>
                <w:szCs w:val="28"/>
              </w:rPr>
              <w:t>Характеристика освітньої програми</w:t>
            </w:r>
          </w:p>
        </w:tc>
      </w:tr>
      <w:tr w:rsidR="005A500F" w:rsidRPr="00320741" w14:paraId="75CA4F21" w14:textId="77777777" w:rsidTr="00FE7731">
        <w:tc>
          <w:tcPr>
            <w:tcW w:w="3343" w:type="dxa"/>
          </w:tcPr>
          <w:p w14:paraId="0D6A7CA6" w14:textId="77777777" w:rsidR="005A500F" w:rsidRPr="00DC63AE" w:rsidRDefault="005A500F" w:rsidP="00DC63AE">
            <w:pPr>
              <w:rPr>
                <w:rFonts w:ascii="Times New Roman" w:hAnsi="Times New Roman" w:cs="Times New Roman"/>
                <w:b/>
                <w:sz w:val="28"/>
                <w:szCs w:val="28"/>
              </w:rPr>
            </w:pPr>
            <w:r w:rsidRPr="00DC63AE">
              <w:rPr>
                <w:rFonts w:ascii="Times New Roman" w:hAnsi="Times New Roman" w:cs="Times New Roman"/>
                <w:b/>
                <w:sz w:val="28"/>
                <w:szCs w:val="28"/>
              </w:rPr>
              <w:t>Предметна область (галузь знань, спеціальність, спеціалізація (за наявності))</w:t>
            </w:r>
          </w:p>
        </w:tc>
        <w:tc>
          <w:tcPr>
            <w:tcW w:w="6002" w:type="dxa"/>
          </w:tcPr>
          <w:p w14:paraId="493C95AA" w14:textId="77777777" w:rsidR="00DC63AE" w:rsidRDefault="005A500F" w:rsidP="002E101B">
            <w:pPr>
              <w:jc w:val="both"/>
              <w:rPr>
                <w:rFonts w:ascii="Times New Roman" w:hAnsi="Times New Roman" w:cs="Times New Roman"/>
                <w:sz w:val="28"/>
                <w:szCs w:val="28"/>
              </w:rPr>
            </w:pPr>
            <w:r w:rsidRPr="00B03CDF">
              <w:rPr>
                <w:rFonts w:ascii="Times New Roman" w:hAnsi="Times New Roman" w:cs="Times New Roman"/>
                <w:sz w:val="28"/>
                <w:szCs w:val="28"/>
              </w:rPr>
              <w:t>10 Природничі науки, 105 Пр</w:t>
            </w:r>
            <w:r>
              <w:rPr>
                <w:rFonts w:ascii="Times New Roman" w:hAnsi="Times New Roman" w:cs="Times New Roman"/>
                <w:sz w:val="28"/>
                <w:szCs w:val="28"/>
              </w:rPr>
              <w:t xml:space="preserve">икладна фізика </w:t>
            </w:r>
            <w:r w:rsidR="00DC63AE">
              <w:rPr>
                <w:rFonts w:ascii="Times New Roman" w:hAnsi="Times New Roman" w:cs="Times New Roman"/>
                <w:sz w:val="28"/>
                <w:szCs w:val="28"/>
              </w:rPr>
              <w:t>та</w:t>
            </w:r>
            <w:r>
              <w:rPr>
                <w:rFonts w:ascii="Times New Roman" w:hAnsi="Times New Roman" w:cs="Times New Roman"/>
                <w:sz w:val="28"/>
                <w:szCs w:val="28"/>
              </w:rPr>
              <w:t xml:space="preserve"> наноматеріали</w:t>
            </w:r>
            <w:r w:rsidRPr="00B03CDF">
              <w:rPr>
                <w:rFonts w:ascii="Times New Roman" w:hAnsi="Times New Roman" w:cs="Times New Roman"/>
                <w:sz w:val="28"/>
                <w:szCs w:val="28"/>
              </w:rPr>
              <w:t xml:space="preserve">. </w:t>
            </w:r>
          </w:p>
          <w:p w14:paraId="34467ECA" w14:textId="77777777" w:rsidR="00DC63AE" w:rsidRPr="00DC63AE" w:rsidRDefault="00DC63AE" w:rsidP="00DC6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8"/>
                <w:szCs w:val="28"/>
              </w:rPr>
            </w:pPr>
            <w:r w:rsidRPr="00DC63AE">
              <w:rPr>
                <w:rFonts w:ascii="Times New Roman" w:eastAsia="Times New Roman" w:hAnsi="Times New Roman" w:cs="Times New Roman"/>
                <w:color w:val="000000" w:themeColor="text1"/>
                <w:sz w:val="28"/>
                <w:szCs w:val="28"/>
              </w:rPr>
              <w:t xml:space="preserve">Обов’язкові компоненти ОП – 180 кредитів ЄКТС – 75% від загального обсягу ОП. </w:t>
            </w:r>
          </w:p>
          <w:p w14:paraId="0F7AD1AB" w14:textId="77777777" w:rsidR="005A500F" w:rsidRPr="00320741" w:rsidRDefault="00DC63AE" w:rsidP="00DC63AE">
            <w:pPr>
              <w:jc w:val="both"/>
              <w:rPr>
                <w:rFonts w:ascii="Times New Roman" w:hAnsi="Times New Roman" w:cs="Times New Roman"/>
                <w:b/>
                <w:sz w:val="28"/>
                <w:szCs w:val="28"/>
              </w:rPr>
            </w:pPr>
            <w:r w:rsidRPr="00DC63AE">
              <w:rPr>
                <w:rFonts w:ascii="Times New Roman" w:eastAsia="Times New Roman" w:hAnsi="Times New Roman" w:cs="Times New Roman"/>
                <w:color w:val="000000" w:themeColor="text1"/>
                <w:sz w:val="28"/>
                <w:szCs w:val="28"/>
                <w:lang w:eastAsia="ru-RU"/>
              </w:rPr>
              <w:t>Вибіркові компоненти ОП – 60 кредитів ЄКТС – 25% від загального обсягу ОП.</w:t>
            </w:r>
          </w:p>
        </w:tc>
      </w:tr>
      <w:tr w:rsidR="005A500F" w:rsidRPr="00FD1751" w14:paraId="67F6B010" w14:textId="77777777" w:rsidTr="00FE7731">
        <w:tc>
          <w:tcPr>
            <w:tcW w:w="3343" w:type="dxa"/>
          </w:tcPr>
          <w:p w14:paraId="6D4AA62A" w14:textId="77777777" w:rsidR="005A500F" w:rsidRPr="00DC63AE" w:rsidRDefault="005A500F" w:rsidP="002E101B">
            <w:pPr>
              <w:rPr>
                <w:rFonts w:ascii="Times New Roman" w:hAnsi="Times New Roman" w:cs="Times New Roman"/>
                <w:b/>
                <w:sz w:val="28"/>
                <w:szCs w:val="28"/>
              </w:rPr>
            </w:pPr>
            <w:r w:rsidRPr="00DC63AE">
              <w:rPr>
                <w:rFonts w:ascii="Times New Roman" w:hAnsi="Times New Roman" w:cs="Times New Roman"/>
                <w:b/>
                <w:sz w:val="28"/>
                <w:szCs w:val="28"/>
              </w:rPr>
              <w:t>Орієнтація освітньої програми</w:t>
            </w:r>
          </w:p>
        </w:tc>
        <w:tc>
          <w:tcPr>
            <w:tcW w:w="6002" w:type="dxa"/>
          </w:tcPr>
          <w:p w14:paraId="63D578CA" w14:textId="77777777" w:rsidR="002A02E1" w:rsidRPr="002A02E1" w:rsidRDefault="002A02E1" w:rsidP="002A02E1">
            <w:pPr>
              <w:ind w:firstLine="708"/>
              <w:jc w:val="both"/>
              <w:rPr>
                <w:rFonts w:ascii="Times New Roman" w:hAnsi="Times New Roman" w:cs="Times New Roman"/>
              </w:rPr>
            </w:pPr>
            <w:r w:rsidRPr="002A02E1">
              <w:rPr>
                <w:rFonts w:ascii="Times New Roman" w:hAnsi="Times New Roman" w:cs="Times New Roman"/>
                <w:sz w:val="28"/>
                <w:szCs w:val="28"/>
              </w:rPr>
              <w:t>Освітньо-професійна програма орієнтована на здобуття студентами професійних знань, умінь, навичок та інших компетентностей у сфері прикладної фізики та наноматеріалів для успішного здійснення наукової та професійної діяльності. Професійна спрямованість - розробка та застосування фізичних методів дослідження фізичної природи явищ навколишнього світу, властивостей речовин різного агрегатного стану, теоретичний опис властивостей та процесів, що відбуваються у речовинах, побудова адекватних моделей для їх опису, прогнозування поведінки різних фізичних об’єктів.</w:t>
            </w:r>
          </w:p>
          <w:p w14:paraId="0F87CE01" w14:textId="77777777" w:rsidR="005A500F" w:rsidRPr="006F64EA" w:rsidRDefault="005A500F" w:rsidP="00DC63AE">
            <w:pPr>
              <w:rPr>
                <w:rFonts w:ascii="Times New Roman" w:hAnsi="Times New Roman" w:cs="Times New Roman"/>
                <w:sz w:val="28"/>
                <w:szCs w:val="28"/>
              </w:rPr>
            </w:pPr>
          </w:p>
        </w:tc>
      </w:tr>
      <w:tr w:rsidR="005A500F" w:rsidRPr="00DD508A" w14:paraId="23789369" w14:textId="77777777" w:rsidTr="00FE7731">
        <w:tc>
          <w:tcPr>
            <w:tcW w:w="3343" w:type="dxa"/>
          </w:tcPr>
          <w:p w14:paraId="7DCD3C63" w14:textId="77777777" w:rsidR="005A500F" w:rsidRPr="00DC63AE" w:rsidRDefault="005A500F" w:rsidP="002E101B">
            <w:pPr>
              <w:rPr>
                <w:rFonts w:ascii="Times New Roman" w:hAnsi="Times New Roman" w:cs="Times New Roman"/>
                <w:b/>
                <w:sz w:val="28"/>
                <w:szCs w:val="28"/>
              </w:rPr>
            </w:pPr>
            <w:r w:rsidRPr="00DC63AE">
              <w:rPr>
                <w:rFonts w:ascii="Times New Roman" w:hAnsi="Times New Roman" w:cs="Times New Roman"/>
                <w:b/>
                <w:sz w:val="28"/>
                <w:szCs w:val="28"/>
              </w:rPr>
              <w:t xml:space="preserve">Основний фокус освітньої програми та спеціалізації </w:t>
            </w:r>
          </w:p>
        </w:tc>
        <w:tc>
          <w:tcPr>
            <w:tcW w:w="6002" w:type="dxa"/>
          </w:tcPr>
          <w:p w14:paraId="4592955B" w14:textId="77777777" w:rsidR="005A500F" w:rsidRPr="006F64EA" w:rsidRDefault="002A02E1" w:rsidP="002A02E1">
            <w:pPr>
              <w:jc w:val="both"/>
              <w:rPr>
                <w:rFonts w:ascii="Times New Roman" w:hAnsi="Times New Roman" w:cs="Times New Roman"/>
                <w:sz w:val="28"/>
                <w:szCs w:val="28"/>
              </w:rPr>
            </w:pPr>
            <w:r w:rsidRPr="00590B58">
              <w:rPr>
                <w:rFonts w:ascii="Times New Roman" w:hAnsi="Times New Roman" w:cs="Times New Roman"/>
                <w:sz w:val="28"/>
                <w:szCs w:val="28"/>
              </w:rPr>
              <w:t>Основний фокус програми зосереджений на вивченні розділів і напрямків фізики, інших науково-технічних дисциплін, що ставлять за мету розв'язання фізичних проблем для практичних застосувань, зокрема в області наукомістких технологій, наноматеріалів, створення нових приладів, обладнаня тощо.</w:t>
            </w:r>
          </w:p>
        </w:tc>
      </w:tr>
      <w:tr w:rsidR="005A500F" w:rsidRPr="00DD508A" w14:paraId="3D1EF9D0" w14:textId="77777777" w:rsidTr="00FE7731">
        <w:tc>
          <w:tcPr>
            <w:tcW w:w="3343" w:type="dxa"/>
          </w:tcPr>
          <w:p w14:paraId="63BBE455" w14:textId="77777777" w:rsidR="005A500F" w:rsidRPr="00DC63AE" w:rsidRDefault="005A500F" w:rsidP="002E101B">
            <w:pPr>
              <w:rPr>
                <w:rFonts w:ascii="Times New Roman" w:hAnsi="Times New Roman" w:cs="Times New Roman"/>
                <w:b/>
                <w:sz w:val="28"/>
                <w:szCs w:val="28"/>
              </w:rPr>
            </w:pPr>
            <w:r w:rsidRPr="00DC63AE">
              <w:rPr>
                <w:rFonts w:ascii="Times New Roman" w:hAnsi="Times New Roman" w:cs="Times New Roman"/>
                <w:b/>
                <w:sz w:val="28"/>
                <w:szCs w:val="28"/>
              </w:rPr>
              <w:t xml:space="preserve">Особливості програми </w:t>
            </w:r>
          </w:p>
        </w:tc>
        <w:tc>
          <w:tcPr>
            <w:tcW w:w="6002" w:type="dxa"/>
          </w:tcPr>
          <w:p w14:paraId="3A336BC5" w14:textId="77777777" w:rsidR="005A500F" w:rsidRDefault="00E057A1" w:rsidP="00E057A1">
            <w:pPr>
              <w:jc w:val="both"/>
              <w:rPr>
                <w:rFonts w:ascii="Times New Roman" w:hAnsi="Times New Roman" w:cs="Times New Roman"/>
                <w:sz w:val="28"/>
                <w:szCs w:val="28"/>
              </w:rPr>
            </w:pPr>
            <w:r w:rsidRPr="006F64EA">
              <w:rPr>
                <w:rFonts w:ascii="Times New Roman" w:hAnsi="Times New Roman" w:cs="Times New Roman"/>
                <w:sz w:val="28"/>
                <w:szCs w:val="28"/>
              </w:rPr>
              <w:t>Програма передбачає підготовку здобувачів вищої освіти</w:t>
            </w:r>
            <w:r>
              <w:rPr>
                <w:rFonts w:ascii="Times New Roman" w:hAnsi="Times New Roman" w:cs="Times New Roman"/>
                <w:sz w:val="28"/>
                <w:szCs w:val="28"/>
              </w:rPr>
              <w:t xml:space="preserve">, </w:t>
            </w:r>
            <w:r w:rsidRPr="00E057A1">
              <w:rPr>
                <w:rFonts w:ascii="Times New Roman" w:hAnsi="Times New Roman" w:cs="Times New Roman"/>
                <w:sz w:val="28"/>
                <w:szCs w:val="28"/>
              </w:rPr>
              <w:t>які володіють фундаментальними знаннями в області прикладної фізики та наноматеріалів</w:t>
            </w:r>
            <w:r>
              <w:rPr>
                <w:rFonts w:ascii="Times New Roman" w:hAnsi="Times New Roman" w:cs="Times New Roman"/>
                <w:sz w:val="28"/>
                <w:szCs w:val="28"/>
              </w:rPr>
              <w:t xml:space="preserve">, здатних ефективно здійснювати професійну діяльність </w:t>
            </w:r>
            <w:r w:rsidRPr="00E057A1">
              <w:rPr>
                <w:rFonts w:ascii="Times New Roman" w:hAnsi="Times New Roman" w:cs="Times New Roman"/>
                <w:sz w:val="28"/>
                <w:szCs w:val="28"/>
              </w:rPr>
              <w:t xml:space="preserve">на підприємствах і в </w:t>
            </w:r>
            <w:r>
              <w:rPr>
                <w:rFonts w:ascii="Times New Roman" w:hAnsi="Times New Roman" w:cs="Times New Roman"/>
                <w:sz w:val="28"/>
                <w:szCs w:val="28"/>
              </w:rPr>
              <w:t xml:space="preserve">галузевих </w:t>
            </w:r>
            <w:r w:rsidRPr="00E057A1">
              <w:rPr>
                <w:rFonts w:ascii="Times New Roman" w:hAnsi="Times New Roman" w:cs="Times New Roman"/>
                <w:sz w:val="28"/>
                <w:szCs w:val="28"/>
              </w:rPr>
              <w:t xml:space="preserve">науково-дослідних установах, в інформаційно-аналітичних відділах підприємств виробничого сектору, </w:t>
            </w:r>
            <w:r>
              <w:rPr>
                <w:rFonts w:ascii="Times New Roman" w:hAnsi="Times New Roman" w:cs="Times New Roman"/>
                <w:sz w:val="28"/>
                <w:szCs w:val="28"/>
              </w:rPr>
              <w:t>в</w:t>
            </w:r>
            <w:r w:rsidRPr="00E057A1">
              <w:rPr>
                <w:rFonts w:ascii="Times New Roman" w:hAnsi="Times New Roman" w:cs="Times New Roman"/>
                <w:sz w:val="28"/>
                <w:szCs w:val="28"/>
              </w:rPr>
              <w:t xml:space="preserve"> лабораторіях</w:t>
            </w:r>
            <w:r>
              <w:rPr>
                <w:rFonts w:ascii="Times New Roman" w:hAnsi="Times New Roman" w:cs="Times New Roman"/>
                <w:sz w:val="28"/>
                <w:szCs w:val="28"/>
              </w:rPr>
              <w:t xml:space="preserve"> екологічного та</w:t>
            </w:r>
            <w:r w:rsidRPr="00E057A1">
              <w:rPr>
                <w:rFonts w:ascii="Times New Roman" w:hAnsi="Times New Roman" w:cs="Times New Roman"/>
                <w:sz w:val="28"/>
                <w:szCs w:val="28"/>
              </w:rPr>
              <w:t xml:space="preserve"> технічного</w:t>
            </w:r>
            <w:r>
              <w:rPr>
                <w:rFonts w:ascii="Times New Roman" w:hAnsi="Times New Roman" w:cs="Times New Roman"/>
                <w:sz w:val="28"/>
                <w:szCs w:val="28"/>
              </w:rPr>
              <w:t xml:space="preserve">  контролю,</w:t>
            </w:r>
            <w:r w:rsidRPr="00E057A1">
              <w:rPr>
                <w:rFonts w:ascii="Times New Roman" w:hAnsi="Times New Roman" w:cs="Times New Roman"/>
                <w:sz w:val="28"/>
                <w:szCs w:val="28"/>
              </w:rPr>
              <w:t xml:space="preserve"> науково-дослідних інститутах НАН України, учбових закладах МОН України.</w:t>
            </w:r>
          </w:p>
          <w:p w14:paraId="61BA24B4" w14:textId="77777777" w:rsidR="00E057A1" w:rsidRPr="00E057A1" w:rsidRDefault="00E057A1" w:rsidP="00E057A1">
            <w:pPr>
              <w:jc w:val="both"/>
              <w:rPr>
                <w:rFonts w:ascii="Times New Roman" w:hAnsi="Times New Roman" w:cs="Times New Roman"/>
                <w:sz w:val="28"/>
                <w:szCs w:val="28"/>
              </w:rPr>
            </w:pPr>
            <w:r w:rsidRPr="00E057A1">
              <w:rPr>
                <w:rFonts w:ascii="Times New Roman" w:hAnsi="Times New Roman" w:cs="Times New Roman"/>
                <w:sz w:val="28"/>
                <w:szCs w:val="28"/>
              </w:rPr>
              <w:lastRenderedPageBreak/>
              <w:t>Засвоєння програми забезпечує підготовку магістрів для подальшого навчання в аспірантурі відповідного профілю.</w:t>
            </w:r>
          </w:p>
        </w:tc>
      </w:tr>
      <w:tr w:rsidR="005A500F" w:rsidRPr="00AD7A0D" w14:paraId="240A3E16" w14:textId="77777777" w:rsidTr="00FE7731">
        <w:tc>
          <w:tcPr>
            <w:tcW w:w="9345" w:type="dxa"/>
            <w:gridSpan w:val="2"/>
          </w:tcPr>
          <w:p w14:paraId="68627408" w14:textId="77777777" w:rsidR="005A500F" w:rsidRPr="00AD7A0D" w:rsidRDefault="005A500F" w:rsidP="002E101B">
            <w:pPr>
              <w:jc w:val="center"/>
              <w:rPr>
                <w:rFonts w:ascii="Times New Roman" w:hAnsi="Times New Roman" w:cs="Times New Roman"/>
                <w:b/>
                <w:sz w:val="28"/>
                <w:szCs w:val="28"/>
              </w:rPr>
            </w:pPr>
            <w:r w:rsidRPr="00AD7A0D">
              <w:lastRenderedPageBreak/>
              <w:br w:type="page"/>
            </w:r>
            <w:r w:rsidR="00C51120" w:rsidRPr="00C51120">
              <w:rPr>
                <w:rFonts w:ascii="Times New Roman" w:hAnsi="Times New Roman" w:cs="Times New Roman"/>
                <w:b/>
                <w:sz w:val="28"/>
                <w:szCs w:val="28"/>
              </w:rPr>
              <w:t>4.</w:t>
            </w:r>
            <w:r w:rsidR="00C51120">
              <w:t xml:space="preserve"> </w:t>
            </w:r>
            <w:r w:rsidRPr="00AD7A0D">
              <w:rPr>
                <w:rFonts w:ascii="Times New Roman" w:hAnsi="Times New Roman" w:cs="Times New Roman"/>
                <w:b/>
                <w:sz w:val="28"/>
                <w:szCs w:val="28"/>
              </w:rPr>
              <w:t>Придатність випускників до працевлаштування та подальшого навчання</w:t>
            </w:r>
          </w:p>
        </w:tc>
      </w:tr>
      <w:tr w:rsidR="005A500F" w:rsidRPr="00FD1751" w14:paraId="64628910" w14:textId="77777777" w:rsidTr="00FE7731">
        <w:tc>
          <w:tcPr>
            <w:tcW w:w="3343" w:type="dxa"/>
          </w:tcPr>
          <w:p w14:paraId="37FC8A0A" w14:textId="77777777" w:rsidR="005A500F" w:rsidRPr="00C51120" w:rsidRDefault="005A500F" w:rsidP="002E101B">
            <w:pPr>
              <w:jc w:val="center"/>
              <w:rPr>
                <w:rFonts w:ascii="Times New Roman" w:hAnsi="Times New Roman" w:cs="Times New Roman"/>
                <w:b/>
                <w:sz w:val="28"/>
                <w:szCs w:val="28"/>
              </w:rPr>
            </w:pPr>
            <w:r w:rsidRPr="00C51120">
              <w:rPr>
                <w:rFonts w:ascii="Times New Roman" w:eastAsia="Calibri" w:hAnsi="Times New Roman" w:cs="Times New Roman"/>
                <w:b/>
                <w:sz w:val="28"/>
                <w:szCs w:val="28"/>
                <w:lang w:eastAsia="uk-UA"/>
              </w:rPr>
              <w:t>Придатність до працевлаштування</w:t>
            </w:r>
          </w:p>
        </w:tc>
        <w:tc>
          <w:tcPr>
            <w:tcW w:w="6002" w:type="dxa"/>
          </w:tcPr>
          <w:p w14:paraId="6E487660" w14:textId="77777777" w:rsidR="00C51120" w:rsidRPr="00C51120" w:rsidRDefault="00C51120" w:rsidP="00C51120">
            <w:pPr>
              <w:jc w:val="both"/>
              <w:rPr>
                <w:rFonts w:ascii="Times New Roman" w:eastAsia="Calibri" w:hAnsi="Times New Roman" w:cs="Times New Roman"/>
                <w:sz w:val="28"/>
                <w:szCs w:val="28"/>
                <w:lang w:eastAsia="uk-UA"/>
              </w:rPr>
            </w:pPr>
            <w:r w:rsidRPr="00C51120">
              <w:rPr>
                <w:rFonts w:ascii="Times New Roman" w:eastAsia="Calibri" w:hAnsi="Times New Roman" w:cs="Times New Roman"/>
                <w:sz w:val="28"/>
                <w:szCs w:val="28"/>
                <w:lang w:eastAsia="uk-UA"/>
              </w:rPr>
              <w:t xml:space="preserve">Об’єкти професійної діяльності випускника: </w:t>
            </w:r>
          </w:p>
          <w:p w14:paraId="6CF22B6C" w14:textId="77777777" w:rsidR="00C51120" w:rsidRPr="00C51120" w:rsidRDefault="00C51120" w:rsidP="00C51120">
            <w:pPr>
              <w:tabs>
                <w:tab w:val="left" w:pos="361"/>
              </w:tabs>
              <w:jc w:val="both"/>
              <w:rPr>
                <w:rFonts w:ascii="Times New Roman" w:eastAsia="Calibri" w:hAnsi="Times New Roman" w:cs="Times New Roman"/>
                <w:sz w:val="28"/>
                <w:szCs w:val="28"/>
                <w:lang w:eastAsia="uk-UA"/>
              </w:rPr>
            </w:pPr>
            <w:r w:rsidRPr="00C51120">
              <w:rPr>
                <w:rFonts w:ascii="Times New Roman" w:eastAsia="Calibri" w:hAnsi="Times New Roman" w:cs="Times New Roman"/>
                <w:sz w:val="28"/>
                <w:szCs w:val="28"/>
                <w:lang w:eastAsia="uk-UA"/>
              </w:rPr>
              <w:t xml:space="preserve">– вищі навчальні заклади (університети, інститути, коледжі); </w:t>
            </w:r>
          </w:p>
          <w:p w14:paraId="2178B377" w14:textId="77777777" w:rsidR="00C51120" w:rsidRPr="00C51120" w:rsidRDefault="00C51120" w:rsidP="00C51120">
            <w:pPr>
              <w:tabs>
                <w:tab w:val="left" w:pos="361"/>
              </w:tabs>
              <w:jc w:val="both"/>
              <w:rPr>
                <w:rFonts w:ascii="Times New Roman" w:eastAsia="Calibri" w:hAnsi="Times New Roman" w:cs="Times New Roman"/>
                <w:sz w:val="28"/>
                <w:szCs w:val="28"/>
                <w:lang w:eastAsia="uk-UA"/>
              </w:rPr>
            </w:pPr>
            <w:r w:rsidRPr="00C51120">
              <w:rPr>
                <w:rFonts w:ascii="Times New Roman" w:eastAsia="Calibri" w:hAnsi="Times New Roman" w:cs="Times New Roman"/>
                <w:sz w:val="28"/>
                <w:szCs w:val="28"/>
                <w:lang w:eastAsia="uk-UA"/>
              </w:rPr>
              <w:t xml:space="preserve">– науково-дослідні інститути, центри, лабораторії; </w:t>
            </w:r>
          </w:p>
          <w:p w14:paraId="2E899EFE" w14:textId="77777777" w:rsidR="00C51120" w:rsidRPr="00C51120" w:rsidRDefault="00C51120" w:rsidP="00C51120">
            <w:pPr>
              <w:tabs>
                <w:tab w:val="left" w:pos="361"/>
              </w:tabs>
              <w:jc w:val="both"/>
              <w:rPr>
                <w:rFonts w:ascii="Times New Roman" w:eastAsia="Calibri" w:hAnsi="Times New Roman" w:cs="Times New Roman"/>
                <w:sz w:val="28"/>
                <w:szCs w:val="28"/>
                <w:lang w:eastAsia="uk-UA"/>
              </w:rPr>
            </w:pPr>
            <w:r w:rsidRPr="00C51120">
              <w:rPr>
                <w:rFonts w:ascii="Times New Roman" w:eastAsia="Calibri" w:hAnsi="Times New Roman" w:cs="Times New Roman"/>
                <w:sz w:val="28"/>
                <w:szCs w:val="28"/>
                <w:lang w:eastAsia="uk-UA"/>
              </w:rPr>
              <w:t>– промислові підприємства галузевої приналежності.</w:t>
            </w:r>
          </w:p>
          <w:p w14:paraId="70A54A0A" w14:textId="77777777" w:rsidR="00C51120" w:rsidRDefault="005A500F" w:rsidP="002E101B">
            <w:pPr>
              <w:jc w:val="both"/>
              <w:rPr>
                <w:rFonts w:ascii="Times New Roman" w:eastAsia="Calibri" w:hAnsi="Times New Roman" w:cs="Times New Roman"/>
                <w:sz w:val="28"/>
                <w:szCs w:val="28"/>
                <w:lang w:eastAsia="uk-UA"/>
              </w:rPr>
            </w:pPr>
            <w:r w:rsidRPr="00AD7A0D">
              <w:rPr>
                <w:rFonts w:ascii="Times New Roman" w:eastAsia="Calibri" w:hAnsi="Times New Roman" w:cs="Times New Roman"/>
                <w:sz w:val="28"/>
                <w:szCs w:val="28"/>
                <w:lang w:eastAsia="uk-UA"/>
              </w:rPr>
              <w:t>Фахівець</w:t>
            </w:r>
            <w:r w:rsidR="00C51120">
              <w:rPr>
                <w:rFonts w:ascii="Times New Roman" w:eastAsia="Calibri" w:hAnsi="Times New Roman" w:cs="Times New Roman"/>
                <w:sz w:val="28"/>
                <w:szCs w:val="28"/>
                <w:lang w:eastAsia="uk-UA"/>
              </w:rPr>
              <w:t xml:space="preserve"> даної спеціальності</w:t>
            </w:r>
            <w:r w:rsidRPr="00AD7A0D">
              <w:rPr>
                <w:rFonts w:ascii="Times New Roman" w:eastAsia="Calibri" w:hAnsi="Times New Roman" w:cs="Times New Roman"/>
                <w:sz w:val="28"/>
                <w:szCs w:val="28"/>
                <w:lang w:eastAsia="uk-UA"/>
              </w:rPr>
              <w:t xml:space="preserve"> здатен виконувати професійну роботу за кодами класифікатора професій ДК 003:2010: </w:t>
            </w:r>
          </w:p>
          <w:p w14:paraId="101664B0" w14:textId="77777777" w:rsidR="005A500F" w:rsidRDefault="005A500F" w:rsidP="002E101B">
            <w:pPr>
              <w:jc w:val="both"/>
              <w:rPr>
                <w:rFonts w:ascii="Times New Roman" w:eastAsia="Calibri" w:hAnsi="Times New Roman" w:cs="Times New Roman"/>
                <w:sz w:val="28"/>
                <w:szCs w:val="28"/>
                <w:lang w:eastAsia="uk-UA"/>
              </w:rPr>
            </w:pPr>
            <w:r w:rsidRPr="00AD7A0D">
              <w:rPr>
                <w:rFonts w:ascii="Times New Roman" w:eastAsia="Calibri" w:hAnsi="Times New Roman" w:cs="Times New Roman"/>
                <w:sz w:val="28"/>
                <w:szCs w:val="28"/>
                <w:lang w:eastAsia="uk-UA"/>
              </w:rPr>
              <w:t>31–Технічні фахівці в галузі прикладних наук та техніки.</w:t>
            </w:r>
          </w:p>
          <w:p w14:paraId="46215B93" w14:textId="77777777" w:rsidR="00C51120" w:rsidRPr="00C51120" w:rsidRDefault="00C51120" w:rsidP="00C51120">
            <w:pPr>
              <w:jc w:val="both"/>
              <w:rPr>
                <w:rFonts w:ascii="Times New Roman" w:hAnsi="Times New Roman" w:cs="Times New Roman"/>
                <w:sz w:val="28"/>
                <w:szCs w:val="28"/>
              </w:rPr>
            </w:pPr>
            <w:r w:rsidRPr="00C51120">
              <w:rPr>
                <w:rFonts w:ascii="Times New Roman" w:hAnsi="Times New Roman" w:cs="Times New Roman"/>
                <w:sz w:val="28"/>
                <w:szCs w:val="28"/>
              </w:rPr>
              <w:t xml:space="preserve">311 </w:t>
            </w:r>
            <w:r w:rsidRPr="00C51120">
              <w:rPr>
                <w:rFonts w:ascii="Times New Roman" w:hAnsi="Times New Roman" w:cs="Times New Roman"/>
                <w:sz w:val="28"/>
                <w:szCs w:val="28"/>
              </w:rPr>
              <w:tab/>
              <w:t>Технічні фахівці в галузі фізичних наук та техніки</w:t>
            </w:r>
            <w:r>
              <w:rPr>
                <w:rFonts w:ascii="Times New Roman" w:hAnsi="Times New Roman" w:cs="Times New Roman"/>
                <w:sz w:val="28"/>
                <w:szCs w:val="28"/>
              </w:rPr>
              <w:t>.</w:t>
            </w:r>
            <w:r w:rsidRPr="00C51120">
              <w:rPr>
                <w:rFonts w:ascii="Times New Roman" w:hAnsi="Times New Roman" w:cs="Times New Roman"/>
                <w:sz w:val="28"/>
                <w:szCs w:val="28"/>
              </w:rPr>
              <w:t xml:space="preserve"> </w:t>
            </w:r>
          </w:p>
          <w:p w14:paraId="08C2F39E" w14:textId="77777777" w:rsidR="00C51120" w:rsidRPr="00C51120" w:rsidRDefault="00C51120" w:rsidP="00C51120">
            <w:pPr>
              <w:jc w:val="both"/>
              <w:rPr>
                <w:rFonts w:ascii="Times New Roman" w:hAnsi="Times New Roman" w:cs="Times New Roman"/>
                <w:sz w:val="28"/>
                <w:szCs w:val="28"/>
              </w:rPr>
            </w:pPr>
            <w:r w:rsidRPr="00C51120">
              <w:rPr>
                <w:rFonts w:ascii="Times New Roman" w:hAnsi="Times New Roman" w:cs="Times New Roman"/>
                <w:sz w:val="28"/>
                <w:szCs w:val="28"/>
              </w:rPr>
              <w:t xml:space="preserve">3111 </w:t>
            </w:r>
            <w:r w:rsidRPr="00C51120">
              <w:rPr>
                <w:rFonts w:ascii="Times New Roman" w:hAnsi="Times New Roman" w:cs="Times New Roman"/>
                <w:sz w:val="28"/>
                <w:szCs w:val="28"/>
              </w:rPr>
              <w:tab/>
              <w:t>Лаборанти та техніки, пов'язані з хімічними та фізичними дослідженнями</w:t>
            </w:r>
            <w:r>
              <w:rPr>
                <w:rFonts w:ascii="Times New Roman" w:hAnsi="Times New Roman" w:cs="Times New Roman"/>
                <w:sz w:val="28"/>
                <w:szCs w:val="28"/>
              </w:rPr>
              <w:t>.</w:t>
            </w:r>
            <w:r w:rsidRPr="00C51120">
              <w:rPr>
                <w:rFonts w:ascii="Times New Roman" w:hAnsi="Times New Roman" w:cs="Times New Roman"/>
                <w:sz w:val="28"/>
                <w:szCs w:val="28"/>
              </w:rPr>
              <w:t xml:space="preserve"> </w:t>
            </w:r>
          </w:p>
          <w:p w14:paraId="3A08A660" w14:textId="77777777" w:rsidR="00C51120" w:rsidRPr="00C51120" w:rsidRDefault="00C51120" w:rsidP="00C51120">
            <w:pPr>
              <w:jc w:val="both"/>
              <w:rPr>
                <w:rFonts w:ascii="Times New Roman" w:hAnsi="Times New Roman" w:cs="Times New Roman"/>
                <w:sz w:val="28"/>
                <w:szCs w:val="28"/>
              </w:rPr>
            </w:pPr>
            <w:r w:rsidRPr="00C51120">
              <w:rPr>
                <w:rFonts w:ascii="Times New Roman" w:hAnsi="Times New Roman" w:cs="Times New Roman"/>
                <w:sz w:val="28"/>
                <w:szCs w:val="28"/>
              </w:rPr>
              <w:t xml:space="preserve">3113 </w:t>
            </w:r>
            <w:r w:rsidRPr="00C51120">
              <w:rPr>
                <w:rFonts w:ascii="Times New Roman" w:hAnsi="Times New Roman" w:cs="Times New Roman"/>
                <w:sz w:val="28"/>
                <w:szCs w:val="28"/>
              </w:rPr>
              <w:tab/>
              <w:t xml:space="preserve">Технічні фахівці </w:t>
            </w:r>
            <w:r>
              <w:rPr>
                <w:rFonts w:ascii="Times New Roman" w:hAnsi="Times New Roman" w:cs="Times New Roman"/>
                <w:sz w:val="28"/>
                <w:szCs w:val="28"/>
              </w:rPr>
              <w:t>–</w:t>
            </w:r>
            <w:r w:rsidRPr="00C51120">
              <w:rPr>
                <w:rFonts w:ascii="Times New Roman" w:hAnsi="Times New Roman" w:cs="Times New Roman"/>
                <w:sz w:val="28"/>
                <w:szCs w:val="28"/>
              </w:rPr>
              <w:t xml:space="preserve"> електрики</w:t>
            </w:r>
            <w:r>
              <w:rPr>
                <w:rFonts w:ascii="Times New Roman" w:hAnsi="Times New Roman" w:cs="Times New Roman"/>
                <w:sz w:val="28"/>
                <w:szCs w:val="28"/>
              </w:rPr>
              <w:t>.</w:t>
            </w:r>
            <w:r w:rsidRPr="00C51120">
              <w:rPr>
                <w:rFonts w:ascii="Times New Roman" w:hAnsi="Times New Roman" w:cs="Times New Roman"/>
                <w:sz w:val="28"/>
                <w:szCs w:val="28"/>
              </w:rPr>
              <w:t xml:space="preserve"> </w:t>
            </w:r>
          </w:p>
          <w:p w14:paraId="78E390A1" w14:textId="77777777" w:rsidR="00C51120" w:rsidRPr="00C51120" w:rsidRDefault="00C51120" w:rsidP="00C51120">
            <w:pPr>
              <w:jc w:val="both"/>
              <w:rPr>
                <w:rFonts w:ascii="Times New Roman" w:hAnsi="Times New Roman" w:cs="Times New Roman"/>
                <w:sz w:val="28"/>
                <w:szCs w:val="28"/>
              </w:rPr>
            </w:pPr>
            <w:r w:rsidRPr="00C51120">
              <w:rPr>
                <w:rFonts w:ascii="Times New Roman" w:hAnsi="Times New Roman" w:cs="Times New Roman"/>
                <w:sz w:val="28"/>
                <w:szCs w:val="28"/>
              </w:rPr>
              <w:t xml:space="preserve">3114 </w:t>
            </w:r>
            <w:r w:rsidRPr="00C51120">
              <w:rPr>
                <w:rFonts w:ascii="Times New Roman" w:hAnsi="Times New Roman" w:cs="Times New Roman"/>
                <w:sz w:val="28"/>
                <w:szCs w:val="28"/>
              </w:rPr>
              <w:tab/>
              <w:t>Технічні фахівці в галузі електроніки та телекомунікацій</w:t>
            </w:r>
            <w:r>
              <w:rPr>
                <w:rFonts w:ascii="Times New Roman" w:hAnsi="Times New Roman" w:cs="Times New Roman"/>
                <w:sz w:val="28"/>
                <w:szCs w:val="28"/>
              </w:rPr>
              <w:t>.</w:t>
            </w:r>
            <w:r w:rsidRPr="00C51120">
              <w:rPr>
                <w:rFonts w:ascii="Times New Roman" w:hAnsi="Times New Roman" w:cs="Times New Roman"/>
                <w:sz w:val="28"/>
                <w:szCs w:val="28"/>
              </w:rPr>
              <w:t xml:space="preserve"> </w:t>
            </w:r>
          </w:p>
          <w:p w14:paraId="4D3075EF" w14:textId="77777777" w:rsidR="00C51120" w:rsidRDefault="00C51120" w:rsidP="00C51120">
            <w:pPr>
              <w:jc w:val="both"/>
              <w:rPr>
                <w:rFonts w:ascii="Times New Roman" w:hAnsi="Times New Roman" w:cs="Times New Roman"/>
                <w:sz w:val="28"/>
                <w:szCs w:val="28"/>
              </w:rPr>
            </w:pPr>
            <w:r w:rsidRPr="00C51120">
              <w:rPr>
                <w:rFonts w:ascii="Times New Roman" w:hAnsi="Times New Roman" w:cs="Times New Roman"/>
                <w:sz w:val="28"/>
                <w:szCs w:val="28"/>
              </w:rPr>
              <w:t xml:space="preserve">3115 </w:t>
            </w:r>
            <w:r w:rsidRPr="00C51120">
              <w:rPr>
                <w:rFonts w:ascii="Times New Roman" w:hAnsi="Times New Roman" w:cs="Times New Roman"/>
                <w:sz w:val="28"/>
                <w:szCs w:val="28"/>
              </w:rPr>
              <w:tab/>
              <w:t xml:space="preserve">Технічні фахівці </w:t>
            </w:r>
            <w:r>
              <w:rPr>
                <w:rFonts w:ascii="Times New Roman" w:hAnsi="Times New Roman" w:cs="Times New Roman"/>
                <w:sz w:val="28"/>
                <w:szCs w:val="28"/>
              </w:rPr>
              <w:t>–</w:t>
            </w:r>
            <w:r w:rsidRPr="00C51120">
              <w:rPr>
                <w:rFonts w:ascii="Times New Roman" w:hAnsi="Times New Roman" w:cs="Times New Roman"/>
                <w:sz w:val="28"/>
                <w:szCs w:val="28"/>
              </w:rPr>
              <w:t xml:space="preserve"> механіки</w:t>
            </w:r>
            <w:r>
              <w:rPr>
                <w:rFonts w:ascii="Times New Roman" w:hAnsi="Times New Roman" w:cs="Times New Roman"/>
                <w:sz w:val="28"/>
                <w:szCs w:val="28"/>
              </w:rPr>
              <w:t>.</w:t>
            </w:r>
          </w:p>
          <w:p w14:paraId="57293EFE" w14:textId="77777777" w:rsidR="00C51120" w:rsidRPr="00AD7A0D" w:rsidRDefault="00C51120" w:rsidP="00C51120">
            <w:pPr>
              <w:jc w:val="both"/>
              <w:rPr>
                <w:rFonts w:ascii="Times New Roman" w:hAnsi="Times New Roman" w:cs="Times New Roman"/>
                <w:b/>
                <w:sz w:val="28"/>
                <w:szCs w:val="28"/>
              </w:rPr>
            </w:pPr>
            <w:r w:rsidRPr="00C51120">
              <w:rPr>
                <w:rFonts w:ascii="Times New Roman" w:hAnsi="Times New Roman" w:cs="Times New Roman"/>
                <w:sz w:val="28"/>
                <w:szCs w:val="28"/>
              </w:rPr>
              <w:t xml:space="preserve">3119 </w:t>
            </w:r>
            <w:r w:rsidRPr="00C51120">
              <w:rPr>
                <w:rFonts w:ascii="Times New Roman" w:hAnsi="Times New Roman" w:cs="Times New Roman"/>
                <w:sz w:val="28"/>
                <w:szCs w:val="28"/>
              </w:rPr>
              <w:tab/>
              <w:t>Інші технічні фахівці в галузі фізичних наук та техніки</w:t>
            </w:r>
            <w:r>
              <w:rPr>
                <w:rFonts w:ascii="Times New Roman" w:hAnsi="Times New Roman" w:cs="Times New Roman"/>
                <w:sz w:val="28"/>
                <w:szCs w:val="28"/>
              </w:rPr>
              <w:t>.</w:t>
            </w:r>
          </w:p>
        </w:tc>
      </w:tr>
      <w:tr w:rsidR="005A500F" w:rsidRPr="00AD7A0D" w14:paraId="41DB67B0" w14:textId="77777777" w:rsidTr="00FE7731">
        <w:tc>
          <w:tcPr>
            <w:tcW w:w="3343" w:type="dxa"/>
          </w:tcPr>
          <w:p w14:paraId="33310F25" w14:textId="77777777" w:rsidR="005A500F" w:rsidRPr="00C51120" w:rsidRDefault="005A500F" w:rsidP="002E101B">
            <w:pPr>
              <w:jc w:val="center"/>
              <w:rPr>
                <w:rFonts w:ascii="Times New Roman" w:eastAsia="Calibri" w:hAnsi="Times New Roman" w:cs="Times New Roman"/>
                <w:b/>
                <w:sz w:val="28"/>
                <w:szCs w:val="28"/>
                <w:lang w:eastAsia="uk-UA"/>
              </w:rPr>
            </w:pPr>
            <w:r w:rsidRPr="00C51120">
              <w:rPr>
                <w:rFonts w:ascii="Times New Roman" w:eastAsia="Calibri" w:hAnsi="Times New Roman" w:cs="Times New Roman"/>
                <w:b/>
                <w:sz w:val="28"/>
                <w:szCs w:val="28"/>
                <w:lang w:eastAsia="uk-UA"/>
              </w:rPr>
              <w:t>Подальше навчання</w:t>
            </w:r>
          </w:p>
        </w:tc>
        <w:tc>
          <w:tcPr>
            <w:tcW w:w="6002" w:type="dxa"/>
          </w:tcPr>
          <w:p w14:paraId="7C1EBA3B" w14:textId="77777777" w:rsidR="005A500F" w:rsidRPr="00AD7A0D" w:rsidRDefault="005A500F" w:rsidP="002E101B">
            <w:pPr>
              <w:jc w:val="both"/>
              <w:rPr>
                <w:rFonts w:ascii="Times New Roman" w:hAnsi="Times New Roman" w:cs="Times New Roman"/>
                <w:b/>
                <w:sz w:val="28"/>
                <w:szCs w:val="28"/>
              </w:rPr>
            </w:pPr>
            <w:r w:rsidRPr="00AD7A0D">
              <w:rPr>
                <w:rFonts w:ascii="Times New Roman" w:eastAsia="Calibri" w:hAnsi="Times New Roman" w:cs="Times New Roman"/>
                <w:sz w:val="28"/>
                <w:szCs w:val="28"/>
                <w:lang w:eastAsia="uk-UA"/>
              </w:rPr>
              <w:t>Продовження навчання на здобуття освіти за другим (магістерським) рівнем вищої освіти.</w:t>
            </w:r>
          </w:p>
        </w:tc>
      </w:tr>
      <w:tr w:rsidR="005A500F" w:rsidRPr="00AD7A0D" w14:paraId="5490F391" w14:textId="77777777" w:rsidTr="00FE7731">
        <w:tc>
          <w:tcPr>
            <w:tcW w:w="9345" w:type="dxa"/>
            <w:gridSpan w:val="2"/>
          </w:tcPr>
          <w:p w14:paraId="1925A754" w14:textId="77777777" w:rsidR="005A500F" w:rsidRPr="00C51120" w:rsidRDefault="00C51120" w:rsidP="002E101B">
            <w:pPr>
              <w:jc w:val="center"/>
              <w:rPr>
                <w:rFonts w:ascii="Times New Roman" w:hAnsi="Times New Roman" w:cs="Times New Roman"/>
                <w:b/>
                <w:sz w:val="28"/>
                <w:szCs w:val="28"/>
              </w:rPr>
            </w:pPr>
            <w:r>
              <w:rPr>
                <w:rFonts w:ascii="Times New Roman" w:eastAsia="Calibri" w:hAnsi="Times New Roman" w:cs="Times New Roman"/>
                <w:b/>
                <w:sz w:val="28"/>
                <w:szCs w:val="28"/>
                <w:lang w:eastAsia="uk-UA"/>
              </w:rPr>
              <w:t xml:space="preserve">5. </w:t>
            </w:r>
            <w:r w:rsidR="005A500F" w:rsidRPr="00C51120">
              <w:rPr>
                <w:rFonts w:ascii="Times New Roman" w:eastAsia="Calibri" w:hAnsi="Times New Roman" w:cs="Times New Roman"/>
                <w:b/>
                <w:sz w:val="28"/>
                <w:szCs w:val="28"/>
                <w:lang w:eastAsia="uk-UA"/>
              </w:rPr>
              <w:t>Викладання та оцінювання</w:t>
            </w:r>
          </w:p>
        </w:tc>
      </w:tr>
      <w:tr w:rsidR="005A500F" w:rsidRPr="00AD7A0D" w14:paraId="531880B5" w14:textId="77777777" w:rsidTr="00FE7731">
        <w:tc>
          <w:tcPr>
            <w:tcW w:w="3343" w:type="dxa"/>
          </w:tcPr>
          <w:p w14:paraId="57DCE867" w14:textId="77777777" w:rsidR="005A500F" w:rsidRPr="00C51120" w:rsidRDefault="005A500F" w:rsidP="002E101B">
            <w:pPr>
              <w:jc w:val="center"/>
              <w:rPr>
                <w:rFonts w:ascii="Times New Roman" w:eastAsia="Calibri" w:hAnsi="Times New Roman" w:cs="Times New Roman"/>
                <w:b/>
                <w:sz w:val="28"/>
                <w:szCs w:val="28"/>
                <w:lang w:eastAsia="uk-UA"/>
              </w:rPr>
            </w:pPr>
            <w:r w:rsidRPr="00C51120">
              <w:rPr>
                <w:rFonts w:ascii="Times New Roman" w:eastAsia="Calibri" w:hAnsi="Times New Roman" w:cs="Times New Roman"/>
                <w:b/>
                <w:sz w:val="28"/>
                <w:szCs w:val="28"/>
                <w:lang w:eastAsia="uk-UA"/>
              </w:rPr>
              <w:t>Викладання та навчання</w:t>
            </w:r>
          </w:p>
        </w:tc>
        <w:tc>
          <w:tcPr>
            <w:tcW w:w="6002" w:type="dxa"/>
          </w:tcPr>
          <w:p w14:paraId="50CC9261" w14:textId="77777777" w:rsidR="005A500F" w:rsidRPr="00AD7A0D" w:rsidRDefault="005A500F" w:rsidP="002E101B">
            <w:pPr>
              <w:jc w:val="both"/>
              <w:rPr>
                <w:rFonts w:ascii="Times New Roman" w:hAnsi="Times New Roman" w:cs="Times New Roman"/>
                <w:b/>
                <w:sz w:val="28"/>
                <w:szCs w:val="28"/>
              </w:rPr>
            </w:pPr>
            <w:r w:rsidRPr="00AD7A0D">
              <w:rPr>
                <w:rFonts w:ascii="Times New Roman" w:eastAsia="Calibri" w:hAnsi="Times New Roman" w:cs="Times New Roman"/>
                <w:sz w:val="28"/>
                <w:szCs w:val="28"/>
                <w:lang w:eastAsia="uk-UA"/>
              </w:rPr>
              <w:t>Студентсько-центроване</w:t>
            </w:r>
            <w:r w:rsidR="00BB6482">
              <w:rPr>
                <w:rFonts w:ascii="Times New Roman" w:eastAsia="Calibri" w:hAnsi="Times New Roman" w:cs="Times New Roman"/>
                <w:sz w:val="28"/>
                <w:szCs w:val="28"/>
                <w:lang w:eastAsia="uk-UA"/>
              </w:rPr>
              <w:t xml:space="preserve"> </w:t>
            </w:r>
            <w:r w:rsidRPr="00AD7A0D">
              <w:rPr>
                <w:rFonts w:ascii="Times New Roman" w:eastAsia="Calibri" w:hAnsi="Times New Roman" w:cs="Times New Roman"/>
                <w:sz w:val="28"/>
                <w:szCs w:val="28"/>
                <w:lang w:eastAsia="uk-UA"/>
              </w:rPr>
              <w:t>навчання, самонавчання, проблемно-орієнтоване навчання, індивідуально-творчий</w:t>
            </w:r>
            <w:r w:rsidR="00BB6482">
              <w:rPr>
                <w:rFonts w:ascii="Times New Roman" w:eastAsia="Calibri" w:hAnsi="Times New Roman" w:cs="Times New Roman"/>
                <w:sz w:val="28"/>
                <w:szCs w:val="28"/>
                <w:lang w:eastAsia="uk-UA"/>
              </w:rPr>
              <w:t xml:space="preserve"> </w:t>
            </w:r>
            <w:r w:rsidRPr="00AD7A0D">
              <w:rPr>
                <w:rFonts w:ascii="Times New Roman" w:eastAsia="Calibri" w:hAnsi="Times New Roman" w:cs="Times New Roman"/>
                <w:sz w:val="28"/>
                <w:szCs w:val="28"/>
                <w:lang w:eastAsia="uk-UA"/>
              </w:rPr>
              <w:t>підхід, навчання через лабораторні та практичні заняття,виробничу та обчислювальну  практики.</w:t>
            </w:r>
          </w:p>
        </w:tc>
      </w:tr>
      <w:tr w:rsidR="005A500F" w:rsidRPr="00DC63AE" w14:paraId="3E51722A" w14:textId="77777777" w:rsidTr="00FE7731">
        <w:tc>
          <w:tcPr>
            <w:tcW w:w="3343" w:type="dxa"/>
          </w:tcPr>
          <w:p w14:paraId="6E0E880D" w14:textId="77777777" w:rsidR="005A500F" w:rsidRPr="00C51120" w:rsidRDefault="005A500F" w:rsidP="002E101B">
            <w:pPr>
              <w:jc w:val="center"/>
              <w:rPr>
                <w:rFonts w:ascii="Times New Roman" w:eastAsia="Calibri" w:hAnsi="Times New Roman" w:cs="Times New Roman"/>
                <w:b/>
                <w:sz w:val="28"/>
                <w:szCs w:val="28"/>
                <w:lang w:eastAsia="uk-UA"/>
              </w:rPr>
            </w:pPr>
            <w:r w:rsidRPr="00C51120">
              <w:rPr>
                <w:rFonts w:ascii="Times New Roman" w:eastAsia="Calibri" w:hAnsi="Times New Roman" w:cs="Times New Roman"/>
                <w:b/>
                <w:sz w:val="28"/>
                <w:szCs w:val="28"/>
                <w:lang w:eastAsia="uk-UA"/>
              </w:rPr>
              <w:t>Оцінювання</w:t>
            </w:r>
          </w:p>
        </w:tc>
        <w:tc>
          <w:tcPr>
            <w:tcW w:w="6002" w:type="dxa"/>
          </w:tcPr>
          <w:p w14:paraId="3E8654EE" w14:textId="77777777" w:rsidR="005A500F" w:rsidRPr="009317DD" w:rsidRDefault="005A500F" w:rsidP="002E101B">
            <w:pPr>
              <w:jc w:val="both"/>
              <w:rPr>
                <w:rFonts w:ascii="Times New Roman" w:eastAsia="Calibri" w:hAnsi="Times New Roman" w:cs="Times New Roman"/>
                <w:sz w:val="28"/>
                <w:szCs w:val="28"/>
                <w:lang w:eastAsia="uk-UA"/>
              </w:rPr>
            </w:pPr>
            <w:r w:rsidRPr="009317DD">
              <w:rPr>
                <w:rFonts w:ascii="Times New Roman" w:eastAsia="Calibri" w:hAnsi="Times New Roman" w:cs="Times New Roman"/>
                <w:sz w:val="28"/>
                <w:szCs w:val="28"/>
                <w:lang w:eastAsia="uk-UA"/>
              </w:rPr>
              <w:t>Накопичувальна бально-рейтингова система, що передбачає оцінювання студентів за усіма видами аудиторної та поза аудиторної навчальної діяльності, спрямовані на опанування навчального навантаження з освітньої програми: поточний, модульний, підсумковий контроль, комплексний кваліфікаційний екзамен.</w:t>
            </w:r>
          </w:p>
          <w:p w14:paraId="42751231" w14:textId="77777777" w:rsidR="00C80225" w:rsidRDefault="005A500F" w:rsidP="00C80225">
            <w:pPr>
              <w:jc w:val="both"/>
              <w:rPr>
                <w:rFonts w:ascii="Times New Roman" w:eastAsia="Calibri" w:hAnsi="Times New Roman" w:cs="Times New Roman"/>
                <w:sz w:val="28"/>
                <w:szCs w:val="28"/>
                <w:lang w:eastAsia="uk-UA"/>
              </w:rPr>
            </w:pPr>
            <w:r w:rsidRPr="009317DD">
              <w:rPr>
                <w:rFonts w:ascii="Times New Roman" w:eastAsia="Calibri" w:hAnsi="Times New Roman" w:cs="Times New Roman"/>
                <w:sz w:val="28"/>
                <w:szCs w:val="28"/>
                <w:lang w:eastAsia="uk-UA"/>
              </w:rPr>
              <w:t xml:space="preserve">Усні та письмові екзамени, заліки, курсові роботи, семінарські, лабораторні та практичні </w:t>
            </w:r>
            <w:r w:rsidRPr="009317DD">
              <w:rPr>
                <w:rFonts w:ascii="Times New Roman" w:eastAsia="Calibri" w:hAnsi="Times New Roman" w:cs="Times New Roman"/>
                <w:sz w:val="28"/>
                <w:szCs w:val="28"/>
                <w:lang w:eastAsia="uk-UA"/>
              </w:rPr>
              <w:lastRenderedPageBreak/>
              <w:t>заняття, виробнича та обчислювальна практики, реферати, презентації, кваліфікаційна робота</w:t>
            </w:r>
            <w:r w:rsidR="00C80225">
              <w:rPr>
                <w:rFonts w:ascii="Times New Roman" w:eastAsia="Calibri" w:hAnsi="Times New Roman" w:cs="Times New Roman"/>
                <w:sz w:val="28"/>
                <w:szCs w:val="28"/>
                <w:lang w:eastAsia="uk-UA"/>
              </w:rPr>
              <w:t xml:space="preserve">, </w:t>
            </w:r>
          </w:p>
          <w:p w14:paraId="2047B293" w14:textId="77777777" w:rsidR="009317DD" w:rsidRPr="00C80225" w:rsidRDefault="00C80225" w:rsidP="00C80225">
            <w:pPr>
              <w:jc w:val="both"/>
              <w:rPr>
                <w:rFonts w:ascii="Times New Roman" w:hAnsi="Times New Roman" w:cs="Times New Roman"/>
                <w:sz w:val="28"/>
                <w:szCs w:val="28"/>
              </w:rPr>
            </w:pPr>
            <w:r>
              <w:rPr>
                <w:rFonts w:ascii="Times New Roman" w:eastAsia="Calibri" w:hAnsi="Times New Roman" w:cs="Times New Roman"/>
                <w:sz w:val="28"/>
                <w:szCs w:val="28"/>
                <w:lang w:eastAsia="uk-UA"/>
              </w:rPr>
              <w:t xml:space="preserve">здійснюються </w:t>
            </w:r>
            <w:r>
              <w:rPr>
                <w:rFonts w:ascii="Times New Roman" w:hAnsi="Times New Roman" w:cs="Times New Roman"/>
                <w:sz w:val="28"/>
                <w:szCs w:val="28"/>
              </w:rPr>
              <w:t>згідно з затвердженими п</w:t>
            </w:r>
            <w:r w:rsidR="009317DD" w:rsidRPr="00C80225">
              <w:rPr>
                <w:rFonts w:ascii="Times New Roman" w:hAnsi="Times New Roman" w:cs="Times New Roman"/>
                <w:sz w:val="28"/>
                <w:szCs w:val="28"/>
              </w:rPr>
              <w:t>оложенням</w:t>
            </w:r>
            <w:r w:rsidRPr="00C80225">
              <w:rPr>
                <w:rFonts w:ascii="Times New Roman" w:hAnsi="Times New Roman" w:cs="Times New Roman"/>
                <w:sz w:val="28"/>
                <w:szCs w:val="28"/>
              </w:rPr>
              <w:t>и</w:t>
            </w:r>
            <w:r w:rsidR="009317DD" w:rsidRPr="00C80225">
              <w:rPr>
                <w:rFonts w:ascii="Times New Roman" w:hAnsi="Times New Roman" w:cs="Times New Roman"/>
                <w:sz w:val="28"/>
                <w:szCs w:val="28"/>
              </w:rPr>
              <w:t xml:space="preserve"> в Державному вищому навчальному закладі «Ужгородський національний університет»</w:t>
            </w:r>
            <w:r>
              <w:rPr>
                <w:rFonts w:ascii="Times New Roman" w:hAnsi="Times New Roman" w:cs="Times New Roman"/>
                <w:sz w:val="28"/>
                <w:szCs w:val="28"/>
              </w:rPr>
              <w:t>:</w:t>
            </w:r>
          </w:p>
          <w:p w14:paraId="799A83E5" w14:textId="77777777" w:rsidR="00970B10" w:rsidRDefault="009317DD" w:rsidP="00BB6482">
            <w:pPr>
              <w:pStyle w:val="a5"/>
              <w:tabs>
                <w:tab w:val="left" w:pos="6441"/>
              </w:tabs>
              <w:ind w:left="0"/>
              <w:jc w:val="both"/>
            </w:pPr>
            <w:r w:rsidRPr="009317DD">
              <w:t xml:space="preserve">Положення про організацію освітнього процесу в Державному вищому навчальному закладі «Ужгородський національний університет» </w:t>
            </w:r>
            <w:hyperlink r:id="rId6" w:history="1">
              <w:r w:rsidR="00970B10" w:rsidRPr="007C3D23">
                <w:rPr>
                  <w:rStyle w:val="a7"/>
                </w:rPr>
                <w:t>https://www.uzhnu.edu.ua/uk/infocentre/get/31357</w:t>
              </w:r>
            </w:hyperlink>
          </w:p>
          <w:p w14:paraId="37C2E7DF" w14:textId="77777777" w:rsidR="009317DD" w:rsidRPr="009317DD" w:rsidRDefault="009317DD" w:rsidP="00BB6482">
            <w:pPr>
              <w:pStyle w:val="a5"/>
              <w:tabs>
                <w:tab w:val="left" w:pos="6441"/>
              </w:tabs>
              <w:ind w:left="0"/>
              <w:jc w:val="both"/>
            </w:pPr>
            <w:r w:rsidRPr="009317DD">
              <w:t xml:space="preserve">Положення про порядок та методику проведення семестрових (курсових) екзаменів і заліків в Ужгородському національному університеті </w:t>
            </w:r>
            <w:hyperlink r:id="rId7" w:history="1">
              <w:r w:rsidRPr="009317DD">
                <w:rPr>
                  <w:rStyle w:val="a7"/>
                </w:rPr>
                <w:t>https://www.uzhnu.edu.ua/uk/infocentre/get/5952</w:t>
              </w:r>
            </w:hyperlink>
            <w:r w:rsidRPr="009317DD">
              <w:t>,</w:t>
            </w:r>
          </w:p>
          <w:p w14:paraId="4B461D45" w14:textId="77777777" w:rsidR="005A500F" w:rsidRPr="009317DD" w:rsidRDefault="009317DD" w:rsidP="00BB6482">
            <w:pPr>
              <w:pStyle w:val="a5"/>
              <w:tabs>
                <w:tab w:val="left" w:pos="6441"/>
              </w:tabs>
              <w:ind w:left="0"/>
              <w:jc w:val="both"/>
            </w:pPr>
            <w:r w:rsidRPr="009317DD">
              <w:t xml:space="preserve">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hyperlink r:id="rId8" w:history="1">
              <w:r w:rsidRPr="009317DD">
                <w:rPr>
                  <w:rStyle w:val="a7"/>
                </w:rPr>
                <w:t>https://www.uzhnu.edu.ua/uk/infocentre/get/11070</w:t>
              </w:r>
            </w:hyperlink>
            <w:r w:rsidRPr="009317DD">
              <w:t xml:space="preserve"> з дотриманням норм академічної доброчесності відповідно до Положення про академічну доброчесність в Ужгородському національному університеті</w:t>
            </w:r>
            <w:r w:rsidRPr="009317DD">
              <w:rPr>
                <w:b/>
              </w:rPr>
              <w:t xml:space="preserve"> </w:t>
            </w:r>
            <w:hyperlink r:id="rId9" w:history="1">
              <w:r w:rsidRPr="009317DD">
                <w:rPr>
                  <w:rStyle w:val="a7"/>
                </w:rPr>
                <w:t>https://www.uzhnu.edu.ua/uk/infocentre/get/12223</w:t>
              </w:r>
            </w:hyperlink>
            <w:r w:rsidRPr="009317DD">
              <w:t>.</w:t>
            </w:r>
          </w:p>
          <w:p w14:paraId="5BDDAFF0" w14:textId="77777777" w:rsidR="009317DD" w:rsidRPr="009317DD" w:rsidRDefault="009317DD" w:rsidP="009317DD">
            <w:pPr>
              <w:pStyle w:val="a5"/>
              <w:tabs>
                <w:tab w:val="left" w:pos="6441"/>
              </w:tabs>
              <w:ind w:left="0"/>
              <w:jc w:val="both"/>
              <w:rPr>
                <w:b/>
              </w:rPr>
            </w:pPr>
            <w:r w:rsidRPr="009317DD">
              <w:t xml:space="preserve">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0" w:history="1">
              <w:r w:rsidRPr="009317DD">
                <w:rPr>
                  <w:rStyle w:val="a7"/>
                </w:rPr>
                <w:t>https://www.uzhnu.edu.ua/uk/infocentre/get/20131</w:t>
              </w:r>
            </w:hyperlink>
            <w:r w:rsidRPr="009317DD">
              <w:t xml:space="preserve">.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hyperlink r:id="rId11" w:history="1">
              <w:r w:rsidRPr="009317DD">
                <w:rPr>
                  <w:rStyle w:val="a7"/>
                </w:rPr>
                <w:t>https://www.uzhnu.edu.ua/uk/infocentre/get/22966</w:t>
              </w:r>
            </w:hyperlink>
            <w:r w:rsidRPr="009317DD">
              <w:t xml:space="preserve">. </w:t>
            </w:r>
          </w:p>
          <w:p w14:paraId="62B37C27" w14:textId="77777777" w:rsidR="009317DD" w:rsidRPr="009317DD" w:rsidRDefault="009317DD" w:rsidP="009317DD">
            <w:pPr>
              <w:autoSpaceDE w:val="0"/>
              <w:autoSpaceDN w:val="0"/>
              <w:adjustRightInd w:val="0"/>
              <w:jc w:val="both"/>
              <w:rPr>
                <w:rFonts w:ascii="Times New Roman" w:hAnsi="Times New Roman" w:cs="Times New Roman"/>
                <w:color w:val="0000FF"/>
                <w:sz w:val="28"/>
                <w:szCs w:val="28"/>
              </w:rPr>
            </w:pPr>
            <w:r w:rsidRPr="009317DD">
              <w:rPr>
                <w:rFonts w:ascii="Times New Roman" w:hAnsi="Times New Roman" w:cs="Times New Roman"/>
                <w:color w:val="000000"/>
                <w:sz w:val="28"/>
                <w:szCs w:val="28"/>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w:t>
            </w:r>
            <w:r w:rsidRPr="009317DD">
              <w:rPr>
                <w:rFonts w:ascii="Times New Roman" w:hAnsi="Times New Roman" w:cs="Times New Roman"/>
                <w:color w:val="000000"/>
                <w:sz w:val="28"/>
                <w:szCs w:val="28"/>
              </w:rPr>
              <w:lastRenderedPageBreak/>
              <w:t xml:space="preserve">освіти в Державного вищого навчального закладу «Ужгородський національний університет» </w:t>
            </w:r>
            <w:r w:rsidRPr="009317DD">
              <w:rPr>
                <w:rFonts w:ascii="Times New Roman" w:hAnsi="Times New Roman" w:cs="Times New Roman"/>
                <w:color w:val="0000FF"/>
                <w:sz w:val="28"/>
                <w:szCs w:val="28"/>
              </w:rPr>
              <w:t>https://www.uzhnu.edu.ua/uk/infocentre/get/22964</w:t>
            </w:r>
          </w:p>
          <w:p w14:paraId="1AAEC893" w14:textId="77777777" w:rsidR="009317DD" w:rsidRPr="009317DD" w:rsidRDefault="009317DD" w:rsidP="009317DD">
            <w:pPr>
              <w:pStyle w:val="a5"/>
              <w:tabs>
                <w:tab w:val="left" w:pos="6441"/>
              </w:tabs>
              <w:ind w:left="0"/>
              <w:jc w:val="both"/>
            </w:pPr>
            <w:r w:rsidRPr="009317DD">
              <w:rPr>
                <w:rFonts w:eastAsiaTheme="minorHAnsi"/>
                <w:color w:val="000000"/>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r w:rsidRPr="009317DD">
              <w:rPr>
                <w:rFonts w:eastAsiaTheme="minorHAnsi"/>
                <w:color w:val="0000FF"/>
              </w:rPr>
              <w:t>https://www.uzhnu.edu.ua/uk/infocentre/get/22967</w:t>
            </w:r>
          </w:p>
        </w:tc>
      </w:tr>
      <w:tr w:rsidR="005A500F" w:rsidRPr="00AD7A0D" w14:paraId="64B6AE3A" w14:textId="77777777" w:rsidTr="00FE7731">
        <w:tc>
          <w:tcPr>
            <w:tcW w:w="9345" w:type="dxa"/>
            <w:gridSpan w:val="2"/>
          </w:tcPr>
          <w:p w14:paraId="55958907" w14:textId="77777777" w:rsidR="005A500F" w:rsidRPr="00AD7A0D" w:rsidRDefault="009317DD" w:rsidP="002E101B">
            <w:pPr>
              <w:tabs>
                <w:tab w:val="left" w:pos="3392"/>
              </w:tabs>
              <w:jc w:val="center"/>
              <w:rPr>
                <w:rFonts w:ascii="Times New Roman" w:hAnsi="Times New Roman" w:cs="Times New Roman"/>
                <w:b/>
                <w:sz w:val="28"/>
                <w:szCs w:val="28"/>
              </w:rPr>
            </w:pPr>
            <w:r>
              <w:rPr>
                <w:rFonts w:ascii="Times New Roman" w:eastAsia="Calibri" w:hAnsi="Times New Roman" w:cs="Times New Roman"/>
                <w:b/>
                <w:sz w:val="28"/>
                <w:szCs w:val="28"/>
                <w:lang w:eastAsia="uk-UA"/>
              </w:rPr>
              <w:lastRenderedPageBreak/>
              <w:t xml:space="preserve">6. </w:t>
            </w:r>
            <w:r w:rsidR="005A500F" w:rsidRPr="00AD7A0D">
              <w:rPr>
                <w:rFonts w:ascii="Times New Roman" w:eastAsia="Calibri" w:hAnsi="Times New Roman" w:cs="Times New Roman"/>
                <w:b/>
                <w:sz w:val="28"/>
                <w:szCs w:val="28"/>
                <w:lang w:eastAsia="uk-UA"/>
              </w:rPr>
              <w:t>Програмні компетентності</w:t>
            </w:r>
          </w:p>
        </w:tc>
      </w:tr>
      <w:tr w:rsidR="005A500F" w:rsidRPr="00FD1751" w14:paraId="5ABD0C38" w14:textId="77777777" w:rsidTr="00FE7731">
        <w:tc>
          <w:tcPr>
            <w:tcW w:w="3343" w:type="dxa"/>
          </w:tcPr>
          <w:p w14:paraId="4F46DB5C" w14:textId="77777777" w:rsidR="005A500F" w:rsidRPr="009317DD" w:rsidRDefault="005A500F" w:rsidP="002E101B">
            <w:pPr>
              <w:jc w:val="center"/>
              <w:rPr>
                <w:rFonts w:ascii="Times New Roman" w:eastAsia="Calibri" w:hAnsi="Times New Roman" w:cs="Times New Roman"/>
                <w:b/>
                <w:sz w:val="28"/>
                <w:szCs w:val="28"/>
                <w:lang w:eastAsia="uk-UA"/>
              </w:rPr>
            </w:pPr>
            <w:r w:rsidRPr="009317DD">
              <w:rPr>
                <w:rFonts w:ascii="Times New Roman" w:eastAsia="Calibri" w:hAnsi="Times New Roman" w:cs="Times New Roman"/>
                <w:b/>
                <w:sz w:val="28"/>
                <w:szCs w:val="28"/>
                <w:lang w:eastAsia="uk-UA"/>
              </w:rPr>
              <w:t>Інтегральн</w:t>
            </w:r>
            <w:r w:rsidR="009317DD">
              <w:rPr>
                <w:rFonts w:ascii="Times New Roman" w:eastAsia="Calibri" w:hAnsi="Times New Roman" w:cs="Times New Roman"/>
                <w:b/>
                <w:sz w:val="28"/>
                <w:szCs w:val="28"/>
                <w:lang w:eastAsia="uk-UA"/>
              </w:rPr>
              <w:t>а</w:t>
            </w:r>
            <w:r w:rsidRPr="009317DD">
              <w:rPr>
                <w:rFonts w:ascii="Times New Roman" w:eastAsia="Calibri" w:hAnsi="Times New Roman" w:cs="Times New Roman"/>
                <w:b/>
                <w:sz w:val="28"/>
                <w:szCs w:val="28"/>
                <w:lang w:eastAsia="uk-UA"/>
              </w:rPr>
              <w:t xml:space="preserve"> компетентності</w:t>
            </w:r>
          </w:p>
        </w:tc>
        <w:tc>
          <w:tcPr>
            <w:tcW w:w="6002" w:type="dxa"/>
          </w:tcPr>
          <w:p w14:paraId="6C5A2EA9" w14:textId="77777777" w:rsidR="005A500F" w:rsidRPr="00AD7A0D" w:rsidRDefault="005A500F" w:rsidP="002E101B">
            <w:pPr>
              <w:jc w:val="both"/>
              <w:rPr>
                <w:rFonts w:ascii="Times New Roman" w:hAnsi="Times New Roman" w:cs="Times New Roman"/>
                <w:b/>
                <w:sz w:val="28"/>
                <w:szCs w:val="28"/>
              </w:rPr>
            </w:pPr>
            <w:r w:rsidRPr="00AD7A0D">
              <w:rPr>
                <w:rFonts w:ascii="Times New Roman" w:eastAsia="Calibri" w:hAnsi="Times New Roman" w:cs="Times New Roman"/>
                <w:sz w:val="28"/>
                <w:szCs w:val="28"/>
              </w:rPr>
              <w:t xml:space="preserve">Здатність розв’язувати складні спеціалізовані задачі та практичні проблеми у галузі прикладної фізики </w:t>
            </w:r>
            <w:r>
              <w:rPr>
                <w:rFonts w:ascii="Times New Roman" w:eastAsia="Calibri" w:hAnsi="Times New Roman" w:cs="Times New Roman"/>
                <w:sz w:val="28"/>
                <w:szCs w:val="28"/>
              </w:rPr>
              <w:t>і</w:t>
            </w:r>
            <w:r w:rsidRPr="00AD7A0D">
              <w:rPr>
                <w:rFonts w:ascii="Times New Roman" w:eastAsia="Calibri" w:hAnsi="Times New Roman" w:cs="Times New Roman"/>
                <w:sz w:val="28"/>
                <w:szCs w:val="28"/>
              </w:rPr>
              <w:t xml:space="preserve"> наноматеріалів, що передбачає застосування теорій та методів фізики, математики та інженерії і характеризується певною невизначеністю умов.</w:t>
            </w:r>
          </w:p>
        </w:tc>
      </w:tr>
      <w:tr w:rsidR="00FE7731" w:rsidRPr="00FD1751" w14:paraId="5AB8AFC6" w14:textId="77777777" w:rsidTr="00FE7731">
        <w:tc>
          <w:tcPr>
            <w:tcW w:w="3343" w:type="dxa"/>
          </w:tcPr>
          <w:p w14:paraId="218A9FE1" w14:textId="77777777" w:rsidR="00FE7731" w:rsidRPr="009317DD" w:rsidRDefault="00FE7731" w:rsidP="00FE7731">
            <w:pPr>
              <w:jc w:val="center"/>
              <w:rPr>
                <w:rFonts w:ascii="Times New Roman" w:eastAsia="Calibri" w:hAnsi="Times New Roman" w:cs="Times New Roman"/>
                <w:b/>
                <w:sz w:val="28"/>
                <w:szCs w:val="28"/>
                <w:lang w:eastAsia="uk-UA"/>
              </w:rPr>
            </w:pPr>
            <w:r w:rsidRPr="009317DD">
              <w:rPr>
                <w:rFonts w:ascii="Times New Roman" w:eastAsia="Calibri" w:hAnsi="Times New Roman" w:cs="Times New Roman"/>
                <w:b/>
                <w:sz w:val="28"/>
                <w:szCs w:val="28"/>
                <w:lang w:eastAsia="uk-UA"/>
              </w:rPr>
              <w:t>Загальні компетентності (ЗК)</w:t>
            </w:r>
          </w:p>
        </w:tc>
        <w:tc>
          <w:tcPr>
            <w:tcW w:w="6002" w:type="dxa"/>
          </w:tcPr>
          <w:p w14:paraId="5E2444EA" w14:textId="77777777" w:rsidR="00FE7731" w:rsidRPr="00502B76" w:rsidRDefault="00FE7731" w:rsidP="00FE7731">
            <w:pPr>
              <w:jc w:val="both"/>
              <w:rPr>
                <w:rFonts w:ascii="Times New Roman" w:hAnsi="Times New Roman"/>
                <w:sz w:val="28"/>
                <w:szCs w:val="28"/>
              </w:rPr>
            </w:pPr>
            <w:r>
              <w:rPr>
                <w:rFonts w:ascii="Times New Roman" w:hAnsi="Times New Roman"/>
                <w:sz w:val="28"/>
                <w:szCs w:val="28"/>
              </w:rPr>
              <w:t>ЗК</w:t>
            </w:r>
            <w:r w:rsidRPr="00502B76">
              <w:rPr>
                <w:rFonts w:ascii="Times New Roman" w:hAnsi="Times New Roman"/>
                <w:sz w:val="28"/>
                <w:szCs w:val="28"/>
              </w:rPr>
              <w:t xml:space="preserve">1. Здатність застосовувати знання у практичних ситуаціях. </w:t>
            </w:r>
          </w:p>
          <w:p w14:paraId="3074BE78" w14:textId="77777777" w:rsidR="00FE7731" w:rsidRPr="00502B76" w:rsidRDefault="00FE7731" w:rsidP="00FE7731">
            <w:pPr>
              <w:jc w:val="both"/>
              <w:rPr>
                <w:rFonts w:ascii="Times New Roman" w:hAnsi="Times New Roman"/>
                <w:sz w:val="28"/>
                <w:szCs w:val="28"/>
              </w:rPr>
            </w:pPr>
            <w:r>
              <w:rPr>
                <w:rFonts w:ascii="Times New Roman" w:hAnsi="Times New Roman"/>
                <w:sz w:val="28"/>
                <w:szCs w:val="28"/>
              </w:rPr>
              <w:t>ЗК</w:t>
            </w:r>
            <w:r w:rsidRPr="00502B76">
              <w:rPr>
                <w:rFonts w:ascii="Times New Roman" w:hAnsi="Times New Roman"/>
                <w:sz w:val="28"/>
                <w:szCs w:val="28"/>
              </w:rPr>
              <w:t xml:space="preserve"> 2. Знання та розуміння предметної області та розуміння професійної діяльності. </w:t>
            </w:r>
          </w:p>
          <w:p w14:paraId="09BBC5EF" w14:textId="77777777" w:rsidR="00FE7731" w:rsidRPr="00502B76" w:rsidRDefault="00FE7731" w:rsidP="00FE7731">
            <w:pPr>
              <w:jc w:val="both"/>
              <w:rPr>
                <w:rFonts w:ascii="Times New Roman" w:hAnsi="Times New Roman"/>
                <w:sz w:val="28"/>
                <w:szCs w:val="28"/>
              </w:rPr>
            </w:pPr>
            <w:r>
              <w:rPr>
                <w:rFonts w:ascii="Times New Roman" w:hAnsi="Times New Roman"/>
                <w:sz w:val="28"/>
                <w:szCs w:val="28"/>
              </w:rPr>
              <w:t>ЗК</w:t>
            </w:r>
            <w:r w:rsidRPr="00502B76">
              <w:rPr>
                <w:rFonts w:ascii="Times New Roman" w:hAnsi="Times New Roman"/>
                <w:sz w:val="28"/>
                <w:szCs w:val="28"/>
              </w:rPr>
              <w:t xml:space="preserve"> 3. Здатність спілкуватися державною мовою як усно, так і письмово. </w:t>
            </w:r>
          </w:p>
          <w:p w14:paraId="03A5081E" w14:textId="77777777" w:rsidR="00FE7731" w:rsidRPr="00502B76" w:rsidRDefault="00FE7731" w:rsidP="00FE7731">
            <w:pPr>
              <w:jc w:val="both"/>
              <w:rPr>
                <w:rFonts w:ascii="Times New Roman" w:hAnsi="Times New Roman"/>
                <w:sz w:val="28"/>
                <w:szCs w:val="28"/>
              </w:rPr>
            </w:pPr>
            <w:r>
              <w:rPr>
                <w:rFonts w:ascii="Times New Roman" w:hAnsi="Times New Roman"/>
                <w:sz w:val="28"/>
                <w:szCs w:val="28"/>
              </w:rPr>
              <w:t>ЗК</w:t>
            </w:r>
            <w:r w:rsidRPr="00502B76">
              <w:rPr>
                <w:rFonts w:ascii="Times New Roman" w:hAnsi="Times New Roman"/>
                <w:sz w:val="28"/>
                <w:szCs w:val="28"/>
              </w:rPr>
              <w:t xml:space="preserve"> 4. Здатність спілкуватися іноземною мовою </w:t>
            </w:r>
          </w:p>
          <w:p w14:paraId="6D351367" w14:textId="77777777" w:rsidR="00FE7731" w:rsidRPr="00502B76" w:rsidRDefault="00FE7731" w:rsidP="00FE7731">
            <w:pPr>
              <w:jc w:val="both"/>
              <w:rPr>
                <w:rFonts w:ascii="Times New Roman" w:hAnsi="Times New Roman"/>
                <w:sz w:val="28"/>
                <w:szCs w:val="28"/>
              </w:rPr>
            </w:pPr>
            <w:r>
              <w:rPr>
                <w:rFonts w:ascii="Times New Roman" w:hAnsi="Times New Roman"/>
                <w:sz w:val="28"/>
                <w:szCs w:val="28"/>
              </w:rPr>
              <w:t>ЗК</w:t>
            </w:r>
            <w:r w:rsidRPr="00502B76">
              <w:rPr>
                <w:rFonts w:ascii="Times New Roman" w:hAnsi="Times New Roman"/>
                <w:sz w:val="28"/>
                <w:szCs w:val="28"/>
              </w:rPr>
              <w:t xml:space="preserve"> 5. Навички використання інформаційних і комунікаційних технологій. </w:t>
            </w:r>
          </w:p>
          <w:p w14:paraId="28365293" w14:textId="77777777" w:rsidR="00FE7731" w:rsidRPr="00502B76" w:rsidRDefault="00FE7731" w:rsidP="00FE7731">
            <w:pPr>
              <w:jc w:val="both"/>
              <w:rPr>
                <w:rFonts w:ascii="Times New Roman" w:hAnsi="Times New Roman"/>
                <w:sz w:val="28"/>
                <w:szCs w:val="28"/>
              </w:rPr>
            </w:pPr>
            <w:r>
              <w:rPr>
                <w:rFonts w:ascii="Times New Roman" w:hAnsi="Times New Roman"/>
                <w:sz w:val="28"/>
                <w:szCs w:val="28"/>
              </w:rPr>
              <w:t>ЗК</w:t>
            </w:r>
            <w:r w:rsidRPr="00502B76">
              <w:rPr>
                <w:rFonts w:ascii="Times New Roman" w:hAnsi="Times New Roman"/>
                <w:sz w:val="28"/>
                <w:szCs w:val="28"/>
              </w:rPr>
              <w:t xml:space="preserve"> 6. Здатність до проведення досліджень на відповідному рівні. </w:t>
            </w:r>
          </w:p>
          <w:p w14:paraId="470AAA7E" w14:textId="77777777" w:rsidR="00FE7731" w:rsidRPr="00502B76" w:rsidRDefault="00FE7731" w:rsidP="00FE7731">
            <w:pPr>
              <w:jc w:val="both"/>
              <w:rPr>
                <w:rFonts w:ascii="Times New Roman" w:hAnsi="Times New Roman"/>
                <w:sz w:val="28"/>
                <w:szCs w:val="28"/>
              </w:rPr>
            </w:pPr>
            <w:r>
              <w:rPr>
                <w:rFonts w:ascii="Times New Roman" w:hAnsi="Times New Roman"/>
                <w:sz w:val="28"/>
                <w:szCs w:val="28"/>
              </w:rPr>
              <w:t>ЗК</w:t>
            </w:r>
            <w:r w:rsidRPr="00502B76">
              <w:rPr>
                <w:rFonts w:ascii="Times New Roman" w:hAnsi="Times New Roman"/>
                <w:sz w:val="28"/>
                <w:szCs w:val="28"/>
              </w:rPr>
              <w:t xml:space="preserve"> 7. Здатність до пошуку, оброблення та аналізу інформації з різних джерел. </w:t>
            </w:r>
          </w:p>
          <w:p w14:paraId="7F3B7C7C" w14:textId="77777777" w:rsidR="00FE7731" w:rsidRPr="00502B76" w:rsidRDefault="00FE7731" w:rsidP="00FE7731">
            <w:pPr>
              <w:jc w:val="both"/>
              <w:rPr>
                <w:rFonts w:ascii="Times New Roman" w:hAnsi="Times New Roman"/>
                <w:sz w:val="28"/>
                <w:szCs w:val="28"/>
              </w:rPr>
            </w:pPr>
            <w:r>
              <w:rPr>
                <w:rFonts w:ascii="Times New Roman" w:hAnsi="Times New Roman"/>
                <w:sz w:val="28"/>
                <w:szCs w:val="28"/>
              </w:rPr>
              <w:t>ЗК</w:t>
            </w:r>
            <w:r w:rsidRPr="00502B76">
              <w:rPr>
                <w:rFonts w:ascii="Times New Roman" w:hAnsi="Times New Roman"/>
                <w:sz w:val="28"/>
                <w:szCs w:val="28"/>
              </w:rPr>
              <w:t xml:space="preserve"> 8. Навички міжособистісної взаємодії. </w:t>
            </w:r>
          </w:p>
          <w:p w14:paraId="2823A3A6" w14:textId="77777777" w:rsidR="00FE7731" w:rsidRPr="00502B76" w:rsidRDefault="00FE7731" w:rsidP="00FE7731">
            <w:pPr>
              <w:jc w:val="both"/>
              <w:rPr>
                <w:rFonts w:ascii="Times New Roman" w:hAnsi="Times New Roman"/>
                <w:sz w:val="28"/>
                <w:szCs w:val="28"/>
              </w:rPr>
            </w:pPr>
            <w:r>
              <w:rPr>
                <w:rFonts w:ascii="Times New Roman" w:hAnsi="Times New Roman"/>
                <w:sz w:val="28"/>
                <w:szCs w:val="28"/>
              </w:rPr>
              <w:t>ЗК</w:t>
            </w:r>
            <w:r w:rsidRPr="00502B76">
              <w:rPr>
                <w:rFonts w:ascii="Times New Roman" w:hAnsi="Times New Roman"/>
                <w:sz w:val="28"/>
                <w:szCs w:val="28"/>
              </w:rPr>
              <w:t xml:space="preserve"> 9. Здатність працювати автономно. </w:t>
            </w:r>
          </w:p>
          <w:p w14:paraId="7A49E1DB" w14:textId="77777777" w:rsidR="00FE7731" w:rsidRPr="00502B76" w:rsidRDefault="00FE7731" w:rsidP="00FE7731">
            <w:pPr>
              <w:jc w:val="both"/>
              <w:rPr>
                <w:rFonts w:ascii="Times New Roman" w:hAnsi="Times New Roman"/>
                <w:sz w:val="28"/>
                <w:szCs w:val="28"/>
              </w:rPr>
            </w:pPr>
            <w:r>
              <w:rPr>
                <w:rFonts w:ascii="Times New Roman" w:hAnsi="Times New Roman"/>
                <w:sz w:val="28"/>
                <w:szCs w:val="28"/>
              </w:rPr>
              <w:t>ЗК</w:t>
            </w:r>
            <w:r w:rsidRPr="00502B76">
              <w:rPr>
                <w:rFonts w:ascii="Times New Roman" w:hAnsi="Times New Roman"/>
                <w:sz w:val="28"/>
                <w:szCs w:val="28"/>
              </w:rPr>
              <w:t xml:space="preserve"> 10. Навички здійснення безпечної діяльності. </w:t>
            </w:r>
          </w:p>
          <w:p w14:paraId="7F6A847E" w14:textId="77777777" w:rsidR="00FE7731" w:rsidRPr="00502B76" w:rsidRDefault="00FE7731" w:rsidP="00FE7731">
            <w:pPr>
              <w:jc w:val="both"/>
              <w:rPr>
                <w:rFonts w:ascii="Times New Roman" w:hAnsi="Times New Roman"/>
                <w:sz w:val="28"/>
                <w:szCs w:val="28"/>
              </w:rPr>
            </w:pPr>
            <w:r>
              <w:rPr>
                <w:rFonts w:ascii="Times New Roman" w:hAnsi="Times New Roman"/>
                <w:sz w:val="28"/>
                <w:szCs w:val="28"/>
              </w:rPr>
              <w:t>ЗК</w:t>
            </w:r>
            <w:r w:rsidRPr="00502B76">
              <w:rPr>
                <w:rFonts w:ascii="Times New Roman" w:hAnsi="Times New Roman"/>
                <w:sz w:val="28"/>
                <w:szCs w:val="28"/>
              </w:rPr>
              <w:t xml:space="preserve"> 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3469D261" w14:textId="77777777" w:rsidR="00FE7731" w:rsidRPr="00502B76" w:rsidRDefault="00FE7731" w:rsidP="00FE7731">
            <w:pPr>
              <w:jc w:val="both"/>
              <w:rPr>
                <w:rFonts w:ascii="Times New Roman" w:hAnsi="Times New Roman"/>
                <w:sz w:val="28"/>
                <w:szCs w:val="28"/>
              </w:rPr>
            </w:pPr>
            <w:r>
              <w:rPr>
                <w:rFonts w:ascii="Times New Roman" w:hAnsi="Times New Roman"/>
                <w:sz w:val="28"/>
                <w:szCs w:val="28"/>
              </w:rPr>
              <w:t>ЗК</w:t>
            </w:r>
            <w:r w:rsidRPr="00502B76">
              <w:rPr>
                <w:rFonts w:ascii="Times New Roman" w:hAnsi="Times New Roman"/>
                <w:sz w:val="28"/>
                <w:szCs w:val="28"/>
              </w:rPr>
              <w:t xml:space="preserve"> 12.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w:t>
            </w:r>
            <w:r w:rsidRPr="00502B76">
              <w:rPr>
                <w:rFonts w:ascii="Times New Roman" w:hAnsi="Times New Roman"/>
                <w:sz w:val="28"/>
                <w:szCs w:val="28"/>
              </w:rPr>
              <w:lastRenderedPageBreak/>
              <w:t>та форми рухової активності для активного відпочинку та ведення здорового способу життя.</w:t>
            </w:r>
          </w:p>
        </w:tc>
      </w:tr>
      <w:tr w:rsidR="005A500F" w:rsidRPr="00AD7A0D" w14:paraId="06F04F9E" w14:textId="77777777" w:rsidTr="00FE7731">
        <w:tc>
          <w:tcPr>
            <w:tcW w:w="3343" w:type="dxa"/>
          </w:tcPr>
          <w:p w14:paraId="7A3C2547" w14:textId="77777777" w:rsidR="005A500F" w:rsidRPr="009317DD" w:rsidRDefault="005A500F" w:rsidP="002E101B">
            <w:pPr>
              <w:jc w:val="center"/>
              <w:rPr>
                <w:rFonts w:ascii="Times New Roman" w:eastAsia="Calibri" w:hAnsi="Times New Roman" w:cs="Times New Roman"/>
                <w:b/>
                <w:sz w:val="28"/>
                <w:szCs w:val="28"/>
                <w:lang w:eastAsia="uk-UA"/>
              </w:rPr>
            </w:pPr>
            <w:r w:rsidRPr="009317DD">
              <w:rPr>
                <w:rFonts w:ascii="Times New Roman" w:eastAsia="Calibri" w:hAnsi="Times New Roman" w:cs="Times New Roman"/>
                <w:b/>
                <w:sz w:val="28"/>
                <w:szCs w:val="28"/>
                <w:lang w:eastAsia="uk-UA"/>
              </w:rPr>
              <w:lastRenderedPageBreak/>
              <w:t>Фахові компетентності спеціальності (ФК)</w:t>
            </w:r>
          </w:p>
        </w:tc>
        <w:tc>
          <w:tcPr>
            <w:tcW w:w="6002" w:type="dxa"/>
          </w:tcPr>
          <w:p w14:paraId="706F19A3" w14:textId="77777777" w:rsidR="00CD0BE8" w:rsidRPr="00502B76" w:rsidRDefault="00CD0BE8" w:rsidP="00CD0BE8">
            <w:pPr>
              <w:jc w:val="both"/>
              <w:rPr>
                <w:rFonts w:ascii="Times New Roman" w:hAnsi="Times New Roman"/>
                <w:sz w:val="28"/>
                <w:szCs w:val="28"/>
              </w:rPr>
            </w:pPr>
            <w:r>
              <w:rPr>
                <w:rFonts w:ascii="Times New Roman" w:hAnsi="Times New Roman"/>
                <w:sz w:val="28"/>
                <w:szCs w:val="28"/>
              </w:rPr>
              <w:t>ФК</w:t>
            </w:r>
            <w:r w:rsidRPr="00502B76">
              <w:rPr>
                <w:rFonts w:ascii="Times New Roman" w:hAnsi="Times New Roman"/>
                <w:sz w:val="28"/>
                <w:szCs w:val="28"/>
              </w:rPr>
              <w:t xml:space="preserve">1. Здатність брати участь у плануванні та виконанні наукових та науково-технічних проектів. </w:t>
            </w:r>
          </w:p>
          <w:p w14:paraId="7137845D" w14:textId="77777777" w:rsidR="00CD0BE8" w:rsidRPr="00502B76" w:rsidRDefault="00CD0BE8" w:rsidP="00CD0BE8">
            <w:pPr>
              <w:jc w:val="both"/>
              <w:rPr>
                <w:rFonts w:ascii="Times New Roman" w:hAnsi="Times New Roman"/>
                <w:sz w:val="28"/>
                <w:szCs w:val="28"/>
              </w:rPr>
            </w:pPr>
            <w:r>
              <w:rPr>
                <w:rFonts w:ascii="Times New Roman" w:hAnsi="Times New Roman"/>
                <w:sz w:val="28"/>
                <w:szCs w:val="28"/>
              </w:rPr>
              <w:t>ФК</w:t>
            </w:r>
            <w:r w:rsidRPr="00502B76">
              <w:rPr>
                <w:rFonts w:ascii="Times New Roman" w:hAnsi="Times New Roman"/>
                <w:sz w:val="28"/>
                <w:szCs w:val="28"/>
              </w:rPr>
              <w:t xml:space="preserve"> 2. Здатність брати участь у плануванні і виконанні експериментів та лабораторних досліджень властивостей фізичних систем, фізичних явищ і процесів, обробленні й презентації їхніх результатів.</w:t>
            </w:r>
          </w:p>
          <w:p w14:paraId="79DDD141" w14:textId="77777777" w:rsidR="00CD0BE8" w:rsidRPr="00502B76" w:rsidRDefault="00CD0BE8" w:rsidP="00CD0BE8">
            <w:pPr>
              <w:jc w:val="both"/>
              <w:rPr>
                <w:rFonts w:ascii="Times New Roman" w:hAnsi="Times New Roman"/>
                <w:sz w:val="28"/>
                <w:szCs w:val="28"/>
              </w:rPr>
            </w:pPr>
            <w:r>
              <w:rPr>
                <w:rFonts w:ascii="Times New Roman" w:hAnsi="Times New Roman"/>
                <w:sz w:val="28"/>
                <w:szCs w:val="28"/>
              </w:rPr>
              <w:t>ФК</w:t>
            </w:r>
            <w:r w:rsidRPr="00502B76">
              <w:rPr>
                <w:rFonts w:ascii="Times New Roman" w:hAnsi="Times New Roman"/>
                <w:sz w:val="28"/>
                <w:szCs w:val="28"/>
              </w:rPr>
              <w:t xml:space="preserve"> 3. Здатність брати участь у виготовленні експериментальних зразків, інших об'єктів дослідження. </w:t>
            </w:r>
          </w:p>
          <w:p w14:paraId="4DB192FD" w14:textId="77777777" w:rsidR="00CD0BE8" w:rsidRPr="00502B76" w:rsidRDefault="00CD0BE8" w:rsidP="00CD0BE8">
            <w:pPr>
              <w:jc w:val="both"/>
              <w:rPr>
                <w:rFonts w:ascii="Times New Roman" w:hAnsi="Times New Roman"/>
                <w:sz w:val="28"/>
                <w:szCs w:val="28"/>
              </w:rPr>
            </w:pPr>
            <w:r>
              <w:rPr>
                <w:rFonts w:ascii="Times New Roman" w:hAnsi="Times New Roman"/>
                <w:sz w:val="28"/>
                <w:szCs w:val="28"/>
              </w:rPr>
              <w:t>ФК</w:t>
            </w:r>
            <w:r w:rsidRPr="00502B76">
              <w:rPr>
                <w:rFonts w:ascii="Times New Roman" w:hAnsi="Times New Roman"/>
                <w:sz w:val="28"/>
                <w:szCs w:val="28"/>
              </w:rPr>
              <w:t xml:space="preserve"> 4. Здатність брати участь у впровадженні результатів досліджень та розробок. </w:t>
            </w:r>
          </w:p>
          <w:p w14:paraId="3060CECD" w14:textId="77777777" w:rsidR="00CD0BE8" w:rsidRPr="00502B76" w:rsidRDefault="00CD0BE8" w:rsidP="00CD0BE8">
            <w:pPr>
              <w:jc w:val="both"/>
              <w:rPr>
                <w:rFonts w:ascii="Times New Roman" w:hAnsi="Times New Roman"/>
                <w:sz w:val="28"/>
                <w:szCs w:val="28"/>
              </w:rPr>
            </w:pPr>
            <w:r>
              <w:rPr>
                <w:rFonts w:ascii="Times New Roman" w:hAnsi="Times New Roman"/>
                <w:sz w:val="28"/>
                <w:szCs w:val="28"/>
              </w:rPr>
              <w:t>ФК</w:t>
            </w:r>
            <w:r w:rsidRPr="00502B76">
              <w:rPr>
                <w:rFonts w:ascii="Times New Roman" w:hAnsi="Times New Roman"/>
                <w:sz w:val="28"/>
                <w:szCs w:val="28"/>
              </w:rPr>
              <w:t xml:space="preserve"> 5. Здатність до постійного розвитку компетентностей у сфері прикладної фізики, інженерії та комп’ютерних технологій. </w:t>
            </w:r>
          </w:p>
          <w:p w14:paraId="0CEA4E9D" w14:textId="77777777" w:rsidR="00CD0BE8" w:rsidRPr="00502B76" w:rsidRDefault="00CD0BE8" w:rsidP="00CD0BE8">
            <w:pPr>
              <w:jc w:val="both"/>
              <w:rPr>
                <w:rFonts w:ascii="Times New Roman" w:hAnsi="Times New Roman"/>
                <w:sz w:val="28"/>
                <w:szCs w:val="28"/>
              </w:rPr>
            </w:pPr>
            <w:r>
              <w:rPr>
                <w:rFonts w:ascii="Times New Roman" w:hAnsi="Times New Roman"/>
                <w:sz w:val="28"/>
                <w:szCs w:val="28"/>
              </w:rPr>
              <w:t>ФК</w:t>
            </w:r>
            <w:r w:rsidRPr="00502B76">
              <w:rPr>
                <w:rFonts w:ascii="Times New Roman" w:hAnsi="Times New Roman"/>
                <w:sz w:val="28"/>
                <w:szCs w:val="28"/>
              </w:rPr>
              <w:t xml:space="preserve"> 6. Здатність використовувати сучасні теоретичні уявлення в галузі фізики для аналізу фізичних систем.</w:t>
            </w:r>
          </w:p>
          <w:p w14:paraId="13D6A319" w14:textId="77777777" w:rsidR="00CD0BE8" w:rsidRDefault="00CD0BE8" w:rsidP="00CD0BE8">
            <w:pPr>
              <w:jc w:val="both"/>
              <w:rPr>
                <w:rFonts w:ascii="Times New Roman" w:hAnsi="Times New Roman"/>
                <w:sz w:val="28"/>
                <w:szCs w:val="28"/>
              </w:rPr>
            </w:pPr>
            <w:r>
              <w:rPr>
                <w:rFonts w:ascii="Times New Roman" w:hAnsi="Times New Roman"/>
                <w:sz w:val="28"/>
                <w:szCs w:val="28"/>
              </w:rPr>
              <w:t>ФК</w:t>
            </w:r>
            <w:r w:rsidRPr="00502B76">
              <w:rPr>
                <w:rFonts w:ascii="Times New Roman" w:hAnsi="Times New Roman"/>
                <w:sz w:val="28"/>
                <w:szCs w:val="28"/>
              </w:rPr>
              <w:t xml:space="preserve"> 7. Здатність використовувати методи і засоби теоретичного дослідження та математичного моделювання в професійній діяльності. </w:t>
            </w:r>
          </w:p>
          <w:p w14:paraId="2C3BA331" w14:textId="77777777" w:rsidR="005A500F" w:rsidRPr="00AD7A0D" w:rsidRDefault="00CD0BE8" w:rsidP="00CD0BE8">
            <w:pPr>
              <w:tabs>
                <w:tab w:val="left" w:pos="309"/>
                <w:tab w:val="left" w:pos="1134"/>
              </w:tabs>
              <w:contextualSpacing/>
              <w:jc w:val="both"/>
              <w:rPr>
                <w:rFonts w:ascii="Times New Roman" w:hAnsi="Times New Roman" w:cs="Times New Roman"/>
                <w:b/>
                <w:sz w:val="28"/>
                <w:szCs w:val="28"/>
              </w:rPr>
            </w:pPr>
            <w:r>
              <w:rPr>
                <w:rFonts w:ascii="Times New Roman" w:hAnsi="Times New Roman"/>
                <w:sz w:val="28"/>
                <w:szCs w:val="28"/>
              </w:rPr>
              <w:t>ФК</w:t>
            </w:r>
            <w:r w:rsidRPr="00502B76">
              <w:rPr>
                <w:rFonts w:ascii="Times New Roman" w:hAnsi="Times New Roman"/>
                <w:sz w:val="28"/>
                <w:szCs w:val="28"/>
              </w:rPr>
              <w:t xml:space="preserve"> 8. Здатність працювати в колективах виконавців, у тому числі в міждисциплінарних проектах.</w:t>
            </w:r>
          </w:p>
        </w:tc>
      </w:tr>
      <w:tr w:rsidR="005A500F" w:rsidRPr="00AD7A0D" w14:paraId="2C55A229" w14:textId="77777777" w:rsidTr="00FE7731">
        <w:tc>
          <w:tcPr>
            <w:tcW w:w="9345" w:type="dxa"/>
            <w:gridSpan w:val="2"/>
          </w:tcPr>
          <w:p w14:paraId="4C2B1872" w14:textId="77777777" w:rsidR="005A500F" w:rsidRPr="00AD7A0D" w:rsidRDefault="00563960" w:rsidP="002E101B">
            <w:pPr>
              <w:jc w:val="center"/>
              <w:rPr>
                <w:rFonts w:ascii="Times New Roman" w:hAnsi="Times New Roman" w:cs="Times New Roman"/>
                <w:b/>
                <w:sz w:val="28"/>
                <w:szCs w:val="28"/>
              </w:rPr>
            </w:pPr>
            <w:r>
              <w:rPr>
                <w:rFonts w:ascii="Times New Roman" w:hAnsi="Times New Roman" w:cs="Times New Roman"/>
                <w:b/>
                <w:sz w:val="28"/>
                <w:szCs w:val="28"/>
              </w:rPr>
              <w:t xml:space="preserve">7. </w:t>
            </w:r>
            <w:r w:rsidR="008426D3">
              <w:rPr>
                <w:rFonts w:ascii="Times New Roman" w:hAnsi="Times New Roman" w:cs="Times New Roman"/>
                <w:b/>
                <w:sz w:val="28"/>
                <w:szCs w:val="28"/>
              </w:rPr>
              <w:t xml:space="preserve"> </w:t>
            </w:r>
            <w:r w:rsidR="005A500F" w:rsidRPr="00AD7A0D">
              <w:rPr>
                <w:rFonts w:ascii="Times New Roman" w:hAnsi="Times New Roman" w:cs="Times New Roman"/>
                <w:b/>
                <w:sz w:val="28"/>
                <w:szCs w:val="28"/>
              </w:rPr>
              <w:t>Програмні результати навчання</w:t>
            </w:r>
          </w:p>
        </w:tc>
      </w:tr>
      <w:tr w:rsidR="008426D3" w:rsidRPr="00FD1751" w14:paraId="4AF9AA2A" w14:textId="77777777" w:rsidTr="008426D3">
        <w:trPr>
          <w:trHeight w:val="654"/>
        </w:trPr>
        <w:tc>
          <w:tcPr>
            <w:tcW w:w="9345" w:type="dxa"/>
            <w:gridSpan w:val="2"/>
            <w:tcBorders>
              <w:bottom w:val="single" w:sz="4" w:space="0" w:color="auto"/>
            </w:tcBorders>
          </w:tcPr>
          <w:p w14:paraId="6C3AC314" w14:textId="77777777" w:rsidR="008426D3" w:rsidRPr="008426D3" w:rsidRDefault="008426D3" w:rsidP="008426D3">
            <w:pPr>
              <w:jc w:val="both"/>
              <w:rPr>
                <w:rFonts w:ascii="Times New Roman" w:eastAsia="Calibri" w:hAnsi="Times New Roman" w:cs="Times New Roman"/>
                <w:sz w:val="28"/>
                <w:szCs w:val="28"/>
              </w:rPr>
            </w:pPr>
            <w:r>
              <w:rPr>
                <w:rFonts w:ascii="Times New Roman" w:eastAsia="Calibri" w:hAnsi="Times New Roman" w:cs="Times New Roman"/>
                <w:sz w:val="28"/>
                <w:szCs w:val="28"/>
              </w:rPr>
              <w:t>ПРН</w:t>
            </w:r>
            <w:r w:rsidRPr="008426D3">
              <w:rPr>
                <w:rFonts w:ascii="Times New Roman" w:eastAsia="Calibri" w:hAnsi="Times New Roman" w:cs="Times New Roman"/>
                <w:sz w:val="28"/>
                <w:szCs w:val="28"/>
              </w:rPr>
              <w:t>01. Знати і розуміти сучасну фізику на рівні, достатньому для розв’язання складних спеціалізованих задач і практичних проблем прикладної фізики.</w:t>
            </w:r>
          </w:p>
          <w:p w14:paraId="255ABB59" w14:textId="77777777" w:rsidR="008426D3" w:rsidRPr="008426D3" w:rsidRDefault="008426D3" w:rsidP="008426D3">
            <w:pPr>
              <w:jc w:val="both"/>
              <w:rPr>
                <w:rFonts w:ascii="Times New Roman" w:eastAsia="Calibri" w:hAnsi="Times New Roman" w:cs="Times New Roman"/>
                <w:sz w:val="28"/>
                <w:szCs w:val="28"/>
              </w:rPr>
            </w:pPr>
            <w:r>
              <w:rPr>
                <w:rFonts w:ascii="Times New Roman" w:eastAsia="Calibri" w:hAnsi="Times New Roman" w:cs="Times New Roman"/>
                <w:sz w:val="28"/>
                <w:szCs w:val="28"/>
              </w:rPr>
              <w:t>ПРН</w:t>
            </w:r>
            <w:r w:rsidRPr="008426D3">
              <w:rPr>
                <w:rFonts w:ascii="Times New Roman" w:eastAsia="Calibri" w:hAnsi="Times New Roman" w:cs="Times New Roman"/>
                <w:sz w:val="28"/>
                <w:szCs w:val="28"/>
              </w:rPr>
              <w:t xml:space="preserve"> 02. Застосовувати сучасні математичні методи для побудови й аналізу математичних моделей фізичних процесів. </w:t>
            </w:r>
          </w:p>
          <w:p w14:paraId="24D1FA29" w14:textId="77777777" w:rsidR="008426D3" w:rsidRPr="008426D3" w:rsidRDefault="008426D3" w:rsidP="008426D3">
            <w:pPr>
              <w:jc w:val="both"/>
              <w:rPr>
                <w:rFonts w:ascii="Times New Roman" w:eastAsia="Calibri" w:hAnsi="Times New Roman" w:cs="Times New Roman"/>
                <w:sz w:val="28"/>
                <w:szCs w:val="28"/>
              </w:rPr>
            </w:pPr>
            <w:r>
              <w:rPr>
                <w:rFonts w:ascii="Times New Roman" w:eastAsia="Calibri" w:hAnsi="Times New Roman" w:cs="Times New Roman"/>
                <w:sz w:val="28"/>
                <w:szCs w:val="28"/>
              </w:rPr>
              <w:t>ПРН</w:t>
            </w:r>
            <w:r w:rsidRPr="008426D3">
              <w:rPr>
                <w:rFonts w:ascii="Times New Roman" w:eastAsia="Calibri" w:hAnsi="Times New Roman" w:cs="Times New Roman"/>
                <w:sz w:val="28"/>
                <w:szCs w:val="28"/>
              </w:rPr>
              <w:t xml:space="preserve"> 03. Застосовувати ефективні технології, інструменти та методи експериментального дослідження властивостей речовин і матеріалів, включаючи наноматеріали, при розв’язанні практичних проблем прикладної фізики. </w:t>
            </w:r>
          </w:p>
          <w:p w14:paraId="2676AC8C" w14:textId="77777777" w:rsidR="008426D3" w:rsidRPr="008426D3" w:rsidRDefault="008426D3" w:rsidP="008426D3">
            <w:pPr>
              <w:jc w:val="both"/>
              <w:rPr>
                <w:rFonts w:ascii="Times New Roman" w:eastAsia="Calibri" w:hAnsi="Times New Roman" w:cs="Times New Roman"/>
                <w:sz w:val="28"/>
                <w:szCs w:val="28"/>
              </w:rPr>
            </w:pPr>
            <w:r>
              <w:rPr>
                <w:rFonts w:ascii="Times New Roman" w:eastAsia="Calibri" w:hAnsi="Times New Roman" w:cs="Times New Roman"/>
                <w:sz w:val="28"/>
                <w:szCs w:val="28"/>
              </w:rPr>
              <w:t>ПРН</w:t>
            </w:r>
            <w:r w:rsidRPr="008426D3">
              <w:rPr>
                <w:rFonts w:ascii="Times New Roman" w:eastAsia="Calibri" w:hAnsi="Times New Roman" w:cs="Times New Roman"/>
                <w:sz w:val="28"/>
                <w:szCs w:val="28"/>
              </w:rPr>
              <w:t xml:space="preserve"> 04. Застосовувати фізичні, математичні та комп'ютерні моделі для дослідження фізичних явищ, розробки приладів і наукоємних технологій.</w:t>
            </w:r>
          </w:p>
          <w:p w14:paraId="31C62C6F" w14:textId="77777777" w:rsidR="008426D3" w:rsidRPr="008426D3" w:rsidRDefault="008426D3" w:rsidP="008426D3">
            <w:pPr>
              <w:jc w:val="both"/>
              <w:rPr>
                <w:rFonts w:ascii="Times New Roman" w:eastAsia="Calibri" w:hAnsi="Times New Roman" w:cs="Times New Roman"/>
                <w:sz w:val="28"/>
                <w:szCs w:val="28"/>
              </w:rPr>
            </w:pPr>
            <w:r>
              <w:rPr>
                <w:rFonts w:ascii="Times New Roman" w:eastAsia="Calibri" w:hAnsi="Times New Roman" w:cs="Times New Roman"/>
                <w:sz w:val="28"/>
                <w:szCs w:val="28"/>
              </w:rPr>
              <w:t>ПРН</w:t>
            </w:r>
            <w:r w:rsidRPr="008426D3">
              <w:rPr>
                <w:rFonts w:ascii="Times New Roman" w:eastAsia="Calibri" w:hAnsi="Times New Roman" w:cs="Times New Roman"/>
                <w:sz w:val="28"/>
                <w:szCs w:val="28"/>
              </w:rPr>
              <w:t xml:space="preserve"> 05. Вибирати ефективні методи та інструментальні засоби проведення досліджень у галузі прикладної фізики. </w:t>
            </w:r>
          </w:p>
          <w:p w14:paraId="1AA3734C" w14:textId="77777777" w:rsidR="008426D3" w:rsidRPr="008426D3" w:rsidRDefault="008426D3" w:rsidP="008426D3">
            <w:pPr>
              <w:jc w:val="both"/>
              <w:rPr>
                <w:rFonts w:ascii="Times New Roman" w:eastAsia="Calibri" w:hAnsi="Times New Roman" w:cs="Times New Roman"/>
                <w:sz w:val="28"/>
                <w:szCs w:val="28"/>
              </w:rPr>
            </w:pPr>
            <w:r>
              <w:rPr>
                <w:rFonts w:ascii="Times New Roman" w:eastAsia="Calibri" w:hAnsi="Times New Roman" w:cs="Times New Roman"/>
                <w:sz w:val="28"/>
                <w:szCs w:val="28"/>
              </w:rPr>
              <w:t>ПРН</w:t>
            </w:r>
            <w:r w:rsidRPr="008426D3">
              <w:rPr>
                <w:rFonts w:ascii="Times New Roman" w:eastAsia="Calibri" w:hAnsi="Times New Roman" w:cs="Times New Roman"/>
                <w:sz w:val="28"/>
                <w:szCs w:val="28"/>
              </w:rPr>
              <w:t xml:space="preserve"> 06. Відшуковувати необхідну науково-технічну інформацію в науковій літературі, електронних базах, інших джерелах, оцінювати надійність та релевантність інформації. </w:t>
            </w:r>
          </w:p>
          <w:p w14:paraId="0B8ADD57" w14:textId="77777777" w:rsidR="008426D3" w:rsidRPr="008426D3" w:rsidRDefault="008426D3" w:rsidP="008426D3">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ПРН</w:t>
            </w:r>
            <w:r w:rsidRPr="008426D3">
              <w:rPr>
                <w:rFonts w:ascii="Times New Roman" w:eastAsia="Calibri" w:hAnsi="Times New Roman" w:cs="Times New Roman"/>
                <w:sz w:val="28"/>
                <w:szCs w:val="28"/>
              </w:rPr>
              <w:t xml:space="preserve"> 07. Класифікувати, аналізувати та інтерпретувати науково-технічну інформацію в галузі прикладної фізики </w:t>
            </w:r>
          </w:p>
          <w:p w14:paraId="695A04F5" w14:textId="77777777" w:rsidR="008426D3" w:rsidRPr="008426D3" w:rsidRDefault="008426D3" w:rsidP="008426D3">
            <w:pPr>
              <w:jc w:val="both"/>
              <w:rPr>
                <w:rFonts w:ascii="Times New Roman" w:eastAsia="Calibri" w:hAnsi="Times New Roman" w:cs="Times New Roman"/>
                <w:sz w:val="28"/>
                <w:szCs w:val="28"/>
              </w:rPr>
            </w:pPr>
            <w:r>
              <w:rPr>
                <w:rFonts w:ascii="Times New Roman" w:eastAsia="Calibri" w:hAnsi="Times New Roman" w:cs="Times New Roman"/>
                <w:sz w:val="28"/>
                <w:szCs w:val="28"/>
              </w:rPr>
              <w:t>ПРН</w:t>
            </w:r>
            <w:r w:rsidRPr="008426D3">
              <w:rPr>
                <w:rFonts w:ascii="Times New Roman" w:eastAsia="Calibri" w:hAnsi="Times New Roman" w:cs="Times New Roman"/>
                <w:sz w:val="28"/>
                <w:szCs w:val="28"/>
              </w:rPr>
              <w:t xml:space="preserve"> 08. Вільно спілкуватися з професійних питань державною та англійською мовами усно та письмово.</w:t>
            </w:r>
          </w:p>
          <w:p w14:paraId="3D7D073E" w14:textId="77777777" w:rsidR="008426D3" w:rsidRPr="008426D3" w:rsidRDefault="008426D3" w:rsidP="008426D3">
            <w:pPr>
              <w:jc w:val="both"/>
              <w:rPr>
                <w:rFonts w:ascii="Times New Roman" w:eastAsia="Calibri" w:hAnsi="Times New Roman" w:cs="Times New Roman"/>
                <w:sz w:val="28"/>
                <w:szCs w:val="28"/>
              </w:rPr>
            </w:pPr>
            <w:r>
              <w:rPr>
                <w:rFonts w:ascii="Times New Roman" w:eastAsia="Calibri" w:hAnsi="Times New Roman" w:cs="Times New Roman"/>
                <w:sz w:val="28"/>
                <w:szCs w:val="28"/>
              </w:rPr>
              <w:t>ПРН</w:t>
            </w:r>
            <w:r w:rsidRPr="008426D3">
              <w:rPr>
                <w:rFonts w:ascii="Times New Roman" w:eastAsia="Calibri" w:hAnsi="Times New Roman" w:cs="Times New Roman"/>
                <w:sz w:val="28"/>
                <w:szCs w:val="28"/>
              </w:rPr>
              <w:t xml:space="preserve"> 09. Презентувати результати досліджень і розробок фахівцям і нефахівцям, аргументувати власну позицію. </w:t>
            </w:r>
          </w:p>
          <w:p w14:paraId="008BA002" w14:textId="77777777" w:rsidR="008426D3" w:rsidRPr="008426D3" w:rsidRDefault="008426D3" w:rsidP="008426D3">
            <w:pPr>
              <w:jc w:val="both"/>
              <w:rPr>
                <w:rFonts w:ascii="Times New Roman" w:eastAsia="Calibri" w:hAnsi="Times New Roman" w:cs="Times New Roman"/>
                <w:sz w:val="28"/>
                <w:szCs w:val="28"/>
              </w:rPr>
            </w:pPr>
            <w:r>
              <w:rPr>
                <w:rFonts w:ascii="Times New Roman" w:eastAsia="Calibri" w:hAnsi="Times New Roman" w:cs="Times New Roman"/>
                <w:sz w:val="28"/>
                <w:szCs w:val="28"/>
              </w:rPr>
              <w:t>ПРН</w:t>
            </w:r>
            <w:r w:rsidRPr="008426D3">
              <w:rPr>
                <w:rFonts w:ascii="Times New Roman" w:eastAsia="Calibri" w:hAnsi="Times New Roman" w:cs="Times New Roman"/>
                <w:sz w:val="28"/>
                <w:szCs w:val="28"/>
              </w:rPr>
              <w:t xml:space="preserve"> 10. Планувати й організовувати результативну професійну діяльність індивідуально і як член команди при розробці та реалізації наукових і прикладних проєктів. </w:t>
            </w:r>
          </w:p>
          <w:p w14:paraId="07860EF9" w14:textId="77777777" w:rsidR="008426D3" w:rsidRPr="008426D3" w:rsidRDefault="008426D3" w:rsidP="008426D3">
            <w:pPr>
              <w:jc w:val="both"/>
              <w:rPr>
                <w:rFonts w:ascii="Times New Roman" w:eastAsia="Calibri" w:hAnsi="Times New Roman" w:cs="Times New Roman"/>
                <w:sz w:val="28"/>
                <w:szCs w:val="28"/>
              </w:rPr>
            </w:pPr>
            <w:r>
              <w:rPr>
                <w:rFonts w:ascii="Times New Roman" w:eastAsia="Calibri" w:hAnsi="Times New Roman" w:cs="Times New Roman"/>
                <w:sz w:val="28"/>
                <w:szCs w:val="28"/>
              </w:rPr>
              <w:t>ПРН</w:t>
            </w:r>
            <w:r w:rsidRPr="008426D3">
              <w:rPr>
                <w:rFonts w:ascii="Times New Roman" w:eastAsia="Calibri" w:hAnsi="Times New Roman" w:cs="Times New Roman"/>
                <w:sz w:val="28"/>
                <w:szCs w:val="28"/>
              </w:rPr>
              <w:t xml:space="preserve"> 11. Знати цілі сталого розвитку та можливості своєї професійної сфери для їх досягнення, в тому числі в Україні. </w:t>
            </w:r>
          </w:p>
          <w:p w14:paraId="3CF91A4F" w14:textId="77777777" w:rsidR="008426D3" w:rsidRPr="008426D3" w:rsidRDefault="008426D3" w:rsidP="008426D3">
            <w:pPr>
              <w:jc w:val="both"/>
              <w:rPr>
                <w:rFonts w:ascii="Times New Roman" w:eastAsia="Calibri" w:hAnsi="Times New Roman" w:cs="Times New Roman"/>
                <w:sz w:val="28"/>
                <w:szCs w:val="28"/>
              </w:rPr>
            </w:pPr>
            <w:r>
              <w:rPr>
                <w:rFonts w:ascii="Times New Roman" w:eastAsia="Calibri" w:hAnsi="Times New Roman" w:cs="Times New Roman"/>
                <w:sz w:val="28"/>
                <w:szCs w:val="28"/>
              </w:rPr>
              <w:t>ПРН</w:t>
            </w:r>
            <w:r w:rsidRPr="008426D3">
              <w:rPr>
                <w:rFonts w:ascii="Times New Roman" w:eastAsia="Calibri" w:hAnsi="Times New Roman" w:cs="Times New Roman"/>
                <w:sz w:val="28"/>
                <w:szCs w:val="28"/>
              </w:rPr>
              <w:t xml:space="preserve"> 12. Розуміти закономірності розвитку прикладної фізики, її місце в розвитку техніки, технологій і суспільства, у тому числі в розв'язанні екологічних проблем. </w:t>
            </w:r>
          </w:p>
          <w:p w14:paraId="3B73225A" w14:textId="77777777" w:rsidR="008426D3" w:rsidRPr="00AD7A0D" w:rsidRDefault="008426D3" w:rsidP="008426D3">
            <w:pPr>
              <w:pStyle w:val="a5"/>
              <w:ind w:left="0" w:firstLine="33"/>
              <w:jc w:val="both"/>
              <w:rPr>
                <w:rFonts w:eastAsia="Calibri"/>
              </w:rPr>
            </w:pPr>
            <w:r>
              <w:rPr>
                <w:rFonts w:eastAsia="Calibri"/>
              </w:rPr>
              <w:t>ПРН</w:t>
            </w:r>
            <w:r w:rsidRPr="008426D3">
              <w:rPr>
                <w:rFonts w:eastAsia="Calibri"/>
              </w:rPr>
              <w:t xml:space="preserve"> 13. Оцінювати фінансові, матеріальні та інші витрати, пов’язані з реалізацією проектів у сфері прикладної фізики, соціальні, екологічні та інші потенційні наслідки реалізації проектів.</w:t>
            </w:r>
          </w:p>
        </w:tc>
      </w:tr>
      <w:tr w:rsidR="005A500F" w:rsidRPr="00AD7A0D" w14:paraId="510B24BC" w14:textId="77777777" w:rsidTr="00FE7731">
        <w:tc>
          <w:tcPr>
            <w:tcW w:w="9345" w:type="dxa"/>
            <w:gridSpan w:val="2"/>
          </w:tcPr>
          <w:p w14:paraId="6701F46F" w14:textId="77777777" w:rsidR="005A500F" w:rsidRPr="00AD7A0D" w:rsidRDefault="008426D3" w:rsidP="002E101B">
            <w:pPr>
              <w:jc w:val="center"/>
              <w:rPr>
                <w:rFonts w:ascii="Times New Roman" w:hAnsi="Times New Roman" w:cs="Times New Roman"/>
                <w:b/>
                <w:sz w:val="28"/>
                <w:szCs w:val="28"/>
              </w:rPr>
            </w:pPr>
            <w:r>
              <w:rPr>
                <w:rFonts w:ascii="Times New Roman" w:eastAsia="Calibri" w:hAnsi="Times New Roman" w:cs="Times New Roman"/>
                <w:b/>
                <w:sz w:val="28"/>
                <w:szCs w:val="28"/>
              </w:rPr>
              <w:lastRenderedPageBreak/>
              <w:t xml:space="preserve">8. </w:t>
            </w:r>
            <w:r w:rsidR="005A500F" w:rsidRPr="00AD3961">
              <w:rPr>
                <w:rFonts w:ascii="Times New Roman" w:eastAsia="Calibri" w:hAnsi="Times New Roman" w:cs="Times New Roman"/>
                <w:b/>
                <w:sz w:val="28"/>
                <w:szCs w:val="28"/>
              </w:rPr>
              <w:t>Ресурсне забезпечення</w:t>
            </w:r>
            <w:r w:rsidR="00AD3961">
              <w:rPr>
                <w:rFonts w:ascii="Times New Roman" w:eastAsia="Calibri" w:hAnsi="Times New Roman" w:cs="Times New Roman"/>
                <w:b/>
                <w:sz w:val="28"/>
                <w:szCs w:val="28"/>
              </w:rPr>
              <w:t xml:space="preserve"> реалізації програми</w:t>
            </w:r>
          </w:p>
        </w:tc>
      </w:tr>
      <w:tr w:rsidR="005A500F" w:rsidRPr="00FD1751" w14:paraId="2082FB2A" w14:textId="77777777" w:rsidTr="00FE7731">
        <w:tc>
          <w:tcPr>
            <w:tcW w:w="3343" w:type="dxa"/>
          </w:tcPr>
          <w:p w14:paraId="338D150B" w14:textId="77777777" w:rsidR="005A500F" w:rsidRPr="008426D3" w:rsidRDefault="005A500F" w:rsidP="002E101B">
            <w:pPr>
              <w:jc w:val="center"/>
              <w:rPr>
                <w:rFonts w:ascii="Times New Roman" w:eastAsia="Calibri" w:hAnsi="Times New Roman" w:cs="Times New Roman"/>
                <w:b/>
                <w:sz w:val="28"/>
                <w:szCs w:val="28"/>
                <w:lang w:eastAsia="uk-UA"/>
              </w:rPr>
            </w:pPr>
            <w:r w:rsidRPr="008426D3">
              <w:rPr>
                <w:rFonts w:ascii="Times New Roman" w:eastAsia="Calibri" w:hAnsi="Times New Roman" w:cs="Times New Roman"/>
                <w:b/>
                <w:sz w:val="28"/>
                <w:szCs w:val="28"/>
                <w:lang w:eastAsia="uk-UA"/>
              </w:rPr>
              <w:t>Кадрове забезпечення</w:t>
            </w:r>
          </w:p>
        </w:tc>
        <w:tc>
          <w:tcPr>
            <w:tcW w:w="6002" w:type="dxa"/>
          </w:tcPr>
          <w:p w14:paraId="466D0B2E" w14:textId="77777777" w:rsidR="005A500F" w:rsidRPr="00AD7A0D" w:rsidRDefault="005A500F" w:rsidP="002E101B">
            <w:pPr>
              <w:tabs>
                <w:tab w:val="left" w:pos="567"/>
                <w:tab w:val="left" w:pos="1134"/>
              </w:tabs>
              <w:contextualSpacing/>
              <w:jc w:val="both"/>
              <w:rPr>
                <w:rFonts w:ascii="Times New Roman" w:eastAsia="Calibri" w:hAnsi="Times New Roman" w:cs="Times New Roman"/>
                <w:sz w:val="28"/>
                <w:szCs w:val="28"/>
              </w:rPr>
            </w:pPr>
            <w:r w:rsidRPr="00AD7A0D">
              <w:rPr>
                <w:rFonts w:ascii="Times New Roman" w:eastAsia="Calibri" w:hAnsi="Times New Roman" w:cs="Times New Roman"/>
                <w:sz w:val="28"/>
                <w:szCs w:val="28"/>
              </w:rPr>
              <w:t>Склад про</w:t>
            </w:r>
            <w:r w:rsidR="00921AB2">
              <w:rPr>
                <w:rFonts w:ascii="Times New Roman" w:eastAsia="Calibri" w:hAnsi="Times New Roman" w:cs="Times New Roman"/>
                <w:sz w:val="28"/>
                <w:szCs w:val="28"/>
              </w:rPr>
              <w:t>є</w:t>
            </w:r>
            <w:r w:rsidRPr="00AD7A0D">
              <w:rPr>
                <w:rFonts w:ascii="Times New Roman" w:eastAsia="Calibri" w:hAnsi="Times New Roman" w:cs="Times New Roman"/>
                <w:sz w:val="28"/>
                <w:szCs w:val="28"/>
              </w:rPr>
              <w:t xml:space="preserve">ктної групи освітньої програми, професорсько-викладацький склад, що задіяний до викладання навчальних дисциплін за спеціальністю, відповідають </w:t>
            </w:r>
            <w:r w:rsidR="00921AB2" w:rsidRPr="00AD7A0D">
              <w:rPr>
                <w:rFonts w:ascii="Times New Roman" w:eastAsia="Calibri" w:hAnsi="Times New Roman" w:cs="Times New Roman"/>
                <w:sz w:val="28"/>
                <w:szCs w:val="28"/>
              </w:rPr>
              <w:t xml:space="preserve">Ліцензійним </w:t>
            </w:r>
            <w:r w:rsidRPr="00AD7A0D">
              <w:rPr>
                <w:rFonts w:ascii="Times New Roman" w:eastAsia="Calibri" w:hAnsi="Times New Roman" w:cs="Times New Roman"/>
                <w:sz w:val="28"/>
                <w:szCs w:val="28"/>
              </w:rPr>
              <w:t>умовам провадження освітньої діяльності на першому (бакалаврському) рівні вищої освіти.</w:t>
            </w:r>
          </w:p>
          <w:p w14:paraId="6052C8CA" w14:textId="77777777" w:rsidR="005A500F" w:rsidRDefault="005A500F" w:rsidP="002E101B">
            <w:pPr>
              <w:jc w:val="both"/>
              <w:rPr>
                <w:rFonts w:ascii="Times New Roman" w:eastAsia="Calibri" w:hAnsi="Times New Roman" w:cs="Times New Roman"/>
                <w:sz w:val="28"/>
                <w:szCs w:val="28"/>
              </w:rPr>
            </w:pPr>
            <w:r w:rsidRPr="00AD7A0D">
              <w:rPr>
                <w:rFonts w:ascii="Times New Roman" w:eastAsia="Calibri" w:hAnsi="Times New Roman" w:cs="Times New Roman"/>
                <w:sz w:val="28"/>
                <w:szCs w:val="28"/>
              </w:rPr>
              <w:t>Навчальний процес забезпечують доценти та професори кафедр ДВНЗ «Ужгородський національний університет», а також провідні наукові спеціалісти, доктори фізико-математичних наук Інституту електронної фізики НАН України. Можливе залучення фахівців з Угорщини, Словаччини</w:t>
            </w:r>
            <w:r w:rsidR="00921AB2">
              <w:rPr>
                <w:rFonts w:ascii="Times New Roman" w:eastAsia="Calibri" w:hAnsi="Times New Roman" w:cs="Times New Roman"/>
                <w:sz w:val="28"/>
                <w:szCs w:val="28"/>
              </w:rPr>
              <w:t xml:space="preserve"> та інших країн.</w:t>
            </w:r>
          </w:p>
          <w:p w14:paraId="62EDC87E" w14:textId="77777777" w:rsidR="00970B10" w:rsidRDefault="00921AB2" w:rsidP="002E101B">
            <w:pPr>
              <w:jc w:val="both"/>
              <w:rPr>
                <w:rFonts w:ascii="Times New Roman" w:hAnsi="Times New Roman" w:cs="Times New Roman"/>
                <w:color w:val="000000"/>
                <w:sz w:val="28"/>
                <w:szCs w:val="28"/>
              </w:rPr>
            </w:pPr>
            <w:r w:rsidRPr="00921AB2">
              <w:rPr>
                <w:rFonts w:ascii="Times New Roman" w:hAnsi="Times New Roman" w:cs="Times New Roman"/>
                <w:color w:val="000000"/>
                <w:sz w:val="28"/>
                <w:szCs w:val="28"/>
              </w:rPr>
              <w:t>Професорсько-викладацький склад 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університет»</w:t>
            </w:r>
          </w:p>
          <w:p w14:paraId="5731852E" w14:textId="77777777" w:rsidR="00921AB2" w:rsidRDefault="00921AB2" w:rsidP="002E101B">
            <w:pPr>
              <w:jc w:val="both"/>
              <w:rPr>
                <w:rFonts w:ascii="Times New Roman" w:hAnsi="Times New Roman" w:cs="Times New Roman"/>
                <w:color w:val="0000FF"/>
                <w:sz w:val="28"/>
                <w:szCs w:val="28"/>
              </w:rPr>
            </w:pPr>
            <w:r w:rsidRPr="00921AB2">
              <w:rPr>
                <w:rFonts w:ascii="Times New Roman" w:hAnsi="Times New Roman" w:cs="Times New Roman"/>
                <w:color w:val="000000"/>
                <w:sz w:val="28"/>
                <w:szCs w:val="28"/>
              </w:rPr>
              <w:t xml:space="preserve"> </w:t>
            </w:r>
            <w:hyperlink r:id="rId12" w:history="1">
              <w:r w:rsidR="00970B10" w:rsidRPr="007C3D23">
                <w:rPr>
                  <w:rStyle w:val="a7"/>
                  <w:rFonts w:ascii="Times New Roman" w:hAnsi="Times New Roman" w:cs="Times New Roman"/>
                  <w:sz w:val="28"/>
                  <w:szCs w:val="28"/>
                </w:rPr>
                <w:t>https://www.uzhnu.edu.ua/uk/infocentre/get/5950</w:t>
              </w:r>
            </w:hyperlink>
          </w:p>
          <w:p w14:paraId="21CF15C5" w14:textId="77777777" w:rsidR="00970B10" w:rsidRPr="00921AB2" w:rsidRDefault="00970B10" w:rsidP="002E101B">
            <w:pPr>
              <w:jc w:val="both"/>
              <w:rPr>
                <w:rFonts w:ascii="Times New Roman" w:hAnsi="Times New Roman" w:cs="Times New Roman"/>
                <w:b/>
                <w:sz w:val="28"/>
                <w:szCs w:val="28"/>
              </w:rPr>
            </w:pPr>
          </w:p>
        </w:tc>
      </w:tr>
      <w:tr w:rsidR="005A500F" w:rsidRPr="00DC63AE" w14:paraId="117697C7" w14:textId="77777777" w:rsidTr="00FE7731">
        <w:tc>
          <w:tcPr>
            <w:tcW w:w="3343" w:type="dxa"/>
          </w:tcPr>
          <w:p w14:paraId="5BEA3081" w14:textId="77777777" w:rsidR="005A500F" w:rsidRPr="008426D3" w:rsidRDefault="005A500F" w:rsidP="002E101B">
            <w:pPr>
              <w:jc w:val="center"/>
              <w:rPr>
                <w:rFonts w:ascii="Times New Roman" w:eastAsia="Calibri" w:hAnsi="Times New Roman" w:cs="Times New Roman"/>
                <w:b/>
                <w:sz w:val="28"/>
                <w:szCs w:val="28"/>
                <w:lang w:eastAsia="uk-UA"/>
              </w:rPr>
            </w:pPr>
            <w:r w:rsidRPr="008426D3">
              <w:rPr>
                <w:rFonts w:ascii="Times New Roman" w:eastAsia="Calibri" w:hAnsi="Times New Roman" w:cs="Times New Roman"/>
                <w:b/>
                <w:sz w:val="28"/>
                <w:szCs w:val="28"/>
                <w:lang w:eastAsia="uk-UA"/>
              </w:rPr>
              <w:t>Матеріально-технічне забезпечення</w:t>
            </w:r>
          </w:p>
        </w:tc>
        <w:tc>
          <w:tcPr>
            <w:tcW w:w="6002" w:type="dxa"/>
          </w:tcPr>
          <w:p w14:paraId="4253B22F" w14:textId="77777777" w:rsidR="005A500F" w:rsidRDefault="005A500F" w:rsidP="002E101B">
            <w:pPr>
              <w:jc w:val="both"/>
              <w:rPr>
                <w:rFonts w:ascii="Times New Roman" w:eastAsia="Calibri" w:hAnsi="Times New Roman" w:cs="Times New Roman"/>
                <w:bCs/>
                <w:iCs/>
                <w:sz w:val="28"/>
                <w:szCs w:val="28"/>
              </w:rPr>
            </w:pPr>
            <w:r w:rsidRPr="00AD7A0D">
              <w:rPr>
                <w:rFonts w:ascii="Times New Roman" w:eastAsia="Calibri" w:hAnsi="Times New Roman" w:cs="Times New Roman"/>
                <w:sz w:val="28"/>
                <w:szCs w:val="28"/>
              </w:rPr>
              <w:t>Навчальний процес забезпечений необхідними матеріально-технічними ресурсами</w:t>
            </w:r>
            <w:r w:rsidRPr="00AD7A0D">
              <w:rPr>
                <w:rFonts w:ascii="Times New Roman" w:eastAsia="Calibri" w:hAnsi="Times New Roman" w:cs="Times New Roman"/>
                <w:bCs/>
                <w:iCs/>
                <w:sz w:val="28"/>
                <w:szCs w:val="28"/>
              </w:rPr>
              <w:t xml:space="preserve"> для організації освітнього процесу, у тому числі самостійної роботи студентів, а саме: навчальними аудиторіями, лабораторіями із </w:t>
            </w:r>
            <w:r w:rsidRPr="00AD7A0D">
              <w:rPr>
                <w:rFonts w:ascii="Times New Roman" w:eastAsia="Calibri" w:hAnsi="Times New Roman" w:cs="Times New Roman"/>
                <w:bCs/>
                <w:iCs/>
                <w:sz w:val="28"/>
                <w:szCs w:val="28"/>
              </w:rPr>
              <w:lastRenderedPageBreak/>
              <w:t>сучасним устаткуванням,</w:t>
            </w:r>
            <w:r w:rsidR="00921AB2">
              <w:rPr>
                <w:rFonts w:ascii="Times New Roman" w:eastAsia="Calibri" w:hAnsi="Times New Roman" w:cs="Times New Roman"/>
                <w:bCs/>
                <w:iCs/>
                <w:sz w:val="28"/>
                <w:szCs w:val="28"/>
              </w:rPr>
              <w:t xml:space="preserve"> </w:t>
            </w:r>
            <w:r w:rsidRPr="00AD7A0D">
              <w:rPr>
                <w:rFonts w:ascii="Times New Roman" w:eastAsia="Calibri" w:hAnsi="Times New Roman" w:cs="Times New Roman"/>
                <w:bCs/>
                <w:iCs/>
                <w:sz w:val="28"/>
                <w:szCs w:val="28"/>
              </w:rPr>
              <w:t>комп’ютерними робочими місцями, мультимедійним обладнанням, базами виробничої практики.</w:t>
            </w:r>
          </w:p>
          <w:p w14:paraId="1FE78F71" w14:textId="77777777" w:rsidR="00921AB2" w:rsidRPr="00921AB2" w:rsidRDefault="00921AB2" w:rsidP="002E101B">
            <w:pPr>
              <w:jc w:val="both"/>
              <w:rPr>
                <w:rFonts w:ascii="Times New Roman" w:hAnsi="Times New Roman" w:cs="Times New Roman"/>
                <w:sz w:val="28"/>
                <w:szCs w:val="28"/>
              </w:rPr>
            </w:pPr>
            <w:r w:rsidRPr="00921AB2">
              <w:rPr>
                <w:rFonts w:ascii="Times New Roman" w:hAnsi="Times New Roman" w:cs="Times New Roman"/>
                <w:sz w:val="28"/>
                <w:szCs w:val="28"/>
              </w:rPr>
              <w:t>Матеріально-технічне забезпечення освітньої програми гарантує досягнення визначених ОП цілей та програмних результатів. Наявна вся необхідна соціально-побутова інфраструктура.</w:t>
            </w:r>
          </w:p>
        </w:tc>
      </w:tr>
      <w:tr w:rsidR="005A500F" w:rsidRPr="00FD1751" w14:paraId="4821A405" w14:textId="77777777" w:rsidTr="00FE7731">
        <w:tc>
          <w:tcPr>
            <w:tcW w:w="3343" w:type="dxa"/>
          </w:tcPr>
          <w:p w14:paraId="0DA969D7" w14:textId="77777777" w:rsidR="005A500F" w:rsidRPr="00921AB2" w:rsidRDefault="005A500F" w:rsidP="002E101B">
            <w:pPr>
              <w:jc w:val="center"/>
              <w:rPr>
                <w:rFonts w:ascii="Times New Roman" w:eastAsia="Calibri" w:hAnsi="Times New Roman" w:cs="Times New Roman"/>
                <w:b/>
                <w:sz w:val="28"/>
                <w:szCs w:val="28"/>
                <w:lang w:eastAsia="uk-UA"/>
              </w:rPr>
            </w:pPr>
            <w:r w:rsidRPr="00921AB2">
              <w:rPr>
                <w:rFonts w:ascii="Times New Roman" w:eastAsia="Calibri" w:hAnsi="Times New Roman" w:cs="Times New Roman"/>
                <w:b/>
                <w:sz w:val="28"/>
                <w:szCs w:val="28"/>
                <w:lang w:eastAsia="uk-UA"/>
              </w:rPr>
              <w:lastRenderedPageBreak/>
              <w:t>Інформаційне та навчально-методичне забезпечення</w:t>
            </w:r>
          </w:p>
        </w:tc>
        <w:tc>
          <w:tcPr>
            <w:tcW w:w="6002" w:type="dxa"/>
          </w:tcPr>
          <w:p w14:paraId="374E0797" w14:textId="77777777" w:rsidR="00970B10" w:rsidRPr="00970B10" w:rsidRDefault="005A500F" w:rsidP="005A500F">
            <w:pPr>
              <w:numPr>
                <w:ilvl w:val="0"/>
                <w:numId w:val="1"/>
              </w:numPr>
              <w:tabs>
                <w:tab w:val="left" w:pos="309"/>
                <w:tab w:val="left" w:pos="1134"/>
              </w:tabs>
              <w:ind w:left="0" w:firstLine="26"/>
              <w:contextualSpacing/>
              <w:jc w:val="both"/>
              <w:rPr>
                <w:rFonts w:ascii="Times New Roman" w:eastAsia="Calibri" w:hAnsi="Times New Roman" w:cs="Times New Roman"/>
                <w:sz w:val="28"/>
                <w:szCs w:val="28"/>
              </w:rPr>
            </w:pPr>
            <w:r w:rsidRPr="00AD7A0D">
              <w:rPr>
                <w:rFonts w:ascii="Times New Roman" w:eastAsia="Calibri" w:hAnsi="Times New Roman" w:cs="Times New Roman"/>
                <w:sz w:val="28"/>
                <w:szCs w:val="28"/>
              </w:rPr>
              <w:t xml:space="preserve">офіційний веб-сайт </w:t>
            </w:r>
            <w:hyperlink r:id="rId13" w:history="1">
              <w:r w:rsidR="00970B10" w:rsidRPr="007C3D23">
                <w:rPr>
                  <w:rStyle w:val="a7"/>
                  <w:rFonts w:ascii="Times New Roman" w:hAnsi="Times New Roman" w:cs="Times New Roman"/>
                  <w:sz w:val="28"/>
                  <w:szCs w:val="28"/>
                </w:rPr>
                <w:t>http://www.uzhnu.edu.ua</w:t>
              </w:r>
            </w:hyperlink>
            <w:r w:rsidR="00921AB2" w:rsidRPr="002E5435">
              <w:rPr>
                <w:color w:val="000000" w:themeColor="text1"/>
                <w:sz w:val="26"/>
                <w:szCs w:val="26"/>
              </w:rPr>
              <w:t xml:space="preserve"> </w:t>
            </w:r>
          </w:p>
          <w:p w14:paraId="47860552" w14:textId="77777777" w:rsidR="005A500F" w:rsidRPr="00AD7A0D" w:rsidRDefault="005A500F" w:rsidP="005A500F">
            <w:pPr>
              <w:numPr>
                <w:ilvl w:val="0"/>
                <w:numId w:val="1"/>
              </w:numPr>
              <w:tabs>
                <w:tab w:val="left" w:pos="309"/>
                <w:tab w:val="left" w:pos="1134"/>
              </w:tabs>
              <w:ind w:left="0" w:firstLine="26"/>
              <w:contextualSpacing/>
              <w:jc w:val="both"/>
              <w:rPr>
                <w:rFonts w:ascii="Times New Roman" w:eastAsia="Calibri" w:hAnsi="Times New Roman" w:cs="Times New Roman"/>
                <w:sz w:val="28"/>
                <w:szCs w:val="28"/>
              </w:rPr>
            </w:pPr>
            <w:r w:rsidRPr="00AD7A0D">
              <w:rPr>
                <w:rFonts w:ascii="Times New Roman" w:eastAsia="Calibri" w:hAnsi="Times New Roman" w:cs="Times New Roman"/>
                <w:sz w:val="28"/>
                <w:szCs w:val="28"/>
              </w:rPr>
              <w:t>містить інформацію про освітні програми, навчальну, наукову і виховну діяльність, структурні підрозділи, правила прийому, контакти;</w:t>
            </w:r>
          </w:p>
          <w:p w14:paraId="7B86EFFB" w14:textId="77777777" w:rsidR="00921AB2" w:rsidRDefault="005A500F" w:rsidP="00921AB2">
            <w:pPr>
              <w:numPr>
                <w:ilvl w:val="0"/>
                <w:numId w:val="1"/>
              </w:numPr>
              <w:tabs>
                <w:tab w:val="left" w:pos="309"/>
                <w:tab w:val="left" w:pos="1134"/>
              </w:tabs>
              <w:ind w:left="0" w:firstLine="26"/>
              <w:contextualSpacing/>
              <w:jc w:val="both"/>
              <w:rPr>
                <w:rFonts w:ascii="Times New Roman" w:eastAsia="Calibri" w:hAnsi="Times New Roman" w:cs="Times New Roman"/>
                <w:sz w:val="28"/>
                <w:szCs w:val="28"/>
              </w:rPr>
            </w:pPr>
            <w:r w:rsidRPr="00AD7A0D">
              <w:rPr>
                <w:rFonts w:ascii="Times New Roman" w:eastAsia="Calibri" w:hAnsi="Times New Roman" w:cs="Times New Roman"/>
                <w:sz w:val="28"/>
                <w:szCs w:val="28"/>
              </w:rPr>
              <w:t>необмежений доступ до мережі Інтернет;</w:t>
            </w:r>
          </w:p>
          <w:p w14:paraId="02B15E2F" w14:textId="77777777" w:rsidR="00921AB2" w:rsidRPr="00921AB2" w:rsidRDefault="00921AB2" w:rsidP="00921AB2">
            <w:pPr>
              <w:numPr>
                <w:ilvl w:val="0"/>
                <w:numId w:val="1"/>
              </w:numPr>
              <w:tabs>
                <w:tab w:val="left" w:pos="309"/>
                <w:tab w:val="left" w:pos="1134"/>
              </w:tabs>
              <w:ind w:left="0" w:firstLine="26"/>
              <w:contextualSpacing/>
              <w:jc w:val="both"/>
              <w:rPr>
                <w:rFonts w:ascii="Times New Roman" w:eastAsia="Calibri" w:hAnsi="Times New Roman" w:cs="Times New Roman"/>
                <w:sz w:val="28"/>
                <w:szCs w:val="28"/>
              </w:rPr>
            </w:pPr>
            <w:r w:rsidRPr="00921AB2">
              <w:rPr>
                <w:rFonts w:ascii="Times New Roman" w:hAnsi="Times New Roman" w:cs="Times New Roman"/>
                <w:color w:val="000000"/>
                <w:sz w:val="28"/>
                <w:szCs w:val="28"/>
              </w:rPr>
              <w:t>фонди та електронн</w:t>
            </w:r>
            <w:r>
              <w:rPr>
                <w:rFonts w:ascii="Times New Roman" w:hAnsi="Times New Roman" w:cs="Times New Roman"/>
                <w:color w:val="000000"/>
                <w:sz w:val="28"/>
                <w:szCs w:val="28"/>
              </w:rPr>
              <w:t>і</w:t>
            </w:r>
            <w:r w:rsidRPr="00921AB2">
              <w:rPr>
                <w:rFonts w:ascii="Times New Roman" w:hAnsi="Times New Roman" w:cs="Times New Roman"/>
                <w:color w:val="000000"/>
                <w:sz w:val="28"/>
                <w:szCs w:val="28"/>
              </w:rPr>
              <w:t xml:space="preserve"> каталог</w:t>
            </w:r>
            <w:r>
              <w:rPr>
                <w:rFonts w:ascii="Times New Roman" w:hAnsi="Times New Roman" w:cs="Times New Roman"/>
                <w:color w:val="000000"/>
                <w:sz w:val="28"/>
                <w:szCs w:val="28"/>
              </w:rPr>
              <w:t>и</w:t>
            </w:r>
            <w:r w:rsidRPr="00921AB2">
              <w:rPr>
                <w:rFonts w:ascii="Times New Roman" w:hAnsi="Times New Roman" w:cs="Times New Roman"/>
                <w:color w:val="000000"/>
                <w:sz w:val="28"/>
                <w:szCs w:val="28"/>
              </w:rPr>
              <w:t xml:space="preserve"> наукової бібліотеки ДВНЗ «УжНУ», а також до електронн</w:t>
            </w:r>
            <w:r>
              <w:rPr>
                <w:rFonts w:ascii="Times New Roman" w:hAnsi="Times New Roman" w:cs="Times New Roman"/>
                <w:color w:val="000000"/>
                <w:sz w:val="28"/>
                <w:szCs w:val="28"/>
              </w:rPr>
              <w:t>ий</w:t>
            </w:r>
            <w:r w:rsidRPr="00921AB2">
              <w:rPr>
                <w:rFonts w:ascii="Times New Roman" w:hAnsi="Times New Roman" w:cs="Times New Roman"/>
                <w:color w:val="000000"/>
                <w:sz w:val="28"/>
                <w:szCs w:val="28"/>
              </w:rPr>
              <w:t xml:space="preserve"> репoзитарі</w:t>
            </w:r>
            <w:r>
              <w:rPr>
                <w:rFonts w:ascii="Times New Roman" w:hAnsi="Times New Roman" w:cs="Times New Roman"/>
                <w:color w:val="000000"/>
                <w:sz w:val="28"/>
                <w:szCs w:val="28"/>
              </w:rPr>
              <w:t>й</w:t>
            </w:r>
            <w:r w:rsidRPr="00921AB2">
              <w:rPr>
                <w:rFonts w:ascii="Times New Roman" w:hAnsi="Times New Roman" w:cs="Times New Roman"/>
                <w:color w:val="000000"/>
                <w:sz w:val="28"/>
                <w:szCs w:val="28"/>
              </w:rPr>
              <w:t xml:space="preserve"> ДВНЗ «УжНУ» (</w:t>
            </w:r>
            <w:r w:rsidRPr="00921AB2">
              <w:rPr>
                <w:rFonts w:ascii="Times New Roman" w:hAnsi="Times New Roman" w:cs="Times New Roman"/>
                <w:color w:val="0000FF"/>
                <w:sz w:val="28"/>
                <w:szCs w:val="28"/>
              </w:rPr>
              <w:t>https://dspace.uzhnu.edu.ua/jspui/</w:t>
            </w:r>
            <w:r w:rsidRPr="00921AB2">
              <w:rPr>
                <w:rFonts w:ascii="Times New Roman" w:hAnsi="Times New Roman" w:cs="Times New Roman"/>
                <w:color w:val="000000"/>
                <w:sz w:val="28"/>
                <w:szCs w:val="28"/>
              </w:rPr>
              <w:t>) де містяться навчально-методичні матеріали з дисциплін навчального плану;</w:t>
            </w:r>
          </w:p>
          <w:p w14:paraId="6976D710" w14:textId="77777777" w:rsidR="00921AB2" w:rsidRPr="00921AB2" w:rsidRDefault="00921AB2" w:rsidP="002E101B">
            <w:pPr>
              <w:numPr>
                <w:ilvl w:val="0"/>
                <w:numId w:val="1"/>
              </w:numPr>
              <w:tabs>
                <w:tab w:val="left" w:pos="309"/>
                <w:tab w:val="left" w:pos="1134"/>
              </w:tabs>
              <w:ind w:left="0" w:firstLine="26"/>
              <w:contextualSpacing/>
              <w:jc w:val="both"/>
              <w:rPr>
                <w:rFonts w:ascii="Times New Roman" w:eastAsia="Times New Roman" w:hAnsi="Times New Roman" w:cs="Times New Roman"/>
                <w:color w:val="1A0DAB"/>
                <w:sz w:val="24"/>
                <w:szCs w:val="24"/>
                <w:u w:val="single"/>
                <w:lang w:eastAsia="uk-UA"/>
              </w:rPr>
            </w:pPr>
            <w:r>
              <w:rPr>
                <w:rFonts w:ascii="Times New Roman" w:eastAsia="Calibri" w:hAnsi="Times New Roman" w:cs="Times New Roman"/>
                <w:sz w:val="28"/>
                <w:szCs w:val="28"/>
              </w:rPr>
              <w:t xml:space="preserve"> </w:t>
            </w:r>
            <w:r w:rsidR="005A500F" w:rsidRPr="00921AB2">
              <w:rPr>
                <w:rFonts w:ascii="Times New Roman" w:eastAsia="Calibri" w:hAnsi="Times New Roman" w:cs="Times New Roman"/>
                <w:sz w:val="28"/>
                <w:szCs w:val="28"/>
              </w:rPr>
              <w:t>наукова бібліотека, читальні зали;</w:t>
            </w:r>
          </w:p>
          <w:p w14:paraId="0F255E2E" w14:textId="77777777" w:rsidR="00921AB2" w:rsidRPr="00921AB2" w:rsidRDefault="00921AB2" w:rsidP="002E101B">
            <w:pPr>
              <w:numPr>
                <w:ilvl w:val="0"/>
                <w:numId w:val="1"/>
              </w:numPr>
              <w:tabs>
                <w:tab w:val="left" w:pos="309"/>
                <w:tab w:val="left" w:pos="1134"/>
              </w:tabs>
              <w:ind w:left="0" w:firstLine="26"/>
              <w:contextualSpacing/>
              <w:jc w:val="both"/>
              <w:rPr>
                <w:rFonts w:ascii="Times New Roman" w:eastAsia="Times New Roman" w:hAnsi="Times New Roman" w:cs="Times New Roman"/>
                <w:sz w:val="24"/>
                <w:szCs w:val="24"/>
                <w:lang w:eastAsia="uk-UA"/>
              </w:rPr>
            </w:pPr>
            <w:r w:rsidRPr="00921AB2">
              <w:rPr>
                <w:rFonts w:ascii="Times New Roman" w:eastAsia="Calibri" w:hAnsi="Times New Roman" w:cs="Times New Roman"/>
                <w:sz w:val="28"/>
                <w:szCs w:val="28"/>
              </w:rPr>
              <w:t xml:space="preserve"> </w:t>
            </w:r>
            <w:r w:rsidR="005A500F" w:rsidRPr="00921AB2">
              <w:rPr>
                <w:rFonts w:ascii="Times New Roman" w:eastAsia="Calibri" w:hAnsi="Times New Roman" w:cs="Times New Roman"/>
                <w:sz w:val="28"/>
                <w:szCs w:val="28"/>
              </w:rPr>
              <w:t>віртуальне навчальне середовище Moodle</w:t>
            </w:r>
            <w:r w:rsidRPr="00921AB2">
              <w:rPr>
                <w:rFonts w:ascii="Times New Roman" w:eastAsia="Calibri" w:hAnsi="Times New Roman" w:cs="Times New Roman"/>
                <w:sz w:val="28"/>
                <w:szCs w:val="28"/>
              </w:rPr>
              <w:t xml:space="preserve"> </w:t>
            </w:r>
            <w:r w:rsidR="005A500F" w:rsidRPr="00921AB2">
              <w:rPr>
                <w:rFonts w:ascii="Times New Roman" w:eastAsia="Calibri" w:hAnsi="Times New Roman" w:cs="Times New Roman"/>
                <w:sz w:val="28"/>
                <w:szCs w:val="28"/>
              </w:rPr>
              <w:t xml:space="preserve"> </w:t>
            </w:r>
            <w:r w:rsidRPr="00921AB2">
              <w:rPr>
                <w:rFonts w:ascii="Times New Roman" w:hAnsi="Times New Roman" w:cs="Times New Roman"/>
                <w:color w:val="000000"/>
                <w:sz w:val="28"/>
                <w:szCs w:val="28"/>
              </w:rPr>
              <w:t>(</w:t>
            </w:r>
            <w:hyperlink r:id="rId14" w:history="1">
              <w:r w:rsidRPr="009D72D2">
                <w:rPr>
                  <w:rStyle w:val="a7"/>
                  <w:rFonts w:ascii="Times New Roman" w:hAnsi="Times New Roman" w:cs="Times New Roman"/>
                  <w:sz w:val="28"/>
                  <w:szCs w:val="28"/>
                </w:rPr>
                <w:t>https://moodle.uzhnu.edu.ua/</w:t>
              </w:r>
            </w:hyperlink>
            <w:r w:rsidRPr="00921AB2">
              <w:rPr>
                <w:rFonts w:ascii="Times New Roman" w:hAnsi="Times New Roman" w:cs="Times New Roman"/>
                <w:color w:val="000000"/>
                <w:sz w:val="28"/>
                <w:szCs w:val="28"/>
              </w:rPr>
              <w:t>);</w:t>
            </w:r>
          </w:p>
          <w:p w14:paraId="279ABB44" w14:textId="77777777" w:rsidR="00921AB2" w:rsidRPr="00921AB2" w:rsidRDefault="00921AB2" w:rsidP="002E101B">
            <w:pPr>
              <w:numPr>
                <w:ilvl w:val="0"/>
                <w:numId w:val="1"/>
              </w:numPr>
              <w:tabs>
                <w:tab w:val="left" w:pos="309"/>
                <w:tab w:val="left" w:pos="1134"/>
              </w:tabs>
              <w:ind w:left="0" w:firstLine="26"/>
              <w:contextualSpacing/>
              <w:jc w:val="both"/>
              <w:rPr>
                <w:rFonts w:ascii="Times New Roman" w:eastAsia="Times New Roman" w:hAnsi="Times New Roman" w:cs="Times New Roman"/>
                <w:sz w:val="24"/>
                <w:szCs w:val="24"/>
                <w:lang w:eastAsia="uk-UA"/>
              </w:rPr>
            </w:pPr>
            <w:r>
              <w:rPr>
                <w:rFonts w:ascii="Times New Roman" w:eastAsia="Calibri" w:hAnsi="Times New Roman" w:cs="Times New Roman"/>
                <w:sz w:val="28"/>
                <w:szCs w:val="28"/>
              </w:rPr>
              <w:t xml:space="preserve"> сайт електронного навчання ДВНЗ УжНУ</w:t>
            </w:r>
          </w:p>
          <w:p w14:paraId="760EEE26" w14:textId="77777777" w:rsidR="00BE5037" w:rsidRDefault="00921AB2" w:rsidP="00BE5037">
            <w:pPr>
              <w:tabs>
                <w:tab w:val="left" w:pos="309"/>
                <w:tab w:val="left" w:pos="1134"/>
              </w:tabs>
              <w:contextualSpacing/>
              <w:jc w:val="both"/>
              <w:rPr>
                <w:rFonts w:ascii="Times New Roman" w:eastAsiaTheme="minorEastAsia" w:hAnsi="Times New Roman" w:cs="Times New Roman"/>
                <w:sz w:val="28"/>
                <w:szCs w:val="28"/>
                <w:lang w:eastAsia="ru-RU"/>
              </w:rPr>
            </w:pPr>
            <w:r w:rsidRPr="00921AB2">
              <w:rPr>
                <w:rFonts w:ascii="Times New Roman" w:eastAsiaTheme="minorEastAsia" w:hAnsi="Times New Roman" w:cs="Times New Roman"/>
                <w:sz w:val="28"/>
                <w:szCs w:val="28"/>
                <w:lang w:eastAsia="ru-RU"/>
              </w:rPr>
              <w:t>(</w:t>
            </w:r>
            <w:r w:rsidR="00BE5037" w:rsidRPr="00BE5037">
              <w:rPr>
                <w:rFonts w:ascii="Times New Roman" w:eastAsiaTheme="minorEastAsia" w:hAnsi="Times New Roman" w:cs="Times New Roman"/>
                <w:sz w:val="28"/>
                <w:szCs w:val="28"/>
                <w:lang w:eastAsia="ru-RU"/>
              </w:rPr>
              <w:t>https://</w:t>
            </w:r>
            <w:hyperlink r:id="rId15" w:history="1">
              <w:r w:rsidRPr="00921AB2">
                <w:rPr>
                  <w:rFonts w:ascii="Times New Roman" w:eastAsiaTheme="minorEastAsia" w:hAnsi="Times New Roman" w:cs="Times New Roman"/>
                  <w:color w:val="212529"/>
                  <w:sz w:val="28"/>
                  <w:szCs w:val="28"/>
                  <w:u w:val="single"/>
                  <w:shd w:val="clear" w:color="auto" w:fill="D7EBFC"/>
                  <w:lang w:val="en-US" w:eastAsia="ru-RU"/>
                </w:rPr>
                <w:t>e</w:t>
              </w:r>
              <w:r w:rsidRPr="00921AB2">
                <w:rPr>
                  <w:rFonts w:ascii="Times New Roman" w:eastAsiaTheme="minorEastAsia" w:hAnsi="Times New Roman" w:cs="Times New Roman"/>
                  <w:color w:val="212529"/>
                  <w:sz w:val="28"/>
                  <w:szCs w:val="28"/>
                  <w:u w:val="single"/>
                  <w:shd w:val="clear" w:color="auto" w:fill="D7EBFC"/>
                  <w:lang w:eastAsia="ru-RU"/>
                </w:rPr>
                <w:t>-</w:t>
              </w:r>
              <w:r w:rsidRPr="00921AB2">
                <w:rPr>
                  <w:rFonts w:ascii="Times New Roman" w:eastAsiaTheme="minorEastAsia" w:hAnsi="Times New Roman" w:cs="Times New Roman"/>
                  <w:color w:val="212529"/>
                  <w:sz w:val="28"/>
                  <w:szCs w:val="28"/>
                  <w:u w:val="single"/>
                  <w:shd w:val="clear" w:color="auto" w:fill="D7EBFC"/>
                  <w:lang w:val="en-US" w:eastAsia="ru-RU"/>
                </w:rPr>
                <w:t>learn</w:t>
              </w:r>
              <w:r w:rsidRPr="00921AB2">
                <w:rPr>
                  <w:rFonts w:ascii="Times New Roman" w:eastAsiaTheme="minorEastAsia" w:hAnsi="Times New Roman" w:cs="Times New Roman"/>
                  <w:color w:val="212529"/>
                  <w:sz w:val="28"/>
                  <w:szCs w:val="28"/>
                  <w:u w:val="single"/>
                  <w:shd w:val="clear" w:color="auto" w:fill="D7EBFC"/>
                  <w:lang w:eastAsia="ru-RU"/>
                </w:rPr>
                <w:t>.</w:t>
              </w:r>
              <w:r w:rsidRPr="00921AB2">
                <w:rPr>
                  <w:rFonts w:ascii="Times New Roman" w:eastAsiaTheme="minorEastAsia" w:hAnsi="Times New Roman" w:cs="Times New Roman"/>
                  <w:color w:val="212529"/>
                  <w:sz w:val="28"/>
                  <w:szCs w:val="28"/>
                  <w:u w:val="single"/>
                  <w:shd w:val="clear" w:color="auto" w:fill="D7EBFC"/>
                  <w:lang w:val="en-US" w:eastAsia="ru-RU"/>
                </w:rPr>
                <w:t>uzhnu</w:t>
              </w:r>
              <w:r w:rsidRPr="00921AB2">
                <w:rPr>
                  <w:rFonts w:ascii="Times New Roman" w:eastAsiaTheme="minorEastAsia" w:hAnsi="Times New Roman" w:cs="Times New Roman"/>
                  <w:color w:val="212529"/>
                  <w:sz w:val="28"/>
                  <w:szCs w:val="28"/>
                  <w:u w:val="single"/>
                  <w:shd w:val="clear" w:color="auto" w:fill="D7EBFC"/>
                  <w:lang w:eastAsia="ru-RU"/>
                </w:rPr>
                <w:t>.</w:t>
              </w:r>
              <w:r w:rsidRPr="00921AB2">
                <w:rPr>
                  <w:rFonts w:ascii="Times New Roman" w:eastAsiaTheme="minorEastAsia" w:hAnsi="Times New Roman" w:cs="Times New Roman"/>
                  <w:color w:val="212529"/>
                  <w:sz w:val="28"/>
                  <w:szCs w:val="28"/>
                  <w:u w:val="single"/>
                  <w:shd w:val="clear" w:color="auto" w:fill="D7EBFC"/>
                  <w:lang w:val="en-US" w:eastAsia="ru-RU"/>
                </w:rPr>
                <w:t>edu</w:t>
              </w:r>
              <w:r w:rsidRPr="00921AB2">
                <w:rPr>
                  <w:rFonts w:ascii="Times New Roman" w:eastAsiaTheme="minorEastAsia" w:hAnsi="Times New Roman" w:cs="Times New Roman"/>
                  <w:color w:val="212529"/>
                  <w:sz w:val="28"/>
                  <w:szCs w:val="28"/>
                  <w:u w:val="single"/>
                  <w:shd w:val="clear" w:color="auto" w:fill="D7EBFC"/>
                  <w:lang w:eastAsia="ru-RU"/>
                </w:rPr>
                <w:t>.</w:t>
              </w:r>
              <w:r w:rsidRPr="00921AB2">
                <w:rPr>
                  <w:rFonts w:ascii="Times New Roman" w:eastAsiaTheme="minorEastAsia" w:hAnsi="Times New Roman" w:cs="Times New Roman"/>
                  <w:color w:val="212529"/>
                  <w:sz w:val="28"/>
                  <w:szCs w:val="28"/>
                  <w:u w:val="single"/>
                  <w:shd w:val="clear" w:color="auto" w:fill="D7EBFC"/>
                  <w:lang w:val="en-US" w:eastAsia="ru-RU"/>
                </w:rPr>
                <w:t>ua</w:t>
              </w:r>
            </w:hyperlink>
            <w:r w:rsidRPr="00921AB2">
              <w:rPr>
                <w:rFonts w:ascii="Times New Roman" w:eastAsiaTheme="minorEastAsia" w:hAnsi="Times New Roman" w:cs="Times New Roman"/>
                <w:sz w:val="28"/>
                <w:szCs w:val="28"/>
                <w:lang w:eastAsia="ru-RU"/>
              </w:rPr>
              <w:t>)</w:t>
            </w:r>
            <w:r w:rsidR="00BE5037">
              <w:rPr>
                <w:rFonts w:ascii="Times New Roman" w:eastAsiaTheme="minorEastAsia" w:hAnsi="Times New Roman" w:cs="Times New Roman"/>
                <w:sz w:val="28"/>
                <w:szCs w:val="28"/>
                <w:lang w:eastAsia="ru-RU"/>
              </w:rPr>
              <w:t>;</w:t>
            </w:r>
          </w:p>
          <w:p w14:paraId="35D32ED4" w14:textId="77777777" w:rsidR="00D819B8" w:rsidRPr="00D819B8" w:rsidRDefault="00BE5037" w:rsidP="00BE5037">
            <w:pPr>
              <w:pStyle w:val="a3"/>
              <w:numPr>
                <w:ilvl w:val="0"/>
                <w:numId w:val="1"/>
              </w:numPr>
              <w:tabs>
                <w:tab w:val="left" w:pos="19"/>
                <w:tab w:val="left" w:pos="1134"/>
              </w:tabs>
              <w:ind w:left="95" w:hanging="76"/>
              <w:jc w:val="both"/>
              <w:rPr>
                <w:rFonts w:ascii="Times New Roman" w:eastAsiaTheme="minorEastAsia" w:hAnsi="Times New Roman" w:cs="Times New Roman"/>
                <w:sz w:val="28"/>
                <w:szCs w:val="28"/>
                <w:lang w:eastAsia="ru-RU"/>
              </w:rPr>
            </w:pPr>
            <w:r w:rsidRPr="00BE5037">
              <w:rPr>
                <w:rFonts w:ascii="Times New Roman" w:hAnsi="Times New Roman" w:cs="Times New Roman"/>
                <w:color w:val="000000"/>
                <w:sz w:val="28"/>
                <w:szCs w:val="28"/>
              </w:rPr>
              <w:t xml:space="preserve">веб-сайт фізичного факультету за адресою </w:t>
            </w:r>
            <w:hyperlink r:id="rId16" w:history="1">
              <w:r w:rsidR="00D819B8" w:rsidRPr="007C3D23">
                <w:rPr>
                  <w:rStyle w:val="a7"/>
                  <w:rFonts w:ascii="Times New Roman" w:hAnsi="Times New Roman" w:cs="Times New Roman"/>
                  <w:sz w:val="28"/>
                  <w:szCs w:val="28"/>
                </w:rPr>
                <w:t>https://www.uzhnu.edu.ua/uk/cat/faculty-fphysics</w:t>
              </w:r>
            </w:hyperlink>
          </w:p>
          <w:p w14:paraId="01B83AC9" w14:textId="77777777" w:rsidR="00BE5037" w:rsidRPr="00BE5037" w:rsidRDefault="00BE5037" w:rsidP="00BE5037">
            <w:pPr>
              <w:pStyle w:val="a3"/>
              <w:numPr>
                <w:ilvl w:val="0"/>
                <w:numId w:val="1"/>
              </w:numPr>
              <w:tabs>
                <w:tab w:val="left" w:pos="19"/>
                <w:tab w:val="left" w:pos="1134"/>
              </w:tabs>
              <w:ind w:left="95" w:hanging="76"/>
              <w:jc w:val="both"/>
              <w:rPr>
                <w:rFonts w:ascii="Times New Roman" w:eastAsiaTheme="minorEastAsia" w:hAnsi="Times New Roman" w:cs="Times New Roman"/>
                <w:sz w:val="28"/>
                <w:szCs w:val="28"/>
                <w:lang w:eastAsia="ru-RU"/>
              </w:rPr>
            </w:pPr>
            <w:r w:rsidRPr="00BE5037">
              <w:rPr>
                <w:rFonts w:ascii="Times New Roman" w:hAnsi="Times New Roman" w:cs="Times New Roman"/>
                <w:color w:val="0000FF"/>
                <w:sz w:val="28"/>
                <w:szCs w:val="28"/>
              </w:rPr>
              <w:t xml:space="preserve"> </w:t>
            </w:r>
            <w:r w:rsidRPr="00BE5037">
              <w:rPr>
                <w:rFonts w:ascii="Times New Roman" w:hAnsi="Times New Roman" w:cs="Times New Roman"/>
                <w:color w:val="000000"/>
                <w:sz w:val="28"/>
                <w:szCs w:val="28"/>
              </w:rPr>
              <w:t>із наявною інформацією про організацію навчального процесу;</w:t>
            </w:r>
          </w:p>
          <w:p w14:paraId="13B3D43D" w14:textId="77777777" w:rsidR="005A500F" w:rsidRPr="00AD7A0D" w:rsidRDefault="005A500F" w:rsidP="005A500F">
            <w:pPr>
              <w:numPr>
                <w:ilvl w:val="0"/>
                <w:numId w:val="1"/>
              </w:numPr>
              <w:tabs>
                <w:tab w:val="left" w:pos="309"/>
                <w:tab w:val="left" w:pos="1134"/>
              </w:tabs>
              <w:ind w:left="0" w:firstLine="26"/>
              <w:contextualSpacing/>
              <w:jc w:val="both"/>
              <w:rPr>
                <w:rFonts w:ascii="Times New Roman" w:eastAsia="Calibri" w:hAnsi="Times New Roman" w:cs="Times New Roman"/>
                <w:sz w:val="28"/>
                <w:szCs w:val="28"/>
              </w:rPr>
            </w:pPr>
            <w:r w:rsidRPr="00AD7A0D">
              <w:rPr>
                <w:rFonts w:ascii="Times New Roman" w:eastAsia="Calibri" w:hAnsi="Times New Roman" w:cs="Times New Roman"/>
                <w:sz w:val="28"/>
                <w:szCs w:val="28"/>
              </w:rPr>
              <w:t xml:space="preserve">навчальні і робочі плани; </w:t>
            </w:r>
          </w:p>
          <w:p w14:paraId="74E1E9DF" w14:textId="77777777" w:rsidR="005A500F" w:rsidRPr="00AD7A0D" w:rsidRDefault="005A500F" w:rsidP="005A500F">
            <w:pPr>
              <w:numPr>
                <w:ilvl w:val="0"/>
                <w:numId w:val="1"/>
              </w:numPr>
              <w:tabs>
                <w:tab w:val="left" w:pos="309"/>
                <w:tab w:val="left" w:pos="1134"/>
              </w:tabs>
              <w:ind w:left="0" w:firstLine="26"/>
              <w:contextualSpacing/>
              <w:jc w:val="both"/>
              <w:rPr>
                <w:rFonts w:ascii="Times New Roman" w:eastAsia="Calibri" w:hAnsi="Times New Roman" w:cs="Times New Roman"/>
                <w:sz w:val="28"/>
                <w:szCs w:val="28"/>
              </w:rPr>
            </w:pPr>
            <w:r w:rsidRPr="00AD7A0D">
              <w:rPr>
                <w:rFonts w:ascii="Times New Roman" w:eastAsia="Calibri" w:hAnsi="Times New Roman" w:cs="Times New Roman"/>
                <w:sz w:val="28"/>
                <w:szCs w:val="28"/>
              </w:rPr>
              <w:t>графіки навчального процесу</w:t>
            </w:r>
            <w:r w:rsidR="00BE5037">
              <w:rPr>
                <w:rFonts w:ascii="Times New Roman" w:eastAsia="Calibri" w:hAnsi="Times New Roman" w:cs="Times New Roman"/>
                <w:sz w:val="28"/>
                <w:szCs w:val="28"/>
              </w:rPr>
              <w:t>;</w:t>
            </w:r>
            <w:r w:rsidRPr="00AD7A0D">
              <w:rPr>
                <w:rFonts w:ascii="Times New Roman" w:eastAsia="Calibri" w:hAnsi="Times New Roman" w:cs="Times New Roman"/>
                <w:sz w:val="28"/>
                <w:szCs w:val="28"/>
              </w:rPr>
              <w:t xml:space="preserve"> </w:t>
            </w:r>
          </w:p>
          <w:p w14:paraId="43A36674" w14:textId="77777777" w:rsidR="005A500F" w:rsidRPr="00AD7A0D" w:rsidRDefault="005A500F" w:rsidP="005A500F">
            <w:pPr>
              <w:numPr>
                <w:ilvl w:val="0"/>
                <w:numId w:val="1"/>
              </w:numPr>
              <w:tabs>
                <w:tab w:val="left" w:pos="309"/>
                <w:tab w:val="left" w:pos="1134"/>
              </w:tabs>
              <w:ind w:left="0" w:firstLine="26"/>
              <w:contextualSpacing/>
              <w:jc w:val="both"/>
              <w:rPr>
                <w:rFonts w:ascii="Times New Roman" w:eastAsia="Calibri" w:hAnsi="Times New Roman" w:cs="Times New Roman"/>
                <w:sz w:val="28"/>
                <w:szCs w:val="28"/>
              </w:rPr>
            </w:pPr>
            <w:r w:rsidRPr="00AD7A0D">
              <w:rPr>
                <w:rFonts w:ascii="Times New Roman" w:eastAsia="Calibri" w:hAnsi="Times New Roman" w:cs="Times New Roman"/>
                <w:sz w:val="28"/>
                <w:szCs w:val="28"/>
              </w:rPr>
              <w:t xml:space="preserve">дидактичні матеріали для самостійної та індивідуальної роботи студентів з дисциплін, програми практик; </w:t>
            </w:r>
          </w:p>
          <w:p w14:paraId="6E9E409C" w14:textId="77777777" w:rsidR="005A500F" w:rsidRPr="00AD7A0D" w:rsidRDefault="005A500F" w:rsidP="002E101B">
            <w:pPr>
              <w:jc w:val="both"/>
              <w:rPr>
                <w:rFonts w:ascii="Times New Roman" w:hAnsi="Times New Roman" w:cs="Times New Roman"/>
                <w:b/>
                <w:sz w:val="28"/>
                <w:szCs w:val="28"/>
              </w:rPr>
            </w:pPr>
            <w:r w:rsidRPr="00AD7A0D">
              <w:rPr>
                <w:rFonts w:ascii="Times New Roman" w:eastAsia="Calibri" w:hAnsi="Times New Roman" w:cs="Times New Roman"/>
                <w:sz w:val="28"/>
                <w:szCs w:val="28"/>
              </w:rPr>
              <w:t>методичні вказівки щодо виконання курсових робіт (проектів), кваліфікаційних робіт (про</w:t>
            </w:r>
            <w:r w:rsidR="00BE5037">
              <w:rPr>
                <w:rFonts w:ascii="Times New Roman" w:eastAsia="Calibri" w:hAnsi="Times New Roman" w:cs="Times New Roman"/>
                <w:sz w:val="28"/>
                <w:szCs w:val="28"/>
              </w:rPr>
              <w:t>є</w:t>
            </w:r>
            <w:r w:rsidRPr="00AD7A0D">
              <w:rPr>
                <w:rFonts w:ascii="Times New Roman" w:eastAsia="Calibri" w:hAnsi="Times New Roman" w:cs="Times New Roman"/>
                <w:sz w:val="28"/>
                <w:szCs w:val="28"/>
              </w:rPr>
              <w:t>ктів);</w:t>
            </w:r>
          </w:p>
        </w:tc>
      </w:tr>
      <w:tr w:rsidR="005A500F" w:rsidRPr="00AD7A0D" w14:paraId="4AB17C07" w14:textId="77777777" w:rsidTr="00FE7731">
        <w:tc>
          <w:tcPr>
            <w:tcW w:w="9345" w:type="dxa"/>
            <w:gridSpan w:val="2"/>
          </w:tcPr>
          <w:p w14:paraId="4D9E3DB1" w14:textId="77777777" w:rsidR="005A500F" w:rsidRPr="00AD7A0D" w:rsidRDefault="00BE5037" w:rsidP="002E101B">
            <w:pPr>
              <w:tabs>
                <w:tab w:val="left" w:pos="309"/>
                <w:tab w:val="left" w:pos="1134"/>
              </w:tabs>
              <w:contextualSpacing/>
              <w:jc w:val="center"/>
              <w:rPr>
                <w:rFonts w:ascii="Times New Roman" w:eastAsia="Calibri" w:hAnsi="Times New Roman" w:cs="Times New Roman"/>
                <w:sz w:val="28"/>
                <w:szCs w:val="28"/>
              </w:rPr>
            </w:pPr>
            <w:r>
              <w:rPr>
                <w:rFonts w:ascii="Times New Roman" w:eastAsia="Calibri" w:hAnsi="Times New Roman" w:cs="Times New Roman"/>
                <w:b/>
                <w:sz w:val="28"/>
                <w:szCs w:val="28"/>
              </w:rPr>
              <w:t xml:space="preserve">9. </w:t>
            </w:r>
            <w:r w:rsidR="005A500F" w:rsidRPr="00AD7A0D">
              <w:rPr>
                <w:rFonts w:ascii="Times New Roman" w:eastAsia="Calibri" w:hAnsi="Times New Roman" w:cs="Times New Roman"/>
                <w:b/>
                <w:sz w:val="28"/>
                <w:szCs w:val="28"/>
              </w:rPr>
              <w:t>Академічна мобільність</w:t>
            </w:r>
          </w:p>
        </w:tc>
      </w:tr>
      <w:tr w:rsidR="0002223A" w:rsidRPr="00FD1751" w14:paraId="764A35D1" w14:textId="77777777" w:rsidTr="00FE7731">
        <w:tc>
          <w:tcPr>
            <w:tcW w:w="3343" w:type="dxa"/>
          </w:tcPr>
          <w:p w14:paraId="15EFF263" w14:textId="77777777" w:rsidR="0002223A" w:rsidRPr="00BE5037" w:rsidRDefault="0002223A" w:rsidP="0002223A">
            <w:pPr>
              <w:tabs>
                <w:tab w:val="left" w:pos="1122"/>
              </w:tabs>
              <w:jc w:val="center"/>
              <w:rPr>
                <w:rFonts w:ascii="Times New Roman" w:eastAsia="Calibri" w:hAnsi="Times New Roman" w:cs="Times New Roman"/>
                <w:b/>
                <w:sz w:val="28"/>
                <w:szCs w:val="28"/>
                <w:lang w:eastAsia="uk-UA"/>
              </w:rPr>
            </w:pPr>
            <w:r w:rsidRPr="00BE5037">
              <w:rPr>
                <w:rFonts w:ascii="Times New Roman" w:eastAsia="Calibri" w:hAnsi="Times New Roman" w:cs="Times New Roman"/>
                <w:b/>
                <w:sz w:val="28"/>
                <w:szCs w:val="28"/>
                <w:lang w:eastAsia="uk-UA"/>
              </w:rPr>
              <w:t>Національна кредитна мобільність</w:t>
            </w:r>
          </w:p>
        </w:tc>
        <w:tc>
          <w:tcPr>
            <w:tcW w:w="6002" w:type="dxa"/>
          </w:tcPr>
          <w:p w14:paraId="31326B46" w14:textId="77777777" w:rsidR="0002223A" w:rsidRPr="0002223A" w:rsidRDefault="0002223A" w:rsidP="000222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rPr>
            </w:pPr>
            <w:r w:rsidRPr="0002223A">
              <w:rPr>
                <w:rFonts w:ascii="Times New Roman" w:hAnsi="Times New Roman" w:cs="Times New Roman"/>
                <w:color w:val="000000" w:themeColor="text1"/>
                <w:sz w:val="28"/>
                <w:szCs w:val="28"/>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r>
              <w:rPr>
                <w:rFonts w:ascii="Times New Roman" w:hAnsi="Times New Roman" w:cs="Times New Roman"/>
                <w:color w:val="000000" w:themeColor="text1"/>
                <w:sz w:val="28"/>
                <w:szCs w:val="28"/>
              </w:rPr>
              <w:t xml:space="preserve"> і установами НАН України.</w:t>
            </w:r>
          </w:p>
        </w:tc>
      </w:tr>
      <w:tr w:rsidR="0002223A" w:rsidRPr="00AD7A0D" w14:paraId="156B4D73" w14:textId="77777777" w:rsidTr="00FE7731">
        <w:tc>
          <w:tcPr>
            <w:tcW w:w="3343" w:type="dxa"/>
          </w:tcPr>
          <w:p w14:paraId="17FF8784" w14:textId="77777777" w:rsidR="0002223A" w:rsidRPr="00BE5037" w:rsidRDefault="0002223A" w:rsidP="0002223A">
            <w:pPr>
              <w:jc w:val="center"/>
              <w:rPr>
                <w:rFonts w:ascii="Times New Roman" w:eastAsia="Calibri" w:hAnsi="Times New Roman" w:cs="Times New Roman"/>
                <w:b/>
                <w:sz w:val="28"/>
                <w:szCs w:val="28"/>
                <w:lang w:eastAsia="uk-UA"/>
              </w:rPr>
            </w:pPr>
            <w:r w:rsidRPr="00BE5037">
              <w:rPr>
                <w:rFonts w:ascii="Times New Roman" w:eastAsia="Calibri" w:hAnsi="Times New Roman" w:cs="Times New Roman"/>
                <w:b/>
                <w:sz w:val="28"/>
                <w:szCs w:val="28"/>
                <w:lang w:eastAsia="uk-UA"/>
              </w:rPr>
              <w:t>Міжнародна кредитна мобільність</w:t>
            </w:r>
          </w:p>
        </w:tc>
        <w:tc>
          <w:tcPr>
            <w:tcW w:w="6002" w:type="dxa"/>
          </w:tcPr>
          <w:p w14:paraId="40FE9EB5" w14:textId="77777777" w:rsidR="0002223A" w:rsidRDefault="0002223A" w:rsidP="0002223A">
            <w:pPr>
              <w:tabs>
                <w:tab w:val="left" w:pos="309"/>
                <w:tab w:val="left" w:pos="1134"/>
              </w:tabs>
              <w:contextualSpacing/>
              <w:jc w:val="both"/>
              <w:rPr>
                <w:rFonts w:ascii="Times New Roman" w:hAnsi="Times New Roman" w:cs="Times New Roman"/>
                <w:color w:val="000000"/>
                <w:sz w:val="28"/>
                <w:szCs w:val="28"/>
              </w:rPr>
            </w:pPr>
            <w:r w:rsidRPr="0002223A">
              <w:rPr>
                <w:rFonts w:ascii="Times New Roman" w:hAnsi="Times New Roman" w:cs="Times New Roman"/>
                <w:color w:val="000000"/>
                <w:sz w:val="28"/>
                <w:szCs w:val="28"/>
              </w:rPr>
              <w:t xml:space="preserve">Відповідно до Положення про академічну мобільність студентів у ДВНЗ «Ужгородський </w:t>
            </w:r>
            <w:r w:rsidRPr="0002223A">
              <w:rPr>
                <w:rFonts w:ascii="Times New Roman" w:hAnsi="Times New Roman" w:cs="Times New Roman"/>
                <w:color w:val="000000"/>
                <w:sz w:val="28"/>
                <w:szCs w:val="28"/>
              </w:rPr>
              <w:lastRenderedPageBreak/>
              <w:t xml:space="preserve">національний університет» </w:t>
            </w:r>
            <w:r w:rsidRPr="0002223A">
              <w:rPr>
                <w:rFonts w:ascii="Times New Roman" w:hAnsi="Times New Roman" w:cs="Times New Roman"/>
                <w:color w:val="0000FF"/>
                <w:sz w:val="28"/>
                <w:szCs w:val="28"/>
              </w:rPr>
              <w:t xml:space="preserve">https://www.uzhnu.edu.ua/uk/infocentre/get/21269 </w:t>
            </w:r>
            <w:r w:rsidRPr="0002223A">
              <w:rPr>
                <w:rFonts w:ascii="Times New Roman" w:hAnsi="Times New Roman" w:cs="Times New Roman"/>
                <w:color w:val="000000"/>
                <w:sz w:val="28"/>
                <w:szCs w:val="28"/>
              </w:rPr>
              <w:t>, встановлено загальний порядок організації академічної мобільності студентів.</w:t>
            </w:r>
          </w:p>
          <w:p w14:paraId="031B51BC" w14:textId="77777777" w:rsidR="0002223A" w:rsidRPr="0002223A" w:rsidRDefault="0002223A" w:rsidP="0002223A">
            <w:pPr>
              <w:tabs>
                <w:tab w:val="left" w:pos="309"/>
                <w:tab w:val="left" w:pos="1134"/>
              </w:tabs>
              <w:contextualSpacing/>
              <w:jc w:val="both"/>
              <w:rPr>
                <w:rFonts w:ascii="Times New Roman" w:eastAsia="Calibri" w:hAnsi="Times New Roman" w:cs="Times New Roman"/>
                <w:sz w:val="28"/>
                <w:szCs w:val="28"/>
              </w:rPr>
            </w:pPr>
            <w:r w:rsidRPr="0002223A">
              <w:rPr>
                <w:rFonts w:ascii="Times New Roman" w:hAnsi="Times New Roman" w:cs="Times New Roman"/>
                <w:color w:val="000000"/>
                <w:sz w:val="28"/>
                <w:szCs w:val="28"/>
              </w:rPr>
              <w:t>Здійснюється згідно програми міжнародної академічної мобільності «Еразмус +» та Угоди щодо семестрового академічного обміну між</w:t>
            </w:r>
          </w:p>
          <w:p w14:paraId="4A1B53D1" w14:textId="77777777" w:rsidR="0002223A" w:rsidRPr="00AD7A0D" w:rsidRDefault="0002223A" w:rsidP="0002223A">
            <w:pPr>
              <w:tabs>
                <w:tab w:val="left" w:pos="309"/>
                <w:tab w:val="left" w:pos="1134"/>
              </w:tabs>
              <w:contextualSpacing/>
              <w:jc w:val="both"/>
              <w:rPr>
                <w:rFonts w:ascii="Times New Roman" w:eastAsia="Calibri" w:hAnsi="Times New Roman" w:cs="Times New Roman"/>
                <w:sz w:val="28"/>
                <w:szCs w:val="28"/>
              </w:rPr>
            </w:pPr>
            <w:r w:rsidRPr="008B0219">
              <w:rPr>
                <w:rFonts w:ascii="Times New Roman" w:eastAsia="Calibri" w:hAnsi="Times New Roman" w:cs="Times New Roman"/>
                <w:sz w:val="28"/>
                <w:szCs w:val="28"/>
              </w:rPr>
              <w:t xml:space="preserve">Словацькою Академією у м. Пряшів (Кошице) (Словакія)) та Угорською Академією у м. Дебрецен (Угорщина) </w:t>
            </w:r>
            <w:r>
              <w:rPr>
                <w:rFonts w:ascii="Times New Roman" w:eastAsia="Calibri" w:hAnsi="Times New Roman" w:cs="Times New Roman"/>
                <w:sz w:val="28"/>
                <w:szCs w:val="28"/>
              </w:rPr>
              <w:t>та</w:t>
            </w:r>
            <w:r w:rsidRPr="008B0219">
              <w:rPr>
                <w:rFonts w:ascii="Times New Roman" w:eastAsia="Calibri" w:hAnsi="Times New Roman" w:cs="Times New Roman"/>
                <w:sz w:val="28"/>
                <w:szCs w:val="28"/>
              </w:rPr>
              <w:t xml:space="preserve"> Ужгородським національним університетом.</w:t>
            </w:r>
          </w:p>
        </w:tc>
      </w:tr>
      <w:tr w:rsidR="0002223A" w:rsidRPr="00AD7A0D" w14:paraId="03A82FC5" w14:textId="77777777" w:rsidTr="00FE7731">
        <w:tc>
          <w:tcPr>
            <w:tcW w:w="3343" w:type="dxa"/>
          </w:tcPr>
          <w:p w14:paraId="5086FB0F" w14:textId="77777777" w:rsidR="0002223A" w:rsidRPr="00BE5037" w:rsidRDefault="0002223A" w:rsidP="0002223A">
            <w:pPr>
              <w:jc w:val="center"/>
              <w:rPr>
                <w:rFonts w:ascii="Times New Roman" w:eastAsia="Calibri" w:hAnsi="Times New Roman" w:cs="Times New Roman"/>
                <w:b/>
                <w:sz w:val="28"/>
                <w:szCs w:val="28"/>
                <w:lang w:eastAsia="uk-UA"/>
              </w:rPr>
            </w:pPr>
            <w:r w:rsidRPr="00BE5037">
              <w:rPr>
                <w:rFonts w:ascii="Times New Roman" w:eastAsia="Calibri" w:hAnsi="Times New Roman" w:cs="Times New Roman"/>
                <w:b/>
                <w:sz w:val="28"/>
                <w:szCs w:val="28"/>
                <w:lang w:eastAsia="uk-UA"/>
              </w:rPr>
              <w:lastRenderedPageBreak/>
              <w:t>Навчання іноземних здобувачів вищої освіти</w:t>
            </w:r>
          </w:p>
        </w:tc>
        <w:tc>
          <w:tcPr>
            <w:tcW w:w="6002" w:type="dxa"/>
          </w:tcPr>
          <w:p w14:paraId="655A56D3" w14:textId="77777777" w:rsidR="0002223A" w:rsidRDefault="0002223A" w:rsidP="0002223A">
            <w:pPr>
              <w:tabs>
                <w:tab w:val="left" w:pos="567"/>
                <w:tab w:val="left" w:pos="1134"/>
              </w:tabs>
              <w:contextualSpacing/>
              <w:jc w:val="both"/>
              <w:rPr>
                <w:rFonts w:ascii="Times New Roman" w:hAnsi="Times New Roman" w:cs="Times New Roman"/>
                <w:color w:val="0000FF"/>
                <w:sz w:val="28"/>
                <w:szCs w:val="28"/>
              </w:rPr>
            </w:pPr>
            <w:r w:rsidRPr="00AD7A0D">
              <w:rPr>
                <w:rFonts w:ascii="Times New Roman" w:eastAsia="Calibri" w:hAnsi="Times New Roman" w:cs="Times New Roman"/>
                <w:sz w:val="28"/>
                <w:szCs w:val="28"/>
              </w:rPr>
              <w:t>Можливе навчання іноземних громадян</w:t>
            </w:r>
            <w:r>
              <w:rPr>
                <w:rFonts w:ascii="Times New Roman" w:eastAsia="Calibri" w:hAnsi="Times New Roman" w:cs="Times New Roman"/>
                <w:sz w:val="28"/>
                <w:szCs w:val="28"/>
              </w:rPr>
              <w:t xml:space="preserve">, </w:t>
            </w:r>
            <w:r w:rsidRPr="00AD7A0D">
              <w:rPr>
                <w:rFonts w:ascii="Times New Roman" w:eastAsia="Calibri" w:hAnsi="Times New Roman" w:cs="Times New Roman"/>
                <w:sz w:val="28"/>
                <w:szCs w:val="28"/>
              </w:rPr>
              <w:t xml:space="preserve"> </w:t>
            </w:r>
            <w:r w:rsidRPr="0002223A">
              <w:rPr>
                <w:rFonts w:ascii="Times New Roman" w:eastAsia="Calibri" w:hAnsi="Times New Roman" w:cs="Times New Roman"/>
                <w:sz w:val="28"/>
                <w:szCs w:val="28"/>
              </w:rPr>
              <w:t>а також ос</w:t>
            </w:r>
            <w:r>
              <w:rPr>
                <w:rFonts w:ascii="Times New Roman" w:eastAsia="Calibri" w:hAnsi="Times New Roman" w:cs="Times New Roman"/>
                <w:sz w:val="28"/>
                <w:szCs w:val="28"/>
              </w:rPr>
              <w:t>і</w:t>
            </w:r>
            <w:r w:rsidRPr="0002223A">
              <w:rPr>
                <w:rFonts w:ascii="Times New Roman" w:eastAsia="Calibri" w:hAnsi="Times New Roman" w:cs="Times New Roman"/>
                <w:sz w:val="28"/>
                <w:szCs w:val="28"/>
              </w:rPr>
              <w:t xml:space="preserve">б без громадянства, які проживають на території України на законних підставах. </w:t>
            </w:r>
            <w:r w:rsidRPr="0002223A">
              <w:rPr>
                <w:rFonts w:ascii="Times New Roman" w:hAnsi="Times New Roman" w:cs="Times New Roman"/>
                <w:color w:val="000000"/>
                <w:sz w:val="28"/>
                <w:szCs w:val="28"/>
              </w:rPr>
              <w:t xml:space="preserve">Особливості вступу та навчання визначаються Положенням про навчання іноземних громадян у ДВНЗ «Ужгородський національний університет» </w:t>
            </w:r>
            <w:hyperlink r:id="rId17" w:history="1">
              <w:r w:rsidR="00FA77C8" w:rsidRPr="00032B90">
                <w:rPr>
                  <w:rStyle w:val="a7"/>
                  <w:rFonts w:ascii="Times New Roman" w:hAnsi="Times New Roman" w:cs="Times New Roman"/>
                  <w:sz w:val="28"/>
                  <w:szCs w:val="28"/>
                </w:rPr>
                <w:t>https://www.uzhnu.edu.ua/uk/infocentre/get/9378</w:t>
              </w:r>
            </w:hyperlink>
          </w:p>
          <w:p w14:paraId="55C1B777" w14:textId="77777777" w:rsidR="00FA77C8" w:rsidRPr="00AD7A0D" w:rsidRDefault="00FA77C8" w:rsidP="0002223A">
            <w:pPr>
              <w:tabs>
                <w:tab w:val="left" w:pos="567"/>
                <w:tab w:val="left" w:pos="1134"/>
              </w:tabs>
              <w:contextualSpacing/>
              <w:jc w:val="both"/>
              <w:rPr>
                <w:rFonts w:ascii="Times New Roman" w:eastAsia="Calibri" w:hAnsi="Times New Roman" w:cs="Times New Roman"/>
                <w:sz w:val="28"/>
                <w:szCs w:val="28"/>
              </w:rPr>
            </w:pPr>
          </w:p>
        </w:tc>
      </w:tr>
    </w:tbl>
    <w:p w14:paraId="663D3C61" w14:textId="77777777" w:rsidR="00EE31B6" w:rsidRDefault="00EE31B6" w:rsidP="005A500F">
      <w:pPr>
        <w:spacing w:after="0" w:line="240" w:lineRule="auto"/>
        <w:jc w:val="center"/>
        <w:rPr>
          <w:rFonts w:ascii="Times New Roman" w:hAnsi="Times New Roman" w:cs="Times New Roman"/>
          <w:b/>
          <w:sz w:val="28"/>
          <w:szCs w:val="28"/>
        </w:rPr>
      </w:pPr>
    </w:p>
    <w:p w14:paraId="56424EB2" w14:textId="77777777" w:rsidR="00EE31B6" w:rsidRDefault="00EE31B6">
      <w:pPr>
        <w:rPr>
          <w:rFonts w:ascii="Times New Roman" w:hAnsi="Times New Roman" w:cs="Times New Roman"/>
          <w:b/>
          <w:sz w:val="28"/>
          <w:szCs w:val="28"/>
        </w:rPr>
      </w:pPr>
      <w:r>
        <w:rPr>
          <w:rFonts w:ascii="Times New Roman" w:hAnsi="Times New Roman" w:cs="Times New Roman"/>
          <w:b/>
          <w:sz w:val="28"/>
          <w:szCs w:val="28"/>
        </w:rPr>
        <w:br w:type="page"/>
      </w:r>
    </w:p>
    <w:p w14:paraId="48D1ED5D" w14:textId="77777777" w:rsidR="00EE31B6" w:rsidRPr="00DC2F84" w:rsidRDefault="00EE31B6" w:rsidP="00EE31B6">
      <w:pPr>
        <w:pStyle w:val="1"/>
        <w:keepNext w:val="0"/>
        <w:keepLines w:val="0"/>
        <w:widowControl w:val="0"/>
        <w:numPr>
          <w:ilvl w:val="1"/>
          <w:numId w:val="11"/>
        </w:numPr>
        <w:tabs>
          <w:tab w:val="left" w:pos="1607"/>
        </w:tabs>
        <w:autoSpaceDE w:val="0"/>
        <w:autoSpaceDN w:val="0"/>
        <w:spacing w:before="0" w:line="321" w:lineRule="exact"/>
        <w:ind w:left="1606" w:hanging="422"/>
        <w:jc w:val="center"/>
        <w:rPr>
          <w:rFonts w:ascii="Times New Roman" w:hAnsi="Times New Roman" w:cs="Times New Roman"/>
          <w:color w:val="000000" w:themeColor="text1"/>
          <w:sz w:val="28"/>
          <w:szCs w:val="28"/>
        </w:rPr>
      </w:pPr>
      <w:r w:rsidRPr="00DC2F84">
        <w:rPr>
          <w:rFonts w:ascii="Times New Roman" w:hAnsi="Times New Roman" w:cs="Times New Roman"/>
          <w:color w:val="000000" w:themeColor="text1"/>
          <w:sz w:val="28"/>
          <w:szCs w:val="28"/>
        </w:rPr>
        <w:lastRenderedPageBreak/>
        <w:t>Перелік</w:t>
      </w:r>
      <w:r w:rsidRPr="00DC2F84">
        <w:rPr>
          <w:rFonts w:ascii="Times New Roman" w:hAnsi="Times New Roman" w:cs="Times New Roman"/>
          <w:color w:val="000000" w:themeColor="text1"/>
          <w:spacing w:val="-6"/>
          <w:sz w:val="28"/>
          <w:szCs w:val="28"/>
        </w:rPr>
        <w:t xml:space="preserve"> </w:t>
      </w:r>
      <w:r w:rsidRPr="00DC2F84">
        <w:rPr>
          <w:rFonts w:ascii="Times New Roman" w:hAnsi="Times New Roman" w:cs="Times New Roman"/>
          <w:color w:val="000000" w:themeColor="text1"/>
          <w:sz w:val="28"/>
          <w:szCs w:val="28"/>
        </w:rPr>
        <w:t>компонент</w:t>
      </w:r>
      <w:r w:rsidRPr="00DC2F84">
        <w:rPr>
          <w:rFonts w:ascii="Times New Roman" w:hAnsi="Times New Roman" w:cs="Times New Roman"/>
          <w:color w:val="000000" w:themeColor="text1"/>
          <w:spacing w:val="-3"/>
          <w:sz w:val="28"/>
          <w:szCs w:val="28"/>
        </w:rPr>
        <w:t xml:space="preserve"> </w:t>
      </w:r>
      <w:r w:rsidRPr="00DC2F84">
        <w:rPr>
          <w:rFonts w:ascii="Times New Roman" w:hAnsi="Times New Roman" w:cs="Times New Roman"/>
          <w:color w:val="000000" w:themeColor="text1"/>
          <w:sz w:val="28"/>
          <w:szCs w:val="28"/>
        </w:rPr>
        <w:t>ОП</w:t>
      </w:r>
    </w:p>
    <w:p w14:paraId="388BD570" w14:textId="77777777" w:rsidR="00EE31B6" w:rsidRPr="00DC2F84" w:rsidRDefault="00EE31B6" w:rsidP="00EE31B6">
      <w:pPr>
        <w:rPr>
          <w:color w:val="000000" w:themeColor="text1"/>
        </w:rPr>
      </w:pPr>
    </w:p>
    <w:tbl>
      <w:tblPr>
        <w:tblW w:w="99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101"/>
        <w:gridCol w:w="1278"/>
        <w:gridCol w:w="1985"/>
        <w:gridCol w:w="6"/>
      </w:tblGrid>
      <w:tr w:rsidR="00EE31B6" w:rsidRPr="00372BE9" w14:paraId="53BC4398" w14:textId="77777777" w:rsidTr="008B28E8">
        <w:trPr>
          <w:gridAfter w:val="1"/>
          <w:wAfter w:w="6" w:type="dxa"/>
        </w:trPr>
        <w:tc>
          <w:tcPr>
            <w:tcW w:w="1560" w:type="dxa"/>
            <w:shd w:val="clear" w:color="auto" w:fill="auto"/>
          </w:tcPr>
          <w:p w14:paraId="6787FC8E"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Код н/д</w:t>
            </w:r>
          </w:p>
        </w:tc>
        <w:tc>
          <w:tcPr>
            <w:tcW w:w="5101" w:type="dxa"/>
            <w:shd w:val="clear" w:color="auto" w:fill="auto"/>
          </w:tcPr>
          <w:p w14:paraId="66F0CFBD"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Компоненти освітньої програми (навчальні дисципліни, курсові проекти (роботи), практики, кваліфікаційна робота)</w:t>
            </w:r>
          </w:p>
        </w:tc>
        <w:tc>
          <w:tcPr>
            <w:tcW w:w="1278" w:type="dxa"/>
            <w:shd w:val="clear" w:color="auto" w:fill="auto"/>
          </w:tcPr>
          <w:p w14:paraId="3F5E850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Кількість кредитів</w:t>
            </w:r>
          </w:p>
        </w:tc>
        <w:tc>
          <w:tcPr>
            <w:tcW w:w="1985" w:type="dxa"/>
            <w:shd w:val="clear" w:color="auto" w:fill="auto"/>
          </w:tcPr>
          <w:p w14:paraId="2822A262"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Форма підсумкового контролю</w:t>
            </w:r>
          </w:p>
        </w:tc>
      </w:tr>
      <w:tr w:rsidR="00EE31B6" w:rsidRPr="00372BE9" w14:paraId="51D6CD53" w14:textId="77777777" w:rsidTr="008B28E8">
        <w:trPr>
          <w:gridAfter w:val="1"/>
          <w:wAfter w:w="6" w:type="dxa"/>
        </w:trPr>
        <w:tc>
          <w:tcPr>
            <w:tcW w:w="1560" w:type="dxa"/>
            <w:shd w:val="clear" w:color="auto" w:fill="auto"/>
          </w:tcPr>
          <w:p w14:paraId="787A0EAF"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1</w:t>
            </w:r>
          </w:p>
        </w:tc>
        <w:tc>
          <w:tcPr>
            <w:tcW w:w="5101" w:type="dxa"/>
            <w:shd w:val="clear" w:color="auto" w:fill="auto"/>
          </w:tcPr>
          <w:p w14:paraId="7D924210"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2</w:t>
            </w:r>
          </w:p>
        </w:tc>
        <w:tc>
          <w:tcPr>
            <w:tcW w:w="1278" w:type="dxa"/>
            <w:shd w:val="clear" w:color="auto" w:fill="auto"/>
          </w:tcPr>
          <w:p w14:paraId="6EFD4EA1"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tcPr>
          <w:p w14:paraId="06BE6935"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4</w:t>
            </w:r>
          </w:p>
        </w:tc>
      </w:tr>
      <w:tr w:rsidR="00EE31B6" w:rsidRPr="00372BE9" w14:paraId="0120DA74" w14:textId="77777777" w:rsidTr="008B28E8">
        <w:tc>
          <w:tcPr>
            <w:tcW w:w="9930" w:type="dxa"/>
            <w:gridSpan w:val="5"/>
            <w:shd w:val="clear" w:color="auto" w:fill="E5DFEC"/>
          </w:tcPr>
          <w:p w14:paraId="388FD666" w14:textId="77777777" w:rsidR="00EE31B6" w:rsidRPr="00372BE9" w:rsidRDefault="00EE31B6" w:rsidP="00EE31B6">
            <w:pPr>
              <w:pStyle w:val="a3"/>
              <w:numPr>
                <w:ilvl w:val="0"/>
                <w:numId w:val="10"/>
              </w:numPr>
              <w:spacing w:after="0" w:line="240" w:lineRule="auto"/>
              <w:jc w:val="center"/>
              <w:rPr>
                <w:rFonts w:ascii="Times New Roman" w:hAnsi="Times New Roman"/>
                <w:b/>
                <w:sz w:val="26"/>
                <w:szCs w:val="26"/>
              </w:rPr>
            </w:pPr>
            <w:r w:rsidRPr="00372BE9">
              <w:rPr>
                <w:rFonts w:ascii="Times New Roman" w:hAnsi="Times New Roman"/>
                <w:b/>
                <w:sz w:val="26"/>
                <w:szCs w:val="26"/>
              </w:rPr>
              <w:t>Обов’язкові компоненти ОП</w:t>
            </w:r>
          </w:p>
        </w:tc>
      </w:tr>
      <w:tr w:rsidR="00EE31B6" w:rsidRPr="00372BE9" w14:paraId="36E19F14" w14:textId="77777777" w:rsidTr="008B28E8">
        <w:tc>
          <w:tcPr>
            <w:tcW w:w="9930" w:type="dxa"/>
            <w:gridSpan w:val="5"/>
            <w:shd w:val="clear" w:color="auto" w:fill="E5DFEC"/>
          </w:tcPr>
          <w:p w14:paraId="64694DFC" w14:textId="77777777" w:rsidR="00EE31B6" w:rsidRPr="00372BE9" w:rsidRDefault="00EE31B6" w:rsidP="00F01B98">
            <w:pPr>
              <w:pStyle w:val="a3"/>
              <w:spacing w:after="0" w:line="240" w:lineRule="auto"/>
              <w:jc w:val="center"/>
              <w:rPr>
                <w:rFonts w:ascii="Times New Roman" w:hAnsi="Times New Roman"/>
                <w:b/>
                <w:sz w:val="26"/>
                <w:szCs w:val="26"/>
              </w:rPr>
            </w:pPr>
            <w:r w:rsidRPr="00372BE9">
              <w:rPr>
                <w:rFonts w:ascii="Times New Roman" w:hAnsi="Times New Roman"/>
                <w:b/>
                <w:sz w:val="26"/>
                <w:szCs w:val="26"/>
              </w:rPr>
              <w:t>1.1. Цикл</w:t>
            </w:r>
            <w:r w:rsidRPr="00372BE9">
              <w:rPr>
                <w:rFonts w:ascii="Times New Roman" w:hAnsi="Times New Roman"/>
                <w:b/>
                <w:spacing w:val="-3"/>
                <w:sz w:val="26"/>
                <w:szCs w:val="26"/>
              </w:rPr>
              <w:t xml:space="preserve"> </w:t>
            </w:r>
            <w:r w:rsidRPr="00372BE9">
              <w:rPr>
                <w:rFonts w:ascii="Times New Roman" w:hAnsi="Times New Roman"/>
                <w:b/>
                <w:sz w:val="26"/>
                <w:szCs w:val="26"/>
              </w:rPr>
              <w:t>загальної</w:t>
            </w:r>
            <w:r w:rsidRPr="00372BE9">
              <w:rPr>
                <w:rFonts w:ascii="Times New Roman" w:hAnsi="Times New Roman"/>
                <w:b/>
                <w:spacing w:val="-3"/>
                <w:sz w:val="26"/>
                <w:szCs w:val="26"/>
              </w:rPr>
              <w:t xml:space="preserve"> </w:t>
            </w:r>
            <w:r w:rsidRPr="00372BE9">
              <w:rPr>
                <w:rFonts w:ascii="Times New Roman" w:hAnsi="Times New Roman"/>
                <w:b/>
                <w:sz w:val="26"/>
                <w:szCs w:val="26"/>
              </w:rPr>
              <w:t>підготовки</w:t>
            </w:r>
          </w:p>
        </w:tc>
      </w:tr>
      <w:tr w:rsidR="00EE31B6" w:rsidRPr="00372BE9" w14:paraId="7565EB42" w14:textId="77777777" w:rsidTr="008B28E8">
        <w:trPr>
          <w:gridAfter w:val="1"/>
          <w:wAfter w:w="6" w:type="dxa"/>
        </w:trPr>
        <w:tc>
          <w:tcPr>
            <w:tcW w:w="1560" w:type="dxa"/>
            <w:shd w:val="clear" w:color="auto" w:fill="auto"/>
            <w:vAlign w:val="bottom"/>
          </w:tcPr>
          <w:p w14:paraId="08A0A21A"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ОК 1.1.1</w:t>
            </w:r>
          </w:p>
        </w:tc>
        <w:tc>
          <w:tcPr>
            <w:tcW w:w="5101" w:type="dxa"/>
            <w:shd w:val="clear" w:color="auto" w:fill="auto"/>
            <w:vAlign w:val="bottom"/>
          </w:tcPr>
          <w:p w14:paraId="15777F23"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 xml:space="preserve">Іноземна мова </w:t>
            </w:r>
          </w:p>
        </w:tc>
        <w:tc>
          <w:tcPr>
            <w:tcW w:w="1278" w:type="dxa"/>
            <w:shd w:val="clear" w:color="auto" w:fill="auto"/>
            <w:vAlign w:val="bottom"/>
          </w:tcPr>
          <w:p w14:paraId="24552454"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6</w:t>
            </w:r>
          </w:p>
        </w:tc>
        <w:tc>
          <w:tcPr>
            <w:tcW w:w="1985" w:type="dxa"/>
            <w:shd w:val="clear" w:color="auto" w:fill="auto"/>
            <w:vAlign w:val="center"/>
          </w:tcPr>
          <w:p w14:paraId="715F7059"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залік, екзамен</w:t>
            </w:r>
          </w:p>
        </w:tc>
      </w:tr>
      <w:tr w:rsidR="00EE31B6" w:rsidRPr="00372BE9" w14:paraId="4C40A377" w14:textId="77777777" w:rsidTr="008B28E8">
        <w:trPr>
          <w:gridAfter w:val="1"/>
          <w:wAfter w:w="6" w:type="dxa"/>
        </w:trPr>
        <w:tc>
          <w:tcPr>
            <w:tcW w:w="1560" w:type="dxa"/>
            <w:shd w:val="clear" w:color="auto" w:fill="auto"/>
          </w:tcPr>
          <w:p w14:paraId="61FF3697" w14:textId="77777777" w:rsidR="00EE31B6" w:rsidRPr="00372BE9" w:rsidRDefault="00EE31B6" w:rsidP="00F01B98">
            <w:pPr>
              <w:spacing w:after="0" w:line="240" w:lineRule="auto"/>
            </w:pPr>
            <w:r w:rsidRPr="00372BE9">
              <w:rPr>
                <w:rFonts w:ascii="Times New Roman" w:hAnsi="Times New Roman"/>
                <w:sz w:val="26"/>
                <w:szCs w:val="26"/>
              </w:rPr>
              <w:t>ОК 1.1.2</w:t>
            </w:r>
          </w:p>
        </w:tc>
        <w:tc>
          <w:tcPr>
            <w:tcW w:w="5101" w:type="dxa"/>
            <w:shd w:val="clear" w:color="auto" w:fill="auto"/>
            <w:vAlign w:val="bottom"/>
          </w:tcPr>
          <w:p w14:paraId="16DE2330" w14:textId="77777777" w:rsidR="00EE31B6" w:rsidRPr="00F01B1C" w:rsidRDefault="00EE31B6" w:rsidP="00F01B98">
            <w:pPr>
              <w:spacing w:after="0" w:line="240" w:lineRule="auto"/>
              <w:rPr>
                <w:rFonts w:ascii="Times New Roman" w:hAnsi="Times New Roman"/>
                <w:sz w:val="26"/>
                <w:szCs w:val="26"/>
              </w:rPr>
            </w:pPr>
            <w:r>
              <w:rPr>
                <w:rFonts w:ascii="Times New Roman" w:hAnsi="Times New Roman"/>
                <w:sz w:val="26"/>
                <w:szCs w:val="26"/>
              </w:rPr>
              <w:t>У</w:t>
            </w:r>
            <w:r w:rsidRPr="00372BE9">
              <w:rPr>
                <w:rFonts w:ascii="Times New Roman" w:hAnsi="Times New Roman"/>
                <w:sz w:val="26"/>
                <w:szCs w:val="26"/>
              </w:rPr>
              <w:t xml:space="preserve">країнська мова </w:t>
            </w:r>
            <w:r>
              <w:rPr>
                <w:rFonts w:ascii="Times New Roman" w:hAnsi="Times New Roman"/>
                <w:sz w:val="26"/>
                <w:szCs w:val="26"/>
              </w:rPr>
              <w:t>за професійним спрямуванням</w:t>
            </w:r>
          </w:p>
        </w:tc>
        <w:tc>
          <w:tcPr>
            <w:tcW w:w="1278" w:type="dxa"/>
            <w:shd w:val="clear" w:color="auto" w:fill="auto"/>
            <w:vAlign w:val="bottom"/>
          </w:tcPr>
          <w:p w14:paraId="62F8A43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77C14352"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залік</w:t>
            </w:r>
          </w:p>
        </w:tc>
      </w:tr>
      <w:tr w:rsidR="00EE31B6" w:rsidRPr="00372BE9" w14:paraId="2B3E2811" w14:textId="77777777" w:rsidTr="008B28E8">
        <w:trPr>
          <w:gridAfter w:val="1"/>
          <w:wAfter w:w="6" w:type="dxa"/>
        </w:trPr>
        <w:tc>
          <w:tcPr>
            <w:tcW w:w="1560" w:type="dxa"/>
            <w:shd w:val="clear" w:color="auto" w:fill="auto"/>
          </w:tcPr>
          <w:p w14:paraId="66CBDDAD" w14:textId="77777777" w:rsidR="00EE31B6" w:rsidRPr="00372BE9" w:rsidRDefault="00EE31B6" w:rsidP="00F01B98">
            <w:pPr>
              <w:spacing w:after="0" w:line="240" w:lineRule="auto"/>
            </w:pPr>
            <w:r w:rsidRPr="00372BE9">
              <w:rPr>
                <w:rFonts w:ascii="Times New Roman" w:hAnsi="Times New Roman"/>
                <w:sz w:val="26"/>
                <w:szCs w:val="26"/>
              </w:rPr>
              <w:t>ОК 1.1.3</w:t>
            </w:r>
          </w:p>
        </w:tc>
        <w:tc>
          <w:tcPr>
            <w:tcW w:w="5101" w:type="dxa"/>
            <w:shd w:val="clear" w:color="auto" w:fill="auto"/>
            <w:vAlign w:val="bottom"/>
          </w:tcPr>
          <w:p w14:paraId="360420B2"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Історія та культура України</w:t>
            </w:r>
          </w:p>
        </w:tc>
        <w:tc>
          <w:tcPr>
            <w:tcW w:w="1278" w:type="dxa"/>
            <w:shd w:val="clear" w:color="auto" w:fill="auto"/>
            <w:vAlign w:val="bottom"/>
          </w:tcPr>
          <w:p w14:paraId="57672740"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tcPr>
          <w:p w14:paraId="2B59B33E" w14:textId="77777777" w:rsidR="00EE31B6" w:rsidRPr="00372BE9" w:rsidRDefault="00EE31B6" w:rsidP="00F01B98">
            <w:pPr>
              <w:spacing w:after="0" w:line="240" w:lineRule="auto"/>
              <w:jc w:val="center"/>
            </w:pPr>
            <w:r w:rsidRPr="00372BE9">
              <w:rPr>
                <w:rFonts w:ascii="Times New Roman" w:hAnsi="Times New Roman"/>
                <w:sz w:val="26"/>
                <w:szCs w:val="26"/>
              </w:rPr>
              <w:t>залік</w:t>
            </w:r>
          </w:p>
        </w:tc>
      </w:tr>
      <w:tr w:rsidR="00EE31B6" w:rsidRPr="00372BE9" w14:paraId="3264E638" w14:textId="77777777" w:rsidTr="008B28E8">
        <w:trPr>
          <w:gridAfter w:val="1"/>
          <w:wAfter w:w="6" w:type="dxa"/>
        </w:trPr>
        <w:tc>
          <w:tcPr>
            <w:tcW w:w="1560" w:type="dxa"/>
            <w:shd w:val="clear" w:color="auto" w:fill="auto"/>
          </w:tcPr>
          <w:p w14:paraId="0A93E627" w14:textId="77777777" w:rsidR="00EE31B6" w:rsidRPr="00372BE9" w:rsidRDefault="00EE31B6" w:rsidP="00F01B98">
            <w:pPr>
              <w:spacing w:after="0" w:line="240" w:lineRule="auto"/>
            </w:pPr>
            <w:r w:rsidRPr="00372BE9">
              <w:rPr>
                <w:rFonts w:ascii="Times New Roman" w:hAnsi="Times New Roman"/>
                <w:sz w:val="26"/>
                <w:szCs w:val="26"/>
              </w:rPr>
              <w:t>ОК 1.1.4</w:t>
            </w:r>
          </w:p>
        </w:tc>
        <w:tc>
          <w:tcPr>
            <w:tcW w:w="5101" w:type="dxa"/>
            <w:shd w:val="clear" w:color="auto" w:fill="auto"/>
            <w:vAlign w:val="bottom"/>
          </w:tcPr>
          <w:p w14:paraId="66F10EB4"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 xml:space="preserve">Філософія       </w:t>
            </w:r>
          </w:p>
        </w:tc>
        <w:tc>
          <w:tcPr>
            <w:tcW w:w="1278" w:type="dxa"/>
            <w:shd w:val="clear" w:color="auto" w:fill="auto"/>
            <w:vAlign w:val="bottom"/>
          </w:tcPr>
          <w:p w14:paraId="48CDF37F"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tcPr>
          <w:p w14:paraId="20031C64" w14:textId="77777777" w:rsidR="00EE31B6" w:rsidRPr="00372BE9" w:rsidRDefault="00EE31B6" w:rsidP="00F01B98">
            <w:pPr>
              <w:spacing w:after="0" w:line="240" w:lineRule="auto"/>
              <w:jc w:val="center"/>
            </w:pPr>
            <w:r w:rsidRPr="00372BE9">
              <w:rPr>
                <w:rFonts w:ascii="Times New Roman" w:hAnsi="Times New Roman"/>
                <w:sz w:val="26"/>
                <w:szCs w:val="26"/>
              </w:rPr>
              <w:t>залік</w:t>
            </w:r>
          </w:p>
        </w:tc>
      </w:tr>
      <w:tr w:rsidR="00EE31B6" w:rsidRPr="00372BE9" w14:paraId="388E34D5" w14:textId="77777777" w:rsidTr="008B28E8">
        <w:trPr>
          <w:gridAfter w:val="1"/>
          <w:wAfter w:w="6" w:type="dxa"/>
        </w:trPr>
        <w:tc>
          <w:tcPr>
            <w:tcW w:w="1560" w:type="dxa"/>
            <w:shd w:val="clear" w:color="auto" w:fill="auto"/>
          </w:tcPr>
          <w:p w14:paraId="63E0CD88" w14:textId="77777777" w:rsidR="00EE31B6" w:rsidRPr="00372BE9" w:rsidRDefault="00EE31B6" w:rsidP="00F01B98">
            <w:pPr>
              <w:spacing w:after="0" w:line="240" w:lineRule="auto"/>
            </w:pPr>
            <w:r w:rsidRPr="00372BE9">
              <w:rPr>
                <w:rFonts w:ascii="Times New Roman" w:hAnsi="Times New Roman"/>
                <w:sz w:val="26"/>
                <w:szCs w:val="26"/>
              </w:rPr>
              <w:t>ОК 1.1.5</w:t>
            </w:r>
          </w:p>
        </w:tc>
        <w:tc>
          <w:tcPr>
            <w:tcW w:w="5101" w:type="dxa"/>
            <w:shd w:val="clear" w:color="auto" w:fill="auto"/>
            <w:vAlign w:val="bottom"/>
          </w:tcPr>
          <w:p w14:paraId="4239B66B"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Аналітична геометрія і вища алгебра</w:t>
            </w:r>
          </w:p>
        </w:tc>
        <w:tc>
          <w:tcPr>
            <w:tcW w:w="1278" w:type="dxa"/>
            <w:shd w:val="clear" w:color="auto" w:fill="auto"/>
            <w:vAlign w:val="bottom"/>
          </w:tcPr>
          <w:p w14:paraId="3B1802CF" w14:textId="77777777" w:rsidR="00EE31B6" w:rsidRPr="00372BE9" w:rsidRDefault="00EE31B6" w:rsidP="00F01B98">
            <w:pPr>
              <w:spacing w:after="0" w:line="240" w:lineRule="auto"/>
              <w:jc w:val="center"/>
              <w:rPr>
                <w:rFonts w:ascii="Times New Roman" w:hAnsi="Times New Roman"/>
                <w:sz w:val="26"/>
                <w:szCs w:val="26"/>
              </w:rPr>
            </w:pPr>
            <w:r>
              <w:rPr>
                <w:rFonts w:ascii="Times New Roman" w:hAnsi="Times New Roman"/>
                <w:sz w:val="26"/>
                <w:szCs w:val="26"/>
              </w:rPr>
              <w:t>5</w:t>
            </w:r>
          </w:p>
        </w:tc>
        <w:tc>
          <w:tcPr>
            <w:tcW w:w="1985" w:type="dxa"/>
            <w:shd w:val="clear" w:color="auto" w:fill="auto"/>
            <w:vAlign w:val="center"/>
          </w:tcPr>
          <w:p w14:paraId="2330942C" w14:textId="77777777" w:rsidR="00EE31B6"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залік</w:t>
            </w:r>
          </w:p>
          <w:p w14:paraId="19B10EB7"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4C2BE939" w14:textId="77777777" w:rsidTr="008B28E8">
        <w:trPr>
          <w:gridAfter w:val="1"/>
          <w:wAfter w:w="6" w:type="dxa"/>
        </w:trPr>
        <w:tc>
          <w:tcPr>
            <w:tcW w:w="1560" w:type="dxa"/>
            <w:shd w:val="clear" w:color="auto" w:fill="auto"/>
          </w:tcPr>
          <w:p w14:paraId="428DAB9E" w14:textId="77777777" w:rsidR="00EE31B6" w:rsidRPr="00372BE9" w:rsidRDefault="00EE31B6" w:rsidP="00F01B98">
            <w:pPr>
              <w:spacing w:after="0" w:line="240" w:lineRule="auto"/>
            </w:pPr>
            <w:r w:rsidRPr="00372BE9">
              <w:rPr>
                <w:rFonts w:ascii="Times New Roman" w:hAnsi="Times New Roman"/>
                <w:sz w:val="26"/>
                <w:szCs w:val="26"/>
              </w:rPr>
              <w:t>ОК 1.1.6</w:t>
            </w:r>
          </w:p>
        </w:tc>
        <w:tc>
          <w:tcPr>
            <w:tcW w:w="5101" w:type="dxa"/>
            <w:shd w:val="clear" w:color="auto" w:fill="auto"/>
            <w:vAlign w:val="bottom"/>
          </w:tcPr>
          <w:p w14:paraId="4FFD96E0"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Математичний аналіз</w:t>
            </w:r>
          </w:p>
        </w:tc>
        <w:tc>
          <w:tcPr>
            <w:tcW w:w="1278" w:type="dxa"/>
            <w:shd w:val="clear" w:color="auto" w:fill="auto"/>
            <w:vAlign w:val="bottom"/>
          </w:tcPr>
          <w:p w14:paraId="4E91FE58"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12,5</w:t>
            </w:r>
          </w:p>
        </w:tc>
        <w:tc>
          <w:tcPr>
            <w:tcW w:w="1985" w:type="dxa"/>
            <w:shd w:val="clear" w:color="auto" w:fill="auto"/>
            <w:vAlign w:val="center"/>
          </w:tcPr>
          <w:p w14:paraId="51D7502F"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6CA4C44E" w14:textId="77777777" w:rsidTr="008B28E8">
        <w:trPr>
          <w:gridAfter w:val="1"/>
          <w:wAfter w:w="6" w:type="dxa"/>
        </w:trPr>
        <w:tc>
          <w:tcPr>
            <w:tcW w:w="1560" w:type="dxa"/>
            <w:shd w:val="clear" w:color="auto" w:fill="auto"/>
          </w:tcPr>
          <w:p w14:paraId="4B9F1ADB" w14:textId="77777777" w:rsidR="00EE31B6" w:rsidRPr="00372BE9" w:rsidRDefault="00EE31B6" w:rsidP="00F01B98">
            <w:pPr>
              <w:spacing w:after="0" w:line="240" w:lineRule="auto"/>
            </w:pPr>
            <w:r w:rsidRPr="00372BE9">
              <w:rPr>
                <w:rFonts w:ascii="Times New Roman" w:hAnsi="Times New Roman"/>
                <w:sz w:val="26"/>
                <w:szCs w:val="26"/>
              </w:rPr>
              <w:t>ОК 1.1.7</w:t>
            </w:r>
          </w:p>
        </w:tc>
        <w:tc>
          <w:tcPr>
            <w:tcW w:w="5101" w:type="dxa"/>
            <w:shd w:val="clear" w:color="auto" w:fill="auto"/>
            <w:vAlign w:val="bottom"/>
          </w:tcPr>
          <w:p w14:paraId="31D613A8"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Атомна і ядерна фізика</w:t>
            </w:r>
          </w:p>
        </w:tc>
        <w:tc>
          <w:tcPr>
            <w:tcW w:w="1278" w:type="dxa"/>
            <w:shd w:val="clear" w:color="auto" w:fill="auto"/>
            <w:vAlign w:val="bottom"/>
          </w:tcPr>
          <w:p w14:paraId="7CBCF489"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5,5</w:t>
            </w:r>
          </w:p>
        </w:tc>
        <w:tc>
          <w:tcPr>
            <w:tcW w:w="1985" w:type="dxa"/>
            <w:shd w:val="clear" w:color="auto" w:fill="auto"/>
          </w:tcPr>
          <w:p w14:paraId="77FE2A2C" w14:textId="77777777" w:rsidR="00EE31B6" w:rsidRPr="00372BE9" w:rsidRDefault="00EE31B6" w:rsidP="00F01B98">
            <w:pPr>
              <w:spacing w:after="0" w:line="240" w:lineRule="auto"/>
              <w:jc w:val="center"/>
            </w:pPr>
            <w:r w:rsidRPr="00372BE9">
              <w:rPr>
                <w:rFonts w:ascii="Times New Roman" w:hAnsi="Times New Roman"/>
                <w:sz w:val="26"/>
                <w:szCs w:val="26"/>
              </w:rPr>
              <w:t>екзамен</w:t>
            </w:r>
          </w:p>
        </w:tc>
      </w:tr>
      <w:tr w:rsidR="00EE31B6" w:rsidRPr="00372BE9" w14:paraId="741E0A55" w14:textId="77777777" w:rsidTr="008B28E8">
        <w:trPr>
          <w:gridAfter w:val="1"/>
          <w:wAfter w:w="6" w:type="dxa"/>
        </w:trPr>
        <w:tc>
          <w:tcPr>
            <w:tcW w:w="1560" w:type="dxa"/>
            <w:shd w:val="clear" w:color="auto" w:fill="auto"/>
          </w:tcPr>
          <w:p w14:paraId="080BDAF3" w14:textId="77777777" w:rsidR="00EE31B6" w:rsidRPr="00372BE9" w:rsidRDefault="00EE31B6" w:rsidP="00F01B98">
            <w:pPr>
              <w:spacing w:after="0" w:line="240" w:lineRule="auto"/>
            </w:pPr>
            <w:r w:rsidRPr="00372BE9">
              <w:rPr>
                <w:rFonts w:ascii="Times New Roman" w:hAnsi="Times New Roman"/>
                <w:sz w:val="26"/>
                <w:szCs w:val="26"/>
              </w:rPr>
              <w:t>ОК 1.1.8</w:t>
            </w:r>
          </w:p>
        </w:tc>
        <w:tc>
          <w:tcPr>
            <w:tcW w:w="5101" w:type="dxa"/>
            <w:shd w:val="clear" w:color="auto" w:fill="auto"/>
            <w:vAlign w:val="bottom"/>
          </w:tcPr>
          <w:p w14:paraId="49DB646F"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Рівняння математичної фізики</w:t>
            </w:r>
          </w:p>
        </w:tc>
        <w:tc>
          <w:tcPr>
            <w:tcW w:w="1278" w:type="dxa"/>
            <w:shd w:val="clear" w:color="auto" w:fill="auto"/>
            <w:vAlign w:val="bottom"/>
          </w:tcPr>
          <w:p w14:paraId="00A8CD18"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5</w:t>
            </w:r>
          </w:p>
        </w:tc>
        <w:tc>
          <w:tcPr>
            <w:tcW w:w="1985" w:type="dxa"/>
            <w:shd w:val="clear" w:color="auto" w:fill="auto"/>
            <w:vAlign w:val="center"/>
          </w:tcPr>
          <w:p w14:paraId="66D0D23B"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3FA43C76" w14:textId="77777777" w:rsidTr="008B28E8">
        <w:trPr>
          <w:gridAfter w:val="1"/>
          <w:wAfter w:w="6" w:type="dxa"/>
        </w:trPr>
        <w:tc>
          <w:tcPr>
            <w:tcW w:w="1560" w:type="dxa"/>
            <w:shd w:val="clear" w:color="auto" w:fill="auto"/>
          </w:tcPr>
          <w:p w14:paraId="3F7F4F92" w14:textId="77777777" w:rsidR="00EE31B6" w:rsidRPr="00372BE9" w:rsidRDefault="00EE31B6" w:rsidP="00F01B98">
            <w:pPr>
              <w:spacing w:after="0" w:line="240" w:lineRule="auto"/>
            </w:pPr>
            <w:r w:rsidRPr="00372BE9">
              <w:rPr>
                <w:rFonts w:ascii="Times New Roman" w:hAnsi="Times New Roman"/>
                <w:sz w:val="26"/>
                <w:szCs w:val="26"/>
              </w:rPr>
              <w:t>ОК 1.1.9</w:t>
            </w:r>
          </w:p>
        </w:tc>
        <w:tc>
          <w:tcPr>
            <w:tcW w:w="5101" w:type="dxa"/>
            <w:shd w:val="clear" w:color="auto" w:fill="auto"/>
            <w:vAlign w:val="bottom"/>
          </w:tcPr>
          <w:p w14:paraId="121C7513"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Теорія ймовірностей і математична статистика</w:t>
            </w:r>
          </w:p>
        </w:tc>
        <w:tc>
          <w:tcPr>
            <w:tcW w:w="1278" w:type="dxa"/>
            <w:shd w:val="clear" w:color="auto" w:fill="auto"/>
            <w:vAlign w:val="bottom"/>
          </w:tcPr>
          <w:p w14:paraId="68C415FE"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458CA50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залік</w:t>
            </w:r>
          </w:p>
        </w:tc>
      </w:tr>
      <w:tr w:rsidR="00EE31B6" w:rsidRPr="00372BE9" w14:paraId="63B3C363" w14:textId="77777777" w:rsidTr="008B28E8">
        <w:trPr>
          <w:gridAfter w:val="1"/>
          <w:wAfter w:w="6" w:type="dxa"/>
        </w:trPr>
        <w:tc>
          <w:tcPr>
            <w:tcW w:w="1560" w:type="dxa"/>
            <w:shd w:val="clear" w:color="auto" w:fill="auto"/>
          </w:tcPr>
          <w:p w14:paraId="1AB04DD1" w14:textId="77777777" w:rsidR="00EE31B6" w:rsidRPr="00372BE9" w:rsidRDefault="00EE31B6" w:rsidP="00F01B98">
            <w:pPr>
              <w:spacing w:after="0" w:line="240" w:lineRule="auto"/>
            </w:pPr>
            <w:r w:rsidRPr="00372BE9">
              <w:rPr>
                <w:rFonts w:ascii="Times New Roman" w:hAnsi="Times New Roman"/>
                <w:sz w:val="26"/>
                <w:szCs w:val="26"/>
              </w:rPr>
              <w:t xml:space="preserve">ОК </w:t>
            </w:r>
            <w:r w:rsidRPr="00372BE9">
              <w:rPr>
                <w:rFonts w:ascii="Times New Roman" w:hAnsi="Times New Roman"/>
                <w:sz w:val="24"/>
                <w:szCs w:val="24"/>
              </w:rPr>
              <w:t>1.1.10</w:t>
            </w:r>
          </w:p>
        </w:tc>
        <w:tc>
          <w:tcPr>
            <w:tcW w:w="5101" w:type="dxa"/>
            <w:shd w:val="clear" w:color="auto" w:fill="auto"/>
            <w:vAlign w:val="bottom"/>
          </w:tcPr>
          <w:p w14:paraId="78A60152"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Звичайні диференціальніі рівняння та їх застосування</w:t>
            </w:r>
          </w:p>
        </w:tc>
        <w:tc>
          <w:tcPr>
            <w:tcW w:w="1278" w:type="dxa"/>
            <w:shd w:val="clear" w:color="auto" w:fill="auto"/>
            <w:vAlign w:val="bottom"/>
          </w:tcPr>
          <w:p w14:paraId="138DA20D"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4</w:t>
            </w:r>
          </w:p>
        </w:tc>
        <w:tc>
          <w:tcPr>
            <w:tcW w:w="1985" w:type="dxa"/>
            <w:shd w:val="clear" w:color="auto" w:fill="auto"/>
            <w:vAlign w:val="center"/>
          </w:tcPr>
          <w:p w14:paraId="3B8E788E"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11BE9FEB" w14:textId="77777777" w:rsidTr="008B28E8">
        <w:trPr>
          <w:gridAfter w:val="1"/>
          <w:wAfter w:w="6" w:type="dxa"/>
        </w:trPr>
        <w:tc>
          <w:tcPr>
            <w:tcW w:w="9924" w:type="dxa"/>
            <w:gridSpan w:val="4"/>
            <w:shd w:val="clear" w:color="auto" w:fill="E5DFEC"/>
          </w:tcPr>
          <w:p w14:paraId="025BAB13" w14:textId="77777777" w:rsidR="00EE31B6" w:rsidRPr="00372BE9" w:rsidRDefault="00EE31B6" w:rsidP="00F01B98">
            <w:pPr>
              <w:spacing w:after="0" w:line="240" w:lineRule="auto"/>
              <w:jc w:val="center"/>
            </w:pPr>
            <w:r w:rsidRPr="00372BE9">
              <w:rPr>
                <w:rFonts w:ascii="Times New Roman" w:hAnsi="Times New Roman"/>
                <w:b/>
                <w:sz w:val="26"/>
                <w:szCs w:val="26"/>
              </w:rPr>
              <w:t>1.2.  Цикл</w:t>
            </w:r>
            <w:r w:rsidRPr="00372BE9">
              <w:rPr>
                <w:rFonts w:ascii="Times New Roman" w:hAnsi="Times New Roman"/>
                <w:b/>
                <w:spacing w:val="-4"/>
                <w:sz w:val="26"/>
                <w:szCs w:val="26"/>
              </w:rPr>
              <w:t xml:space="preserve"> </w:t>
            </w:r>
            <w:r w:rsidRPr="00372BE9">
              <w:rPr>
                <w:rFonts w:ascii="Times New Roman" w:hAnsi="Times New Roman"/>
                <w:b/>
                <w:sz w:val="26"/>
                <w:szCs w:val="26"/>
              </w:rPr>
              <w:t>професійної</w:t>
            </w:r>
            <w:r w:rsidRPr="00372BE9">
              <w:rPr>
                <w:rFonts w:ascii="Times New Roman" w:hAnsi="Times New Roman"/>
                <w:b/>
                <w:spacing w:val="-1"/>
                <w:sz w:val="26"/>
                <w:szCs w:val="26"/>
              </w:rPr>
              <w:t xml:space="preserve"> </w:t>
            </w:r>
            <w:r w:rsidRPr="00372BE9">
              <w:rPr>
                <w:rFonts w:ascii="Times New Roman" w:hAnsi="Times New Roman"/>
                <w:b/>
                <w:sz w:val="26"/>
                <w:szCs w:val="26"/>
              </w:rPr>
              <w:t>підготовки</w:t>
            </w:r>
          </w:p>
        </w:tc>
      </w:tr>
      <w:tr w:rsidR="00EE31B6" w:rsidRPr="00372BE9" w14:paraId="1D100B72" w14:textId="77777777" w:rsidTr="008B28E8">
        <w:trPr>
          <w:gridAfter w:val="1"/>
          <w:wAfter w:w="6" w:type="dxa"/>
        </w:trPr>
        <w:tc>
          <w:tcPr>
            <w:tcW w:w="1560" w:type="dxa"/>
            <w:shd w:val="clear" w:color="auto" w:fill="auto"/>
          </w:tcPr>
          <w:p w14:paraId="5909ADB3"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ОК 1.2.1</w:t>
            </w:r>
          </w:p>
        </w:tc>
        <w:tc>
          <w:tcPr>
            <w:tcW w:w="5101" w:type="dxa"/>
            <w:shd w:val="clear" w:color="auto" w:fill="auto"/>
            <w:vAlign w:val="bottom"/>
          </w:tcPr>
          <w:p w14:paraId="635986C4"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Прикладна механіка</w:t>
            </w:r>
          </w:p>
        </w:tc>
        <w:tc>
          <w:tcPr>
            <w:tcW w:w="1278" w:type="dxa"/>
            <w:shd w:val="clear" w:color="auto" w:fill="auto"/>
            <w:vAlign w:val="bottom"/>
          </w:tcPr>
          <w:p w14:paraId="7C93E5C4" w14:textId="77777777" w:rsidR="00EE31B6" w:rsidRPr="00372BE9" w:rsidRDefault="00EE31B6" w:rsidP="00F01B98">
            <w:pPr>
              <w:spacing w:after="0" w:line="240" w:lineRule="auto"/>
              <w:jc w:val="center"/>
              <w:rPr>
                <w:rFonts w:ascii="Times New Roman" w:hAnsi="Times New Roman"/>
                <w:sz w:val="26"/>
                <w:szCs w:val="26"/>
              </w:rPr>
            </w:pPr>
            <w:r>
              <w:rPr>
                <w:rFonts w:ascii="Times New Roman" w:hAnsi="Times New Roman"/>
                <w:sz w:val="26"/>
                <w:szCs w:val="26"/>
              </w:rPr>
              <w:t>6</w:t>
            </w:r>
          </w:p>
        </w:tc>
        <w:tc>
          <w:tcPr>
            <w:tcW w:w="1985" w:type="dxa"/>
            <w:shd w:val="clear" w:color="auto" w:fill="auto"/>
            <w:vAlign w:val="center"/>
          </w:tcPr>
          <w:p w14:paraId="50E284DE"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sz w:val="26"/>
                <w:szCs w:val="26"/>
              </w:rPr>
              <w:t>екзамен</w:t>
            </w:r>
          </w:p>
        </w:tc>
      </w:tr>
      <w:tr w:rsidR="00EE31B6" w:rsidRPr="00372BE9" w14:paraId="4B3A4D86" w14:textId="77777777" w:rsidTr="008B28E8">
        <w:trPr>
          <w:gridAfter w:val="1"/>
          <w:wAfter w:w="6" w:type="dxa"/>
        </w:trPr>
        <w:tc>
          <w:tcPr>
            <w:tcW w:w="1560" w:type="dxa"/>
            <w:shd w:val="clear" w:color="auto" w:fill="auto"/>
          </w:tcPr>
          <w:p w14:paraId="0B93E33E"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ОК 1.2.2</w:t>
            </w:r>
          </w:p>
        </w:tc>
        <w:tc>
          <w:tcPr>
            <w:tcW w:w="5101" w:type="dxa"/>
            <w:shd w:val="clear" w:color="auto" w:fill="auto"/>
            <w:vAlign w:val="bottom"/>
          </w:tcPr>
          <w:p w14:paraId="4381784C"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Теплові явища і молекулярна фізика</w:t>
            </w:r>
          </w:p>
        </w:tc>
        <w:tc>
          <w:tcPr>
            <w:tcW w:w="1278" w:type="dxa"/>
            <w:shd w:val="clear" w:color="auto" w:fill="auto"/>
            <w:vAlign w:val="bottom"/>
          </w:tcPr>
          <w:p w14:paraId="58F0CCFB" w14:textId="77777777" w:rsidR="00EE31B6" w:rsidRPr="00372BE9" w:rsidRDefault="00EE31B6" w:rsidP="00F01B98">
            <w:pPr>
              <w:spacing w:after="0" w:line="240" w:lineRule="auto"/>
              <w:jc w:val="center"/>
              <w:rPr>
                <w:rFonts w:ascii="Times New Roman" w:hAnsi="Times New Roman"/>
                <w:sz w:val="26"/>
                <w:szCs w:val="26"/>
              </w:rPr>
            </w:pPr>
            <w:r>
              <w:rPr>
                <w:rFonts w:ascii="Times New Roman" w:hAnsi="Times New Roman"/>
                <w:sz w:val="26"/>
                <w:szCs w:val="26"/>
              </w:rPr>
              <w:t>5</w:t>
            </w:r>
          </w:p>
        </w:tc>
        <w:tc>
          <w:tcPr>
            <w:tcW w:w="1985" w:type="dxa"/>
            <w:shd w:val="clear" w:color="auto" w:fill="auto"/>
            <w:vAlign w:val="center"/>
          </w:tcPr>
          <w:p w14:paraId="28F49D11"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sz w:val="26"/>
                <w:szCs w:val="26"/>
              </w:rPr>
              <w:t>екзамен</w:t>
            </w:r>
          </w:p>
        </w:tc>
      </w:tr>
      <w:tr w:rsidR="00EE31B6" w:rsidRPr="00372BE9" w14:paraId="7A24D887" w14:textId="77777777" w:rsidTr="008B28E8">
        <w:trPr>
          <w:gridAfter w:val="1"/>
          <w:wAfter w:w="6" w:type="dxa"/>
        </w:trPr>
        <w:tc>
          <w:tcPr>
            <w:tcW w:w="1560" w:type="dxa"/>
            <w:shd w:val="clear" w:color="auto" w:fill="auto"/>
          </w:tcPr>
          <w:p w14:paraId="16BCD7F0" w14:textId="77777777" w:rsidR="00EE31B6" w:rsidRPr="00372BE9" w:rsidRDefault="00EE31B6" w:rsidP="00F01B98">
            <w:pPr>
              <w:spacing w:after="0" w:line="240" w:lineRule="auto"/>
            </w:pPr>
            <w:r w:rsidRPr="00372BE9">
              <w:rPr>
                <w:rFonts w:ascii="Times New Roman" w:hAnsi="Times New Roman"/>
                <w:sz w:val="26"/>
                <w:szCs w:val="26"/>
              </w:rPr>
              <w:t>ОК 1.2.3</w:t>
            </w:r>
          </w:p>
        </w:tc>
        <w:tc>
          <w:tcPr>
            <w:tcW w:w="5101" w:type="dxa"/>
            <w:shd w:val="clear" w:color="auto" w:fill="auto"/>
            <w:vAlign w:val="bottom"/>
          </w:tcPr>
          <w:p w14:paraId="65B4C5E3"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Електричні і магнітні явища</w:t>
            </w:r>
          </w:p>
        </w:tc>
        <w:tc>
          <w:tcPr>
            <w:tcW w:w="1278" w:type="dxa"/>
            <w:shd w:val="clear" w:color="auto" w:fill="auto"/>
            <w:vAlign w:val="bottom"/>
          </w:tcPr>
          <w:p w14:paraId="63187C0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4</w:t>
            </w:r>
          </w:p>
        </w:tc>
        <w:tc>
          <w:tcPr>
            <w:tcW w:w="1985" w:type="dxa"/>
            <w:shd w:val="clear" w:color="auto" w:fill="auto"/>
            <w:vAlign w:val="center"/>
          </w:tcPr>
          <w:p w14:paraId="3D5B7F06"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77924006" w14:textId="77777777" w:rsidTr="008B28E8">
        <w:trPr>
          <w:gridAfter w:val="1"/>
          <w:wAfter w:w="6" w:type="dxa"/>
        </w:trPr>
        <w:tc>
          <w:tcPr>
            <w:tcW w:w="1560" w:type="dxa"/>
            <w:shd w:val="clear" w:color="auto" w:fill="auto"/>
          </w:tcPr>
          <w:p w14:paraId="72939A97" w14:textId="77777777" w:rsidR="00EE31B6" w:rsidRPr="00372BE9" w:rsidRDefault="00EE31B6" w:rsidP="00F01B98">
            <w:pPr>
              <w:spacing w:after="0" w:line="240" w:lineRule="auto"/>
            </w:pPr>
            <w:r w:rsidRPr="00372BE9">
              <w:rPr>
                <w:rFonts w:ascii="Times New Roman" w:hAnsi="Times New Roman"/>
                <w:sz w:val="26"/>
                <w:szCs w:val="26"/>
              </w:rPr>
              <w:t>ОК 1.2.4</w:t>
            </w:r>
          </w:p>
        </w:tc>
        <w:tc>
          <w:tcPr>
            <w:tcW w:w="5101" w:type="dxa"/>
            <w:shd w:val="clear" w:color="auto" w:fill="auto"/>
            <w:vAlign w:val="bottom"/>
          </w:tcPr>
          <w:p w14:paraId="239E9442"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Оптичні явища</w:t>
            </w:r>
          </w:p>
        </w:tc>
        <w:tc>
          <w:tcPr>
            <w:tcW w:w="1278" w:type="dxa"/>
            <w:shd w:val="clear" w:color="auto" w:fill="auto"/>
            <w:vAlign w:val="bottom"/>
          </w:tcPr>
          <w:p w14:paraId="15AA7621"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478294C6"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62EEF28B" w14:textId="77777777" w:rsidTr="008B28E8">
        <w:trPr>
          <w:gridAfter w:val="1"/>
          <w:wAfter w:w="6" w:type="dxa"/>
        </w:trPr>
        <w:tc>
          <w:tcPr>
            <w:tcW w:w="1560" w:type="dxa"/>
            <w:shd w:val="clear" w:color="auto" w:fill="auto"/>
          </w:tcPr>
          <w:p w14:paraId="40AF2D0D" w14:textId="77777777" w:rsidR="00EE31B6" w:rsidRPr="00372BE9" w:rsidRDefault="00EE31B6" w:rsidP="00F01B98">
            <w:pPr>
              <w:spacing w:after="0" w:line="240" w:lineRule="auto"/>
            </w:pPr>
            <w:r w:rsidRPr="00372BE9">
              <w:rPr>
                <w:rFonts w:ascii="Times New Roman" w:hAnsi="Times New Roman"/>
                <w:sz w:val="26"/>
                <w:szCs w:val="26"/>
              </w:rPr>
              <w:t>ОК 1.2.5</w:t>
            </w:r>
          </w:p>
        </w:tc>
        <w:tc>
          <w:tcPr>
            <w:tcW w:w="5101" w:type="dxa"/>
            <w:shd w:val="clear" w:color="auto" w:fill="auto"/>
            <w:vAlign w:val="bottom"/>
          </w:tcPr>
          <w:p w14:paraId="1B6023C4"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 xml:space="preserve">Теоретична механіка </w:t>
            </w:r>
          </w:p>
        </w:tc>
        <w:tc>
          <w:tcPr>
            <w:tcW w:w="1278" w:type="dxa"/>
            <w:shd w:val="clear" w:color="auto" w:fill="auto"/>
            <w:vAlign w:val="bottom"/>
          </w:tcPr>
          <w:p w14:paraId="5248DA16"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4FE36D8F"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7B8E58D6" w14:textId="77777777" w:rsidTr="008B28E8">
        <w:trPr>
          <w:gridAfter w:val="1"/>
          <w:wAfter w:w="6" w:type="dxa"/>
        </w:trPr>
        <w:tc>
          <w:tcPr>
            <w:tcW w:w="1560" w:type="dxa"/>
            <w:shd w:val="clear" w:color="auto" w:fill="auto"/>
          </w:tcPr>
          <w:p w14:paraId="03DBB869" w14:textId="77777777" w:rsidR="00EE31B6" w:rsidRPr="00372BE9" w:rsidRDefault="00EE31B6" w:rsidP="00F01B98">
            <w:pPr>
              <w:spacing w:after="0" w:line="240" w:lineRule="auto"/>
            </w:pPr>
            <w:r w:rsidRPr="00372BE9">
              <w:rPr>
                <w:rFonts w:ascii="Times New Roman" w:hAnsi="Times New Roman"/>
                <w:sz w:val="26"/>
                <w:szCs w:val="26"/>
              </w:rPr>
              <w:t>ОК 1.2.6</w:t>
            </w:r>
          </w:p>
        </w:tc>
        <w:tc>
          <w:tcPr>
            <w:tcW w:w="5101" w:type="dxa"/>
            <w:shd w:val="clear" w:color="auto" w:fill="auto"/>
            <w:vAlign w:val="bottom"/>
          </w:tcPr>
          <w:p w14:paraId="1F3E3591"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 xml:space="preserve">Електродинаміка </w:t>
            </w:r>
          </w:p>
        </w:tc>
        <w:tc>
          <w:tcPr>
            <w:tcW w:w="1278" w:type="dxa"/>
            <w:shd w:val="clear" w:color="auto" w:fill="auto"/>
            <w:vAlign w:val="bottom"/>
          </w:tcPr>
          <w:p w14:paraId="3099AF9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5</w:t>
            </w:r>
          </w:p>
        </w:tc>
        <w:tc>
          <w:tcPr>
            <w:tcW w:w="1985" w:type="dxa"/>
            <w:shd w:val="clear" w:color="auto" w:fill="auto"/>
          </w:tcPr>
          <w:p w14:paraId="12F27C11" w14:textId="77777777" w:rsidR="00EE31B6" w:rsidRPr="00372BE9" w:rsidRDefault="00EE31B6" w:rsidP="00F01B98">
            <w:pPr>
              <w:spacing w:after="0" w:line="240" w:lineRule="auto"/>
              <w:jc w:val="center"/>
            </w:pPr>
            <w:r w:rsidRPr="00372BE9">
              <w:rPr>
                <w:rFonts w:ascii="Times New Roman" w:hAnsi="Times New Roman"/>
                <w:sz w:val="26"/>
                <w:szCs w:val="26"/>
              </w:rPr>
              <w:t>екзамен</w:t>
            </w:r>
          </w:p>
        </w:tc>
      </w:tr>
      <w:tr w:rsidR="00EE31B6" w:rsidRPr="00372BE9" w14:paraId="5F15024A" w14:textId="77777777" w:rsidTr="008B28E8">
        <w:trPr>
          <w:gridAfter w:val="1"/>
          <w:wAfter w:w="6" w:type="dxa"/>
        </w:trPr>
        <w:tc>
          <w:tcPr>
            <w:tcW w:w="1560" w:type="dxa"/>
            <w:shd w:val="clear" w:color="auto" w:fill="auto"/>
          </w:tcPr>
          <w:p w14:paraId="1EF30095" w14:textId="77777777" w:rsidR="00EE31B6" w:rsidRPr="00372BE9" w:rsidRDefault="00EE31B6" w:rsidP="00F01B98">
            <w:pPr>
              <w:spacing w:after="0" w:line="240" w:lineRule="auto"/>
            </w:pPr>
            <w:r w:rsidRPr="00372BE9">
              <w:rPr>
                <w:rFonts w:ascii="Times New Roman" w:hAnsi="Times New Roman"/>
                <w:sz w:val="26"/>
                <w:szCs w:val="26"/>
              </w:rPr>
              <w:t>ОК 1.2.7</w:t>
            </w:r>
          </w:p>
        </w:tc>
        <w:tc>
          <w:tcPr>
            <w:tcW w:w="5101" w:type="dxa"/>
            <w:shd w:val="clear" w:color="auto" w:fill="auto"/>
            <w:vAlign w:val="bottom"/>
          </w:tcPr>
          <w:p w14:paraId="6B6A0AE6"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Фізичний практикум</w:t>
            </w:r>
          </w:p>
        </w:tc>
        <w:tc>
          <w:tcPr>
            <w:tcW w:w="1278" w:type="dxa"/>
            <w:shd w:val="clear" w:color="auto" w:fill="auto"/>
            <w:vAlign w:val="bottom"/>
          </w:tcPr>
          <w:p w14:paraId="5E31114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2</w:t>
            </w:r>
            <w:r>
              <w:rPr>
                <w:rFonts w:ascii="Times New Roman" w:hAnsi="Times New Roman"/>
                <w:sz w:val="26"/>
                <w:szCs w:val="26"/>
              </w:rPr>
              <w:t>1</w:t>
            </w:r>
            <w:r w:rsidRPr="00372BE9">
              <w:rPr>
                <w:rFonts w:ascii="Times New Roman" w:hAnsi="Times New Roman"/>
                <w:sz w:val="26"/>
                <w:szCs w:val="26"/>
              </w:rPr>
              <w:t>,5</w:t>
            </w:r>
          </w:p>
        </w:tc>
        <w:tc>
          <w:tcPr>
            <w:tcW w:w="1985" w:type="dxa"/>
            <w:shd w:val="clear" w:color="auto" w:fill="auto"/>
            <w:vAlign w:val="center"/>
          </w:tcPr>
          <w:p w14:paraId="1B7127E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залік</w:t>
            </w:r>
          </w:p>
        </w:tc>
      </w:tr>
      <w:tr w:rsidR="00EE31B6" w:rsidRPr="00372BE9" w14:paraId="02285479" w14:textId="77777777" w:rsidTr="008B28E8">
        <w:trPr>
          <w:gridAfter w:val="1"/>
          <w:wAfter w:w="6" w:type="dxa"/>
        </w:trPr>
        <w:tc>
          <w:tcPr>
            <w:tcW w:w="1560" w:type="dxa"/>
            <w:shd w:val="clear" w:color="auto" w:fill="auto"/>
          </w:tcPr>
          <w:p w14:paraId="4405B942" w14:textId="77777777" w:rsidR="00EE31B6" w:rsidRPr="00372BE9" w:rsidRDefault="00EE31B6" w:rsidP="00F01B98">
            <w:pPr>
              <w:spacing w:after="0" w:line="240" w:lineRule="auto"/>
            </w:pPr>
            <w:r w:rsidRPr="00372BE9">
              <w:rPr>
                <w:rFonts w:ascii="Times New Roman" w:hAnsi="Times New Roman"/>
                <w:sz w:val="26"/>
                <w:szCs w:val="26"/>
              </w:rPr>
              <w:t>ОК 1.2.8</w:t>
            </w:r>
          </w:p>
        </w:tc>
        <w:tc>
          <w:tcPr>
            <w:tcW w:w="5101" w:type="dxa"/>
            <w:shd w:val="clear" w:color="auto" w:fill="auto"/>
            <w:vAlign w:val="bottom"/>
          </w:tcPr>
          <w:p w14:paraId="2AA0F3CB"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Квантова механіка</w:t>
            </w:r>
          </w:p>
        </w:tc>
        <w:tc>
          <w:tcPr>
            <w:tcW w:w="1278" w:type="dxa"/>
            <w:shd w:val="clear" w:color="auto" w:fill="auto"/>
            <w:vAlign w:val="bottom"/>
          </w:tcPr>
          <w:p w14:paraId="7BB56BE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4</w:t>
            </w:r>
          </w:p>
        </w:tc>
        <w:tc>
          <w:tcPr>
            <w:tcW w:w="1985" w:type="dxa"/>
            <w:shd w:val="clear" w:color="auto" w:fill="auto"/>
          </w:tcPr>
          <w:p w14:paraId="79F9E08C" w14:textId="77777777" w:rsidR="00EE31B6" w:rsidRPr="00372BE9" w:rsidRDefault="00EE31B6" w:rsidP="00F01B98">
            <w:pPr>
              <w:spacing w:after="0" w:line="240" w:lineRule="auto"/>
              <w:ind w:hanging="111"/>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5662D6DB" w14:textId="77777777" w:rsidTr="008B28E8">
        <w:trPr>
          <w:gridAfter w:val="1"/>
          <w:wAfter w:w="6" w:type="dxa"/>
        </w:trPr>
        <w:tc>
          <w:tcPr>
            <w:tcW w:w="1560" w:type="dxa"/>
            <w:shd w:val="clear" w:color="auto" w:fill="auto"/>
          </w:tcPr>
          <w:p w14:paraId="603D51F0" w14:textId="77777777" w:rsidR="00EE31B6" w:rsidRPr="00372BE9" w:rsidRDefault="00EE31B6" w:rsidP="00F01B98">
            <w:pPr>
              <w:spacing w:after="0" w:line="240" w:lineRule="auto"/>
            </w:pPr>
            <w:r w:rsidRPr="00372BE9">
              <w:rPr>
                <w:rFonts w:ascii="Times New Roman" w:hAnsi="Times New Roman"/>
                <w:sz w:val="26"/>
                <w:szCs w:val="26"/>
              </w:rPr>
              <w:t>ОК 1.2.9</w:t>
            </w:r>
          </w:p>
        </w:tc>
        <w:tc>
          <w:tcPr>
            <w:tcW w:w="5101" w:type="dxa"/>
            <w:shd w:val="clear" w:color="auto" w:fill="auto"/>
            <w:vAlign w:val="bottom"/>
          </w:tcPr>
          <w:p w14:paraId="2B7D55EF"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Термодинаміка і стат</w:t>
            </w:r>
            <w:r>
              <w:rPr>
                <w:rFonts w:ascii="Times New Roman" w:hAnsi="Times New Roman"/>
                <w:sz w:val="26"/>
                <w:szCs w:val="26"/>
              </w:rPr>
              <w:t xml:space="preserve">истична </w:t>
            </w:r>
            <w:r w:rsidRPr="00372BE9">
              <w:rPr>
                <w:rFonts w:ascii="Times New Roman" w:hAnsi="Times New Roman"/>
                <w:sz w:val="26"/>
                <w:szCs w:val="26"/>
              </w:rPr>
              <w:t>фізика</w:t>
            </w:r>
          </w:p>
        </w:tc>
        <w:tc>
          <w:tcPr>
            <w:tcW w:w="1278" w:type="dxa"/>
            <w:shd w:val="clear" w:color="auto" w:fill="auto"/>
            <w:vAlign w:val="bottom"/>
          </w:tcPr>
          <w:p w14:paraId="025671F8"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4</w:t>
            </w:r>
          </w:p>
        </w:tc>
        <w:tc>
          <w:tcPr>
            <w:tcW w:w="1985" w:type="dxa"/>
            <w:shd w:val="clear" w:color="auto" w:fill="auto"/>
          </w:tcPr>
          <w:p w14:paraId="495ED6C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залік</w:t>
            </w:r>
          </w:p>
        </w:tc>
      </w:tr>
      <w:tr w:rsidR="00EE31B6" w:rsidRPr="00372BE9" w14:paraId="3004AE16" w14:textId="77777777" w:rsidTr="008B28E8">
        <w:trPr>
          <w:gridAfter w:val="1"/>
          <w:wAfter w:w="6" w:type="dxa"/>
        </w:trPr>
        <w:tc>
          <w:tcPr>
            <w:tcW w:w="1560" w:type="dxa"/>
            <w:shd w:val="clear" w:color="auto" w:fill="auto"/>
          </w:tcPr>
          <w:p w14:paraId="28D96760" w14:textId="77777777" w:rsidR="00EE31B6" w:rsidRPr="00372BE9" w:rsidRDefault="00EE31B6" w:rsidP="00F01B98">
            <w:pPr>
              <w:spacing w:after="0" w:line="240" w:lineRule="auto"/>
            </w:pPr>
            <w:r w:rsidRPr="00372BE9">
              <w:rPr>
                <w:rFonts w:ascii="Times New Roman" w:hAnsi="Times New Roman"/>
                <w:sz w:val="26"/>
                <w:szCs w:val="26"/>
              </w:rPr>
              <w:t xml:space="preserve">ОК </w:t>
            </w:r>
            <w:r w:rsidRPr="00372BE9">
              <w:rPr>
                <w:rFonts w:ascii="Times New Roman" w:hAnsi="Times New Roman"/>
                <w:sz w:val="24"/>
                <w:szCs w:val="24"/>
              </w:rPr>
              <w:t>1.2.10</w:t>
            </w:r>
          </w:p>
        </w:tc>
        <w:tc>
          <w:tcPr>
            <w:tcW w:w="5101" w:type="dxa"/>
            <w:shd w:val="clear" w:color="auto" w:fill="auto"/>
            <w:vAlign w:val="bottom"/>
          </w:tcPr>
          <w:p w14:paraId="375FA338"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Охорона праці та БЖД</w:t>
            </w:r>
          </w:p>
        </w:tc>
        <w:tc>
          <w:tcPr>
            <w:tcW w:w="1278" w:type="dxa"/>
            <w:shd w:val="clear" w:color="auto" w:fill="auto"/>
            <w:vAlign w:val="bottom"/>
          </w:tcPr>
          <w:p w14:paraId="6B0570E9" w14:textId="77777777" w:rsidR="00EE31B6" w:rsidRPr="00372BE9" w:rsidRDefault="00EE31B6" w:rsidP="00F01B98">
            <w:pPr>
              <w:spacing w:after="0" w:line="240" w:lineRule="auto"/>
              <w:jc w:val="center"/>
              <w:rPr>
                <w:rFonts w:ascii="Times New Roman" w:hAnsi="Times New Roman"/>
                <w:sz w:val="26"/>
                <w:szCs w:val="26"/>
              </w:rPr>
            </w:pPr>
            <w:r>
              <w:rPr>
                <w:rFonts w:ascii="Times New Roman" w:hAnsi="Times New Roman"/>
                <w:sz w:val="26"/>
                <w:szCs w:val="26"/>
              </w:rPr>
              <w:t>3</w:t>
            </w:r>
          </w:p>
        </w:tc>
        <w:tc>
          <w:tcPr>
            <w:tcW w:w="1985" w:type="dxa"/>
            <w:shd w:val="clear" w:color="auto" w:fill="auto"/>
            <w:vAlign w:val="center"/>
          </w:tcPr>
          <w:p w14:paraId="4AC9851E"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sz w:val="26"/>
                <w:szCs w:val="26"/>
              </w:rPr>
              <w:t>залік</w:t>
            </w:r>
          </w:p>
        </w:tc>
      </w:tr>
      <w:tr w:rsidR="00EE31B6" w:rsidRPr="00372BE9" w14:paraId="00F50DA1" w14:textId="77777777" w:rsidTr="008B28E8">
        <w:trPr>
          <w:gridAfter w:val="1"/>
          <w:wAfter w:w="6" w:type="dxa"/>
        </w:trPr>
        <w:tc>
          <w:tcPr>
            <w:tcW w:w="1560" w:type="dxa"/>
            <w:shd w:val="clear" w:color="auto" w:fill="auto"/>
          </w:tcPr>
          <w:p w14:paraId="3E9741D5"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 xml:space="preserve">ОК </w:t>
            </w:r>
            <w:r w:rsidRPr="00372BE9">
              <w:rPr>
                <w:rFonts w:ascii="Times New Roman" w:hAnsi="Times New Roman"/>
                <w:sz w:val="24"/>
                <w:szCs w:val="24"/>
              </w:rPr>
              <w:t>1.2.11</w:t>
            </w:r>
          </w:p>
        </w:tc>
        <w:tc>
          <w:tcPr>
            <w:tcW w:w="5101" w:type="dxa"/>
            <w:shd w:val="clear" w:color="auto" w:fill="auto"/>
            <w:vAlign w:val="bottom"/>
          </w:tcPr>
          <w:p w14:paraId="4BC558ED"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Обчислювальна техніка і програмування</w:t>
            </w:r>
          </w:p>
        </w:tc>
        <w:tc>
          <w:tcPr>
            <w:tcW w:w="1278" w:type="dxa"/>
            <w:shd w:val="clear" w:color="auto" w:fill="auto"/>
            <w:vAlign w:val="bottom"/>
          </w:tcPr>
          <w:p w14:paraId="6CF1600D" w14:textId="77777777" w:rsidR="00EE31B6" w:rsidRPr="00372BE9" w:rsidRDefault="00EE31B6" w:rsidP="00F01B98">
            <w:pPr>
              <w:spacing w:after="0" w:line="240" w:lineRule="auto"/>
              <w:jc w:val="center"/>
              <w:rPr>
                <w:rFonts w:ascii="Times New Roman" w:hAnsi="Times New Roman"/>
                <w:sz w:val="26"/>
                <w:szCs w:val="26"/>
              </w:rPr>
            </w:pPr>
            <w:r>
              <w:rPr>
                <w:rFonts w:ascii="Times New Roman" w:hAnsi="Times New Roman"/>
                <w:sz w:val="26"/>
                <w:szCs w:val="26"/>
              </w:rPr>
              <w:t>6</w:t>
            </w:r>
          </w:p>
        </w:tc>
        <w:tc>
          <w:tcPr>
            <w:tcW w:w="1985" w:type="dxa"/>
            <w:shd w:val="clear" w:color="auto" w:fill="auto"/>
            <w:vAlign w:val="center"/>
          </w:tcPr>
          <w:p w14:paraId="02FEB868"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1878A9BC" w14:textId="77777777" w:rsidTr="008B28E8">
        <w:trPr>
          <w:gridAfter w:val="1"/>
          <w:wAfter w:w="6" w:type="dxa"/>
        </w:trPr>
        <w:tc>
          <w:tcPr>
            <w:tcW w:w="1560" w:type="dxa"/>
            <w:shd w:val="clear" w:color="auto" w:fill="auto"/>
          </w:tcPr>
          <w:p w14:paraId="54189489"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 xml:space="preserve">ОК </w:t>
            </w:r>
            <w:r w:rsidRPr="00372BE9">
              <w:rPr>
                <w:rFonts w:ascii="Times New Roman" w:hAnsi="Times New Roman"/>
                <w:sz w:val="24"/>
                <w:szCs w:val="24"/>
              </w:rPr>
              <w:t>1.2.12</w:t>
            </w:r>
          </w:p>
        </w:tc>
        <w:tc>
          <w:tcPr>
            <w:tcW w:w="5101" w:type="dxa"/>
            <w:shd w:val="clear" w:color="auto" w:fill="auto"/>
            <w:vAlign w:val="bottom"/>
          </w:tcPr>
          <w:p w14:paraId="4E071B56"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Стандартизація і сертифікація</w:t>
            </w:r>
          </w:p>
        </w:tc>
        <w:tc>
          <w:tcPr>
            <w:tcW w:w="1278" w:type="dxa"/>
            <w:shd w:val="clear" w:color="auto" w:fill="auto"/>
            <w:vAlign w:val="bottom"/>
          </w:tcPr>
          <w:p w14:paraId="01B09B98"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4,5</w:t>
            </w:r>
          </w:p>
        </w:tc>
        <w:tc>
          <w:tcPr>
            <w:tcW w:w="1985" w:type="dxa"/>
            <w:shd w:val="clear" w:color="auto" w:fill="auto"/>
            <w:vAlign w:val="center"/>
          </w:tcPr>
          <w:p w14:paraId="6F4DD887" w14:textId="77777777" w:rsidR="00EE31B6" w:rsidRPr="00372BE9" w:rsidRDefault="00EE31B6" w:rsidP="00F01B98">
            <w:pPr>
              <w:spacing w:after="0" w:line="240" w:lineRule="auto"/>
              <w:jc w:val="center"/>
              <w:rPr>
                <w:rFonts w:ascii="Times New Roman" w:hAnsi="Times New Roman"/>
                <w:color w:val="000000"/>
                <w:sz w:val="26"/>
                <w:szCs w:val="26"/>
              </w:rPr>
            </w:pPr>
            <w:r>
              <w:rPr>
                <w:rFonts w:ascii="Times New Roman" w:hAnsi="Times New Roman"/>
                <w:sz w:val="26"/>
                <w:szCs w:val="26"/>
              </w:rPr>
              <w:t>залік</w:t>
            </w:r>
          </w:p>
        </w:tc>
      </w:tr>
      <w:tr w:rsidR="00EE31B6" w:rsidRPr="00372BE9" w14:paraId="0B58F6BC" w14:textId="77777777" w:rsidTr="008B28E8">
        <w:trPr>
          <w:gridAfter w:val="1"/>
          <w:wAfter w:w="6" w:type="dxa"/>
        </w:trPr>
        <w:tc>
          <w:tcPr>
            <w:tcW w:w="1560" w:type="dxa"/>
            <w:shd w:val="clear" w:color="auto" w:fill="auto"/>
          </w:tcPr>
          <w:p w14:paraId="6814510F" w14:textId="77777777" w:rsidR="00EE31B6" w:rsidRPr="00372BE9" w:rsidRDefault="00EE31B6" w:rsidP="00F01B98">
            <w:pPr>
              <w:spacing w:after="0" w:line="240" w:lineRule="auto"/>
            </w:pPr>
            <w:r w:rsidRPr="00372BE9">
              <w:rPr>
                <w:rFonts w:ascii="Times New Roman" w:hAnsi="Times New Roman"/>
                <w:sz w:val="26"/>
                <w:szCs w:val="26"/>
              </w:rPr>
              <w:t xml:space="preserve">ОК </w:t>
            </w:r>
            <w:r w:rsidRPr="00372BE9">
              <w:rPr>
                <w:rFonts w:ascii="Times New Roman" w:hAnsi="Times New Roman"/>
                <w:sz w:val="24"/>
                <w:szCs w:val="24"/>
              </w:rPr>
              <w:t>1.2.13</w:t>
            </w:r>
          </w:p>
        </w:tc>
        <w:tc>
          <w:tcPr>
            <w:tcW w:w="5101" w:type="dxa"/>
            <w:shd w:val="clear" w:color="auto" w:fill="auto"/>
            <w:vAlign w:val="bottom"/>
          </w:tcPr>
          <w:p w14:paraId="6E769C64"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Основи метрології в прикладній фізиці</w:t>
            </w:r>
          </w:p>
        </w:tc>
        <w:tc>
          <w:tcPr>
            <w:tcW w:w="1278" w:type="dxa"/>
            <w:shd w:val="clear" w:color="auto" w:fill="auto"/>
            <w:vAlign w:val="bottom"/>
          </w:tcPr>
          <w:p w14:paraId="575A9067"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4862A4CC"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784C0B41" w14:textId="77777777" w:rsidTr="008B28E8">
        <w:trPr>
          <w:gridAfter w:val="1"/>
          <w:wAfter w:w="6" w:type="dxa"/>
        </w:trPr>
        <w:tc>
          <w:tcPr>
            <w:tcW w:w="1560" w:type="dxa"/>
            <w:shd w:val="clear" w:color="auto" w:fill="auto"/>
          </w:tcPr>
          <w:p w14:paraId="6EFE4EDB"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 xml:space="preserve">ОК </w:t>
            </w:r>
            <w:r w:rsidRPr="00372BE9">
              <w:rPr>
                <w:rFonts w:ascii="Times New Roman" w:hAnsi="Times New Roman"/>
                <w:sz w:val="24"/>
                <w:szCs w:val="24"/>
              </w:rPr>
              <w:t>1.2.14</w:t>
            </w:r>
          </w:p>
        </w:tc>
        <w:tc>
          <w:tcPr>
            <w:tcW w:w="5101" w:type="dxa"/>
            <w:shd w:val="clear" w:color="auto" w:fill="auto"/>
            <w:vAlign w:val="bottom"/>
          </w:tcPr>
          <w:p w14:paraId="2D24091E"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Коливання і хвилі</w:t>
            </w:r>
          </w:p>
        </w:tc>
        <w:tc>
          <w:tcPr>
            <w:tcW w:w="1278" w:type="dxa"/>
            <w:shd w:val="clear" w:color="auto" w:fill="auto"/>
            <w:vAlign w:val="bottom"/>
          </w:tcPr>
          <w:p w14:paraId="5A7E8A8E"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43964E71"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6CD384AB" w14:textId="77777777" w:rsidTr="008B28E8">
        <w:trPr>
          <w:gridAfter w:val="1"/>
          <w:wAfter w:w="6" w:type="dxa"/>
        </w:trPr>
        <w:tc>
          <w:tcPr>
            <w:tcW w:w="1560" w:type="dxa"/>
            <w:shd w:val="clear" w:color="auto" w:fill="auto"/>
          </w:tcPr>
          <w:p w14:paraId="1858C463" w14:textId="77777777" w:rsidR="00EE31B6" w:rsidRPr="00372BE9" w:rsidRDefault="00EE31B6" w:rsidP="00F01B98">
            <w:pPr>
              <w:spacing w:after="0" w:line="240" w:lineRule="auto"/>
            </w:pPr>
            <w:r w:rsidRPr="00372BE9">
              <w:rPr>
                <w:rFonts w:ascii="Times New Roman" w:hAnsi="Times New Roman"/>
                <w:sz w:val="26"/>
                <w:szCs w:val="26"/>
              </w:rPr>
              <w:t xml:space="preserve">ОК </w:t>
            </w:r>
            <w:r w:rsidRPr="00372BE9">
              <w:rPr>
                <w:rFonts w:ascii="Times New Roman" w:hAnsi="Times New Roman"/>
                <w:sz w:val="24"/>
                <w:szCs w:val="24"/>
              </w:rPr>
              <w:t>1.2.15</w:t>
            </w:r>
          </w:p>
        </w:tc>
        <w:tc>
          <w:tcPr>
            <w:tcW w:w="5101" w:type="dxa"/>
            <w:shd w:val="clear" w:color="auto" w:fill="auto"/>
            <w:vAlign w:val="bottom"/>
          </w:tcPr>
          <w:p w14:paraId="2072C28A"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Теорія електричних кіл</w:t>
            </w:r>
          </w:p>
        </w:tc>
        <w:tc>
          <w:tcPr>
            <w:tcW w:w="1278" w:type="dxa"/>
            <w:shd w:val="clear" w:color="auto" w:fill="auto"/>
            <w:vAlign w:val="bottom"/>
          </w:tcPr>
          <w:p w14:paraId="6D9DE0ED"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6</w:t>
            </w:r>
          </w:p>
        </w:tc>
        <w:tc>
          <w:tcPr>
            <w:tcW w:w="1985" w:type="dxa"/>
            <w:shd w:val="clear" w:color="auto" w:fill="auto"/>
            <w:vAlign w:val="center"/>
          </w:tcPr>
          <w:p w14:paraId="5CCAD829"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72678DA6" w14:textId="77777777" w:rsidTr="008B28E8">
        <w:trPr>
          <w:gridAfter w:val="1"/>
          <w:wAfter w:w="6" w:type="dxa"/>
          <w:trHeight w:val="60"/>
        </w:trPr>
        <w:tc>
          <w:tcPr>
            <w:tcW w:w="1560" w:type="dxa"/>
            <w:shd w:val="clear" w:color="auto" w:fill="auto"/>
          </w:tcPr>
          <w:p w14:paraId="099583EB" w14:textId="77777777" w:rsidR="00EE31B6" w:rsidRPr="00372BE9" w:rsidRDefault="00EE31B6" w:rsidP="00F01B98">
            <w:pPr>
              <w:spacing w:after="0" w:line="240" w:lineRule="auto"/>
            </w:pPr>
            <w:r w:rsidRPr="00372BE9">
              <w:rPr>
                <w:rFonts w:ascii="Times New Roman" w:hAnsi="Times New Roman"/>
                <w:sz w:val="26"/>
                <w:szCs w:val="26"/>
              </w:rPr>
              <w:t xml:space="preserve">ОК </w:t>
            </w:r>
            <w:r w:rsidRPr="00372BE9">
              <w:rPr>
                <w:rFonts w:ascii="Times New Roman" w:hAnsi="Times New Roman"/>
                <w:sz w:val="24"/>
                <w:szCs w:val="24"/>
              </w:rPr>
              <w:t>1.2.16</w:t>
            </w:r>
          </w:p>
        </w:tc>
        <w:tc>
          <w:tcPr>
            <w:tcW w:w="5101" w:type="dxa"/>
            <w:shd w:val="clear" w:color="auto" w:fill="auto"/>
            <w:vAlign w:val="bottom"/>
          </w:tcPr>
          <w:p w14:paraId="47F28225"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Радіоелектронні пристрої</w:t>
            </w:r>
          </w:p>
        </w:tc>
        <w:tc>
          <w:tcPr>
            <w:tcW w:w="1278" w:type="dxa"/>
            <w:shd w:val="clear" w:color="auto" w:fill="auto"/>
            <w:vAlign w:val="bottom"/>
          </w:tcPr>
          <w:p w14:paraId="3D77B2FD"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341A5CD1"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sz w:val="26"/>
                <w:szCs w:val="26"/>
              </w:rPr>
              <w:t>екзамен</w:t>
            </w:r>
          </w:p>
        </w:tc>
      </w:tr>
      <w:tr w:rsidR="00EE31B6" w:rsidRPr="00372BE9" w14:paraId="1B4E6D4B" w14:textId="77777777" w:rsidTr="008B28E8">
        <w:trPr>
          <w:gridAfter w:val="1"/>
          <w:wAfter w:w="6" w:type="dxa"/>
        </w:trPr>
        <w:tc>
          <w:tcPr>
            <w:tcW w:w="1560" w:type="dxa"/>
            <w:shd w:val="clear" w:color="auto" w:fill="auto"/>
          </w:tcPr>
          <w:p w14:paraId="09B1FD56" w14:textId="77777777" w:rsidR="00EE31B6" w:rsidRPr="00372BE9" w:rsidRDefault="00EE31B6" w:rsidP="00F01B98">
            <w:pPr>
              <w:spacing w:after="0" w:line="240" w:lineRule="auto"/>
            </w:pPr>
            <w:r w:rsidRPr="00372BE9">
              <w:rPr>
                <w:rFonts w:ascii="Times New Roman" w:hAnsi="Times New Roman"/>
                <w:sz w:val="26"/>
                <w:szCs w:val="26"/>
              </w:rPr>
              <w:t xml:space="preserve">ОК </w:t>
            </w:r>
            <w:r w:rsidRPr="00372BE9">
              <w:rPr>
                <w:rFonts w:ascii="Times New Roman" w:hAnsi="Times New Roman"/>
                <w:sz w:val="24"/>
                <w:szCs w:val="24"/>
              </w:rPr>
              <w:t>1.2.17</w:t>
            </w:r>
          </w:p>
        </w:tc>
        <w:tc>
          <w:tcPr>
            <w:tcW w:w="5101" w:type="dxa"/>
            <w:shd w:val="clear" w:color="auto" w:fill="auto"/>
            <w:vAlign w:val="bottom"/>
          </w:tcPr>
          <w:p w14:paraId="0C50929A"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Курсова робота зі спеціалізації</w:t>
            </w:r>
          </w:p>
        </w:tc>
        <w:tc>
          <w:tcPr>
            <w:tcW w:w="1278" w:type="dxa"/>
            <w:shd w:val="clear" w:color="auto" w:fill="auto"/>
            <w:vAlign w:val="bottom"/>
          </w:tcPr>
          <w:p w14:paraId="0A14E6EE"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5EEBE8CA"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sz w:val="26"/>
                <w:szCs w:val="26"/>
              </w:rPr>
              <w:t>диф. залік*</w:t>
            </w:r>
          </w:p>
        </w:tc>
      </w:tr>
      <w:tr w:rsidR="00EE31B6" w:rsidRPr="00372BE9" w14:paraId="42D88C32" w14:textId="77777777" w:rsidTr="008B28E8">
        <w:trPr>
          <w:gridAfter w:val="1"/>
          <w:wAfter w:w="6" w:type="dxa"/>
        </w:trPr>
        <w:tc>
          <w:tcPr>
            <w:tcW w:w="1560" w:type="dxa"/>
            <w:shd w:val="clear" w:color="auto" w:fill="auto"/>
          </w:tcPr>
          <w:p w14:paraId="2AC39CE8" w14:textId="77777777" w:rsidR="00EE31B6" w:rsidRPr="00372BE9" w:rsidRDefault="00EE31B6" w:rsidP="00F01B98">
            <w:pPr>
              <w:spacing w:after="0" w:line="240" w:lineRule="auto"/>
            </w:pPr>
            <w:r w:rsidRPr="00372BE9">
              <w:rPr>
                <w:rFonts w:ascii="Times New Roman" w:hAnsi="Times New Roman"/>
                <w:sz w:val="26"/>
                <w:szCs w:val="26"/>
              </w:rPr>
              <w:t xml:space="preserve">ОК </w:t>
            </w:r>
            <w:r w:rsidRPr="00372BE9">
              <w:rPr>
                <w:rFonts w:ascii="Times New Roman" w:hAnsi="Times New Roman"/>
                <w:sz w:val="24"/>
                <w:szCs w:val="24"/>
              </w:rPr>
              <w:t>1.2.18</w:t>
            </w:r>
          </w:p>
        </w:tc>
        <w:tc>
          <w:tcPr>
            <w:tcW w:w="5101" w:type="dxa"/>
            <w:shd w:val="clear" w:color="auto" w:fill="auto"/>
            <w:vAlign w:val="bottom"/>
          </w:tcPr>
          <w:p w14:paraId="2D672EC6"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Матеріалознавство</w:t>
            </w:r>
          </w:p>
        </w:tc>
        <w:tc>
          <w:tcPr>
            <w:tcW w:w="1278" w:type="dxa"/>
            <w:shd w:val="clear" w:color="auto" w:fill="auto"/>
            <w:vAlign w:val="bottom"/>
          </w:tcPr>
          <w:p w14:paraId="6A7A2823"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6</w:t>
            </w:r>
          </w:p>
        </w:tc>
        <w:tc>
          <w:tcPr>
            <w:tcW w:w="1985" w:type="dxa"/>
            <w:shd w:val="clear" w:color="auto" w:fill="auto"/>
            <w:vAlign w:val="center"/>
          </w:tcPr>
          <w:p w14:paraId="6B62A81F"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727EBD14" w14:textId="77777777" w:rsidTr="008B28E8">
        <w:trPr>
          <w:gridAfter w:val="1"/>
          <w:wAfter w:w="6" w:type="dxa"/>
        </w:trPr>
        <w:tc>
          <w:tcPr>
            <w:tcW w:w="1560" w:type="dxa"/>
            <w:shd w:val="clear" w:color="auto" w:fill="auto"/>
          </w:tcPr>
          <w:p w14:paraId="08873967" w14:textId="77777777" w:rsidR="00EE31B6" w:rsidRPr="00372BE9" w:rsidRDefault="00EE31B6" w:rsidP="00F01B98">
            <w:pPr>
              <w:spacing w:after="0" w:line="240" w:lineRule="auto"/>
            </w:pPr>
            <w:r w:rsidRPr="00372BE9">
              <w:rPr>
                <w:rFonts w:ascii="Times New Roman" w:hAnsi="Times New Roman"/>
                <w:sz w:val="26"/>
                <w:szCs w:val="26"/>
              </w:rPr>
              <w:t xml:space="preserve">ОК </w:t>
            </w:r>
            <w:r w:rsidRPr="00372BE9">
              <w:rPr>
                <w:rFonts w:ascii="Times New Roman" w:hAnsi="Times New Roman"/>
                <w:sz w:val="24"/>
                <w:szCs w:val="24"/>
              </w:rPr>
              <w:t>1.2.1</w:t>
            </w:r>
            <w:r>
              <w:rPr>
                <w:rFonts w:ascii="Times New Roman" w:hAnsi="Times New Roman"/>
                <w:sz w:val="24"/>
                <w:szCs w:val="24"/>
              </w:rPr>
              <w:t>9</w:t>
            </w:r>
          </w:p>
        </w:tc>
        <w:tc>
          <w:tcPr>
            <w:tcW w:w="5101" w:type="dxa"/>
            <w:shd w:val="clear" w:color="auto" w:fill="auto"/>
            <w:vAlign w:val="bottom"/>
          </w:tcPr>
          <w:p w14:paraId="46B1D2B9"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Фізика конденсованого стану</w:t>
            </w:r>
          </w:p>
        </w:tc>
        <w:tc>
          <w:tcPr>
            <w:tcW w:w="1278" w:type="dxa"/>
            <w:shd w:val="clear" w:color="auto" w:fill="auto"/>
            <w:vAlign w:val="bottom"/>
          </w:tcPr>
          <w:p w14:paraId="2EEDE6C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4,5</w:t>
            </w:r>
          </w:p>
        </w:tc>
        <w:tc>
          <w:tcPr>
            <w:tcW w:w="1985" w:type="dxa"/>
            <w:shd w:val="clear" w:color="auto" w:fill="auto"/>
            <w:vAlign w:val="center"/>
          </w:tcPr>
          <w:p w14:paraId="77BB9637"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sz w:val="26"/>
                <w:szCs w:val="26"/>
              </w:rPr>
              <w:t>екзамен</w:t>
            </w:r>
          </w:p>
        </w:tc>
      </w:tr>
      <w:tr w:rsidR="00EE31B6" w:rsidRPr="00372BE9" w14:paraId="37FF7343" w14:textId="77777777" w:rsidTr="008B28E8">
        <w:trPr>
          <w:gridAfter w:val="1"/>
          <w:wAfter w:w="6" w:type="dxa"/>
        </w:trPr>
        <w:tc>
          <w:tcPr>
            <w:tcW w:w="1560" w:type="dxa"/>
            <w:shd w:val="clear" w:color="auto" w:fill="auto"/>
          </w:tcPr>
          <w:p w14:paraId="0328A746" w14:textId="77777777" w:rsidR="00EE31B6" w:rsidRPr="00372BE9" w:rsidRDefault="00EE31B6" w:rsidP="00F01B98">
            <w:pPr>
              <w:spacing w:after="0" w:line="240" w:lineRule="auto"/>
            </w:pPr>
            <w:r w:rsidRPr="00372BE9">
              <w:rPr>
                <w:rFonts w:ascii="Times New Roman" w:hAnsi="Times New Roman"/>
                <w:sz w:val="26"/>
                <w:szCs w:val="26"/>
              </w:rPr>
              <w:t xml:space="preserve">ОК </w:t>
            </w:r>
            <w:r w:rsidRPr="00372BE9">
              <w:rPr>
                <w:rFonts w:ascii="Times New Roman" w:hAnsi="Times New Roman"/>
                <w:sz w:val="24"/>
                <w:szCs w:val="24"/>
              </w:rPr>
              <w:t>1.2.</w:t>
            </w:r>
            <w:r>
              <w:rPr>
                <w:rFonts w:ascii="Times New Roman" w:hAnsi="Times New Roman"/>
                <w:sz w:val="24"/>
                <w:szCs w:val="24"/>
              </w:rPr>
              <w:t>20</w:t>
            </w:r>
          </w:p>
        </w:tc>
        <w:tc>
          <w:tcPr>
            <w:tcW w:w="5101" w:type="dxa"/>
            <w:shd w:val="clear" w:color="auto" w:fill="auto"/>
            <w:vAlign w:val="bottom"/>
          </w:tcPr>
          <w:p w14:paraId="49A5D769"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Функціональні пристрої на операційних підсилювачах</w:t>
            </w:r>
          </w:p>
        </w:tc>
        <w:tc>
          <w:tcPr>
            <w:tcW w:w="1278" w:type="dxa"/>
            <w:shd w:val="clear" w:color="auto" w:fill="auto"/>
            <w:vAlign w:val="bottom"/>
          </w:tcPr>
          <w:p w14:paraId="7A45ACB6"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5DFFC397"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20AA64E2" w14:textId="77777777" w:rsidTr="008B28E8">
        <w:trPr>
          <w:gridAfter w:val="1"/>
          <w:wAfter w:w="6" w:type="dxa"/>
        </w:trPr>
        <w:tc>
          <w:tcPr>
            <w:tcW w:w="1560" w:type="dxa"/>
            <w:shd w:val="clear" w:color="auto" w:fill="auto"/>
          </w:tcPr>
          <w:p w14:paraId="5DF5B165" w14:textId="77777777" w:rsidR="00EE31B6" w:rsidRPr="00372BE9" w:rsidRDefault="00EE31B6" w:rsidP="00F01B98">
            <w:pPr>
              <w:spacing w:after="0" w:line="240" w:lineRule="auto"/>
            </w:pPr>
            <w:r w:rsidRPr="00372BE9">
              <w:rPr>
                <w:rFonts w:ascii="Times New Roman" w:hAnsi="Times New Roman"/>
                <w:sz w:val="26"/>
                <w:szCs w:val="26"/>
              </w:rPr>
              <w:t xml:space="preserve">ОК </w:t>
            </w:r>
            <w:r w:rsidRPr="00372BE9">
              <w:rPr>
                <w:rFonts w:ascii="Times New Roman" w:hAnsi="Times New Roman"/>
                <w:sz w:val="24"/>
                <w:szCs w:val="24"/>
              </w:rPr>
              <w:t>1.2.</w:t>
            </w:r>
            <w:r>
              <w:rPr>
                <w:rFonts w:ascii="Times New Roman" w:hAnsi="Times New Roman"/>
                <w:sz w:val="24"/>
                <w:szCs w:val="24"/>
              </w:rPr>
              <w:t>21</w:t>
            </w:r>
          </w:p>
        </w:tc>
        <w:tc>
          <w:tcPr>
            <w:tcW w:w="5101" w:type="dxa"/>
            <w:shd w:val="clear" w:color="auto" w:fill="auto"/>
            <w:vAlign w:val="bottom"/>
          </w:tcPr>
          <w:p w14:paraId="35A36AA6"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Цифрова схемотехніка</w:t>
            </w:r>
          </w:p>
        </w:tc>
        <w:tc>
          <w:tcPr>
            <w:tcW w:w="1278" w:type="dxa"/>
            <w:shd w:val="clear" w:color="auto" w:fill="auto"/>
            <w:vAlign w:val="bottom"/>
          </w:tcPr>
          <w:p w14:paraId="593F3EE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4</w:t>
            </w:r>
          </w:p>
        </w:tc>
        <w:tc>
          <w:tcPr>
            <w:tcW w:w="1985" w:type="dxa"/>
            <w:shd w:val="clear" w:color="auto" w:fill="auto"/>
            <w:vAlign w:val="center"/>
          </w:tcPr>
          <w:p w14:paraId="6A5D8453"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екзамен</w:t>
            </w:r>
          </w:p>
        </w:tc>
      </w:tr>
      <w:tr w:rsidR="00EE31B6" w:rsidRPr="00372BE9" w14:paraId="08766578" w14:textId="77777777" w:rsidTr="008B28E8">
        <w:trPr>
          <w:gridAfter w:val="1"/>
          <w:wAfter w:w="6" w:type="dxa"/>
        </w:trPr>
        <w:tc>
          <w:tcPr>
            <w:tcW w:w="1560" w:type="dxa"/>
            <w:shd w:val="clear" w:color="auto" w:fill="auto"/>
          </w:tcPr>
          <w:p w14:paraId="43ECE7D3" w14:textId="77777777" w:rsidR="00EE31B6" w:rsidRPr="00372BE9" w:rsidRDefault="00EE31B6" w:rsidP="00F01B98">
            <w:pPr>
              <w:spacing w:after="0" w:line="240" w:lineRule="auto"/>
            </w:pPr>
            <w:r w:rsidRPr="00372BE9">
              <w:rPr>
                <w:rFonts w:ascii="Times New Roman" w:hAnsi="Times New Roman"/>
                <w:sz w:val="26"/>
                <w:szCs w:val="26"/>
              </w:rPr>
              <w:t xml:space="preserve">ОК </w:t>
            </w:r>
            <w:r w:rsidRPr="00372BE9">
              <w:rPr>
                <w:rFonts w:ascii="Times New Roman" w:hAnsi="Times New Roman"/>
                <w:sz w:val="24"/>
                <w:szCs w:val="24"/>
              </w:rPr>
              <w:t>1.2.</w:t>
            </w:r>
            <w:r>
              <w:rPr>
                <w:rFonts w:ascii="Times New Roman" w:hAnsi="Times New Roman"/>
                <w:sz w:val="24"/>
                <w:szCs w:val="24"/>
              </w:rPr>
              <w:t>22</w:t>
            </w:r>
          </w:p>
        </w:tc>
        <w:tc>
          <w:tcPr>
            <w:tcW w:w="5101" w:type="dxa"/>
            <w:shd w:val="clear" w:color="auto" w:fill="auto"/>
            <w:vAlign w:val="bottom"/>
          </w:tcPr>
          <w:p w14:paraId="72866C8E"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Основи фізики та технології наноструктур</w:t>
            </w:r>
          </w:p>
        </w:tc>
        <w:tc>
          <w:tcPr>
            <w:tcW w:w="1278" w:type="dxa"/>
            <w:shd w:val="clear" w:color="auto" w:fill="auto"/>
            <w:vAlign w:val="bottom"/>
          </w:tcPr>
          <w:p w14:paraId="29FF7ACC"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4916BDA6"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залік</w:t>
            </w:r>
          </w:p>
        </w:tc>
      </w:tr>
      <w:tr w:rsidR="00EE31B6" w:rsidRPr="00372BE9" w14:paraId="304FE43B" w14:textId="77777777" w:rsidTr="008B28E8">
        <w:trPr>
          <w:gridAfter w:val="1"/>
          <w:wAfter w:w="6" w:type="dxa"/>
        </w:trPr>
        <w:tc>
          <w:tcPr>
            <w:tcW w:w="1560" w:type="dxa"/>
            <w:shd w:val="clear" w:color="auto" w:fill="auto"/>
          </w:tcPr>
          <w:p w14:paraId="411F701B" w14:textId="77777777" w:rsidR="00EE31B6" w:rsidRPr="00372BE9" w:rsidRDefault="00EE31B6" w:rsidP="00F01B98">
            <w:pPr>
              <w:spacing w:after="0" w:line="240" w:lineRule="auto"/>
            </w:pPr>
            <w:r w:rsidRPr="00372BE9">
              <w:rPr>
                <w:rFonts w:ascii="Times New Roman" w:hAnsi="Times New Roman"/>
                <w:sz w:val="26"/>
                <w:szCs w:val="26"/>
              </w:rPr>
              <w:lastRenderedPageBreak/>
              <w:t xml:space="preserve">ОК </w:t>
            </w:r>
            <w:r w:rsidRPr="00372BE9">
              <w:rPr>
                <w:rFonts w:ascii="Times New Roman" w:hAnsi="Times New Roman"/>
                <w:sz w:val="24"/>
                <w:szCs w:val="24"/>
              </w:rPr>
              <w:t>1.2.</w:t>
            </w:r>
            <w:r>
              <w:rPr>
                <w:rFonts w:ascii="Times New Roman" w:hAnsi="Times New Roman"/>
                <w:sz w:val="24"/>
                <w:szCs w:val="24"/>
              </w:rPr>
              <w:t>23</w:t>
            </w:r>
          </w:p>
        </w:tc>
        <w:tc>
          <w:tcPr>
            <w:tcW w:w="5101" w:type="dxa"/>
            <w:shd w:val="clear" w:color="auto" w:fill="auto"/>
            <w:vAlign w:val="bottom"/>
          </w:tcPr>
          <w:p w14:paraId="6E1C8888" w14:textId="2B98AA16"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Виконання</w:t>
            </w:r>
            <w:r w:rsidR="00B36CF8">
              <w:rPr>
                <w:rFonts w:ascii="Times New Roman" w:hAnsi="Times New Roman"/>
                <w:sz w:val="26"/>
                <w:szCs w:val="26"/>
              </w:rPr>
              <w:t xml:space="preserve"> і захист</w:t>
            </w:r>
            <w:r w:rsidRPr="00372BE9">
              <w:rPr>
                <w:rFonts w:ascii="Times New Roman" w:hAnsi="Times New Roman"/>
                <w:sz w:val="26"/>
                <w:szCs w:val="26"/>
              </w:rPr>
              <w:t xml:space="preserve"> кваліфікаційної роботи бакалавра</w:t>
            </w:r>
          </w:p>
        </w:tc>
        <w:tc>
          <w:tcPr>
            <w:tcW w:w="1278" w:type="dxa"/>
            <w:shd w:val="clear" w:color="auto" w:fill="auto"/>
            <w:vAlign w:val="bottom"/>
          </w:tcPr>
          <w:p w14:paraId="57AEC99C" w14:textId="5A9AF8B5" w:rsidR="00EE31B6" w:rsidRPr="00372BE9" w:rsidRDefault="00B36CF8" w:rsidP="00F01B98">
            <w:pPr>
              <w:spacing w:after="0" w:line="240" w:lineRule="auto"/>
              <w:jc w:val="center"/>
              <w:rPr>
                <w:rFonts w:ascii="Times New Roman" w:hAnsi="Times New Roman"/>
                <w:sz w:val="26"/>
                <w:szCs w:val="26"/>
              </w:rPr>
            </w:pPr>
            <w:r>
              <w:rPr>
                <w:rFonts w:ascii="Times New Roman" w:hAnsi="Times New Roman"/>
                <w:sz w:val="26"/>
                <w:szCs w:val="26"/>
              </w:rPr>
              <w:t>7,5</w:t>
            </w:r>
          </w:p>
        </w:tc>
        <w:tc>
          <w:tcPr>
            <w:tcW w:w="1985" w:type="dxa"/>
            <w:shd w:val="clear" w:color="auto" w:fill="auto"/>
            <w:vAlign w:val="center"/>
          </w:tcPr>
          <w:p w14:paraId="6779376B" w14:textId="3B7AB672" w:rsidR="00EE31B6" w:rsidRPr="00372BE9" w:rsidRDefault="00B36CF8" w:rsidP="00F01B98">
            <w:pPr>
              <w:spacing w:after="0" w:line="240" w:lineRule="auto"/>
              <w:jc w:val="center"/>
              <w:rPr>
                <w:rFonts w:ascii="Times New Roman" w:hAnsi="Times New Roman"/>
                <w:sz w:val="26"/>
                <w:szCs w:val="26"/>
              </w:rPr>
            </w:pPr>
            <w:r>
              <w:rPr>
                <w:rFonts w:ascii="Times New Roman" w:hAnsi="Times New Roman"/>
                <w:sz w:val="26"/>
                <w:szCs w:val="26"/>
              </w:rPr>
              <w:t>захист</w:t>
            </w:r>
          </w:p>
        </w:tc>
      </w:tr>
      <w:tr w:rsidR="00EE31B6" w:rsidRPr="00372BE9" w14:paraId="40929B5C" w14:textId="77777777" w:rsidTr="008B28E8">
        <w:trPr>
          <w:gridAfter w:val="1"/>
          <w:wAfter w:w="6" w:type="dxa"/>
        </w:trPr>
        <w:tc>
          <w:tcPr>
            <w:tcW w:w="1560" w:type="dxa"/>
            <w:shd w:val="clear" w:color="auto" w:fill="auto"/>
          </w:tcPr>
          <w:p w14:paraId="03F3758B"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 xml:space="preserve">ОК </w:t>
            </w:r>
            <w:r w:rsidRPr="00372BE9">
              <w:rPr>
                <w:rFonts w:ascii="Times New Roman" w:hAnsi="Times New Roman"/>
                <w:sz w:val="24"/>
                <w:szCs w:val="24"/>
              </w:rPr>
              <w:t>1.2.</w:t>
            </w:r>
            <w:r>
              <w:rPr>
                <w:rFonts w:ascii="Times New Roman" w:hAnsi="Times New Roman"/>
                <w:sz w:val="24"/>
                <w:szCs w:val="24"/>
              </w:rPr>
              <w:t>24</w:t>
            </w:r>
          </w:p>
        </w:tc>
        <w:tc>
          <w:tcPr>
            <w:tcW w:w="5101" w:type="dxa"/>
            <w:shd w:val="clear" w:color="auto" w:fill="auto"/>
          </w:tcPr>
          <w:p w14:paraId="2DF0FB43"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Учбова обчислювальна практика</w:t>
            </w:r>
          </w:p>
        </w:tc>
        <w:tc>
          <w:tcPr>
            <w:tcW w:w="1278" w:type="dxa"/>
            <w:shd w:val="clear" w:color="auto" w:fill="auto"/>
            <w:vAlign w:val="center"/>
          </w:tcPr>
          <w:p w14:paraId="10E401CC"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4,5</w:t>
            </w:r>
          </w:p>
        </w:tc>
        <w:tc>
          <w:tcPr>
            <w:tcW w:w="1985" w:type="dxa"/>
            <w:shd w:val="clear" w:color="auto" w:fill="auto"/>
            <w:vAlign w:val="center"/>
          </w:tcPr>
          <w:p w14:paraId="1625BB64"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диф. залік</w:t>
            </w:r>
          </w:p>
        </w:tc>
      </w:tr>
      <w:tr w:rsidR="00EE31B6" w:rsidRPr="00372BE9" w14:paraId="0D61FBC4" w14:textId="77777777" w:rsidTr="008B28E8">
        <w:trPr>
          <w:gridAfter w:val="1"/>
          <w:wAfter w:w="6" w:type="dxa"/>
        </w:trPr>
        <w:tc>
          <w:tcPr>
            <w:tcW w:w="1560" w:type="dxa"/>
            <w:shd w:val="clear" w:color="auto" w:fill="auto"/>
          </w:tcPr>
          <w:p w14:paraId="535EDC75"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 xml:space="preserve">ОК </w:t>
            </w:r>
            <w:r w:rsidRPr="00372BE9">
              <w:rPr>
                <w:rFonts w:ascii="Times New Roman" w:hAnsi="Times New Roman"/>
                <w:sz w:val="24"/>
                <w:szCs w:val="24"/>
              </w:rPr>
              <w:t>1.2.</w:t>
            </w:r>
            <w:r>
              <w:rPr>
                <w:rFonts w:ascii="Times New Roman" w:hAnsi="Times New Roman"/>
                <w:sz w:val="24"/>
                <w:szCs w:val="24"/>
              </w:rPr>
              <w:t>25</w:t>
            </w:r>
          </w:p>
        </w:tc>
        <w:tc>
          <w:tcPr>
            <w:tcW w:w="5101" w:type="dxa"/>
            <w:shd w:val="clear" w:color="auto" w:fill="auto"/>
          </w:tcPr>
          <w:p w14:paraId="793C4BA4"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Навчальна практика з метрології</w:t>
            </w:r>
          </w:p>
        </w:tc>
        <w:tc>
          <w:tcPr>
            <w:tcW w:w="1278" w:type="dxa"/>
            <w:shd w:val="clear" w:color="auto" w:fill="auto"/>
            <w:vAlign w:val="bottom"/>
          </w:tcPr>
          <w:p w14:paraId="192EDC4D"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color w:val="000000"/>
                <w:sz w:val="26"/>
                <w:szCs w:val="26"/>
              </w:rPr>
              <w:t>4,5</w:t>
            </w:r>
          </w:p>
        </w:tc>
        <w:tc>
          <w:tcPr>
            <w:tcW w:w="1985" w:type="dxa"/>
            <w:shd w:val="clear" w:color="auto" w:fill="auto"/>
            <w:vAlign w:val="center"/>
          </w:tcPr>
          <w:p w14:paraId="35C6240E"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диф. залік</w:t>
            </w:r>
          </w:p>
        </w:tc>
      </w:tr>
      <w:tr w:rsidR="00EE31B6" w:rsidRPr="00372BE9" w14:paraId="0035F1A8" w14:textId="77777777" w:rsidTr="008B28E8">
        <w:trPr>
          <w:gridAfter w:val="1"/>
          <w:wAfter w:w="6" w:type="dxa"/>
        </w:trPr>
        <w:tc>
          <w:tcPr>
            <w:tcW w:w="1560" w:type="dxa"/>
            <w:shd w:val="clear" w:color="auto" w:fill="auto"/>
          </w:tcPr>
          <w:p w14:paraId="0304370B"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 xml:space="preserve">ОК </w:t>
            </w:r>
            <w:r w:rsidRPr="00372BE9">
              <w:rPr>
                <w:rFonts w:ascii="Times New Roman" w:hAnsi="Times New Roman"/>
                <w:sz w:val="24"/>
                <w:szCs w:val="24"/>
              </w:rPr>
              <w:t>1.2.</w:t>
            </w:r>
            <w:r>
              <w:rPr>
                <w:rFonts w:ascii="Times New Roman" w:hAnsi="Times New Roman"/>
                <w:sz w:val="24"/>
                <w:szCs w:val="24"/>
              </w:rPr>
              <w:t>26</w:t>
            </w:r>
          </w:p>
        </w:tc>
        <w:tc>
          <w:tcPr>
            <w:tcW w:w="5101" w:type="dxa"/>
            <w:shd w:val="clear" w:color="auto" w:fill="auto"/>
          </w:tcPr>
          <w:p w14:paraId="53C0543F"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Науково-дослідна практика</w:t>
            </w:r>
          </w:p>
        </w:tc>
        <w:tc>
          <w:tcPr>
            <w:tcW w:w="1278" w:type="dxa"/>
            <w:shd w:val="clear" w:color="auto" w:fill="auto"/>
            <w:vAlign w:val="center"/>
          </w:tcPr>
          <w:p w14:paraId="146CD806"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6</w:t>
            </w:r>
          </w:p>
        </w:tc>
        <w:tc>
          <w:tcPr>
            <w:tcW w:w="1985" w:type="dxa"/>
            <w:shd w:val="clear" w:color="auto" w:fill="auto"/>
            <w:vAlign w:val="center"/>
          </w:tcPr>
          <w:p w14:paraId="2EA80E36"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диф. залік</w:t>
            </w:r>
          </w:p>
        </w:tc>
      </w:tr>
      <w:tr w:rsidR="00EE31B6" w:rsidRPr="00372BE9" w14:paraId="041BE39F" w14:textId="77777777" w:rsidTr="008B28E8">
        <w:tc>
          <w:tcPr>
            <w:tcW w:w="6661" w:type="dxa"/>
            <w:gridSpan w:val="2"/>
            <w:shd w:val="clear" w:color="auto" w:fill="auto"/>
          </w:tcPr>
          <w:p w14:paraId="43978CA8" w14:textId="77777777" w:rsidR="00EE31B6" w:rsidRPr="00372BE9" w:rsidRDefault="00EE31B6" w:rsidP="00F01B98">
            <w:pPr>
              <w:spacing w:after="0" w:line="240" w:lineRule="auto"/>
              <w:rPr>
                <w:rFonts w:ascii="Times New Roman" w:hAnsi="Times New Roman"/>
                <w:b/>
                <w:sz w:val="26"/>
                <w:szCs w:val="26"/>
              </w:rPr>
            </w:pPr>
            <w:r w:rsidRPr="00372BE9">
              <w:rPr>
                <w:rFonts w:ascii="Times New Roman" w:hAnsi="Times New Roman"/>
                <w:b/>
                <w:sz w:val="26"/>
                <w:szCs w:val="26"/>
              </w:rPr>
              <w:t>Загальний обсяг обов’язкових компонент</w:t>
            </w:r>
          </w:p>
        </w:tc>
        <w:tc>
          <w:tcPr>
            <w:tcW w:w="3269" w:type="dxa"/>
            <w:gridSpan w:val="3"/>
            <w:shd w:val="clear" w:color="auto" w:fill="auto"/>
            <w:vAlign w:val="center"/>
          </w:tcPr>
          <w:p w14:paraId="27FBDB61" w14:textId="77777777" w:rsidR="00EE31B6" w:rsidRPr="00372BE9" w:rsidRDefault="00EE31B6" w:rsidP="00F01B98">
            <w:pPr>
              <w:spacing w:after="0" w:line="240" w:lineRule="auto"/>
              <w:ind w:firstLine="467"/>
              <w:rPr>
                <w:rFonts w:ascii="Times New Roman" w:hAnsi="Times New Roman"/>
                <w:b/>
                <w:color w:val="000000"/>
                <w:sz w:val="26"/>
                <w:szCs w:val="26"/>
              </w:rPr>
            </w:pPr>
            <w:r w:rsidRPr="00372BE9">
              <w:rPr>
                <w:rFonts w:ascii="Times New Roman" w:hAnsi="Times New Roman"/>
                <w:b/>
                <w:color w:val="000000"/>
                <w:sz w:val="26"/>
                <w:szCs w:val="26"/>
              </w:rPr>
              <w:t>180</w:t>
            </w:r>
          </w:p>
        </w:tc>
      </w:tr>
      <w:tr w:rsidR="00EE31B6" w:rsidRPr="00372BE9" w14:paraId="0F548DAF" w14:textId="77777777" w:rsidTr="008B28E8">
        <w:tc>
          <w:tcPr>
            <w:tcW w:w="9930" w:type="dxa"/>
            <w:gridSpan w:val="5"/>
            <w:shd w:val="clear" w:color="auto" w:fill="E5DFEC"/>
          </w:tcPr>
          <w:p w14:paraId="3CF7F3E6" w14:textId="77777777" w:rsidR="00EE31B6" w:rsidRPr="00372BE9" w:rsidRDefault="00EE31B6" w:rsidP="00F01B98">
            <w:pPr>
              <w:spacing w:after="0" w:line="240" w:lineRule="auto"/>
              <w:jc w:val="center"/>
              <w:rPr>
                <w:rFonts w:ascii="Times New Roman" w:hAnsi="Times New Roman"/>
                <w:b/>
                <w:color w:val="000000"/>
                <w:sz w:val="26"/>
                <w:szCs w:val="26"/>
              </w:rPr>
            </w:pPr>
            <w:r w:rsidRPr="00372BE9">
              <w:rPr>
                <w:rFonts w:ascii="Times New Roman" w:hAnsi="Times New Roman"/>
                <w:b/>
                <w:color w:val="000000"/>
                <w:sz w:val="26"/>
                <w:szCs w:val="26"/>
              </w:rPr>
              <w:t>2. Вибіркові компоненти ОП</w:t>
            </w:r>
          </w:p>
        </w:tc>
      </w:tr>
      <w:tr w:rsidR="00EE31B6" w:rsidRPr="00372BE9" w14:paraId="66C89ECF" w14:textId="77777777" w:rsidTr="008B28E8">
        <w:tc>
          <w:tcPr>
            <w:tcW w:w="9930" w:type="dxa"/>
            <w:gridSpan w:val="5"/>
            <w:shd w:val="clear" w:color="auto" w:fill="E5DFEC"/>
          </w:tcPr>
          <w:p w14:paraId="39CC1EDC" w14:textId="77777777" w:rsidR="00EE31B6" w:rsidRPr="00372BE9" w:rsidRDefault="00EE31B6" w:rsidP="00F01B98">
            <w:pPr>
              <w:spacing w:after="0" w:line="240" w:lineRule="auto"/>
              <w:jc w:val="center"/>
              <w:rPr>
                <w:rFonts w:ascii="Times New Roman" w:hAnsi="Times New Roman"/>
                <w:b/>
                <w:color w:val="000000"/>
                <w:sz w:val="26"/>
                <w:szCs w:val="26"/>
              </w:rPr>
            </w:pPr>
            <w:r w:rsidRPr="00372BE9">
              <w:rPr>
                <w:rFonts w:ascii="Times New Roman" w:hAnsi="Times New Roman"/>
                <w:b/>
                <w:sz w:val="26"/>
                <w:szCs w:val="26"/>
              </w:rPr>
              <w:t>2.1. Цикл</w:t>
            </w:r>
            <w:r w:rsidRPr="00372BE9">
              <w:rPr>
                <w:rFonts w:ascii="Times New Roman" w:hAnsi="Times New Roman"/>
                <w:b/>
                <w:spacing w:val="-4"/>
                <w:sz w:val="26"/>
                <w:szCs w:val="26"/>
              </w:rPr>
              <w:t xml:space="preserve"> </w:t>
            </w:r>
            <w:r w:rsidRPr="00372BE9">
              <w:rPr>
                <w:rFonts w:ascii="Times New Roman" w:hAnsi="Times New Roman"/>
                <w:b/>
                <w:sz w:val="26"/>
                <w:szCs w:val="26"/>
              </w:rPr>
              <w:t>загальної</w:t>
            </w:r>
            <w:r w:rsidRPr="00372BE9">
              <w:rPr>
                <w:rFonts w:ascii="Times New Roman" w:hAnsi="Times New Roman"/>
                <w:b/>
                <w:spacing w:val="-2"/>
                <w:sz w:val="26"/>
                <w:szCs w:val="26"/>
              </w:rPr>
              <w:t xml:space="preserve"> </w:t>
            </w:r>
            <w:r w:rsidRPr="00372BE9">
              <w:rPr>
                <w:rFonts w:ascii="Times New Roman" w:hAnsi="Times New Roman"/>
                <w:b/>
                <w:sz w:val="26"/>
                <w:szCs w:val="26"/>
              </w:rPr>
              <w:t>підготовки</w:t>
            </w:r>
          </w:p>
        </w:tc>
      </w:tr>
      <w:tr w:rsidR="00EE31B6" w:rsidRPr="00372BE9" w14:paraId="28A640D7" w14:textId="77777777" w:rsidTr="008B28E8">
        <w:trPr>
          <w:gridAfter w:val="1"/>
          <w:wAfter w:w="6" w:type="dxa"/>
        </w:trPr>
        <w:tc>
          <w:tcPr>
            <w:tcW w:w="1560" w:type="dxa"/>
            <w:shd w:val="clear" w:color="auto" w:fill="auto"/>
            <w:vAlign w:val="center"/>
          </w:tcPr>
          <w:p w14:paraId="39815094"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 xml:space="preserve">ВК 2.1.1 </w:t>
            </w:r>
          </w:p>
        </w:tc>
        <w:tc>
          <w:tcPr>
            <w:tcW w:w="5101" w:type="dxa"/>
            <w:shd w:val="clear" w:color="auto" w:fill="auto"/>
            <w:vAlign w:val="center"/>
          </w:tcPr>
          <w:p w14:paraId="30FD0E64"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загальноуніверситетського каталогу</w:t>
            </w:r>
          </w:p>
        </w:tc>
        <w:tc>
          <w:tcPr>
            <w:tcW w:w="1278" w:type="dxa"/>
            <w:shd w:val="clear" w:color="auto" w:fill="auto"/>
            <w:vAlign w:val="center"/>
          </w:tcPr>
          <w:p w14:paraId="771DD6E2"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4EC9A405"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залік</w:t>
            </w:r>
          </w:p>
        </w:tc>
      </w:tr>
      <w:tr w:rsidR="00EE31B6" w:rsidRPr="00372BE9" w14:paraId="1F2E8196" w14:textId="77777777" w:rsidTr="008B28E8">
        <w:trPr>
          <w:gridAfter w:val="1"/>
          <w:wAfter w:w="6" w:type="dxa"/>
        </w:trPr>
        <w:tc>
          <w:tcPr>
            <w:tcW w:w="1560" w:type="dxa"/>
            <w:shd w:val="clear" w:color="auto" w:fill="auto"/>
            <w:vAlign w:val="center"/>
          </w:tcPr>
          <w:p w14:paraId="0D123699"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ВК 2.1.2</w:t>
            </w:r>
          </w:p>
        </w:tc>
        <w:tc>
          <w:tcPr>
            <w:tcW w:w="5101" w:type="dxa"/>
            <w:shd w:val="clear" w:color="auto" w:fill="auto"/>
          </w:tcPr>
          <w:p w14:paraId="0EC551CB"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загальноуніверситетського каталогу</w:t>
            </w:r>
          </w:p>
        </w:tc>
        <w:tc>
          <w:tcPr>
            <w:tcW w:w="1278" w:type="dxa"/>
            <w:shd w:val="clear" w:color="auto" w:fill="auto"/>
            <w:vAlign w:val="center"/>
          </w:tcPr>
          <w:p w14:paraId="42DF93C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16358B52"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залік</w:t>
            </w:r>
          </w:p>
        </w:tc>
      </w:tr>
      <w:tr w:rsidR="00EE31B6" w:rsidRPr="00372BE9" w14:paraId="2D3B7E51" w14:textId="77777777" w:rsidTr="008B28E8">
        <w:trPr>
          <w:gridAfter w:val="1"/>
          <w:wAfter w:w="6" w:type="dxa"/>
        </w:trPr>
        <w:tc>
          <w:tcPr>
            <w:tcW w:w="1560" w:type="dxa"/>
            <w:shd w:val="clear" w:color="auto" w:fill="auto"/>
            <w:vAlign w:val="center"/>
          </w:tcPr>
          <w:p w14:paraId="562E2531"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ВК 2.1.3</w:t>
            </w:r>
          </w:p>
        </w:tc>
        <w:tc>
          <w:tcPr>
            <w:tcW w:w="5101" w:type="dxa"/>
            <w:shd w:val="clear" w:color="auto" w:fill="auto"/>
          </w:tcPr>
          <w:p w14:paraId="4355B080"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загальноуніверситетського каталогу</w:t>
            </w:r>
          </w:p>
        </w:tc>
        <w:tc>
          <w:tcPr>
            <w:tcW w:w="1278" w:type="dxa"/>
            <w:shd w:val="clear" w:color="auto" w:fill="auto"/>
            <w:vAlign w:val="center"/>
          </w:tcPr>
          <w:p w14:paraId="49610753"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vAlign w:val="center"/>
          </w:tcPr>
          <w:p w14:paraId="2A62D96A"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залік</w:t>
            </w:r>
          </w:p>
        </w:tc>
      </w:tr>
      <w:tr w:rsidR="00EE31B6" w:rsidRPr="00372BE9" w14:paraId="0A467E3E" w14:textId="77777777" w:rsidTr="008B28E8">
        <w:trPr>
          <w:gridAfter w:val="1"/>
          <w:wAfter w:w="6" w:type="dxa"/>
        </w:trPr>
        <w:tc>
          <w:tcPr>
            <w:tcW w:w="1560" w:type="dxa"/>
            <w:shd w:val="clear" w:color="auto" w:fill="auto"/>
          </w:tcPr>
          <w:p w14:paraId="5E69B5DA"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ВК 2.1.4</w:t>
            </w:r>
          </w:p>
        </w:tc>
        <w:tc>
          <w:tcPr>
            <w:tcW w:w="5101" w:type="dxa"/>
            <w:shd w:val="clear" w:color="auto" w:fill="auto"/>
          </w:tcPr>
          <w:p w14:paraId="18725087"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загальноуніверситетського каталогу</w:t>
            </w:r>
          </w:p>
        </w:tc>
        <w:tc>
          <w:tcPr>
            <w:tcW w:w="1278" w:type="dxa"/>
            <w:shd w:val="clear" w:color="auto" w:fill="auto"/>
            <w:vAlign w:val="center"/>
          </w:tcPr>
          <w:p w14:paraId="748806D5"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3</w:t>
            </w:r>
          </w:p>
        </w:tc>
        <w:tc>
          <w:tcPr>
            <w:tcW w:w="1985" w:type="dxa"/>
            <w:shd w:val="clear" w:color="auto" w:fill="auto"/>
          </w:tcPr>
          <w:p w14:paraId="217B17A3" w14:textId="77777777" w:rsidR="00EE31B6" w:rsidRPr="00372BE9" w:rsidRDefault="00EE31B6" w:rsidP="00F01B98">
            <w:pPr>
              <w:spacing w:after="0" w:line="240" w:lineRule="auto"/>
              <w:ind w:hanging="111"/>
              <w:jc w:val="center"/>
              <w:rPr>
                <w:rFonts w:ascii="Times New Roman" w:hAnsi="Times New Roman"/>
                <w:sz w:val="26"/>
                <w:szCs w:val="26"/>
              </w:rPr>
            </w:pPr>
            <w:r w:rsidRPr="00372BE9">
              <w:rPr>
                <w:rFonts w:ascii="Times New Roman" w:hAnsi="Times New Roman"/>
                <w:sz w:val="26"/>
                <w:szCs w:val="26"/>
              </w:rPr>
              <w:t>залік</w:t>
            </w:r>
          </w:p>
        </w:tc>
      </w:tr>
      <w:tr w:rsidR="00EE31B6" w:rsidRPr="00372BE9" w14:paraId="53E66821" w14:textId="77777777" w:rsidTr="008B28E8">
        <w:trPr>
          <w:gridAfter w:val="1"/>
          <w:wAfter w:w="6" w:type="dxa"/>
        </w:trPr>
        <w:tc>
          <w:tcPr>
            <w:tcW w:w="9924" w:type="dxa"/>
            <w:gridSpan w:val="4"/>
            <w:shd w:val="clear" w:color="auto" w:fill="E5DFEC"/>
          </w:tcPr>
          <w:p w14:paraId="4D65C293" w14:textId="77777777" w:rsidR="00EE31B6" w:rsidRPr="00372BE9" w:rsidRDefault="00EE31B6" w:rsidP="00F01B98">
            <w:pPr>
              <w:spacing w:after="0" w:line="240" w:lineRule="auto"/>
              <w:jc w:val="center"/>
              <w:rPr>
                <w:rFonts w:ascii="Times New Roman" w:hAnsi="Times New Roman"/>
                <w:b/>
                <w:color w:val="000000"/>
                <w:sz w:val="26"/>
                <w:szCs w:val="26"/>
              </w:rPr>
            </w:pPr>
            <w:r w:rsidRPr="00372BE9">
              <w:rPr>
                <w:rFonts w:ascii="Times New Roman" w:hAnsi="Times New Roman"/>
                <w:b/>
                <w:sz w:val="26"/>
                <w:szCs w:val="26"/>
              </w:rPr>
              <w:t>2.2. Цикл</w:t>
            </w:r>
            <w:r w:rsidRPr="00372BE9">
              <w:rPr>
                <w:rFonts w:ascii="Times New Roman" w:hAnsi="Times New Roman"/>
                <w:b/>
                <w:spacing w:val="-4"/>
                <w:sz w:val="26"/>
                <w:szCs w:val="26"/>
              </w:rPr>
              <w:t xml:space="preserve"> </w:t>
            </w:r>
            <w:r w:rsidRPr="00372BE9">
              <w:rPr>
                <w:rFonts w:ascii="Times New Roman" w:hAnsi="Times New Roman"/>
                <w:b/>
                <w:sz w:val="26"/>
                <w:szCs w:val="26"/>
              </w:rPr>
              <w:t>професійної</w:t>
            </w:r>
            <w:r w:rsidRPr="00372BE9">
              <w:rPr>
                <w:rFonts w:ascii="Times New Roman" w:hAnsi="Times New Roman"/>
                <w:b/>
                <w:spacing w:val="-3"/>
                <w:sz w:val="26"/>
                <w:szCs w:val="26"/>
              </w:rPr>
              <w:t xml:space="preserve"> </w:t>
            </w:r>
            <w:r w:rsidRPr="00372BE9">
              <w:rPr>
                <w:rFonts w:ascii="Times New Roman" w:hAnsi="Times New Roman"/>
                <w:b/>
                <w:sz w:val="26"/>
                <w:szCs w:val="26"/>
              </w:rPr>
              <w:t>підготовки</w:t>
            </w:r>
          </w:p>
        </w:tc>
      </w:tr>
      <w:tr w:rsidR="00EE31B6" w:rsidRPr="00372BE9" w14:paraId="1B78E950" w14:textId="77777777" w:rsidTr="008B28E8">
        <w:trPr>
          <w:gridAfter w:val="1"/>
          <w:wAfter w:w="6" w:type="dxa"/>
        </w:trPr>
        <w:tc>
          <w:tcPr>
            <w:tcW w:w="1560" w:type="dxa"/>
            <w:shd w:val="clear" w:color="auto" w:fill="auto"/>
          </w:tcPr>
          <w:p w14:paraId="493594F3"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ВК 2.2.1</w:t>
            </w:r>
          </w:p>
        </w:tc>
        <w:tc>
          <w:tcPr>
            <w:tcW w:w="5101" w:type="dxa"/>
            <w:shd w:val="clear" w:color="auto" w:fill="auto"/>
          </w:tcPr>
          <w:p w14:paraId="27A01BC0"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кафедрального каталогу</w:t>
            </w:r>
          </w:p>
        </w:tc>
        <w:tc>
          <w:tcPr>
            <w:tcW w:w="1278" w:type="dxa"/>
            <w:shd w:val="clear" w:color="auto" w:fill="auto"/>
            <w:vAlign w:val="center"/>
          </w:tcPr>
          <w:p w14:paraId="445556B0" w14:textId="77777777" w:rsidR="00EE31B6" w:rsidRPr="00372BE9" w:rsidRDefault="00EE31B6" w:rsidP="00F01B98">
            <w:pPr>
              <w:spacing w:after="0" w:line="240" w:lineRule="auto"/>
              <w:jc w:val="center"/>
              <w:rPr>
                <w:rFonts w:ascii="Times New Roman" w:hAnsi="Times New Roman"/>
                <w:sz w:val="26"/>
                <w:szCs w:val="26"/>
              </w:rPr>
            </w:pPr>
            <w:r w:rsidRPr="00372BE9">
              <w:rPr>
                <w:rFonts w:ascii="Times New Roman" w:hAnsi="Times New Roman"/>
                <w:sz w:val="26"/>
                <w:szCs w:val="26"/>
              </w:rPr>
              <w:t>4</w:t>
            </w:r>
          </w:p>
        </w:tc>
        <w:tc>
          <w:tcPr>
            <w:tcW w:w="1985" w:type="dxa"/>
            <w:shd w:val="clear" w:color="auto" w:fill="auto"/>
            <w:vAlign w:val="center"/>
          </w:tcPr>
          <w:p w14:paraId="18EB71C9"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залік</w:t>
            </w:r>
          </w:p>
        </w:tc>
      </w:tr>
      <w:tr w:rsidR="00EE31B6" w:rsidRPr="00372BE9" w14:paraId="440A5E53" w14:textId="77777777" w:rsidTr="008B28E8">
        <w:trPr>
          <w:gridAfter w:val="1"/>
          <w:wAfter w:w="6" w:type="dxa"/>
        </w:trPr>
        <w:tc>
          <w:tcPr>
            <w:tcW w:w="1560" w:type="dxa"/>
            <w:shd w:val="clear" w:color="auto" w:fill="auto"/>
          </w:tcPr>
          <w:p w14:paraId="089B6BDF" w14:textId="77777777" w:rsidR="00EE31B6" w:rsidRPr="00372BE9" w:rsidRDefault="00EE31B6" w:rsidP="00F01B98">
            <w:pPr>
              <w:spacing w:after="0" w:line="240" w:lineRule="auto"/>
            </w:pPr>
            <w:r w:rsidRPr="00372BE9">
              <w:rPr>
                <w:rFonts w:ascii="Times New Roman" w:hAnsi="Times New Roman"/>
                <w:sz w:val="26"/>
                <w:szCs w:val="26"/>
              </w:rPr>
              <w:t>ВК 2.2.2</w:t>
            </w:r>
          </w:p>
        </w:tc>
        <w:tc>
          <w:tcPr>
            <w:tcW w:w="5101" w:type="dxa"/>
            <w:shd w:val="clear" w:color="auto" w:fill="auto"/>
          </w:tcPr>
          <w:p w14:paraId="4D85FA44"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кафедрального каталогу</w:t>
            </w:r>
          </w:p>
        </w:tc>
        <w:tc>
          <w:tcPr>
            <w:tcW w:w="1278" w:type="dxa"/>
            <w:shd w:val="clear" w:color="auto" w:fill="auto"/>
          </w:tcPr>
          <w:p w14:paraId="27DEDBA5" w14:textId="77777777" w:rsidR="00EE31B6" w:rsidRPr="00372BE9" w:rsidRDefault="00EE31B6" w:rsidP="00F01B98">
            <w:pPr>
              <w:spacing w:after="0" w:line="240" w:lineRule="auto"/>
              <w:jc w:val="center"/>
            </w:pPr>
            <w:r w:rsidRPr="00372BE9">
              <w:rPr>
                <w:rFonts w:ascii="Times New Roman" w:hAnsi="Times New Roman"/>
                <w:sz w:val="26"/>
                <w:szCs w:val="26"/>
              </w:rPr>
              <w:t>4</w:t>
            </w:r>
          </w:p>
        </w:tc>
        <w:tc>
          <w:tcPr>
            <w:tcW w:w="1985" w:type="dxa"/>
            <w:shd w:val="clear" w:color="auto" w:fill="auto"/>
            <w:vAlign w:val="center"/>
          </w:tcPr>
          <w:p w14:paraId="2B9D13B9"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залік</w:t>
            </w:r>
          </w:p>
        </w:tc>
      </w:tr>
      <w:tr w:rsidR="00EE31B6" w:rsidRPr="00372BE9" w14:paraId="690B0EBB" w14:textId="77777777" w:rsidTr="008B28E8">
        <w:trPr>
          <w:gridAfter w:val="1"/>
          <w:wAfter w:w="6" w:type="dxa"/>
        </w:trPr>
        <w:tc>
          <w:tcPr>
            <w:tcW w:w="1560" w:type="dxa"/>
            <w:shd w:val="clear" w:color="auto" w:fill="auto"/>
          </w:tcPr>
          <w:p w14:paraId="5CD15FE1" w14:textId="77777777" w:rsidR="00EE31B6" w:rsidRPr="00372BE9" w:rsidRDefault="00EE31B6" w:rsidP="00F01B98">
            <w:pPr>
              <w:spacing w:after="0" w:line="240" w:lineRule="auto"/>
            </w:pPr>
            <w:r w:rsidRPr="00372BE9">
              <w:rPr>
                <w:rFonts w:ascii="Times New Roman" w:hAnsi="Times New Roman"/>
                <w:sz w:val="26"/>
                <w:szCs w:val="26"/>
              </w:rPr>
              <w:t>ВК 2.2.3</w:t>
            </w:r>
          </w:p>
        </w:tc>
        <w:tc>
          <w:tcPr>
            <w:tcW w:w="5101" w:type="dxa"/>
            <w:shd w:val="clear" w:color="auto" w:fill="auto"/>
          </w:tcPr>
          <w:p w14:paraId="675830C0"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кафедрального каталогу</w:t>
            </w:r>
          </w:p>
        </w:tc>
        <w:tc>
          <w:tcPr>
            <w:tcW w:w="1278" w:type="dxa"/>
            <w:shd w:val="clear" w:color="auto" w:fill="auto"/>
          </w:tcPr>
          <w:p w14:paraId="3D5312D0" w14:textId="77777777" w:rsidR="00EE31B6" w:rsidRPr="00372BE9" w:rsidRDefault="00EE31B6" w:rsidP="00F01B98">
            <w:pPr>
              <w:spacing w:after="0" w:line="240" w:lineRule="auto"/>
              <w:jc w:val="center"/>
            </w:pPr>
            <w:r w:rsidRPr="00372BE9">
              <w:rPr>
                <w:rFonts w:ascii="Times New Roman" w:hAnsi="Times New Roman"/>
                <w:sz w:val="26"/>
                <w:szCs w:val="26"/>
              </w:rPr>
              <w:t>4</w:t>
            </w:r>
          </w:p>
        </w:tc>
        <w:tc>
          <w:tcPr>
            <w:tcW w:w="1985" w:type="dxa"/>
            <w:shd w:val="clear" w:color="auto" w:fill="auto"/>
            <w:vAlign w:val="center"/>
          </w:tcPr>
          <w:p w14:paraId="37057FF8"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залік</w:t>
            </w:r>
          </w:p>
        </w:tc>
      </w:tr>
      <w:tr w:rsidR="00EE31B6" w:rsidRPr="00372BE9" w14:paraId="19B2197D" w14:textId="77777777" w:rsidTr="008B28E8">
        <w:trPr>
          <w:gridAfter w:val="1"/>
          <w:wAfter w:w="6" w:type="dxa"/>
        </w:trPr>
        <w:tc>
          <w:tcPr>
            <w:tcW w:w="1560" w:type="dxa"/>
            <w:shd w:val="clear" w:color="auto" w:fill="auto"/>
          </w:tcPr>
          <w:p w14:paraId="6840FA44" w14:textId="77777777" w:rsidR="00EE31B6" w:rsidRPr="00372BE9" w:rsidRDefault="00EE31B6" w:rsidP="00F01B98">
            <w:pPr>
              <w:spacing w:after="0" w:line="240" w:lineRule="auto"/>
            </w:pPr>
            <w:r w:rsidRPr="00372BE9">
              <w:rPr>
                <w:rFonts w:ascii="Times New Roman" w:hAnsi="Times New Roman"/>
                <w:sz w:val="26"/>
                <w:szCs w:val="26"/>
              </w:rPr>
              <w:t>ВК 2.2.4</w:t>
            </w:r>
          </w:p>
        </w:tc>
        <w:tc>
          <w:tcPr>
            <w:tcW w:w="5101" w:type="dxa"/>
            <w:shd w:val="clear" w:color="auto" w:fill="auto"/>
          </w:tcPr>
          <w:p w14:paraId="1FCDF6D8"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кафедрального каталогу</w:t>
            </w:r>
          </w:p>
        </w:tc>
        <w:tc>
          <w:tcPr>
            <w:tcW w:w="1278" w:type="dxa"/>
            <w:shd w:val="clear" w:color="auto" w:fill="auto"/>
          </w:tcPr>
          <w:p w14:paraId="3B8384C6" w14:textId="77777777" w:rsidR="00EE31B6" w:rsidRPr="00372BE9" w:rsidRDefault="00EE31B6" w:rsidP="00F01B98">
            <w:pPr>
              <w:spacing w:after="0" w:line="240" w:lineRule="auto"/>
              <w:jc w:val="center"/>
            </w:pPr>
            <w:r w:rsidRPr="00372BE9">
              <w:rPr>
                <w:rFonts w:ascii="Times New Roman" w:hAnsi="Times New Roman"/>
                <w:sz w:val="26"/>
                <w:szCs w:val="26"/>
              </w:rPr>
              <w:t>4</w:t>
            </w:r>
          </w:p>
        </w:tc>
        <w:tc>
          <w:tcPr>
            <w:tcW w:w="1985" w:type="dxa"/>
            <w:shd w:val="clear" w:color="auto" w:fill="auto"/>
            <w:vAlign w:val="center"/>
          </w:tcPr>
          <w:p w14:paraId="3F8984A2"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залік</w:t>
            </w:r>
          </w:p>
        </w:tc>
      </w:tr>
      <w:tr w:rsidR="00EE31B6" w:rsidRPr="00372BE9" w14:paraId="0949D2E2" w14:textId="77777777" w:rsidTr="008B28E8">
        <w:trPr>
          <w:gridAfter w:val="1"/>
          <w:wAfter w:w="6" w:type="dxa"/>
        </w:trPr>
        <w:tc>
          <w:tcPr>
            <w:tcW w:w="1560" w:type="dxa"/>
            <w:shd w:val="clear" w:color="auto" w:fill="auto"/>
          </w:tcPr>
          <w:p w14:paraId="608893B2" w14:textId="77777777" w:rsidR="00EE31B6" w:rsidRPr="00372BE9" w:rsidRDefault="00EE31B6" w:rsidP="00F01B98">
            <w:pPr>
              <w:spacing w:after="0" w:line="240" w:lineRule="auto"/>
            </w:pPr>
            <w:r w:rsidRPr="00372BE9">
              <w:rPr>
                <w:rFonts w:ascii="Times New Roman" w:hAnsi="Times New Roman"/>
                <w:sz w:val="26"/>
                <w:szCs w:val="26"/>
              </w:rPr>
              <w:t>ВК 2.2.5</w:t>
            </w:r>
          </w:p>
        </w:tc>
        <w:tc>
          <w:tcPr>
            <w:tcW w:w="5101" w:type="dxa"/>
            <w:shd w:val="clear" w:color="auto" w:fill="auto"/>
          </w:tcPr>
          <w:p w14:paraId="7296F1D9"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кафедрального каталогу</w:t>
            </w:r>
          </w:p>
        </w:tc>
        <w:tc>
          <w:tcPr>
            <w:tcW w:w="1278" w:type="dxa"/>
            <w:shd w:val="clear" w:color="auto" w:fill="auto"/>
          </w:tcPr>
          <w:p w14:paraId="23C8F809" w14:textId="77777777" w:rsidR="00EE31B6" w:rsidRPr="00372BE9" w:rsidRDefault="00EE31B6" w:rsidP="00F01B98">
            <w:pPr>
              <w:spacing w:after="0" w:line="240" w:lineRule="auto"/>
              <w:jc w:val="center"/>
            </w:pPr>
            <w:r w:rsidRPr="00372BE9">
              <w:rPr>
                <w:rFonts w:ascii="Times New Roman" w:hAnsi="Times New Roman"/>
                <w:sz w:val="26"/>
                <w:szCs w:val="26"/>
              </w:rPr>
              <w:t>4</w:t>
            </w:r>
          </w:p>
        </w:tc>
        <w:tc>
          <w:tcPr>
            <w:tcW w:w="1985" w:type="dxa"/>
            <w:shd w:val="clear" w:color="auto" w:fill="auto"/>
            <w:vAlign w:val="center"/>
          </w:tcPr>
          <w:p w14:paraId="6FE041D1"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залік</w:t>
            </w:r>
          </w:p>
        </w:tc>
      </w:tr>
      <w:tr w:rsidR="00EE31B6" w:rsidRPr="00372BE9" w14:paraId="770E8D7E" w14:textId="77777777" w:rsidTr="008B28E8">
        <w:trPr>
          <w:gridAfter w:val="1"/>
          <w:wAfter w:w="6" w:type="dxa"/>
        </w:trPr>
        <w:tc>
          <w:tcPr>
            <w:tcW w:w="1560" w:type="dxa"/>
            <w:shd w:val="clear" w:color="auto" w:fill="auto"/>
          </w:tcPr>
          <w:p w14:paraId="702BE790" w14:textId="77777777" w:rsidR="00EE31B6" w:rsidRPr="00372BE9" w:rsidRDefault="00EE31B6" w:rsidP="00F01B98">
            <w:pPr>
              <w:spacing w:after="0" w:line="240" w:lineRule="auto"/>
            </w:pPr>
            <w:r w:rsidRPr="00372BE9">
              <w:rPr>
                <w:rFonts w:ascii="Times New Roman" w:hAnsi="Times New Roman"/>
                <w:sz w:val="26"/>
                <w:szCs w:val="26"/>
              </w:rPr>
              <w:t>ВК 2.2.6</w:t>
            </w:r>
          </w:p>
        </w:tc>
        <w:tc>
          <w:tcPr>
            <w:tcW w:w="5101" w:type="dxa"/>
            <w:shd w:val="clear" w:color="auto" w:fill="auto"/>
          </w:tcPr>
          <w:p w14:paraId="5F5F79BE"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кафедрального каталогу</w:t>
            </w:r>
          </w:p>
        </w:tc>
        <w:tc>
          <w:tcPr>
            <w:tcW w:w="1278" w:type="dxa"/>
            <w:shd w:val="clear" w:color="auto" w:fill="auto"/>
          </w:tcPr>
          <w:p w14:paraId="6CCE66BB" w14:textId="77777777" w:rsidR="00EE31B6" w:rsidRPr="00372BE9" w:rsidRDefault="00EE31B6" w:rsidP="00F01B98">
            <w:pPr>
              <w:spacing w:after="0" w:line="240" w:lineRule="auto"/>
              <w:jc w:val="center"/>
            </w:pPr>
            <w:r w:rsidRPr="00372BE9">
              <w:rPr>
                <w:rFonts w:ascii="Times New Roman" w:hAnsi="Times New Roman"/>
                <w:sz w:val="26"/>
                <w:szCs w:val="26"/>
              </w:rPr>
              <w:t>4</w:t>
            </w:r>
          </w:p>
        </w:tc>
        <w:tc>
          <w:tcPr>
            <w:tcW w:w="1985" w:type="dxa"/>
            <w:shd w:val="clear" w:color="auto" w:fill="auto"/>
            <w:vAlign w:val="center"/>
          </w:tcPr>
          <w:p w14:paraId="454805AD"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залік</w:t>
            </w:r>
          </w:p>
        </w:tc>
      </w:tr>
      <w:tr w:rsidR="00EE31B6" w:rsidRPr="00372BE9" w14:paraId="2728B813" w14:textId="77777777" w:rsidTr="008B28E8">
        <w:trPr>
          <w:gridAfter w:val="1"/>
          <w:wAfter w:w="6" w:type="dxa"/>
        </w:trPr>
        <w:tc>
          <w:tcPr>
            <w:tcW w:w="1560" w:type="dxa"/>
            <w:shd w:val="clear" w:color="auto" w:fill="auto"/>
          </w:tcPr>
          <w:p w14:paraId="04571E34" w14:textId="77777777" w:rsidR="00EE31B6" w:rsidRPr="00372BE9" w:rsidRDefault="00EE31B6" w:rsidP="00F01B98">
            <w:pPr>
              <w:spacing w:after="0" w:line="240" w:lineRule="auto"/>
            </w:pPr>
            <w:r w:rsidRPr="00372BE9">
              <w:rPr>
                <w:rFonts w:ascii="Times New Roman" w:hAnsi="Times New Roman"/>
                <w:sz w:val="26"/>
                <w:szCs w:val="26"/>
              </w:rPr>
              <w:t>ВК 2.2.7</w:t>
            </w:r>
          </w:p>
        </w:tc>
        <w:tc>
          <w:tcPr>
            <w:tcW w:w="5101" w:type="dxa"/>
            <w:shd w:val="clear" w:color="auto" w:fill="auto"/>
          </w:tcPr>
          <w:p w14:paraId="1D2E5515"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кафедрального каталогу</w:t>
            </w:r>
          </w:p>
        </w:tc>
        <w:tc>
          <w:tcPr>
            <w:tcW w:w="1278" w:type="dxa"/>
            <w:shd w:val="clear" w:color="auto" w:fill="auto"/>
          </w:tcPr>
          <w:p w14:paraId="1582D635" w14:textId="77777777" w:rsidR="00EE31B6" w:rsidRPr="00372BE9" w:rsidRDefault="00EE31B6" w:rsidP="00F01B98">
            <w:pPr>
              <w:spacing w:after="0" w:line="240" w:lineRule="auto"/>
              <w:jc w:val="center"/>
            </w:pPr>
            <w:r w:rsidRPr="00372BE9">
              <w:rPr>
                <w:rFonts w:ascii="Times New Roman" w:hAnsi="Times New Roman"/>
                <w:sz w:val="26"/>
                <w:szCs w:val="26"/>
              </w:rPr>
              <w:t>4</w:t>
            </w:r>
          </w:p>
        </w:tc>
        <w:tc>
          <w:tcPr>
            <w:tcW w:w="1985" w:type="dxa"/>
            <w:shd w:val="clear" w:color="auto" w:fill="auto"/>
            <w:vAlign w:val="center"/>
          </w:tcPr>
          <w:p w14:paraId="57605EFB"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залік</w:t>
            </w:r>
          </w:p>
        </w:tc>
      </w:tr>
      <w:tr w:rsidR="00EE31B6" w:rsidRPr="00372BE9" w14:paraId="498E14C9" w14:textId="77777777" w:rsidTr="008B28E8">
        <w:trPr>
          <w:gridAfter w:val="1"/>
          <w:wAfter w:w="6" w:type="dxa"/>
        </w:trPr>
        <w:tc>
          <w:tcPr>
            <w:tcW w:w="1560" w:type="dxa"/>
            <w:shd w:val="clear" w:color="auto" w:fill="auto"/>
          </w:tcPr>
          <w:p w14:paraId="602A722A" w14:textId="77777777" w:rsidR="00EE31B6" w:rsidRPr="00372BE9" w:rsidRDefault="00EE31B6" w:rsidP="00F01B98">
            <w:pPr>
              <w:spacing w:after="0" w:line="240" w:lineRule="auto"/>
            </w:pPr>
            <w:r w:rsidRPr="00372BE9">
              <w:rPr>
                <w:rFonts w:ascii="Times New Roman" w:hAnsi="Times New Roman"/>
                <w:sz w:val="26"/>
                <w:szCs w:val="26"/>
              </w:rPr>
              <w:t>ВК 2.2.8</w:t>
            </w:r>
          </w:p>
        </w:tc>
        <w:tc>
          <w:tcPr>
            <w:tcW w:w="5101" w:type="dxa"/>
            <w:shd w:val="clear" w:color="auto" w:fill="auto"/>
          </w:tcPr>
          <w:p w14:paraId="576A971D"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кафедрального каталогу</w:t>
            </w:r>
          </w:p>
        </w:tc>
        <w:tc>
          <w:tcPr>
            <w:tcW w:w="1278" w:type="dxa"/>
            <w:shd w:val="clear" w:color="auto" w:fill="auto"/>
          </w:tcPr>
          <w:p w14:paraId="2F3415EB" w14:textId="77777777" w:rsidR="00EE31B6" w:rsidRPr="00372BE9" w:rsidRDefault="00EE31B6" w:rsidP="00F01B98">
            <w:pPr>
              <w:spacing w:after="0" w:line="240" w:lineRule="auto"/>
              <w:jc w:val="center"/>
            </w:pPr>
            <w:r w:rsidRPr="00372BE9">
              <w:rPr>
                <w:rFonts w:ascii="Times New Roman" w:hAnsi="Times New Roman"/>
                <w:sz w:val="26"/>
                <w:szCs w:val="26"/>
              </w:rPr>
              <w:t>4</w:t>
            </w:r>
          </w:p>
        </w:tc>
        <w:tc>
          <w:tcPr>
            <w:tcW w:w="1985" w:type="dxa"/>
            <w:shd w:val="clear" w:color="auto" w:fill="auto"/>
            <w:vAlign w:val="center"/>
          </w:tcPr>
          <w:p w14:paraId="7C399ECD"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залік</w:t>
            </w:r>
          </w:p>
        </w:tc>
      </w:tr>
      <w:tr w:rsidR="00EE31B6" w:rsidRPr="00372BE9" w14:paraId="4CF49ED4" w14:textId="77777777" w:rsidTr="008B28E8">
        <w:trPr>
          <w:gridAfter w:val="1"/>
          <w:wAfter w:w="6" w:type="dxa"/>
        </w:trPr>
        <w:tc>
          <w:tcPr>
            <w:tcW w:w="1560" w:type="dxa"/>
            <w:shd w:val="clear" w:color="auto" w:fill="auto"/>
          </w:tcPr>
          <w:p w14:paraId="6AC035AA" w14:textId="77777777" w:rsidR="00EE31B6" w:rsidRPr="00372BE9" w:rsidRDefault="00EE31B6" w:rsidP="00F01B98">
            <w:pPr>
              <w:spacing w:after="0" w:line="240" w:lineRule="auto"/>
            </w:pPr>
            <w:r w:rsidRPr="00372BE9">
              <w:rPr>
                <w:rFonts w:ascii="Times New Roman" w:hAnsi="Times New Roman"/>
                <w:sz w:val="26"/>
                <w:szCs w:val="26"/>
              </w:rPr>
              <w:t>ВК 2.2.9</w:t>
            </w:r>
          </w:p>
        </w:tc>
        <w:tc>
          <w:tcPr>
            <w:tcW w:w="5101" w:type="dxa"/>
            <w:shd w:val="clear" w:color="auto" w:fill="auto"/>
          </w:tcPr>
          <w:p w14:paraId="6AD7A202"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кафедрального каталогу</w:t>
            </w:r>
          </w:p>
        </w:tc>
        <w:tc>
          <w:tcPr>
            <w:tcW w:w="1278" w:type="dxa"/>
            <w:shd w:val="clear" w:color="auto" w:fill="auto"/>
          </w:tcPr>
          <w:p w14:paraId="6D6F0C1A" w14:textId="77777777" w:rsidR="00EE31B6" w:rsidRPr="00372BE9" w:rsidRDefault="00EE31B6" w:rsidP="00F01B98">
            <w:pPr>
              <w:spacing w:after="0" w:line="240" w:lineRule="auto"/>
              <w:jc w:val="center"/>
            </w:pPr>
            <w:r w:rsidRPr="00372BE9">
              <w:rPr>
                <w:rFonts w:ascii="Times New Roman" w:hAnsi="Times New Roman"/>
                <w:sz w:val="26"/>
                <w:szCs w:val="26"/>
              </w:rPr>
              <w:t>4</w:t>
            </w:r>
          </w:p>
        </w:tc>
        <w:tc>
          <w:tcPr>
            <w:tcW w:w="1985" w:type="dxa"/>
            <w:shd w:val="clear" w:color="auto" w:fill="auto"/>
            <w:vAlign w:val="center"/>
          </w:tcPr>
          <w:p w14:paraId="58303881"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залік</w:t>
            </w:r>
          </w:p>
        </w:tc>
      </w:tr>
      <w:tr w:rsidR="00EE31B6" w:rsidRPr="00372BE9" w14:paraId="1C3699DC" w14:textId="77777777" w:rsidTr="008B28E8">
        <w:trPr>
          <w:gridAfter w:val="1"/>
          <w:wAfter w:w="6" w:type="dxa"/>
          <w:trHeight w:val="627"/>
        </w:trPr>
        <w:tc>
          <w:tcPr>
            <w:tcW w:w="1560" w:type="dxa"/>
            <w:shd w:val="clear" w:color="auto" w:fill="auto"/>
          </w:tcPr>
          <w:p w14:paraId="5F7E0F6B" w14:textId="77777777" w:rsidR="00EE31B6" w:rsidRPr="00372BE9" w:rsidRDefault="00EE31B6" w:rsidP="00F01B98">
            <w:pPr>
              <w:spacing w:after="0" w:line="240" w:lineRule="auto"/>
            </w:pPr>
            <w:r w:rsidRPr="00372BE9">
              <w:rPr>
                <w:rFonts w:ascii="Times New Roman" w:hAnsi="Times New Roman"/>
                <w:sz w:val="26"/>
                <w:szCs w:val="26"/>
              </w:rPr>
              <w:t>ВК 2.2.10</w:t>
            </w:r>
          </w:p>
        </w:tc>
        <w:tc>
          <w:tcPr>
            <w:tcW w:w="5101" w:type="dxa"/>
            <w:shd w:val="clear" w:color="auto" w:fill="auto"/>
          </w:tcPr>
          <w:p w14:paraId="02226500"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кафедрального каталогу</w:t>
            </w:r>
          </w:p>
        </w:tc>
        <w:tc>
          <w:tcPr>
            <w:tcW w:w="1278" w:type="dxa"/>
            <w:shd w:val="clear" w:color="auto" w:fill="auto"/>
          </w:tcPr>
          <w:p w14:paraId="7C895E67" w14:textId="77777777" w:rsidR="00EE31B6" w:rsidRPr="00372BE9" w:rsidRDefault="00EE31B6" w:rsidP="00F01B98">
            <w:pPr>
              <w:spacing w:after="0" w:line="240" w:lineRule="auto"/>
              <w:jc w:val="center"/>
            </w:pPr>
            <w:r w:rsidRPr="00372BE9">
              <w:rPr>
                <w:rFonts w:ascii="Times New Roman" w:hAnsi="Times New Roman"/>
                <w:sz w:val="26"/>
                <w:szCs w:val="26"/>
              </w:rPr>
              <w:t>4</w:t>
            </w:r>
          </w:p>
        </w:tc>
        <w:tc>
          <w:tcPr>
            <w:tcW w:w="1985" w:type="dxa"/>
            <w:shd w:val="clear" w:color="auto" w:fill="auto"/>
            <w:vAlign w:val="center"/>
          </w:tcPr>
          <w:p w14:paraId="3CF79878"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залік</w:t>
            </w:r>
          </w:p>
          <w:p w14:paraId="01A11887" w14:textId="77777777" w:rsidR="00EE31B6" w:rsidRPr="00372BE9" w:rsidRDefault="00EE31B6" w:rsidP="00F01B98">
            <w:pPr>
              <w:spacing w:after="0" w:line="240" w:lineRule="auto"/>
              <w:jc w:val="center"/>
              <w:rPr>
                <w:rFonts w:ascii="Times New Roman" w:hAnsi="Times New Roman"/>
                <w:color w:val="000000"/>
                <w:sz w:val="26"/>
                <w:szCs w:val="26"/>
              </w:rPr>
            </w:pPr>
          </w:p>
        </w:tc>
      </w:tr>
      <w:tr w:rsidR="00EE31B6" w:rsidRPr="00372BE9" w14:paraId="4DF2CC72" w14:textId="77777777" w:rsidTr="008B28E8">
        <w:trPr>
          <w:gridAfter w:val="1"/>
          <w:wAfter w:w="6" w:type="dxa"/>
          <w:trHeight w:val="627"/>
        </w:trPr>
        <w:tc>
          <w:tcPr>
            <w:tcW w:w="1560" w:type="dxa"/>
            <w:shd w:val="clear" w:color="auto" w:fill="auto"/>
          </w:tcPr>
          <w:p w14:paraId="75B943D8" w14:textId="77777777" w:rsidR="00EE31B6" w:rsidRPr="00372BE9" w:rsidRDefault="00EE31B6" w:rsidP="00F01B98">
            <w:pPr>
              <w:spacing w:after="0" w:line="240" w:lineRule="auto"/>
            </w:pPr>
            <w:r w:rsidRPr="00372BE9">
              <w:rPr>
                <w:rFonts w:ascii="Times New Roman" w:hAnsi="Times New Roman"/>
                <w:sz w:val="26"/>
                <w:szCs w:val="26"/>
              </w:rPr>
              <w:t>ВК 2.2.11</w:t>
            </w:r>
          </w:p>
        </w:tc>
        <w:tc>
          <w:tcPr>
            <w:tcW w:w="5101" w:type="dxa"/>
            <w:shd w:val="clear" w:color="auto" w:fill="auto"/>
          </w:tcPr>
          <w:p w14:paraId="5F6CA047"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кафедрального каталогу</w:t>
            </w:r>
          </w:p>
        </w:tc>
        <w:tc>
          <w:tcPr>
            <w:tcW w:w="1278" w:type="dxa"/>
            <w:shd w:val="clear" w:color="auto" w:fill="auto"/>
          </w:tcPr>
          <w:p w14:paraId="654DAE1D" w14:textId="77777777" w:rsidR="00EE31B6" w:rsidRPr="00372BE9" w:rsidRDefault="00EE31B6" w:rsidP="00F01B98">
            <w:pPr>
              <w:spacing w:after="0" w:line="240" w:lineRule="auto"/>
              <w:jc w:val="center"/>
            </w:pPr>
            <w:r w:rsidRPr="00372BE9">
              <w:rPr>
                <w:rFonts w:ascii="Times New Roman" w:hAnsi="Times New Roman"/>
                <w:sz w:val="26"/>
                <w:szCs w:val="26"/>
              </w:rPr>
              <w:t>4</w:t>
            </w:r>
          </w:p>
        </w:tc>
        <w:tc>
          <w:tcPr>
            <w:tcW w:w="1985" w:type="dxa"/>
            <w:shd w:val="clear" w:color="auto" w:fill="auto"/>
            <w:vAlign w:val="center"/>
          </w:tcPr>
          <w:p w14:paraId="701D8512"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залік</w:t>
            </w:r>
          </w:p>
          <w:p w14:paraId="3786EB04" w14:textId="77777777" w:rsidR="00EE31B6" w:rsidRPr="00372BE9" w:rsidRDefault="00EE31B6" w:rsidP="00F01B98">
            <w:pPr>
              <w:spacing w:after="0" w:line="240" w:lineRule="auto"/>
              <w:jc w:val="center"/>
              <w:rPr>
                <w:rFonts w:ascii="Times New Roman" w:hAnsi="Times New Roman"/>
                <w:color w:val="000000"/>
                <w:sz w:val="26"/>
                <w:szCs w:val="26"/>
              </w:rPr>
            </w:pPr>
          </w:p>
        </w:tc>
      </w:tr>
      <w:tr w:rsidR="00EE31B6" w:rsidRPr="00372BE9" w14:paraId="1B5745BA" w14:textId="77777777" w:rsidTr="008B28E8">
        <w:trPr>
          <w:gridAfter w:val="1"/>
          <w:wAfter w:w="6" w:type="dxa"/>
          <w:trHeight w:val="627"/>
        </w:trPr>
        <w:tc>
          <w:tcPr>
            <w:tcW w:w="1560" w:type="dxa"/>
            <w:shd w:val="clear" w:color="auto" w:fill="auto"/>
          </w:tcPr>
          <w:p w14:paraId="769A2301" w14:textId="77777777" w:rsidR="00EE31B6" w:rsidRPr="00372BE9" w:rsidRDefault="00EE31B6" w:rsidP="00F01B98">
            <w:pPr>
              <w:spacing w:after="0" w:line="240" w:lineRule="auto"/>
            </w:pPr>
            <w:r w:rsidRPr="00372BE9">
              <w:rPr>
                <w:rFonts w:ascii="Times New Roman" w:hAnsi="Times New Roman"/>
                <w:sz w:val="26"/>
                <w:szCs w:val="26"/>
              </w:rPr>
              <w:t>ВК 2.2.12</w:t>
            </w:r>
          </w:p>
        </w:tc>
        <w:tc>
          <w:tcPr>
            <w:tcW w:w="5101" w:type="dxa"/>
            <w:shd w:val="clear" w:color="auto" w:fill="auto"/>
          </w:tcPr>
          <w:p w14:paraId="123DC54B" w14:textId="77777777" w:rsidR="00EE31B6" w:rsidRPr="00372BE9" w:rsidRDefault="00EE31B6" w:rsidP="00F01B98">
            <w:pPr>
              <w:spacing w:after="0" w:line="240" w:lineRule="auto"/>
              <w:rPr>
                <w:rFonts w:ascii="Times New Roman" w:hAnsi="Times New Roman"/>
                <w:sz w:val="26"/>
                <w:szCs w:val="26"/>
              </w:rPr>
            </w:pPr>
            <w:r w:rsidRPr="00372BE9">
              <w:rPr>
                <w:rFonts w:ascii="Times New Roman" w:hAnsi="Times New Roman"/>
                <w:sz w:val="26"/>
                <w:szCs w:val="26"/>
              </w:rPr>
              <w:t>Вибіркова дисципліна із кафедрального каталогу</w:t>
            </w:r>
          </w:p>
        </w:tc>
        <w:tc>
          <w:tcPr>
            <w:tcW w:w="1278" w:type="dxa"/>
            <w:shd w:val="clear" w:color="auto" w:fill="auto"/>
          </w:tcPr>
          <w:p w14:paraId="66C67F52" w14:textId="77777777" w:rsidR="00EE31B6" w:rsidRPr="00372BE9" w:rsidRDefault="00EE31B6" w:rsidP="00F01B98">
            <w:pPr>
              <w:spacing w:after="0" w:line="240" w:lineRule="auto"/>
              <w:jc w:val="center"/>
            </w:pPr>
            <w:r w:rsidRPr="00372BE9">
              <w:rPr>
                <w:rFonts w:ascii="Times New Roman" w:hAnsi="Times New Roman"/>
                <w:sz w:val="26"/>
                <w:szCs w:val="26"/>
              </w:rPr>
              <w:t>4</w:t>
            </w:r>
          </w:p>
        </w:tc>
        <w:tc>
          <w:tcPr>
            <w:tcW w:w="1985" w:type="dxa"/>
            <w:shd w:val="clear" w:color="auto" w:fill="auto"/>
            <w:vAlign w:val="center"/>
          </w:tcPr>
          <w:p w14:paraId="680F6C04" w14:textId="77777777" w:rsidR="00EE31B6" w:rsidRPr="00372BE9" w:rsidRDefault="00EE31B6" w:rsidP="00F01B98">
            <w:pPr>
              <w:spacing w:after="0" w:line="240" w:lineRule="auto"/>
              <w:jc w:val="center"/>
              <w:rPr>
                <w:rFonts w:ascii="Times New Roman" w:hAnsi="Times New Roman"/>
                <w:color w:val="000000"/>
                <w:sz w:val="26"/>
                <w:szCs w:val="26"/>
              </w:rPr>
            </w:pPr>
            <w:r w:rsidRPr="00372BE9">
              <w:rPr>
                <w:rFonts w:ascii="Times New Roman" w:hAnsi="Times New Roman"/>
                <w:color w:val="000000"/>
                <w:sz w:val="26"/>
                <w:szCs w:val="26"/>
              </w:rPr>
              <w:t>залік</w:t>
            </w:r>
          </w:p>
          <w:p w14:paraId="32AFBFA1" w14:textId="77777777" w:rsidR="00EE31B6" w:rsidRPr="00372BE9" w:rsidRDefault="00EE31B6" w:rsidP="00F01B98">
            <w:pPr>
              <w:spacing w:after="0" w:line="240" w:lineRule="auto"/>
              <w:jc w:val="center"/>
              <w:rPr>
                <w:rFonts w:ascii="Times New Roman" w:hAnsi="Times New Roman"/>
                <w:color w:val="000000"/>
                <w:sz w:val="26"/>
                <w:szCs w:val="26"/>
              </w:rPr>
            </w:pPr>
          </w:p>
        </w:tc>
      </w:tr>
      <w:tr w:rsidR="00EE31B6" w:rsidRPr="00372BE9" w14:paraId="6D20FE84" w14:textId="77777777" w:rsidTr="008B28E8">
        <w:tc>
          <w:tcPr>
            <w:tcW w:w="6661" w:type="dxa"/>
            <w:gridSpan w:val="2"/>
            <w:shd w:val="clear" w:color="auto" w:fill="auto"/>
          </w:tcPr>
          <w:p w14:paraId="7E1AB9EC" w14:textId="77777777" w:rsidR="00EE31B6" w:rsidRPr="00372BE9" w:rsidRDefault="00EE31B6" w:rsidP="00F01B98">
            <w:pPr>
              <w:spacing w:after="0" w:line="240" w:lineRule="auto"/>
              <w:rPr>
                <w:rFonts w:ascii="Times New Roman" w:hAnsi="Times New Roman"/>
                <w:b/>
                <w:sz w:val="26"/>
                <w:szCs w:val="26"/>
              </w:rPr>
            </w:pPr>
            <w:r w:rsidRPr="00372BE9">
              <w:rPr>
                <w:rFonts w:ascii="Times New Roman" w:hAnsi="Times New Roman"/>
                <w:b/>
                <w:sz w:val="26"/>
                <w:szCs w:val="26"/>
              </w:rPr>
              <w:t>Загальний обсяг вибіркових компонент</w:t>
            </w:r>
          </w:p>
        </w:tc>
        <w:tc>
          <w:tcPr>
            <w:tcW w:w="3269" w:type="dxa"/>
            <w:gridSpan w:val="3"/>
            <w:shd w:val="clear" w:color="auto" w:fill="auto"/>
            <w:vAlign w:val="center"/>
          </w:tcPr>
          <w:p w14:paraId="625B8C44" w14:textId="77777777" w:rsidR="00EE31B6" w:rsidRPr="00372BE9" w:rsidRDefault="00EE31B6" w:rsidP="00F01B98">
            <w:pPr>
              <w:spacing w:after="0" w:line="240" w:lineRule="auto"/>
              <w:ind w:firstLine="467"/>
              <w:rPr>
                <w:rFonts w:ascii="Times New Roman" w:hAnsi="Times New Roman"/>
                <w:b/>
                <w:color w:val="000000"/>
                <w:sz w:val="26"/>
                <w:szCs w:val="26"/>
              </w:rPr>
            </w:pPr>
            <w:r w:rsidRPr="00372BE9">
              <w:rPr>
                <w:rFonts w:ascii="Times New Roman" w:hAnsi="Times New Roman"/>
                <w:b/>
                <w:color w:val="000000"/>
                <w:sz w:val="26"/>
                <w:szCs w:val="26"/>
              </w:rPr>
              <w:t>60</w:t>
            </w:r>
          </w:p>
        </w:tc>
      </w:tr>
      <w:tr w:rsidR="00EE31B6" w:rsidRPr="00372BE9" w14:paraId="53E954F1" w14:textId="77777777" w:rsidTr="008B28E8">
        <w:tc>
          <w:tcPr>
            <w:tcW w:w="6661" w:type="dxa"/>
            <w:gridSpan w:val="2"/>
            <w:shd w:val="clear" w:color="auto" w:fill="E5DFEC"/>
          </w:tcPr>
          <w:p w14:paraId="25D10AC9" w14:textId="77777777" w:rsidR="00EE31B6" w:rsidRPr="00372BE9" w:rsidRDefault="00EE31B6" w:rsidP="00F01B98">
            <w:pPr>
              <w:spacing w:after="0" w:line="240" w:lineRule="auto"/>
              <w:rPr>
                <w:rFonts w:ascii="Times New Roman" w:hAnsi="Times New Roman"/>
                <w:b/>
                <w:sz w:val="26"/>
                <w:szCs w:val="26"/>
              </w:rPr>
            </w:pPr>
            <w:r w:rsidRPr="00372BE9">
              <w:rPr>
                <w:rFonts w:ascii="Times New Roman" w:hAnsi="Times New Roman"/>
                <w:b/>
                <w:sz w:val="26"/>
                <w:szCs w:val="26"/>
              </w:rPr>
              <w:t>ЗАГАЛЬНИЙ ОБСЯГ ОСВІТНЬОЇ ПРОГРАМИ</w:t>
            </w:r>
          </w:p>
        </w:tc>
        <w:tc>
          <w:tcPr>
            <w:tcW w:w="3269" w:type="dxa"/>
            <w:gridSpan w:val="3"/>
            <w:shd w:val="clear" w:color="auto" w:fill="auto"/>
            <w:vAlign w:val="center"/>
          </w:tcPr>
          <w:p w14:paraId="5F978C2C" w14:textId="77777777" w:rsidR="00EE31B6" w:rsidRPr="00372BE9" w:rsidRDefault="00EE31B6" w:rsidP="00F01B98">
            <w:pPr>
              <w:spacing w:after="0" w:line="240" w:lineRule="auto"/>
              <w:ind w:firstLine="467"/>
              <w:rPr>
                <w:rFonts w:ascii="Times New Roman" w:hAnsi="Times New Roman"/>
                <w:b/>
                <w:color w:val="000000"/>
                <w:sz w:val="26"/>
                <w:szCs w:val="26"/>
              </w:rPr>
            </w:pPr>
            <w:r w:rsidRPr="00372BE9">
              <w:rPr>
                <w:rFonts w:ascii="Times New Roman" w:hAnsi="Times New Roman"/>
                <w:b/>
                <w:color w:val="000000"/>
                <w:sz w:val="26"/>
                <w:szCs w:val="26"/>
              </w:rPr>
              <w:t>240</w:t>
            </w:r>
          </w:p>
        </w:tc>
      </w:tr>
    </w:tbl>
    <w:p w14:paraId="396C7D0A" w14:textId="77777777" w:rsidR="00EE31B6" w:rsidRPr="00462F39" w:rsidRDefault="00EE31B6" w:rsidP="00EE31B6">
      <w:pPr>
        <w:rPr>
          <w:rFonts w:ascii="Times New Roman" w:hAnsi="Times New Roman"/>
          <w:sz w:val="26"/>
          <w:szCs w:val="26"/>
        </w:rPr>
      </w:pPr>
      <w:r w:rsidRPr="00462F39">
        <w:rPr>
          <w:rFonts w:ascii="Times New Roman" w:hAnsi="Times New Roman"/>
          <w:sz w:val="26"/>
          <w:szCs w:val="26"/>
        </w:rPr>
        <w:t>*</w:t>
      </w:r>
      <w:r w:rsidRPr="00462F39">
        <w:rPr>
          <w:rFonts w:ascii="Times New Roman" w:hAnsi="Times New Roman"/>
          <w:spacing w:val="-5"/>
          <w:sz w:val="26"/>
          <w:szCs w:val="26"/>
        </w:rPr>
        <w:t xml:space="preserve"> </w:t>
      </w:r>
      <w:r w:rsidRPr="00462F39">
        <w:rPr>
          <w:rFonts w:ascii="Times New Roman" w:hAnsi="Times New Roman"/>
          <w:sz w:val="26"/>
          <w:szCs w:val="26"/>
        </w:rPr>
        <w:t>Диференційований</w:t>
      </w:r>
      <w:r w:rsidRPr="00462F39">
        <w:rPr>
          <w:rFonts w:ascii="Times New Roman" w:hAnsi="Times New Roman"/>
          <w:spacing w:val="-4"/>
          <w:sz w:val="26"/>
          <w:szCs w:val="26"/>
        </w:rPr>
        <w:t xml:space="preserve"> </w:t>
      </w:r>
      <w:r w:rsidRPr="00462F39">
        <w:rPr>
          <w:rFonts w:ascii="Times New Roman" w:hAnsi="Times New Roman"/>
          <w:sz w:val="26"/>
          <w:szCs w:val="26"/>
        </w:rPr>
        <w:t>залік</w:t>
      </w:r>
    </w:p>
    <w:p w14:paraId="1205BA28" w14:textId="77777777" w:rsidR="00EE31B6" w:rsidRDefault="00EE31B6">
      <w:pPr>
        <w:rPr>
          <w:rFonts w:ascii="Times New Roman" w:hAnsi="Times New Roman" w:cs="Times New Roman"/>
          <w:b/>
          <w:sz w:val="28"/>
          <w:szCs w:val="28"/>
        </w:rPr>
      </w:pPr>
      <w:r>
        <w:rPr>
          <w:rFonts w:ascii="Times New Roman" w:hAnsi="Times New Roman" w:cs="Times New Roman"/>
          <w:b/>
          <w:sz w:val="28"/>
          <w:szCs w:val="28"/>
        </w:rPr>
        <w:br w:type="page"/>
      </w:r>
    </w:p>
    <w:p w14:paraId="00C35BFD" w14:textId="77777777" w:rsidR="003605B5" w:rsidRDefault="003605B5" w:rsidP="002E101B">
      <w:pPr>
        <w:spacing w:after="0" w:line="240" w:lineRule="auto"/>
        <w:ind w:firstLine="284"/>
        <w:jc w:val="both"/>
        <w:rPr>
          <w:rFonts w:ascii="Times New Roman" w:hAnsi="Times New Roman" w:cs="Times New Roman"/>
          <w:sz w:val="26"/>
          <w:szCs w:val="26"/>
        </w:rPr>
      </w:pPr>
    </w:p>
    <w:p w14:paraId="61ACA903" w14:textId="77777777" w:rsidR="00E91A34" w:rsidRPr="00997847" w:rsidRDefault="00E91A34" w:rsidP="00E91A34">
      <w:pPr>
        <w:ind w:firstLine="708"/>
        <w:jc w:val="both"/>
        <w:rPr>
          <w:rFonts w:ascii="Times New Roman" w:eastAsia="Times New Roman" w:hAnsi="Times New Roman" w:cs="Times New Roman"/>
          <w:sz w:val="28"/>
          <w:szCs w:val="28"/>
        </w:rPr>
      </w:pPr>
      <w:r w:rsidRPr="00E91A34">
        <w:rPr>
          <w:rFonts w:ascii="Times New Roman" w:eastAsia="Times New Roman" w:hAnsi="Times New Roman" w:cs="Times New Roman"/>
          <w:b/>
          <w:sz w:val="26"/>
          <w:szCs w:val="26"/>
        </w:rPr>
        <w:t>3</w:t>
      </w:r>
      <w:r w:rsidRPr="00997847">
        <w:rPr>
          <w:rFonts w:ascii="Times New Roman" w:eastAsia="Times New Roman" w:hAnsi="Times New Roman" w:cs="Times New Roman"/>
          <w:b/>
          <w:sz w:val="28"/>
          <w:szCs w:val="28"/>
        </w:rPr>
        <w:t>. Форма атестації здобувачів вищої освіти</w:t>
      </w:r>
    </w:p>
    <w:p w14:paraId="37DCC975" w14:textId="53E4DDA5" w:rsidR="00E91A34" w:rsidRPr="00997847" w:rsidRDefault="00E91A34" w:rsidP="00E91A34">
      <w:pPr>
        <w:spacing w:before="240" w:after="0" w:line="240" w:lineRule="auto"/>
        <w:jc w:val="both"/>
        <w:rPr>
          <w:rFonts w:ascii="Times New Roman" w:eastAsia="Times New Roman" w:hAnsi="Times New Roman" w:cs="Times New Roman"/>
          <w:color w:val="000000" w:themeColor="text1"/>
          <w:sz w:val="28"/>
          <w:szCs w:val="28"/>
        </w:rPr>
      </w:pPr>
      <w:r w:rsidRPr="00997847">
        <w:rPr>
          <w:rFonts w:ascii="Times New Roman" w:eastAsia="Times New Roman" w:hAnsi="Times New Roman" w:cs="Times New Roman"/>
          <w:sz w:val="28"/>
          <w:szCs w:val="28"/>
        </w:rPr>
        <w:tab/>
      </w:r>
      <w:r w:rsidRPr="00997847">
        <w:rPr>
          <w:rFonts w:ascii="Times New Roman" w:eastAsia="Times New Roman" w:hAnsi="Times New Roman" w:cs="Times New Roman"/>
          <w:color w:val="000000" w:themeColor="text1"/>
          <w:sz w:val="28"/>
          <w:szCs w:val="28"/>
        </w:rPr>
        <w:t xml:space="preserve">Атестація випускників освітньої програми спеціальності </w:t>
      </w:r>
      <w:r w:rsidRPr="00997847">
        <w:rPr>
          <w:rFonts w:ascii="Times New Roman" w:eastAsia="Calibri" w:hAnsi="Times New Roman" w:cs="Times New Roman"/>
          <w:color w:val="000000" w:themeColor="text1"/>
          <w:spacing w:val="1"/>
          <w:sz w:val="28"/>
          <w:szCs w:val="28"/>
        </w:rPr>
        <w:t>105 «</w:t>
      </w:r>
      <w:r w:rsidRPr="00997847">
        <w:rPr>
          <w:rFonts w:ascii="Times New Roman" w:eastAsia="Times New Roman" w:hAnsi="Times New Roman" w:cs="Times New Roman"/>
          <w:color w:val="000000" w:themeColor="text1"/>
          <w:sz w:val="28"/>
          <w:szCs w:val="28"/>
        </w:rPr>
        <w:t>Прикладн</w:t>
      </w:r>
      <w:r w:rsidR="001266D0">
        <w:rPr>
          <w:rFonts w:ascii="Times New Roman" w:eastAsia="Times New Roman" w:hAnsi="Times New Roman" w:cs="Times New Roman"/>
          <w:color w:val="000000" w:themeColor="text1"/>
          <w:sz w:val="28"/>
          <w:szCs w:val="28"/>
        </w:rPr>
        <w:t>а</w:t>
      </w:r>
      <w:r w:rsidRPr="00997847">
        <w:rPr>
          <w:rFonts w:ascii="Times New Roman" w:eastAsia="Times New Roman" w:hAnsi="Times New Roman" w:cs="Times New Roman"/>
          <w:color w:val="000000" w:themeColor="text1"/>
          <w:sz w:val="28"/>
          <w:szCs w:val="28"/>
        </w:rPr>
        <w:t xml:space="preserve"> фізика та наноматеріали</w:t>
      </w:r>
      <w:r w:rsidRPr="00997847">
        <w:rPr>
          <w:rFonts w:ascii="Times New Roman" w:eastAsia="Calibri" w:hAnsi="Times New Roman" w:cs="Times New Roman"/>
          <w:color w:val="000000" w:themeColor="text1"/>
          <w:spacing w:val="1"/>
          <w:sz w:val="28"/>
          <w:szCs w:val="28"/>
        </w:rPr>
        <w:t xml:space="preserve">» </w:t>
      </w:r>
      <w:r w:rsidRPr="00997847">
        <w:rPr>
          <w:rFonts w:ascii="Times New Roman" w:eastAsia="Times New Roman" w:hAnsi="Times New Roman" w:cs="Times New Roman"/>
          <w:color w:val="000000" w:themeColor="text1"/>
          <w:sz w:val="28"/>
          <w:szCs w:val="28"/>
        </w:rPr>
        <w:t>проводиться у формі захисту кваліфікаційної бакалаврської роботи</w:t>
      </w:r>
      <w:r w:rsidR="00DC2F84">
        <w:rPr>
          <w:rFonts w:ascii="Times New Roman" w:eastAsia="Times New Roman" w:hAnsi="Times New Roman" w:cs="Times New Roman"/>
          <w:color w:val="000000" w:themeColor="text1"/>
          <w:sz w:val="28"/>
          <w:szCs w:val="28"/>
        </w:rPr>
        <w:t xml:space="preserve"> за умови успішного проходження акредитації університет видає документ встановленого зразка </w:t>
      </w:r>
      <w:r w:rsidRPr="00997847">
        <w:rPr>
          <w:rFonts w:ascii="Times New Roman" w:eastAsia="Times New Roman" w:hAnsi="Times New Roman" w:cs="Times New Roman"/>
          <w:color w:val="000000" w:themeColor="text1"/>
          <w:sz w:val="28"/>
          <w:szCs w:val="28"/>
        </w:rPr>
        <w:t>про присудження ступеня бакалавра із присвоєнням кваліфікації: Бакалавр з прикладної фізики та наноматеріалів.</w:t>
      </w:r>
    </w:p>
    <w:p w14:paraId="2C296BFD" w14:textId="77777777" w:rsidR="00E91A34" w:rsidRPr="00997847" w:rsidRDefault="00E91A34" w:rsidP="00E91A34">
      <w:pPr>
        <w:spacing w:after="0" w:line="240" w:lineRule="auto"/>
        <w:jc w:val="both"/>
        <w:rPr>
          <w:rFonts w:ascii="Times New Roman" w:eastAsia="Times New Roman" w:hAnsi="Times New Roman" w:cs="Times New Roman"/>
          <w:sz w:val="28"/>
          <w:szCs w:val="28"/>
        </w:rPr>
      </w:pPr>
      <w:r w:rsidRPr="00997847">
        <w:rPr>
          <w:rFonts w:ascii="Times New Roman" w:eastAsia="Times New Roman" w:hAnsi="Times New Roman" w:cs="Times New Roman"/>
          <w:color w:val="000000" w:themeColor="text1"/>
          <w:sz w:val="28"/>
          <w:szCs w:val="28"/>
        </w:rPr>
        <w:tab/>
        <w:t>Захист кваліфікаційної (бакалаврської</w:t>
      </w:r>
      <w:r w:rsidRPr="00997847">
        <w:rPr>
          <w:rFonts w:ascii="Times New Roman" w:eastAsia="Times New Roman" w:hAnsi="Times New Roman" w:cs="Times New Roman"/>
          <w:sz w:val="28"/>
          <w:szCs w:val="28"/>
        </w:rPr>
        <w:t>) роботи здійснюється відкрито і публічно.</w:t>
      </w:r>
    </w:p>
    <w:p w14:paraId="4C20A49F" w14:textId="77777777" w:rsidR="00E91A34" w:rsidRDefault="00E91A34">
      <w:pP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br w:type="page"/>
      </w:r>
    </w:p>
    <w:p w14:paraId="3DB44B80" w14:textId="77777777" w:rsidR="007832B5" w:rsidRPr="006A21A0" w:rsidRDefault="007832B5" w:rsidP="007832B5">
      <w:pPr>
        <w:spacing w:after="0" w:line="240" w:lineRule="auto"/>
        <w:ind w:firstLine="284"/>
        <w:jc w:val="center"/>
        <w:rPr>
          <w:rFonts w:ascii="Times New Roman" w:hAnsi="Times New Roman" w:cs="Times New Roman"/>
          <w:b/>
          <w:sz w:val="28"/>
          <w:szCs w:val="28"/>
        </w:rPr>
      </w:pPr>
      <w:bookmarkStart w:id="1" w:name="_Hlk74031695"/>
      <w:r w:rsidRPr="006A21A0">
        <w:rPr>
          <w:rFonts w:ascii="Times New Roman" w:hAnsi="Times New Roman" w:cs="Times New Roman"/>
          <w:b/>
          <w:sz w:val="28"/>
          <w:szCs w:val="28"/>
        </w:rPr>
        <w:lastRenderedPageBreak/>
        <w:t>Структурно-логічна схема</w:t>
      </w:r>
      <w:r w:rsidR="006A21A0" w:rsidRPr="006A21A0">
        <w:rPr>
          <w:rFonts w:ascii="Times New Roman" w:hAnsi="Times New Roman" w:cs="Times New Roman"/>
          <w:b/>
          <w:sz w:val="28"/>
          <w:szCs w:val="28"/>
        </w:rPr>
        <w:t xml:space="preserve"> освітньо-професійної програми</w:t>
      </w:r>
    </w:p>
    <w:p w14:paraId="48C137FA" w14:textId="77777777" w:rsidR="008D5519" w:rsidRDefault="006A21A0" w:rsidP="00E1092D">
      <w:pPr>
        <w:spacing w:after="0" w:line="240" w:lineRule="auto"/>
        <w:ind w:firstLine="284"/>
        <w:jc w:val="center"/>
        <w:rPr>
          <w:rFonts w:ascii="Times New Roman" w:hAnsi="Times New Roman" w:cs="Times New Roman"/>
          <w:b/>
          <w:sz w:val="28"/>
          <w:szCs w:val="28"/>
        </w:rPr>
      </w:pPr>
      <w:r w:rsidRPr="006A21A0">
        <w:rPr>
          <w:rFonts w:ascii="Times New Roman" w:hAnsi="Times New Roman" w:cs="Times New Roman"/>
          <w:b/>
          <w:sz w:val="28"/>
          <w:szCs w:val="28"/>
        </w:rPr>
        <w:t>105 Прикладна фізика та наноматеріали</w:t>
      </w:r>
      <w:bookmarkEnd w:id="1"/>
    </w:p>
    <w:p w14:paraId="378D60CA" w14:textId="77777777" w:rsidR="00E1092D" w:rsidRDefault="00E1092D" w:rsidP="00E1092D">
      <w:pPr>
        <w:spacing w:after="0" w:line="240" w:lineRule="auto"/>
        <w:ind w:firstLine="284"/>
        <w:jc w:val="center"/>
        <w:rPr>
          <w:rFonts w:ascii="Times New Roman" w:hAnsi="Times New Roman" w:cs="Times New Roman"/>
          <w:sz w:val="24"/>
          <w:szCs w:val="24"/>
        </w:rPr>
      </w:pPr>
      <w:r w:rsidRPr="00E1092D">
        <w:rPr>
          <w:rFonts w:ascii="Calibri" w:eastAsia="Calibri" w:hAnsi="Calibri" w:cs="Times New Roman"/>
          <w:noProof/>
        </w:rPr>
        <w:drawing>
          <wp:inline distT="0" distB="0" distL="0" distR="0" wp14:anchorId="247A4A32" wp14:editId="027D2B19">
            <wp:extent cx="6119495" cy="63686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9495" cy="6368615"/>
                    </a:xfrm>
                    <a:prstGeom prst="rect">
                      <a:avLst/>
                    </a:prstGeom>
                    <a:noFill/>
                  </pic:spPr>
                </pic:pic>
              </a:graphicData>
            </a:graphic>
          </wp:inline>
        </w:drawing>
      </w:r>
    </w:p>
    <w:p w14:paraId="45C6FF99" w14:textId="77777777" w:rsidR="00E1092D" w:rsidRPr="00E1092D" w:rsidRDefault="00E1092D" w:rsidP="00E1092D">
      <w:pPr>
        <w:rPr>
          <w:sz w:val="2"/>
          <w:szCs w:val="2"/>
        </w:rPr>
      </w:pPr>
    </w:p>
    <w:p w14:paraId="7E485EBB" w14:textId="77777777" w:rsidR="00E1092D" w:rsidRDefault="00E1092D" w:rsidP="00E1092D">
      <w:pPr>
        <w:rPr>
          <w:sz w:val="2"/>
          <w:szCs w:val="2"/>
        </w:rPr>
      </w:pPr>
    </w:p>
    <w:p w14:paraId="524E3B16" w14:textId="34E2CA2A" w:rsidR="00FA6074" w:rsidRDefault="00FA6074">
      <w:pPr>
        <w:rPr>
          <w:rFonts w:ascii="Times New Roman" w:hAnsi="Times New Roman" w:cs="Times New Roman"/>
          <w:sz w:val="24"/>
          <w:szCs w:val="24"/>
        </w:rPr>
      </w:pPr>
    </w:p>
    <w:p w14:paraId="7B72800D" w14:textId="72A767E8" w:rsidR="000050C9" w:rsidRDefault="000050C9">
      <w:pPr>
        <w:rPr>
          <w:rFonts w:ascii="Times New Roman" w:hAnsi="Times New Roman" w:cs="Times New Roman"/>
          <w:sz w:val="24"/>
          <w:szCs w:val="24"/>
        </w:rPr>
      </w:pPr>
    </w:p>
    <w:p w14:paraId="1B4A32C8" w14:textId="088AF41B" w:rsidR="000050C9" w:rsidRDefault="000050C9">
      <w:pPr>
        <w:rPr>
          <w:rFonts w:ascii="Times New Roman" w:hAnsi="Times New Roman" w:cs="Times New Roman"/>
          <w:sz w:val="24"/>
          <w:szCs w:val="24"/>
        </w:rPr>
      </w:pPr>
    </w:p>
    <w:p w14:paraId="55C3744B" w14:textId="46513BD6" w:rsidR="000050C9" w:rsidRDefault="000050C9">
      <w:pPr>
        <w:rPr>
          <w:rFonts w:ascii="Times New Roman" w:hAnsi="Times New Roman" w:cs="Times New Roman"/>
          <w:sz w:val="24"/>
          <w:szCs w:val="24"/>
        </w:rPr>
      </w:pPr>
    </w:p>
    <w:p w14:paraId="35714B5F" w14:textId="5665520E" w:rsidR="000050C9" w:rsidRDefault="000050C9">
      <w:pPr>
        <w:rPr>
          <w:rFonts w:ascii="Times New Roman" w:hAnsi="Times New Roman" w:cs="Times New Roman"/>
          <w:sz w:val="24"/>
          <w:szCs w:val="24"/>
        </w:rPr>
      </w:pPr>
    </w:p>
    <w:p w14:paraId="0809B510" w14:textId="7773CF58" w:rsidR="000050C9" w:rsidRDefault="000050C9">
      <w:pPr>
        <w:rPr>
          <w:rFonts w:ascii="Times New Roman" w:hAnsi="Times New Roman" w:cs="Times New Roman"/>
          <w:sz w:val="24"/>
          <w:szCs w:val="24"/>
        </w:rPr>
      </w:pPr>
    </w:p>
    <w:p w14:paraId="30E66D70" w14:textId="13012EF1" w:rsidR="000050C9" w:rsidRDefault="000050C9">
      <w:pPr>
        <w:rPr>
          <w:rFonts w:ascii="Times New Roman" w:hAnsi="Times New Roman" w:cs="Times New Roman"/>
          <w:sz w:val="24"/>
          <w:szCs w:val="24"/>
        </w:rPr>
      </w:pPr>
    </w:p>
    <w:p w14:paraId="00BD33F1" w14:textId="77777777" w:rsidR="000050C9" w:rsidRDefault="000050C9" w:rsidP="000050C9">
      <w:pPr>
        <w:spacing w:after="0" w:line="240" w:lineRule="auto"/>
        <w:jc w:val="right"/>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Таблиця 1.</w:t>
      </w:r>
    </w:p>
    <w:p w14:paraId="757E5FD1" w14:textId="77777777" w:rsidR="000050C9" w:rsidRPr="00DB1E9A" w:rsidRDefault="000050C9" w:rsidP="000050C9">
      <w:pPr>
        <w:spacing w:after="0" w:line="240" w:lineRule="auto"/>
        <w:jc w:val="center"/>
        <w:rPr>
          <w:rFonts w:ascii="Times New Roman" w:eastAsia="Times New Roman" w:hAnsi="Times New Roman" w:cs="Times New Roman"/>
          <w:b/>
          <w:color w:val="000000" w:themeColor="text1"/>
          <w:sz w:val="28"/>
          <w:szCs w:val="28"/>
        </w:rPr>
      </w:pPr>
      <w:r w:rsidRPr="00DB1E9A">
        <w:rPr>
          <w:rFonts w:ascii="Times New Roman" w:eastAsia="Times New Roman" w:hAnsi="Times New Roman" w:cs="Times New Roman"/>
          <w:b/>
          <w:color w:val="000000" w:themeColor="text1"/>
          <w:sz w:val="28"/>
          <w:szCs w:val="28"/>
        </w:rPr>
        <w:t>Матриця відповідності програмних компетентностей компонентам освітньої програми</w:t>
      </w:r>
    </w:p>
    <w:p w14:paraId="0C2EC8C5" w14:textId="77777777" w:rsidR="000050C9" w:rsidRPr="003605B5" w:rsidRDefault="000050C9" w:rsidP="000050C9">
      <w:pPr>
        <w:spacing w:after="0" w:line="240" w:lineRule="auto"/>
        <w:ind w:firstLine="284"/>
        <w:jc w:val="both"/>
        <w:rPr>
          <w:rFonts w:ascii="Times New Roman" w:hAnsi="Times New Roman" w:cs="Times New Roman"/>
          <w:sz w:val="28"/>
          <w:szCs w:val="28"/>
        </w:rPr>
      </w:pPr>
    </w:p>
    <w:p w14:paraId="79D8E589" w14:textId="77777777" w:rsidR="000050C9" w:rsidRDefault="000050C9" w:rsidP="000050C9">
      <w:pPr>
        <w:spacing w:after="0" w:line="240" w:lineRule="auto"/>
        <w:ind w:firstLine="284"/>
        <w:rPr>
          <w:rFonts w:ascii="Times New Roman" w:hAnsi="Times New Roman" w:cs="Times New Roman"/>
          <w:sz w:val="28"/>
          <w:szCs w:val="28"/>
        </w:rPr>
      </w:pPr>
    </w:p>
    <w:tbl>
      <w:tblPr>
        <w:tblStyle w:val="a4"/>
        <w:tblW w:w="11194" w:type="dxa"/>
        <w:jc w:val="center"/>
        <w:tblLook w:val="04A0" w:firstRow="1" w:lastRow="0" w:firstColumn="1" w:lastColumn="0" w:noHBand="0" w:noVBand="1"/>
      </w:tblPr>
      <w:tblGrid>
        <w:gridCol w:w="107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0050C9" w:rsidRPr="0053051E" w14:paraId="7FF03DA3" w14:textId="77777777" w:rsidTr="00084C18">
        <w:trPr>
          <w:cantSplit/>
          <w:trHeight w:val="622"/>
          <w:jc w:val="center"/>
        </w:trPr>
        <w:tc>
          <w:tcPr>
            <w:tcW w:w="1072" w:type="dxa"/>
          </w:tcPr>
          <w:p w14:paraId="10EAACE9" w14:textId="77777777" w:rsidR="000050C9" w:rsidRPr="0053051E" w:rsidRDefault="000050C9" w:rsidP="00084C18">
            <w:pPr>
              <w:rPr>
                <w:rFonts w:ascii="Times New Roman" w:hAnsi="Times New Roman" w:cs="Times New Roman"/>
              </w:rPr>
            </w:pPr>
          </w:p>
        </w:tc>
        <w:tc>
          <w:tcPr>
            <w:tcW w:w="482" w:type="dxa"/>
            <w:textDirection w:val="btLr"/>
          </w:tcPr>
          <w:p w14:paraId="15F82F1A" w14:textId="77777777" w:rsidR="000050C9" w:rsidRPr="0053051E" w:rsidRDefault="000050C9" w:rsidP="00084C18">
            <w:pPr>
              <w:ind w:left="113" w:right="113"/>
              <w:rPr>
                <w:rFonts w:ascii="Times New Roman" w:hAnsi="Times New Roman" w:cs="Times New Roman"/>
              </w:rPr>
            </w:pPr>
            <w:r w:rsidRPr="0053051E">
              <w:rPr>
                <w:rFonts w:ascii="Times New Roman" w:hAnsi="Times New Roman" w:cs="Times New Roman"/>
              </w:rPr>
              <w:t>ІК</w:t>
            </w:r>
          </w:p>
        </w:tc>
        <w:tc>
          <w:tcPr>
            <w:tcW w:w="482" w:type="dxa"/>
            <w:textDirection w:val="btLr"/>
          </w:tcPr>
          <w:p w14:paraId="6D33C4B8" w14:textId="77777777" w:rsidR="000050C9" w:rsidRPr="0053051E" w:rsidRDefault="000050C9" w:rsidP="00084C18">
            <w:pPr>
              <w:ind w:left="113" w:right="113"/>
              <w:rPr>
                <w:rFonts w:ascii="Times New Roman" w:hAnsi="Times New Roman" w:cs="Times New Roman"/>
              </w:rPr>
            </w:pPr>
            <w:r w:rsidRPr="0053051E">
              <w:rPr>
                <w:rFonts w:ascii="Times New Roman" w:hAnsi="Times New Roman" w:cs="Times New Roman"/>
              </w:rPr>
              <w:t>ЗК1</w:t>
            </w:r>
          </w:p>
        </w:tc>
        <w:tc>
          <w:tcPr>
            <w:tcW w:w="482" w:type="dxa"/>
            <w:textDirection w:val="btLr"/>
          </w:tcPr>
          <w:p w14:paraId="760EC399" w14:textId="77777777" w:rsidR="000050C9" w:rsidRPr="0053051E" w:rsidRDefault="000050C9" w:rsidP="00084C18">
            <w:pPr>
              <w:ind w:hanging="29"/>
              <w:rPr>
                <w:rFonts w:ascii="Times New Roman" w:hAnsi="Times New Roman" w:cs="Times New Roman"/>
              </w:rPr>
            </w:pPr>
            <w:r w:rsidRPr="0053051E">
              <w:rPr>
                <w:rFonts w:ascii="Times New Roman" w:hAnsi="Times New Roman" w:cs="Times New Roman"/>
              </w:rPr>
              <w:t xml:space="preserve">  ЗК2</w:t>
            </w:r>
          </w:p>
        </w:tc>
        <w:tc>
          <w:tcPr>
            <w:tcW w:w="482" w:type="dxa"/>
            <w:textDirection w:val="btLr"/>
          </w:tcPr>
          <w:p w14:paraId="2F72AF0E" w14:textId="77777777" w:rsidR="000050C9" w:rsidRPr="0053051E" w:rsidRDefault="000050C9" w:rsidP="00084C18">
            <w:pPr>
              <w:ind w:hanging="29"/>
              <w:rPr>
                <w:rFonts w:ascii="Times New Roman" w:hAnsi="Times New Roman" w:cs="Times New Roman"/>
              </w:rPr>
            </w:pPr>
            <w:r w:rsidRPr="0053051E">
              <w:rPr>
                <w:rFonts w:ascii="Times New Roman" w:hAnsi="Times New Roman" w:cs="Times New Roman"/>
              </w:rPr>
              <w:t xml:space="preserve">  ЗК3</w:t>
            </w:r>
          </w:p>
        </w:tc>
        <w:tc>
          <w:tcPr>
            <w:tcW w:w="482" w:type="dxa"/>
            <w:textDirection w:val="btLr"/>
          </w:tcPr>
          <w:p w14:paraId="5DB28A45" w14:textId="77777777" w:rsidR="000050C9" w:rsidRPr="0053051E" w:rsidRDefault="000050C9" w:rsidP="00084C18">
            <w:pPr>
              <w:ind w:hanging="29"/>
              <w:rPr>
                <w:rFonts w:ascii="Times New Roman" w:hAnsi="Times New Roman" w:cs="Times New Roman"/>
              </w:rPr>
            </w:pPr>
            <w:r w:rsidRPr="0053051E">
              <w:rPr>
                <w:rFonts w:ascii="Times New Roman" w:hAnsi="Times New Roman" w:cs="Times New Roman"/>
              </w:rPr>
              <w:t xml:space="preserve">  ЗК4</w:t>
            </w:r>
          </w:p>
        </w:tc>
        <w:tc>
          <w:tcPr>
            <w:tcW w:w="482" w:type="dxa"/>
            <w:textDirection w:val="btLr"/>
          </w:tcPr>
          <w:p w14:paraId="256F5F45" w14:textId="77777777" w:rsidR="000050C9" w:rsidRPr="0053051E" w:rsidRDefault="000050C9" w:rsidP="00084C18">
            <w:pPr>
              <w:ind w:hanging="29"/>
              <w:rPr>
                <w:rFonts w:ascii="Times New Roman" w:hAnsi="Times New Roman" w:cs="Times New Roman"/>
              </w:rPr>
            </w:pPr>
            <w:r w:rsidRPr="0053051E">
              <w:rPr>
                <w:rFonts w:ascii="Times New Roman" w:hAnsi="Times New Roman" w:cs="Times New Roman"/>
              </w:rPr>
              <w:t xml:space="preserve">  ЗК5</w:t>
            </w:r>
          </w:p>
        </w:tc>
        <w:tc>
          <w:tcPr>
            <w:tcW w:w="482" w:type="dxa"/>
            <w:textDirection w:val="btLr"/>
          </w:tcPr>
          <w:p w14:paraId="3CA6AA9D" w14:textId="77777777" w:rsidR="000050C9" w:rsidRPr="0053051E" w:rsidRDefault="000050C9" w:rsidP="00084C18">
            <w:pPr>
              <w:ind w:hanging="29"/>
              <w:rPr>
                <w:rFonts w:ascii="Times New Roman" w:hAnsi="Times New Roman" w:cs="Times New Roman"/>
              </w:rPr>
            </w:pPr>
            <w:r w:rsidRPr="0053051E">
              <w:rPr>
                <w:rFonts w:ascii="Times New Roman" w:hAnsi="Times New Roman" w:cs="Times New Roman"/>
              </w:rPr>
              <w:t xml:space="preserve">  ЗК6</w:t>
            </w:r>
          </w:p>
        </w:tc>
        <w:tc>
          <w:tcPr>
            <w:tcW w:w="482" w:type="dxa"/>
            <w:textDirection w:val="btLr"/>
          </w:tcPr>
          <w:p w14:paraId="60EC2CFD" w14:textId="77777777" w:rsidR="000050C9" w:rsidRPr="0053051E" w:rsidRDefault="000050C9" w:rsidP="00084C18">
            <w:pPr>
              <w:ind w:hanging="29"/>
              <w:rPr>
                <w:rFonts w:ascii="Times New Roman" w:hAnsi="Times New Roman" w:cs="Times New Roman"/>
              </w:rPr>
            </w:pPr>
            <w:r w:rsidRPr="0053051E">
              <w:rPr>
                <w:rFonts w:ascii="Times New Roman" w:hAnsi="Times New Roman" w:cs="Times New Roman"/>
              </w:rPr>
              <w:t xml:space="preserve">  ЗК7</w:t>
            </w:r>
          </w:p>
        </w:tc>
        <w:tc>
          <w:tcPr>
            <w:tcW w:w="482" w:type="dxa"/>
            <w:textDirection w:val="btLr"/>
          </w:tcPr>
          <w:p w14:paraId="5F86CB96" w14:textId="77777777" w:rsidR="000050C9" w:rsidRPr="0053051E" w:rsidRDefault="000050C9" w:rsidP="00084C18">
            <w:pPr>
              <w:ind w:hanging="29"/>
              <w:rPr>
                <w:rFonts w:ascii="Times New Roman" w:hAnsi="Times New Roman" w:cs="Times New Roman"/>
              </w:rPr>
            </w:pPr>
            <w:r w:rsidRPr="0053051E">
              <w:rPr>
                <w:rFonts w:ascii="Times New Roman" w:hAnsi="Times New Roman" w:cs="Times New Roman"/>
              </w:rPr>
              <w:t xml:space="preserve">  ЗК8</w:t>
            </w:r>
          </w:p>
        </w:tc>
        <w:tc>
          <w:tcPr>
            <w:tcW w:w="482" w:type="dxa"/>
            <w:textDirection w:val="btLr"/>
          </w:tcPr>
          <w:p w14:paraId="513D25FD" w14:textId="77777777" w:rsidR="000050C9" w:rsidRPr="0053051E" w:rsidRDefault="000050C9" w:rsidP="00084C18">
            <w:pPr>
              <w:ind w:hanging="29"/>
              <w:rPr>
                <w:rFonts w:ascii="Times New Roman" w:hAnsi="Times New Roman" w:cs="Times New Roman"/>
              </w:rPr>
            </w:pPr>
            <w:r w:rsidRPr="0053051E">
              <w:rPr>
                <w:rFonts w:ascii="Times New Roman" w:hAnsi="Times New Roman" w:cs="Times New Roman"/>
              </w:rPr>
              <w:t xml:space="preserve">  ЗК9</w:t>
            </w:r>
          </w:p>
        </w:tc>
        <w:tc>
          <w:tcPr>
            <w:tcW w:w="482" w:type="dxa"/>
            <w:textDirection w:val="btLr"/>
          </w:tcPr>
          <w:p w14:paraId="31E7355A" w14:textId="77777777" w:rsidR="000050C9" w:rsidRPr="0053051E" w:rsidRDefault="000050C9" w:rsidP="00084C18">
            <w:pPr>
              <w:ind w:hanging="29"/>
              <w:rPr>
                <w:rFonts w:ascii="Times New Roman" w:hAnsi="Times New Roman" w:cs="Times New Roman"/>
              </w:rPr>
            </w:pPr>
            <w:r w:rsidRPr="0053051E">
              <w:rPr>
                <w:rFonts w:ascii="Times New Roman" w:hAnsi="Times New Roman" w:cs="Times New Roman"/>
              </w:rPr>
              <w:t xml:space="preserve">  ЗК10</w:t>
            </w:r>
          </w:p>
        </w:tc>
        <w:tc>
          <w:tcPr>
            <w:tcW w:w="482" w:type="dxa"/>
            <w:textDirection w:val="btLr"/>
          </w:tcPr>
          <w:p w14:paraId="0DF67A64" w14:textId="77777777" w:rsidR="000050C9" w:rsidRPr="0053051E" w:rsidRDefault="000050C9" w:rsidP="00084C18">
            <w:pPr>
              <w:ind w:hanging="29"/>
              <w:rPr>
                <w:rFonts w:ascii="Times New Roman" w:hAnsi="Times New Roman" w:cs="Times New Roman"/>
              </w:rPr>
            </w:pPr>
            <w:r w:rsidRPr="0053051E">
              <w:rPr>
                <w:rFonts w:ascii="Times New Roman" w:hAnsi="Times New Roman" w:cs="Times New Roman"/>
              </w:rPr>
              <w:t xml:space="preserve">  ЗК11</w:t>
            </w:r>
          </w:p>
        </w:tc>
        <w:tc>
          <w:tcPr>
            <w:tcW w:w="482" w:type="dxa"/>
            <w:textDirection w:val="btLr"/>
          </w:tcPr>
          <w:p w14:paraId="43C206C0"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 xml:space="preserve"> ЗК12</w:t>
            </w:r>
          </w:p>
        </w:tc>
        <w:tc>
          <w:tcPr>
            <w:tcW w:w="482" w:type="dxa"/>
            <w:textDirection w:val="btLr"/>
          </w:tcPr>
          <w:p w14:paraId="0589C4FA"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 xml:space="preserve"> ФК1</w:t>
            </w:r>
          </w:p>
        </w:tc>
        <w:tc>
          <w:tcPr>
            <w:tcW w:w="482" w:type="dxa"/>
            <w:textDirection w:val="btLr"/>
          </w:tcPr>
          <w:p w14:paraId="11565A67" w14:textId="77777777" w:rsidR="000050C9" w:rsidRPr="0053051E" w:rsidRDefault="000050C9" w:rsidP="00084C18">
            <w:pPr>
              <w:ind w:firstLine="52"/>
              <w:rPr>
                <w:rFonts w:ascii="Times New Roman" w:hAnsi="Times New Roman" w:cs="Times New Roman"/>
              </w:rPr>
            </w:pPr>
            <w:r w:rsidRPr="0053051E">
              <w:rPr>
                <w:rFonts w:ascii="Times New Roman" w:hAnsi="Times New Roman" w:cs="Times New Roman"/>
              </w:rPr>
              <w:t>ФК2</w:t>
            </w:r>
          </w:p>
        </w:tc>
        <w:tc>
          <w:tcPr>
            <w:tcW w:w="482" w:type="dxa"/>
            <w:textDirection w:val="btLr"/>
          </w:tcPr>
          <w:p w14:paraId="38D6E202" w14:textId="77777777" w:rsidR="000050C9" w:rsidRPr="0053051E" w:rsidRDefault="000050C9" w:rsidP="00084C18">
            <w:pPr>
              <w:ind w:firstLine="52"/>
              <w:rPr>
                <w:rFonts w:ascii="Times New Roman" w:hAnsi="Times New Roman" w:cs="Times New Roman"/>
              </w:rPr>
            </w:pPr>
            <w:r w:rsidRPr="0053051E">
              <w:rPr>
                <w:rFonts w:ascii="Times New Roman" w:hAnsi="Times New Roman" w:cs="Times New Roman"/>
              </w:rPr>
              <w:t>ФК3</w:t>
            </w:r>
          </w:p>
        </w:tc>
        <w:tc>
          <w:tcPr>
            <w:tcW w:w="482" w:type="dxa"/>
            <w:textDirection w:val="btLr"/>
          </w:tcPr>
          <w:p w14:paraId="26A9303C" w14:textId="77777777" w:rsidR="000050C9" w:rsidRPr="0053051E" w:rsidRDefault="000050C9" w:rsidP="00084C18">
            <w:pPr>
              <w:ind w:firstLine="52"/>
              <w:rPr>
                <w:rFonts w:ascii="Times New Roman" w:hAnsi="Times New Roman" w:cs="Times New Roman"/>
              </w:rPr>
            </w:pPr>
            <w:r w:rsidRPr="0053051E">
              <w:rPr>
                <w:rFonts w:ascii="Times New Roman" w:hAnsi="Times New Roman" w:cs="Times New Roman"/>
              </w:rPr>
              <w:t>ФК4</w:t>
            </w:r>
          </w:p>
        </w:tc>
        <w:tc>
          <w:tcPr>
            <w:tcW w:w="482" w:type="dxa"/>
            <w:textDirection w:val="btLr"/>
          </w:tcPr>
          <w:p w14:paraId="43AC288A" w14:textId="77777777" w:rsidR="000050C9" w:rsidRPr="0053051E" w:rsidRDefault="000050C9" w:rsidP="00084C18">
            <w:pPr>
              <w:ind w:firstLine="52"/>
              <w:rPr>
                <w:rFonts w:ascii="Times New Roman" w:hAnsi="Times New Roman" w:cs="Times New Roman"/>
              </w:rPr>
            </w:pPr>
            <w:r w:rsidRPr="0053051E">
              <w:rPr>
                <w:rFonts w:ascii="Times New Roman" w:hAnsi="Times New Roman" w:cs="Times New Roman"/>
              </w:rPr>
              <w:t>ФК5</w:t>
            </w:r>
          </w:p>
        </w:tc>
        <w:tc>
          <w:tcPr>
            <w:tcW w:w="482" w:type="dxa"/>
            <w:textDirection w:val="btLr"/>
          </w:tcPr>
          <w:p w14:paraId="3E9C1F8F" w14:textId="77777777" w:rsidR="000050C9" w:rsidRPr="0053051E" w:rsidRDefault="000050C9" w:rsidP="00084C18">
            <w:pPr>
              <w:ind w:firstLine="52"/>
              <w:rPr>
                <w:rFonts w:ascii="Times New Roman" w:hAnsi="Times New Roman" w:cs="Times New Roman"/>
              </w:rPr>
            </w:pPr>
            <w:r w:rsidRPr="0053051E">
              <w:rPr>
                <w:rFonts w:ascii="Times New Roman" w:hAnsi="Times New Roman" w:cs="Times New Roman"/>
              </w:rPr>
              <w:t>ФК6</w:t>
            </w:r>
          </w:p>
        </w:tc>
        <w:tc>
          <w:tcPr>
            <w:tcW w:w="482" w:type="dxa"/>
            <w:textDirection w:val="btLr"/>
          </w:tcPr>
          <w:p w14:paraId="06737A3C" w14:textId="77777777" w:rsidR="000050C9" w:rsidRPr="0053051E" w:rsidRDefault="000050C9" w:rsidP="00084C18">
            <w:pPr>
              <w:ind w:firstLine="52"/>
              <w:rPr>
                <w:rFonts w:ascii="Times New Roman" w:hAnsi="Times New Roman" w:cs="Times New Roman"/>
              </w:rPr>
            </w:pPr>
            <w:r w:rsidRPr="0053051E">
              <w:rPr>
                <w:rFonts w:ascii="Times New Roman" w:hAnsi="Times New Roman" w:cs="Times New Roman"/>
              </w:rPr>
              <w:t>ФК7</w:t>
            </w:r>
          </w:p>
        </w:tc>
        <w:tc>
          <w:tcPr>
            <w:tcW w:w="482" w:type="dxa"/>
            <w:textDirection w:val="btLr"/>
          </w:tcPr>
          <w:p w14:paraId="1724F5A3" w14:textId="77777777" w:rsidR="000050C9" w:rsidRPr="0053051E" w:rsidRDefault="000050C9" w:rsidP="00084C18">
            <w:pPr>
              <w:ind w:firstLine="52"/>
              <w:rPr>
                <w:rFonts w:ascii="Times New Roman" w:hAnsi="Times New Roman" w:cs="Times New Roman"/>
              </w:rPr>
            </w:pPr>
            <w:r w:rsidRPr="0053051E">
              <w:rPr>
                <w:rFonts w:ascii="Times New Roman" w:hAnsi="Times New Roman" w:cs="Times New Roman"/>
              </w:rPr>
              <w:t>ФК8</w:t>
            </w:r>
          </w:p>
        </w:tc>
      </w:tr>
      <w:tr w:rsidR="000050C9" w:rsidRPr="0053051E" w14:paraId="20742FFA" w14:textId="77777777" w:rsidTr="00084C18">
        <w:trPr>
          <w:jc w:val="center"/>
        </w:trPr>
        <w:tc>
          <w:tcPr>
            <w:tcW w:w="1072" w:type="dxa"/>
          </w:tcPr>
          <w:p w14:paraId="3E7984BC"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ОК1</w:t>
            </w:r>
            <w:r>
              <w:rPr>
                <w:rFonts w:ascii="Times New Roman" w:hAnsi="Times New Roman" w:cs="Times New Roman"/>
              </w:rPr>
              <w:t>.1.1</w:t>
            </w:r>
          </w:p>
        </w:tc>
        <w:tc>
          <w:tcPr>
            <w:tcW w:w="482" w:type="dxa"/>
          </w:tcPr>
          <w:p w14:paraId="56E5F723" w14:textId="77777777" w:rsidR="000050C9" w:rsidRPr="0053051E" w:rsidRDefault="000050C9" w:rsidP="00084C18">
            <w:pPr>
              <w:rPr>
                <w:rFonts w:ascii="Times New Roman" w:hAnsi="Times New Roman" w:cs="Times New Roman"/>
              </w:rPr>
            </w:pPr>
          </w:p>
        </w:tc>
        <w:tc>
          <w:tcPr>
            <w:tcW w:w="482" w:type="dxa"/>
          </w:tcPr>
          <w:p w14:paraId="4F46E78F" w14:textId="77777777" w:rsidR="000050C9" w:rsidRPr="0053051E" w:rsidRDefault="000050C9" w:rsidP="00084C18">
            <w:pPr>
              <w:rPr>
                <w:rFonts w:ascii="Times New Roman" w:hAnsi="Times New Roman" w:cs="Times New Roman"/>
              </w:rPr>
            </w:pPr>
          </w:p>
        </w:tc>
        <w:tc>
          <w:tcPr>
            <w:tcW w:w="482" w:type="dxa"/>
          </w:tcPr>
          <w:p w14:paraId="6E2E3DBA" w14:textId="77777777" w:rsidR="000050C9" w:rsidRPr="0053051E" w:rsidRDefault="000050C9" w:rsidP="00084C18">
            <w:pPr>
              <w:rPr>
                <w:rFonts w:ascii="Times New Roman" w:hAnsi="Times New Roman" w:cs="Times New Roman"/>
              </w:rPr>
            </w:pPr>
          </w:p>
        </w:tc>
        <w:tc>
          <w:tcPr>
            <w:tcW w:w="482" w:type="dxa"/>
          </w:tcPr>
          <w:p w14:paraId="7F02EE2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E77F38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AC5C73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078BF5C" w14:textId="77777777" w:rsidR="000050C9" w:rsidRPr="0053051E" w:rsidRDefault="000050C9" w:rsidP="00084C18">
            <w:pPr>
              <w:jc w:val="center"/>
              <w:rPr>
                <w:rFonts w:ascii="Times New Roman" w:hAnsi="Times New Roman" w:cs="Times New Roman"/>
              </w:rPr>
            </w:pPr>
          </w:p>
        </w:tc>
        <w:tc>
          <w:tcPr>
            <w:tcW w:w="482" w:type="dxa"/>
          </w:tcPr>
          <w:p w14:paraId="5351E43E" w14:textId="77777777" w:rsidR="000050C9" w:rsidRPr="0053051E" w:rsidRDefault="000050C9" w:rsidP="00084C18">
            <w:pPr>
              <w:jc w:val="center"/>
              <w:rPr>
                <w:rFonts w:ascii="Times New Roman" w:hAnsi="Times New Roman" w:cs="Times New Roman"/>
              </w:rPr>
            </w:pPr>
          </w:p>
        </w:tc>
        <w:tc>
          <w:tcPr>
            <w:tcW w:w="482" w:type="dxa"/>
          </w:tcPr>
          <w:p w14:paraId="07AE04BB" w14:textId="77777777" w:rsidR="000050C9" w:rsidRPr="0053051E" w:rsidRDefault="000050C9" w:rsidP="00084C18">
            <w:pPr>
              <w:jc w:val="center"/>
              <w:rPr>
                <w:rFonts w:ascii="Times New Roman" w:hAnsi="Times New Roman" w:cs="Times New Roman"/>
              </w:rPr>
            </w:pPr>
          </w:p>
        </w:tc>
        <w:tc>
          <w:tcPr>
            <w:tcW w:w="482" w:type="dxa"/>
          </w:tcPr>
          <w:p w14:paraId="39F8241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F8E76D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7726EE0" w14:textId="77777777" w:rsidR="000050C9" w:rsidRPr="0053051E" w:rsidRDefault="000050C9" w:rsidP="00084C18">
            <w:pPr>
              <w:jc w:val="center"/>
              <w:rPr>
                <w:rFonts w:ascii="Times New Roman" w:hAnsi="Times New Roman" w:cs="Times New Roman"/>
              </w:rPr>
            </w:pPr>
          </w:p>
        </w:tc>
        <w:tc>
          <w:tcPr>
            <w:tcW w:w="482" w:type="dxa"/>
          </w:tcPr>
          <w:p w14:paraId="1C144D96" w14:textId="77777777" w:rsidR="000050C9" w:rsidRPr="0053051E" w:rsidRDefault="000050C9" w:rsidP="00084C18">
            <w:pPr>
              <w:jc w:val="center"/>
              <w:rPr>
                <w:rFonts w:ascii="Times New Roman" w:hAnsi="Times New Roman" w:cs="Times New Roman"/>
              </w:rPr>
            </w:pPr>
          </w:p>
        </w:tc>
        <w:tc>
          <w:tcPr>
            <w:tcW w:w="482" w:type="dxa"/>
          </w:tcPr>
          <w:p w14:paraId="51F12E8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C931CB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2C1048D" w14:textId="77777777" w:rsidR="000050C9" w:rsidRPr="0053051E" w:rsidRDefault="000050C9" w:rsidP="00084C18">
            <w:pPr>
              <w:jc w:val="center"/>
              <w:rPr>
                <w:rFonts w:ascii="Times New Roman" w:hAnsi="Times New Roman" w:cs="Times New Roman"/>
              </w:rPr>
            </w:pPr>
          </w:p>
        </w:tc>
        <w:tc>
          <w:tcPr>
            <w:tcW w:w="482" w:type="dxa"/>
          </w:tcPr>
          <w:p w14:paraId="61D862EC" w14:textId="77777777" w:rsidR="000050C9" w:rsidRPr="0053051E" w:rsidRDefault="000050C9" w:rsidP="00084C18">
            <w:pPr>
              <w:jc w:val="center"/>
              <w:rPr>
                <w:rFonts w:ascii="Times New Roman" w:hAnsi="Times New Roman" w:cs="Times New Roman"/>
              </w:rPr>
            </w:pPr>
          </w:p>
        </w:tc>
        <w:tc>
          <w:tcPr>
            <w:tcW w:w="482" w:type="dxa"/>
          </w:tcPr>
          <w:p w14:paraId="4557DF6F" w14:textId="77777777" w:rsidR="000050C9" w:rsidRPr="0053051E" w:rsidRDefault="000050C9" w:rsidP="00084C18">
            <w:pPr>
              <w:jc w:val="center"/>
              <w:rPr>
                <w:rFonts w:ascii="Times New Roman" w:hAnsi="Times New Roman" w:cs="Times New Roman"/>
              </w:rPr>
            </w:pPr>
          </w:p>
        </w:tc>
        <w:tc>
          <w:tcPr>
            <w:tcW w:w="482" w:type="dxa"/>
          </w:tcPr>
          <w:p w14:paraId="57238E26" w14:textId="77777777" w:rsidR="000050C9" w:rsidRPr="0053051E" w:rsidRDefault="000050C9" w:rsidP="00084C18">
            <w:pPr>
              <w:jc w:val="center"/>
              <w:rPr>
                <w:rFonts w:ascii="Times New Roman" w:hAnsi="Times New Roman" w:cs="Times New Roman"/>
              </w:rPr>
            </w:pPr>
          </w:p>
        </w:tc>
        <w:tc>
          <w:tcPr>
            <w:tcW w:w="482" w:type="dxa"/>
          </w:tcPr>
          <w:p w14:paraId="0A11261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EEE20FC" w14:textId="77777777" w:rsidR="000050C9" w:rsidRPr="0053051E" w:rsidRDefault="000050C9" w:rsidP="00084C18">
            <w:pPr>
              <w:jc w:val="center"/>
              <w:rPr>
                <w:rFonts w:ascii="Times New Roman" w:hAnsi="Times New Roman" w:cs="Times New Roman"/>
              </w:rPr>
            </w:pPr>
          </w:p>
        </w:tc>
      </w:tr>
      <w:tr w:rsidR="000050C9" w:rsidRPr="0053051E" w14:paraId="2F28EE5E" w14:textId="77777777" w:rsidTr="00084C18">
        <w:trPr>
          <w:jc w:val="center"/>
        </w:trPr>
        <w:tc>
          <w:tcPr>
            <w:tcW w:w="1072" w:type="dxa"/>
          </w:tcPr>
          <w:p w14:paraId="246147CA"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1.1.</w:t>
            </w:r>
            <w:r w:rsidRPr="0053051E">
              <w:rPr>
                <w:rFonts w:ascii="Times New Roman" w:hAnsi="Times New Roman" w:cs="Times New Roman"/>
              </w:rPr>
              <w:t>2</w:t>
            </w:r>
          </w:p>
        </w:tc>
        <w:tc>
          <w:tcPr>
            <w:tcW w:w="482" w:type="dxa"/>
          </w:tcPr>
          <w:p w14:paraId="430BCC2D" w14:textId="77777777" w:rsidR="000050C9" w:rsidRPr="0053051E" w:rsidRDefault="000050C9" w:rsidP="00084C18">
            <w:pPr>
              <w:rPr>
                <w:rFonts w:ascii="Times New Roman" w:hAnsi="Times New Roman" w:cs="Times New Roman"/>
              </w:rPr>
            </w:pPr>
          </w:p>
        </w:tc>
        <w:tc>
          <w:tcPr>
            <w:tcW w:w="482" w:type="dxa"/>
          </w:tcPr>
          <w:p w14:paraId="36A4B23D" w14:textId="77777777" w:rsidR="000050C9" w:rsidRPr="0053051E" w:rsidRDefault="000050C9" w:rsidP="00084C18">
            <w:pPr>
              <w:rPr>
                <w:rFonts w:ascii="Times New Roman" w:hAnsi="Times New Roman" w:cs="Times New Roman"/>
              </w:rPr>
            </w:pPr>
          </w:p>
        </w:tc>
        <w:tc>
          <w:tcPr>
            <w:tcW w:w="482" w:type="dxa"/>
          </w:tcPr>
          <w:p w14:paraId="6756AA78" w14:textId="77777777" w:rsidR="000050C9" w:rsidRPr="0053051E" w:rsidRDefault="000050C9" w:rsidP="00084C18">
            <w:pPr>
              <w:rPr>
                <w:rFonts w:ascii="Times New Roman" w:hAnsi="Times New Roman" w:cs="Times New Roman"/>
              </w:rPr>
            </w:pPr>
          </w:p>
        </w:tc>
        <w:tc>
          <w:tcPr>
            <w:tcW w:w="482" w:type="dxa"/>
          </w:tcPr>
          <w:p w14:paraId="02D6B56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1FA1B4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2F4DA4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66750E0" w14:textId="77777777" w:rsidR="000050C9" w:rsidRPr="0053051E" w:rsidRDefault="000050C9" w:rsidP="00084C18">
            <w:pPr>
              <w:jc w:val="center"/>
              <w:rPr>
                <w:rFonts w:ascii="Times New Roman" w:hAnsi="Times New Roman" w:cs="Times New Roman"/>
              </w:rPr>
            </w:pPr>
          </w:p>
        </w:tc>
        <w:tc>
          <w:tcPr>
            <w:tcW w:w="482" w:type="dxa"/>
          </w:tcPr>
          <w:p w14:paraId="3496674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905210F" w14:textId="77777777" w:rsidR="000050C9" w:rsidRPr="0053051E" w:rsidRDefault="000050C9" w:rsidP="00084C18">
            <w:pPr>
              <w:jc w:val="center"/>
              <w:rPr>
                <w:rFonts w:ascii="Times New Roman" w:hAnsi="Times New Roman" w:cs="Times New Roman"/>
              </w:rPr>
            </w:pPr>
          </w:p>
        </w:tc>
        <w:tc>
          <w:tcPr>
            <w:tcW w:w="482" w:type="dxa"/>
          </w:tcPr>
          <w:p w14:paraId="24D1DF2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26A45B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2023F72" w14:textId="77777777" w:rsidR="000050C9" w:rsidRPr="0053051E" w:rsidRDefault="000050C9" w:rsidP="00084C18">
            <w:pPr>
              <w:jc w:val="center"/>
              <w:rPr>
                <w:rFonts w:ascii="Times New Roman" w:hAnsi="Times New Roman" w:cs="Times New Roman"/>
              </w:rPr>
            </w:pPr>
          </w:p>
        </w:tc>
        <w:tc>
          <w:tcPr>
            <w:tcW w:w="482" w:type="dxa"/>
          </w:tcPr>
          <w:p w14:paraId="0B48E5D0" w14:textId="77777777" w:rsidR="000050C9" w:rsidRPr="0053051E" w:rsidRDefault="000050C9" w:rsidP="00084C18">
            <w:pPr>
              <w:jc w:val="center"/>
              <w:rPr>
                <w:rFonts w:ascii="Times New Roman" w:hAnsi="Times New Roman" w:cs="Times New Roman"/>
              </w:rPr>
            </w:pPr>
          </w:p>
        </w:tc>
        <w:tc>
          <w:tcPr>
            <w:tcW w:w="482" w:type="dxa"/>
          </w:tcPr>
          <w:p w14:paraId="06A5178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684946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73CE3CB" w14:textId="77777777" w:rsidR="000050C9" w:rsidRPr="0053051E" w:rsidRDefault="000050C9" w:rsidP="00084C18">
            <w:pPr>
              <w:jc w:val="center"/>
              <w:rPr>
                <w:rFonts w:ascii="Times New Roman" w:hAnsi="Times New Roman" w:cs="Times New Roman"/>
              </w:rPr>
            </w:pPr>
          </w:p>
        </w:tc>
        <w:tc>
          <w:tcPr>
            <w:tcW w:w="482" w:type="dxa"/>
          </w:tcPr>
          <w:p w14:paraId="65FBB012" w14:textId="77777777" w:rsidR="000050C9" w:rsidRPr="0053051E" w:rsidRDefault="000050C9" w:rsidP="00084C18">
            <w:pPr>
              <w:jc w:val="center"/>
              <w:rPr>
                <w:rFonts w:ascii="Times New Roman" w:hAnsi="Times New Roman" w:cs="Times New Roman"/>
              </w:rPr>
            </w:pPr>
          </w:p>
        </w:tc>
        <w:tc>
          <w:tcPr>
            <w:tcW w:w="482" w:type="dxa"/>
          </w:tcPr>
          <w:p w14:paraId="039E8DC4" w14:textId="77777777" w:rsidR="000050C9" w:rsidRPr="0053051E" w:rsidRDefault="000050C9" w:rsidP="00084C18">
            <w:pPr>
              <w:jc w:val="center"/>
              <w:rPr>
                <w:rFonts w:ascii="Times New Roman" w:hAnsi="Times New Roman" w:cs="Times New Roman"/>
              </w:rPr>
            </w:pPr>
          </w:p>
        </w:tc>
        <w:tc>
          <w:tcPr>
            <w:tcW w:w="482" w:type="dxa"/>
          </w:tcPr>
          <w:p w14:paraId="74B148E7" w14:textId="77777777" w:rsidR="000050C9" w:rsidRPr="0053051E" w:rsidRDefault="000050C9" w:rsidP="00084C18">
            <w:pPr>
              <w:jc w:val="center"/>
              <w:rPr>
                <w:rFonts w:ascii="Times New Roman" w:hAnsi="Times New Roman" w:cs="Times New Roman"/>
              </w:rPr>
            </w:pPr>
          </w:p>
        </w:tc>
        <w:tc>
          <w:tcPr>
            <w:tcW w:w="482" w:type="dxa"/>
          </w:tcPr>
          <w:p w14:paraId="5046C8A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68D209D" w14:textId="77777777" w:rsidR="000050C9" w:rsidRPr="0053051E" w:rsidRDefault="000050C9" w:rsidP="00084C18">
            <w:pPr>
              <w:rPr>
                <w:rFonts w:ascii="Times New Roman" w:hAnsi="Times New Roman" w:cs="Times New Roman"/>
              </w:rPr>
            </w:pPr>
          </w:p>
        </w:tc>
      </w:tr>
      <w:tr w:rsidR="000050C9" w:rsidRPr="0053051E" w14:paraId="24DCA008" w14:textId="77777777" w:rsidTr="00084C18">
        <w:trPr>
          <w:jc w:val="center"/>
        </w:trPr>
        <w:tc>
          <w:tcPr>
            <w:tcW w:w="1072" w:type="dxa"/>
          </w:tcPr>
          <w:p w14:paraId="504D62FD"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1.1.</w:t>
            </w:r>
            <w:r w:rsidRPr="0053051E">
              <w:rPr>
                <w:rFonts w:ascii="Times New Roman" w:hAnsi="Times New Roman" w:cs="Times New Roman"/>
              </w:rPr>
              <w:t>3</w:t>
            </w:r>
          </w:p>
        </w:tc>
        <w:tc>
          <w:tcPr>
            <w:tcW w:w="482" w:type="dxa"/>
          </w:tcPr>
          <w:p w14:paraId="43DB71C1" w14:textId="77777777" w:rsidR="000050C9" w:rsidRPr="0053051E" w:rsidRDefault="000050C9" w:rsidP="00084C18">
            <w:pPr>
              <w:jc w:val="center"/>
              <w:rPr>
                <w:rFonts w:ascii="Times New Roman" w:hAnsi="Times New Roman" w:cs="Times New Roman"/>
              </w:rPr>
            </w:pPr>
          </w:p>
        </w:tc>
        <w:tc>
          <w:tcPr>
            <w:tcW w:w="482" w:type="dxa"/>
          </w:tcPr>
          <w:p w14:paraId="54A7DDE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6F8596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08BB67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AE4B7F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37287C6" w14:textId="77777777" w:rsidR="000050C9" w:rsidRPr="0053051E" w:rsidRDefault="000050C9" w:rsidP="00084C18">
            <w:pPr>
              <w:jc w:val="center"/>
              <w:rPr>
                <w:rFonts w:ascii="Times New Roman" w:hAnsi="Times New Roman" w:cs="Times New Roman"/>
              </w:rPr>
            </w:pPr>
          </w:p>
        </w:tc>
        <w:tc>
          <w:tcPr>
            <w:tcW w:w="482" w:type="dxa"/>
          </w:tcPr>
          <w:p w14:paraId="1BCF993D" w14:textId="77777777" w:rsidR="000050C9" w:rsidRPr="0053051E" w:rsidRDefault="000050C9" w:rsidP="00084C18">
            <w:pPr>
              <w:jc w:val="center"/>
              <w:rPr>
                <w:rFonts w:ascii="Times New Roman" w:hAnsi="Times New Roman" w:cs="Times New Roman"/>
              </w:rPr>
            </w:pPr>
          </w:p>
        </w:tc>
        <w:tc>
          <w:tcPr>
            <w:tcW w:w="482" w:type="dxa"/>
          </w:tcPr>
          <w:p w14:paraId="063678A1" w14:textId="77777777" w:rsidR="000050C9" w:rsidRPr="0053051E" w:rsidRDefault="000050C9" w:rsidP="00084C18">
            <w:pPr>
              <w:jc w:val="center"/>
              <w:rPr>
                <w:rFonts w:ascii="Times New Roman" w:hAnsi="Times New Roman" w:cs="Times New Roman"/>
              </w:rPr>
            </w:pPr>
          </w:p>
        </w:tc>
        <w:tc>
          <w:tcPr>
            <w:tcW w:w="482" w:type="dxa"/>
          </w:tcPr>
          <w:p w14:paraId="72BE6631" w14:textId="77777777" w:rsidR="000050C9" w:rsidRPr="0053051E" w:rsidRDefault="000050C9" w:rsidP="00084C18">
            <w:pPr>
              <w:jc w:val="center"/>
              <w:rPr>
                <w:rFonts w:ascii="Times New Roman" w:hAnsi="Times New Roman" w:cs="Times New Roman"/>
              </w:rPr>
            </w:pPr>
          </w:p>
        </w:tc>
        <w:tc>
          <w:tcPr>
            <w:tcW w:w="482" w:type="dxa"/>
          </w:tcPr>
          <w:p w14:paraId="0D635E5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827D34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AE20FAE" w14:textId="77777777" w:rsidR="000050C9" w:rsidRPr="0053051E" w:rsidRDefault="000050C9" w:rsidP="00084C18">
            <w:pPr>
              <w:jc w:val="center"/>
              <w:rPr>
                <w:rFonts w:ascii="Times New Roman" w:hAnsi="Times New Roman" w:cs="Times New Roman"/>
              </w:rPr>
            </w:pPr>
          </w:p>
        </w:tc>
        <w:tc>
          <w:tcPr>
            <w:tcW w:w="482" w:type="dxa"/>
          </w:tcPr>
          <w:p w14:paraId="7D8076D3" w14:textId="77777777" w:rsidR="000050C9" w:rsidRPr="0053051E" w:rsidRDefault="000050C9" w:rsidP="00084C18">
            <w:pPr>
              <w:jc w:val="center"/>
              <w:rPr>
                <w:rFonts w:ascii="Times New Roman" w:hAnsi="Times New Roman" w:cs="Times New Roman"/>
              </w:rPr>
            </w:pPr>
          </w:p>
        </w:tc>
        <w:tc>
          <w:tcPr>
            <w:tcW w:w="482" w:type="dxa"/>
          </w:tcPr>
          <w:p w14:paraId="445B7D2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4DD2ECB" w14:textId="77777777" w:rsidR="000050C9" w:rsidRPr="0053051E" w:rsidRDefault="000050C9" w:rsidP="00084C18">
            <w:pPr>
              <w:jc w:val="center"/>
              <w:rPr>
                <w:rFonts w:ascii="Times New Roman" w:hAnsi="Times New Roman" w:cs="Times New Roman"/>
              </w:rPr>
            </w:pPr>
          </w:p>
        </w:tc>
        <w:tc>
          <w:tcPr>
            <w:tcW w:w="482" w:type="dxa"/>
          </w:tcPr>
          <w:p w14:paraId="3458CB42" w14:textId="77777777" w:rsidR="000050C9" w:rsidRPr="0053051E" w:rsidRDefault="000050C9" w:rsidP="00084C18">
            <w:pPr>
              <w:jc w:val="center"/>
              <w:rPr>
                <w:rFonts w:ascii="Times New Roman" w:hAnsi="Times New Roman" w:cs="Times New Roman"/>
              </w:rPr>
            </w:pPr>
          </w:p>
        </w:tc>
        <w:tc>
          <w:tcPr>
            <w:tcW w:w="482" w:type="dxa"/>
          </w:tcPr>
          <w:p w14:paraId="4D7A6E94" w14:textId="77777777" w:rsidR="000050C9" w:rsidRPr="0053051E" w:rsidRDefault="000050C9" w:rsidP="00084C18">
            <w:pPr>
              <w:jc w:val="center"/>
              <w:rPr>
                <w:rFonts w:ascii="Times New Roman" w:hAnsi="Times New Roman" w:cs="Times New Roman"/>
              </w:rPr>
            </w:pPr>
          </w:p>
        </w:tc>
        <w:tc>
          <w:tcPr>
            <w:tcW w:w="482" w:type="dxa"/>
          </w:tcPr>
          <w:p w14:paraId="6CF1082B" w14:textId="77777777" w:rsidR="000050C9" w:rsidRPr="0053051E" w:rsidRDefault="000050C9" w:rsidP="00084C18">
            <w:pPr>
              <w:jc w:val="center"/>
              <w:rPr>
                <w:rFonts w:ascii="Times New Roman" w:hAnsi="Times New Roman" w:cs="Times New Roman"/>
              </w:rPr>
            </w:pPr>
          </w:p>
        </w:tc>
        <w:tc>
          <w:tcPr>
            <w:tcW w:w="482" w:type="dxa"/>
          </w:tcPr>
          <w:p w14:paraId="75D342BE" w14:textId="77777777" w:rsidR="000050C9" w:rsidRPr="0053051E" w:rsidRDefault="000050C9" w:rsidP="00084C18">
            <w:pPr>
              <w:jc w:val="center"/>
              <w:rPr>
                <w:rFonts w:ascii="Times New Roman" w:hAnsi="Times New Roman" w:cs="Times New Roman"/>
              </w:rPr>
            </w:pPr>
          </w:p>
        </w:tc>
        <w:tc>
          <w:tcPr>
            <w:tcW w:w="482" w:type="dxa"/>
          </w:tcPr>
          <w:p w14:paraId="44B46D3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8CF5429" w14:textId="77777777" w:rsidR="000050C9" w:rsidRPr="0053051E" w:rsidRDefault="000050C9" w:rsidP="00084C18">
            <w:pPr>
              <w:jc w:val="center"/>
              <w:rPr>
                <w:rFonts w:ascii="Times New Roman" w:hAnsi="Times New Roman" w:cs="Times New Roman"/>
              </w:rPr>
            </w:pPr>
          </w:p>
        </w:tc>
      </w:tr>
      <w:tr w:rsidR="000050C9" w:rsidRPr="0053051E" w14:paraId="1399F295" w14:textId="77777777" w:rsidTr="00084C18">
        <w:trPr>
          <w:jc w:val="center"/>
        </w:trPr>
        <w:tc>
          <w:tcPr>
            <w:tcW w:w="1072" w:type="dxa"/>
          </w:tcPr>
          <w:p w14:paraId="3EF42567"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1.1.</w:t>
            </w:r>
            <w:r w:rsidRPr="0053051E">
              <w:rPr>
                <w:rFonts w:ascii="Times New Roman" w:hAnsi="Times New Roman" w:cs="Times New Roman"/>
              </w:rPr>
              <w:t>4</w:t>
            </w:r>
          </w:p>
        </w:tc>
        <w:tc>
          <w:tcPr>
            <w:tcW w:w="482" w:type="dxa"/>
          </w:tcPr>
          <w:p w14:paraId="374BB9BC" w14:textId="77777777" w:rsidR="000050C9" w:rsidRPr="0053051E" w:rsidRDefault="000050C9" w:rsidP="00084C18">
            <w:pPr>
              <w:jc w:val="center"/>
              <w:rPr>
                <w:rFonts w:ascii="Times New Roman" w:hAnsi="Times New Roman" w:cs="Times New Roman"/>
              </w:rPr>
            </w:pPr>
          </w:p>
        </w:tc>
        <w:tc>
          <w:tcPr>
            <w:tcW w:w="482" w:type="dxa"/>
          </w:tcPr>
          <w:p w14:paraId="6F21288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61D9F7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97B3D9F" w14:textId="77777777" w:rsidR="000050C9" w:rsidRPr="0053051E" w:rsidRDefault="000050C9" w:rsidP="00084C18">
            <w:pPr>
              <w:jc w:val="center"/>
              <w:rPr>
                <w:rFonts w:ascii="Times New Roman" w:hAnsi="Times New Roman" w:cs="Times New Roman"/>
              </w:rPr>
            </w:pPr>
          </w:p>
        </w:tc>
        <w:tc>
          <w:tcPr>
            <w:tcW w:w="482" w:type="dxa"/>
          </w:tcPr>
          <w:p w14:paraId="27F7C8BE" w14:textId="77777777" w:rsidR="000050C9" w:rsidRPr="0053051E" w:rsidRDefault="000050C9" w:rsidP="00084C18">
            <w:pPr>
              <w:jc w:val="center"/>
              <w:rPr>
                <w:rFonts w:ascii="Times New Roman" w:hAnsi="Times New Roman" w:cs="Times New Roman"/>
              </w:rPr>
            </w:pPr>
          </w:p>
        </w:tc>
        <w:tc>
          <w:tcPr>
            <w:tcW w:w="482" w:type="dxa"/>
          </w:tcPr>
          <w:p w14:paraId="67DCDB8A" w14:textId="77777777" w:rsidR="000050C9" w:rsidRPr="0053051E" w:rsidRDefault="000050C9" w:rsidP="00084C18">
            <w:pPr>
              <w:jc w:val="center"/>
              <w:rPr>
                <w:rFonts w:ascii="Times New Roman" w:hAnsi="Times New Roman" w:cs="Times New Roman"/>
              </w:rPr>
            </w:pPr>
          </w:p>
        </w:tc>
        <w:tc>
          <w:tcPr>
            <w:tcW w:w="482" w:type="dxa"/>
          </w:tcPr>
          <w:p w14:paraId="1EDF3804" w14:textId="77777777" w:rsidR="000050C9" w:rsidRPr="0053051E" w:rsidRDefault="000050C9" w:rsidP="00084C18">
            <w:pPr>
              <w:jc w:val="center"/>
              <w:rPr>
                <w:rFonts w:ascii="Times New Roman" w:hAnsi="Times New Roman" w:cs="Times New Roman"/>
              </w:rPr>
            </w:pPr>
          </w:p>
        </w:tc>
        <w:tc>
          <w:tcPr>
            <w:tcW w:w="482" w:type="dxa"/>
          </w:tcPr>
          <w:p w14:paraId="7474C718" w14:textId="77777777" w:rsidR="000050C9" w:rsidRPr="0053051E" w:rsidRDefault="000050C9" w:rsidP="00084C18">
            <w:pPr>
              <w:jc w:val="center"/>
              <w:rPr>
                <w:rFonts w:ascii="Times New Roman" w:hAnsi="Times New Roman" w:cs="Times New Roman"/>
              </w:rPr>
            </w:pPr>
          </w:p>
        </w:tc>
        <w:tc>
          <w:tcPr>
            <w:tcW w:w="482" w:type="dxa"/>
          </w:tcPr>
          <w:p w14:paraId="3F06D52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42C600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56D007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1B72B0C" w14:textId="77777777" w:rsidR="000050C9" w:rsidRPr="0053051E" w:rsidRDefault="000050C9" w:rsidP="00084C18">
            <w:pPr>
              <w:jc w:val="center"/>
              <w:rPr>
                <w:rFonts w:ascii="Times New Roman" w:hAnsi="Times New Roman" w:cs="Times New Roman"/>
              </w:rPr>
            </w:pPr>
          </w:p>
        </w:tc>
        <w:tc>
          <w:tcPr>
            <w:tcW w:w="482" w:type="dxa"/>
          </w:tcPr>
          <w:p w14:paraId="5AFB3B15" w14:textId="77777777" w:rsidR="000050C9" w:rsidRPr="0053051E" w:rsidRDefault="000050C9" w:rsidP="00084C18">
            <w:pPr>
              <w:jc w:val="center"/>
              <w:rPr>
                <w:rFonts w:ascii="Times New Roman" w:hAnsi="Times New Roman" w:cs="Times New Roman"/>
              </w:rPr>
            </w:pPr>
          </w:p>
        </w:tc>
        <w:tc>
          <w:tcPr>
            <w:tcW w:w="482" w:type="dxa"/>
          </w:tcPr>
          <w:p w14:paraId="731678A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01FB1A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AF02260" w14:textId="77777777" w:rsidR="000050C9" w:rsidRPr="0053051E" w:rsidRDefault="000050C9" w:rsidP="00084C18">
            <w:pPr>
              <w:jc w:val="center"/>
              <w:rPr>
                <w:rFonts w:ascii="Times New Roman" w:hAnsi="Times New Roman" w:cs="Times New Roman"/>
              </w:rPr>
            </w:pPr>
          </w:p>
        </w:tc>
        <w:tc>
          <w:tcPr>
            <w:tcW w:w="482" w:type="dxa"/>
          </w:tcPr>
          <w:p w14:paraId="09637F44" w14:textId="77777777" w:rsidR="000050C9" w:rsidRPr="0053051E" w:rsidRDefault="000050C9" w:rsidP="00084C18">
            <w:pPr>
              <w:jc w:val="center"/>
              <w:rPr>
                <w:rFonts w:ascii="Times New Roman" w:hAnsi="Times New Roman" w:cs="Times New Roman"/>
              </w:rPr>
            </w:pPr>
          </w:p>
        </w:tc>
        <w:tc>
          <w:tcPr>
            <w:tcW w:w="482" w:type="dxa"/>
          </w:tcPr>
          <w:p w14:paraId="491604A2" w14:textId="77777777" w:rsidR="000050C9" w:rsidRPr="0053051E" w:rsidRDefault="000050C9" w:rsidP="00084C18">
            <w:pPr>
              <w:jc w:val="center"/>
              <w:rPr>
                <w:rFonts w:ascii="Times New Roman" w:hAnsi="Times New Roman" w:cs="Times New Roman"/>
              </w:rPr>
            </w:pPr>
          </w:p>
        </w:tc>
        <w:tc>
          <w:tcPr>
            <w:tcW w:w="482" w:type="dxa"/>
          </w:tcPr>
          <w:p w14:paraId="6CBC85C7" w14:textId="77777777" w:rsidR="000050C9" w:rsidRPr="0053051E" w:rsidRDefault="000050C9" w:rsidP="00084C18">
            <w:pPr>
              <w:jc w:val="center"/>
              <w:rPr>
                <w:rFonts w:ascii="Times New Roman" w:hAnsi="Times New Roman" w:cs="Times New Roman"/>
              </w:rPr>
            </w:pPr>
          </w:p>
        </w:tc>
        <w:tc>
          <w:tcPr>
            <w:tcW w:w="482" w:type="dxa"/>
          </w:tcPr>
          <w:p w14:paraId="176515B6" w14:textId="77777777" w:rsidR="000050C9" w:rsidRPr="0053051E" w:rsidRDefault="000050C9" w:rsidP="00084C18">
            <w:pPr>
              <w:jc w:val="center"/>
              <w:rPr>
                <w:rFonts w:ascii="Times New Roman" w:hAnsi="Times New Roman" w:cs="Times New Roman"/>
              </w:rPr>
            </w:pPr>
          </w:p>
        </w:tc>
        <w:tc>
          <w:tcPr>
            <w:tcW w:w="482" w:type="dxa"/>
          </w:tcPr>
          <w:p w14:paraId="1BFEA8AF" w14:textId="77777777" w:rsidR="000050C9" w:rsidRPr="0053051E" w:rsidRDefault="000050C9" w:rsidP="00084C18">
            <w:pPr>
              <w:jc w:val="center"/>
              <w:rPr>
                <w:rFonts w:ascii="Times New Roman" w:hAnsi="Times New Roman" w:cs="Times New Roman"/>
              </w:rPr>
            </w:pPr>
          </w:p>
        </w:tc>
      </w:tr>
      <w:tr w:rsidR="000050C9" w:rsidRPr="0053051E" w14:paraId="033D59FA" w14:textId="77777777" w:rsidTr="00084C18">
        <w:trPr>
          <w:jc w:val="center"/>
        </w:trPr>
        <w:tc>
          <w:tcPr>
            <w:tcW w:w="1072" w:type="dxa"/>
          </w:tcPr>
          <w:p w14:paraId="13FBE9AA"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1.1.5</w:t>
            </w:r>
          </w:p>
        </w:tc>
        <w:tc>
          <w:tcPr>
            <w:tcW w:w="482" w:type="dxa"/>
          </w:tcPr>
          <w:p w14:paraId="423FE6B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881D62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801D62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980BE21" w14:textId="77777777" w:rsidR="000050C9" w:rsidRPr="0053051E" w:rsidRDefault="000050C9" w:rsidP="00084C18">
            <w:pPr>
              <w:jc w:val="center"/>
              <w:rPr>
                <w:rFonts w:ascii="Times New Roman" w:hAnsi="Times New Roman" w:cs="Times New Roman"/>
              </w:rPr>
            </w:pPr>
          </w:p>
        </w:tc>
        <w:tc>
          <w:tcPr>
            <w:tcW w:w="482" w:type="dxa"/>
          </w:tcPr>
          <w:p w14:paraId="7B0AC16A" w14:textId="77777777" w:rsidR="000050C9" w:rsidRPr="0053051E" w:rsidRDefault="000050C9" w:rsidP="00084C18">
            <w:pPr>
              <w:jc w:val="center"/>
              <w:rPr>
                <w:rFonts w:ascii="Times New Roman" w:hAnsi="Times New Roman" w:cs="Times New Roman"/>
              </w:rPr>
            </w:pPr>
          </w:p>
        </w:tc>
        <w:tc>
          <w:tcPr>
            <w:tcW w:w="482" w:type="dxa"/>
          </w:tcPr>
          <w:p w14:paraId="66AB000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92C3A59" w14:textId="77777777" w:rsidR="000050C9" w:rsidRPr="0053051E" w:rsidRDefault="000050C9" w:rsidP="00084C18">
            <w:pPr>
              <w:jc w:val="center"/>
              <w:rPr>
                <w:rFonts w:ascii="Times New Roman" w:hAnsi="Times New Roman" w:cs="Times New Roman"/>
              </w:rPr>
            </w:pPr>
          </w:p>
        </w:tc>
        <w:tc>
          <w:tcPr>
            <w:tcW w:w="482" w:type="dxa"/>
          </w:tcPr>
          <w:p w14:paraId="40C7383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5C414D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E60F9F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9623B7E" w14:textId="77777777" w:rsidR="000050C9" w:rsidRPr="0053051E" w:rsidRDefault="000050C9" w:rsidP="00084C18">
            <w:pPr>
              <w:jc w:val="center"/>
              <w:rPr>
                <w:rFonts w:ascii="Times New Roman" w:hAnsi="Times New Roman" w:cs="Times New Roman"/>
              </w:rPr>
            </w:pPr>
          </w:p>
        </w:tc>
        <w:tc>
          <w:tcPr>
            <w:tcW w:w="482" w:type="dxa"/>
          </w:tcPr>
          <w:p w14:paraId="3891248B" w14:textId="77777777" w:rsidR="000050C9" w:rsidRPr="0053051E" w:rsidRDefault="000050C9" w:rsidP="00084C18">
            <w:pPr>
              <w:jc w:val="center"/>
              <w:rPr>
                <w:rFonts w:ascii="Times New Roman" w:hAnsi="Times New Roman" w:cs="Times New Roman"/>
              </w:rPr>
            </w:pPr>
          </w:p>
        </w:tc>
        <w:tc>
          <w:tcPr>
            <w:tcW w:w="482" w:type="dxa"/>
          </w:tcPr>
          <w:p w14:paraId="3333C52F" w14:textId="77777777" w:rsidR="000050C9" w:rsidRPr="0053051E" w:rsidRDefault="000050C9" w:rsidP="00084C18">
            <w:pPr>
              <w:jc w:val="center"/>
              <w:rPr>
                <w:rFonts w:ascii="Times New Roman" w:hAnsi="Times New Roman" w:cs="Times New Roman"/>
              </w:rPr>
            </w:pPr>
          </w:p>
        </w:tc>
        <w:tc>
          <w:tcPr>
            <w:tcW w:w="482" w:type="dxa"/>
          </w:tcPr>
          <w:p w14:paraId="642069FF" w14:textId="77777777" w:rsidR="000050C9" w:rsidRPr="0053051E" w:rsidRDefault="000050C9" w:rsidP="00084C18">
            <w:pPr>
              <w:jc w:val="center"/>
              <w:rPr>
                <w:rFonts w:ascii="Times New Roman" w:hAnsi="Times New Roman" w:cs="Times New Roman"/>
              </w:rPr>
            </w:pPr>
          </w:p>
        </w:tc>
        <w:tc>
          <w:tcPr>
            <w:tcW w:w="482" w:type="dxa"/>
          </w:tcPr>
          <w:p w14:paraId="4A8F583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8391EFB" w14:textId="77777777" w:rsidR="000050C9" w:rsidRPr="0053051E" w:rsidRDefault="000050C9" w:rsidP="00084C18">
            <w:pPr>
              <w:jc w:val="center"/>
              <w:rPr>
                <w:rFonts w:ascii="Times New Roman" w:hAnsi="Times New Roman" w:cs="Times New Roman"/>
              </w:rPr>
            </w:pPr>
          </w:p>
        </w:tc>
        <w:tc>
          <w:tcPr>
            <w:tcW w:w="482" w:type="dxa"/>
          </w:tcPr>
          <w:p w14:paraId="426688EE" w14:textId="77777777" w:rsidR="000050C9" w:rsidRPr="0053051E" w:rsidRDefault="000050C9" w:rsidP="00084C18">
            <w:pPr>
              <w:jc w:val="center"/>
              <w:rPr>
                <w:rFonts w:ascii="Times New Roman" w:hAnsi="Times New Roman" w:cs="Times New Roman"/>
              </w:rPr>
            </w:pPr>
          </w:p>
        </w:tc>
        <w:tc>
          <w:tcPr>
            <w:tcW w:w="482" w:type="dxa"/>
          </w:tcPr>
          <w:p w14:paraId="729FF524" w14:textId="77777777" w:rsidR="000050C9" w:rsidRPr="0053051E" w:rsidRDefault="000050C9" w:rsidP="00084C18">
            <w:pPr>
              <w:jc w:val="center"/>
              <w:rPr>
                <w:rFonts w:ascii="Times New Roman" w:hAnsi="Times New Roman" w:cs="Times New Roman"/>
              </w:rPr>
            </w:pPr>
          </w:p>
        </w:tc>
        <w:tc>
          <w:tcPr>
            <w:tcW w:w="482" w:type="dxa"/>
          </w:tcPr>
          <w:p w14:paraId="7D8C486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9C1BD6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88CF91A" w14:textId="77777777" w:rsidR="000050C9" w:rsidRPr="0053051E" w:rsidRDefault="000050C9" w:rsidP="00084C18">
            <w:pPr>
              <w:jc w:val="center"/>
              <w:rPr>
                <w:rFonts w:ascii="Times New Roman" w:hAnsi="Times New Roman" w:cs="Times New Roman"/>
              </w:rPr>
            </w:pPr>
          </w:p>
        </w:tc>
      </w:tr>
      <w:tr w:rsidR="000050C9" w:rsidRPr="0053051E" w14:paraId="108AB296" w14:textId="77777777" w:rsidTr="00084C18">
        <w:trPr>
          <w:jc w:val="center"/>
        </w:trPr>
        <w:tc>
          <w:tcPr>
            <w:tcW w:w="1072" w:type="dxa"/>
          </w:tcPr>
          <w:p w14:paraId="63B18523"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1.1.6</w:t>
            </w:r>
          </w:p>
        </w:tc>
        <w:tc>
          <w:tcPr>
            <w:tcW w:w="482" w:type="dxa"/>
          </w:tcPr>
          <w:p w14:paraId="2C4D8E3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654F60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46F003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1676AF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77F2F51" w14:textId="77777777" w:rsidR="000050C9" w:rsidRPr="0053051E" w:rsidRDefault="000050C9" w:rsidP="00084C18">
            <w:pPr>
              <w:jc w:val="center"/>
              <w:rPr>
                <w:rFonts w:ascii="Times New Roman" w:hAnsi="Times New Roman" w:cs="Times New Roman"/>
              </w:rPr>
            </w:pPr>
          </w:p>
        </w:tc>
        <w:tc>
          <w:tcPr>
            <w:tcW w:w="482" w:type="dxa"/>
          </w:tcPr>
          <w:p w14:paraId="454708F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130FEEB" w14:textId="77777777" w:rsidR="000050C9" w:rsidRPr="0053051E" w:rsidRDefault="000050C9" w:rsidP="00084C18">
            <w:pPr>
              <w:jc w:val="center"/>
              <w:rPr>
                <w:rFonts w:ascii="Times New Roman" w:hAnsi="Times New Roman" w:cs="Times New Roman"/>
              </w:rPr>
            </w:pPr>
          </w:p>
        </w:tc>
        <w:tc>
          <w:tcPr>
            <w:tcW w:w="482" w:type="dxa"/>
          </w:tcPr>
          <w:p w14:paraId="5FB066D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D67494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E72576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3909A09" w14:textId="77777777" w:rsidR="000050C9" w:rsidRPr="0053051E" w:rsidRDefault="000050C9" w:rsidP="00084C18">
            <w:pPr>
              <w:jc w:val="center"/>
              <w:rPr>
                <w:rFonts w:ascii="Times New Roman" w:hAnsi="Times New Roman" w:cs="Times New Roman"/>
              </w:rPr>
            </w:pPr>
          </w:p>
        </w:tc>
        <w:tc>
          <w:tcPr>
            <w:tcW w:w="482" w:type="dxa"/>
          </w:tcPr>
          <w:p w14:paraId="2D720FE8" w14:textId="77777777" w:rsidR="000050C9" w:rsidRPr="0053051E" w:rsidRDefault="000050C9" w:rsidP="00084C18">
            <w:pPr>
              <w:jc w:val="center"/>
              <w:rPr>
                <w:rFonts w:ascii="Times New Roman" w:hAnsi="Times New Roman" w:cs="Times New Roman"/>
              </w:rPr>
            </w:pPr>
          </w:p>
        </w:tc>
        <w:tc>
          <w:tcPr>
            <w:tcW w:w="482" w:type="dxa"/>
          </w:tcPr>
          <w:p w14:paraId="0BD8F972" w14:textId="77777777" w:rsidR="000050C9" w:rsidRPr="0053051E" w:rsidRDefault="000050C9" w:rsidP="00084C18">
            <w:pPr>
              <w:jc w:val="center"/>
              <w:rPr>
                <w:rFonts w:ascii="Times New Roman" w:hAnsi="Times New Roman" w:cs="Times New Roman"/>
              </w:rPr>
            </w:pPr>
          </w:p>
        </w:tc>
        <w:tc>
          <w:tcPr>
            <w:tcW w:w="482" w:type="dxa"/>
          </w:tcPr>
          <w:p w14:paraId="1DE64CCE" w14:textId="77777777" w:rsidR="000050C9" w:rsidRPr="0053051E" w:rsidRDefault="000050C9" w:rsidP="00084C18">
            <w:pPr>
              <w:jc w:val="center"/>
              <w:rPr>
                <w:rFonts w:ascii="Times New Roman" w:hAnsi="Times New Roman" w:cs="Times New Roman"/>
              </w:rPr>
            </w:pPr>
          </w:p>
        </w:tc>
        <w:tc>
          <w:tcPr>
            <w:tcW w:w="482" w:type="dxa"/>
          </w:tcPr>
          <w:p w14:paraId="271D2BC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524C922" w14:textId="77777777" w:rsidR="000050C9" w:rsidRPr="0053051E" w:rsidRDefault="000050C9" w:rsidP="00084C18">
            <w:pPr>
              <w:jc w:val="center"/>
              <w:rPr>
                <w:rFonts w:ascii="Times New Roman" w:hAnsi="Times New Roman" w:cs="Times New Roman"/>
              </w:rPr>
            </w:pPr>
          </w:p>
        </w:tc>
        <w:tc>
          <w:tcPr>
            <w:tcW w:w="482" w:type="dxa"/>
          </w:tcPr>
          <w:p w14:paraId="0F44E968" w14:textId="77777777" w:rsidR="000050C9" w:rsidRPr="0053051E" w:rsidRDefault="000050C9" w:rsidP="00084C18">
            <w:pPr>
              <w:jc w:val="center"/>
              <w:rPr>
                <w:rFonts w:ascii="Times New Roman" w:hAnsi="Times New Roman" w:cs="Times New Roman"/>
              </w:rPr>
            </w:pPr>
          </w:p>
        </w:tc>
        <w:tc>
          <w:tcPr>
            <w:tcW w:w="482" w:type="dxa"/>
          </w:tcPr>
          <w:p w14:paraId="61BAFC4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D6CB377" w14:textId="77777777" w:rsidR="000050C9" w:rsidRPr="0053051E" w:rsidRDefault="000050C9" w:rsidP="00084C18">
            <w:pPr>
              <w:jc w:val="center"/>
              <w:rPr>
                <w:rFonts w:ascii="Times New Roman" w:hAnsi="Times New Roman" w:cs="Times New Roman"/>
              </w:rPr>
            </w:pPr>
          </w:p>
        </w:tc>
        <w:tc>
          <w:tcPr>
            <w:tcW w:w="482" w:type="dxa"/>
          </w:tcPr>
          <w:p w14:paraId="2E2DB240" w14:textId="77777777" w:rsidR="000050C9" w:rsidRPr="0053051E" w:rsidRDefault="000050C9" w:rsidP="00084C18">
            <w:pPr>
              <w:jc w:val="center"/>
              <w:rPr>
                <w:rFonts w:ascii="Times New Roman" w:hAnsi="Times New Roman" w:cs="Times New Roman"/>
              </w:rPr>
            </w:pPr>
          </w:p>
        </w:tc>
        <w:tc>
          <w:tcPr>
            <w:tcW w:w="482" w:type="dxa"/>
          </w:tcPr>
          <w:p w14:paraId="2A1C08C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1077C2B9" w14:textId="77777777" w:rsidTr="00084C18">
        <w:trPr>
          <w:jc w:val="center"/>
        </w:trPr>
        <w:tc>
          <w:tcPr>
            <w:tcW w:w="1072" w:type="dxa"/>
          </w:tcPr>
          <w:p w14:paraId="33F1DF9D"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ОК1</w:t>
            </w:r>
            <w:r>
              <w:rPr>
                <w:rFonts w:ascii="Times New Roman" w:hAnsi="Times New Roman" w:cs="Times New Roman"/>
              </w:rPr>
              <w:t>.1.7</w:t>
            </w:r>
          </w:p>
        </w:tc>
        <w:tc>
          <w:tcPr>
            <w:tcW w:w="482" w:type="dxa"/>
          </w:tcPr>
          <w:p w14:paraId="611C499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53F677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C70282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5C037C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A29AE0F" w14:textId="77777777" w:rsidR="000050C9" w:rsidRPr="0053051E" w:rsidRDefault="000050C9" w:rsidP="00084C18">
            <w:pPr>
              <w:jc w:val="center"/>
              <w:rPr>
                <w:rFonts w:ascii="Times New Roman" w:hAnsi="Times New Roman" w:cs="Times New Roman"/>
              </w:rPr>
            </w:pPr>
          </w:p>
        </w:tc>
        <w:tc>
          <w:tcPr>
            <w:tcW w:w="482" w:type="dxa"/>
          </w:tcPr>
          <w:p w14:paraId="1C072F3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AAB52E8" w14:textId="77777777" w:rsidR="000050C9" w:rsidRPr="0053051E" w:rsidRDefault="000050C9" w:rsidP="00084C18">
            <w:pPr>
              <w:jc w:val="center"/>
              <w:rPr>
                <w:rFonts w:ascii="Times New Roman" w:hAnsi="Times New Roman" w:cs="Times New Roman"/>
              </w:rPr>
            </w:pPr>
          </w:p>
        </w:tc>
        <w:tc>
          <w:tcPr>
            <w:tcW w:w="482" w:type="dxa"/>
          </w:tcPr>
          <w:p w14:paraId="799866C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6AB8142" w14:textId="77777777" w:rsidR="000050C9" w:rsidRPr="0053051E" w:rsidRDefault="000050C9" w:rsidP="00084C18">
            <w:pPr>
              <w:jc w:val="center"/>
              <w:rPr>
                <w:rFonts w:ascii="Times New Roman" w:hAnsi="Times New Roman" w:cs="Times New Roman"/>
              </w:rPr>
            </w:pPr>
          </w:p>
        </w:tc>
        <w:tc>
          <w:tcPr>
            <w:tcW w:w="482" w:type="dxa"/>
          </w:tcPr>
          <w:p w14:paraId="5C8ABE2E" w14:textId="77777777" w:rsidR="000050C9" w:rsidRPr="0053051E" w:rsidRDefault="000050C9" w:rsidP="00084C18">
            <w:pPr>
              <w:jc w:val="center"/>
              <w:rPr>
                <w:rFonts w:ascii="Times New Roman" w:hAnsi="Times New Roman" w:cs="Times New Roman"/>
              </w:rPr>
            </w:pPr>
          </w:p>
        </w:tc>
        <w:tc>
          <w:tcPr>
            <w:tcW w:w="482" w:type="dxa"/>
          </w:tcPr>
          <w:p w14:paraId="51AED88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BB6A45D" w14:textId="77777777" w:rsidR="000050C9" w:rsidRPr="0053051E" w:rsidRDefault="000050C9" w:rsidP="00084C18">
            <w:pPr>
              <w:jc w:val="center"/>
              <w:rPr>
                <w:rFonts w:ascii="Times New Roman" w:hAnsi="Times New Roman" w:cs="Times New Roman"/>
              </w:rPr>
            </w:pPr>
          </w:p>
        </w:tc>
        <w:tc>
          <w:tcPr>
            <w:tcW w:w="482" w:type="dxa"/>
          </w:tcPr>
          <w:p w14:paraId="68CC6963" w14:textId="77777777" w:rsidR="000050C9" w:rsidRPr="0053051E" w:rsidRDefault="000050C9" w:rsidP="00084C18">
            <w:pPr>
              <w:jc w:val="center"/>
              <w:rPr>
                <w:rFonts w:ascii="Times New Roman" w:hAnsi="Times New Roman" w:cs="Times New Roman"/>
              </w:rPr>
            </w:pPr>
          </w:p>
        </w:tc>
        <w:tc>
          <w:tcPr>
            <w:tcW w:w="482" w:type="dxa"/>
          </w:tcPr>
          <w:p w14:paraId="04F3E07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AF8205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BFD3F8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D7C3340" w14:textId="77777777" w:rsidR="000050C9" w:rsidRPr="0053051E" w:rsidRDefault="000050C9" w:rsidP="00084C18">
            <w:pPr>
              <w:jc w:val="center"/>
              <w:rPr>
                <w:rFonts w:ascii="Times New Roman" w:hAnsi="Times New Roman" w:cs="Times New Roman"/>
              </w:rPr>
            </w:pPr>
          </w:p>
        </w:tc>
        <w:tc>
          <w:tcPr>
            <w:tcW w:w="482" w:type="dxa"/>
          </w:tcPr>
          <w:p w14:paraId="20C72A71" w14:textId="77777777" w:rsidR="000050C9" w:rsidRPr="0053051E" w:rsidRDefault="000050C9" w:rsidP="00084C18">
            <w:pPr>
              <w:jc w:val="center"/>
              <w:rPr>
                <w:rFonts w:ascii="Times New Roman" w:hAnsi="Times New Roman" w:cs="Times New Roman"/>
              </w:rPr>
            </w:pPr>
          </w:p>
        </w:tc>
        <w:tc>
          <w:tcPr>
            <w:tcW w:w="482" w:type="dxa"/>
          </w:tcPr>
          <w:p w14:paraId="13B4053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C38285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16FFE3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4EBBD28E" w14:textId="77777777" w:rsidTr="00084C18">
        <w:trPr>
          <w:jc w:val="center"/>
        </w:trPr>
        <w:tc>
          <w:tcPr>
            <w:tcW w:w="1072" w:type="dxa"/>
          </w:tcPr>
          <w:p w14:paraId="5D75DEAA"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ОК1</w:t>
            </w:r>
            <w:r>
              <w:rPr>
                <w:rFonts w:ascii="Times New Roman" w:hAnsi="Times New Roman" w:cs="Times New Roman"/>
              </w:rPr>
              <w:t>.1.8</w:t>
            </w:r>
          </w:p>
        </w:tc>
        <w:tc>
          <w:tcPr>
            <w:tcW w:w="482" w:type="dxa"/>
          </w:tcPr>
          <w:p w14:paraId="0DEC071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2D89CF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B0AEF5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D8C081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01F1206" w14:textId="77777777" w:rsidR="000050C9" w:rsidRPr="0053051E" w:rsidRDefault="000050C9" w:rsidP="00084C18">
            <w:pPr>
              <w:jc w:val="center"/>
              <w:rPr>
                <w:rFonts w:ascii="Times New Roman" w:hAnsi="Times New Roman" w:cs="Times New Roman"/>
              </w:rPr>
            </w:pPr>
          </w:p>
        </w:tc>
        <w:tc>
          <w:tcPr>
            <w:tcW w:w="482" w:type="dxa"/>
          </w:tcPr>
          <w:p w14:paraId="73036EC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5BED423" w14:textId="77777777" w:rsidR="000050C9" w:rsidRPr="0053051E" w:rsidRDefault="000050C9" w:rsidP="00084C18">
            <w:pPr>
              <w:jc w:val="center"/>
              <w:rPr>
                <w:rFonts w:ascii="Times New Roman" w:hAnsi="Times New Roman" w:cs="Times New Roman"/>
              </w:rPr>
            </w:pPr>
          </w:p>
        </w:tc>
        <w:tc>
          <w:tcPr>
            <w:tcW w:w="482" w:type="dxa"/>
          </w:tcPr>
          <w:p w14:paraId="64DD33E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51E1CE9" w14:textId="77777777" w:rsidR="000050C9" w:rsidRPr="0053051E" w:rsidRDefault="000050C9" w:rsidP="00084C18">
            <w:pPr>
              <w:jc w:val="center"/>
              <w:rPr>
                <w:rFonts w:ascii="Times New Roman" w:hAnsi="Times New Roman" w:cs="Times New Roman"/>
              </w:rPr>
            </w:pPr>
          </w:p>
        </w:tc>
        <w:tc>
          <w:tcPr>
            <w:tcW w:w="482" w:type="dxa"/>
          </w:tcPr>
          <w:p w14:paraId="3F47DC4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2D979A3" w14:textId="77777777" w:rsidR="000050C9" w:rsidRPr="0053051E" w:rsidRDefault="000050C9" w:rsidP="00084C18">
            <w:pPr>
              <w:jc w:val="center"/>
              <w:rPr>
                <w:rFonts w:ascii="Times New Roman" w:hAnsi="Times New Roman" w:cs="Times New Roman"/>
              </w:rPr>
            </w:pPr>
          </w:p>
        </w:tc>
        <w:tc>
          <w:tcPr>
            <w:tcW w:w="482" w:type="dxa"/>
          </w:tcPr>
          <w:p w14:paraId="2C1C3BC1" w14:textId="77777777" w:rsidR="000050C9" w:rsidRPr="0053051E" w:rsidRDefault="000050C9" w:rsidP="00084C18">
            <w:pPr>
              <w:jc w:val="center"/>
              <w:rPr>
                <w:rFonts w:ascii="Times New Roman" w:hAnsi="Times New Roman" w:cs="Times New Roman"/>
              </w:rPr>
            </w:pPr>
          </w:p>
        </w:tc>
        <w:tc>
          <w:tcPr>
            <w:tcW w:w="482" w:type="dxa"/>
          </w:tcPr>
          <w:p w14:paraId="522D3746" w14:textId="77777777" w:rsidR="000050C9" w:rsidRPr="0053051E" w:rsidRDefault="000050C9" w:rsidP="00084C18">
            <w:pPr>
              <w:jc w:val="center"/>
              <w:rPr>
                <w:rFonts w:ascii="Times New Roman" w:hAnsi="Times New Roman" w:cs="Times New Roman"/>
              </w:rPr>
            </w:pPr>
          </w:p>
        </w:tc>
        <w:tc>
          <w:tcPr>
            <w:tcW w:w="482" w:type="dxa"/>
          </w:tcPr>
          <w:p w14:paraId="2BAE624E" w14:textId="77777777" w:rsidR="000050C9" w:rsidRPr="0053051E" w:rsidRDefault="000050C9" w:rsidP="00084C18">
            <w:pPr>
              <w:jc w:val="center"/>
              <w:rPr>
                <w:rFonts w:ascii="Times New Roman" w:hAnsi="Times New Roman" w:cs="Times New Roman"/>
              </w:rPr>
            </w:pPr>
          </w:p>
        </w:tc>
        <w:tc>
          <w:tcPr>
            <w:tcW w:w="482" w:type="dxa"/>
          </w:tcPr>
          <w:p w14:paraId="5BFE171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DC79AA7" w14:textId="77777777" w:rsidR="000050C9" w:rsidRPr="0053051E" w:rsidRDefault="000050C9" w:rsidP="00084C18">
            <w:pPr>
              <w:jc w:val="center"/>
              <w:rPr>
                <w:rFonts w:ascii="Times New Roman" w:hAnsi="Times New Roman" w:cs="Times New Roman"/>
              </w:rPr>
            </w:pPr>
          </w:p>
        </w:tc>
        <w:tc>
          <w:tcPr>
            <w:tcW w:w="482" w:type="dxa"/>
          </w:tcPr>
          <w:p w14:paraId="2D84CA57" w14:textId="77777777" w:rsidR="000050C9" w:rsidRPr="0053051E" w:rsidRDefault="000050C9" w:rsidP="00084C18">
            <w:pPr>
              <w:jc w:val="center"/>
              <w:rPr>
                <w:rFonts w:ascii="Times New Roman" w:hAnsi="Times New Roman" w:cs="Times New Roman"/>
              </w:rPr>
            </w:pPr>
          </w:p>
        </w:tc>
        <w:tc>
          <w:tcPr>
            <w:tcW w:w="482" w:type="dxa"/>
          </w:tcPr>
          <w:p w14:paraId="5A5344FE" w14:textId="77777777" w:rsidR="000050C9" w:rsidRPr="0053051E" w:rsidRDefault="000050C9" w:rsidP="00084C18">
            <w:pPr>
              <w:jc w:val="center"/>
              <w:rPr>
                <w:rFonts w:ascii="Times New Roman" w:hAnsi="Times New Roman" w:cs="Times New Roman"/>
              </w:rPr>
            </w:pPr>
          </w:p>
        </w:tc>
        <w:tc>
          <w:tcPr>
            <w:tcW w:w="482" w:type="dxa"/>
          </w:tcPr>
          <w:p w14:paraId="478AB8D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FE2C20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93AC59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67851E4E" w14:textId="77777777" w:rsidTr="00084C18">
        <w:trPr>
          <w:jc w:val="center"/>
        </w:trPr>
        <w:tc>
          <w:tcPr>
            <w:tcW w:w="1072" w:type="dxa"/>
          </w:tcPr>
          <w:p w14:paraId="1689661C"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ОК1</w:t>
            </w:r>
            <w:r>
              <w:rPr>
                <w:rFonts w:ascii="Times New Roman" w:hAnsi="Times New Roman" w:cs="Times New Roman"/>
              </w:rPr>
              <w:t>.1.9</w:t>
            </w:r>
          </w:p>
        </w:tc>
        <w:tc>
          <w:tcPr>
            <w:tcW w:w="482" w:type="dxa"/>
          </w:tcPr>
          <w:p w14:paraId="301EEF7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DD5003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F763E5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642227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231E68F" w14:textId="77777777" w:rsidR="000050C9" w:rsidRPr="0053051E" w:rsidRDefault="000050C9" w:rsidP="00084C18">
            <w:pPr>
              <w:jc w:val="center"/>
              <w:rPr>
                <w:rFonts w:ascii="Times New Roman" w:hAnsi="Times New Roman" w:cs="Times New Roman"/>
              </w:rPr>
            </w:pPr>
          </w:p>
        </w:tc>
        <w:tc>
          <w:tcPr>
            <w:tcW w:w="482" w:type="dxa"/>
          </w:tcPr>
          <w:p w14:paraId="0F66CAED" w14:textId="77777777" w:rsidR="000050C9" w:rsidRPr="0053051E" w:rsidRDefault="000050C9" w:rsidP="00084C18">
            <w:pPr>
              <w:jc w:val="center"/>
              <w:rPr>
                <w:rFonts w:ascii="Times New Roman" w:hAnsi="Times New Roman" w:cs="Times New Roman"/>
              </w:rPr>
            </w:pPr>
          </w:p>
        </w:tc>
        <w:tc>
          <w:tcPr>
            <w:tcW w:w="482" w:type="dxa"/>
          </w:tcPr>
          <w:p w14:paraId="7583AACE" w14:textId="77777777" w:rsidR="000050C9" w:rsidRPr="0053051E" w:rsidRDefault="000050C9" w:rsidP="00084C18">
            <w:pPr>
              <w:jc w:val="center"/>
              <w:rPr>
                <w:rFonts w:ascii="Times New Roman" w:hAnsi="Times New Roman" w:cs="Times New Roman"/>
              </w:rPr>
            </w:pPr>
          </w:p>
        </w:tc>
        <w:tc>
          <w:tcPr>
            <w:tcW w:w="482" w:type="dxa"/>
          </w:tcPr>
          <w:p w14:paraId="573C905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979CB2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073221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BF05394" w14:textId="77777777" w:rsidR="000050C9" w:rsidRPr="0053051E" w:rsidRDefault="000050C9" w:rsidP="00084C18">
            <w:pPr>
              <w:jc w:val="center"/>
              <w:rPr>
                <w:rFonts w:ascii="Times New Roman" w:hAnsi="Times New Roman" w:cs="Times New Roman"/>
              </w:rPr>
            </w:pPr>
          </w:p>
        </w:tc>
        <w:tc>
          <w:tcPr>
            <w:tcW w:w="482" w:type="dxa"/>
          </w:tcPr>
          <w:p w14:paraId="0DC33294" w14:textId="77777777" w:rsidR="000050C9" w:rsidRPr="0053051E" w:rsidRDefault="000050C9" w:rsidP="00084C18">
            <w:pPr>
              <w:jc w:val="center"/>
              <w:rPr>
                <w:rFonts w:ascii="Times New Roman" w:hAnsi="Times New Roman" w:cs="Times New Roman"/>
              </w:rPr>
            </w:pPr>
          </w:p>
        </w:tc>
        <w:tc>
          <w:tcPr>
            <w:tcW w:w="482" w:type="dxa"/>
          </w:tcPr>
          <w:p w14:paraId="14781B21" w14:textId="77777777" w:rsidR="000050C9" w:rsidRPr="0053051E" w:rsidRDefault="000050C9" w:rsidP="00084C18">
            <w:pPr>
              <w:jc w:val="center"/>
              <w:rPr>
                <w:rFonts w:ascii="Times New Roman" w:hAnsi="Times New Roman" w:cs="Times New Roman"/>
              </w:rPr>
            </w:pPr>
          </w:p>
        </w:tc>
        <w:tc>
          <w:tcPr>
            <w:tcW w:w="482" w:type="dxa"/>
          </w:tcPr>
          <w:p w14:paraId="5EB57FC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3F3D75F" w14:textId="77777777" w:rsidR="000050C9" w:rsidRPr="0053051E" w:rsidRDefault="000050C9" w:rsidP="00084C18">
            <w:pPr>
              <w:jc w:val="center"/>
              <w:rPr>
                <w:rFonts w:ascii="Times New Roman" w:hAnsi="Times New Roman" w:cs="Times New Roman"/>
              </w:rPr>
            </w:pPr>
          </w:p>
        </w:tc>
        <w:tc>
          <w:tcPr>
            <w:tcW w:w="482" w:type="dxa"/>
          </w:tcPr>
          <w:p w14:paraId="6C9A4ECC" w14:textId="77777777" w:rsidR="000050C9" w:rsidRPr="0053051E" w:rsidRDefault="000050C9" w:rsidP="00084C18">
            <w:pPr>
              <w:jc w:val="center"/>
              <w:rPr>
                <w:rFonts w:ascii="Times New Roman" w:hAnsi="Times New Roman" w:cs="Times New Roman"/>
              </w:rPr>
            </w:pPr>
          </w:p>
        </w:tc>
        <w:tc>
          <w:tcPr>
            <w:tcW w:w="482" w:type="dxa"/>
          </w:tcPr>
          <w:p w14:paraId="76CDC88A" w14:textId="77777777" w:rsidR="000050C9" w:rsidRPr="0053051E" w:rsidRDefault="000050C9" w:rsidP="00084C18">
            <w:pPr>
              <w:jc w:val="center"/>
              <w:rPr>
                <w:rFonts w:ascii="Times New Roman" w:hAnsi="Times New Roman" w:cs="Times New Roman"/>
              </w:rPr>
            </w:pPr>
          </w:p>
        </w:tc>
        <w:tc>
          <w:tcPr>
            <w:tcW w:w="482" w:type="dxa"/>
          </w:tcPr>
          <w:p w14:paraId="4F934DA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11681F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785B8F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0152DA7" w14:textId="77777777" w:rsidR="000050C9" w:rsidRPr="0053051E" w:rsidRDefault="000050C9" w:rsidP="00084C18">
            <w:pPr>
              <w:jc w:val="center"/>
              <w:rPr>
                <w:rFonts w:ascii="Times New Roman" w:hAnsi="Times New Roman" w:cs="Times New Roman"/>
              </w:rPr>
            </w:pPr>
          </w:p>
        </w:tc>
      </w:tr>
      <w:tr w:rsidR="000050C9" w:rsidRPr="0053051E" w14:paraId="1244D21B" w14:textId="77777777" w:rsidTr="00084C18">
        <w:trPr>
          <w:jc w:val="center"/>
        </w:trPr>
        <w:tc>
          <w:tcPr>
            <w:tcW w:w="1072" w:type="dxa"/>
          </w:tcPr>
          <w:p w14:paraId="78E890D7"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1.1.</w:t>
            </w:r>
            <w:r w:rsidRPr="0053051E">
              <w:rPr>
                <w:rFonts w:ascii="Times New Roman" w:hAnsi="Times New Roman" w:cs="Times New Roman"/>
              </w:rPr>
              <w:t>10</w:t>
            </w:r>
          </w:p>
        </w:tc>
        <w:tc>
          <w:tcPr>
            <w:tcW w:w="482" w:type="dxa"/>
          </w:tcPr>
          <w:p w14:paraId="0D0987A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1A531A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96FECA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5D59F1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F456E5A" w14:textId="77777777" w:rsidR="000050C9" w:rsidRPr="0053051E" w:rsidRDefault="000050C9" w:rsidP="00084C18">
            <w:pPr>
              <w:jc w:val="center"/>
              <w:rPr>
                <w:rFonts w:ascii="Times New Roman" w:hAnsi="Times New Roman" w:cs="Times New Roman"/>
              </w:rPr>
            </w:pPr>
          </w:p>
        </w:tc>
        <w:tc>
          <w:tcPr>
            <w:tcW w:w="482" w:type="dxa"/>
          </w:tcPr>
          <w:p w14:paraId="25A75E9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0E4B647" w14:textId="77777777" w:rsidR="000050C9" w:rsidRPr="0053051E" w:rsidRDefault="000050C9" w:rsidP="00084C18">
            <w:pPr>
              <w:jc w:val="center"/>
              <w:rPr>
                <w:rFonts w:ascii="Times New Roman" w:hAnsi="Times New Roman" w:cs="Times New Roman"/>
              </w:rPr>
            </w:pPr>
          </w:p>
        </w:tc>
        <w:tc>
          <w:tcPr>
            <w:tcW w:w="482" w:type="dxa"/>
          </w:tcPr>
          <w:p w14:paraId="0131791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1FF432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8BFA97A" w14:textId="77777777" w:rsidR="000050C9" w:rsidRPr="0053051E" w:rsidRDefault="000050C9" w:rsidP="00084C18">
            <w:pPr>
              <w:jc w:val="center"/>
              <w:rPr>
                <w:rFonts w:ascii="Times New Roman" w:hAnsi="Times New Roman" w:cs="Times New Roman"/>
              </w:rPr>
            </w:pPr>
          </w:p>
        </w:tc>
        <w:tc>
          <w:tcPr>
            <w:tcW w:w="482" w:type="dxa"/>
          </w:tcPr>
          <w:p w14:paraId="0BD573C2" w14:textId="77777777" w:rsidR="000050C9" w:rsidRPr="0053051E" w:rsidRDefault="000050C9" w:rsidP="00084C18">
            <w:pPr>
              <w:jc w:val="center"/>
              <w:rPr>
                <w:rFonts w:ascii="Times New Roman" w:hAnsi="Times New Roman" w:cs="Times New Roman"/>
              </w:rPr>
            </w:pPr>
          </w:p>
        </w:tc>
        <w:tc>
          <w:tcPr>
            <w:tcW w:w="482" w:type="dxa"/>
          </w:tcPr>
          <w:p w14:paraId="16C68311" w14:textId="77777777" w:rsidR="000050C9" w:rsidRPr="0053051E" w:rsidRDefault="000050C9" w:rsidP="00084C18">
            <w:pPr>
              <w:jc w:val="center"/>
              <w:rPr>
                <w:rFonts w:ascii="Times New Roman" w:hAnsi="Times New Roman" w:cs="Times New Roman"/>
              </w:rPr>
            </w:pPr>
          </w:p>
        </w:tc>
        <w:tc>
          <w:tcPr>
            <w:tcW w:w="482" w:type="dxa"/>
          </w:tcPr>
          <w:p w14:paraId="589ECF62" w14:textId="77777777" w:rsidR="000050C9" w:rsidRPr="0053051E" w:rsidRDefault="000050C9" w:rsidP="00084C18">
            <w:pPr>
              <w:jc w:val="center"/>
              <w:rPr>
                <w:rFonts w:ascii="Times New Roman" w:hAnsi="Times New Roman" w:cs="Times New Roman"/>
              </w:rPr>
            </w:pPr>
          </w:p>
        </w:tc>
        <w:tc>
          <w:tcPr>
            <w:tcW w:w="482" w:type="dxa"/>
          </w:tcPr>
          <w:p w14:paraId="5F86C2E2" w14:textId="77777777" w:rsidR="000050C9" w:rsidRPr="0053051E" w:rsidRDefault="000050C9" w:rsidP="00084C18">
            <w:pPr>
              <w:jc w:val="center"/>
              <w:rPr>
                <w:rFonts w:ascii="Times New Roman" w:hAnsi="Times New Roman" w:cs="Times New Roman"/>
              </w:rPr>
            </w:pPr>
          </w:p>
        </w:tc>
        <w:tc>
          <w:tcPr>
            <w:tcW w:w="482" w:type="dxa"/>
          </w:tcPr>
          <w:p w14:paraId="4FEF419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8B48132" w14:textId="77777777" w:rsidR="000050C9" w:rsidRPr="0053051E" w:rsidRDefault="000050C9" w:rsidP="00084C18">
            <w:pPr>
              <w:jc w:val="center"/>
              <w:rPr>
                <w:rFonts w:ascii="Times New Roman" w:hAnsi="Times New Roman" w:cs="Times New Roman"/>
              </w:rPr>
            </w:pPr>
          </w:p>
        </w:tc>
        <w:tc>
          <w:tcPr>
            <w:tcW w:w="482" w:type="dxa"/>
          </w:tcPr>
          <w:p w14:paraId="2FCD233F" w14:textId="77777777" w:rsidR="000050C9" w:rsidRPr="0053051E" w:rsidRDefault="000050C9" w:rsidP="00084C18">
            <w:pPr>
              <w:jc w:val="center"/>
              <w:rPr>
                <w:rFonts w:ascii="Times New Roman" w:hAnsi="Times New Roman" w:cs="Times New Roman"/>
              </w:rPr>
            </w:pPr>
          </w:p>
        </w:tc>
        <w:tc>
          <w:tcPr>
            <w:tcW w:w="482" w:type="dxa"/>
          </w:tcPr>
          <w:p w14:paraId="6BCDF7AF" w14:textId="77777777" w:rsidR="000050C9" w:rsidRPr="0053051E" w:rsidRDefault="000050C9" w:rsidP="00084C18">
            <w:pPr>
              <w:jc w:val="center"/>
              <w:rPr>
                <w:rFonts w:ascii="Times New Roman" w:hAnsi="Times New Roman" w:cs="Times New Roman"/>
              </w:rPr>
            </w:pPr>
          </w:p>
        </w:tc>
        <w:tc>
          <w:tcPr>
            <w:tcW w:w="482" w:type="dxa"/>
          </w:tcPr>
          <w:p w14:paraId="57A3DF92" w14:textId="77777777" w:rsidR="000050C9" w:rsidRPr="0053051E" w:rsidRDefault="000050C9" w:rsidP="00084C18">
            <w:pPr>
              <w:jc w:val="center"/>
              <w:rPr>
                <w:rFonts w:ascii="Times New Roman" w:hAnsi="Times New Roman" w:cs="Times New Roman"/>
              </w:rPr>
            </w:pPr>
          </w:p>
        </w:tc>
        <w:tc>
          <w:tcPr>
            <w:tcW w:w="482" w:type="dxa"/>
          </w:tcPr>
          <w:p w14:paraId="44C4CC90" w14:textId="77777777" w:rsidR="000050C9" w:rsidRPr="0053051E" w:rsidRDefault="000050C9" w:rsidP="00084C18">
            <w:pPr>
              <w:jc w:val="center"/>
              <w:rPr>
                <w:rFonts w:ascii="Times New Roman" w:hAnsi="Times New Roman" w:cs="Times New Roman"/>
              </w:rPr>
            </w:pPr>
          </w:p>
        </w:tc>
        <w:tc>
          <w:tcPr>
            <w:tcW w:w="482" w:type="dxa"/>
          </w:tcPr>
          <w:p w14:paraId="4CE8991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2700E0FC" w14:textId="77777777" w:rsidTr="00084C18">
        <w:trPr>
          <w:jc w:val="center"/>
        </w:trPr>
        <w:tc>
          <w:tcPr>
            <w:tcW w:w="1072" w:type="dxa"/>
          </w:tcPr>
          <w:p w14:paraId="753D20BC"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1.2.1</w:t>
            </w:r>
          </w:p>
        </w:tc>
        <w:tc>
          <w:tcPr>
            <w:tcW w:w="482" w:type="dxa"/>
          </w:tcPr>
          <w:p w14:paraId="451DBEB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12A340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B1B615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472FEA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AA1479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843E7F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0269120" w14:textId="77777777" w:rsidR="000050C9" w:rsidRPr="0053051E" w:rsidRDefault="000050C9" w:rsidP="00084C18">
            <w:pPr>
              <w:jc w:val="center"/>
              <w:rPr>
                <w:rFonts w:ascii="Times New Roman" w:hAnsi="Times New Roman" w:cs="Times New Roman"/>
              </w:rPr>
            </w:pPr>
          </w:p>
        </w:tc>
        <w:tc>
          <w:tcPr>
            <w:tcW w:w="482" w:type="dxa"/>
          </w:tcPr>
          <w:p w14:paraId="029A3A6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1BFBA6A" w14:textId="77777777" w:rsidR="000050C9" w:rsidRPr="0053051E" w:rsidRDefault="000050C9" w:rsidP="00084C18">
            <w:pPr>
              <w:jc w:val="center"/>
              <w:rPr>
                <w:rFonts w:ascii="Times New Roman" w:hAnsi="Times New Roman" w:cs="Times New Roman"/>
              </w:rPr>
            </w:pPr>
          </w:p>
        </w:tc>
        <w:tc>
          <w:tcPr>
            <w:tcW w:w="482" w:type="dxa"/>
          </w:tcPr>
          <w:p w14:paraId="635F6068" w14:textId="77777777" w:rsidR="000050C9" w:rsidRPr="0053051E" w:rsidRDefault="000050C9" w:rsidP="00084C18">
            <w:pPr>
              <w:jc w:val="center"/>
              <w:rPr>
                <w:rFonts w:ascii="Times New Roman" w:hAnsi="Times New Roman" w:cs="Times New Roman"/>
              </w:rPr>
            </w:pPr>
          </w:p>
        </w:tc>
        <w:tc>
          <w:tcPr>
            <w:tcW w:w="482" w:type="dxa"/>
          </w:tcPr>
          <w:p w14:paraId="5D0255E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DA6CD92" w14:textId="77777777" w:rsidR="000050C9" w:rsidRPr="0053051E" w:rsidRDefault="000050C9" w:rsidP="00084C18">
            <w:pPr>
              <w:jc w:val="center"/>
              <w:rPr>
                <w:rFonts w:ascii="Times New Roman" w:hAnsi="Times New Roman" w:cs="Times New Roman"/>
              </w:rPr>
            </w:pPr>
          </w:p>
        </w:tc>
        <w:tc>
          <w:tcPr>
            <w:tcW w:w="482" w:type="dxa"/>
          </w:tcPr>
          <w:p w14:paraId="43293288" w14:textId="77777777" w:rsidR="000050C9" w:rsidRPr="0053051E" w:rsidRDefault="000050C9" w:rsidP="00084C18">
            <w:pPr>
              <w:jc w:val="center"/>
              <w:rPr>
                <w:rFonts w:ascii="Times New Roman" w:hAnsi="Times New Roman" w:cs="Times New Roman"/>
              </w:rPr>
            </w:pPr>
          </w:p>
        </w:tc>
        <w:tc>
          <w:tcPr>
            <w:tcW w:w="482" w:type="dxa"/>
          </w:tcPr>
          <w:p w14:paraId="1E8452B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566F38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998635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6280BC0" w14:textId="77777777" w:rsidR="000050C9" w:rsidRPr="0053051E" w:rsidRDefault="000050C9" w:rsidP="00084C18">
            <w:pPr>
              <w:jc w:val="center"/>
              <w:rPr>
                <w:rFonts w:ascii="Times New Roman" w:hAnsi="Times New Roman" w:cs="Times New Roman"/>
              </w:rPr>
            </w:pPr>
          </w:p>
        </w:tc>
        <w:tc>
          <w:tcPr>
            <w:tcW w:w="482" w:type="dxa"/>
          </w:tcPr>
          <w:p w14:paraId="195783FE" w14:textId="77777777" w:rsidR="000050C9" w:rsidRPr="0053051E" w:rsidRDefault="000050C9" w:rsidP="00084C18">
            <w:pPr>
              <w:jc w:val="center"/>
              <w:rPr>
                <w:rFonts w:ascii="Times New Roman" w:hAnsi="Times New Roman" w:cs="Times New Roman"/>
              </w:rPr>
            </w:pPr>
          </w:p>
        </w:tc>
        <w:tc>
          <w:tcPr>
            <w:tcW w:w="482" w:type="dxa"/>
          </w:tcPr>
          <w:p w14:paraId="4D6F667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5B9B53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06B149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765D8AA1" w14:textId="77777777" w:rsidTr="00084C18">
        <w:trPr>
          <w:jc w:val="center"/>
        </w:trPr>
        <w:tc>
          <w:tcPr>
            <w:tcW w:w="1072" w:type="dxa"/>
          </w:tcPr>
          <w:p w14:paraId="67C3E303"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1.2.2</w:t>
            </w:r>
          </w:p>
        </w:tc>
        <w:tc>
          <w:tcPr>
            <w:tcW w:w="482" w:type="dxa"/>
          </w:tcPr>
          <w:p w14:paraId="60E8C9A9"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w:t>
            </w:r>
          </w:p>
        </w:tc>
        <w:tc>
          <w:tcPr>
            <w:tcW w:w="482" w:type="dxa"/>
          </w:tcPr>
          <w:p w14:paraId="5D8D3933"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w:t>
            </w:r>
          </w:p>
        </w:tc>
        <w:tc>
          <w:tcPr>
            <w:tcW w:w="482" w:type="dxa"/>
          </w:tcPr>
          <w:p w14:paraId="0DD84D7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E1FC1D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35B39A1" w14:textId="77777777" w:rsidR="000050C9" w:rsidRPr="0053051E" w:rsidRDefault="000050C9" w:rsidP="00084C18">
            <w:pPr>
              <w:jc w:val="center"/>
              <w:rPr>
                <w:rFonts w:ascii="Times New Roman" w:hAnsi="Times New Roman" w:cs="Times New Roman"/>
              </w:rPr>
            </w:pPr>
          </w:p>
        </w:tc>
        <w:tc>
          <w:tcPr>
            <w:tcW w:w="482" w:type="dxa"/>
          </w:tcPr>
          <w:p w14:paraId="3DBEB30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7E5D4D9" w14:textId="77777777" w:rsidR="000050C9" w:rsidRPr="0053051E" w:rsidRDefault="000050C9" w:rsidP="00084C18">
            <w:pPr>
              <w:jc w:val="center"/>
              <w:rPr>
                <w:rFonts w:ascii="Times New Roman" w:hAnsi="Times New Roman" w:cs="Times New Roman"/>
              </w:rPr>
            </w:pPr>
          </w:p>
        </w:tc>
        <w:tc>
          <w:tcPr>
            <w:tcW w:w="482" w:type="dxa"/>
          </w:tcPr>
          <w:p w14:paraId="27237E7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7B7A22E" w14:textId="77777777" w:rsidR="000050C9" w:rsidRPr="0053051E" w:rsidRDefault="000050C9" w:rsidP="00084C18">
            <w:pPr>
              <w:jc w:val="center"/>
              <w:rPr>
                <w:rFonts w:ascii="Times New Roman" w:hAnsi="Times New Roman" w:cs="Times New Roman"/>
              </w:rPr>
            </w:pPr>
          </w:p>
        </w:tc>
        <w:tc>
          <w:tcPr>
            <w:tcW w:w="482" w:type="dxa"/>
          </w:tcPr>
          <w:p w14:paraId="7AD5775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A50C42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7832F18" w14:textId="77777777" w:rsidR="000050C9" w:rsidRPr="0053051E" w:rsidRDefault="000050C9" w:rsidP="00084C18">
            <w:pPr>
              <w:jc w:val="center"/>
              <w:rPr>
                <w:rFonts w:ascii="Times New Roman" w:hAnsi="Times New Roman" w:cs="Times New Roman"/>
              </w:rPr>
            </w:pPr>
          </w:p>
        </w:tc>
        <w:tc>
          <w:tcPr>
            <w:tcW w:w="482" w:type="dxa"/>
          </w:tcPr>
          <w:p w14:paraId="3EB27466" w14:textId="77777777" w:rsidR="000050C9" w:rsidRPr="0053051E" w:rsidRDefault="000050C9" w:rsidP="00084C18">
            <w:pPr>
              <w:jc w:val="center"/>
              <w:rPr>
                <w:rFonts w:ascii="Times New Roman" w:hAnsi="Times New Roman" w:cs="Times New Roman"/>
              </w:rPr>
            </w:pPr>
          </w:p>
        </w:tc>
        <w:tc>
          <w:tcPr>
            <w:tcW w:w="482" w:type="dxa"/>
          </w:tcPr>
          <w:p w14:paraId="5F284E3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84E443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D9AD0F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74F39F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56EC4D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5815FD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F4693B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19EDBA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1E2F90D6" w14:textId="77777777" w:rsidTr="00084C18">
        <w:trPr>
          <w:jc w:val="center"/>
        </w:trPr>
        <w:tc>
          <w:tcPr>
            <w:tcW w:w="1072" w:type="dxa"/>
          </w:tcPr>
          <w:p w14:paraId="7D9C3127"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1.2.3</w:t>
            </w:r>
          </w:p>
        </w:tc>
        <w:tc>
          <w:tcPr>
            <w:tcW w:w="482" w:type="dxa"/>
          </w:tcPr>
          <w:p w14:paraId="6C16B04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D76AC6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CBFCB7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4ECB5D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8081838" w14:textId="77777777" w:rsidR="000050C9" w:rsidRPr="0053051E" w:rsidRDefault="000050C9" w:rsidP="00084C18">
            <w:pPr>
              <w:jc w:val="center"/>
              <w:rPr>
                <w:rFonts w:ascii="Times New Roman" w:hAnsi="Times New Roman" w:cs="Times New Roman"/>
              </w:rPr>
            </w:pPr>
          </w:p>
        </w:tc>
        <w:tc>
          <w:tcPr>
            <w:tcW w:w="482" w:type="dxa"/>
          </w:tcPr>
          <w:p w14:paraId="699621D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F9E0F8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DC570C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A843C84" w14:textId="77777777" w:rsidR="000050C9" w:rsidRPr="0053051E" w:rsidRDefault="000050C9" w:rsidP="00084C18">
            <w:pPr>
              <w:jc w:val="center"/>
              <w:rPr>
                <w:rFonts w:ascii="Times New Roman" w:hAnsi="Times New Roman" w:cs="Times New Roman"/>
              </w:rPr>
            </w:pPr>
          </w:p>
        </w:tc>
        <w:tc>
          <w:tcPr>
            <w:tcW w:w="482" w:type="dxa"/>
          </w:tcPr>
          <w:p w14:paraId="0E124C9A" w14:textId="77777777" w:rsidR="000050C9" w:rsidRPr="0053051E" w:rsidRDefault="000050C9" w:rsidP="00084C18">
            <w:pPr>
              <w:jc w:val="center"/>
              <w:rPr>
                <w:rFonts w:ascii="Times New Roman" w:hAnsi="Times New Roman" w:cs="Times New Roman"/>
              </w:rPr>
            </w:pPr>
          </w:p>
        </w:tc>
        <w:tc>
          <w:tcPr>
            <w:tcW w:w="482" w:type="dxa"/>
          </w:tcPr>
          <w:p w14:paraId="6F116FB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AF762B3" w14:textId="77777777" w:rsidR="000050C9" w:rsidRPr="0053051E" w:rsidRDefault="000050C9" w:rsidP="00084C18">
            <w:pPr>
              <w:jc w:val="center"/>
              <w:rPr>
                <w:rFonts w:ascii="Times New Roman" w:hAnsi="Times New Roman" w:cs="Times New Roman"/>
              </w:rPr>
            </w:pPr>
          </w:p>
        </w:tc>
        <w:tc>
          <w:tcPr>
            <w:tcW w:w="482" w:type="dxa"/>
          </w:tcPr>
          <w:p w14:paraId="4F922EE4" w14:textId="77777777" w:rsidR="000050C9" w:rsidRPr="0053051E" w:rsidRDefault="000050C9" w:rsidP="00084C18">
            <w:pPr>
              <w:jc w:val="center"/>
              <w:rPr>
                <w:rFonts w:ascii="Times New Roman" w:hAnsi="Times New Roman" w:cs="Times New Roman"/>
              </w:rPr>
            </w:pPr>
          </w:p>
        </w:tc>
        <w:tc>
          <w:tcPr>
            <w:tcW w:w="482" w:type="dxa"/>
          </w:tcPr>
          <w:p w14:paraId="361DADB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B9DBA2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CFBCD0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2F645DD" w14:textId="77777777" w:rsidR="000050C9" w:rsidRPr="0053051E" w:rsidRDefault="000050C9" w:rsidP="00084C18">
            <w:pPr>
              <w:jc w:val="center"/>
              <w:rPr>
                <w:rFonts w:ascii="Times New Roman" w:hAnsi="Times New Roman" w:cs="Times New Roman"/>
              </w:rPr>
            </w:pPr>
          </w:p>
        </w:tc>
        <w:tc>
          <w:tcPr>
            <w:tcW w:w="482" w:type="dxa"/>
          </w:tcPr>
          <w:p w14:paraId="7CE2F677" w14:textId="77777777" w:rsidR="000050C9" w:rsidRPr="0053051E" w:rsidRDefault="000050C9" w:rsidP="00084C18">
            <w:pPr>
              <w:jc w:val="center"/>
              <w:rPr>
                <w:rFonts w:ascii="Times New Roman" w:hAnsi="Times New Roman" w:cs="Times New Roman"/>
              </w:rPr>
            </w:pPr>
          </w:p>
        </w:tc>
        <w:tc>
          <w:tcPr>
            <w:tcW w:w="482" w:type="dxa"/>
          </w:tcPr>
          <w:p w14:paraId="2A16228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E36584D" w14:textId="77777777" w:rsidR="000050C9" w:rsidRPr="0053051E" w:rsidRDefault="000050C9" w:rsidP="00084C18">
            <w:pPr>
              <w:jc w:val="center"/>
              <w:rPr>
                <w:rFonts w:ascii="Times New Roman" w:hAnsi="Times New Roman" w:cs="Times New Roman"/>
              </w:rPr>
            </w:pPr>
          </w:p>
        </w:tc>
        <w:tc>
          <w:tcPr>
            <w:tcW w:w="482" w:type="dxa"/>
          </w:tcPr>
          <w:p w14:paraId="75E6469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3616DFFA" w14:textId="77777777" w:rsidTr="00084C18">
        <w:trPr>
          <w:jc w:val="center"/>
        </w:trPr>
        <w:tc>
          <w:tcPr>
            <w:tcW w:w="1072" w:type="dxa"/>
          </w:tcPr>
          <w:p w14:paraId="21D42435"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ОК1</w:t>
            </w:r>
            <w:r>
              <w:rPr>
                <w:rFonts w:ascii="Times New Roman" w:hAnsi="Times New Roman" w:cs="Times New Roman"/>
              </w:rPr>
              <w:t>.</w:t>
            </w:r>
            <w:r w:rsidRPr="0053051E">
              <w:rPr>
                <w:rFonts w:ascii="Times New Roman" w:hAnsi="Times New Roman" w:cs="Times New Roman"/>
              </w:rPr>
              <w:t>2</w:t>
            </w:r>
            <w:r>
              <w:rPr>
                <w:rFonts w:ascii="Times New Roman" w:hAnsi="Times New Roman" w:cs="Times New Roman"/>
              </w:rPr>
              <w:t>.4</w:t>
            </w:r>
          </w:p>
        </w:tc>
        <w:tc>
          <w:tcPr>
            <w:tcW w:w="482" w:type="dxa"/>
          </w:tcPr>
          <w:p w14:paraId="627DBD2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CCE47F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0AC0E3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3AB6B3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23CFF2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914B99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B214B9F" w14:textId="77777777" w:rsidR="000050C9" w:rsidRPr="0053051E" w:rsidRDefault="000050C9" w:rsidP="00084C18">
            <w:pPr>
              <w:jc w:val="center"/>
              <w:rPr>
                <w:rFonts w:ascii="Times New Roman" w:hAnsi="Times New Roman" w:cs="Times New Roman"/>
              </w:rPr>
            </w:pPr>
          </w:p>
        </w:tc>
        <w:tc>
          <w:tcPr>
            <w:tcW w:w="482" w:type="dxa"/>
          </w:tcPr>
          <w:p w14:paraId="575EE43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E65B019" w14:textId="77777777" w:rsidR="000050C9" w:rsidRPr="0053051E" w:rsidRDefault="000050C9" w:rsidP="00084C18">
            <w:pPr>
              <w:jc w:val="center"/>
              <w:rPr>
                <w:rFonts w:ascii="Times New Roman" w:hAnsi="Times New Roman" w:cs="Times New Roman"/>
              </w:rPr>
            </w:pPr>
          </w:p>
        </w:tc>
        <w:tc>
          <w:tcPr>
            <w:tcW w:w="482" w:type="dxa"/>
          </w:tcPr>
          <w:p w14:paraId="4E21B00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D6B13F8" w14:textId="77777777" w:rsidR="000050C9" w:rsidRPr="0053051E" w:rsidRDefault="000050C9" w:rsidP="00084C18">
            <w:pPr>
              <w:jc w:val="center"/>
              <w:rPr>
                <w:rFonts w:ascii="Times New Roman" w:hAnsi="Times New Roman" w:cs="Times New Roman"/>
              </w:rPr>
            </w:pPr>
          </w:p>
        </w:tc>
        <w:tc>
          <w:tcPr>
            <w:tcW w:w="482" w:type="dxa"/>
          </w:tcPr>
          <w:p w14:paraId="0FEA14F9" w14:textId="77777777" w:rsidR="000050C9" w:rsidRPr="0053051E" w:rsidRDefault="000050C9" w:rsidP="00084C18">
            <w:pPr>
              <w:jc w:val="center"/>
              <w:rPr>
                <w:rFonts w:ascii="Times New Roman" w:hAnsi="Times New Roman" w:cs="Times New Roman"/>
              </w:rPr>
            </w:pPr>
          </w:p>
        </w:tc>
        <w:tc>
          <w:tcPr>
            <w:tcW w:w="482" w:type="dxa"/>
          </w:tcPr>
          <w:p w14:paraId="22333BF2" w14:textId="77777777" w:rsidR="000050C9" w:rsidRPr="0053051E" w:rsidRDefault="000050C9" w:rsidP="00084C18">
            <w:pPr>
              <w:jc w:val="center"/>
              <w:rPr>
                <w:rFonts w:ascii="Times New Roman" w:hAnsi="Times New Roman" w:cs="Times New Roman"/>
              </w:rPr>
            </w:pPr>
          </w:p>
        </w:tc>
        <w:tc>
          <w:tcPr>
            <w:tcW w:w="482" w:type="dxa"/>
          </w:tcPr>
          <w:p w14:paraId="228F823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6824C0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FAB3AD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6FC96C7" w14:textId="77777777" w:rsidR="000050C9" w:rsidRPr="0053051E" w:rsidRDefault="000050C9" w:rsidP="00084C18">
            <w:pPr>
              <w:jc w:val="center"/>
              <w:rPr>
                <w:rFonts w:ascii="Times New Roman" w:hAnsi="Times New Roman" w:cs="Times New Roman"/>
              </w:rPr>
            </w:pPr>
          </w:p>
        </w:tc>
        <w:tc>
          <w:tcPr>
            <w:tcW w:w="482" w:type="dxa"/>
          </w:tcPr>
          <w:p w14:paraId="03314051" w14:textId="77777777" w:rsidR="000050C9" w:rsidRPr="0053051E" w:rsidRDefault="000050C9" w:rsidP="00084C18">
            <w:pPr>
              <w:jc w:val="center"/>
              <w:rPr>
                <w:rFonts w:ascii="Times New Roman" w:hAnsi="Times New Roman" w:cs="Times New Roman"/>
              </w:rPr>
            </w:pPr>
          </w:p>
        </w:tc>
        <w:tc>
          <w:tcPr>
            <w:tcW w:w="482" w:type="dxa"/>
          </w:tcPr>
          <w:p w14:paraId="137D05B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E522B35" w14:textId="77777777" w:rsidR="000050C9" w:rsidRPr="0053051E" w:rsidRDefault="000050C9" w:rsidP="00084C18">
            <w:pPr>
              <w:jc w:val="center"/>
              <w:rPr>
                <w:rFonts w:ascii="Times New Roman" w:hAnsi="Times New Roman" w:cs="Times New Roman"/>
              </w:rPr>
            </w:pPr>
          </w:p>
        </w:tc>
        <w:tc>
          <w:tcPr>
            <w:tcW w:w="482" w:type="dxa"/>
          </w:tcPr>
          <w:p w14:paraId="7150714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76345234" w14:textId="77777777" w:rsidTr="00084C18">
        <w:trPr>
          <w:jc w:val="center"/>
        </w:trPr>
        <w:tc>
          <w:tcPr>
            <w:tcW w:w="1072" w:type="dxa"/>
          </w:tcPr>
          <w:p w14:paraId="269B475F"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ОК1</w:t>
            </w:r>
            <w:r>
              <w:rPr>
                <w:rFonts w:ascii="Times New Roman" w:hAnsi="Times New Roman" w:cs="Times New Roman"/>
              </w:rPr>
              <w:t>.2.5</w:t>
            </w:r>
          </w:p>
        </w:tc>
        <w:tc>
          <w:tcPr>
            <w:tcW w:w="482" w:type="dxa"/>
          </w:tcPr>
          <w:p w14:paraId="2E0DE14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5882B7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3F984A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662A22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0F3A7CF" w14:textId="77777777" w:rsidR="000050C9" w:rsidRPr="0053051E" w:rsidRDefault="000050C9" w:rsidP="00084C18">
            <w:pPr>
              <w:jc w:val="center"/>
              <w:rPr>
                <w:rFonts w:ascii="Times New Roman" w:hAnsi="Times New Roman" w:cs="Times New Roman"/>
              </w:rPr>
            </w:pPr>
          </w:p>
        </w:tc>
        <w:tc>
          <w:tcPr>
            <w:tcW w:w="482" w:type="dxa"/>
          </w:tcPr>
          <w:p w14:paraId="6E796A6A" w14:textId="77777777" w:rsidR="000050C9" w:rsidRPr="0053051E" w:rsidRDefault="000050C9" w:rsidP="00084C18">
            <w:pPr>
              <w:jc w:val="center"/>
              <w:rPr>
                <w:rFonts w:ascii="Times New Roman" w:hAnsi="Times New Roman" w:cs="Times New Roman"/>
              </w:rPr>
            </w:pPr>
          </w:p>
        </w:tc>
        <w:tc>
          <w:tcPr>
            <w:tcW w:w="482" w:type="dxa"/>
          </w:tcPr>
          <w:p w14:paraId="42F469E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58EC2D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0D6883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135012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979CDBE" w14:textId="77777777" w:rsidR="000050C9" w:rsidRPr="0053051E" w:rsidRDefault="000050C9" w:rsidP="00084C18">
            <w:pPr>
              <w:jc w:val="center"/>
              <w:rPr>
                <w:rFonts w:ascii="Times New Roman" w:hAnsi="Times New Roman" w:cs="Times New Roman"/>
              </w:rPr>
            </w:pPr>
          </w:p>
        </w:tc>
        <w:tc>
          <w:tcPr>
            <w:tcW w:w="482" w:type="dxa"/>
          </w:tcPr>
          <w:p w14:paraId="00D6E20C" w14:textId="77777777" w:rsidR="000050C9" w:rsidRPr="0053051E" w:rsidRDefault="000050C9" w:rsidP="00084C18">
            <w:pPr>
              <w:jc w:val="center"/>
              <w:rPr>
                <w:rFonts w:ascii="Times New Roman" w:hAnsi="Times New Roman" w:cs="Times New Roman"/>
              </w:rPr>
            </w:pPr>
          </w:p>
        </w:tc>
        <w:tc>
          <w:tcPr>
            <w:tcW w:w="482" w:type="dxa"/>
          </w:tcPr>
          <w:p w14:paraId="4EAA9424" w14:textId="77777777" w:rsidR="000050C9" w:rsidRPr="0053051E" w:rsidRDefault="000050C9" w:rsidP="00084C18">
            <w:pPr>
              <w:jc w:val="center"/>
              <w:rPr>
                <w:rFonts w:ascii="Times New Roman" w:hAnsi="Times New Roman" w:cs="Times New Roman"/>
              </w:rPr>
            </w:pPr>
          </w:p>
        </w:tc>
        <w:tc>
          <w:tcPr>
            <w:tcW w:w="482" w:type="dxa"/>
          </w:tcPr>
          <w:p w14:paraId="0102024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51CEFAC" w14:textId="77777777" w:rsidR="000050C9" w:rsidRPr="0053051E" w:rsidRDefault="000050C9" w:rsidP="00084C18">
            <w:pPr>
              <w:jc w:val="center"/>
              <w:rPr>
                <w:rFonts w:ascii="Times New Roman" w:hAnsi="Times New Roman" w:cs="Times New Roman"/>
              </w:rPr>
            </w:pPr>
          </w:p>
        </w:tc>
        <w:tc>
          <w:tcPr>
            <w:tcW w:w="482" w:type="dxa"/>
          </w:tcPr>
          <w:p w14:paraId="02236997" w14:textId="77777777" w:rsidR="000050C9" w:rsidRPr="0053051E" w:rsidRDefault="000050C9" w:rsidP="00084C18">
            <w:pPr>
              <w:jc w:val="center"/>
              <w:rPr>
                <w:rFonts w:ascii="Times New Roman" w:hAnsi="Times New Roman" w:cs="Times New Roman"/>
              </w:rPr>
            </w:pPr>
          </w:p>
        </w:tc>
        <w:tc>
          <w:tcPr>
            <w:tcW w:w="482" w:type="dxa"/>
          </w:tcPr>
          <w:p w14:paraId="2396651A" w14:textId="77777777" w:rsidR="000050C9" w:rsidRPr="0053051E" w:rsidRDefault="000050C9" w:rsidP="00084C18">
            <w:pPr>
              <w:jc w:val="center"/>
              <w:rPr>
                <w:rFonts w:ascii="Times New Roman" w:hAnsi="Times New Roman" w:cs="Times New Roman"/>
              </w:rPr>
            </w:pPr>
          </w:p>
        </w:tc>
        <w:tc>
          <w:tcPr>
            <w:tcW w:w="482" w:type="dxa"/>
          </w:tcPr>
          <w:p w14:paraId="5BB16678" w14:textId="77777777" w:rsidR="000050C9" w:rsidRPr="0053051E" w:rsidRDefault="000050C9" w:rsidP="00084C18">
            <w:pPr>
              <w:jc w:val="center"/>
              <w:rPr>
                <w:rFonts w:ascii="Times New Roman" w:hAnsi="Times New Roman" w:cs="Times New Roman"/>
              </w:rPr>
            </w:pPr>
          </w:p>
        </w:tc>
        <w:tc>
          <w:tcPr>
            <w:tcW w:w="482" w:type="dxa"/>
          </w:tcPr>
          <w:p w14:paraId="3FB4FA23" w14:textId="77777777" w:rsidR="000050C9" w:rsidRPr="0053051E" w:rsidRDefault="000050C9" w:rsidP="00084C18">
            <w:pPr>
              <w:jc w:val="center"/>
              <w:rPr>
                <w:rFonts w:ascii="Times New Roman" w:hAnsi="Times New Roman" w:cs="Times New Roman"/>
              </w:rPr>
            </w:pPr>
          </w:p>
        </w:tc>
        <w:tc>
          <w:tcPr>
            <w:tcW w:w="482" w:type="dxa"/>
          </w:tcPr>
          <w:p w14:paraId="1CECE3D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6EC66E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3160EC3A" w14:textId="77777777" w:rsidTr="00084C18">
        <w:trPr>
          <w:jc w:val="center"/>
        </w:trPr>
        <w:tc>
          <w:tcPr>
            <w:tcW w:w="1072" w:type="dxa"/>
          </w:tcPr>
          <w:p w14:paraId="50428E20"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ОК1</w:t>
            </w:r>
            <w:r>
              <w:rPr>
                <w:rFonts w:ascii="Times New Roman" w:hAnsi="Times New Roman" w:cs="Times New Roman"/>
              </w:rPr>
              <w:t>.2.6</w:t>
            </w:r>
          </w:p>
        </w:tc>
        <w:tc>
          <w:tcPr>
            <w:tcW w:w="482" w:type="dxa"/>
          </w:tcPr>
          <w:p w14:paraId="2453379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7879CA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89095F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DD7126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EE8FCAA" w14:textId="77777777" w:rsidR="000050C9" w:rsidRPr="0053051E" w:rsidRDefault="000050C9" w:rsidP="00084C18">
            <w:pPr>
              <w:jc w:val="center"/>
              <w:rPr>
                <w:rFonts w:ascii="Times New Roman" w:hAnsi="Times New Roman" w:cs="Times New Roman"/>
              </w:rPr>
            </w:pPr>
          </w:p>
        </w:tc>
        <w:tc>
          <w:tcPr>
            <w:tcW w:w="482" w:type="dxa"/>
          </w:tcPr>
          <w:p w14:paraId="0B31CF1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0E35EB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DB5110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65C34FB" w14:textId="77777777" w:rsidR="000050C9" w:rsidRPr="0053051E" w:rsidRDefault="000050C9" w:rsidP="00084C18">
            <w:pPr>
              <w:jc w:val="center"/>
              <w:rPr>
                <w:rFonts w:ascii="Times New Roman" w:hAnsi="Times New Roman" w:cs="Times New Roman"/>
              </w:rPr>
            </w:pPr>
          </w:p>
        </w:tc>
        <w:tc>
          <w:tcPr>
            <w:tcW w:w="482" w:type="dxa"/>
          </w:tcPr>
          <w:p w14:paraId="3A69546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5D8D23B" w14:textId="77777777" w:rsidR="000050C9" w:rsidRPr="0053051E" w:rsidRDefault="000050C9" w:rsidP="00084C18">
            <w:pPr>
              <w:jc w:val="center"/>
              <w:rPr>
                <w:rFonts w:ascii="Times New Roman" w:hAnsi="Times New Roman" w:cs="Times New Roman"/>
              </w:rPr>
            </w:pPr>
          </w:p>
        </w:tc>
        <w:tc>
          <w:tcPr>
            <w:tcW w:w="482" w:type="dxa"/>
          </w:tcPr>
          <w:p w14:paraId="1A060C36" w14:textId="77777777" w:rsidR="000050C9" w:rsidRPr="0053051E" w:rsidRDefault="000050C9" w:rsidP="00084C18">
            <w:pPr>
              <w:jc w:val="center"/>
              <w:rPr>
                <w:rFonts w:ascii="Times New Roman" w:hAnsi="Times New Roman" w:cs="Times New Roman"/>
              </w:rPr>
            </w:pPr>
          </w:p>
        </w:tc>
        <w:tc>
          <w:tcPr>
            <w:tcW w:w="482" w:type="dxa"/>
          </w:tcPr>
          <w:p w14:paraId="750F20F2" w14:textId="77777777" w:rsidR="000050C9" w:rsidRPr="0053051E" w:rsidRDefault="000050C9" w:rsidP="00084C18">
            <w:pPr>
              <w:jc w:val="center"/>
              <w:rPr>
                <w:rFonts w:ascii="Times New Roman" w:hAnsi="Times New Roman" w:cs="Times New Roman"/>
              </w:rPr>
            </w:pPr>
          </w:p>
        </w:tc>
        <w:tc>
          <w:tcPr>
            <w:tcW w:w="482" w:type="dxa"/>
          </w:tcPr>
          <w:p w14:paraId="606FDFF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EF10BA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05A0E7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9E8E508" w14:textId="77777777" w:rsidR="000050C9" w:rsidRPr="0053051E" w:rsidRDefault="000050C9" w:rsidP="00084C18">
            <w:pPr>
              <w:jc w:val="center"/>
              <w:rPr>
                <w:rFonts w:ascii="Times New Roman" w:hAnsi="Times New Roman" w:cs="Times New Roman"/>
              </w:rPr>
            </w:pPr>
          </w:p>
        </w:tc>
        <w:tc>
          <w:tcPr>
            <w:tcW w:w="482" w:type="dxa"/>
          </w:tcPr>
          <w:p w14:paraId="56A757E5" w14:textId="77777777" w:rsidR="000050C9" w:rsidRPr="0053051E" w:rsidRDefault="000050C9" w:rsidP="00084C18">
            <w:pPr>
              <w:jc w:val="center"/>
              <w:rPr>
                <w:rFonts w:ascii="Times New Roman" w:hAnsi="Times New Roman" w:cs="Times New Roman"/>
              </w:rPr>
            </w:pPr>
          </w:p>
        </w:tc>
        <w:tc>
          <w:tcPr>
            <w:tcW w:w="482" w:type="dxa"/>
          </w:tcPr>
          <w:p w14:paraId="6CE3CCE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A3966A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724FF4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465134DA" w14:textId="77777777" w:rsidTr="00084C18">
        <w:trPr>
          <w:jc w:val="center"/>
        </w:trPr>
        <w:tc>
          <w:tcPr>
            <w:tcW w:w="1072" w:type="dxa"/>
          </w:tcPr>
          <w:p w14:paraId="6E534CD3"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ОК1</w:t>
            </w:r>
            <w:r>
              <w:rPr>
                <w:rFonts w:ascii="Times New Roman" w:hAnsi="Times New Roman" w:cs="Times New Roman"/>
              </w:rPr>
              <w:t>.2.7</w:t>
            </w:r>
          </w:p>
        </w:tc>
        <w:tc>
          <w:tcPr>
            <w:tcW w:w="482" w:type="dxa"/>
          </w:tcPr>
          <w:p w14:paraId="0CB7401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D22EC4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FCE460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761D1F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EC0AC99" w14:textId="77777777" w:rsidR="000050C9" w:rsidRPr="0053051E" w:rsidRDefault="000050C9" w:rsidP="00084C18">
            <w:pPr>
              <w:jc w:val="center"/>
              <w:rPr>
                <w:rFonts w:ascii="Times New Roman" w:hAnsi="Times New Roman" w:cs="Times New Roman"/>
              </w:rPr>
            </w:pPr>
          </w:p>
        </w:tc>
        <w:tc>
          <w:tcPr>
            <w:tcW w:w="482" w:type="dxa"/>
          </w:tcPr>
          <w:p w14:paraId="20AA487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FA9EF3E" w14:textId="77777777" w:rsidR="000050C9" w:rsidRPr="0053051E" w:rsidRDefault="000050C9" w:rsidP="00084C18">
            <w:pPr>
              <w:jc w:val="center"/>
              <w:rPr>
                <w:rFonts w:ascii="Times New Roman" w:hAnsi="Times New Roman" w:cs="Times New Roman"/>
              </w:rPr>
            </w:pPr>
          </w:p>
        </w:tc>
        <w:tc>
          <w:tcPr>
            <w:tcW w:w="482" w:type="dxa"/>
          </w:tcPr>
          <w:p w14:paraId="754BEF5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D29EA4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C0E2BA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6AE12A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F0EF1E6" w14:textId="77777777" w:rsidR="000050C9" w:rsidRPr="0053051E" w:rsidRDefault="000050C9" w:rsidP="00084C18">
            <w:pPr>
              <w:jc w:val="center"/>
              <w:rPr>
                <w:rFonts w:ascii="Times New Roman" w:hAnsi="Times New Roman" w:cs="Times New Roman"/>
              </w:rPr>
            </w:pPr>
          </w:p>
        </w:tc>
        <w:tc>
          <w:tcPr>
            <w:tcW w:w="482" w:type="dxa"/>
          </w:tcPr>
          <w:p w14:paraId="2B630535" w14:textId="77777777" w:rsidR="000050C9" w:rsidRPr="0053051E" w:rsidRDefault="000050C9" w:rsidP="00084C18">
            <w:pPr>
              <w:jc w:val="center"/>
              <w:rPr>
                <w:rFonts w:ascii="Times New Roman" w:hAnsi="Times New Roman" w:cs="Times New Roman"/>
              </w:rPr>
            </w:pPr>
          </w:p>
        </w:tc>
        <w:tc>
          <w:tcPr>
            <w:tcW w:w="482" w:type="dxa"/>
          </w:tcPr>
          <w:p w14:paraId="10CB977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D7DDE6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0CA2E8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7669B93" w14:textId="77777777" w:rsidR="000050C9" w:rsidRPr="0053051E" w:rsidRDefault="000050C9" w:rsidP="00084C18">
            <w:pPr>
              <w:jc w:val="center"/>
              <w:rPr>
                <w:rFonts w:ascii="Times New Roman" w:hAnsi="Times New Roman" w:cs="Times New Roman"/>
              </w:rPr>
            </w:pPr>
          </w:p>
        </w:tc>
        <w:tc>
          <w:tcPr>
            <w:tcW w:w="482" w:type="dxa"/>
          </w:tcPr>
          <w:p w14:paraId="766B1D4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64F4CE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B468D4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CA7396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12EC49A6" w14:textId="77777777" w:rsidTr="00084C18">
        <w:trPr>
          <w:jc w:val="center"/>
        </w:trPr>
        <w:tc>
          <w:tcPr>
            <w:tcW w:w="1072" w:type="dxa"/>
          </w:tcPr>
          <w:p w14:paraId="34655747"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ОК1</w:t>
            </w:r>
            <w:r>
              <w:rPr>
                <w:rFonts w:ascii="Times New Roman" w:hAnsi="Times New Roman" w:cs="Times New Roman"/>
              </w:rPr>
              <w:t>.2.8</w:t>
            </w:r>
          </w:p>
        </w:tc>
        <w:tc>
          <w:tcPr>
            <w:tcW w:w="482" w:type="dxa"/>
          </w:tcPr>
          <w:p w14:paraId="2ED20E9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B86A1D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6FC10B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F1A4B9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ED2DD82" w14:textId="77777777" w:rsidR="000050C9" w:rsidRPr="0053051E" w:rsidRDefault="000050C9" w:rsidP="00084C18">
            <w:pPr>
              <w:jc w:val="center"/>
              <w:rPr>
                <w:rFonts w:ascii="Times New Roman" w:hAnsi="Times New Roman" w:cs="Times New Roman"/>
              </w:rPr>
            </w:pPr>
          </w:p>
        </w:tc>
        <w:tc>
          <w:tcPr>
            <w:tcW w:w="482" w:type="dxa"/>
          </w:tcPr>
          <w:p w14:paraId="7A88B58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9A87B5E" w14:textId="77777777" w:rsidR="000050C9" w:rsidRPr="0053051E" w:rsidRDefault="000050C9" w:rsidP="00084C18">
            <w:pPr>
              <w:jc w:val="center"/>
              <w:rPr>
                <w:rFonts w:ascii="Times New Roman" w:hAnsi="Times New Roman" w:cs="Times New Roman"/>
              </w:rPr>
            </w:pPr>
          </w:p>
        </w:tc>
        <w:tc>
          <w:tcPr>
            <w:tcW w:w="482" w:type="dxa"/>
          </w:tcPr>
          <w:p w14:paraId="7F91AD1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2A98946" w14:textId="77777777" w:rsidR="000050C9" w:rsidRPr="0053051E" w:rsidRDefault="000050C9" w:rsidP="00084C18">
            <w:pPr>
              <w:jc w:val="center"/>
              <w:rPr>
                <w:rFonts w:ascii="Times New Roman" w:hAnsi="Times New Roman" w:cs="Times New Roman"/>
              </w:rPr>
            </w:pPr>
          </w:p>
        </w:tc>
        <w:tc>
          <w:tcPr>
            <w:tcW w:w="482" w:type="dxa"/>
          </w:tcPr>
          <w:p w14:paraId="0D03EE1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AD2A467" w14:textId="77777777" w:rsidR="000050C9" w:rsidRPr="0053051E" w:rsidRDefault="000050C9" w:rsidP="00084C18">
            <w:pPr>
              <w:jc w:val="center"/>
              <w:rPr>
                <w:rFonts w:ascii="Times New Roman" w:hAnsi="Times New Roman" w:cs="Times New Roman"/>
              </w:rPr>
            </w:pPr>
          </w:p>
        </w:tc>
        <w:tc>
          <w:tcPr>
            <w:tcW w:w="482" w:type="dxa"/>
          </w:tcPr>
          <w:p w14:paraId="2DF9E367" w14:textId="77777777" w:rsidR="000050C9" w:rsidRPr="0053051E" w:rsidRDefault="000050C9" w:rsidP="00084C18">
            <w:pPr>
              <w:jc w:val="center"/>
              <w:rPr>
                <w:rFonts w:ascii="Times New Roman" w:hAnsi="Times New Roman" w:cs="Times New Roman"/>
              </w:rPr>
            </w:pPr>
          </w:p>
        </w:tc>
        <w:tc>
          <w:tcPr>
            <w:tcW w:w="482" w:type="dxa"/>
          </w:tcPr>
          <w:p w14:paraId="6695B41E" w14:textId="77777777" w:rsidR="000050C9" w:rsidRPr="0053051E" w:rsidRDefault="000050C9" w:rsidP="00084C18">
            <w:pPr>
              <w:jc w:val="center"/>
              <w:rPr>
                <w:rFonts w:ascii="Times New Roman" w:hAnsi="Times New Roman" w:cs="Times New Roman"/>
              </w:rPr>
            </w:pPr>
          </w:p>
        </w:tc>
        <w:tc>
          <w:tcPr>
            <w:tcW w:w="482" w:type="dxa"/>
          </w:tcPr>
          <w:p w14:paraId="182BCA9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308386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D68CC0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86888CE" w14:textId="77777777" w:rsidR="000050C9" w:rsidRPr="0053051E" w:rsidRDefault="000050C9" w:rsidP="00084C18">
            <w:pPr>
              <w:jc w:val="center"/>
              <w:rPr>
                <w:rFonts w:ascii="Times New Roman" w:hAnsi="Times New Roman" w:cs="Times New Roman"/>
              </w:rPr>
            </w:pPr>
          </w:p>
        </w:tc>
        <w:tc>
          <w:tcPr>
            <w:tcW w:w="482" w:type="dxa"/>
          </w:tcPr>
          <w:p w14:paraId="6D55134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3D0D5A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DA1E35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69BD2A1" w14:textId="77777777" w:rsidR="000050C9" w:rsidRPr="0053051E" w:rsidRDefault="000050C9" w:rsidP="00084C18">
            <w:pPr>
              <w:jc w:val="center"/>
              <w:rPr>
                <w:rFonts w:ascii="Times New Roman" w:hAnsi="Times New Roman" w:cs="Times New Roman"/>
              </w:rPr>
            </w:pPr>
          </w:p>
        </w:tc>
      </w:tr>
      <w:tr w:rsidR="000050C9" w:rsidRPr="0053051E" w14:paraId="283F5C58" w14:textId="77777777" w:rsidTr="00084C18">
        <w:trPr>
          <w:jc w:val="center"/>
        </w:trPr>
        <w:tc>
          <w:tcPr>
            <w:tcW w:w="1072" w:type="dxa"/>
          </w:tcPr>
          <w:p w14:paraId="0DD23302"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w:t>
            </w:r>
            <w:r w:rsidRPr="0053051E">
              <w:rPr>
                <w:rFonts w:ascii="Times New Roman" w:hAnsi="Times New Roman" w:cs="Times New Roman"/>
              </w:rPr>
              <w:t>2</w:t>
            </w:r>
            <w:r>
              <w:rPr>
                <w:rFonts w:ascii="Times New Roman" w:hAnsi="Times New Roman" w:cs="Times New Roman"/>
              </w:rPr>
              <w:t>.9</w:t>
            </w:r>
          </w:p>
        </w:tc>
        <w:tc>
          <w:tcPr>
            <w:tcW w:w="482" w:type="dxa"/>
          </w:tcPr>
          <w:p w14:paraId="53FB951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5926FA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DD19E7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DB9754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ED4FF29" w14:textId="77777777" w:rsidR="000050C9" w:rsidRPr="0053051E" w:rsidRDefault="000050C9" w:rsidP="00084C18">
            <w:pPr>
              <w:jc w:val="center"/>
              <w:rPr>
                <w:rFonts w:ascii="Times New Roman" w:hAnsi="Times New Roman" w:cs="Times New Roman"/>
              </w:rPr>
            </w:pPr>
          </w:p>
        </w:tc>
        <w:tc>
          <w:tcPr>
            <w:tcW w:w="482" w:type="dxa"/>
          </w:tcPr>
          <w:p w14:paraId="1C4D7D9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3D8F94D" w14:textId="77777777" w:rsidR="000050C9" w:rsidRPr="0053051E" w:rsidRDefault="000050C9" w:rsidP="00084C18">
            <w:pPr>
              <w:jc w:val="center"/>
              <w:rPr>
                <w:rFonts w:ascii="Times New Roman" w:hAnsi="Times New Roman" w:cs="Times New Roman"/>
              </w:rPr>
            </w:pPr>
          </w:p>
        </w:tc>
        <w:tc>
          <w:tcPr>
            <w:tcW w:w="482" w:type="dxa"/>
          </w:tcPr>
          <w:p w14:paraId="15E0F63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251428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2727D5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D3EC738" w14:textId="77777777" w:rsidR="000050C9" w:rsidRPr="0053051E" w:rsidRDefault="000050C9" w:rsidP="00084C18">
            <w:pPr>
              <w:jc w:val="center"/>
              <w:rPr>
                <w:rFonts w:ascii="Times New Roman" w:hAnsi="Times New Roman" w:cs="Times New Roman"/>
              </w:rPr>
            </w:pPr>
          </w:p>
        </w:tc>
        <w:tc>
          <w:tcPr>
            <w:tcW w:w="482" w:type="dxa"/>
          </w:tcPr>
          <w:p w14:paraId="1C6DA908" w14:textId="77777777" w:rsidR="000050C9" w:rsidRPr="0053051E" w:rsidRDefault="000050C9" w:rsidP="00084C18">
            <w:pPr>
              <w:jc w:val="center"/>
              <w:rPr>
                <w:rFonts w:ascii="Times New Roman" w:hAnsi="Times New Roman" w:cs="Times New Roman"/>
              </w:rPr>
            </w:pPr>
          </w:p>
        </w:tc>
        <w:tc>
          <w:tcPr>
            <w:tcW w:w="482" w:type="dxa"/>
          </w:tcPr>
          <w:p w14:paraId="35FA4AC9" w14:textId="77777777" w:rsidR="000050C9" w:rsidRPr="0053051E" w:rsidRDefault="000050C9" w:rsidP="00084C18">
            <w:pPr>
              <w:jc w:val="center"/>
              <w:rPr>
                <w:rFonts w:ascii="Times New Roman" w:hAnsi="Times New Roman" w:cs="Times New Roman"/>
              </w:rPr>
            </w:pPr>
          </w:p>
        </w:tc>
        <w:tc>
          <w:tcPr>
            <w:tcW w:w="482" w:type="dxa"/>
          </w:tcPr>
          <w:p w14:paraId="5E13C14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6EBC7B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E58C2E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E398CC0" w14:textId="77777777" w:rsidR="000050C9" w:rsidRPr="0053051E" w:rsidRDefault="000050C9" w:rsidP="00084C18">
            <w:pPr>
              <w:jc w:val="center"/>
              <w:rPr>
                <w:rFonts w:ascii="Times New Roman" w:hAnsi="Times New Roman" w:cs="Times New Roman"/>
              </w:rPr>
            </w:pPr>
          </w:p>
        </w:tc>
        <w:tc>
          <w:tcPr>
            <w:tcW w:w="482" w:type="dxa"/>
          </w:tcPr>
          <w:p w14:paraId="00D99F7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7C803B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F43F2C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CC68DE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108211FE" w14:textId="77777777" w:rsidTr="00084C18">
        <w:trPr>
          <w:jc w:val="center"/>
        </w:trPr>
        <w:tc>
          <w:tcPr>
            <w:tcW w:w="1072" w:type="dxa"/>
          </w:tcPr>
          <w:p w14:paraId="21C66BFF"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w:t>
            </w:r>
            <w:r w:rsidRPr="0053051E">
              <w:rPr>
                <w:rFonts w:ascii="Times New Roman" w:hAnsi="Times New Roman" w:cs="Times New Roman"/>
              </w:rPr>
              <w:t>2</w:t>
            </w:r>
            <w:r>
              <w:rPr>
                <w:rFonts w:ascii="Times New Roman" w:hAnsi="Times New Roman" w:cs="Times New Roman"/>
              </w:rPr>
              <w:t>.10</w:t>
            </w:r>
          </w:p>
        </w:tc>
        <w:tc>
          <w:tcPr>
            <w:tcW w:w="482" w:type="dxa"/>
          </w:tcPr>
          <w:p w14:paraId="5429C8D0" w14:textId="77777777" w:rsidR="000050C9" w:rsidRPr="0053051E" w:rsidRDefault="000050C9" w:rsidP="00084C18">
            <w:pPr>
              <w:jc w:val="center"/>
              <w:rPr>
                <w:rFonts w:ascii="Times New Roman" w:hAnsi="Times New Roman" w:cs="Times New Roman"/>
              </w:rPr>
            </w:pPr>
          </w:p>
        </w:tc>
        <w:tc>
          <w:tcPr>
            <w:tcW w:w="482" w:type="dxa"/>
          </w:tcPr>
          <w:p w14:paraId="6209AFB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8A73615" w14:textId="77777777" w:rsidR="000050C9" w:rsidRPr="0053051E" w:rsidRDefault="000050C9" w:rsidP="00084C18">
            <w:pPr>
              <w:jc w:val="center"/>
              <w:rPr>
                <w:rFonts w:ascii="Times New Roman" w:hAnsi="Times New Roman" w:cs="Times New Roman"/>
              </w:rPr>
            </w:pPr>
          </w:p>
        </w:tc>
        <w:tc>
          <w:tcPr>
            <w:tcW w:w="482" w:type="dxa"/>
          </w:tcPr>
          <w:p w14:paraId="31D2905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5F8CCE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4D9653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30D3B9D" w14:textId="77777777" w:rsidR="000050C9" w:rsidRPr="0053051E" w:rsidRDefault="000050C9" w:rsidP="00084C18">
            <w:pPr>
              <w:jc w:val="center"/>
              <w:rPr>
                <w:rFonts w:ascii="Times New Roman" w:hAnsi="Times New Roman" w:cs="Times New Roman"/>
              </w:rPr>
            </w:pPr>
          </w:p>
        </w:tc>
        <w:tc>
          <w:tcPr>
            <w:tcW w:w="482" w:type="dxa"/>
          </w:tcPr>
          <w:p w14:paraId="2DB4ABD6" w14:textId="77777777" w:rsidR="000050C9" w:rsidRPr="0053051E" w:rsidRDefault="000050C9" w:rsidP="00084C18">
            <w:pPr>
              <w:jc w:val="center"/>
              <w:rPr>
                <w:rFonts w:ascii="Times New Roman" w:hAnsi="Times New Roman" w:cs="Times New Roman"/>
              </w:rPr>
            </w:pPr>
          </w:p>
        </w:tc>
        <w:tc>
          <w:tcPr>
            <w:tcW w:w="482" w:type="dxa"/>
          </w:tcPr>
          <w:p w14:paraId="0730F442" w14:textId="77777777" w:rsidR="000050C9" w:rsidRPr="0053051E" w:rsidRDefault="000050C9" w:rsidP="00084C18">
            <w:pPr>
              <w:jc w:val="center"/>
              <w:rPr>
                <w:rFonts w:ascii="Times New Roman" w:hAnsi="Times New Roman" w:cs="Times New Roman"/>
              </w:rPr>
            </w:pPr>
          </w:p>
        </w:tc>
        <w:tc>
          <w:tcPr>
            <w:tcW w:w="482" w:type="dxa"/>
          </w:tcPr>
          <w:p w14:paraId="7C17455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3CC11B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6D178A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D0F1F6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83364E4" w14:textId="77777777" w:rsidR="000050C9" w:rsidRPr="0053051E" w:rsidRDefault="000050C9" w:rsidP="00084C18">
            <w:pPr>
              <w:jc w:val="center"/>
              <w:rPr>
                <w:rFonts w:ascii="Times New Roman" w:hAnsi="Times New Roman" w:cs="Times New Roman"/>
              </w:rPr>
            </w:pPr>
          </w:p>
        </w:tc>
        <w:tc>
          <w:tcPr>
            <w:tcW w:w="482" w:type="dxa"/>
          </w:tcPr>
          <w:p w14:paraId="06B24F74" w14:textId="77777777" w:rsidR="000050C9" w:rsidRPr="0053051E" w:rsidRDefault="000050C9" w:rsidP="00084C18">
            <w:pPr>
              <w:jc w:val="center"/>
              <w:rPr>
                <w:rFonts w:ascii="Times New Roman" w:hAnsi="Times New Roman" w:cs="Times New Roman"/>
              </w:rPr>
            </w:pPr>
          </w:p>
        </w:tc>
        <w:tc>
          <w:tcPr>
            <w:tcW w:w="482" w:type="dxa"/>
          </w:tcPr>
          <w:p w14:paraId="019ED9B4" w14:textId="77777777" w:rsidR="000050C9" w:rsidRPr="0053051E" w:rsidRDefault="000050C9" w:rsidP="00084C18">
            <w:pPr>
              <w:jc w:val="center"/>
              <w:rPr>
                <w:rFonts w:ascii="Times New Roman" w:hAnsi="Times New Roman" w:cs="Times New Roman"/>
              </w:rPr>
            </w:pPr>
          </w:p>
        </w:tc>
        <w:tc>
          <w:tcPr>
            <w:tcW w:w="482" w:type="dxa"/>
          </w:tcPr>
          <w:p w14:paraId="46128995" w14:textId="77777777" w:rsidR="000050C9" w:rsidRPr="0053051E" w:rsidRDefault="000050C9" w:rsidP="00084C18">
            <w:pPr>
              <w:jc w:val="center"/>
              <w:rPr>
                <w:rFonts w:ascii="Times New Roman" w:hAnsi="Times New Roman" w:cs="Times New Roman"/>
              </w:rPr>
            </w:pPr>
          </w:p>
        </w:tc>
        <w:tc>
          <w:tcPr>
            <w:tcW w:w="482" w:type="dxa"/>
          </w:tcPr>
          <w:p w14:paraId="5035060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D341062" w14:textId="77777777" w:rsidR="000050C9" w:rsidRPr="0053051E" w:rsidRDefault="000050C9" w:rsidP="00084C18">
            <w:pPr>
              <w:jc w:val="center"/>
              <w:rPr>
                <w:rFonts w:ascii="Times New Roman" w:hAnsi="Times New Roman" w:cs="Times New Roman"/>
              </w:rPr>
            </w:pPr>
          </w:p>
        </w:tc>
        <w:tc>
          <w:tcPr>
            <w:tcW w:w="482" w:type="dxa"/>
          </w:tcPr>
          <w:p w14:paraId="71654608" w14:textId="77777777" w:rsidR="000050C9" w:rsidRPr="0053051E" w:rsidRDefault="000050C9" w:rsidP="00084C18">
            <w:pPr>
              <w:jc w:val="center"/>
              <w:rPr>
                <w:rFonts w:ascii="Times New Roman" w:hAnsi="Times New Roman" w:cs="Times New Roman"/>
              </w:rPr>
            </w:pPr>
          </w:p>
        </w:tc>
        <w:tc>
          <w:tcPr>
            <w:tcW w:w="482" w:type="dxa"/>
          </w:tcPr>
          <w:p w14:paraId="553C973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7836640F" w14:textId="77777777" w:rsidTr="00084C18">
        <w:trPr>
          <w:jc w:val="center"/>
        </w:trPr>
        <w:tc>
          <w:tcPr>
            <w:tcW w:w="1072" w:type="dxa"/>
          </w:tcPr>
          <w:p w14:paraId="68F8FE29"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w:t>
            </w:r>
            <w:r w:rsidRPr="0053051E">
              <w:rPr>
                <w:rFonts w:ascii="Times New Roman" w:hAnsi="Times New Roman" w:cs="Times New Roman"/>
              </w:rPr>
              <w:t>2</w:t>
            </w:r>
            <w:r>
              <w:rPr>
                <w:rFonts w:ascii="Times New Roman" w:hAnsi="Times New Roman" w:cs="Times New Roman"/>
              </w:rPr>
              <w:t>.11</w:t>
            </w:r>
          </w:p>
        </w:tc>
        <w:tc>
          <w:tcPr>
            <w:tcW w:w="482" w:type="dxa"/>
          </w:tcPr>
          <w:p w14:paraId="333B504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5835E0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BBC03A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6E4B28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EA09F02" w14:textId="77777777" w:rsidR="000050C9" w:rsidRPr="0053051E" w:rsidRDefault="000050C9" w:rsidP="00084C18">
            <w:pPr>
              <w:jc w:val="center"/>
              <w:rPr>
                <w:rFonts w:ascii="Times New Roman" w:hAnsi="Times New Roman" w:cs="Times New Roman"/>
              </w:rPr>
            </w:pPr>
          </w:p>
        </w:tc>
        <w:tc>
          <w:tcPr>
            <w:tcW w:w="482" w:type="dxa"/>
          </w:tcPr>
          <w:p w14:paraId="5300E6A4" w14:textId="77777777" w:rsidR="000050C9" w:rsidRPr="0053051E" w:rsidRDefault="000050C9" w:rsidP="00084C18">
            <w:pPr>
              <w:jc w:val="center"/>
              <w:rPr>
                <w:rFonts w:ascii="Times New Roman" w:hAnsi="Times New Roman" w:cs="Times New Roman"/>
              </w:rPr>
            </w:pPr>
          </w:p>
        </w:tc>
        <w:tc>
          <w:tcPr>
            <w:tcW w:w="482" w:type="dxa"/>
          </w:tcPr>
          <w:p w14:paraId="649D166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970DAF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98DDB85" w14:textId="77777777" w:rsidR="000050C9" w:rsidRPr="0053051E" w:rsidRDefault="000050C9" w:rsidP="00084C18">
            <w:pPr>
              <w:jc w:val="center"/>
              <w:rPr>
                <w:rFonts w:ascii="Times New Roman" w:hAnsi="Times New Roman" w:cs="Times New Roman"/>
              </w:rPr>
            </w:pPr>
          </w:p>
        </w:tc>
        <w:tc>
          <w:tcPr>
            <w:tcW w:w="482" w:type="dxa"/>
          </w:tcPr>
          <w:p w14:paraId="522B85C3" w14:textId="77777777" w:rsidR="000050C9" w:rsidRPr="0053051E" w:rsidRDefault="000050C9" w:rsidP="00084C18">
            <w:pPr>
              <w:jc w:val="center"/>
              <w:rPr>
                <w:rFonts w:ascii="Times New Roman" w:hAnsi="Times New Roman" w:cs="Times New Roman"/>
              </w:rPr>
            </w:pPr>
          </w:p>
        </w:tc>
        <w:tc>
          <w:tcPr>
            <w:tcW w:w="482" w:type="dxa"/>
          </w:tcPr>
          <w:p w14:paraId="6AB75AD6" w14:textId="77777777" w:rsidR="000050C9" w:rsidRPr="0053051E" w:rsidRDefault="000050C9" w:rsidP="00084C18">
            <w:pPr>
              <w:jc w:val="center"/>
              <w:rPr>
                <w:rFonts w:ascii="Times New Roman" w:hAnsi="Times New Roman" w:cs="Times New Roman"/>
              </w:rPr>
            </w:pPr>
          </w:p>
        </w:tc>
        <w:tc>
          <w:tcPr>
            <w:tcW w:w="482" w:type="dxa"/>
          </w:tcPr>
          <w:p w14:paraId="1724AB25" w14:textId="77777777" w:rsidR="000050C9" w:rsidRPr="0053051E" w:rsidRDefault="000050C9" w:rsidP="00084C18">
            <w:pPr>
              <w:jc w:val="center"/>
              <w:rPr>
                <w:rFonts w:ascii="Times New Roman" w:hAnsi="Times New Roman" w:cs="Times New Roman"/>
              </w:rPr>
            </w:pPr>
          </w:p>
        </w:tc>
        <w:tc>
          <w:tcPr>
            <w:tcW w:w="482" w:type="dxa"/>
          </w:tcPr>
          <w:p w14:paraId="74C67764" w14:textId="77777777" w:rsidR="000050C9" w:rsidRPr="0053051E" w:rsidRDefault="000050C9" w:rsidP="00084C18">
            <w:pPr>
              <w:jc w:val="center"/>
              <w:rPr>
                <w:rFonts w:ascii="Times New Roman" w:hAnsi="Times New Roman" w:cs="Times New Roman"/>
              </w:rPr>
            </w:pPr>
          </w:p>
        </w:tc>
        <w:tc>
          <w:tcPr>
            <w:tcW w:w="482" w:type="dxa"/>
          </w:tcPr>
          <w:p w14:paraId="7CDF261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7C46C5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57DEDF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B1E45AA" w14:textId="77777777" w:rsidR="000050C9" w:rsidRPr="0053051E" w:rsidRDefault="000050C9" w:rsidP="00084C18">
            <w:pPr>
              <w:jc w:val="center"/>
              <w:rPr>
                <w:rFonts w:ascii="Times New Roman" w:hAnsi="Times New Roman" w:cs="Times New Roman"/>
              </w:rPr>
            </w:pPr>
          </w:p>
        </w:tc>
        <w:tc>
          <w:tcPr>
            <w:tcW w:w="482" w:type="dxa"/>
          </w:tcPr>
          <w:p w14:paraId="4363620D" w14:textId="77777777" w:rsidR="000050C9" w:rsidRPr="0053051E" w:rsidRDefault="000050C9" w:rsidP="00084C18">
            <w:pPr>
              <w:jc w:val="center"/>
              <w:rPr>
                <w:rFonts w:ascii="Times New Roman" w:hAnsi="Times New Roman" w:cs="Times New Roman"/>
              </w:rPr>
            </w:pPr>
          </w:p>
        </w:tc>
        <w:tc>
          <w:tcPr>
            <w:tcW w:w="482" w:type="dxa"/>
          </w:tcPr>
          <w:p w14:paraId="56B557A6" w14:textId="77777777" w:rsidR="000050C9" w:rsidRPr="0053051E" w:rsidRDefault="000050C9" w:rsidP="00084C18">
            <w:pPr>
              <w:jc w:val="center"/>
              <w:rPr>
                <w:rFonts w:ascii="Times New Roman" w:hAnsi="Times New Roman" w:cs="Times New Roman"/>
              </w:rPr>
            </w:pPr>
          </w:p>
        </w:tc>
        <w:tc>
          <w:tcPr>
            <w:tcW w:w="482" w:type="dxa"/>
          </w:tcPr>
          <w:p w14:paraId="05F06DB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3AE13B1" w14:textId="77777777" w:rsidR="000050C9" w:rsidRPr="0053051E" w:rsidRDefault="000050C9" w:rsidP="00084C18">
            <w:pPr>
              <w:jc w:val="center"/>
              <w:rPr>
                <w:rFonts w:ascii="Times New Roman" w:hAnsi="Times New Roman" w:cs="Times New Roman"/>
              </w:rPr>
            </w:pPr>
          </w:p>
        </w:tc>
      </w:tr>
      <w:tr w:rsidR="000050C9" w:rsidRPr="0053051E" w14:paraId="3A998536" w14:textId="77777777" w:rsidTr="00084C18">
        <w:trPr>
          <w:jc w:val="center"/>
        </w:trPr>
        <w:tc>
          <w:tcPr>
            <w:tcW w:w="1072" w:type="dxa"/>
          </w:tcPr>
          <w:p w14:paraId="59A98FE7"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w:t>
            </w:r>
            <w:r w:rsidRPr="0053051E">
              <w:rPr>
                <w:rFonts w:ascii="Times New Roman" w:hAnsi="Times New Roman" w:cs="Times New Roman"/>
              </w:rPr>
              <w:t>2</w:t>
            </w:r>
            <w:r>
              <w:rPr>
                <w:rFonts w:ascii="Times New Roman" w:hAnsi="Times New Roman" w:cs="Times New Roman"/>
              </w:rPr>
              <w:t>.12</w:t>
            </w:r>
          </w:p>
        </w:tc>
        <w:tc>
          <w:tcPr>
            <w:tcW w:w="482" w:type="dxa"/>
          </w:tcPr>
          <w:p w14:paraId="590285E1" w14:textId="77777777" w:rsidR="000050C9" w:rsidRPr="0053051E" w:rsidRDefault="000050C9" w:rsidP="00084C18">
            <w:pPr>
              <w:jc w:val="center"/>
              <w:rPr>
                <w:rFonts w:ascii="Times New Roman" w:hAnsi="Times New Roman" w:cs="Times New Roman"/>
              </w:rPr>
            </w:pPr>
          </w:p>
        </w:tc>
        <w:tc>
          <w:tcPr>
            <w:tcW w:w="482" w:type="dxa"/>
          </w:tcPr>
          <w:p w14:paraId="50D6F75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1DB559D" w14:textId="77777777" w:rsidR="000050C9" w:rsidRPr="0053051E" w:rsidRDefault="000050C9" w:rsidP="00084C18">
            <w:pPr>
              <w:jc w:val="center"/>
              <w:rPr>
                <w:rFonts w:ascii="Times New Roman" w:hAnsi="Times New Roman" w:cs="Times New Roman"/>
              </w:rPr>
            </w:pPr>
          </w:p>
        </w:tc>
        <w:tc>
          <w:tcPr>
            <w:tcW w:w="482" w:type="dxa"/>
          </w:tcPr>
          <w:p w14:paraId="36704AC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CF210A9" w14:textId="77777777" w:rsidR="000050C9" w:rsidRPr="0053051E" w:rsidRDefault="000050C9" w:rsidP="00084C18">
            <w:pPr>
              <w:jc w:val="center"/>
              <w:rPr>
                <w:rFonts w:ascii="Times New Roman" w:hAnsi="Times New Roman" w:cs="Times New Roman"/>
              </w:rPr>
            </w:pPr>
          </w:p>
        </w:tc>
        <w:tc>
          <w:tcPr>
            <w:tcW w:w="482" w:type="dxa"/>
          </w:tcPr>
          <w:p w14:paraId="3D75DEBD" w14:textId="77777777" w:rsidR="000050C9" w:rsidRPr="0053051E" w:rsidRDefault="000050C9" w:rsidP="00084C18">
            <w:pPr>
              <w:jc w:val="center"/>
              <w:rPr>
                <w:rFonts w:ascii="Times New Roman" w:hAnsi="Times New Roman" w:cs="Times New Roman"/>
              </w:rPr>
            </w:pPr>
          </w:p>
        </w:tc>
        <w:tc>
          <w:tcPr>
            <w:tcW w:w="482" w:type="dxa"/>
          </w:tcPr>
          <w:p w14:paraId="6DEECD1A" w14:textId="77777777" w:rsidR="000050C9" w:rsidRPr="0053051E" w:rsidRDefault="000050C9" w:rsidP="00084C18">
            <w:pPr>
              <w:jc w:val="center"/>
              <w:rPr>
                <w:rFonts w:ascii="Times New Roman" w:hAnsi="Times New Roman" w:cs="Times New Roman"/>
              </w:rPr>
            </w:pPr>
          </w:p>
        </w:tc>
        <w:tc>
          <w:tcPr>
            <w:tcW w:w="482" w:type="dxa"/>
          </w:tcPr>
          <w:p w14:paraId="7D3F537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1728B6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25A895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652CA4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1271A0A" w14:textId="77777777" w:rsidR="000050C9" w:rsidRPr="0053051E" w:rsidRDefault="000050C9" w:rsidP="00084C18">
            <w:pPr>
              <w:jc w:val="center"/>
              <w:rPr>
                <w:rFonts w:ascii="Times New Roman" w:hAnsi="Times New Roman" w:cs="Times New Roman"/>
              </w:rPr>
            </w:pPr>
          </w:p>
        </w:tc>
        <w:tc>
          <w:tcPr>
            <w:tcW w:w="482" w:type="dxa"/>
          </w:tcPr>
          <w:p w14:paraId="441EC6B7" w14:textId="77777777" w:rsidR="000050C9" w:rsidRPr="0053051E" w:rsidRDefault="000050C9" w:rsidP="00084C18">
            <w:pPr>
              <w:jc w:val="center"/>
              <w:rPr>
                <w:rFonts w:ascii="Times New Roman" w:hAnsi="Times New Roman" w:cs="Times New Roman"/>
              </w:rPr>
            </w:pPr>
          </w:p>
        </w:tc>
        <w:tc>
          <w:tcPr>
            <w:tcW w:w="482" w:type="dxa"/>
          </w:tcPr>
          <w:p w14:paraId="6BBA2AD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00A5FD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90C482D" w14:textId="77777777" w:rsidR="000050C9" w:rsidRPr="0053051E" w:rsidRDefault="000050C9" w:rsidP="00084C18">
            <w:pPr>
              <w:jc w:val="center"/>
              <w:rPr>
                <w:rFonts w:ascii="Times New Roman" w:hAnsi="Times New Roman" w:cs="Times New Roman"/>
              </w:rPr>
            </w:pPr>
          </w:p>
        </w:tc>
        <w:tc>
          <w:tcPr>
            <w:tcW w:w="482" w:type="dxa"/>
          </w:tcPr>
          <w:p w14:paraId="3739A43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95E935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C479957" w14:textId="77777777" w:rsidR="000050C9" w:rsidRPr="0053051E" w:rsidRDefault="000050C9" w:rsidP="00084C18">
            <w:pPr>
              <w:jc w:val="center"/>
              <w:rPr>
                <w:rFonts w:ascii="Times New Roman" w:hAnsi="Times New Roman" w:cs="Times New Roman"/>
              </w:rPr>
            </w:pPr>
          </w:p>
        </w:tc>
        <w:tc>
          <w:tcPr>
            <w:tcW w:w="482" w:type="dxa"/>
          </w:tcPr>
          <w:p w14:paraId="61D2A0E7" w14:textId="77777777" w:rsidR="000050C9" w:rsidRPr="0053051E" w:rsidRDefault="000050C9" w:rsidP="00084C18">
            <w:pPr>
              <w:jc w:val="center"/>
              <w:rPr>
                <w:rFonts w:ascii="Times New Roman" w:hAnsi="Times New Roman" w:cs="Times New Roman"/>
              </w:rPr>
            </w:pPr>
          </w:p>
        </w:tc>
        <w:tc>
          <w:tcPr>
            <w:tcW w:w="482" w:type="dxa"/>
          </w:tcPr>
          <w:p w14:paraId="6873B953" w14:textId="77777777" w:rsidR="000050C9" w:rsidRPr="0053051E" w:rsidRDefault="000050C9" w:rsidP="00084C18">
            <w:pPr>
              <w:jc w:val="center"/>
              <w:rPr>
                <w:rFonts w:ascii="Times New Roman" w:hAnsi="Times New Roman" w:cs="Times New Roman"/>
              </w:rPr>
            </w:pPr>
          </w:p>
        </w:tc>
      </w:tr>
      <w:tr w:rsidR="000050C9" w:rsidRPr="0053051E" w14:paraId="56DB26B0" w14:textId="77777777" w:rsidTr="00084C18">
        <w:trPr>
          <w:jc w:val="center"/>
        </w:trPr>
        <w:tc>
          <w:tcPr>
            <w:tcW w:w="1072" w:type="dxa"/>
          </w:tcPr>
          <w:p w14:paraId="2E983D36"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w:t>
            </w:r>
            <w:r w:rsidRPr="0053051E">
              <w:rPr>
                <w:rFonts w:ascii="Times New Roman" w:hAnsi="Times New Roman" w:cs="Times New Roman"/>
              </w:rPr>
              <w:t>2</w:t>
            </w:r>
            <w:r>
              <w:rPr>
                <w:rFonts w:ascii="Times New Roman" w:hAnsi="Times New Roman" w:cs="Times New Roman"/>
              </w:rPr>
              <w:t>.13</w:t>
            </w:r>
          </w:p>
        </w:tc>
        <w:tc>
          <w:tcPr>
            <w:tcW w:w="482" w:type="dxa"/>
          </w:tcPr>
          <w:p w14:paraId="21711D3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B7B276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EA301B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E84BF6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5AF1BD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9CD0ADD" w14:textId="77777777" w:rsidR="000050C9" w:rsidRPr="0053051E" w:rsidRDefault="000050C9" w:rsidP="00084C18">
            <w:pPr>
              <w:jc w:val="center"/>
              <w:rPr>
                <w:rFonts w:ascii="Times New Roman" w:hAnsi="Times New Roman" w:cs="Times New Roman"/>
              </w:rPr>
            </w:pPr>
          </w:p>
        </w:tc>
        <w:tc>
          <w:tcPr>
            <w:tcW w:w="482" w:type="dxa"/>
          </w:tcPr>
          <w:p w14:paraId="1A26736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025722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799568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099456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308110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7830601" w14:textId="77777777" w:rsidR="000050C9" w:rsidRPr="0053051E" w:rsidRDefault="000050C9" w:rsidP="00084C18">
            <w:pPr>
              <w:jc w:val="center"/>
              <w:rPr>
                <w:rFonts w:ascii="Times New Roman" w:hAnsi="Times New Roman" w:cs="Times New Roman"/>
              </w:rPr>
            </w:pPr>
          </w:p>
        </w:tc>
        <w:tc>
          <w:tcPr>
            <w:tcW w:w="482" w:type="dxa"/>
          </w:tcPr>
          <w:p w14:paraId="188A0598" w14:textId="77777777" w:rsidR="000050C9" w:rsidRPr="0053051E" w:rsidRDefault="000050C9" w:rsidP="00084C18">
            <w:pPr>
              <w:jc w:val="center"/>
              <w:rPr>
                <w:rFonts w:ascii="Times New Roman" w:hAnsi="Times New Roman" w:cs="Times New Roman"/>
              </w:rPr>
            </w:pPr>
          </w:p>
        </w:tc>
        <w:tc>
          <w:tcPr>
            <w:tcW w:w="482" w:type="dxa"/>
          </w:tcPr>
          <w:p w14:paraId="020558A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22706F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E42F4B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9B3102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57FBC2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061F41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8DEF57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C7BDD07" w14:textId="77777777" w:rsidR="000050C9" w:rsidRPr="0053051E" w:rsidRDefault="000050C9" w:rsidP="00084C18">
            <w:pPr>
              <w:jc w:val="center"/>
              <w:rPr>
                <w:rFonts w:ascii="Times New Roman" w:hAnsi="Times New Roman" w:cs="Times New Roman"/>
              </w:rPr>
            </w:pPr>
          </w:p>
        </w:tc>
      </w:tr>
      <w:tr w:rsidR="000050C9" w:rsidRPr="0053051E" w14:paraId="36732CB0" w14:textId="77777777" w:rsidTr="00084C18">
        <w:trPr>
          <w:jc w:val="center"/>
        </w:trPr>
        <w:tc>
          <w:tcPr>
            <w:tcW w:w="1072" w:type="dxa"/>
          </w:tcPr>
          <w:p w14:paraId="30682347"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w:t>
            </w:r>
            <w:r w:rsidRPr="0053051E">
              <w:rPr>
                <w:rFonts w:ascii="Times New Roman" w:hAnsi="Times New Roman" w:cs="Times New Roman"/>
              </w:rPr>
              <w:t>2</w:t>
            </w:r>
            <w:r>
              <w:rPr>
                <w:rFonts w:ascii="Times New Roman" w:hAnsi="Times New Roman" w:cs="Times New Roman"/>
              </w:rPr>
              <w:t>.14</w:t>
            </w:r>
          </w:p>
        </w:tc>
        <w:tc>
          <w:tcPr>
            <w:tcW w:w="482" w:type="dxa"/>
          </w:tcPr>
          <w:p w14:paraId="261E1F8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CAB60F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5B4D4E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55879A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E4016C5" w14:textId="77777777" w:rsidR="000050C9" w:rsidRPr="0053051E" w:rsidRDefault="000050C9" w:rsidP="00084C18">
            <w:pPr>
              <w:jc w:val="center"/>
              <w:rPr>
                <w:rFonts w:ascii="Times New Roman" w:hAnsi="Times New Roman" w:cs="Times New Roman"/>
              </w:rPr>
            </w:pPr>
          </w:p>
        </w:tc>
        <w:tc>
          <w:tcPr>
            <w:tcW w:w="482" w:type="dxa"/>
          </w:tcPr>
          <w:p w14:paraId="6BB65D4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E2470B6" w14:textId="77777777" w:rsidR="000050C9" w:rsidRPr="0053051E" w:rsidRDefault="000050C9" w:rsidP="00084C18">
            <w:pPr>
              <w:jc w:val="center"/>
              <w:rPr>
                <w:rFonts w:ascii="Times New Roman" w:hAnsi="Times New Roman" w:cs="Times New Roman"/>
              </w:rPr>
            </w:pPr>
          </w:p>
        </w:tc>
        <w:tc>
          <w:tcPr>
            <w:tcW w:w="482" w:type="dxa"/>
          </w:tcPr>
          <w:p w14:paraId="6704D7B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FD5AE3A" w14:textId="77777777" w:rsidR="000050C9" w:rsidRPr="0053051E" w:rsidRDefault="000050C9" w:rsidP="00084C18">
            <w:pPr>
              <w:jc w:val="center"/>
              <w:rPr>
                <w:rFonts w:ascii="Times New Roman" w:hAnsi="Times New Roman" w:cs="Times New Roman"/>
              </w:rPr>
            </w:pPr>
          </w:p>
        </w:tc>
        <w:tc>
          <w:tcPr>
            <w:tcW w:w="482" w:type="dxa"/>
          </w:tcPr>
          <w:p w14:paraId="0389B9D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5AC4879" w14:textId="77777777" w:rsidR="000050C9" w:rsidRPr="0053051E" w:rsidRDefault="000050C9" w:rsidP="00084C18">
            <w:pPr>
              <w:jc w:val="center"/>
              <w:rPr>
                <w:rFonts w:ascii="Times New Roman" w:hAnsi="Times New Roman" w:cs="Times New Roman"/>
              </w:rPr>
            </w:pPr>
          </w:p>
        </w:tc>
        <w:tc>
          <w:tcPr>
            <w:tcW w:w="482" w:type="dxa"/>
          </w:tcPr>
          <w:p w14:paraId="4D652718" w14:textId="77777777" w:rsidR="000050C9" w:rsidRPr="0053051E" w:rsidRDefault="000050C9" w:rsidP="00084C18">
            <w:pPr>
              <w:jc w:val="center"/>
              <w:rPr>
                <w:rFonts w:ascii="Times New Roman" w:hAnsi="Times New Roman" w:cs="Times New Roman"/>
              </w:rPr>
            </w:pPr>
          </w:p>
        </w:tc>
        <w:tc>
          <w:tcPr>
            <w:tcW w:w="482" w:type="dxa"/>
          </w:tcPr>
          <w:p w14:paraId="3C999517" w14:textId="77777777" w:rsidR="000050C9" w:rsidRPr="0053051E" w:rsidRDefault="000050C9" w:rsidP="00084C18">
            <w:pPr>
              <w:jc w:val="center"/>
              <w:rPr>
                <w:rFonts w:ascii="Times New Roman" w:hAnsi="Times New Roman" w:cs="Times New Roman"/>
              </w:rPr>
            </w:pPr>
          </w:p>
        </w:tc>
        <w:tc>
          <w:tcPr>
            <w:tcW w:w="482" w:type="dxa"/>
          </w:tcPr>
          <w:p w14:paraId="6AF9773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F601781" w14:textId="77777777" w:rsidR="000050C9" w:rsidRPr="0053051E" w:rsidRDefault="000050C9" w:rsidP="00084C18">
            <w:pPr>
              <w:jc w:val="center"/>
              <w:rPr>
                <w:rFonts w:ascii="Times New Roman" w:hAnsi="Times New Roman" w:cs="Times New Roman"/>
              </w:rPr>
            </w:pPr>
          </w:p>
        </w:tc>
        <w:tc>
          <w:tcPr>
            <w:tcW w:w="482" w:type="dxa"/>
          </w:tcPr>
          <w:p w14:paraId="2472A07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C8368D2" w14:textId="77777777" w:rsidR="000050C9" w:rsidRPr="0053051E" w:rsidRDefault="000050C9" w:rsidP="00084C18">
            <w:pPr>
              <w:jc w:val="center"/>
              <w:rPr>
                <w:rFonts w:ascii="Times New Roman" w:hAnsi="Times New Roman" w:cs="Times New Roman"/>
              </w:rPr>
            </w:pPr>
          </w:p>
        </w:tc>
        <w:tc>
          <w:tcPr>
            <w:tcW w:w="482" w:type="dxa"/>
          </w:tcPr>
          <w:p w14:paraId="38592DD6" w14:textId="77777777" w:rsidR="000050C9" w:rsidRPr="0053051E" w:rsidRDefault="000050C9" w:rsidP="00084C18">
            <w:pPr>
              <w:jc w:val="center"/>
              <w:rPr>
                <w:rFonts w:ascii="Times New Roman" w:hAnsi="Times New Roman" w:cs="Times New Roman"/>
              </w:rPr>
            </w:pPr>
          </w:p>
        </w:tc>
        <w:tc>
          <w:tcPr>
            <w:tcW w:w="482" w:type="dxa"/>
          </w:tcPr>
          <w:p w14:paraId="504033A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A0A370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4EDEB93" w14:textId="77777777" w:rsidR="000050C9" w:rsidRPr="0053051E" w:rsidRDefault="000050C9" w:rsidP="00084C18">
            <w:pPr>
              <w:jc w:val="center"/>
              <w:rPr>
                <w:rFonts w:ascii="Times New Roman" w:hAnsi="Times New Roman" w:cs="Times New Roman"/>
              </w:rPr>
            </w:pPr>
          </w:p>
        </w:tc>
      </w:tr>
      <w:tr w:rsidR="000050C9" w:rsidRPr="0053051E" w14:paraId="425137AA" w14:textId="77777777" w:rsidTr="00084C18">
        <w:trPr>
          <w:jc w:val="center"/>
        </w:trPr>
        <w:tc>
          <w:tcPr>
            <w:tcW w:w="1072" w:type="dxa"/>
          </w:tcPr>
          <w:p w14:paraId="7B861DF2"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w:t>
            </w:r>
            <w:r w:rsidRPr="0053051E">
              <w:rPr>
                <w:rFonts w:ascii="Times New Roman" w:hAnsi="Times New Roman" w:cs="Times New Roman"/>
              </w:rPr>
              <w:t>2</w:t>
            </w:r>
            <w:r>
              <w:rPr>
                <w:rFonts w:ascii="Times New Roman" w:hAnsi="Times New Roman" w:cs="Times New Roman"/>
              </w:rPr>
              <w:t>.15</w:t>
            </w:r>
          </w:p>
        </w:tc>
        <w:tc>
          <w:tcPr>
            <w:tcW w:w="482" w:type="dxa"/>
          </w:tcPr>
          <w:p w14:paraId="6337CE1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EEA27E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809200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11DBFF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D5A85BA" w14:textId="77777777" w:rsidR="000050C9" w:rsidRPr="0053051E" w:rsidRDefault="000050C9" w:rsidP="00084C18">
            <w:pPr>
              <w:jc w:val="center"/>
              <w:rPr>
                <w:rFonts w:ascii="Times New Roman" w:hAnsi="Times New Roman" w:cs="Times New Roman"/>
              </w:rPr>
            </w:pPr>
          </w:p>
        </w:tc>
        <w:tc>
          <w:tcPr>
            <w:tcW w:w="482" w:type="dxa"/>
          </w:tcPr>
          <w:p w14:paraId="44C91B5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22ADE33" w14:textId="77777777" w:rsidR="000050C9" w:rsidRPr="0053051E" w:rsidRDefault="000050C9" w:rsidP="00084C18">
            <w:pPr>
              <w:jc w:val="center"/>
              <w:rPr>
                <w:rFonts w:ascii="Times New Roman" w:hAnsi="Times New Roman" w:cs="Times New Roman"/>
              </w:rPr>
            </w:pPr>
          </w:p>
        </w:tc>
        <w:tc>
          <w:tcPr>
            <w:tcW w:w="482" w:type="dxa"/>
          </w:tcPr>
          <w:p w14:paraId="719B458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CC862AD" w14:textId="77777777" w:rsidR="000050C9" w:rsidRPr="0053051E" w:rsidRDefault="000050C9" w:rsidP="00084C18">
            <w:pPr>
              <w:jc w:val="center"/>
              <w:rPr>
                <w:rFonts w:ascii="Times New Roman" w:hAnsi="Times New Roman" w:cs="Times New Roman"/>
              </w:rPr>
            </w:pPr>
          </w:p>
        </w:tc>
        <w:tc>
          <w:tcPr>
            <w:tcW w:w="482" w:type="dxa"/>
          </w:tcPr>
          <w:p w14:paraId="5E7E7E0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5B6DEFD" w14:textId="77777777" w:rsidR="000050C9" w:rsidRPr="0053051E" w:rsidRDefault="000050C9" w:rsidP="00084C18">
            <w:pPr>
              <w:jc w:val="center"/>
              <w:rPr>
                <w:rFonts w:ascii="Times New Roman" w:hAnsi="Times New Roman" w:cs="Times New Roman"/>
              </w:rPr>
            </w:pPr>
          </w:p>
        </w:tc>
        <w:tc>
          <w:tcPr>
            <w:tcW w:w="482" w:type="dxa"/>
          </w:tcPr>
          <w:p w14:paraId="43956C12" w14:textId="77777777" w:rsidR="000050C9" w:rsidRPr="0053051E" w:rsidRDefault="000050C9" w:rsidP="00084C18">
            <w:pPr>
              <w:jc w:val="center"/>
              <w:rPr>
                <w:rFonts w:ascii="Times New Roman" w:hAnsi="Times New Roman" w:cs="Times New Roman"/>
              </w:rPr>
            </w:pPr>
          </w:p>
        </w:tc>
        <w:tc>
          <w:tcPr>
            <w:tcW w:w="482" w:type="dxa"/>
          </w:tcPr>
          <w:p w14:paraId="565FD869" w14:textId="77777777" w:rsidR="000050C9" w:rsidRPr="0053051E" w:rsidRDefault="000050C9" w:rsidP="00084C18">
            <w:pPr>
              <w:jc w:val="center"/>
              <w:rPr>
                <w:rFonts w:ascii="Times New Roman" w:hAnsi="Times New Roman" w:cs="Times New Roman"/>
              </w:rPr>
            </w:pPr>
          </w:p>
        </w:tc>
        <w:tc>
          <w:tcPr>
            <w:tcW w:w="482" w:type="dxa"/>
          </w:tcPr>
          <w:p w14:paraId="35FE273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23402A2" w14:textId="77777777" w:rsidR="000050C9" w:rsidRPr="0053051E" w:rsidRDefault="000050C9" w:rsidP="00084C18">
            <w:pPr>
              <w:jc w:val="center"/>
              <w:rPr>
                <w:rFonts w:ascii="Times New Roman" w:hAnsi="Times New Roman" w:cs="Times New Roman"/>
              </w:rPr>
            </w:pPr>
          </w:p>
        </w:tc>
        <w:tc>
          <w:tcPr>
            <w:tcW w:w="482" w:type="dxa"/>
          </w:tcPr>
          <w:p w14:paraId="5055F8E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D39F602" w14:textId="77777777" w:rsidR="000050C9" w:rsidRPr="0053051E" w:rsidRDefault="000050C9" w:rsidP="00084C18">
            <w:pPr>
              <w:jc w:val="center"/>
              <w:rPr>
                <w:rFonts w:ascii="Times New Roman" w:hAnsi="Times New Roman" w:cs="Times New Roman"/>
              </w:rPr>
            </w:pPr>
          </w:p>
        </w:tc>
        <w:tc>
          <w:tcPr>
            <w:tcW w:w="482" w:type="dxa"/>
          </w:tcPr>
          <w:p w14:paraId="039F6087" w14:textId="77777777" w:rsidR="000050C9" w:rsidRPr="0053051E" w:rsidRDefault="000050C9" w:rsidP="00084C18">
            <w:pPr>
              <w:jc w:val="center"/>
              <w:rPr>
                <w:rFonts w:ascii="Times New Roman" w:hAnsi="Times New Roman" w:cs="Times New Roman"/>
              </w:rPr>
            </w:pPr>
          </w:p>
        </w:tc>
        <w:tc>
          <w:tcPr>
            <w:tcW w:w="482" w:type="dxa"/>
          </w:tcPr>
          <w:p w14:paraId="1446DE8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DD4BA4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4FC68E6" w14:textId="77777777" w:rsidR="000050C9" w:rsidRPr="0053051E" w:rsidRDefault="000050C9" w:rsidP="00084C18">
            <w:pPr>
              <w:jc w:val="center"/>
              <w:rPr>
                <w:rFonts w:ascii="Times New Roman" w:hAnsi="Times New Roman" w:cs="Times New Roman"/>
              </w:rPr>
            </w:pPr>
          </w:p>
        </w:tc>
      </w:tr>
      <w:tr w:rsidR="000050C9" w:rsidRPr="0053051E" w14:paraId="1B2E475E" w14:textId="77777777" w:rsidTr="00084C18">
        <w:trPr>
          <w:jc w:val="center"/>
        </w:trPr>
        <w:tc>
          <w:tcPr>
            <w:tcW w:w="1072" w:type="dxa"/>
          </w:tcPr>
          <w:p w14:paraId="40D1551E"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1.2.16</w:t>
            </w:r>
          </w:p>
        </w:tc>
        <w:tc>
          <w:tcPr>
            <w:tcW w:w="482" w:type="dxa"/>
          </w:tcPr>
          <w:p w14:paraId="39BB2A0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C47347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2B58E3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A1E39B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498D182" w14:textId="77777777" w:rsidR="000050C9" w:rsidRPr="0053051E" w:rsidRDefault="000050C9" w:rsidP="00084C18">
            <w:pPr>
              <w:jc w:val="center"/>
              <w:rPr>
                <w:rFonts w:ascii="Times New Roman" w:hAnsi="Times New Roman" w:cs="Times New Roman"/>
              </w:rPr>
            </w:pPr>
          </w:p>
        </w:tc>
        <w:tc>
          <w:tcPr>
            <w:tcW w:w="482" w:type="dxa"/>
          </w:tcPr>
          <w:p w14:paraId="25AA52B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2337B3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C0AACD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094C4D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65029B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C5C775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25B311B" w14:textId="77777777" w:rsidR="000050C9" w:rsidRPr="0053051E" w:rsidRDefault="000050C9" w:rsidP="00084C18">
            <w:pPr>
              <w:jc w:val="center"/>
              <w:rPr>
                <w:rFonts w:ascii="Times New Roman" w:hAnsi="Times New Roman" w:cs="Times New Roman"/>
              </w:rPr>
            </w:pPr>
          </w:p>
        </w:tc>
        <w:tc>
          <w:tcPr>
            <w:tcW w:w="482" w:type="dxa"/>
          </w:tcPr>
          <w:p w14:paraId="4F778CE2" w14:textId="77777777" w:rsidR="000050C9" w:rsidRPr="0053051E" w:rsidRDefault="000050C9" w:rsidP="00084C18">
            <w:pPr>
              <w:jc w:val="center"/>
              <w:rPr>
                <w:rFonts w:ascii="Times New Roman" w:hAnsi="Times New Roman" w:cs="Times New Roman"/>
              </w:rPr>
            </w:pPr>
          </w:p>
        </w:tc>
        <w:tc>
          <w:tcPr>
            <w:tcW w:w="482" w:type="dxa"/>
          </w:tcPr>
          <w:p w14:paraId="38649D2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6EDE65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FA982A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505F03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FDE87E9" w14:textId="77777777" w:rsidR="000050C9" w:rsidRPr="0053051E" w:rsidRDefault="000050C9" w:rsidP="00084C18">
            <w:pPr>
              <w:jc w:val="center"/>
              <w:rPr>
                <w:rFonts w:ascii="Times New Roman" w:hAnsi="Times New Roman" w:cs="Times New Roman"/>
              </w:rPr>
            </w:pPr>
          </w:p>
        </w:tc>
        <w:tc>
          <w:tcPr>
            <w:tcW w:w="482" w:type="dxa"/>
          </w:tcPr>
          <w:p w14:paraId="7710EC7A" w14:textId="77777777" w:rsidR="000050C9" w:rsidRPr="0053051E" w:rsidRDefault="000050C9" w:rsidP="00084C18">
            <w:pPr>
              <w:jc w:val="center"/>
              <w:rPr>
                <w:rFonts w:ascii="Times New Roman" w:hAnsi="Times New Roman" w:cs="Times New Roman"/>
              </w:rPr>
            </w:pPr>
          </w:p>
        </w:tc>
        <w:tc>
          <w:tcPr>
            <w:tcW w:w="482" w:type="dxa"/>
          </w:tcPr>
          <w:p w14:paraId="5F4D07AB" w14:textId="77777777" w:rsidR="000050C9" w:rsidRPr="0053051E" w:rsidRDefault="000050C9" w:rsidP="00084C18">
            <w:pPr>
              <w:jc w:val="center"/>
              <w:rPr>
                <w:rFonts w:ascii="Times New Roman" w:hAnsi="Times New Roman" w:cs="Times New Roman"/>
              </w:rPr>
            </w:pPr>
          </w:p>
        </w:tc>
        <w:tc>
          <w:tcPr>
            <w:tcW w:w="482" w:type="dxa"/>
          </w:tcPr>
          <w:p w14:paraId="292C14F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492CFCC8" w14:textId="77777777" w:rsidTr="00084C18">
        <w:trPr>
          <w:jc w:val="center"/>
        </w:trPr>
        <w:tc>
          <w:tcPr>
            <w:tcW w:w="1072" w:type="dxa"/>
          </w:tcPr>
          <w:p w14:paraId="5974949F"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1.2.17</w:t>
            </w:r>
          </w:p>
        </w:tc>
        <w:tc>
          <w:tcPr>
            <w:tcW w:w="482" w:type="dxa"/>
          </w:tcPr>
          <w:p w14:paraId="68768FC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7775E8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97122B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44E055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02F0D2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8178C0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A637E5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5F2F0B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408F11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6161F7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9C26B8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2A3FC9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81D67D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B25BE8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20A506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0BC3F4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0D4BDB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C7E17E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C67C24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394CA9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E2D414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7F5F9234" w14:textId="77777777" w:rsidTr="00084C18">
        <w:trPr>
          <w:jc w:val="center"/>
        </w:trPr>
        <w:tc>
          <w:tcPr>
            <w:tcW w:w="1072" w:type="dxa"/>
          </w:tcPr>
          <w:p w14:paraId="5DEA57E6"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w:t>
            </w:r>
            <w:r w:rsidRPr="0053051E">
              <w:rPr>
                <w:rFonts w:ascii="Times New Roman" w:hAnsi="Times New Roman" w:cs="Times New Roman"/>
              </w:rPr>
              <w:t>2</w:t>
            </w:r>
            <w:r>
              <w:rPr>
                <w:rFonts w:ascii="Times New Roman" w:hAnsi="Times New Roman" w:cs="Times New Roman"/>
              </w:rPr>
              <w:t>.18</w:t>
            </w:r>
          </w:p>
        </w:tc>
        <w:tc>
          <w:tcPr>
            <w:tcW w:w="482" w:type="dxa"/>
          </w:tcPr>
          <w:p w14:paraId="023B0B3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E291B3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A05BA3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8C69BE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6582D4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FCD213A" w14:textId="77777777" w:rsidR="000050C9" w:rsidRPr="0053051E" w:rsidRDefault="000050C9" w:rsidP="00084C18">
            <w:pPr>
              <w:jc w:val="center"/>
              <w:rPr>
                <w:rFonts w:ascii="Times New Roman" w:hAnsi="Times New Roman" w:cs="Times New Roman"/>
              </w:rPr>
            </w:pPr>
          </w:p>
        </w:tc>
        <w:tc>
          <w:tcPr>
            <w:tcW w:w="482" w:type="dxa"/>
          </w:tcPr>
          <w:p w14:paraId="7B80AF9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2DE42D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3B761CF" w14:textId="77777777" w:rsidR="000050C9" w:rsidRPr="0053051E" w:rsidRDefault="000050C9" w:rsidP="00084C18">
            <w:pPr>
              <w:jc w:val="center"/>
              <w:rPr>
                <w:rFonts w:ascii="Times New Roman" w:hAnsi="Times New Roman" w:cs="Times New Roman"/>
              </w:rPr>
            </w:pPr>
          </w:p>
        </w:tc>
        <w:tc>
          <w:tcPr>
            <w:tcW w:w="482" w:type="dxa"/>
          </w:tcPr>
          <w:p w14:paraId="5D30406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F229E9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E2A8FB3" w14:textId="77777777" w:rsidR="000050C9" w:rsidRPr="0053051E" w:rsidRDefault="000050C9" w:rsidP="00084C18">
            <w:pPr>
              <w:jc w:val="center"/>
              <w:rPr>
                <w:rFonts w:ascii="Times New Roman" w:hAnsi="Times New Roman" w:cs="Times New Roman"/>
              </w:rPr>
            </w:pPr>
          </w:p>
        </w:tc>
        <w:tc>
          <w:tcPr>
            <w:tcW w:w="482" w:type="dxa"/>
          </w:tcPr>
          <w:p w14:paraId="11D78A24" w14:textId="77777777" w:rsidR="000050C9" w:rsidRPr="0053051E" w:rsidRDefault="000050C9" w:rsidP="00084C18">
            <w:pPr>
              <w:jc w:val="center"/>
              <w:rPr>
                <w:rFonts w:ascii="Times New Roman" w:hAnsi="Times New Roman" w:cs="Times New Roman"/>
              </w:rPr>
            </w:pPr>
          </w:p>
        </w:tc>
        <w:tc>
          <w:tcPr>
            <w:tcW w:w="482" w:type="dxa"/>
          </w:tcPr>
          <w:p w14:paraId="14DB3ED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A0603E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3CFF02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B3C2BE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E6E32A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49A582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033E8EB" w14:textId="77777777" w:rsidR="000050C9" w:rsidRPr="0053051E" w:rsidRDefault="000050C9" w:rsidP="00084C18">
            <w:pPr>
              <w:jc w:val="center"/>
              <w:rPr>
                <w:rFonts w:ascii="Times New Roman" w:hAnsi="Times New Roman" w:cs="Times New Roman"/>
              </w:rPr>
            </w:pPr>
          </w:p>
        </w:tc>
        <w:tc>
          <w:tcPr>
            <w:tcW w:w="482" w:type="dxa"/>
          </w:tcPr>
          <w:p w14:paraId="727B4DA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2FFE8B59" w14:textId="77777777" w:rsidTr="00084C18">
        <w:trPr>
          <w:jc w:val="center"/>
        </w:trPr>
        <w:tc>
          <w:tcPr>
            <w:tcW w:w="1072" w:type="dxa"/>
          </w:tcPr>
          <w:p w14:paraId="1078C31D"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w:t>
            </w:r>
            <w:r w:rsidRPr="0053051E">
              <w:rPr>
                <w:rFonts w:ascii="Times New Roman" w:hAnsi="Times New Roman" w:cs="Times New Roman"/>
              </w:rPr>
              <w:t>2</w:t>
            </w:r>
            <w:r>
              <w:rPr>
                <w:rFonts w:ascii="Times New Roman" w:hAnsi="Times New Roman" w:cs="Times New Roman"/>
              </w:rPr>
              <w:t>.19</w:t>
            </w:r>
          </w:p>
        </w:tc>
        <w:tc>
          <w:tcPr>
            <w:tcW w:w="482" w:type="dxa"/>
          </w:tcPr>
          <w:p w14:paraId="03E1EA8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CEE2ED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8875E4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C3956E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EC8FA0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F2D758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E0192E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D6E8FB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58C8F5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C63BBF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92FF2B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F80130D" w14:textId="77777777" w:rsidR="000050C9" w:rsidRPr="0053051E" w:rsidRDefault="000050C9" w:rsidP="00084C18">
            <w:pPr>
              <w:jc w:val="center"/>
              <w:rPr>
                <w:rFonts w:ascii="Times New Roman" w:hAnsi="Times New Roman" w:cs="Times New Roman"/>
              </w:rPr>
            </w:pPr>
          </w:p>
        </w:tc>
        <w:tc>
          <w:tcPr>
            <w:tcW w:w="482" w:type="dxa"/>
          </w:tcPr>
          <w:p w14:paraId="7F67C41E" w14:textId="77777777" w:rsidR="000050C9" w:rsidRPr="0053051E" w:rsidRDefault="000050C9" w:rsidP="00084C18">
            <w:pPr>
              <w:jc w:val="center"/>
              <w:rPr>
                <w:rFonts w:ascii="Times New Roman" w:hAnsi="Times New Roman" w:cs="Times New Roman"/>
              </w:rPr>
            </w:pPr>
          </w:p>
        </w:tc>
        <w:tc>
          <w:tcPr>
            <w:tcW w:w="482" w:type="dxa"/>
          </w:tcPr>
          <w:p w14:paraId="4ADBB06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90B42D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0105A1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E5D2DB3" w14:textId="77777777" w:rsidR="000050C9" w:rsidRPr="0053051E" w:rsidRDefault="000050C9" w:rsidP="00084C18">
            <w:pPr>
              <w:jc w:val="center"/>
              <w:rPr>
                <w:rFonts w:ascii="Times New Roman" w:hAnsi="Times New Roman" w:cs="Times New Roman"/>
              </w:rPr>
            </w:pPr>
          </w:p>
        </w:tc>
        <w:tc>
          <w:tcPr>
            <w:tcW w:w="482" w:type="dxa"/>
          </w:tcPr>
          <w:p w14:paraId="17AF03E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0362AA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9104D0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167A3A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2212DE4F" w14:textId="77777777" w:rsidTr="00084C18">
        <w:trPr>
          <w:jc w:val="center"/>
        </w:trPr>
        <w:tc>
          <w:tcPr>
            <w:tcW w:w="1072" w:type="dxa"/>
          </w:tcPr>
          <w:p w14:paraId="5334A009" w14:textId="77777777" w:rsidR="000050C9" w:rsidRPr="00F37F4A" w:rsidRDefault="000050C9" w:rsidP="00084C18">
            <w:pPr>
              <w:rPr>
                <w:rFonts w:ascii="Times New Roman" w:hAnsi="Times New Roman" w:cs="Times New Roman"/>
                <w:sz w:val="16"/>
                <w:szCs w:val="16"/>
              </w:rPr>
            </w:pPr>
            <w:r w:rsidRPr="0053051E">
              <w:rPr>
                <w:rFonts w:ascii="Times New Roman" w:hAnsi="Times New Roman" w:cs="Times New Roman"/>
              </w:rPr>
              <w:t>ОК</w:t>
            </w:r>
            <w:r>
              <w:rPr>
                <w:rFonts w:ascii="Times New Roman" w:hAnsi="Times New Roman" w:cs="Times New Roman"/>
              </w:rPr>
              <w:t>1.</w:t>
            </w:r>
            <w:r w:rsidRPr="0053051E">
              <w:rPr>
                <w:rFonts w:ascii="Times New Roman" w:hAnsi="Times New Roman" w:cs="Times New Roman"/>
              </w:rPr>
              <w:t>2</w:t>
            </w:r>
            <w:r>
              <w:rPr>
                <w:rFonts w:ascii="Times New Roman" w:hAnsi="Times New Roman" w:cs="Times New Roman"/>
              </w:rPr>
              <w:t>.20</w:t>
            </w:r>
          </w:p>
        </w:tc>
        <w:tc>
          <w:tcPr>
            <w:tcW w:w="482" w:type="dxa"/>
          </w:tcPr>
          <w:p w14:paraId="24EC56C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9CA048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61BBE7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168151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0FDA5B7" w14:textId="77777777" w:rsidR="000050C9" w:rsidRPr="0053051E" w:rsidRDefault="000050C9" w:rsidP="00084C18">
            <w:pPr>
              <w:jc w:val="center"/>
              <w:rPr>
                <w:rFonts w:ascii="Times New Roman" w:hAnsi="Times New Roman" w:cs="Times New Roman"/>
              </w:rPr>
            </w:pPr>
          </w:p>
        </w:tc>
        <w:tc>
          <w:tcPr>
            <w:tcW w:w="482" w:type="dxa"/>
          </w:tcPr>
          <w:p w14:paraId="0DCB2437" w14:textId="77777777" w:rsidR="000050C9" w:rsidRPr="0053051E" w:rsidRDefault="000050C9" w:rsidP="00084C18">
            <w:pPr>
              <w:jc w:val="center"/>
              <w:rPr>
                <w:rFonts w:ascii="Times New Roman" w:hAnsi="Times New Roman" w:cs="Times New Roman"/>
              </w:rPr>
            </w:pPr>
          </w:p>
        </w:tc>
        <w:tc>
          <w:tcPr>
            <w:tcW w:w="482" w:type="dxa"/>
          </w:tcPr>
          <w:p w14:paraId="45391770" w14:textId="77777777" w:rsidR="000050C9" w:rsidRPr="0053051E" w:rsidRDefault="000050C9" w:rsidP="00084C18">
            <w:pPr>
              <w:jc w:val="center"/>
              <w:rPr>
                <w:rFonts w:ascii="Times New Roman" w:hAnsi="Times New Roman" w:cs="Times New Roman"/>
              </w:rPr>
            </w:pPr>
          </w:p>
        </w:tc>
        <w:tc>
          <w:tcPr>
            <w:tcW w:w="482" w:type="dxa"/>
          </w:tcPr>
          <w:p w14:paraId="3A450C2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5EF7C8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F87EF8C" w14:textId="77777777" w:rsidR="000050C9" w:rsidRPr="0053051E" w:rsidRDefault="000050C9" w:rsidP="00084C18">
            <w:pPr>
              <w:jc w:val="center"/>
              <w:rPr>
                <w:rFonts w:ascii="Times New Roman" w:hAnsi="Times New Roman" w:cs="Times New Roman"/>
              </w:rPr>
            </w:pPr>
          </w:p>
        </w:tc>
        <w:tc>
          <w:tcPr>
            <w:tcW w:w="482" w:type="dxa"/>
          </w:tcPr>
          <w:p w14:paraId="2CFDBEC7" w14:textId="77777777" w:rsidR="000050C9" w:rsidRPr="0053051E" w:rsidRDefault="000050C9" w:rsidP="00084C18">
            <w:pPr>
              <w:jc w:val="center"/>
              <w:rPr>
                <w:rFonts w:ascii="Times New Roman" w:hAnsi="Times New Roman" w:cs="Times New Roman"/>
              </w:rPr>
            </w:pPr>
          </w:p>
        </w:tc>
        <w:tc>
          <w:tcPr>
            <w:tcW w:w="482" w:type="dxa"/>
          </w:tcPr>
          <w:p w14:paraId="1D8CA7DF" w14:textId="77777777" w:rsidR="000050C9" w:rsidRPr="0053051E" w:rsidRDefault="000050C9" w:rsidP="00084C18">
            <w:pPr>
              <w:jc w:val="center"/>
              <w:rPr>
                <w:rFonts w:ascii="Times New Roman" w:hAnsi="Times New Roman" w:cs="Times New Roman"/>
              </w:rPr>
            </w:pPr>
          </w:p>
        </w:tc>
        <w:tc>
          <w:tcPr>
            <w:tcW w:w="482" w:type="dxa"/>
          </w:tcPr>
          <w:p w14:paraId="3810C5BE" w14:textId="77777777" w:rsidR="000050C9" w:rsidRPr="0053051E" w:rsidRDefault="000050C9" w:rsidP="00084C18">
            <w:pPr>
              <w:jc w:val="center"/>
              <w:rPr>
                <w:rFonts w:ascii="Times New Roman" w:hAnsi="Times New Roman" w:cs="Times New Roman"/>
              </w:rPr>
            </w:pPr>
          </w:p>
        </w:tc>
        <w:tc>
          <w:tcPr>
            <w:tcW w:w="482" w:type="dxa"/>
          </w:tcPr>
          <w:p w14:paraId="767ED88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B465A7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50A28F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1D2E840" w14:textId="77777777" w:rsidR="000050C9" w:rsidRPr="0053051E" w:rsidRDefault="000050C9" w:rsidP="00084C18">
            <w:pPr>
              <w:jc w:val="center"/>
              <w:rPr>
                <w:rFonts w:ascii="Times New Roman" w:hAnsi="Times New Roman" w:cs="Times New Roman"/>
              </w:rPr>
            </w:pPr>
          </w:p>
        </w:tc>
        <w:tc>
          <w:tcPr>
            <w:tcW w:w="482" w:type="dxa"/>
          </w:tcPr>
          <w:p w14:paraId="1324822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AA277D2" w14:textId="77777777" w:rsidR="000050C9" w:rsidRPr="0053051E" w:rsidRDefault="000050C9" w:rsidP="00084C18">
            <w:pPr>
              <w:jc w:val="center"/>
              <w:rPr>
                <w:rFonts w:ascii="Times New Roman" w:hAnsi="Times New Roman" w:cs="Times New Roman"/>
              </w:rPr>
            </w:pPr>
          </w:p>
        </w:tc>
        <w:tc>
          <w:tcPr>
            <w:tcW w:w="482" w:type="dxa"/>
          </w:tcPr>
          <w:p w14:paraId="45DBC014" w14:textId="77777777" w:rsidR="000050C9" w:rsidRPr="0053051E" w:rsidRDefault="000050C9" w:rsidP="00084C18">
            <w:pPr>
              <w:jc w:val="center"/>
              <w:rPr>
                <w:rFonts w:ascii="Times New Roman" w:hAnsi="Times New Roman" w:cs="Times New Roman"/>
              </w:rPr>
            </w:pPr>
          </w:p>
        </w:tc>
        <w:tc>
          <w:tcPr>
            <w:tcW w:w="482" w:type="dxa"/>
          </w:tcPr>
          <w:p w14:paraId="1A64A4CC" w14:textId="77777777" w:rsidR="000050C9" w:rsidRPr="0053051E" w:rsidRDefault="000050C9" w:rsidP="00084C18">
            <w:pPr>
              <w:jc w:val="center"/>
              <w:rPr>
                <w:rFonts w:ascii="Times New Roman" w:hAnsi="Times New Roman" w:cs="Times New Roman"/>
              </w:rPr>
            </w:pPr>
          </w:p>
        </w:tc>
      </w:tr>
      <w:tr w:rsidR="000050C9" w:rsidRPr="0053051E" w14:paraId="2743E846" w14:textId="77777777" w:rsidTr="00084C18">
        <w:trPr>
          <w:jc w:val="center"/>
        </w:trPr>
        <w:tc>
          <w:tcPr>
            <w:tcW w:w="1072" w:type="dxa"/>
          </w:tcPr>
          <w:p w14:paraId="48E73904"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w:t>
            </w:r>
            <w:r w:rsidRPr="0053051E">
              <w:rPr>
                <w:rFonts w:ascii="Times New Roman" w:hAnsi="Times New Roman" w:cs="Times New Roman"/>
              </w:rPr>
              <w:t>2</w:t>
            </w:r>
            <w:r>
              <w:rPr>
                <w:rFonts w:ascii="Times New Roman" w:hAnsi="Times New Roman" w:cs="Times New Roman"/>
              </w:rPr>
              <w:t>.21</w:t>
            </w:r>
          </w:p>
        </w:tc>
        <w:tc>
          <w:tcPr>
            <w:tcW w:w="482" w:type="dxa"/>
          </w:tcPr>
          <w:p w14:paraId="698330C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8F2684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6984C6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BB803F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D7D71A0" w14:textId="77777777" w:rsidR="000050C9" w:rsidRPr="0053051E" w:rsidRDefault="000050C9" w:rsidP="00084C18">
            <w:pPr>
              <w:jc w:val="center"/>
              <w:rPr>
                <w:rFonts w:ascii="Times New Roman" w:hAnsi="Times New Roman" w:cs="Times New Roman"/>
              </w:rPr>
            </w:pPr>
          </w:p>
        </w:tc>
        <w:tc>
          <w:tcPr>
            <w:tcW w:w="482" w:type="dxa"/>
          </w:tcPr>
          <w:p w14:paraId="407CDED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17EB90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58CF4D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B9AD2B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D93CB0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9E04C4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CDBAC0B" w14:textId="77777777" w:rsidR="000050C9" w:rsidRPr="0053051E" w:rsidRDefault="000050C9" w:rsidP="00084C18">
            <w:pPr>
              <w:jc w:val="center"/>
              <w:rPr>
                <w:rFonts w:ascii="Times New Roman" w:hAnsi="Times New Roman" w:cs="Times New Roman"/>
              </w:rPr>
            </w:pPr>
          </w:p>
        </w:tc>
        <w:tc>
          <w:tcPr>
            <w:tcW w:w="482" w:type="dxa"/>
          </w:tcPr>
          <w:p w14:paraId="0263F0E6" w14:textId="77777777" w:rsidR="000050C9" w:rsidRPr="0053051E" w:rsidRDefault="000050C9" w:rsidP="00084C18">
            <w:pPr>
              <w:jc w:val="center"/>
              <w:rPr>
                <w:rFonts w:ascii="Times New Roman" w:hAnsi="Times New Roman" w:cs="Times New Roman"/>
              </w:rPr>
            </w:pPr>
          </w:p>
        </w:tc>
        <w:tc>
          <w:tcPr>
            <w:tcW w:w="482" w:type="dxa"/>
          </w:tcPr>
          <w:p w14:paraId="4F1D654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5C3E1D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6BCB02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FBFA6D4" w14:textId="77777777" w:rsidR="000050C9" w:rsidRPr="0053051E" w:rsidRDefault="000050C9" w:rsidP="00084C18">
            <w:pPr>
              <w:jc w:val="center"/>
              <w:rPr>
                <w:rFonts w:ascii="Times New Roman" w:hAnsi="Times New Roman" w:cs="Times New Roman"/>
              </w:rPr>
            </w:pPr>
          </w:p>
        </w:tc>
        <w:tc>
          <w:tcPr>
            <w:tcW w:w="482" w:type="dxa"/>
          </w:tcPr>
          <w:p w14:paraId="7670163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51117E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BCF676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EBF2D9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5ADBE04D" w14:textId="77777777" w:rsidTr="00084C18">
        <w:trPr>
          <w:jc w:val="center"/>
        </w:trPr>
        <w:tc>
          <w:tcPr>
            <w:tcW w:w="1072" w:type="dxa"/>
          </w:tcPr>
          <w:p w14:paraId="73327BAD"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w:t>
            </w:r>
            <w:r w:rsidRPr="0053051E">
              <w:rPr>
                <w:rFonts w:ascii="Times New Roman" w:hAnsi="Times New Roman" w:cs="Times New Roman"/>
              </w:rPr>
              <w:t>2</w:t>
            </w:r>
            <w:r>
              <w:rPr>
                <w:rFonts w:ascii="Times New Roman" w:hAnsi="Times New Roman" w:cs="Times New Roman"/>
              </w:rPr>
              <w:t>.22</w:t>
            </w:r>
          </w:p>
        </w:tc>
        <w:tc>
          <w:tcPr>
            <w:tcW w:w="482" w:type="dxa"/>
          </w:tcPr>
          <w:p w14:paraId="72BF892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8FE110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5E14F9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FB6C68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1EAA96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272443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4AEC8D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05CC7F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270F87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2F9F3D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A0C081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A9F7920" w14:textId="77777777" w:rsidR="000050C9" w:rsidRPr="0053051E" w:rsidRDefault="000050C9" w:rsidP="00084C18">
            <w:pPr>
              <w:jc w:val="center"/>
              <w:rPr>
                <w:rFonts w:ascii="Times New Roman" w:hAnsi="Times New Roman" w:cs="Times New Roman"/>
              </w:rPr>
            </w:pPr>
          </w:p>
        </w:tc>
        <w:tc>
          <w:tcPr>
            <w:tcW w:w="482" w:type="dxa"/>
          </w:tcPr>
          <w:p w14:paraId="02F6BCDC" w14:textId="77777777" w:rsidR="000050C9" w:rsidRPr="0053051E" w:rsidRDefault="000050C9" w:rsidP="00084C18">
            <w:pPr>
              <w:jc w:val="center"/>
              <w:rPr>
                <w:rFonts w:ascii="Times New Roman" w:hAnsi="Times New Roman" w:cs="Times New Roman"/>
              </w:rPr>
            </w:pPr>
          </w:p>
        </w:tc>
        <w:tc>
          <w:tcPr>
            <w:tcW w:w="482" w:type="dxa"/>
          </w:tcPr>
          <w:p w14:paraId="4EB7FD8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3868B2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B941BF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C02E984" w14:textId="77777777" w:rsidR="000050C9" w:rsidRPr="0053051E" w:rsidRDefault="000050C9" w:rsidP="00084C18">
            <w:pPr>
              <w:jc w:val="center"/>
              <w:rPr>
                <w:rFonts w:ascii="Times New Roman" w:hAnsi="Times New Roman" w:cs="Times New Roman"/>
              </w:rPr>
            </w:pPr>
          </w:p>
        </w:tc>
        <w:tc>
          <w:tcPr>
            <w:tcW w:w="482" w:type="dxa"/>
          </w:tcPr>
          <w:p w14:paraId="76C54BA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9F4830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452E43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B0A729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45AD05F8" w14:textId="77777777" w:rsidTr="00084C18">
        <w:trPr>
          <w:jc w:val="center"/>
        </w:trPr>
        <w:tc>
          <w:tcPr>
            <w:tcW w:w="1072" w:type="dxa"/>
          </w:tcPr>
          <w:p w14:paraId="4038E023"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1.2.23</w:t>
            </w:r>
          </w:p>
        </w:tc>
        <w:tc>
          <w:tcPr>
            <w:tcW w:w="482" w:type="dxa"/>
          </w:tcPr>
          <w:p w14:paraId="60FB635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71F35D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361FB4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0F2DCF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014C74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82DC1D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E712C4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6BD0A0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D36345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381BA7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2DAC25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D5F5BE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E5578E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00BCA3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F59CF3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3702B8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142C81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A03D3D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FE351C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EC5E5C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90C3DD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31028E64" w14:textId="77777777" w:rsidTr="00084C18">
        <w:trPr>
          <w:jc w:val="center"/>
        </w:trPr>
        <w:tc>
          <w:tcPr>
            <w:tcW w:w="1072" w:type="dxa"/>
          </w:tcPr>
          <w:p w14:paraId="19CAE306"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1.2.24</w:t>
            </w:r>
          </w:p>
        </w:tc>
        <w:tc>
          <w:tcPr>
            <w:tcW w:w="482" w:type="dxa"/>
          </w:tcPr>
          <w:p w14:paraId="17740E3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A50F2F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E86026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6167831" w14:textId="77777777" w:rsidR="000050C9" w:rsidRPr="0053051E" w:rsidRDefault="000050C9" w:rsidP="00084C18">
            <w:pPr>
              <w:jc w:val="center"/>
              <w:rPr>
                <w:rFonts w:ascii="Times New Roman" w:hAnsi="Times New Roman" w:cs="Times New Roman"/>
              </w:rPr>
            </w:pPr>
          </w:p>
        </w:tc>
        <w:tc>
          <w:tcPr>
            <w:tcW w:w="482" w:type="dxa"/>
          </w:tcPr>
          <w:p w14:paraId="470DBCC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50F007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B92CD72" w14:textId="77777777" w:rsidR="000050C9" w:rsidRPr="0053051E" w:rsidRDefault="000050C9" w:rsidP="00084C18">
            <w:pPr>
              <w:jc w:val="center"/>
              <w:rPr>
                <w:rFonts w:ascii="Times New Roman" w:hAnsi="Times New Roman" w:cs="Times New Roman"/>
              </w:rPr>
            </w:pPr>
          </w:p>
        </w:tc>
        <w:tc>
          <w:tcPr>
            <w:tcW w:w="482" w:type="dxa"/>
          </w:tcPr>
          <w:p w14:paraId="29E06901" w14:textId="77777777" w:rsidR="000050C9" w:rsidRPr="0053051E" w:rsidRDefault="000050C9" w:rsidP="00084C18">
            <w:pPr>
              <w:jc w:val="center"/>
              <w:rPr>
                <w:rFonts w:ascii="Times New Roman" w:hAnsi="Times New Roman" w:cs="Times New Roman"/>
              </w:rPr>
            </w:pPr>
          </w:p>
        </w:tc>
        <w:tc>
          <w:tcPr>
            <w:tcW w:w="482" w:type="dxa"/>
          </w:tcPr>
          <w:p w14:paraId="212915F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03D87D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3902EE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D63FC75" w14:textId="77777777" w:rsidR="000050C9" w:rsidRPr="0053051E" w:rsidRDefault="000050C9" w:rsidP="00084C18">
            <w:pPr>
              <w:jc w:val="center"/>
              <w:rPr>
                <w:rFonts w:ascii="Times New Roman" w:hAnsi="Times New Roman" w:cs="Times New Roman"/>
              </w:rPr>
            </w:pPr>
          </w:p>
        </w:tc>
        <w:tc>
          <w:tcPr>
            <w:tcW w:w="482" w:type="dxa"/>
          </w:tcPr>
          <w:p w14:paraId="1FD8D23F" w14:textId="77777777" w:rsidR="000050C9" w:rsidRPr="0053051E" w:rsidRDefault="000050C9" w:rsidP="00084C18">
            <w:pPr>
              <w:jc w:val="center"/>
              <w:rPr>
                <w:rFonts w:ascii="Times New Roman" w:hAnsi="Times New Roman" w:cs="Times New Roman"/>
              </w:rPr>
            </w:pPr>
          </w:p>
        </w:tc>
        <w:tc>
          <w:tcPr>
            <w:tcW w:w="482" w:type="dxa"/>
          </w:tcPr>
          <w:p w14:paraId="5C06882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1A18AF9"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D5D274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9B8D12B" w14:textId="77777777" w:rsidR="000050C9" w:rsidRPr="0053051E" w:rsidRDefault="000050C9" w:rsidP="00084C18">
            <w:pPr>
              <w:jc w:val="center"/>
              <w:rPr>
                <w:rFonts w:ascii="Times New Roman" w:hAnsi="Times New Roman" w:cs="Times New Roman"/>
              </w:rPr>
            </w:pPr>
          </w:p>
        </w:tc>
        <w:tc>
          <w:tcPr>
            <w:tcW w:w="482" w:type="dxa"/>
          </w:tcPr>
          <w:p w14:paraId="723D460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3B5911B" w14:textId="77777777" w:rsidR="000050C9" w:rsidRPr="0053051E" w:rsidRDefault="000050C9" w:rsidP="00084C18">
            <w:pPr>
              <w:jc w:val="center"/>
              <w:rPr>
                <w:rFonts w:ascii="Times New Roman" w:hAnsi="Times New Roman" w:cs="Times New Roman"/>
              </w:rPr>
            </w:pPr>
          </w:p>
        </w:tc>
        <w:tc>
          <w:tcPr>
            <w:tcW w:w="482" w:type="dxa"/>
          </w:tcPr>
          <w:p w14:paraId="578C82C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481576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1BE1CF80" w14:textId="77777777" w:rsidTr="00084C18">
        <w:trPr>
          <w:jc w:val="center"/>
        </w:trPr>
        <w:tc>
          <w:tcPr>
            <w:tcW w:w="1072" w:type="dxa"/>
          </w:tcPr>
          <w:p w14:paraId="4A1D5DDB"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1.2.25</w:t>
            </w:r>
          </w:p>
        </w:tc>
        <w:tc>
          <w:tcPr>
            <w:tcW w:w="482" w:type="dxa"/>
          </w:tcPr>
          <w:p w14:paraId="63A677F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456388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AC319B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9BE3B5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1F6C1B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2712AF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A894D9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073B71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243973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60DED9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F612EA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E4759E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25053A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EA6D12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0B21BE1"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BE483CC"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8A0E2A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F240DB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52DFDD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070FAD3"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9534DF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r w:rsidR="000050C9" w:rsidRPr="0053051E" w14:paraId="01A0E59D" w14:textId="77777777" w:rsidTr="00084C18">
        <w:trPr>
          <w:jc w:val="center"/>
        </w:trPr>
        <w:tc>
          <w:tcPr>
            <w:tcW w:w="1072" w:type="dxa"/>
          </w:tcPr>
          <w:p w14:paraId="40E216C6" w14:textId="77777777" w:rsidR="000050C9" w:rsidRPr="0053051E" w:rsidRDefault="000050C9" w:rsidP="00084C18">
            <w:pPr>
              <w:rPr>
                <w:rFonts w:ascii="Times New Roman" w:hAnsi="Times New Roman" w:cs="Times New Roman"/>
              </w:rPr>
            </w:pPr>
            <w:r w:rsidRPr="0053051E">
              <w:rPr>
                <w:rFonts w:ascii="Times New Roman" w:hAnsi="Times New Roman" w:cs="Times New Roman"/>
              </w:rPr>
              <w:t>ОК</w:t>
            </w:r>
            <w:r>
              <w:rPr>
                <w:rFonts w:ascii="Times New Roman" w:hAnsi="Times New Roman" w:cs="Times New Roman"/>
              </w:rPr>
              <w:t>1.2.26</w:t>
            </w:r>
          </w:p>
        </w:tc>
        <w:tc>
          <w:tcPr>
            <w:tcW w:w="482" w:type="dxa"/>
          </w:tcPr>
          <w:p w14:paraId="3C90896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FF3848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C30795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AAC35A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B933E3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AC6385E"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16D4226"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78F50A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3016980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DD3E730"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5590CAD"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4484CF2"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14BCC2B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2887E358"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0029652A"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F1AA697"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4C75E0BF"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613BEB3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2BB38B4"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737B332B"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c>
          <w:tcPr>
            <w:tcW w:w="482" w:type="dxa"/>
          </w:tcPr>
          <w:p w14:paraId="5866FA65" w14:textId="77777777" w:rsidR="000050C9" w:rsidRPr="0053051E" w:rsidRDefault="000050C9" w:rsidP="00084C18">
            <w:pPr>
              <w:jc w:val="center"/>
              <w:rPr>
                <w:rFonts w:ascii="Times New Roman" w:hAnsi="Times New Roman" w:cs="Times New Roman"/>
              </w:rPr>
            </w:pPr>
            <w:r w:rsidRPr="0053051E">
              <w:rPr>
                <w:rFonts w:ascii="Times New Roman" w:hAnsi="Times New Roman" w:cs="Times New Roman"/>
              </w:rPr>
              <w:t>+</w:t>
            </w:r>
          </w:p>
        </w:tc>
      </w:tr>
    </w:tbl>
    <w:p w14:paraId="41C083FB" w14:textId="19969661" w:rsidR="000050C9" w:rsidRDefault="000050C9" w:rsidP="000050C9">
      <w:pPr>
        <w:rPr>
          <w:rFonts w:ascii="Times New Roman" w:eastAsia="Times New Roman" w:hAnsi="Times New Roman" w:cs="Times New Roman"/>
          <w:b/>
          <w:color w:val="000000" w:themeColor="text1"/>
          <w:sz w:val="28"/>
          <w:szCs w:val="28"/>
        </w:rPr>
      </w:pPr>
    </w:p>
    <w:sectPr w:rsidR="000050C9" w:rsidSect="00E1092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Demi Cond">
    <w:charset w:val="00"/>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5D2"/>
    <w:multiLevelType w:val="hybridMultilevel"/>
    <w:tmpl w:val="9FB6B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86B0A"/>
    <w:multiLevelType w:val="hybridMultilevel"/>
    <w:tmpl w:val="F0F81C50"/>
    <w:lvl w:ilvl="0" w:tplc="121AAB1C">
      <w:start w:val="7"/>
      <w:numFmt w:val="bullet"/>
      <w:lvlText w:val="-"/>
      <w:lvlJc w:val="left"/>
      <w:pPr>
        <w:ind w:left="293" w:hanging="360"/>
      </w:pPr>
      <w:rPr>
        <w:rFonts w:ascii="Times New Roman" w:eastAsia="Times New Roman" w:hAnsi="Times New Roman" w:cs="Times New Roman" w:hint="default"/>
      </w:rPr>
    </w:lvl>
    <w:lvl w:ilvl="1" w:tplc="04220003" w:tentative="1">
      <w:start w:val="1"/>
      <w:numFmt w:val="bullet"/>
      <w:lvlText w:val="o"/>
      <w:lvlJc w:val="left"/>
      <w:pPr>
        <w:ind w:left="1013" w:hanging="360"/>
      </w:pPr>
      <w:rPr>
        <w:rFonts w:ascii="Courier New" w:hAnsi="Courier New" w:cs="Courier New" w:hint="default"/>
      </w:rPr>
    </w:lvl>
    <w:lvl w:ilvl="2" w:tplc="04220005" w:tentative="1">
      <w:start w:val="1"/>
      <w:numFmt w:val="bullet"/>
      <w:lvlText w:val=""/>
      <w:lvlJc w:val="left"/>
      <w:pPr>
        <w:ind w:left="1733" w:hanging="360"/>
      </w:pPr>
      <w:rPr>
        <w:rFonts w:ascii="Wingdings" w:hAnsi="Wingdings" w:hint="default"/>
      </w:rPr>
    </w:lvl>
    <w:lvl w:ilvl="3" w:tplc="04220001" w:tentative="1">
      <w:start w:val="1"/>
      <w:numFmt w:val="bullet"/>
      <w:lvlText w:val=""/>
      <w:lvlJc w:val="left"/>
      <w:pPr>
        <w:ind w:left="2453" w:hanging="360"/>
      </w:pPr>
      <w:rPr>
        <w:rFonts w:ascii="Symbol" w:hAnsi="Symbol" w:hint="default"/>
      </w:rPr>
    </w:lvl>
    <w:lvl w:ilvl="4" w:tplc="04220003" w:tentative="1">
      <w:start w:val="1"/>
      <w:numFmt w:val="bullet"/>
      <w:lvlText w:val="o"/>
      <w:lvlJc w:val="left"/>
      <w:pPr>
        <w:ind w:left="3173" w:hanging="360"/>
      </w:pPr>
      <w:rPr>
        <w:rFonts w:ascii="Courier New" w:hAnsi="Courier New" w:cs="Courier New" w:hint="default"/>
      </w:rPr>
    </w:lvl>
    <w:lvl w:ilvl="5" w:tplc="04220005" w:tentative="1">
      <w:start w:val="1"/>
      <w:numFmt w:val="bullet"/>
      <w:lvlText w:val=""/>
      <w:lvlJc w:val="left"/>
      <w:pPr>
        <w:ind w:left="3893" w:hanging="360"/>
      </w:pPr>
      <w:rPr>
        <w:rFonts w:ascii="Wingdings" w:hAnsi="Wingdings" w:hint="default"/>
      </w:rPr>
    </w:lvl>
    <w:lvl w:ilvl="6" w:tplc="04220001" w:tentative="1">
      <w:start w:val="1"/>
      <w:numFmt w:val="bullet"/>
      <w:lvlText w:val=""/>
      <w:lvlJc w:val="left"/>
      <w:pPr>
        <w:ind w:left="4613" w:hanging="360"/>
      </w:pPr>
      <w:rPr>
        <w:rFonts w:ascii="Symbol" w:hAnsi="Symbol" w:hint="default"/>
      </w:rPr>
    </w:lvl>
    <w:lvl w:ilvl="7" w:tplc="04220003" w:tentative="1">
      <w:start w:val="1"/>
      <w:numFmt w:val="bullet"/>
      <w:lvlText w:val="o"/>
      <w:lvlJc w:val="left"/>
      <w:pPr>
        <w:ind w:left="5333" w:hanging="360"/>
      </w:pPr>
      <w:rPr>
        <w:rFonts w:ascii="Courier New" w:hAnsi="Courier New" w:cs="Courier New" w:hint="default"/>
      </w:rPr>
    </w:lvl>
    <w:lvl w:ilvl="8" w:tplc="04220005" w:tentative="1">
      <w:start w:val="1"/>
      <w:numFmt w:val="bullet"/>
      <w:lvlText w:val=""/>
      <w:lvlJc w:val="left"/>
      <w:pPr>
        <w:ind w:left="6053" w:hanging="360"/>
      </w:pPr>
      <w:rPr>
        <w:rFonts w:ascii="Wingdings" w:hAnsi="Wingdings" w:hint="default"/>
      </w:rPr>
    </w:lvl>
  </w:abstractNum>
  <w:abstractNum w:abstractNumId="2" w15:restartNumberingAfterBreak="0">
    <w:nsid w:val="19B86F79"/>
    <w:multiLevelType w:val="multilevel"/>
    <w:tmpl w:val="4DC2A3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0E7EF6"/>
    <w:multiLevelType w:val="multilevel"/>
    <w:tmpl w:val="5582D064"/>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53A6B61"/>
    <w:multiLevelType w:val="multilevel"/>
    <w:tmpl w:val="74E4A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0F092B"/>
    <w:multiLevelType w:val="hybridMultilevel"/>
    <w:tmpl w:val="72CC9506"/>
    <w:lvl w:ilvl="0" w:tplc="E66A12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C297BA6"/>
    <w:multiLevelType w:val="hybridMultilevel"/>
    <w:tmpl w:val="EAC4E890"/>
    <w:lvl w:ilvl="0" w:tplc="121AAB1C">
      <w:start w:val="7"/>
      <w:numFmt w:val="bullet"/>
      <w:lvlText w:val="-"/>
      <w:lvlJc w:val="left"/>
      <w:pPr>
        <w:ind w:left="151"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7" w15:restartNumberingAfterBreak="0">
    <w:nsid w:val="555B5BA5"/>
    <w:multiLevelType w:val="hybridMultilevel"/>
    <w:tmpl w:val="081C60D0"/>
    <w:lvl w:ilvl="0" w:tplc="E7E627C4">
      <w:start w:val="1"/>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 w15:restartNumberingAfterBreak="0">
    <w:nsid w:val="5785501F"/>
    <w:multiLevelType w:val="hybridMultilevel"/>
    <w:tmpl w:val="2F5E712A"/>
    <w:lvl w:ilvl="0" w:tplc="D41A9D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B2095A"/>
    <w:multiLevelType w:val="multilevel"/>
    <w:tmpl w:val="8424C9D4"/>
    <w:lvl w:ilvl="0">
      <w:start w:val="1"/>
      <w:numFmt w:val="decimal"/>
      <w:lvlText w:val="%1."/>
      <w:lvlJc w:val="left"/>
      <w:pPr>
        <w:ind w:left="2106" w:hanging="360"/>
        <w:jc w:val="right"/>
      </w:pPr>
      <w:rPr>
        <w:rFonts w:hint="default"/>
        <w:b/>
        <w:bCs/>
        <w:spacing w:val="0"/>
        <w:w w:val="100"/>
        <w:lang w:val="uk-UA" w:eastAsia="en-US" w:bidi="ar-SA"/>
      </w:rPr>
    </w:lvl>
    <w:lvl w:ilvl="1">
      <w:start w:val="1"/>
      <w:numFmt w:val="decimal"/>
      <w:lvlText w:val="%1.%2"/>
      <w:lvlJc w:val="left"/>
      <w:pPr>
        <w:ind w:left="5606" w:hanging="360"/>
      </w:pPr>
      <w:rPr>
        <w:rFonts w:hint="default"/>
        <w:b/>
        <w:bCs/>
        <w:w w:val="100"/>
        <w:lang w:val="uk-UA" w:eastAsia="en-US" w:bidi="ar-SA"/>
      </w:rPr>
    </w:lvl>
    <w:lvl w:ilvl="2">
      <w:numFmt w:val="bullet"/>
      <w:lvlText w:val="•"/>
      <w:lvlJc w:val="left"/>
      <w:pPr>
        <w:ind w:left="2140" w:hanging="360"/>
      </w:pPr>
      <w:rPr>
        <w:rFonts w:hint="default"/>
        <w:lang w:val="uk-UA" w:eastAsia="en-US" w:bidi="ar-SA"/>
      </w:rPr>
    </w:lvl>
    <w:lvl w:ilvl="3">
      <w:numFmt w:val="bullet"/>
      <w:lvlText w:val="•"/>
      <w:lvlJc w:val="left"/>
      <w:pPr>
        <w:ind w:left="3265" w:hanging="360"/>
      </w:pPr>
      <w:rPr>
        <w:rFonts w:hint="default"/>
        <w:lang w:val="uk-UA" w:eastAsia="en-US" w:bidi="ar-SA"/>
      </w:rPr>
    </w:lvl>
    <w:lvl w:ilvl="4">
      <w:numFmt w:val="bullet"/>
      <w:lvlText w:val="•"/>
      <w:lvlJc w:val="left"/>
      <w:pPr>
        <w:ind w:left="4390" w:hanging="360"/>
      </w:pPr>
      <w:rPr>
        <w:rFonts w:hint="default"/>
        <w:lang w:val="uk-UA" w:eastAsia="en-US" w:bidi="ar-SA"/>
      </w:rPr>
    </w:lvl>
    <w:lvl w:ilvl="5">
      <w:numFmt w:val="bullet"/>
      <w:lvlText w:val="•"/>
      <w:lvlJc w:val="left"/>
      <w:pPr>
        <w:ind w:left="5515" w:hanging="360"/>
      </w:pPr>
      <w:rPr>
        <w:rFonts w:hint="default"/>
        <w:lang w:val="uk-UA" w:eastAsia="en-US" w:bidi="ar-SA"/>
      </w:rPr>
    </w:lvl>
    <w:lvl w:ilvl="6">
      <w:numFmt w:val="bullet"/>
      <w:lvlText w:val="•"/>
      <w:lvlJc w:val="left"/>
      <w:pPr>
        <w:ind w:left="6640" w:hanging="360"/>
      </w:pPr>
      <w:rPr>
        <w:rFonts w:hint="default"/>
        <w:lang w:val="uk-UA" w:eastAsia="en-US" w:bidi="ar-SA"/>
      </w:rPr>
    </w:lvl>
    <w:lvl w:ilvl="7">
      <w:numFmt w:val="bullet"/>
      <w:lvlText w:val="•"/>
      <w:lvlJc w:val="left"/>
      <w:pPr>
        <w:ind w:left="7765" w:hanging="360"/>
      </w:pPr>
      <w:rPr>
        <w:rFonts w:hint="default"/>
        <w:lang w:val="uk-UA" w:eastAsia="en-US" w:bidi="ar-SA"/>
      </w:rPr>
    </w:lvl>
    <w:lvl w:ilvl="8">
      <w:numFmt w:val="bullet"/>
      <w:lvlText w:val="•"/>
      <w:lvlJc w:val="left"/>
      <w:pPr>
        <w:ind w:left="8890" w:hanging="360"/>
      </w:pPr>
      <w:rPr>
        <w:rFonts w:hint="default"/>
        <w:lang w:val="uk-UA" w:eastAsia="en-US" w:bidi="ar-SA"/>
      </w:rPr>
    </w:lvl>
  </w:abstractNum>
  <w:abstractNum w:abstractNumId="10" w15:restartNumberingAfterBreak="0">
    <w:nsid w:val="76B8446E"/>
    <w:multiLevelType w:val="hybridMultilevel"/>
    <w:tmpl w:val="EBD8602C"/>
    <w:lvl w:ilvl="0" w:tplc="AB8A564E">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num w:numId="1">
    <w:abstractNumId w:val="8"/>
  </w:num>
  <w:num w:numId="2">
    <w:abstractNumId w:val="10"/>
  </w:num>
  <w:num w:numId="3">
    <w:abstractNumId w:val="7"/>
  </w:num>
  <w:num w:numId="4">
    <w:abstractNumId w:val="4"/>
  </w:num>
  <w:num w:numId="5">
    <w:abstractNumId w:val="1"/>
  </w:num>
  <w:num w:numId="6">
    <w:abstractNumId w:val="6"/>
  </w:num>
  <w:num w:numId="7">
    <w:abstractNumId w:val="0"/>
  </w:num>
  <w:num w:numId="8">
    <w:abstractNumId w:val="3"/>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0F"/>
    <w:rsid w:val="00003810"/>
    <w:rsid w:val="000050C9"/>
    <w:rsid w:val="00020026"/>
    <w:rsid w:val="0002223A"/>
    <w:rsid w:val="00063BD4"/>
    <w:rsid w:val="000869B9"/>
    <w:rsid w:val="000A57B5"/>
    <w:rsid w:val="000C4248"/>
    <w:rsid w:val="000D5289"/>
    <w:rsid w:val="000E49A9"/>
    <w:rsid w:val="00115BDD"/>
    <w:rsid w:val="00117C33"/>
    <w:rsid w:val="001266D0"/>
    <w:rsid w:val="00140469"/>
    <w:rsid w:val="001441C0"/>
    <w:rsid w:val="001461AD"/>
    <w:rsid w:val="00174DD0"/>
    <w:rsid w:val="001862B7"/>
    <w:rsid w:val="001A385C"/>
    <w:rsid w:val="001D5AE4"/>
    <w:rsid w:val="001D7276"/>
    <w:rsid w:val="002022B2"/>
    <w:rsid w:val="00207F5C"/>
    <w:rsid w:val="002841A2"/>
    <w:rsid w:val="0028683D"/>
    <w:rsid w:val="002A02E1"/>
    <w:rsid w:val="002A7EC0"/>
    <w:rsid w:val="002C1A39"/>
    <w:rsid w:val="002E101B"/>
    <w:rsid w:val="002E5AFE"/>
    <w:rsid w:val="002E74B1"/>
    <w:rsid w:val="00345B6D"/>
    <w:rsid w:val="00355EA1"/>
    <w:rsid w:val="003605B5"/>
    <w:rsid w:val="00365993"/>
    <w:rsid w:val="003C19AD"/>
    <w:rsid w:val="003F08FC"/>
    <w:rsid w:val="00446434"/>
    <w:rsid w:val="0045019A"/>
    <w:rsid w:val="00472A3C"/>
    <w:rsid w:val="004B73DD"/>
    <w:rsid w:val="004C03C8"/>
    <w:rsid w:val="004D5134"/>
    <w:rsid w:val="0053051E"/>
    <w:rsid w:val="00563960"/>
    <w:rsid w:val="005702C2"/>
    <w:rsid w:val="005A500F"/>
    <w:rsid w:val="005D5F1A"/>
    <w:rsid w:val="005E661F"/>
    <w:rsid w:val="00615921"/>
    <w:rsid w:val="006906DF"/>
    <w:rsid w:val="006A0784"/>
    <w:rsid w:val="006A21A0"/>
    <w:rsid w:val="006A7881"/>
    <w:rsid w:val="006F2151"/>
    <w:rsid w:val="00726EFF"/>
    <w:rsid w:val="007677F8"/>
    <w:rsid w:val="007708A9"/>
    <w:rsid w:val="007832B5"/>
    <w:rsid w:val="007932F7"/>
    <w:rsid w:val="00793ADF"/>
    <w:rsid w:val="007A3CA0"/>
    <w:rsid w:val="00817DB6"/>
    <w:rsid w:val="008426D3"/>
    <w:rsid w:val="008438B1"/>
    <w:rsid w:val="00847DF7"/>
    <w:rsid w:val="00881123"/>
    <w:rsid w:val="0088643F"/>
    <w:rsid w:val="00892AAC"/>
    <w:rsid w:val="008B28E8"/>
    <w:rsid w:val="008B36EE"/>
    <w:rsid w:val="008D5519"/>
    <w:rsid w:val="0092113E"/>
    <w:rsid w:val="00921AB2"/>
    <w:rsid w:val="00925464"/>
    <w:rsid w:val="009317DD"/>
    <w:rsid w:val="0094234C"/>
    <w:rsid w:val="0096197E"/>
    <w:rsid w:val="00964392"/>
    <w:rsid w:val="009654E2"/>
    <w:rsid w:val="00970B10"/>
    <w:rsid w:val="0097251C"/>
    <w:rsid w:val="00984CB2"/>
    <w:rsid w:val="00995604"/>
    <w:rsid w:val="00997847"/>
    <w:rsid w:val="009D3679"/>
    <w:rsid w:val="009D5F28"/>
    <w:rsid w:val="009E4222"/>
    <w:rsid w:val="00A0496F"/>
    <w:rsid w:val="00A54DAA"/>
    <w:rsid w:val="00AB452C"/>
    <w:rsid w:val="00AD3961"/>
    <w:rsid w:val="00AE0B69"/>
    <w:rsid w:val="00AE4FAF"/>
    <w:rsid w:val="00AE5249"/>
    <w:rsid w:val="00AE6464"/>
    <w:rsid w:val="00AF00F4"/>
    <w:rsid w:val="00B14C33"/>
    <w:rsid w:val="00B26227"/>
    <w:rsid w:val="00B315BC"/>
    <w:rsid w:val="00B36CF8"/>
    <w:rsid w:val="00B420B4"/>
    <w:rsid w:val="00B958AA"/>
    <w:rsid w:val="00BA44B1"/>
    <w:rsid w:val="00BA7A05"/>
    <w:rsid w:val="00BB6482"/>
    <w:rsid w:val="00BE5037"/>
    <w:rsid w:val="00C12FBA"/>
    <w:rsid w:val="00C15D20"/>
    <w:rsid w:val="00C3002D"/>
    <w:rsid w:val="00C327D3"/>
    <w:rsid w:val="00C45027"/>
    <w:rsid w:val="00C46E31"/>
    <w:rsid w:val="00C51120"/>
    <w:rsid w:val="00C57B8F"/>
    <w:rsid w:val="00C70E2E"/>
    <w:rsid w:val="00C80225"/>
    <w:rsid w:val="00C87E32"/>
    <w:rsid w:val="00C9059B"/>
    <w:rsid w:val="00C966CB"/>
    <w:rsid w:val="00CC75FC"/>
    <w:rsid w:val="00CD0BE8"/>
    <w:rsid w:val="00D01BA2"/>
    <w:rsid w:val="00D1584D"/>
    <w:rsid w:val="00D53B52"/>
    <w:rsid w:val="00D7190B"/>
    <w:rsid w:val="00D81477"/>
    <w:rsid w:val="00D819B8"/>
    <w:rsid w:val="00D95B49"/>
    <w:rsid w:val="00DB1E9A"/>
    <w:rsid w:val="00DC2F84"/>
    <w:rsid w:val="00DC63AE"/>
    <w:rsid w:val="00DD508A"/>
    <w:rsid w:val="00DF536C"/>
    <w:rsid w:val="00DF7D54"/>
    <w:rsid w:val="00E04D5A"/>
    <w:rsid w:val="00E057A1"/>
    <w:rsid w:val="00E1092D"/>
    <w:rsid w:val="00E57B0F"/>
    <w:rsid w:val="00E60AD1"/>
    <w:rsid w:val="00E82D71"/>
    <w:rsid w:val="00E91A34"/>
    <w:rsid w:val="00EA5007"/>
    <w:rsid w:val="00EE31B6"/>
    <w:rsid w:val="00F01B98"/>
    <w:rsid w:val="00F0571A"/>
    <w:rsid w:val="00F11385"/>
    <w:rsid w:val="00F34BD7"/>
    <w:rsid w:val="00F352D4"/>
    <w:rsid w:val="00F37F4A"/>
    <w:rsid w:val="00F73B2D"/>
    <w:rsid w:val="00FA5554"/>
    <w:rsid w:val="00FA6074"/>
    <w:rsid w:val="00FA77C8"/>
    <w:rsid w:val="00FB37A7"/>
    <w:rsid w:val="00FC19A4"/>
    <w:rsid w:val="00FD1751"/>
    <w:rsid w:val="00FE0F0F"/>
    <w:rsid w:val="00FE38CB"/>
    <w:rsid w:val="00FE77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1E62"/>
  <w15:docId w15:val="{EBACAD4F-67FB-471F-B714-73044050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31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5A500F"/>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921A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500F"/>
    <w:rPr>
      <w:rFonts w:asciiTheme="majorHAnsi" w:eastAsiaTheme="majorEastAsia" w:hAnsiTheme="majorHAnsi" w:cstheme="majorBidi"/>
      <w:b/>
      <w:bCs/>
      <w:color w:val="4F81BD" w:themeColor="accent1"/>
      <w:sz w:val="26"/>
      <w:szCs w:val="26"/>
      <w:lang w:eastAsia="en-US"/>
    </w:rPr>
  </w:style>
  <w:style w:type="paragraph" w:styleId="a3">
    <w:name w:val="List Paragraph"/>
    <w:basedOn w:val="a"/>
    <w:uiPriority w:val="34"/>
    <w:qFormat/>
    <w:rsid w:val="005A500F"/>
    <w:pPr>
      <w:ind w:left="720"/>
      <w:contextualSpacing/>
    </w:pPr>
    <w:rPr>
      <w:rFonts w:eastAsiaTheme="minorHAnsi"/>
      <w:lang w:eastAsia="en-US"/>
    </w:rPr>
  </w:style>
  <w:style w:type="table" w:styleId="a4">
    <w:name w:val="Table Grid"/>
    <w:basedOn w:val="a1"/>
    <w:uiPriority w:val="39"/>
    <w:rsid w:val="005A500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5A500F"/>
    <w:pPr>
      <w:widowControl w:val="0"/>
      <w:autoSpaceDE w:val="0"/>
      <w:autoSpaceDN w:val="0"/>
      <w:spacing w:after="0" w:line="240" w:lineRule="auto"/>
      <w:ind w:left="592"/>
    </w:pPr>
    <w:rPr>
      <w:rFonts w:ascii="Times New Roman" w:eastAsia="Times New Roman" w:hAnsi="Times New Roman" w:cs="Times New Roman"/>
      <w:sz w:val="28"/>
      <w:szCs w:val="28"/>
      <w:lang w:eastAsia="en-US"/>
    </w:rPr>
  </w:style>
  <w:style w:type="character" w:customStyle="1" w:styleId="a6">
    <w:name w:val="Основний текст Знак"/>
    <w:basedOn w:val="a0"/>
    <w:link w:val="a5"/>
    <w:uiPriority w:val="1"/>
    <w:rsid w:val="005A500F"/>
    <w:rPr>
      <w:rFonts w:ascii="Times New Roman" w:eastAsia="Times New Roman" w:hAnsi="Times New Roman" w:cs="Times New Roman"/>
      <w:sz w:val="28"/>
      <w:szCs w:val="28"/>
      <w:lang w:eastAsia="en-US"/>
    </w:rPr>
  </w:style>
  <w:style w:type="character" w:styleId="a7">
    <w:name w:val="Hyperlink"/>
    <w:basedOn w:val="a0"/>
    <w:uiPriority w:val="99"/>
    <w:unhideWhenUsed/>
    <w:rsid w:val="009317DD"/>
    <w:rPr>
      <w:color w:val="0000FF" w:themeColor="hyperlink"/>
      <w:u w:val="single"/>
    </w:rPr>
  </w:style>
  <w:style w:type="character" w:customStyle="1" w:styleId="11">
    <w:name w:val="Неразрешенное упоминание1"/>
    <w:basedOn w:val="a0"/>
    <w:uiPriority w:val="99"/>
    <w:semiHidden/>
    <w:unhideWhenUsed/>
    <w:rsid w:val="009317DD"/>
    <w:rPr>
      <w:color w:val="605E5C"/>
      <w:shd w:val="clear" w:color="auto" w:fill="E1DFDD"/>
    </w:rPr>
  </w:style>
  <w:style w:type="paragraph" w:styleId="a8">
    <w:name w:val="Balloon Text"/>
    <w:basedOn w:val="a"/>
    <w:link w:val="a9"/>
    <w:uiPriority w:val="99"/>
    <w:semiHidden/>
    <w:unhideWhenUsed/>
    <w:rsid w:val="008426D3"/>
    <w:pPr>
      <w:spacing w:after="0" w:line="240" w:lineRule="auto"/>
    </w:pPr>
    <w:rPr>
      <w:rFonts w:ascii="Segoe UI" w:eastAsia="Calibri" w:hAnsi="Segoe UI" w:cs="Segoe UI"/>
      <w:sz w:val="18"/>
      <w:szCs w:val="18"/>
      <w:lang w:eastAsia="en-US"/>
    </w:rPr>
  </w:style>
  <w:style w:type="character" w:customStyle="1" w:styleId="a9">
    <w:name w:val="Текст у виносці Знак"/>
    <w:basedOn w:val="a0"/>
    <w:link w:val="a8"/>
    <w:uiPriority w:val="99"/>
    <w:semiHidden/>
    <w:rsid w:val="008426D3"/>
    <w:rPr>
      <w:rFonts w:ascii="Segoe UI" w:eastAsia="Calibri" w:hAnsi="Segoe UI" w:cs="Segoe UI"/>
      <w:sz w:val="18"/>
      <w:szCs w:val="18"/>
      <w:lang w:eastAsia="en-US"/>
    </w:rPr>
  </w:style>
  <w:style w:type="character" w:customStyle="1" w:styleId="30">
    <w:name w:val="Заголовок 3 Знак"/>
    <w:basedOn w:val="a0"/>
    <w:link w:val="3"/>
    <w:uiPriority w:val="9"/>
    <w:semiHidden/>
    <w:rsid w:val="00921AB2"/>
    <w:rPr>
      <w:rFonts w:asciiTheme="majorHAnsi" w:eastAsiaTheme="majorEastAsia" w:hAnsiTheme="majorHAnsi" w:cstheme="majorBidi"/>
      <w:color w:val="243F60" w:themeColor="accent1" w:themeShade="7F"/>
      <w:sz w:val="24"/>
      <w:szCs w:val="24"/>
    </w:rPr>
  </w:style>
  <w:style w:type="paragraph" w:styleId="aa">
    <w:name w:val="Normal (Web)"/>
    <w:basedOn w:val="a"/>
    <w:uiPriority w:val="99"/>
    <w:semiHidden/>
    <w:unhideWhenUsed/>
    <w:rsid w:val="008D55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Подпись к картинке (2)_"/>
    <w:basedOn w:val="a0"/>
    <w:link w:val="22"/>
    <w:rsid w:val="00E1092D"/>
    <w:rPr>
      <w:rFonts w:ascii="Franklin Gothic Demi Cond" w:eastAsia="Franklin Gothic Demi Cond" w:hAnsi="Franklin Gothic Demi Cond" w:cs="Franklin Gothic Demi Cond"/>
      <w:sz w:val="20"/>
      <w:szCs w:val="20"/>
      <w:shd w:val="clear" w:color="auto" w:fill="FFFFFF"/>
      <w:lang w:val="en-US" w:eastAsia="en-US" w:bidi="en-US"/>
    </w:rPr>
  </w:style>
  <w:style w:type="character" w:customStyle="1" w:styleId="31">
    <w:name w:val="Подпись к картинке (3)_"/>
    <w:basedOn w:val="a0"/>
    <w:link w:val="32"/>
    <w:rsid w:val="00E1092D"/>
    <w:rPr>
      <w:rFonts w:ascii="Trebuchet MS" w:eastAsia="Trebuchet MS" w:hAnsi="Trebuchet MS" w:cs="Trebuchet MS"/>
      <w:sz w:val="19"/>
      <w:szCs w:val="19"/>
      <w:shd w:val="clear" w:color="auto" w:fill="FFFFFF"/>
    </w:rPr>
  </w:style>
  <w:style w:type="character" w:customStyle="1" w:styleId="4">
    <w:name w:val="Подпись к картинке (4)_"/>
    <w:basedOn w:val="a0"/>
    <w:link w:val="40"/>
    <w:rsid w:val="00E1092D"/>
    <w:rPr>
      <w:rFonts w:ascii="Trebuchet MS" w:eastAsia="Trebuchet MS" w:hAnsi="Trebuchet MS" w:cs="Trebuchet MS"/>
      <w:sz w:val="19"/>
      <w:szCs w:val="19"/>
      <w:shd w:val="clear" w:color="auto" w:fill="FFFFFF"/>
      <w:lang w:val="en-US" w:eastAsia="en-US" w:bidi="en-US"/>
    </w:rPr>
  </w:style>
  <w:style w:type="character" w:customStyle="1" w:styleId="5">
    <w:name w:val="Подпись к картинке (5)_"/>
    <w:basedOn w:val="a0"/>
    <w:link w:val="50"/>
    <w:rsid w:val="00E1092D"/>
    <w:rPr>
      <w:rFonts w:ascii="Trebuchet MS" w:eastAsia="Trebuchet MS" w:hAnsi="Trebuchet MS" w:cs="Trebuchet MS"/>
      <w:sz w:val="18"/>
      <w:szCs w:val="18"/>
      <w:shd w:val="clear" w:color="auto" w:fill="FFFFFF"/>
    </w:rPr>
  </w:style>
  <w:style w:type="character" w:customStyle="1" w:styleId="6">
    <w:name w:val="Подпись к картинке (6)_"/>
    <w:basedOn w:val="a0"/>
    <w:link w:val="60"/>
    <w:rsid w:val="00E1092D"/>
    <w:rPr>
      <w:rFonts w:ascii="Impact" w:eastAsia="Impact" w:hAnsi="Impact" w:cs="Impact"/>
      <w:sz w:val="17"/>
      <w:szCs w:val="17"/>
      <w:shd w:val="clear" w:color="auto" w:fill="FFFFFF"/>
    </w:rPr>
  </w:style>
  <w:style w:type="character" w:customStyle="1" w:styleId="ab">
    <w:name w:val="Подпись к картинке_"/>
    <w:basedOn w:val="a0"/>
    <w:link w:val="ac"/>
    <w:rsid w:val="00E1092D"/>
    <w:rPr>
      <w:rFonts w:ascii="Trebuchet MS" w:eastAsia="Trebuchet MS" w:hAnsi="Trebuchet MS" w:cs="Trebuchet MS"/>
      <w:sz w:val="18"/>
      <w:szCs w:val="18"/>
      <w:shd w:val="clear" w:color="auto" w:fill="FFFFFF"/>
    </w:rPr>
  </w:style>
  <w:style w:type="character" w:customStyle="1" w:styleId="7">
    <w:name w:val="Подпись к картинке (7)_"/>
    <w:basedOn w:val="a0"/>
    <w:link w:val="70"/>
    <w:rsid w:val="00E1092D"/>
    <w:rPr>
      <w:rFonts w:ascii="Trebuchet MS" w:eastAsia="Trebuchet MS" w:hAnsi="Trebuchet MS" w:cs="Trebuchet MS"/>
      <w:sz w:val="19"/>
      <w:szCs w:val="19"/>
      <w:shd w:val="clear" w:color="auto" w:fill="FFFFFF"/>
    </w:rPr>
  </w:style>
  <w:style w:type="paragraph" w:customStyle="1" w:styleId="22">
    <w:name w:val="Подпись к картинке (2)"/>
    <w:basedOn w:val="a"/>
    <w:link w:val="21"/>
    <w:rsid w:val="00E1092D"/>
    <w:pPr>
      <w:widowControl w:val="0"/>
      <w:shd w:val="clear" w:color="auto" w:fill="FFFFFF"/>
      <w:spacing w:after="60" w:line="0" w:lineRule="atLeast"/>
    </w:pPr>
    <w:rPr>
      <w:rFonts w:ascii="Franklin Gothic Demi Cond" w:eastAsia="Franklin Gothic Demi Cond" w:hAnsi="Franklin Gothic Demi Cond" w:cs="Franklin Gothic Demi Cond"/>
      <w:sz w:val="20"/>
      <w:szCs w:val="20"/>
      <w:lang w:val="en-US" w:eastAsia="en-US" w:bidi="en-US"/>
    </w:rPr>
  </w:style>
  <w:style w:type="paragraph" w:customStyle="1" w:styleId="32">
    <w:name w:val="Подпись к картинке (3)"/>
    <w:basedOn w:val="a"/>
    <w:link w:val="31"/>
    <w:rsid w:val="00E1092D"/>
    <w:pPr>
      <w:widowControl w:val="0"/>
      <w:shd w:val="clear" w:color="auto" w:fill="FFFFFF"/>
      <w:spacing w:before="60" w:after="0" w:line="0" w:lineRule="atLeast"/>
    </w:pPr>
    <w:rPr>
      <w:rFonts w:ascii="Trebuchet MS" w:eastAsia="Trebuchet MS" w:hAnsi="Trebuchet MS" w:cs="Trebuchet MS"/>
      <w:sz w:val="19"/>
      <w:szCs w:val="19"/>
    </w:rPr>
  </w:style>
  <w:style w:type="paragraph" w:customStyle="1" w:styleId="40">
    <w:name w:val="Подпись к картинке (4)"/>
    <w:basedOn w:val="a"/>
    <w:link w:val="4"/>
    <w:rsid w:val="00E1092D"/>
    <w:pPr>
      <w:widowControl w:val="0"/>
      <w:shd w:val="clear" w:color="auto" w:fill="FFFFFF"/>
      <w:spacing w:after="60" w:line="0" w:lineRule="atLeast"/>
    </w:pPr>
    <w:rPr>
      <w:rFonts w:ascii="Trebuchet MS" w:eastAsia="Trebuchet MS" w:hAnsi="Trebuchet MS" w:cs="Trebuchet MS"/>
      <w:sz w:val="19"/>
      <w:szCs w:val="19"/>
      <w:lang w:val="en-US" w:eastAsia="en-US" w:bidi="en-US"/>
    </w:rPr>
  </w:style>
  <w:style w:type="paragraph" w:customStyle="1" w:styleId="50">
    <w:name w:val="Подпись к картинке (5)"/>
    <w:basedOn w:val="a"/>
    <w:link w:val="5"/>
    <w:rsid w:val="00E1092D"/>
    <w:pPr>
      <w:widowControl w:val="0"/>
      <w:shd w:val="clear" w:color="auto" w:fill="FFFFFF"/>
      <w:spacing w:before="60" w:after="0" w:line="0" w:lineRule="atLeast"/>
    </w:pPr>
    <w:rPr>
      <w:rFonts w:ascii="Trebuchet MS" w:eastAsia="Trebuchet MS" w:hAnsi="Trebuchet MS" w:cs="Trebuchet MS"/>
      <w:sz w:val="18"/>
      <w:szCs w:val="18"/>
    </w:rPr>
  </w:style>
  <w:style w:type="paragraph" w:customStyle="1" w:styleId="60">
    <w:name w:val="Подпись к картинке (6)"/>
    <w:basedOn w:val="a"/>
    <w:link w:val="6"/>
    <w:rsid w:val="00E1092D"/>
    <w:pPr>
      <w:widowControl w:val="0"/>
      <w:shd w:val="clear" w:color="auto" w:fill="FFFFFF"/>
      <w:spacing w:after="60" w:line="0" w:lineRule="atLeast"/>
    </w:pPr>
    <w:rPr>
      <w:rFonts w:ascii="Impact" w:eastAsia="Impact" w:hAnsi="Impact" w:cs="Impact"/>
      <w:sz w:val="17"/>
      <w:szCs w:val="17"/>
    </w:rPr>
  </w:style>
  <w:style w:type="paragraph" w:customStyle="1" w:styleId="ac">
    <w:name w:val="Подпись к картинке"/>
    <w:basedOn w:val="a"/>
    <w:link w:val="ab"/>
    <w:rsid w:val="00E1092D"/>
    <w:pPr>
      <w:widowControl w:val="0"/>
      <w:shd w:val="clear" w:color="auto" w:fill="FFFFFF"/>
      <w:spacing w:before="60" w:after="0" w:line="0" w:lineRule="atLeast"/>
    </w:pPr>
    <w:rPr>
      <w:rFonts w:ascii="Trebuchet MS" w:eastAsia="Trebuchet MS" w:hAnsi="Trebuchet MS" w:cs="Trebuchet MS"/>
      <w:sz w:val="18"/>
      <w:szCs w:val="18"/>
    </w:rPr>
  </w:style>
  <w:style w:type="paragraph" w:customStyle="1" w:styleId="70">
    <w:name w:val="Подпись к картинке (7)"/>
    <w:basedOn w:val="a"/>
    <w:link w:val="7"/>
    <w:rsid w:val="00E1092D"/>
    <w:pPr>
      <w:widowControl w:val="0"/>
      <w:shd w:val="clear" w:color="auto" w:fill="FFFFFF"/>
      <w:spacing w:after="60" w:line="0" w:lineRule="atLeast"/>
    </w:pPr>
    <w:rPr>
      <w:rFonts w:ascii="Trebuchet MS" w:eastAsia="Trebuchet MS" w:hAnsi="Trebuchet MS" w:cs="Trebuchet MS"/>
      <w:sz w:val="19"/>
      <w:szCs w:val="19"/>
    </w:rPr>
  </w:style>
  <w:style w:type="character" w:customStyle="1" w:styleId="10">
    <w:name w:val="Заголовок 1 Знак"/>
    <w:basedOn w:val="a0"/>
    <w:link w:val="1"/>
    <w:uiPriority w:val="9"/>
    <w:rsid w:val="00EE31B6"/>
    <w:rPr>
      <w:rFonts w:asciiTheme="majorHAnsi" w:eastAsiaTheme="majorEastAsia" w:hAnsiTheme="majorHAnsi" w:cstheme="majorBidi"/>
      <w:color w:val="365F91" w:themeColor="accent1" w:themeShade="BF"/>
      <w:sz w:val="32"/>
      <w:szCs w:val="32"/>
    </w:rPr>
  </w:style>
  <w:style w:type="paragraph" w:styleId="ad">
    <w:name w:val="No Spacing"/>
    <w:uiPriority w:val="1"/>
    <w:qFormat/>
    <w:rsid w:val="00793A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85045">
      <w:bodyDiv w:val="1"/>
      <w:marLeft w:val="0"/>
      <w:marRight w:val="0"/>
      <w:marTop w:val="0"/>
      <w:marBottom w:val="0"/>
      <w:divBdr>
        <w:top w:val="none" w:sz="0" w:space="0" w:color="auto"/>
        <w:left w:val="none" w:sz="0" w:space="0" w:color="auto"/>
        <w:bottom w:val="none" w:sz="0" w:space="0" w:color="auto"/>
        <w:right w:val="none" w:sz="0" w:space="0" w:color="auto"/>
      </w:divBdr>
    </w:div>
    <w:div w:id="1899170334">
      <w:bodyDiv w:val="1"/>
      <w:marLeft w:val="0"/>
      <w:marRight w:val="0"/>
      <w:marTop w:val="0"/>
      <w:marBottom w:val="0"/>
      <w:divBdr>
        <w:top w:val="none" w:sz="0" w:space="0" w:color="auto"/>
        <w:left w:val="none" w:sz="0" w:space="0" w:color="auto"/>
        <w:bottom w:val="none" w:sz="0" w:space="0" w:color="auto"/>
        <w:right w:val="none" w:sz="0" w:space="0" w:color="auto"/>
      </w:divBdr>
      <w:divsChild>
        <w:div w:id="1006900">
          <w:marLeft w:val="0"/>
          <w:marRight w:val="0"/>
          <w:marTop w:val="0"/>
          <w:marBottom w:val="0"/>
          <w:divBdr>
            <w:top w:val="none" w:sz="0" w:space="0" w:color="auto"/>
            <w:left w:val="none" w:sz="0" w:space="0" w:color="auto"/>
            <w:bottom w:val="none" w:sz="0" w:space="0" w:color="auto"/>
            <w:right w:val="none" w:sz="0" w:space="0" w:color="auto"/>
          </w:divBdr>
        </w:div>
        <w:div w:id="24797304">
          <w:marLeft w:val="0"/>
          <w:marRight w:val="0"/>
          <w:marTop w:val="0"/>
          <w:marBottom w:val="0"/>
          <w:divBdr>
            <w:top w:val="none" w:sz="0" w:space="0" w:color="auto"/>
            <w:left w:val="none" w:sz="0" w:space="0" w:color="auto"/>
            <w:bottom w:val="none" w:sz="0" w:space="0" w:color="auto"/>
            <w:right w:val="none" w:sz="0" w:space="0" w:color="auto"/>
          </w:divBdr>
          <w:divsChild>
            <w:div w:id="1128161917">
              <w:marLeft w:val="0"/>
              <w:marRight w:val="0"/>
              <w:marTop w:val="0"/>
              <w:marBottom w:val="0"/>
              <w:divBdr>
                <w:top w:val="none" w:sz="0" w:space="0" w:color="auto"/>
                <w:left w:val="none" w:sz="0" w:space="0" w:color="auto"/>
                <w:bottom w:val="none" w:sz="0" w:space="0" w:color="auto"/>
                <w:right w:val="none" w:sz="0" w:space="0" w:color="auto"/>
              </w:divBdr>
              <w:divsChild>
                <w:div w:id="148107851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11070" TargetMode="External"/><Relationship Id="rId13" Type="http://schemas.openxmlformats.org/officeDocument/2006/relationships/hyperlink" Target="http://www.uzhnu.edu.ua" TargetMode="Externa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uzhnu.edu.ua/uk/infocentre/get/5952" TargetMode="External"/><Relationship Id="rId12" Type="http://schemas.openxmlformats.org/officeDocument/2006/relationships/hyperlink" Target="https://www.uzhnu.edu.ua/uk/infocentre/get/5950" TargetMode="External"/><Relationship Id="rId17" Type="http://schemas.openxmlformats.org/officeDocument/2006/relationships/hyperlink" Target="https://www.uzhnu.edu.ua/uk/infocentre/get/9378" TargetMode="External"/><Relationship Id="rId2" Type="http://schemas.openxmlformats.org/officeDocument/2006/relationships/numbering" Target="numbering.xml"/><Relationship Id="rId16" Type="http://schemas.openxmlformats.org/officeDocument/2006/relationships/hyperlink" Target="https://www.uzhnu.edu.ua/uk/cat/faculty-fphysic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uzhnu.edu.ua/uk/infocentre/get/31357" TargetMode="External"/><Relationship Id="rId11" Type="http://schemas.openxmlformats.org/officeDocument/2006/relationships/hyperlink" Target="https://www.uzhnu.edu.ua/uk/infocentre/get/22966" TargetMode="External"/><Relationship Id="rId5" Type="http://schemas.openxmlformats.org/officeDocument/2006/relationships/webSettings" Target="webSettings.xml"/><Relationship Id="rId15" Type="http://schemas.openxmlformats.org/officeDocument/2006/relationships/hyperlink" Target="https://e-learn.uzhnu.edu.ua/login/forgot_password.php" TargetMode="External"/><Relationship Id="rId10" Type="http://schemas.openxmlformats.org/officeDocument/2006/relationships/hyperlink" Target="https://www.uzhnu.edu.ua/uk/infocentre/get/2013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zhnu.edu.ua/uk/infocentre/get/12223" TargetMode="External"/><Relationship Id="rId14" Type="http://schemas.openxmlformats.org/officeDocument/2006/relationships/hyperlink" Target="https://moodle.uzh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6031-461A-4233-BC14-381A8355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17</Pages>
  <Words>16097</Words>
  <Characters>9176</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Admin</cp:lastModifiedBy>
  <cp:revision>21</cp:revision>
  <dcterms:created xsi:type="dcterms:W3CDTF">2024-03-07T12:04:00Z</dcterms:created>
  <dcterms:modified xsi:type="dcterms:W3CDTF">2024-03-15T11:32:00Z</dcterms:modified>
</cp:coreProperties>
</file>