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6ED8" w14:textId="77777777" w:rsidR="007E2D14" w:rsidRPr="00AF7B8F" w:rsidRDefault="007E2D14" w:rsidP="007E2D14">
      <w:pPr>
        <w:spacing w:line="259" w:lineRule="auto"/>
        <w:ind w:left="-1440" w:right="10460"/>
        <w:jc w:val="center"/>
        <w:rPr>
          <w:sz w:val="24"/>
          <w:szCs w:val="24"/>
        </w:rPr>
      </w:pPr>
    </w:p>
    <w:p w14:paraId="47FB38A6" w14:textId="77777777" w:rsidR="007E2D14" w:rsidRPr="00AF7B8F" w:rsidRDefault="007E2D14" w:rsidP="007E2D14">
      <w:pPr>
        <w:ind w:right="89"/>
        <w:jc w:val="right"/>
        <w:rPr>
          <w:i/>
          <w:color w:val="365F91" w:themeColor="accent1" w:themeShade="BF"/>
          <w:sz w:val="24"/>
          <w:szCs w:val="24"/>
        </w:rPr>
      </w:pPr>
      <w:r w:rsidRPr="00AF7B8F">
        <w:rPr>
          <w:i/>
          <w:color w:val="365F91" w:themeColor="accent1" w:themeShade="BF"/>
          <w:sz w:val="24"/>
          <w:szCs w:val="24"/>
        </w:rPr>
        <w:t>ПРОЕКТ</w:t>
      </w:r>
    </w:p>
    <w:p w14:paraId="48158769" w14:textId="57090B53" w:rsidR="007E2D14" w:rsidRPr="00AF7B8F" w:rsidRDefault="007E2D14" w:rsidP="007E2D14">
      <w:pPr>
        <w:jc w:val="center"/>
        <w:rPr>
          <w:i/>
          <w:color w:val="365F91" w:themeColor="accent1" w:themeShade="BF"/>
          <w:sz w:val="24"/>
          <w:szCs w:val="24"/>
        </w:rPr>
      </w:pPr>
      <w:r w:rsidRPr="00AF7B8F">
        <w:rPr>
          <w:i/>
          <w:color w:val="365F91" w:themeColor="accent1" w:themeShade="BF"/>
          <w:sz w:val="24"/>
          <w:szCs w:val="24"/>
        </w:rPr>
        <w:t xml:space="preserve">Пропозиції та зауваження до проекту освітньо-професійної програми надсилати на електронну адресу </w:t>
      </w:r>
      <w:r w:rsidR="000A5F47" w:rsidRPr="00AF7B8F">
        <w:rPr>
          <w:i/>
          <w:color w:val="365F91" w:themeColor="accent1" w:themeShade="BF"/>
          <w:sz w:val="24"/>
          <w:szCs w:val="24"/>
        </w:rPr>
        <w:t>kaf-histhungary@uzhnu.edu.ua</w:t>
      </w:r>
    </w:p>
    <w:p w14:paraId="690857EF" w14:textId="77777777" w:rsidR="007E2D14" w:rsidRPr="00AF7B8F" w:rsidRDefault="007E2D14" w:rsidP="007E2D14">
      <w:pPr>
        <w:jc w:val="center"/>
        <w:rPr>
          <w:i/>
          <w:sz w:val="24"/>
          <w:szCs w:val="24"/>
        </w:rPr>
      </w:pPr>
    </w:p>
    <w:p w14:paraId="4D8731A7" w14:textId="7CF89F68" w:rsidR="004A0AFF" w:rsidRPr="00AF7B8F" w:rsidRDefault="009B62F1" w:rsidP="007E2D14">
      <w:pPr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МІНІСТЕРСТВО ОСВІТИ І НАУКИ УКРАЇНИ</w:t>
      </w:r>
    </w:p>
    <w:p w14:paraId="4D8731A8" w14:textId="77777777" w:rsidR="004A0AFF" w:rsidRPr="00AF7B8F" w:rsidRDefault="004A0AFF">
      <w:pPr>
        <w:spacing w:line="14" w:lineRule="auto"/>
        <w:jc w:val="center"/>
        <w:rPr>
          <w:sz w:val="24"/>
          <w:szCs w:val="24"/>
        </w:rPr>
      </w:pPr>
    </w:p>
    <w:p w14:paraId="4D8731A9" w14:textId="77777777" w:rsidR="004A0AFF" w:rsidRPr="00AF7B8F" w:rsidRDefault="009B62F1">
      <w:pPr>
        <w:spacing w:line="232" w:lineRule="auto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ДЕРЖАВНИЙ ВИЩИЙ НАВЧАЛЬНИЙ ЗАКЛАД</w:t>
      </w:r>
    </w:p>
    <w:p w14:paraId="4D8731AA" w14:textId="77777777" w:rsidR="004A0AFF" w:rsidRPr="00AF7B8F" w:rsidRDefault="009B62F1">
      <w:pPr>
        <w:spacing w:line="232" w:lineRule="auto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«Ужгородський національний </w:t>
      </w:r>
      <w:r w:rsidRPr="00AF7B8F">
        <w:rPr>
          <w:b/>
          <w:sz w:val="24"/>
          <w:szCs w:val="24"/>
        </w:rPr>
        <w:t>університет»</w:t>
      </w:r>
    </w:p>
    <w:p w14:paraId="4D8731AB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AC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AD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AE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AF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B0" w14:textId="77777777" w:rsidR="004A0AFF" w:rsidRPr="00AF7B8F" w:rsidRDefault="009B62F1">
      <w:pPr>
        <w:widowControl/>
        <w:pBdr>
          <w:top w:val="nil"/>
          <w:left w:val="nil"/>
          <w:bottom w:val="nil"/>
          <w:right w:val="nil"/>
          <w:between w:val="nil"/>
        </w:pBdr>
        <w:ind w:left="5670"/>
        <w:rPr>
          <w:b/>
          <w:sz w:val="24"/>
          <w:szCs w:val="24"/>
        </w:rPr>
      </w:pPr>
      <w:bookmarkStart w:id="0" w:name="_gjdgxs" w:colFirst="0" w:colLast="0"/>
      <w:bookmarkEnd w:id="0"/>
      <w:r w:rsidRPr="00AF7B8F">
        <w:rPr>
          <w:b/>
          <w:sz w:val="24"/>
          <w:szCs w:val="24"/>
        </w:rPr>
        <w:t xml:space="preserve">                                                                                ЗАТВЕРДЖЕНО</w:t>
      </w:r>
    </w:p>
    <w:p w14:paraId="4D8731B1" w14:textId="77777777" w:rsidR="004A0AFF" w:rsidRPr="00AF7B8F" w:rsidRDefault="009B62F1">
      <w:pPr>
        <w:widowControl/>
        <w:pBdr>
          <w:top w:val="nil"/>
          <w:left w:val="nil"/>
          <w:bottom w:val="nil"/>
          <w:right w:val="nil"/>
          <w:between w:val="nil"/>
        </w:pBdr>
        <w:ind w:left="5670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Протокол</w:t>
      </w:r>
      <w:r w:rsidRPr="00AF7B8F">
        <w:rPr>
          <w:sz w:val="24"/>
          <w:szCs w:val="24"/>
        </w:rPr>
        <w:t xml:space="preserve"> </w:t>
      </w:r>
      <w:r w:rsidRPr="00AF7B8F">
        <w:rPr>
          <w:b/>
          <w:sz w:val="24"/>
          <w:szCs w:val="24"/>
        </w:rPr>
        <w:t xml:space="preserve">Вченої ради </w:t>
      </w:r>
    </w:p>
    <w:p w14:paraId="4D8731B2" w14:textId="77777777" w:rsidR="004A0AFF" w:rsidRPr="00AF7B8F" w:rsidRDefault="009B62F1">
      <w:pPr>
        <w:widowControl/>
        <w:pBdr>
          <w:top w:val="nil"/>
          <w:left w:val="nil"/>
          <w:bottom w:val="nil"/>
          <w:right w:val="nil"/>
          <w:between w:val="nil"/>
        </w:pBdr>
        <w:ind w:left="5670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ДВНЗ «Ужгородський національний університет»</w:t>
      </w:r>
    </w:p>
    <w:p w14:paraId="4D8731B3" w14:textId="0AEC1940" w:rsidR="004A0AFF" w:rsidRPr="00AF7B8F" w:rsidRDefault="009B62F1">
      <w:pPr>
        <w:widowControl/>
        <w:pBdr>
          <w:top w:val="nil"/>
          <w:left w:val="nil"/>
          <w:bottom w:val="nil"/>
          <w:right w:val="nil"/>
          <w:between w:val="nil"/>
        </w:pBdr>
        <w:ind w:left="5670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___________202</w:t>
      </w:r>
      <w:r w:rsidR="003A0937" w:rsidRPr="00AF7B8F">
        <w:rPr>
          <w:b/>
          <w:sz w:val="24"/>
          <w:szCs w:val="24"/>
        </w:rPr>
        <w:t>4</w:t>
      </w:r>
      <w:r w:rsidRPr="00AF7B8F">
        <w:rPr>
          <w:b/>
          <w:sz w:val="24"/>
          <w:szCs w:val="24"/>
        </w:rPr>
        <w:t xml:space="preserve"> р. №_____</w:t>
      </w:r>
    </w:p>
    <w:p w14:paraId="4D8731B4" w14:textId="77777777" w:rsidR="004A0AFF" w:rsidRPr="00AF7B8F" w:rsidRDefault="004A0AFF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8731B5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B6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B7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B8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B9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BA" w14:textId="77777777" w:rsidR="004A0AFF" w:rsidRPr="00AF7B8F" w:rsidRDefault="004A0AFF">
      <w:pPr>
        <w:spacing w:line="300" w:lineRule="auto"/>
        <w:rPr>
          <w:sz w:val="24"/>
          <w:szCs w:val="24"/>
        </w:rPr>
      </w:pPr>
    </w:p>
    <w:p w14:paraId="4D8731BB" w14:textId="77777777" w:rsidR="004A0AFF" w:rsidRPr="00AF7B8F" w:rsidRDefault="009B62F1">
      <w:pPr>
        <w:spacing w:line="360" w:lineRule="auto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ОСВІТНЬО-ПРОФЕСІЙНА ПРОГРАМА</w:t>
      </w:r>
    </w:p>
    <w:p w14:paraId="4D8731BC" w14:textId="77777777" w:rsidR="004A0AFF" w:rsidRPr="00AF7B8F" w:rsidRDefault="009B62F1">
      <w:pPr>
        <w:jc w:val="center"/>
        <w:rPr>
          <w:b/>
          <w:sz w:val="24"/>
          <w:szCs w:val="24"/>
        </w:rPr>
      </w:pPr>
      <w:bookmarkStart w:id="1" w:name="_30j0zll" w:colFirst="0" w:colLast="0"/>
      <w:bookmarkEnd w:id="1"/>
      <w:r w:rsidRPr="00AF7B8F">
        <w:rPr>
          <w:b/>
          <w:sz w:val="24"/>
          <w:szCs w:val="24"/>
        </w:rPr>
        <w:t xml:space="preserve">«Історія </w:t>
      </w:r>
      <w:r w:rsidRPr="00AF7B8F">
        <w:rPr>
          <w:b/>
          <w:sz w:val="24"/>
          <w:szCs w:val="24"/>
        </w:rPr>
        <w:t>(мова навчання фахових дисциплін – угорська)»</w:t>
      </w:r>
    </w:p>
    <w:p w14:paraId="4D8731BD" w14:textId="77777777" w:rsidR="004A0AFF" w:rsidRPr="00AF7B8F" w:rsidRDefault="009B62F1">
      <w:pPr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другого (магістерського) рівня вищої освіти</w:t>
      </w:r>
    </w:p>
    <w:p w14:paraId="4D8731BE" w14:textId="77777777" w:rsidR="004A0AFF" w:rsidRPr="00AF7B8F" w:rsidRDefault="009B62F1">
      <w:pPr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за спеціальністю 014 Середня освіта</w:t>
      </w:r>
    </w:p>
    <w:p w14:paraId="4D8731BF" w14:textId="77777777" w:rsidR="004A0AFF" w:rsidRPr="00AF7B8F" w:rsidRDefault="009B62F1">
      <w:pPr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за предметною спеціальністю 014.03 Середня освіта (Історія)</w:t>
      </w:r>
    </w:p>
    <w:p w14:paraId="4D8731C0" w14:textId="77777777" w:rsidR="004A0AFF" w:rsidRPr="00AF7B8F" w:rsidRDefault="009B62F1">
      <w:pPr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галузі знань 01 Освіта / Педагогіка</w:t>
      </w:r>
    </w:p>
    <w:p w14:paraId="74182E76" w14:textId="77777777" w:rsidR="009B62F1" w:rsidRDefault="009B62F1">
      <w:pPr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Кваліфікація: магістр середньої ос</w:t>
      </w:r>
      <w:r w:rsidRPr="00AF7B8F">
        <w:rPr>
          <w:b/>
          <w:sz w:val="24"/>
          <w:szCs w:val="24"/>
        </w:rPr>
        <w:t>віти (Історія), вчитель історії</w:t>
      </w:r>
      <w:r>
        <w:rPr>
          <w:b/>
          <w:sz w:val="24"/>
          <w:szCs w:val="24"/>
        </w:rPr>
        <w:t xml:space="preserve"> викладач</w:t>
      </w:r>
    </w:p>
    <w:p w14:paraId="4D8731C1" w14:textId="0B310EF9" w:rsidR="004A0AFF" w:rsidRPr="00AF7B8F" w:rsidRDefault="009B62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закладу </w:t>
      </w:r>
      <w:proofErr w:type="spellStart"/>
      <w:r>
        <w:rPr>
          <w:b/>
          <w:sz w:val="24"/>
          <w:szCs w:val="24"/>
        </w:rPr>
        <w:t>передвищої</w:t>
      </w:r>
      <w:proofErr w:type="spellEnd"/>
      <w:r>
        <w:rPr>
          <w:b/>
          <w:sz w:val="24"/>
          <w:szCs w:val="24"/>
        </w:rPr>
        <w:t>, вищої освіти</w:t>
      </w:r>
    </w:p>
    <w:p w14:paraId="4D8731C2" w14:textId="77777777" w:rsidR="004A0AFF" w:rsidRPr="00AF7B8F" w:rsidRDefault="004A0AFF">
      <w:pPr>
        <w:spacing w:line="360" w:lineRule="auto"/>
        <w:jc w:val="center"/>
        <w:rPr>
          <w:sz w:val="24"/>
          <w:szCs w:val="24"/>
        </w:rPr>
      </w:pPr>
    </w:p>
    <w:p w14:paraId="4D8731C3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C4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C6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CE" w14:textId="77777777" w:rsidR="004A0AFF" w:rsidRPr="00AF7B8F" w:rsidRDefault="009B62F1">
      <w:pPr>
        <w:ind w:left="5670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УВЕДЕНО В ДІЮ</w:t>
      </w:r>
    </w:p>
    <w:p w14:paraId="4D8731CF" w14:textId="77777777" w:rsidR="004A0AFF" w:rsidRPr="00AF7B8F" w:rsidRDefault="009B62F1">
      <w:pPr>
        <w:ind w:left="5670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Наказ ректора ДВНЗ «Ужгородський національний            університет»</w:t>
      </w:r>
    </w:p>
    <w:p w14:paraId="4D8731D0" w14:textId="0490D0AE" w:rsidR="004A0AFF" w:rsidRPr="00AF7B8F" w:rsidRDefault="009B62F1">
      <w:pPr>
        <w:ind w:left="5670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ab/>
        <w:t>__________202</w:t>
      </w:r>
      <w:r w:rsidR="003A0937" w:rsidRPr="00AF7B8F">
        <w:rPr>
          <w:b/>
          <w:sz w:val="24"/>
          <w:szCs w:val="24"/>
        </w:rPr>
        <w:t>4</w:t>
      </w:r>
      <w:r w:rsidRPr="00AF7B8F">
        <w:rPr>
          <w:b/>
          <w:sz w:val="24"/>
          <w:szCs w:val="24"/>
        </w:rPr>
        <w:t xml:space="preserve"> р. №_______</w:t>
      </w:r>
    </w:p>
    <w:p w14:paraId="4D8731D4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D5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D8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D9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DA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DB" w14:textId="77777777" w:rsidR="004A0AFF" w:rsidRPr="00AF7B8F" w:rsidRDefault="004A0AFF">
      <w:pPr>
        <w:spacing w:line="200" w:lineRule="auto"/>
        <w:rPr>
          <w:sz w:val="24"/>
          <w:szCs w:val="24"/>
        </w:rPr>
      </w:pPr>
    </w:p>
    <w:p w14:paraId="4D8731DC" w14:textId="177756DD" w:rsidR="004A0AFF" w:rsidRPr="00AF7B8F" w:rsidRDefault="009B62F1">
      <w:pPr>
        <w:spacing w:line="237" w:lineRule="auto"/>
        <w:jc w:val="center"/>
        <w:rPr>
          <w:b/>
          <w:sz w:val="24"/>
          <w:szCs w:val="24"/>
        </w:rPr>
        <w:sectPr w:rsidR="004A0AFF" w:rsidRPr="00AF7B8F" w:rsidSect="00D4584C">
          <w:pgSz w:w="11910" w:h="16840"/>
          <w:pgMar w:top="851" w:right="851" w:bottom="851" w:left="851" w:header="720" w:footer="720" w:gutter="0"/>
          <w:pgNumType w:start="1"/>
          <w:cols w:space="720"/>
        </w:sectPr>
      </w:pPr>
      <w:r w:rsidRPr="00AF7B8F">
        <w:rPr>
          <w:b/>
          <w:sz w:val="24"/>
          <w:szCs w:val="24"/>
        </w:rPr>
        <w:t>Ужгород – 202</w:t>
      </w:r>
      <w:r w:rsidR="003A0937" w:rsidRPr="00AF7B8F">
        <w:rPr>
          <w:b/>
          <w:sz w:val="24"/>
          <w:szCs w:val="24"/>
        </w:rPr>
        <w:t>4</w:t>
      </w:r>
    </w:p>
    <w:p w14:paraId="4D8731DD" w14:textId="77777777" w:rsidR="004A0AFF" w:rsidRPr="00AF7B8F" w:rsidRDefault="009B62F1">
      <w:pPr>
        <w:spacing w:before="58" w:line="322" w:lineRule="auto"/>
        <w:ind w:left="567" w:right="90"/>
        <w:jc w:val="center"/>
        <w:rPr>
          <w:b/>
          <w:sz w:val="24"/>
          <w:szCs w:val="24"/>
        </w:rPr>
      </w:pPr>
      <w:bookmarkStart w:id="2" w:name="_1fob9te" w:colFirst="0" w:colLast="0"/>
      <w:bookmarkEnd w:id="2"/>
      <w:r w:rsidRPr="00AF7B8F">
        <w:rPr>
          <w:b/>
          <w:sz w:val="24"/>
          <w:szCs w:val="24"/>
        </w:rPr>
        <w:lastRenderedPageBreak/>
        <w:t>АРКУШ ПОГОДЖЕННЯ</w:t>
      </w:r>
    </w:p>
    <w:p w14:paraId="4D8731DE" w14:textId="77777777" w:rsidR="004A0AFF" w:rsidRPr="00AF7B8F" w:rsidRDefault="009B62F1">
      <w:pPr>
        <w:spacing w:line="322" w:lineRule="auto"/>
        <w:ind w:left="567" w:right="90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освітньо-професійної програми</w:t>
      </w:r>
    </w:p>
    <w:p w14:paraId="4D8731DF" w14:textId="77777777" w:rsidR="004A0AFF" w:rsidRPr="00AF7B8F" w:rsidRDefault="009B62F1">
      <w:pPr>
        <w:ind w:left="567" w:right="90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«Історія (мова навчання фахових дисциплін – угорська)»</w:t>
      </w:r>
    </w:p>
    <w:p w14:paraId="4D8731E0" w14:textId="77777777" w:rsidR="004A0AFF" w:rsidRPr="00AF7B8F" w:rsidRDefault="004A0AFF">
      <w:pPr>
        <w:pBdr>
          <w:top w:val="nil"/>
          <w:left w:val="nil"/>
          <w:bottom w:val="nil"/>
          <w:right w:val="nil"/>
          <w:between w:val="nil"/>
        </w:pBdr>
        <w:ind w:right="90" w:firstLine="6804"/>
        <w:rPr>
          <w:b/>
          <w:sz w:val="24"/>
          <w:szCs w:val="24"/>
        </w:rPr>
      </w:pPr>
    </w:p>
    <w:p w14:paraId="4D8731E1" w14:textId="77777777" w:rsidR="004A0AFF" w:rsidRPr="00AF7B8F" w:rsidRDefault="004A0AFF">
      <w:pPr>
        <w:ind w:left="1" w:hanging="3"/>
        <w:rPr>
          <w:b/>
          <w:sz w:val="24"/>
          <w:szCs w:val="24"/>
        </w:rPr>
      </w:pPr>
      <w:bookmarkStart w:id="3" w:name="_3znysh7" w:colFirst="0" w:colLast="0"/>
      <w:bookmarkEnd w:id="3"/>
    </w:p>
    <w:p w14:paraId="4D8731E2" w14:textId="77777777" w:rsidR="004A0AFF" w:rsidRPr="00AF7B8F" w:rsidRDefault="004A0AFF">
      <w:pPr>
        <w:ind w:left="1" w:firstLine="6803"/>
        <w:rPr>
          <w:b/>
          <w:sz w:val="24"/>
          <w:szCs w:val="24"/>
        </w:rPr>
      </w:pPr>
    </w:p>
    <w:p w14:paraId="4D8731E3" w14:textId="77777777" w:rsidR="004A0AFF" w:rsidRPr="00AF7B8F" w:rsidRDefault="004A0AFF">
      <w:pPr>
        <w:ind w:left="1" w:firstLine="6803"/>
        <w:rPr>
          <w:b/>
          <w:sz w:val="24"/>
          <w:szCs w:val="24"/>
        </w:rPr>
      </w:pPr>
    </w:p>
    <w:p w14:paraId="4D8731E4" w14:textId="77777777" w:rsidR="004A0AFF" w:rsidRPr="00AF7B8F" w:rsidRDefault="009B62F1">
      <w:pPr>
        <w:widowControl/>
        <w:numPr>
          <w:ilvl w:val="0"/>
          <w:numId w:val="2"/>
        </w:num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Ректор                                                                          Володимир СМОЛАНКА</w:t>
      </w:r>
    </w:p>
    <w:p w14:paraId="4D8731E5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E6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E7" w14:textId="32AE6AE1" w:rsidR="004A0AFF" w:rsidRPr="00AF7B8F" w:rsidRDefault="009B62F1">
      <w:p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_______________202</w:t>
      </w:r>
      <w:r w:rsidR="003A0937" w:rsidRPr="00AF7B8F">
        <w:rPr>
          <w:b/>
          <w:sz w:val="24"/>
          <w:szCs w:val="24"/>
        </w:rPr>
        <w:t>4</w:t>
      </w:r>
      <w:r w:rsidRPr="00AF7B8F">
        <w:rPr>
          <w:b/>
          <w:sz w:val="24"/>
          <w:szCs w:val="24"/>
        </w:rPr>
        <w:t xml:space="preserve"> р.</w:t>
      </w:r>
    </w:p>
    <w:p w14:paraId="4D8731E8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E9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EA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EB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EC" w14:textId="77777777" w:rsidR="004A0AFF" w:rsidRPr="00AF7B8F" w:rsidRDefault="009B62F1">
      <w:pPr>
        <w:widowControl/>
        <w:numPr>
          <w:ilvl w:val="0"/>
          <w:numId w:val="2"/>
        </w:num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Гарант освітньо-професійної програми                Оксана</w:t>
      </w:r>
      <w:r w:rsidRPr="00AF7B8F">
        <w:rPr>
          <w:sz w:val="24"/>
          <w:szCs w:val="24"/>
        </w:rPr>
        <w:t xml:space="preserve"> </w:t>
      </w:r>
      <w:r w:rsidRPr="00AF7B8F">
        <w:rPr>
          <w:b/>
          <w:sz w:val="24"/>
          <w:szCs w:val="24"/>
        </w:rPr>
        <w:t>ФЕРКОВ</w:t>
      </w:r>
    </w:p>
    <w:p w14:paraId="4D8731ED" w14:textId="77777777" w:rsidR="004A0AFF" w:rsidRPr="00AF7B8F" w:rsidRDefault="004A0AFF">
      <w:pPr>
        <w:widowControl/>
        <w:ind w:left="426"/>
        <w:rPr>
          <w:b/>
          <w:sz w:val="24"/>
          <w:szCs w:val="24"/>
        </w:rPr>
      </w:pPr>
    </w:p>
    <w:p w14:paraId="4D8731EE" w14:textId="77777777" w:rsidR="004A0AFF" w:rsidRPr="00AF7B8F" w:rsidRDefault="004A0AFF">
      <w:pPr>
        <w:widowControl/>
        <w:ind w:left="426"/>
        <w:rPr>
          <w:b/>
          <w:sz w:val="24"/>
          <w:szCs w:val="24"/>
        </w:rPr>
      </w:pPr>
    </w:p>
    <w:p w14:paraId="4D8731EF" w14:textId="6B2075DF" w:rsidR="004A0AFF" w:rsidRPr="00AF7B8F" w:rsidRDefault="009B62F1">
      <w:p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_______________202</w:t>
      </w:r>
      <w:r w:rsidR="003A0937" w:rsidRPr="00AF7B8F">
        <w:rPr>
          <w:b/>
          <w:sz w:val="24"/>
          <w:szCs w:val="24"/>
        </w:rPr>
        <w:t>4</w:t>
      </w:r>
      <w:r w:rsidRPr="00AF7B8F">
        <w:rPr>
          <w:b/>
          <w:sz w:val="24"/>
          <w:szCs w:val="24"/>
        </w:rPr>
        <w:t xml:space="preserve"> р.</w:t>
      </w:r>
    </w:p>
    <w:p w14:paraId="4D8731F0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F1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F2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F3" w14:textId="77777777" w:rsidR="004A0AFF" w:rsidRPr="00AF7B8F" w:rsidRDefault="009B62F1">
      <w:pPr>
        <w:widowControl/>
        <w:numPr>
          <w:ilvl w:val="0"/>
          <w:numId w:val="2"/>
        </w:numPr>
        <w:ind w:left="426" w:hanging="2"/>
        <w:rPr>
          <w:b/>
          <w:sz w:val="24"/>
          <w:szCs w:val="24"/>
        </w:rPr>
      </w:pPr>
      <w:bookmarkStart w:id="4" w:name="_2et92p0" w:colFirst="0" w:colLast="0"/>
      <w:bookmarkEnd w:id="4"/>
      <w:r w:rsidRPr="00AF7B8F">
        <w:rPr>
          <w:b/>
          <w:sz w:val="24"/>
          <w:szCs w:val="24"/>
        </w:rPr>
        <w:t xml:space="preserve">Директор Українсько-угорського </w:t>
      </w:r>
    </w:p>
    <w:p w14:paraId="4D8731F4" w14:textId="77777777" w:rsidR="004A0AFF" w:rsidRPr="00AF7B8F" w:rsidRDefault="009B62F1">
      <w:pPr>
        <w:ind w:left="426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навчально-наукового інституту                                 Олександр ШПЕНИК</w:t>
      </w:r>
    </w:p>
    <w:p w14:paraId="4D8731F5" w14:textId="77777777" w:rsidR="004A0AFF" w:rsidRPr="00AF7B8F" w:rsidRDefault="009B62F1">
      <w:pPr>
        <w:ind w:left="426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            </w:t>
      </w:r>
    </w:p>
    <w:p w14:paraId="4D8731F6" w14:textId="77777777" w:rsidR="004A0AFF" w:rsidRPr="00AF7B8F" w:rsidRDefault="009B62F1">
      <w:pPr>
        <w:ind w:left="426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                             </w:t>
      </w:r>
    </w:p>
    <w:p w14:paraId="4D8731F7" w14:textId="2CC54ED1" w:rsidR="004A0AFF" w:rsidRPr="00AF7B8F" w:rsidRDefault="009B62F1">
      <w:p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 ________________20</w:t>
      </w:r>
      <w:r w:rsidR="003A0937" w:rsidRPr="00AF7B8F">
        <w:rPr>
          <w:b/>
          <w:sz w:val="24"/>
          <w:szCs w:val="24"/>
        </w:rPr>
        <w:t>24</w:t>
      </w:r>
      <w:r w:rsidRPr="00AF7B8F">
        <w:rPr>
          <w:b/>
          <w:sz w:val="24"/>
          <w:szCs w:val="24"/>
        </w:rPr>
        <w:t xml:space="preserve"> р.</w:t>
      </w:r>
    </w:p>
    <w:p w14:paraId="4D8731F8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F9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FA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1FB" w14:textId="77777777" w:rsidR="004A0AFF" w:rsidRPr="00AF7B8F" w:rsidRDefault="009B62F1">
      <w:pPr>
        <w:widowControl/>
        <w:numPr>
          <w:ilvl w:val="0"/>
          <w:numId w:val="2"/>
        </w:num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Керівник робочої групи                </w:t>
      </w:r>
      <w:r w:rsidRPr="00AF7B8F">
        <w:rPr>
          <w:b/>
          <w:sz w:val="24"/>
          <w:szCs w:val="24"/>
        </w:rPr>
        <w:t xml:space="preserve">                           Оксана</w:t>
      </w:r>
      <w:r w:rsidRPr="00AF7B8F">
        <w:rPr>
          <w:sz w:val="24"/>
          <w:szCs w:val="24"/>
        </w:rPr>
        <w:t xml:space="preserve"> </w:t>
      </w:r>
      <w:r w:rsidRPr="00AF7B8F">
        <w:rPr>
          <w:b/>
          <w:sz w:val="24"/>
          <w:szCs w:val="24"/>
        </w:rPr>
        <w:t>ФЕРКОВ</w:t>
      </w:r>
    </w:p>
    <w:p w14:paraId="4D8731FC" w14:textId="77777777" w:rsidR="004A0AFF" w:rsidRPr="00AF7B8F" w:rsidRDefault="004A0AFF">
      <w:pPr>
        <w:widowControl/>
        <w:ind w:left="426"/>
        <w:rPr>
          <w:b/>
          <w:sz w:val="24"/>
          <w:szCs w:val="24"/>
        </w:rPr>
      </w:pPr>
    </w:p>
    <w:p w14:paraId="4D8731FD" w14:textId="77777777" w:rsidR="004A0AFF" w:rsidRPr="00AF7B8F" w:rsidRDefault="004A0AFF">
      <w:pPr>
        <w:widowControl/>
        <w:ind w:left="426"/>
        <w:rPr>
          <w:b/>
          <w:sz w:val="24"/>
          <w:szCs w:val="24"/>
        </w:rPr>
      </w:pPr>
    </w:p>
    <w:p w14:paraId="4D8731FE" w14:textId="79CEB475" w:rsidR="004A0AFF" w:rsidRPr="00AF7B8F" w:rsidRDefault="009B62F1">
      <w:p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_______________202</w:t>
      </w:r>
      <w:r w:rsidR="003A0937" w:rsidRPr="00AF7B8F">
        <w:rPr>
          <w:b/>
          <w:sz w:val="24"/>
          <w:szCs w:val="24"/>
        </w:rPr>
        <w:t>4</w:t>
      </w:r>
      <w:r w:rsidRPr="00AF7B8F">
        <w:rPr>
          <w:b/>
          <w:sz w:val="24"/>
          <w:szCs w:val="24"/>
        </w:rPr>
        <w:t xml:space="preserve"> р.</w:t>
      </w:r>
    </w:p>
    <w:p w14:paraId="4D8731FF" w14:textId="77777777" w:rsidR="004A0AFF" w:rsidRPr="00AF7B8F" w:rsidRDefault="009B62F1">
      <w:p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   </w:t>
      </w:r>
    </w:p>
    <w:p w14:paraId="4D873200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201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202" w14:textId="77777777" w:rsidR="004A0AFF" w:rsidRPr="00AF7B8F" w:rsidRDefault="009B62F1">
      <w:pPr>
        <w:widowControl/>
        <w:numPr>
          <w:ilvl w:val="0"/>
          <w:numId w:val="2"/>
        </w:num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Начальник навчальної частини                             Анатолій ШТИМАК</w:t>
      </w:r>
    </w:p>
    <w:p w14:paraId="4D873203" w14:textId="77777777" w:rsidR="004A0AFF" w:rsidRPr="00AF7B8F" w:rsidRDefault="009B62F1">
      <w:pPr>
        <w:widowControl/>
        <w:ind w:left="426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ab/>
        <w:t xml:space="preserve">         </w:t>
      </w:r>
    </w:p>
    <w:p w14:paraId="4D873204" w14:textId="77777777" w:rsidR="004A0AFF" w:rsidRPr="00AF7B8F" w:rsidRDefault="009B62F1">
      <w:pPr>
        <w:widowControl/>
        <w:ind w:left="426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 xml:space="preserve">            </w:t>
      </w:r>
    </w:p>
    <w:p w14:paraId="4D873205" w14:textId="0AADDE2C" w:rsidR="004A0AFF" w:rsidRPr="00AF7B8F" w:rsidRDefault="009B62F1">
      <w:pPr>
        <w:ind w:left="426" w:hanging="2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________________202</w:t>
      </w:r>
      <w:r w:rsidR="003A0937" w:rsidRPr="00AF7B8F">
        <w:rPr>
          <w:b/>
          <w:sz w:val="24"/>
          <w:szCs w:val="24"/>
        </w:rPr>
        <w:t>4</w:t>
      </w:r>
      <w:r w:rsidRPr="00AF7B8F">
        <w:rPr>
          <w:b/>
          <w:sz w:val="24"/>
          <w:szCs w:val="24"/>
        </w:rPr>
        <w:t xml:space="preserve"> р.</w:t>
      </w:r>
    </w:p>
    <w:p w14:paraId="4D873206" w14:textId="77777777" w:rsidR="004A0AFF" w:rsidRPr="00AF7B8F" w:rsidRDefault="004A0AFF">
      <w:pPr>
        <w:ind w:left="426" w:hanging="2"/>
        <w:rPr>
          <w:b/>
          <w:sz w:val="24"/>
          <w:szCs w:val="24"/>
        </w:rPr>
      </w:pPr>
    </w:p>
    <w:p w14:paraId="4D873207" w14:textId="77777777" w:rsidR="004A0AFF" w:rsidRPr="00AF7B8F" w:rsidRDefault="004A0AFF">
      <w:pPr>
        <w:ind w:left="426" w:hanging="2"/>
        <w:rPr>
          <w:b/>
          <w:sz w:val="24"/>
          <w:szCs w:val="24"/>
        </w:rPr>
        <w:sectPr w:rsidR="004A0AFF" w:rsidRPr="00AF7B8F" w:rsidSect="00D4584C">
          <w:pgSz w:w="11910" w:h="16840"/>
          <w:pgMar w:top="851" w:right="851" w:bottom="851" w:left="851" w:header="720" w:footer="720" w:gutter="0"/>
          <w:cols w:space="720"/>
        </w:sectPr>
      </w:pPr>
    </w:p>
    <w:p w14:paraId="4D873208" w14:textId="77777777" w:rsidR="004A0AFF" w:rsidRPr="00AF7B8F" w:rsidRDefault="009B62F1" w:rsidP="002E1A4C">
      <w:pPr>
        <w:spacing w:before="61"/>
        <w:ind w:left="964" w:right="2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lastRenderedPageBreak/>
        <w:t>ПЕРЕДМОВА</w:t>
      </w:r>
    </w:p>
    <w:p w14:paraId="4D873209" w14:textId="77777777" w:rsidR="004A0AFF" w:rsidRPr="00AF7B8F" w:rsidRDefault="004A0AFF" w:rsidP="002E1A4C">
      <w:pPr>
        <w:ind w:left="964" w:right="60"/>
        <w:jc w:val="center"/>
        <w:rPr>
          <w:sz w:val="24"/>
          <w:szCs w:val="24"/>
        </w:rPr>
      </w:pPr>
    </w:p>
    <w:p w14:paraId="63201590" w14:textId="2BE86E03" w:rsidR="00C1573A" w:rsidRPr="00AF7B8F" w:rsidRDefault="00C1573A" w:rsidP="002E1A4C">
      <w:pPr>
        <w:ind w:left="964"/>
        <w:jc w:val="both"/>
        <w:rPr>
          <w:sz w:val="24"/>
          <w:szCs w:val="24"/>
        </w:rPr>
      </w:pPr>
      <w:r w:rsidRPr="00AF7B8F">
        <w:rPr>
          <w:sz w:val="24"/>
          <w:szCs w:val="24"/>
        </w:rPr>
        <w:t xml:space="preserve">Освітня програма підготовки фахівців другого (магістерського) рівня вищої освіти за спеціальністю 014.03 Середня освіта «Історія (мова навчання фахових дисциплін – угорська) розроблена відповідно до Закону України «Про вищу освіту» від 01.07.2014 р. № 1556-VII, Постанов Кабінету Міністрів України від 23.11.2011 р. «Про затвердження Національної рамки кваліфікацій» від 30.12.2015 р. № 1187, «Про затвердження Ліцензійних умов провадження освітньої діяльності закладів освіти» від 20.12.2015 р., методичних рекомендацій </w:t>
      </w:r>
      <w:hyperlink r:id="rId6" w:history="1">
        <w:r w:rsidRPr="00AF7B8F">
          <w:rPr>
            <w:rStyle w:val="a9"/>
            <w:color w:val="auto"/>
            <w:sz w:val="24"/>
            <w:szCs w:val="24"/>
          </w:rPr>
          <w:t>«Розроблення освітніх програм. Методичні рекомендації</w:t>
        </w:r>
      </w:hyperlink>
      <w:r w:rsidRPr="00AF7B8F">
        <w:rPr>
          <w:sz w:val="24"/>
          <w:szCs w:val="24"/>
        </w:rPr>
        <w:t xml:space="preserve"> / </w:t>
      </w:r>
      <w:proofErr w:type="spellStart"/>
      <w:r w:rsidRPr="00AF7B8F">
        <w:rPr>
          <w:sz w:val="24"/>
          <w:szCs w:val="24"/>
        </w:rPr>
        <w:t>Авт</w:t>
      </w:r>
      <w:proofErr w:type="spellEnd"/>
      <w:r w:rsidRPr="00AF7B8F">
        <w:rPr>
          <w:sz w:val="24"/>
          <w:szCs w:val="24"/>
        </w:rPr>
        <w:t xml:space="preserve">.: В.М. Захарченко, В.І. Луговий, Ю.М. </w:t>
      </w:r>
      <w:proofErr w:type="spellStart"/>
      <w:r w:rsidRPr="00AF7B8F">
        <w:rPr>
          <w:sz w:val="24"/>
          <w:szCs w:val="24"/>
        </w:rPr>
        <w:t>Рашкевич</w:t>
      </w:r>
      <w:proofErr w:type="spellEnd"/>
      <w:r w:rsidRPr="00AF7B8F">
        <w:rPr>
          <w:sz w:val="24"/>
          <w:szCs w:val="24"/>
        </w:rPr>
        <w:t xml:space="preserve">, </w:t>
      </w:r>
      <w:proofErr w:type="spellStart"/>
      <w:r w:rsidRPr="00AF7B8F">
        <w:rPr>
          <w:sz w:val="24"/>
          <w:szCs w:val="24"/>
        </w:rPr>
        <w:t>Ж.В.Таланова</w:t>
      </w:r>
      <w:proofErr w:type="spellEnd"/>
      <w:r w:rsidRPr="00AF7B8F">
        <w:rPr>
          <w:sz w:val="24"/>
          <w:szCs w:val="24"/>
        </w:rPr>
        <w:t xml:space="preserve"> / За ред. В.Г. Кременя. – К.: ДП «НВЦ «Пріоритети», 2014. – 120 с.», враховано норми Професійного стандарту «Вчителя закладу загальної середньої освіти» затвердженого наказом Мінекономіки України № 2736 від 23.12.2020 р., Професійного стандарту на групу професій «Викладач закладу вищої освіти» затвердженого наказом Мінекономіки України №610 від 23.03.2021 р., Зміни №10 до національного класифікатора ДК 003:2010 «Класифікатор професій», затвердженого наказом Державного комітету України з питань технічного регулювання та споживчої політики від 28.07.2010 № 327 «Про затвердження, внесення зміни та скасування нормативних документів», внесеної згідно з наказом Міністерства економіки України від 25.10.2021 № 810, нормативно-регулятивних документів ДВНЗ «Ужгородський національний університет».</w:t>
      </w:r>
      <w:bookmarkStart w:id="5" w:name="_tyjcwt" w:colFirst="0" w:colLast="0"/>
      <w:bookmarkEnd w:id="5"/>
    </w:p>
    <w:p w14:paraId="64ECF835" w14:textId="77777777" w:rsidR="002E1A4C" w:rsidRPr="00AF7B8F" w:rsidRDefault="002E1A4C" w:rsidP="002E1A4C">
      <w:pPr>
        <w:ind w:left="964"/>
        <w:jc w:val="both"/>
        <w:rPr>
          <w:sz w:val="24"/>
          <w:szCs w:val="24"/>
        </w:rPr>
      </w:pPr>
    </w:p>
    <w:p w14:paraId="4D87320D" w14:textId="49ABE940" w:rsidR="004A0AFF" w:rsidRPr="00AF7B8F" w:rsidRDefault="009B62F1" w:rsidP="002E1A4C">
      <w:pPr>
        <w:spacing w:after="108"/>
        <w:ind w:left="964"/>
        <w:jc w:val="both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Розроблено робочою групою у складі:</w:t>
      </w:r>
    </w:p>
    <w:p w14:paraId="4D87320E" w14:textId="77777777" w:rsidR="004A0AFF" w:rsidRPr="00AF7B8F" w:rsidRDefault="004A0AFF" w:rsidP="002E1A4C">
      <w:pPr>
        <w:pBdr>
          <w:top w:val="nil"/>
          <w:left w:val="nil"/>
          <w:bottom w:val="nil"/>
          <w:right w:val="nil"/>
          <w:between w:val="nil"/>
        </w:pBdr>
        <w:spacing w:before="11"/>
        <w:ind w:left="964" w:right="2"/>
        <w:rPr>
          <w:sz w:val="24"/>
          <w:szCs w:val="24"/>
        </w:rPr>
      </w:pPr>
    </w:p>
    <w:p w14:paraId="4D87320F" w14:textId="77777777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proofErr w:type="spellStart"/>
      <w:r w:rsidRPr="00AF7B8F">
        <w:rPr>
          <w:sz w:val="24"/>
          <w:szCs w:val="24"/>
        </w:rPr>
        <w:t>Ферков</w:t>
      </w:r>
      <w:proofErr w:type="spellEnd"/>
      <w:r w:rsidRPr="00AF7B8F">
        <w:rPr>
          <w:sz w:val="24"/>
          <w:szCs w:val="24"/>
        </w:rPr>
        <w:t xml:space="preserve"> Оксана Василівна, кандидат історичних наук, доцент, доцент кафедри археології, етнології та культурології ДВНЗ «Ужгородський національний університет» – гарант освітньої програми (керівник робочої групи);</w:t>
      </w:r>
    </w:p>
    <w:p w14:paraId="4D873210" w14:textId="15459719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proofErr w:type="spellStart"/>
      <w:r w:rsidRPr="00AF7B8F">
        <w:rPr>
          <w:sz w:val="24"/>
          <w:szCs w:val="24"/>
        </w:rPr>
        <w:t>Зубанич</w:t>
      </w:r>
      <w:proofErr w:type="spellEnd"/>
      <w:r w:rsidRPr="00AF7B8F">
        <w:rPr>
          <w:sz w:val="24"/>
          <w:szCs w:val="24"/>
        </w:rPr>
        <w:t xml:space="preserve"> Ласло </w:t>
      </w:r>
      <w:proofErr w:type="spellStart"/>
      <w:r w:rsidRPr="00AF7B8F">
        <w:rPr>
          <w:sz w:val="24"/>
          <w:szCs w:val="24"/>
        </w:rPr>
        <w:t>Ласлович</w:t>
      </w:r>
      <w:proofErr w:type="spellEnd"/>
      <w:r w:rsidRPr="00AF7B8F">
        <w:rPr>
          <w:sz w:val="24"/>
          <w:szCs w:val="24"/>
        </w:rPr>
        <w:t xml:space="preserve">, кандидат історичних наук, доцент кафедри історії Угорщини та європейської інтеграції, завідувач кафедри </w:t>
      </w:r>
      <w:r w:rsidR="00CD182F" w:rsidRPr="00AF7B8F">
        <w:rPr>
          <w:sz w:val="24"/>
          <w:szCs w:val="24"/>
        </w:rPr>
        <w:t xml:space="preserve">історії Угорщини та європейської інтеграції </w:t>
      </w:r>
      <w:r w:rsidRPr="00AF7B8F">
        <w:rPr>
          <w:sz w:val="24"/>
          <w:szCs w:val="24"/>
        </w:rPr>
        <w:t xml:space="preserve">ДВНЗ «Ужгородський національний університет»; </w:t>
      </w:r>
    </w:p>
    <w:p w14:paraId="4D873211" w14:textId="77777777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proofErr w:type="spellStart"/>
      <w:r w:rsidRPr="00AF7B8F">
        <w:rPr>
          <w:sz w:val="24"/>
          <w:szCs w:val="24"/>
        </w:rPr>
        <w:t>Асланов</w:t>
      </w:r>
      <w:proofErr w:type="spellEnd"/>
      <w:r w:rsidRPr="00AF7B8F">
        <w:rPr>
          <w:sz w:val="24"/>
          <w:szCs w:val="24"/>
        </w:rPr>
        <w:t xml:space="preserve"> </w:t>
      </w:r>
      <w:proofErr w:type="spellStart"/>
      <w:r w:rsidRPr="00AF7B8F">
        <w:rPr>
          <w:sz w:val="24"/>
          <w:szCs w:val="24"/>
        </w:rPr>
        <w:t>Стеллас</w:t>
      </w:r>
      <w:proofErr w:type="spellEnd"/>
      <w:r w:rsidRPr="00AF7B8F">
        <w:rPr>
          <w:sz w:val="24"/>
          <w:szCs w:val="24"/>
        </w:rPr>
        <w:t xml:space="preserve"> Антипович, доктор політичних наук, професор</w:t>
      </w:r>
      <w:r w:rsidRPr="00AF7B8F">
        <w:rPr>
          <w:sz w:val="24"/>
          <w:szCs w:val="24"/>
        </w:rPr>
        <w:t xml:space="preserve">, професор кафедри політології та державного управління ДВНЗ «Ужгородський національний університет»; </w:t>
      </w:r>
    </w:p>
    <w:p w14:paraId="4D873212" w14:textId="77777777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r w:rsidRPr="00AF7B8F">
        <w:rPr>
          <w:sz w:val="24"/>
          <w:szCs w:val="24"/>
        </w:rPr>
        <w:t>Павлишин Любов Володимирівна, кандидат історичних наук, доцент кафедри історії Угорщини та європейської інтеграції ДВНЗ «Ужгородський національний універ</w:t>
      </w:r>
      <w:r w:rsidRPr="00AF7B8F">
        <w:rPr>
          <w:sz w:val="24"/>
          <w:szCs w:val="24"/>
        </w:rPr>
        <w:t xml:space="preserve">ситет»; </w:t>
      </w:r>
    </w:p>
    <w:p w14:paraId="4D873213" w14:textId="77777777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proofErr w:type="spellStart"/>
      <w:r w:rsidRPr="00AF7B8F">
        <w:rPr>
          <w:sz w:val="24"/>
          <w:szCs w:val="24"/>
        </w:rPr>
        <w:t>Майороші</w:t>
      </w:r>
      <w:proofErr w:type="spellEnd"/>
      <w:r w:rsidRPr="00AF7B8F">
        <w:rPr>
          <w:sz w:val="24"/>
          <w:szCs w:val="24"/>
        </w:rPr>
        <w:t xml:space="preserve"> Марія Андріївна, кандидат історичних наук, директор музею історії ДВНЗ «Ужгородський національний університет»;</w:t>
      </w:r>
    </w:p>
    <w:p w14:paraId="4D873214" w14:textId="77777777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proofErr w:type="spellStart"/>
      <w:r w:rsidRPr="00AF7B8F">
        <w:rPr>
          <w:sz w:val="24"/>
          <w:szCs w:val="24"/>
        </w:rPr>
        <w:t>Опачко</w:t>
      </w:r>
      <w:proofErr w:type="spellEnd"/>
      <w:r w:rsidRPr="00AF7B8F">
        <w:rPr>
          <w:sz w:val="24"/>
          <w:szCs w:val="24"/>
        </w:rPr>
        <w:t xml:space="preserve"> Магдалина Василівна, доктор педагогічних наук, доцент, професор кафедри загальної педагогіки та педагогіки вищої школи </w:t>
      </w:r>
      <w:r w:rsidRPr="00AF7B8F">
        <w:rPr>
          <w:sz w:val="24"/>
          <w:szCs w:val="24"/>
        </w:rPr>
        <w:t>ДВНЗ «Ужгородський національний університет»;</w:t>
      </w:r>
    </w:p>
    <w:p w14:paraId="4D873215" w14:textId="77777777" w:rsidR="004A0AFF" w:rsidRPr="00AF7B8F" w:rsidRDefault="009B62F1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proofErr w:type="spellStart"/>
      <w:r w:rsidRPr="00AF7B8F">
        <w:rPr>
          <w:sz w:val="24"/>
          <w:szCs w:val="24"/>
        </w:rPr>
        <w:t>Попадич</w:t>
      </w:r>
      <w:proofErr w:type="spellEnd"/>
      <w:r w:rsidRPr="00AF7B8F">
        <w:rPr>
          <w:sz w:val="24"/>
          <w:szCs w:val="24"/>
        </w:rPr>
        <w:t xml:space="preserve"> Олена Олександрівна, доктор педагогічних наук, доцент, професор кафедри загальної педагогіки та педагогіки вищої школи ДВНЗ «Ужгородський національний університет»; </w:t>
      </w:r>
    </w:p>
    <w:p w14:paraId="4D873217" w14:textId="0EE43C41" w:rsidR="004A0AFF" w:rsidRPr="00AF7B8F" w:rsidRDefault="007E2D14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r w:rsidRPr="00AF7B8F">
        <w:rPr>
          <w:sz w:val="24"/>
          <w:szCs w:val="24"/>
          <w:lang w:val="hu-HU"/>
        </w:rPr>
        <w:t xml:space="preserve"> </w:t>
      </w:r>
      <w:r w:rsidRPr="00AF7B8F">
        <w:rPr>
          <w:sz w:val="24"/>
          <w:szCs w:val="24"/>
          <w:shd w:val="clear" w:color="auto" w:fill="FFFFFF"/>
        </w:rPr>
        <w:t>Чубар Василь Васильович</w:t>
      </w:r>
      <w:r w:rsidRPr="00AF7B8F">
        <w:rPr>
          <w:sz w:val="24"/>
          <w:szCs w:val="24"/>
          <w:shd w:val="clear" w:color="auto" w:fill="FFFFFF"/>
          <w:lang w:val="hu-HU"/>
        </w:rPr>
        <w:t xml:space="preserve"> </w:t>
      </w:r>
      <w:r w:rsidRPr="00AF7B8F">
        <w:rPr>
          <w:sz w:val="24"/>
          <w:szCs w:val="24"/>
          <w:shd w:val="clear" w:color="auto" w:fill="FFFFFF"/>
        </w:rPr>
        <w:t xml:space="preserve">- </w:t>
      </w:r>
      <w:r w:rsidR="002E1A4C" w:rsidRPr="00AF7B8F">
        <w:rPr>
          <w:sz w:val="24"/>
          <w:szCs w:val="24"/>
        </w:rPr>
        <w:t xml:space="preserve">здобувач  І-го року навчання освітньої програми другого (магістерського) рівня вищої освіти спеціальності 014.03 Середня освіта (Історія) </w:t>
      </w:r>
      <w:r w:rsidRPr="00AF7B8F">
        <w:rPr>
          <w:sz w:val="24"/>
          <w:szCs w:val="24"/>
        </w:rPr>
        <w:t xml:space="preserve">Українсько-угорського навчально-наукового інституту ДВНЗ «Ужгородський національний університет». </w:t>
      </w:r>
    </w:p>
    <w:p w14:paraId="0930ED4F" w14:textId="29C24564" w:rsidR="007E2D14" w:rsidRPr="00AF7B8F" w:rsidRDefault="002E1A4C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r w:rsidRPr="00AF7B8F">
        <w:rPr>
          <w:sz w:val="24"/>
          <w:szCs w:val="24"/>
        </w:rPr>
        <w:t xml:space="preserve">Кіш Агнеса Олександрівна – випускниця освітньої програми другого (магістерського) рівня вищої освіти спеціальності 014.03 Середня освіта (Історія) УУННІ, вчитель угорської мови та літератури </w:t>
      </w:r>
      <w:proofErr w:type="spellStart"/>
      <w:r w:rsidRPr="00AF7B8F">
        <w:rPr>
          <w:sz w:val="24"/>
          <w:szCs w:val="24"/>
        </w:rPr>
        <w:t>Сюртівського</w:t>
      </w:r>
      <w:proofErr w:type="spellEnd"/>
      <w:r w:rsidRPr="00AF7B8F">
        <w:rPr>
          <w:sz w:val="24"/>
          <w:szCs w:val="24"/>
        </w:rPr>
        <w:t xml:space="preserve"> ліцею </w:t>
      </w:r>
      <w:proofErr w:type="spellStart"/>
      <w:r w:rsidRPr="00AF7B8F">
        <w:rPr>
          <w:sz w:val="24"/>
          <w:szCs w:val="24"/>
        </w:rPr>
        <w:t>Сюртівської</w:t>
      </w:r>
      <w:proofErr w:type="spellEnd"/>
      <w:r w:rsidRPr="00AF7B8F">
        <w:rPr>
          <w:sz w:val="24"/>
          <w:szCs w:val="24"/>
        </w:rPr>
        <w:t xml:space="preserve"> сільської ради</w:t>
      </w:r>
    </w:p>
    <w:p w14:paraId="4D87321B" w14:textId="2E0892EC" w:rsidR="004A0AFF" w:rsidRPr="00AF7B8F" w:rsidRDefault="00C1573A" w:rsidP="002E1A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964" w:right="2" w:firstLine="0"/>
        <w:jc w:val="both"/>
        <w:rPr>
          <w:sz w:val="24"/>
          <w:szCs w:val="24"/>
        </w:rPr>
      </w:pPr>
      <w:bookmarkStart w:id="6" w:name="_1t3h5sf" w:colFirst="0" w:colLast="0"/>
      <w:bookmarkEnd w:id="6"/>
      <w:r w:rsidRPr="00AF7B8F">
        <w:rPr>
          <w:sz w:val="24"/>
          <w:szCs w:val="24"/>
        </w:rPr>
        <w:t xml:space="preserve">Мага Василь Васильович, директор Чопського закладу загальної середньої освіти I-III ступенів №2 імені Іштвана </w:t>
      </w:r>
      <w:proofErr w:type="spellStart"/>
      <w:r w:rsidRPr="00AF7B8F">
        <w:rPr>
          <w:sz w:val="24"/>
          <w:szCs w:val="24"/>
        </w:rPr>
        <w:t>Сечені</w:t>
      </w:r>
      <w:proofErr w:type="spellEnd"/>
      <w:r w:rsidRPr="00AF7B8F">
        <w:rPr>
          <w:sz w:val="24"/>
          <w:szCs w:val="24"/>
        </w:rPr>
        <w:t xml:space="preserve"> Чопської міської ради Ужгородського району </w:t>
      </w:r>
      <w:r w:rsidRPr="00AF7B8F">
        <w:rPr>
          <w:sz w:val="24"/>
          <w:szCs w:val="24"/>
        </w:rPr>
        <w:lastRenderedPageBreak/>
        <w:t>Закарпатської області, спеціаліст вищої категорії, «учитель-методист»;</w:t>
      </w:r>
    </w:p>
    <w:p w14:paraId="4D87321C" w14:textId="5A8158D9" w:rsidR="004A0AFF" w:rsidRPr="00AF7B8F" w:rsidRDefault="00C1573A" w:rsidP="002E1A4C">
      <w:pPr>
        <w:spacing w:line="276" w:lineRule="auto"/>
        <w:ind w:left="964"/>
        <w:jc w:val="both"/>
        <w:rPr>
          <w:sz w:val="24"/>
          <w:szCs w:val="24"/>
        </w:rPr>
      </w:pPr>
      <w:r w:rsidRPr="00AF7B8F">
        <w:rPr>
          <w:sz w:val="24"/>
          <w:szCs w:val="24"/>
        </w:rPr>
        <w:t xml:space="preserve">11. Сабо </w:t>
      </w:r>
      <w:proofErr w:type="spellStart"/>
      <w:r w:rsidRPr="00AF7B8F">
        <w:rPr>
          <w:sz w:val="24"/>
          <w:szCs w:val="24"/>
        </w:rPr>
        <w:t>Арпад</w:t>
      </w:r>
      <w:proofErr w:type="spellEnd"/>
      <w:r w:rsidRPr="00AF7B8F">
        <w:rPr>
          <w:sz w:val="24"/>
          <w:szCs w:val="24"/>
        </w:rPr>
        <w:t xml:space="preserve"> Федорович, директор Берегівського ліцею імені </w:t>
      </w:r>
      <w:proofErr w:type="spellStart"/>
      <w:r w:rsidRPr="00AF7B8F">
        <w:rPr>
          <w:sz w:val="24"/>
          <w:szCs w:val="24"/>
        </w:rPr>
        <w:t>Габора</w:t>
      </w:r>
      <w:proofErr w:type="spellEnd"/>
      <w:r w:rsidRPr="00AF7B8F">
        <w:rPr>
          <w:sz w:val="24"/>
          <w:szCs w:val="24"/>
        </w:rPr>
        <w:t xml:space="preserve"> </w:t>
      </w:r>
      <w:proofErr w:type="spellStart"/>
      <w:r w:rsidRPr="00AF7B8F">
        <w:rPr>
          <w:sz w:val="24"/>
          <w:szCs w:val="24"/>
        </w:rPr>
        <w:t>Бетлена</w:t>
      </w:r>
      <w:proofErr w:type="spellEnd"/>
      <w:r w:rsidRPr="00AF7B8F">
        <w:rPr>
          <w:sz w:val="24"/>
          <w:szCs w:val="24"/>
        </w:rPr>
        <w:t xml:space="preserve"> Берегівської міської ради Закарпатської області, спеціаліст вищої категорії, «старший учитель»; </w:t>
      </w:r>
    </w:p>
    <w:p w14:paraId="4D87321D" w14:textId="189A1144" w:rsidR="004A0AFF" w:rsidRPr="00AF7B8F" w:rsidRDefault="00C1573A" w:rsidP="002E1A4C">
      <w:pPr>
        <w:spacing w:line="276" w:lineRule="auto"/>
        <w:ind w:left="964"/>
        <w:jc w:val="both"/>
        <w:rPr>
          <w:sz w:val="24"/>
          <w:szCs w:val="24"/>
        </w:rPr>
      </w:pPr>
      <w:r w:rsidRPr="00AF7B8F">
        <w:rPr>
          <w:sz w:val="24"/>
          <w:szCs w:val="24"/>
        </w:rPr>
        <w:t xml:space="preserve">12. Ковач Петро Петрович, директор Навчально-виховного комплексу "Загальноосвітня школа І ступеня з угорською мовою навчання − </w:t>
      </w:r>
      <w:proofErr w:type="spellStart"/>
      <w:r w:rsidRPr="00AF7B8F">
        <w:rPr>
          <w:sz w:val="24"/>
          <w:szCs w:val="24"/>
        </w:rPr>
        <w:t>угорськомовна</w:t>
      </w:r>
      <w:proofErr w:type="spellEnd"/>
      <w:r w:rsidRPr="00AF7B8F">
        <w:rPr>
          <w:sz w:val="24"/>
          <w:szCs w:val="24"/>
        </w:rPr>
        <w:t xml:space="preserve"> гімназія" Ужгородської міської ради Закарпатської області, спеціаліст вищої категорії, «старший учитель».</w:t>
      </w:r>
    </w:p>
    <w:p w14:paraId="4D87321E" w14:textId="77777777" w:rsidR="004A0AFF" w:rsidRPr="00AF7B8F" w:rsidRDefault="004A0AFF" w:rsidP="002E1A4C">
      <w:pPr>
        <w:pBdr>
          <w:top w:val="nil"/>
          <w:left w:val="nil"/>
          <w:bottom w:val="nil"/>
          <w:right w:val="nil"/>
          <w:between w:val="nil"/>
        </w:pBdr>
        <w:ind w:left="964" w:right="2"/>
        <w:rPr>
          <w:sz w:val="24"/>
          <w:szCs w:val="24"/>
        </w:rPr>
      </w:pPr>
    </w:p>
    <w:p w14:paraId="4D87321F" w14:textId="77777777" w:rsidR="004A0AFF" w:rsidRPr="00AF7B8F" w:rsidRDefault="004A0AFF" w:rsidP="002E1A4C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sz w:val="24"/>
          <w:szCs w:val="24"/>
        </w:rPr>
      </w:pPr>
    </w:p>
    <w:p w14:paraId="4D873221" w14:textId="77777777" w:rsidR="004A0AFF" w:rsidRPr="00AF7B8F" w:rsidRDefault="009B62F1">
      <w:pPr>
        <w:spacing w:before="59"/>
        <w:ind w:right="2"/>
        <w:jc w:val="center"/>
        <w:rPr>
          <w:b/>
          <w:sz w:val="24"/>
          <w:szCs w:val="24"/>
        </w:rPr>
      </w:pPr>
      <w:bookmarkStart w:id="7" w:name="4d34og8" w:colFirst="0" w:colLast="0"/>
      <w:bookmarkEnd w:id="7"/>
      <w:r w:rsidRPr="00AF7B8F">
        <w:rPr>
          <w:b/>
          <w:sz w:val="24"/>
          <w:szCs w:val="24"/>
        </w:rPr>
        <w:t>1. Профіль освітньо-професійної програми «Історія (мова навчання фахових дисциплін – угорська)»</w:t>
      </w:r>
    </w:p>
    <w:p w14:paraId="4D873222" w14:textId="77777777" w:rsidR="004A0AFF" w:rsidRPr="00AF7B8F" w:rsidRDefault="004A0AF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4"/>
          <w:szCs w:val="24"/>
        </w:rPr>
      </w:pPr>
    </w:p>
    <w:tbl>
      <w:tblPr>
        <w:tblStyle w:val="a5"/>
        <w:tblW w:w="103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7375"/>
      </w:tblGrid>
      <w:tr w:rsidR="00476027" w:rsidRPr="00AF7B8F" w14:paraId="4D873224" w14:textId="77777777">
        <w:trPr>
          <w:trHeight w:val="435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2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9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1.1. Загальна інформація</w:t>
            </w:r>
          </w:p>
        </w:tc>
      </w:tr>
      <w:tr w:rsidR="00476027" w:rsidRPr="00AF7B8F" w14:paraId="4D87322A" w14:textId="77777777">
        <w:trPr>
          <w:trHeight w:val="1104"/>
          <w:jc w:val="center"/>
        </w:trPr>
        <w:tc>
          <w:tcPr>
            <w:tcW w:w="2972" w:type="dxa"/>
            <w:vAlign w:val="center"/>
          </w:tcPr>
          <w:p w14:paraId="4D87322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Повна назва вищого </w:t>
            </w:r>
            <w:r w:rsidRPr="00AF7B8F">
              <w:rPr>
                <w:i/>
                <w:sz w:val="24"/>
                <w:szCs w:val="24"/>
              </w:rPr>
              <w:t>навчального закладу та структурного</w:t>
            </w:r>
          </w:p>
          <w:p w14:paraId="4D873226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підрозділу</w:t>
            </w:r>
          </w:p>
        </w:tc>
        <w:tc>
          <w:tcPr>
            <w:tcW w:w="7375" w:type="dxa"/>
          </w:tcPr>
          <w:p w14:paraId="4D873227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Державний вищий навчальний заклад</w:t>
            </w:r>
          </w:p>
          <w:p w14:paraId="4D87322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44"/>
              </w:tabs>
              <w:spacing w:before="17" w:line="259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«Ужгородський національний університет»; </w:t>
            </w:r>
          </w:p>
          <w:p w14:paraId="4D87322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44"/>
              </w:tabs>
              <w:spacing w:before="17" w:line="259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Українсько-угорський навчально-науковий інститут</w:t>
            </w:r>
          </w:p>
        </w:tc>
      </w:tr>
      <w:tr w:rsidR="00476027" w:rsidRPr="00AF7B8F" w14:paraId="4D87322D" w14:textId="77777777">
        <w:trPr>
          <w:trHeight w:val="910"/>
          <w:jc w:val="center"/>
        </w:trPr>
        <w:tc>
          <w:tcPr>
            <w:tcW w:w="2972" w:type="dxa"/>
            <w:vAlign w:val="center"/>
          </w:tcPr>
          <w:p w14:paraId="4D87322B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375" w:type="dxa"/>
          </w:tcPr>
          <w:p w14:paraId="6577426C" w14:textId="77777777" w:rsidR="00C1573A" w:rsidRPr="00AF7B8F" w:rsidRDefault="00C1573A" w:rsidP="00C1573A">
            <w:pPr>
              <w:rPr>
                <w:bCs/>
                <w:sz w:val="24"/>
                <w:szCs w:val="24"/>
              </w:rPr>
            </w:pPr>
            <w:r w:rsidRPr="00AF7B8F">
              <w:rPr>
                <w:bCs/>
                <w:sz w:val="24"/>
                <w:szCs w:val="24"/>
              </w:rPr>
              <w:t>Магістр середньої освіти (Історія).</w:t>
            </w:r>
          </w:p>
          <w:p w14:paraId="4D87322C" w14:textId="2B3C0C4B" w:rsidR="00C1573A" w:rsidRPr="00AF7B8F" w:rsidRDefault="00C1573A" w:rsidP="00C1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31"/>
              </w:tabs>
              <w:spacing w:before="2"/>
              <w:ind w:right="134"/>
              <w:jc w:val="both"/>
              <w:rPr>
                <w:sz w:val="24"/>
                <w:szCs w:val="24"/>
              </w:rPr>
            </w:pPr>
            <w:r w:rsidRPr="00AF7B8F">
              <w:rPr>
                <w:bCs/>
                <w:sz w:val="24"/>
                <w:szCs w:val="24"/>
              </w:rPr>
              <w:t xml:space="preserve">Вчитель  історії, викладач закладу фахової </w:t>
            </w:r>
            <w:proofErr w:type="spellStart"/>
            <w:r w:rsidRPr="00AF7B8F">
              <w:rPr>
                <w:bCs/>
                <w:sz w:val="24"/>
                <w:szCs w:val="24"/>
              </w:rPr>
              <w:t>передвищої</w:t>
            </w:r>
            <w:proofErr w:type="spellEnd"/>
            <w:r w:rsidRPr="00AF7B8F">
              <w:rPr>
                <w:bCs/>
                <w:sz w:val="24"/>
                <w:szCs w:val="24"/>
              </w:rPr>
              <w:t>, вищої освіти</w:t>
            </w:r>
          </w:p>
        </w:tc>
      </w:tr>
      <w:tr w:rsidR="00476027" w:rsidRPr="00AF7B8F" w14:paraId="4D873231" w14:textId="77777777">
        <w:trPr>
          <w:trHeight w:val="556"/>
          <w:jc w:val="center"/>
        </w:trPr>
        <w:tc>
          <w:tcPr>
            <w:tcW w:w="2972" w:type="dxa"/>
            <w:vAlign w:val="center"/>
          </w:tcPr>
          <w:p w14:paraId="4D87322E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Офіційна назва освітньої</w:t>
            </w:r>
          </w:p>
          <w:p w14:paraId="4D87322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програми</w:t>
            </w:r>
          </w:p>
        </w:tc>
        <w:tc>
          <w:tcPr>
            <w:tcW w:w="7375" w:type="dxa"/>
          </w:tcPr>
          <w:p w14:paraId="4D87323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Історія (мова навчання фахових дисциплін – угорська)</w:t>
            </w:r>
          </w:p>
        </w:tc>
      </w:tr>
      <w:tr w:rsidR="00476027" w:rsidRPr="00AF7B8F" w14:paraId="4D873234" w14:textId="77777777">
        <w:trPr>
          <w:trHeight w:val="774"/>
          <w:jc w:val="center"/>
        </w:trPr>
        <w:tc>
          <w:tcPr>
            <w:tcW w:w="2972" w:type="dxa"/>
            <w:vAlign w:val="center"/>
          </w:tcPr>
          <w:p w14:paraId="4D873232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375" w:type="dxa"/>
          </w:tcPr>
          <w:p w14:paraId="4D87323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Диплом магістра, </w:t>
            </w:r>
            <w:r w:rsidRPr="00AF7B8F">
              <w:rPr>
                <w:sz w:val="24"/>
                <w:szCs w:val="24"/>
              </w:rPr>
              <w:t>одиничний, 90 кредитів ЄКТС, 1 рік і 4 місяці</w:t>
            </w:r>
          </w:p>
        </w:tc>
      </w:tr>
      <w:tr w:rsidR="00476027" w:rsidRPr="00AF7B8F" w14:paraId="4D873238" w14:textId="77777777">
        <w:trPr>
          <w:trHeight w:val="917"/>
          <w:jc w:val="center"/>
        </w:trPr>
        <w:tc>
          <w:tcPr>
            <w:tcW w:w="2972" w:type="dxa"/>
            <w:vAlign w:val="center"/>
          </w:tcPr>
          <w:p w14:paraId="4D87323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Наявність акредитації</w:t>
            </w:r>
          </w:p>
        </w:tc>
        <w:tc>
          <w:tcPr>
            <w:tcW w:w="7375" w:type="dxa"/>
          </w:tcPr>
          <w:p w14:paraId="4D873236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Акредитаційна комісія України.</w:t>
            </w:r>
          </w:p>
          <w:p w14:paraId="4D873237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Сертифікат про акредитацію Серія НД № 0791788, термін дії до 01.07.2023 р.</w:t>
            </w:r>
          </w:p>
        </w:tc>
      </w:tr>
      <w:tr w:rsidR="00476027" w:rsidRPr="00AF7B8F" w14:paraId="4D87323E" w14:textId="77777777">
        <w:trPr>
          <w:trHeight w:val="1132"/>
          <w:jc w:val="center"/>
        </w:trPr>
        <w:tc>
          <w:tcPr>
            <w:tcW w:w="2972" w:type="dxa"/>
            <w:vAlign w:val="center"/>
          </w:tcPr>
          <w:p w14:paraId="4D87323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Цикл/рівень</w:t>
            </w:r>
          </w:p>
        </w:tc>
        <w:tc>
          <w:tcPr>
            <w:tcW w:w="7375" w:type="dxa"/>
          </w:tcPr>
          <w:p w14:paraId="4D87323A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Другий (магістерський) рівень вищої освіти. </w:t>
            </w:r>
          </w:p>
          <w:p w14:paraId="4D87323B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Національна рамка кваліфікацій України – 7 рівень, </w:t>
            </w:r>
          </w:p>
          <w:p w14:paraId="4D87323C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FQ-EHEA – 2 цикл, </w:t>
            </w:r>
          </w:p>
          <w:p w14:paraId="4D87323D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QF-LLL –7 рівень</w:t>
            </w:r>
          </w:p>
        </w:tc>
      </w:tr>
      <w:tr w:rsidR="00476027" w:rsidRPr="00AF7B8F" w14:paraId="4D873241" w14:textId="77777777">
        <w:trPr>
          <w:trHeight w:val="830"/>
          <w:jc w:val="center"/>
        </w:trPr>
        <w:tc>
          <w:tcPr>
            <w:tcW w:w="2972" w:type="dxa"/>
            <w:vAlign w:val="center"/>
          </w:tcPr>
          <w:p w14:paraId="4D87323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Передумови</w:t>
            </w:r>
          </w:p>
        </w:tc>
        <w:tc>
          <w:tcPr>
            <w:tcW w:w="7375" w:type="dxa"/>
          </w:tcPr>
          <w:p w14:paraId="4D87324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Наявність першого (бакалаврського) рівня вищої освіти. Умови вступу визначаються «Правилами прийому до ДВНЗ </w:t>
            </w:r>
            <w:r w:rsidRPr="00AF7B8F">
              <w:rPr>
                <w:sz w:val="24"/>
                <w:szCs w:val="24"/>
              </w:rPr>
              <w:t>«Ужгородський національний університет»</w:t>
            </w:r>
          </w:p>
        </w:tc>
      </w:tr>
      <w:tr w:rsidR="00476027" w:rsidRPr="00AF7B8F" w14:paraId="4D873244" w14:textId="77777777">
        <w:trPr>
          <w:trHeight w:val="485"/>
          <w:jc w:val="center"/>
        </w:trPr>
        <w:tc>
          <w:tcPr>
            <w:tcW w:w="2972" w:type="dxa"/>
            <w:vAlign w:val="center"/>
          </w:tcPr>
          <w:p w14:paraId="4D873242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Мова(и) викладання</w:t>
            </w:r>
          </w:p>
        </w:tc>
        <w:tc>
          <w:tcPr>
            <w:tcW w:w="7375" w:type="dxa"/>
          </w:tcPr>
          <w:p w14:paraId="4D87324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Українська, угорська</w:t>
            </w:r>
          </w:p>
        </w:tc>
      </w:tr>
      <w:tr w:rsidR="00476027" w:rsidRPr="00AF7B8F" w14:paraId="4D873247" w14:textId="77777777">
        <w:trPr>
          <w:trHeight w:val="686"/>
          <w:jc w:val="center"/>
        </w:trPr>
        <w:tc>
          <w:tcPr>
            <w:tcW w:w="2972" w:type="dxa"/>
            <w:vAlign w:val="center"/>
          </w:tcPr>
          <w:p w14:paraId="4D87324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375" w:type="dxa"/>
          </w:tcPr>
          <w:p w14:paraId="4D873246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89" w:right="13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До чергового перегляду</w:t>
            </w:r>
          </w:p>
        </w:tc>
      </w:tr>
      <w:tr w:rsidR="00476027" w:rsidRPr="00AF7B8F" w14:paraId="4D87324B" w14:textId="77777777">
        <w:trPr>
          <w:trHeight w:val="835"/>
          <w:jc w:val="center"/>
        </w:trPr>
        <w:tc>
          <w:tcPr>
            <w:tcW w:w="2972" w:type="dxa"/>
            <w:vAlign w:val="center"/>
          </w:tcPr>
          <w:p w14:paraId="4D87324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Інтернет-адреса</w:t>
            </w:r>
          </w:p>
          <w:p w14:paraId="4D87324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3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постійного розміщення опису освітньої програми</w:t>
            </w:r>
          </w:p>
        </w:tc>
        <w:tc>
          <w:tcPr>
            <w:tcW w:w="7375" w:type="dxa"/>
          </w:tcPr>
          <w:p w14:paraId="4D87324A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9" w:right="134"/>
              <w:jc w:val="both"/>
              <w:rPr>
                <w:sz w:val="24"/>
                <w:szCs w:val="24"/>
              </w:rPr>
            </w:pPr>
            <w:hyperlink r:id="rId7">
              <w:r w:rsidRPr="00AF7B8F">
                <w:rPr>
                  <w:sz w:val="24"/>
                  <w:szCs w:val="24"/>
                </w:rPr>
                <w:t>http://www.uzhnu.edu.ua/uk/infocentre/15068</w:t>
              </w:r>
            </w:hyperlink>
          </w:p>
        </w:tc>
      </w:tr>
      <w:tr w:rsidR="00476027" w:rsidRPr="00AF7B8F" w14:paraId="4D87324D" w14:textId="77777777">
        <w:trPr>
          <w:trHeight w:val="575"/>
          <w:jc w:val="center"/>
        </w:trPr>
        <w:tc>
          <w:tcPr>
            <w:tcW w:w="10347" w:type="dxa"/>
            <w:gridSpan w:val="2"/>
            <w:shd w:val="clear" w:color="auto" w:fill="auto"/>
          </w:tcPr>
          <w:p w14:paraId="4D87324C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39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1.2. Мета освітньо-професійної програми «Історія (мова навчання фахових дисциплін – угорська)»</w:t>
            </w:r>
          </w:p>
        </w:tc>
      </w:tr>
      <w:tr w:rsidR="00476027" w:rsidRPr="00AF7B8F" w14:paraId="4D87324F" w14:textId="77777777">
        <w:trPr>
          <w:trHeight w:val="1818"/>
          <w:jc w:val="center"/>
        </w:trPr>
        <w:tc>
          <w:tcPr>
            <w:tcW w:w="10347" w:type="dxa"/>
            <w:gridSpan w:val="2"/>
          </w:tcPr>
          <w:p w14:paraId="4D87324E" w14:textId="19A0EA64" w:rsidR="004A0AFF" w:rsidRPr="00AF7B8F" w:rsidRDefault="009B62F1" w:rsidP="00C1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3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Забезпечити підготовку </w:t>
            </w:r>
            <w:r w:rsidRPr="00AF7B8F">
              <w:rPr>
                <w:sz w:val="24"/>
                <w:szCs w:val="24"/>
              </w:rPr>
              <w:t>висококваліфікованих фахівців в галузі освіти, здатних розв’язувати комплексні проблеми в процесі педагогічної (науково-педагогічної) діяльності у закладах загальної середньої освіти, закладах професійної (професійно-технічної) освіти та закладах вищої осв</w:t>
            </w:r>
            <w:r w:rsidRPr="00AF7B8F">
              <w:rPr>
                <w:sz w:val="24"/>
                <w:szCs w:val="24"/>
              </w:rPr>
              <w:t>іти, в установах державного управління у галузі науки та освіти; вирішувати складні спеціалізовані завдання та практичні проблеми навчання та виховання, що передбачає застосування певних теорій та методів відповідних наук і характеризується комплексністю у</w:t>
            </w:r>
            <w:r w:rsidRPr="00AF7B8F">
              <w:rPr>
                <w:sz w:val="24"/>
                <w:szCs w:val="24"/>
              </w:rPr>
              <w:t>мов.</w:t>
            </w:r>
          </w:p>
        </w:tc>
      </w:tr>
      <w:tr w:rsidR="00476027" w:rsidRPr="00AF7B8F" w14:paraId="4D873251" w14:textId="77777777">
        <w:trPr>
          <w:trHeight w:val="442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5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lastRenderedPageBreak/>
              <w:t>1.3. Характеристика освітньо-професійної програми «Історія (мова навчання фахових дисциплін – угорська)»</w:t>
            </w:r>
          </w:p>
        </w:tc>
      </w:tr>
      <w:tr w:rsidR="00476027" w:rsidRPr="00AF7B8F" w14:paraId="4D873257" w14:textId="77777777">
        <w:trPr>
          <w:trHeight w:val="276"/>
          <w:jc w:val="center"/>
        </w:trPr>
        <w:tc>
          <w:tcPr>
            <w:tcW w:w="2972" w:type="dxa"/>
            <w:vAlign w:val="center"/>
          </w:tcPr>
          <w:p w14:paraId="4D873252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Предметна область </w:t>
            </w:r>
          </w:p>
          <w:p w14:paraId="4D87325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(галузь знань, спеціальність, спеціалізація (за наявності))</w:t>
            </w:r>
          </w:p>
        </w:tc>
        <w:tc>
          <w:tcPr>
            <w:tcW w:w="7375" w:type="dxa"/>
          </w:tcPr>
          <w:p w14:paraId="4D873254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7" w:lineRule="auto"/>
              <w:ind w:left="114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01 Освіта/Педагогіка, 014 Середня освіта, 014.03 Середня </w:t>
            </w:r>
            <w:r w:rsidRPr="00AF7B8F">
              <w:rPr>
                <w:sz w:val="24"/>
                <w:szCs w:val="24"/>
              </w:rPr>
              <w:t>освіта (Історія).</w:t>
            </w:r>
          </w:p>
          <w:p w14:paraId="18BBEEE3" w14:textId="63347B93" w:rsidR="002A788A" w:rsidRPr="00AF7B8F" w:rsidRDefault="002A788A" w:rsidP="00CD182F">
            <w:pPr>
              <w:spacing w:line="239" w:lineRule="auto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Об’єкт вивчення та професійної діяльності: організація та  забезпечення освітнього процесу у закладах загальної середньої, фахової </w:t>
            </w:r>
            <w:proofErr w:type="spellStart"/>
            <w:r w:rsidRPr="00AF7B8F">
              <w:rPr>
                <w:sz w:val="24"/>
                <w:szCs w:val="24"/>
              </w:rPr>
              <w:t>передвищої</w:t>
            </w:r>
            <w:proofErr w:type="spellEnd"/>
            <w:r w:rsidRPr="00AF7B8F">
              <w:rPr>
                <w:sz w:val="24"/>
                <w:szCs w:val="24"/>
              </w:rPr>
              <w:t>, вищої освіти (за предметної спеціальності «Історія»); фундаментальні історичні знання; психолого-педагогічні засади освітньої діяльності, методика навчання історії, викладання історичних та суспільствознавчих предметів.</w:t>
            </w:r>
          </w:p>
          <w:p w14:paraId="7CC80069" w14:textId="3D741C5F" w:rsidR="003F5059" w:rsidRPr="00AF7B8F" w:rsidRDefault="002A788A" w:rsidP="00CD182F">
            <w:pPr>
              <w:spacing w:line="239" w:lineRule="auto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Цілі навчання: підготовка професіоналів, </w:t>
            </w:r>
            <w:r w:rsidR="003F5059" w:rsidRPr="00AF7B8F">
              <w:rPr>
                <w:sz w:val="24"/>
                <w:szCs w:val="24"/>
              </w:rPr>
              <w:t xml:space="preserve">які здатні інтегрувати здобуті концептуальні знання в педагогічній, науково-педагогічній діяльності в закладах загальної середньої освіти, фахової </w:t>
            </w:r>
            <w:proofErr w:type="spellStart"/>
            <w:r w:rsidR="003F5059" w:rsidRPr="00AF7B8F">
              <w:rPr>
                <w:sz w:val="24"/>
                <w:szCs w:val="24"/>
              </w:rPr>
              <w:t>передвищої</w:t>
            </w:r>
            <w:proofErr w:type="spellEnd"/>
            <w:r w:rsidR="003F5059" w:rsidRPr="00AF7B8F">
              <w:rPr>
                <w:sz w:val="24"/>
                <w:szCs w:val="24"/>
              </w:rPr>
              <w:t xml:space="preserve"> та вищої освіти(за предметної спеціальності «Історія») для розв’язування складних задач і проблем історичної освіти дослідницького та інноваційного характеру.</w:t>
            </w:r>
          </w:p>
          <w:p w14:paraId="27971CB7" w14:textId="27745601" w:rsidR="002A788A" w:rsidRPr="00AF7B8F" w:rsidRDefault="002A788A" w:rsidP="00CD182F">
            <w:pPr>
              <w:spacing w:line="239" w:lineRule="auto"/>
              <w:jc w:val="both"/>
              <w:rPr>
                <w:sz w:val="24"/>
                <w:szCs w:val="24"/>
              </w:rPr>
            </w:pPr>
            <w:r w:rsidRPr="00AF7B8F">
              <w:rPr>
                <w:b/>
                <w:bCs/>
                <w:sz w:val="24"/>
                <w:szCs w:val="24"/>
              </w:rPr>
              <w:t>Теоретичний зміст</w:t>
            </w:r>
            <w:r w:rsidRPr="00AF7B8F">
              <w:rPr>
                <w:sz w:val="24"/>
                <w:szCs w:val="24"/>
              </w:rPr>
              <w:t xml:space="preserve"> предметної області: сучасні </w:t>
            </w:r>
            <w:r w:rsidR="003F5059" w:rsidRPr="00AF7B8F">
              <w:rPr>
                <w:sz w:val="24"/>
                <w:szCs w:val="24"/>
              </w:rPr>
              <w:t>спеціалізовані концептуальні та інноваційні засади навчально-освітнього процесу в системі профільної історичної освіти; теоретичні концепції та сучасні напрями вивчення історичного процесу на достатньому рівні для формування спеціалізованих умінь/навичок розв’язання проблем, необхідних для проведення досліджень та/ або провадження інноваційної діяльності.</w:t>
            </w:r>
          </w:p>
          <w:p w14:paraId="6B355C70" w14:textId="71D356C6" w:rsidR="002A788A" w:rsidRPr="00AF7B8F" w:rsidRDefault="002A788A" w:rsidP="00CD182F">
            <w:pPr>
              <w:spacing w:line="239" w:lineRule="auto"/>
              <w:jc w:val="both"/>
              <w:rPr>
                <w:sz w:val="24"/>
                <w:szCs w:val="24"/>
              </w:rPr>
            </w:pPr>
            <w:r w:rsidRPr="00AF7B8F">
              <w:rPr>
                <w:b/>
                <w:bCs/>
                <w:sz w:val="24"/>
                <w:szCs w:val="24"/>
              </w:rPr>
              <w:t>Методи</w:t>
            </w:r>
            <w:r w:rsidRPr="00AF7B8F">
              <w:rPr>
                <w:sz w:val="24"/>
                <w:szCs w:val="24"/>
              </w:rPr>
              <w:t xml:space="preserve">, методики та технології: загальнонаукові </w:t>
            </w:r>
            <w:r w:rsidR="00146DFF" w:rsidRPr="00AF7B8F">
              <w:rPr>
                <w:sz w:val="24"/>
                <w:szCs w:val="24"/>
              </w:rPr>
              <w:t xml:space="preserve">та </w:t>
            </w:r>
            <w:proofErr w:type="spellStart"/>
            <w:r w:rsidR="00146DFF" w:rsidRPr="00AF7B8F">
              <w:rPr>
                <w:sz w:val="24"/>
                <w:szCs w:val="24"/>
              </w:rPr>
              <w:t>психоло</w:t>
            </w:r>
            <w:proofErr w:type="spellEnd"/>
            <w:r w:rsidR="00146DFF" w:rsidRPr="00AF7B8F">
              <w:rPr>
                <w:sz w:val="24"/>
                <w:szCs w:val="24"/>
              </w:rPr>
              <w:t xml:space="preserve">-педагогічні методи; </w:t>
            </w:r>
            <w:r w:rsidRPr="00AF7B8F">
              <w:rPr>
                <w:sz w:val="24"/>
                <w:szCs w:val="24"/>
              </w:rPr>
              <w:t>методи пізнання та дослідницької діяльності</w:t>
            </w:r>
            <w:r w:rsidR="00146DFF" w:rsidRPr="00AF7B8F">
              <w:rPr>
                <w:sz w:val="24"/>
                <w:szCs w:val="24"/>
              </w:rPr>
              <w:t>;</w:t>
            </w:r>
            <w:r w:rsidRPr="00AF7B8F">
              <w:rPr>
                <w:sz w:val="24"/>
                <w:szCs w:val="24"/>
              </w:rPr>
              <w:t xml:space="preserve"> освітні технології та методики формування системи </w:t>
            </w:r>
            <w:proofErr w:type="spellStart"/>
            <w:r w:rsidRPr="00AF7B8F">
              <w:rPr>
                <w:sz w:val="24"/>
                <w:szCs w:val="24"/>
              </w:rPr>
              <w:t>компетентностей</w:t>
            </w:r>
            <w:proofErr w:type="spellEnd"/>
            <w:r w:rsidRPr="00AF7B8F">
              <w:rPr>
                <w:sz w:val="24"/>
                <w:szCs w:val="24"/>
              </w:rPr>
              <w:t xml:space="preserve"> за предметною спеціальністю в закладах освіти</w:t>
            </w:r>
            <w:r w:rsidR="00146DFF" w:rsidRPr="00AF7B8F">
              <w:rPr>
                <w:sz w:val="24"/>
                <w:szCs w:val="24"/>
              </w:rPr>
              <w:t>;</w:t>
            </w:r>
            <w:r w:rsidRPr="00AF7B8F">
              <w:rPr>
                <w:sz w:val="24"/>
                <w:szCs w:val="24"/>
              </w:rPr>
              <w:t xml:space="preserve"> </w:t>
            </w:r>
            <w:r w:rsidR="00146DFF" w:rsidRPr="00AF7B8F">
              <w:rPr>
                <w:sz w:val="24"/>
                <w:szCs w:val="24"/>
              </w:rPr>
              <w:t>методи провадження інноваційної діяльності з метою розвитку нових знань і процедур; сучасні інноваційні методи та технології навчання й викладання історії; і</w:t>
            </w:r>
            <w:r w:rsidRPr="00AF7B8F">
              <w:rPr>
                <w:sz w:val="24"/>
                <w:szCs w:val="24"/>
              </w:rPr>
              <w:t xml:space="preserve">нформаційно-комунікаційні технології. </w:t>
            </w:r>
          </w:p>
          <w:p w14:paraId="79282B39" w14:textId="77777777" w:rsidR="002A788A" w:rsidRPr="00AF7B8F" w:rsidRDefault="002A788A" w:rsidP="00CD182F">
            <w:pPr>
              <w:spacing w:line="239" w:lineRule="auto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Інструментарій та обладнання: сучасне інформаційно-комунікаційне обладнання для освітнього процесу; програмне забезпечення; інформаційні ресурси; заклади ЗСО, ФПО та ВО для проведення практик.</w:t>
            </w:r>
          </w:p>
          <w:p w14:paraId="4D873256" w14:textId="60F648F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5A" w14:textId="77777777">
        <w:trPr>
          <w:trHeight w:val="843"/>
          <w:jc w:val="center"/>
        </w:trPr>
        <w:tc>
          <w:tcPr>
            <w:tcW w:w="2972" w:type="dxa"/>
            <w:vAlign w:val="center"/>
          </w:tcPr>
          <w:p w14:paraId="4D87325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Орієнтація </w:t>
            </w:r>
            <w:r w:rsidRPr="00AF7B8F">
              <w:rPr>
                <w:i/>
                <w:sz w:val="24"/>
                <w:szCs w:val="24"/>
              </w:rPr>
              <w:t>освітньої програми</w:t>
            </w:r>
          </w:p>
        </w:tc>
        <w:tc>
          <w:tcPr>
            <w:tcW w:w="7375" w:type="dxa"/>
          </w:tcPr>
          <w:p w14:paraId="4D873259" w14:textId="1D259495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Освітньо-професійна програма магістра орієнтована на здобуття студентами професійних знань, умінь, навичок та інших </w:t>
            </w:r>
            <w:proofErr w:type="spellStart"/>
            <w:r w:rsidRPr="00AF7B8F">
              <w:rPr>
                <w:sz w:val="24"/>
                <w:szCs w:val="24"/>
              </w:rPr>
              <w:t>компетентностей</w:t>
            </w:r>
            <w:proofErr w:type="spellEnd"/>
            <w:r w:rsidRPr="00AF7B8F">
              <w:rPr>
                <w:sz w:val="24"/>
                <w:szCs w:val="24"/>
              </w:rPr>
              <w:t xml:space="preserve"> </w:t>
            </w:r>
            <w:r w:rsidR="00674AFF" w:rsidRPr="00AF7B8F">
              <w:rPr>
                <w:sz w:val="24"/>
                <w:szCs w:val="24"/>
              </w:rPr>
              <w:t>для провадження педагогічної, науково-педагогічної діяльності дослідницького та інноваційного характеру в ЗЗСО, ЗФПО та ЗВО</w:t>
            </w:r>
          </w:p>
        </w:tc>
      </w:tr>
      <w:tr w:rsidR="00476027" w:rsidRPr="00AF7B8F" w14:paraId="4D87325E" w14:textId="77777777">
        <w:trPr>
          <w:trHeight w:val="3252"/>
          <w:jc w:val="center"/>
        </w:trPr>
        <w:tc>
          <w:tcPr>
            <w:tcW w:w="2972" w:type="dxa"/>
            <w:vAlign w:val="center"/>
          </w:tcPr>
          <w:p w14:paraId="4D87325B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375" w:type="dxa"/>
          </w:tcPr>
          <w:p w14:paraId="4D87325C" w14:textId="2E81D2CA" w:rsidR="004A0AFF" w:rsidRPr="00AF7B8F" w:rsidRDefault="00674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Програма,  базуючись на сучасних наукових здобутках педагогіки в цілому та історичної освіти, зокрема, акцентована на забезпеченні підготовки професійних здібностей, здатності генерувати нові ідеї, володінні базовими знаннями і необхідними майбутньому фахівцеві компетенціями праці у загальноосвітніх навчальних закладах з українською, а також з угорською мовами навчання, опануванні інноваційними технологіями навчання з історії, набутті навичок використання теоретичних знань у практичній педагогічній діяльності, спроможності моделювати ситуації, прогнозувати можливі наслідки педагогічних впливів на особистість виховання. Проектування і здійснення освітнього процесу з урахуванням сучасної соціокультурної ситуації і рівня розвитку особистості. </w:t>
            </w:r>
          </w:p>
          <w:p w14:paraId="4D87325D" w14:textId="0012FD83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65" w14:textId="77777777">
        <w:trPr>
          <w:trHeight w:val="3423"/>
          <w:jc w:val="center"/>
        </w:trPr>
        <w:tc>
          <w:tcPr>
            <w:tcW w:w="2972" w:type="dxa"/>
            <w:vAlign w:val="center"/>
          </w:tcPr>
          <w:p w14:paraId="4D87325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7375" w:type="dxa"/>
          </w:tcPr>
          <w:p w14:paraId="4D873260" w14:textId="398A170D" w:rsidR="004A0AFF" w:rsidRPr="00AF7B8F" w:rsidRDefault="00674AFF">
            <w:pP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Програма спрямована на підготовку професіонала-педагога з історичної освіти з інноваційною, пошуково-дослідницькою діяльністю. </w:t>
            </w:r>
          </w:p>
          <w:p w14:paraId="4D873262" w14:textId="77777777" w:rsidR="004A0AFF" w:rsidRPr="00AF7B8F" w:rsidRDefault="009B62F1">
            <w:pP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Програма містить вагому складову компоненту, спрямовану на практичну та науково-дослідну роботу здобувачів.</w:t>
            </w:r>
          </w:p>
          <w:p w14:paraId="61419906" w14:textId="77777777" w:rsidR="00674AFF" w:rsidRPr="00AF7B8F" w:rsidRDefault="009B62F1" w:rsidP="00674AFF">
            <w:pP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Реалізація освітньої програми спрямована на підготовку для ринку праці висококваліфікованих кадрів із забезпечення освітнього процесу в системі закладів загальної середньої освіти, професійної (професійно-технічної) освіти та вищої освіти в місцях компакт</w:t>
            </w:r>
            <w:r w:rsidRPr="00AF7B8F">
              <w:rPr>
                <w:sz w:val="24"/>
                <w:szCs w:val="24"/>
              </w:rPr>
              <w:t>ного п</w:t>
            </w:r>
            <w:r w:rsidR="00674AFF" w:rsidRPr="00AF7B8F">
              <w:rPr>
                <w:sz w:val="24"/>
                <w:szCs w:val="24"/>
              </w:rPr>
              <w:t>роживання</w:t>
            </w:r>
            <w:r w:rsidRPr="00AF7B8F">
              <w:rPr>
                <w:sz w:val="24"/>
                <w:szCs w:val="24"/>
              </w:rPr>
              <w:t xml:space="preserve"> </w:t>
            </w:r>
            <w:proofErr w:type="spellStart"/>
            <w:r w:rsidRPr="00AF7B8F">
              <w:rPr>
                <w:sz w:val="24"/>
                <w:szCs w:val="24"/>
              </w:rPr>
              <w:t>угорськомовної</w:t>
            </w:r>
            <w:proofErr w:type="spellEnd"/>
            <w:r w:rsidRPr="00AF7B8F">
              <w:rPr>
                <w:sz w:val="24"/>
                <w:szCs w:val="24"/>
              </w:rPr>
              <w:t xml:space="preserve"> меншини, для впровадження нових освітніх, педагогічних і фахових технологій в професійній освітній діяльності з українською та угорською мовами навчання</w:t>
            </w:r>
            <w:r w:rsidR="00674AFF" w:rsidRPr="00AF7B8F">
              <w:rPr>
                <w:sz w:val="24"/>
                <w:szCs w:val="24"/>
              </w:rPr>
              <w:t>.</w:t>
            </w:r>
          </w:p>
          <w:p w14:paraId="4D873264" w14:textId="5B4E2DD8" w:rsidR="004A0AFF" w:rsidRPr="00AF7B8F" w:rsidRDefault="009B62F1" w:rsidP="00674AFF">
            <w:pP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Викладання ведеться українською та угорською мовами.</w:t>
            </w:r>
          </w:p>
        </w:tc>
      </w:tr>
      <w:tr w:rsidR="00476027" w:rsidRPr="00AF7B8F" w14:paraId="4D873267" w14:textId="77777777">
        <w:trPr>
          <w:trHeight w:val="503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66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5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 xml:space="preserve">1.4. </w:t>
            </w:r>
            <w:r w:rsidRPr="00AF7B8F">
              <w:rPr>
                <w:b/>
                <w:sz w:val="24"/>
                <w:szCs w:val="24"/>
              </w:rPr>
              <w:t>Придатність випускників до працевлаштування та подальшого навчання</w:t>
            </w:r>
          </w:p>
        </w:tc>
      </w:tr>
      <w:tr w:rsidR="00476027" w:rsidRPr="00AF7B8F" w14:paraId="4D87326F" w14:textId="77777777">
        <w:trPr>
          <w:trHeight w:val="3955"/>
          <w:jc w:val="center"/>
        </w:trPr>
        <w:tc>
          <w:tcPr>
            <w:tcW w:w="2972" w:type="dxa"/>
            <w:vAlign w:val="center"/>
          </w:tcPr>
          <w:p w14:paraId="4D87326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375" w:type="dxa"/>
          </w:tcPr>
          <w:p w14:paraId="0D8C1232" w14:textId="77777777" w:rsidR="003571FB" w:rsidRPr="00AF7B8F" w:rsidRDefault="003571FB" w:rsidP="003571FB">
            <w:pPr>
              <w:spacing w:after="15" w:line="263" w:lineRule="auto"/>
              <w:ind w:left="149" w:right="145" w:hanging="3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Випускники готові до викладацької, навчально-виховної, науково-методичної й організаційно- керівницької діяльності в системі освіти України відповідно за кодами Державного класифікатора професій - 2024 (Україна, позначення ДК 003:2010):</w:t>
            </w:r>
          </w:p>
          <w:p w14:paraId="51A2C348" w14:textId="2CEF514B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23  Професіонали в галузі освіти та навчання</w:t>
            </w:r>
          </w:p>
          <w:p w14:paraId="6C2A870E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2320 Вчитель закладу загальної середньої освіти</w:t>
            </w:r>
          </w:p>
          <w:p w14:paraId="368C257D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2321 Викладач закладу професійної (професійно-технічної) освіти</w:t>
            </w:r>
          </w:p>
          <w:p w14:paraId="3986FA90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2322 Викладач закладу фахової </w:t>
            </w:r>
            <w:proofErr w:type="spellStart"/>
            <w:r w:rsidRPr="00AF7B8F">
              <w:rPr>
                <w:sz w:val="24"/>
                <w:szCs w:val="24"/>
              </w:rPr>
              <w:t>передвищої</w:t>
            </w:r>
            <w:proofErr w:type="spellEnd"/>
            <w:r w:rsidRPr="00AF7B8F">
              <w:rPr>
                <w:sz w:val="24"/>
                <w:szCs w:val="24"/>
              </w:rPr>
              <w:t xml:space="preserve"> освіти</w:t>
            </w:r>
          </w:p>
          <w:p w14:paraId="0A472B1A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2310 Викладачі закладів вищої освіти</w:t>
            </w:r>
          </w:p>
          <w:p w14:paraId="674D2E2E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235   Інші професіонали в галузі освіти та навчання</w:t>
            </w:r>
          </w:p>
          <w:p w14:paraId="16F17B39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2352 Інспектори навчальних закладів</w:t>
            </w:r>
          </w:p>
          <w:p w14:paraId="4910EB62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1210.1 Керівник (директор, начальник) закладу професійної (професійно-технічної) освіти</w:t>
            </w:r>
          </w:p>
          <w:p w14:paraId="2922F8DA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1210.1 Керівник (ректор, директор, начальник) закладу післядипломної освіти</w:t>
            </w:r>
          </w:p>
          <w:p w14:paraId="3DB18C67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1210.1 Керівник (директор) закладу загальної середньої освіти</w:t>
            </w:r>
          </w:p>
          <w:p w14:paraId="5F6410A6" w14:textId="77777777" w:rsidR="003571FB" w:rsidRPr="00AF7B8F" w:rsidRDefault="003571FB" w:rsidP="003571FB">
            <w:pPr>
              <w:spacing w:line="259" w:lineRule="auto"/>
              <w:ind w:right="171"/>
              <w:rPr>
                <w:sz w:val="24"/>
                <w:szCs w:val="24"/>
                <w:lang w:val="hu-HU"/>
              </w:rPr>
            </w:pPr>
            <w:r w:rsidRPr="00AF7B8F">
              <w:rPr>
                <w:sz w:val="24"/>
                <w:szCs w:val="24"/>
              </w:rPr>
              <w:t xml:space="preserve">1229.4 Голова циклової комісії закладу фахової </w:t>
            </w:r>
            <w:proofErr w:type="spellStart"/>
            <w:r w:rsidRPr="00AF7B8F">
              <w:rPr>
                <w:sz w:val="24"/>
                <w:szCs w:val="24"/>
              </w:rPr>
              <w:t>передвищої</w:t>
            </w:r>
            <w:proofErr w:type="spellEnd"/>
            <w:r w:rsidRPr="00AF7B8F">
              <w:rPr>
                <w:sz w:val="24"/>
                <w:szCs w:val="24"/>
              </w:rPr>
              <w:t xml:space="preserve"> освіти</w:t>
            </w:r>
          </w:p>
          <w:p w14:paraId="4D87326E" w14:textId="0698C112" w:rsidR="003571FB" w:rsidRPr="00AF7B8F" w:rsidRDefault="003571FB" w:rsidP="003571FB">
            <w:pP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72" w14:textId="77777777">
        <w:trPr>
          <w:trHeight w:val="1120"/>
          <w:jc w:val="center"/>
        </w:trPr>
        <w:tc>
          <w:tcPr>
            <w:tcW w:w="2972" w:type="dxa"/>
            <w:vAlign w:val="center"/>
          </w:tcPr>
          <w:p w14:paraId="4D87327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Подальше навчання</w:t>
            </w:r>
          </w:p>
        </w:tc>
        <w:tc>
          <w:tcPr>
            <w:tcW w:w="7375" w:type="dxa"/>
          </w:tcPr>
          <w:p w14:paraId="4D873271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Продовження навчання на </w:t>
            </w:r>
            <w:r w:rsidRPr="00AF7B8F">
              <w:rPr>
                <w:sz w:val="24"/>
                <w:szCs w:val="24"/>
              </w:rPr>
              <w:t>третьому (</w:t>
            </w:r>
            <w:proofErr w:type="spellStart"/>
            <w:r w:rsidRPr="00AF7B8F">
              <w:rPr>
                <w:sz w:val="24"/>
                <w:szCs w:val="24"/>
              </w:rPr>
              <w:t>освітньо</w:t>
            </w:r>
            <w:proofErr w:type="spellEnd"/>
            <w:r w:rsidRPr="00AF7B8F">
              <w:rPr>
                <w:sz w:val="24"/>
                <w:szCs w:val="24"/>
              </w:rPr>
              <w:t>-науковому) рівні вищої освіти, міждисциплінарними програмами, близькими до освіти (педагогіка вищої освіти, теорія та методика викладання історії та управління закладами освіти).</w:t>
            </w:r>
          </w:p>
        </w:tc>
      </w:tr>
      <w:tr w:rsidR="00476027" w:rsidRPr="00AF7B8F" w14:paraId="4D873274" w14:textId="77777777">
        <w:trPr>
          <w:trHeight w:val="442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7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5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1.5. Викладання та оцінювання</w:t>
            </w:r>
          </w:p>
        </w:tc>
      </w:tr>
      <w:tr w:rsidR="00476027" w:rsidRPr="00AF7B8F" w14:paraId="4D873277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7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Викладання та </w:t>
            </w:r>
            <w:r w:rsidRPr="00AF7B8F">
              <w:rPr>
                <w:i/>
                <w:sz w:val="24"/>
                <w:szCs w:val="24"/>
              </w:rPr>
              <w:t>навчання</w:t>
            </w:r>
          </w:p>
        </w:tc>
        <w:tc>
          <w:tcPr>
            <w:tcW w:w="7375" w:type="dxa"/>
          </w:tcPr>
          <w:p w14:paraId="4D873276" w14:textId="633F631A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Студент</w:t>
            </w:r>
            <w:r w:rsidR="00CD182F">
              <w:rPr>
                <w:sz w:val="24"/>
                <w:szCs w:val="24"/>
              </w:rPr>
              <w:t>о</w:t>
            </w:r>
            <w:r w:rsidRPr="00AF7B8F">
              <w:rPr>
                <w:sz w:val="24"/>
                <w:szCs w:val="24"/>
              </w:rPr>
              <w:t>центроване</w:t>
            </w:r>
            <w:proofErr w:type="spellEnd"/>
            <w:r w:rsidRPr="00AF7B8F">
              <w:rPr>
                <w:sz w:val="24"/>
                <w:szCs w:val="24"/>
              </w:rPr>
              <w:t xml:space="preserve"> навчання, самонавчання, проблемно- орієнтоване навчання, навчання через педагогічну та переддипломну практики тощо.</w:t>
            </w:r>
          </w:p>
        </w:tc>
      </w:tr>
      <w:tr w:rsidR="00476027" w:rsidRPr="00AF7B8F" w14:paraId="4D87328C" w14:textId="77777777">
        <w:trPr>
          <w:trHeight w:val="442"/>
          <w:jc w:val="center"/>
        </w:trPr>
        <w:tc>
          <w:tcPr>
            <w:tcW w:w="2972" w:type="dxa"/>
          </w:tcPr>
          <w:p w14:paraId="4D87327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Оцінювання</w:t>
            </w:r>
          </w:p>
        </w:tc>
        <w:tc>
          <w:tcPr>
            <w:tcW w:w="7375" w:type="dxa"/>
          </w:tcPr>
          <w:p w14:paraId="4D873279" w14:textId="77777777" w:rsidR="004A0AFF" w:rsidRPr="00AF7B8F" w:rsidRDefault="009B62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145" w:firstLine="27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Накопичувальна </w:t>
            </w:r>
            <w:proofErr w:type="spellStart"/>
            <w:r w:rsidRPr="00AF7B8F">
              <w:rPr>
                <w:sz w:val="24"/>
                <w:szCs w:val="24"/>
              </w:rPr>
              <w:t>бально</w:t>
            </w:r>
            <w:proofErr w:type="spellEnd"/>
            <w:r w:rsidRPr="00AF7B8F">
              <w:rPr>
                <w:sz w:val="24"/>
                <w:szCs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AF7B8F">
              <w:rPr>
                <w:sz w:val="24"/>
                <w:szCs w:val="24"/>
              </w:rPr>
              <w:t>позааудиторної</w:t>
            </w:r>
            <w:proofErr w:type="spellEnd"/>
            <w:r w:rsidRPr="00AF7B8F">
              <w:rPr>
                <w:sz w:val="24"/>
                <w:szCs w:val="24"/>
              </w:rPr>
              <w:t xml:space="preserve"> освітньої діяльності (поточний, модульний, підсумковий контроль); модульні контрольні роботи, тестування, курсова робота, звіти про практику, заліки, екзамени,</w:t>
            </w:r>
            <w:r w:rsidRPr="00AF7B8F">
              <w:rPr>
                <w:sz w:val="24"/>
                <w:szCs w:val="24"/>
              </w:rPr>
              <w:t xml:space="preserve"> дипломна робота магістра. Накопичувальна </w:t>
            </w:r>
            <w:proofErr w:type="spellStart"/>
            <w:r w:rsidRPr="00AF7B8F">
              <w:rPr>
                <w:sz w:val="24"/>
                <w:szCs w:val="24"/>
              </w:rPr>
              <w:t>бально</w:t>
            </w:r>
            <w:proofErr w:type="spellEnd"/>
            <w:r w:rsidRPr="00AF7B8F">
              <w:rPr>
                <w:sz w:val="24"/>
                <w:szCs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AF7B8F">
              <w:rPr>
                <w:sz w:val="24"/>
                <w:szCs w:val="24"/>
              </w:rPr>
              <w:t>позааудиторної</w:t>
            </w:r>
            <w:proofErr w:type="spellEnd"/>
            <w:r w:rsidRPr="00AF7B8F">
              <w:rPr>
                <w:sz w:val="24"/>
                <w:szCs w:val="24"/>
              </w:rPr>
              <w:t xml:space="preserve"> навчальної діяльності, спрямовані на опанування навчального навантаження з освітньої програми: поточні контроль</w:t>
            </w:r>
            <w:r w:rsidRPr="00AF7B8F">
              <w:rPr>
                <w:sz w:val="24"/>
                <w:szCs w:val="24"/>
              </w:rPr>
              <w:t xml:space="preserve"> та оцінювання, поетапний, модульний, підсумковий контроль; усний екзамен; звіти з науково-дослідної та переддипломної практик; кваліфікаційна робота </w:t>
            </w:r>
            <w:r w:rsidRPr="00AF7B8F">
              <w:rPr>
                <w:sz w:val="24"/>
                <w:szCs w:val="24"/>
              </w:rPr>
              <w:lastRenderedPageBreak/>
              <w:t xml:space="preserve">магістра із захистом в ЕК. </w:t>
            </w:r>
          </w:p>
          <w:p w14:paraId="4D87327B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 w:firstLine="274"/>
              <w:jc w:val="both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Проміжкове</w:t>
            </w:r>
            <w:proofErr w:type="spellEnd"/>
            <w:r w:rsidRPr="00AF7B8F">
              <w:rPr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AF7B8F">
              <w:rPr>
                <w:sz w:val="24"/>
                <w:szCs w:val="24"/>
              </w:rPr>
              <w:t>студентооріє</w:t>
            </w:r>
            <w:r w:rsidRPr="00AF7B8F">
              <w:rPr>
                <w:sz w:val="24"/>
                <w:szCs w:val="24"/>
              </w:rPr>
              <w:t>нтованого</w:t>
            </w:r>
            <w:proofErr w:type="spellEnd"/>
            <w:r w:rsidRPr="00AF7B8F">
              <w:rPr>
                <w:sz w:val="24"/>
                <w:szCs w:val="24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</w:t>
            </w:r>
            <w:r w:rsidRPr="00AF7B8F">
              <w:rPr>
                <w:sz w:val="24"/>
                <w:szCs w:val="24"/>
              </w:rPr>
              <w:t>верситет»</w:t>
            </w:r>
          </w:p>
          <w:p w14:paraId="4D87327C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 </w:t>
            </w:r>
            <w:hyperlink r:id="rId8">
              <w:r w:rsidRPr="00AF7B8F">
                <w:rPr>
                  <w:sz w:val="24"/>
                  <w:szCs w:val="24"/>
                  <w:u w:val="single"/>
                </w:rPr>
                <w:t>https://www.uzhnu.edu.ua/uk/infocentre/get/31357</w:t>
              </w:r>
            </w:hyperlink>
            <w:r w:rsidRPr="00AF7B8F">
              <w:rPr>
                <w:sz w:val="24"/>
                <w:szCs w:val="24"/>
              </w:rPr>
              <w:t xml:space="preserve"> , </w:t>
            </w:r>
          </w:p>
          <w:p w14:paraId="4D87327D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</w:p>
          <w:p w14:paraId="4D87327E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 w:firstLine="27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Положенням про порядок та методику проведення семестрових (курсових) екзаменів і заліків</w:t>
            </w:r>
          </w:p>
          <w:p w14:paraId="4D87327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 </w:t>
            </w:r>
            <w:hyperlink r:id="rId9">
              <w:r w:rsidRPr="00AF7B8F">
                <w:rPr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AF7B8F">
              <w:rPr>
                <w:sz w:val="24"/>
                <w:szCs w:val="24"/>
              </w:rPr>
              <w:t xml:space="preserve"> ,</w:t>
            </w:r>
          </w:p>
          <w:p w14:paraId="4D87328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 </w:t>
            </w:r>
          </w:p>
          <w:p w14:paraId="4D873281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 w:firstLine="27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Положенням про атестацію здобувачів вищої освіти та екзаменаційну комісію у ДВНЗ "УжНУ" </w:t>
            </w:r>
            <w:hyperlink r:id="rId10">
              <w:r w:rsidRPr="00AF7B8F">
                <w:rPr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AF7B8F">
              <w:rPr>
                <w:sz w:val="24"/>
                <w:szCs w:val="24"/>
              </w:rPr>
              <w:t xml:space="preserve">  та з дотриманням норм академічної доброчесності ві</w:t>
            </w:r>
            <w:r w:rsidRPr="00AF7B8F">
              <w:rPr>
                <w:sz w:val="24"/>
                <w:szCs w:val="24"/>
              </w:rPr>
              <w:t xml:space="preserve">дповідно до Положення про академічну доброчесність в ДВНЗ «Ужгородський національний університет» </w:t>
            </w:r>
          </w:p>
          <w:p w14:paraId="4D873282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  <w:hyperlink r:id="rId11">
              <w:r w:rsidRPr="00AF7B8F">
                <w:rPr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AF7B8F">
              <w:rPr>
                <w:sz w:val="24"/>
                <w:szCs w:val="24"/>
              </w:rPr>
              <w:t xml:space="preserve">.  </w:t>
            </w:r>
          </w:p>
          <w:p w14:paraId="4D873283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</w:p>
          <w:p w14:paraId="4D873284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 w:firstLine="274"/>
              <w:jc w:val="both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Перезарахування</w:t>
            </w:r>
            <w:proofErr w:type="spellEnd"/>
            <w:r w:rsidRPr="00AF7B8F">
              <w:rPr>
                <w:sz w:val="24"/>
                <w:szCs w:val="24"/>
              </w:rPr>
              <w:t xml:space="preserve"> кредитів відбуваєтьс</w:t>
            </w:r>
            <w:r w:rsidRPr="00AF7B8F">
              <w:rPr>
                <w:sz w:val="24"/>
                <w:szCs w:val="24"/>
              </w:rPr>
              <w:t xml:space="preserve">я на основі Положення про </w:t>
            </w:r>
            <w:proofErr w:type="spellStart"/>
            <w:r w:rsidRPr="00AF7B8F">
              <w:rPr>
                <w:sz w:val="24"/>
                <w:szCs w:val="24"/>
              </w:rPr>
              <w:t>перезарахування</w:t>
            </w:r>
            <w:proofErr w:type="spellEnd"/>
            <w:r w:rsidRPr="00AF7B8F">
              <w:rPr>
                <w:sz w:val="24"/>
                <w:szCs w:val="24"/>
              </w:rPr>
              <w:t xml:space="preserve"> кредитів ЄКТС для учасників програм академічної мобільності </w:t>
            </w:r>
          </w:p>
          <w:p w14:paraId="4D87328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  <w:hyperlink r:id="rId12">
              <w:r w:rsidRPr="00AF7B8F">
                <w:rPr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AF7B8F">
              <w:rPr>
                <w:sz w:val="24"/>
                <w:szCs w:val="24"/>
              </w:rPr>
              <w:t xml:space="preserve">.  </w:t>
            </w:r>
          </w:p>
          <w:p w14:paraId="4D873286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</w:p>
          <w:p w14:paraId="4D873287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 w:firstLine="27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Процедура оцінювання здобувачів </w:t>
            </w:r>
            <w:r w:rsidRPr="00AF7B8F">
              <w:rPr>
                <w:sz w:val="24"/>
                <w:szCs w:val="24"/>
              </w:rPr>
              <w:t xml:space="preserve">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3">
              <w:r w:rsidRPr="00AF7B8F">
                <w:rPr>
                  <w:sz w:val="24"/>
                  <w:szCs w:val="24"/>
                  <w:u w:val="single"/>
                </w:rPr>
                <w:t>https://www.uzhnu.edu.ua/uk/infocentre</w:t>
              </w:r>
              <w:r w:rsidRPr="00AF7B8F">
                <w:rPr>
                  <w:sz w:val="24"/>
                  <w:szCs w:val="24"/>
                  <w:u w:val="single"/>
                </w:rPr>
                <w:t>/get/22966</w:t>
              </w:r>
            </w:hyperlink>
            <w:r w:rsidRPr="00AF7B8F">
              <w:rPr>
                <w:sz w:val="24"/>
                <w:szCs w:val="24"/>
              </w:rPr>
              <w:t xml:space="preserve">.  </w:t>
            </w:r>
          </w:p>
          <w:p w14:paraId="4D873288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</w:rPr>
            </w:pPr>
          </w:p>
          <w:p w14:paraId="4D87328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 w:firstLine="274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</w:t>
            </w:r>
            <w:r w:rsidRPr="00AF7B8F">
              <w:rPr>
                <w:sz w:val="24"/>
                <w:szCs w:val="24"/>
              </w:rPr>
              <w:t xml:space="preserve">го навчального закладу «Ужгородський національний університет» </w:t>
            </w:r>
            <w:hyperlink r:id="rId14">
              <w:r w:rsidRPr="00AF7B8F">
                <w:rPr>
                  <w:sz w:val="24"/>
                  <w:szCs w:val="24"/>
                  <w:u w:val="single"/>
                </w:rPr>
                <w:t>https://www.uzhnu.edu.ua/uk/infocentre/get/22964</w:t>
              </w:r>
            </w:hyperlink>
            <w:r w:rsidRPr="00AF7B8F">
              <w:rPr>
                <w:sz w:val="24"/>
                <w:szCs w:val="24"/>
              </w:rPr>
              <w:t xml:space="preserve">  та Положенні про порядок оскарження результатів (апеляція) оцінювання в Дер</w:t>
            </w:r>
            <w:r w:rsidRPr="00AF7B8F">
              <w:rPr>
                <w:sz w:val="24"/>
                <w:szCs w:val="24"/>
              </w:rPr>
              <w:t>жавному вищому навчальному закладі «Ужгородський національний університет»</w:t>
            </w:r>
          </w:p>
          <w:p w14:paraId="4D87328A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5"/>
              <w:jc w:val="both"/>
              <w:rPr>
                <w:sz w:val="24"/>
                <w:szCs w:val="24"/>
                <w:u w:val="single"/>
              </w:rPr>
            </w:pPr>
            <w:r w:rsidRPr="00AF7B8F">
              <w:rPr>
                <w:sz w:val="24"/>
                <w:szCs w:val="24"/>
              </w:rPr>
              <w:t xml:space="preserve"> </w:t>
            </w:r>
            <w:hyperlink r:id="rId15">
              <w:r w:rsidRPr="00AF7B8F">
                <w:rPr>
                  <w:sz w:val="24"/>
                  <w:szCs w:val="24"/>
                  <w:u w:val="single"/>
                </w:rPr>
                <w:t>https://www.uzhnu.edu.ua/uk/infocentre/get/22967</w:t>
              </w:r>
            </w:hyperlink>
          </w:p>
          <w:p w14:paraId="4D87328B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8E" w14:textId="77777777">
        <w:trPr>
          <w:trHeight w:val="397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8D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lastRenderedPageBreak/>
              <w:t>1.6.  Програмні компетентності</w:t>
            </w:r>
          </w:p>
        </w:tc>
      </w:tr>
      <w:tr w:rsidR="00476027" w:rsidRPr="00AF7B8F" w14:paraId="4D873292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8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Інтегральна компетентність </w:t>
            </w:r>
          </w:p>
          <w:p w14:paraId="4D87329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(ІК)</w:t>
            </w:r>
          </w:p>
        </w:tc>
        <w:tc>
          <w:tcPr>
            <w:tcW w:w="7375" w:type="dxa"/>
          </w:tcPr>
          <w:p w14:paraId="37533DFE" w14:textId="7D74CC9E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ІК Здатність розв’язувати </w:t>
            </w:r>
            <w:r w:rsidR="00E532D2" w:rsidRPr="00AF7B8F">
              <w:rPr>
                <w:sz w:val="24"/>
                <w:szCs w:val="24"/>
              </w:rPr>
              <w:t>складні задачі</w:t>
            </w:r>
            <w:r w:rsidRPr="00AF7B8F">
              <w:rPr>
                <w:sz w:val="24"/>
                <w:szCs w:val="24"/>
              </w:rPr>
              <w:t xml:space="preserve"> та практичні проблеми у галузі освіти, що передбачає глибоке переосмислення наявних та створення нових цілісних знань та/або професійної практики.</w:t>
            </w:r>
          </w:p>
          <w:p w14:paraId="4D873291" w14:textId="30B185AF" w:rsidR="00E532D2" w:rsidRPr="00AF7B8F" w:rsidRDefault="00E532D2" w:rsidP="00E5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9D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9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Загальні </w:t>
            </w:r>
            <w:r w:rsidRPr="00AF7B8F">
              <w:rPr>
                <w:i/>
                <w:sz w:val="24"/>
                <w:szCs w:val="24"/>
              </w:rPr>
              <w:t>компетентності (ЗК)</w:t>
            </w:r>
          </w:p>
        </w:tc>
        <w:tc>
          <w:tcPr>
            <w:tcW w:w="7375" w:type="dxa"/>
          </w:tcPr>
          <w:p w14:paraId="609DB3BA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ЗК 1 – Здатність до абстрактного мислення, аналізу і синтезу, генерування нових, складних ідей у галузі освіти й історії.</w:t>
            </w:r>
          </w:p>
          <w:p w14:paraId="1D04DF6F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ЗК 2 – Здатність до діагностування, аналізу, проектування освітнього процесу у закладах загальної середньої освіти, закладах професійної (професійно-технічної) освіти та закладах вищої освіти. </w:t>
            </w:r>
          </w:p>
          <w:p w14:paraId="5EFC5846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ЗК 3 – Здатність вчитися протягом усього життя і оволодівати сучасними знаннями.</w:t>
            </w:r>
          </w:p>
          <w:p w14:paraId="11D3630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lastRenderedPageBreak/>
              <w:t>ЗК4 – Здатність до реалізації функцій викладача і керівника освітньої установи, закладу, працювати у команді</w:t>
            </w:r>
          </w:p>
          <w:p w14:paraId="758BB998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ЗК 5 – Здатність до міжособистісної взаємодії, спілкування з представниками професійних груп різного рівня</w:t>
            </w:r>
          </w:p>
          <w:p w14:paraId="0C5BEE30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ЗК 6 – Здатність усвідомлювати цінності громадянського суспільства, діяти соціально </w:t>
            </w:r>
            <w:proofErr w:type="spellStart"/>
            <w:r w:rsidRPr="00AF7B8F">
              <w:rPr>
                <w:sz w:val="24"/>
                <w:szCs w:val="24"/>
              </w:rPr>
              <w:t>відповідально</w:t>
            </w:r>
            <w:proofErr w:type="spellEnd"/>
            <w:r w:rsidRPr="00AF7B8F">
              <w:rPr>
                <w:sz w:val="24"/>
                <w:szCs w:val="24"/>
              </w:rPr>
              <w:t xml:space="preserve"> та свідомо.</w:t>
            </w:r>
          </w:p>
          <w:p w14:paraId="3DCD658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ЗК 7 – Здатність проводити дослідження в освітній галузі та галузі історії на відповідному рівні.</w:t>
            </w:r>
          </w:p>
          <w:p w14:paraId="0BBDC252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ЗК 8 –  Здатність толерувати багатоманітність і </w:t>
            </w:r>
            <w:proofErr w:type="spellStart"/>
            <w:r w:rsidRPr="00AF7B8F">
              <w:rPr>
                <w:sz w:val="24"/>
                <w:szCs w:val="24"/>
              </w:rPr>
              <w:t>полікультурність</w:t>
            </w:r>
            <w:proofErr w:type="spellEnd"/>
            <w:r w:rsidRPr="00AF7B8F">
              <w:rPr>
                <w:sz w:val="24"/>
                <w:szCs w:val="24"/>
              </w:rPr>
              <w:t xml:space="preserve"> у суспільстві</w:t>
            </w:r>
          </w:p>
          <w:p w14:paraId="09D46D14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ЗК 9 – Здатність використовувати цифрові освітні ресурси, інформаційні та комунікаційні технології у професійній діяльності</w:t>
            </w:r>
          </w:p>
          <w:p w14:paraId="35694EF7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ЗК 10 –  Здатність спілкуватися іноземною мовою та  використання у професійній діяльності.</w:t>
            </w:r>
          </w:p>
          <w:p w14:paraId="4D87329C" w14:textId="0FEBB57A" w:rsidR="004A0AFF" w:rsidRPr="00AF7B8F" w:rsidRDefault="004A0AFF" w:rsidP="002A07F5">
            <w:pPr>
              <w:rPr>
                <w:sz w:val="24"/>
                <w:szCs w:val="24"/>
              </w:rPr>
            </w:pPr>
          </w:p>
        </w:tc>
      </w:tr>
      <w:tr w:rsidR="00476027" w:rsidRPr="00AF7B8F" w14:paraId="4D8732AA" w14:textId="77777777">
        <w:trPr>
          <w:trHeight w:val="442"/>
          <w:jc w:val="center"/>
        </w:trPr>
        <w:tc>
          <w:tcPr>
            <w:tcW w:w="2972" w:type="dxa"/>
          </w:tcPr>
          <w:p w14:paraId="4D87329E" w14:textId="19EA9CEF" w:rsidR="004A0AFF" w:rsidRPr="00AF7B8F" w:rsidRDefault="00E5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lastRenderedPageBreak/>
              <w:t>Фахові компетентності спеціальності (ФК) та предметні фахові компетентності (ПК)</w:t>
            </w:r>
          </w:p>
        </w:tc>
        <w:tc>
          <w:tcPr>
            <w:tcW w:w="7375" w:type="dxa"/>
          </w:tcPr>
          <w:p w14:paraId="318A7763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ФК 1 –  Здатність здійснювати аналіз педагогічної діяльності вчителя, формувати власний стиль професійної діяльності. </w:t>
            </w:r>
          </w:p>
          <w:p w14:paraId="2812DFD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ФК 2 – Здатність фахово здійснювати педагогічну діяльність у закладах освіти, володіти формами і методами та інноваційними освітніми технологіями навчання. </w:t>
            </w:r>
          </w:p>
          <w:p w14:paraId="77230563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ФК 3 – Здатність до аналізу та використання методичної, нормативної, адміністративно-правової документації у професійній педагогічній діяльності. </w:t>
            </w:r>
          </w:p>
          <w:p w14:paraId="15929A95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ФК 4 – Здатність здійснювати наукові дослідження, володіти сучасною методологією, принципами та методами наукових досліджень. </w:t>
            </w:r>
          </w:p>
          <w:p w14:paraId="34410418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ФК 5 –  Здатність до аналізу та критичної оцінки історичних джерел та наукової літератури. </w:t>
            </w:r>
          </w:p>
          <w:p w14:paraId="3D46EEE0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ФК 6 – Здатність до конструктивної взаємодії з учасниками освітнього процесу.</w:t>
            </w:r>
          </w:p>
          <w:p w14:paraId="6546DF44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ФК 7 – Здатність формувати в здобувачів культуру академічної доброчесності та дотримуватися її принципів у власній професійній діяльності.</w:t>
            </w:r>
          </w:p>
          <w:p w14:paraId="4F09EF0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ПК 1 – Знати та розуміти методологію дослідження історичного процесу у світовому та національному контекстах, здатність до практичного застосування методів історичного дослідження.</w:t>
            </w:r>
          </w:p>
          <w:p w14:paraId="4B24CCF8" w14:textId="09680CE2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ПК 2 – Вміти визначати та застосовувати теоретичні поняття,  концепції для аналізу й пояснень історичних фактів, явищ, процесів, використовувати комплекс наукових дефініцій для вирішення науково-практичних та професійних завдань. </w:t>
            </w:r>
          </w:p>
          <w:p w14:paraId="5DD81A9D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ПК 3 – Здатність до розуміння теорії історичного розвитку, формування наукових засад історико-культурної оцінки спадщини минулого та її впливу на свідомість громадян України.</w:t>
            </w:r>
          </w:p>
          <w:p w14:paraId="4681CEA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ПК 4 – Здатність до незаангажованої оцінки історичних подій та їх пропагування серед широкого загалу.</w:t>
            </w:r>
          </w:p>
          <w:p w14:paraId="7CE2B449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ПК 5 –  Здатність розуміти регіональну історію як частину комплексу історії України та всесвітньої історії з метою її належного об’єктивного висвітлення.</w:t>
            </w:r>
          </w:p>
          <w:p w14:paraId="202B54E0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ПК 6 – Здатність організовувати навчальний процес з вивчення історичних дисциплін у ЗЗО, ЗФО та ЗВО  на засадах особистісно орієнтованого, діяльнісного та </w:t>
            </w:r>
            <w:proofErr w:type="spellStart"/>
            <w:r w:rsidRPr="00AF7B8F">
              <w:rPr>
                <w:sz w:val="24"/>
                <w:szCs w:val="24"/>
              </w:rPr>
              <w:t>компетентнісного</w:t>
            </w:r>
            <w:proofErr w:type="spellEnd"/>
            <w:r w:rsidRPr="00AF7B8F">
              <w:rPr>
                <w:sz w:val="24"/>
                <w:szCs w:val="24"/>
              </w:rPr>
              <w:t xml:space="preserve"> підходів під час педагогічної та наукової практики.</w:t>
            </w:r>
          </w:p>
          <w:p w14:paraId="4D8732A9" w14:textId="4C418A6B" w:rsidR="004A0AFF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ПК 7 – Здатність орієнтуватися в інформаційному просторі (в </w:t>
            </w:r>
            <w:proofErr w:type="spellStart"/>
            <w:r w:rsidRPr="00AF7B8F">
              <w:rPr>
                <w:sz w:val="24"/>
                <w:szCs w:val="24"/>
              </w:rPr>
              <w:t>т.ч</w:t>
            </w:r>
            <w:proofErr w:type="spellEnd"/>
            <w:r w:rsidRPr="00AF7B8F">
              <w:rPr>
                <w:sz w:val="24"/>
                <w:szCs w:val="24"/>
              </w:rPr>
              <w:t>. англомовному), здійснювати пошук і критично оцінювати інформацію, оперувати нею у професійній діяльності.</w:t>
            </w:r>
          </w:p>
        </w:tc>
      </w:tr>
      <w:tr w:rsidR="00476027" w:rsidRPr="00AF7B8F" w14:paraId="4D8732B9" w14:textId="77777777">
        <w:trPr>
          <w:trHeight w:val="442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B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5" w:firstLine="6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lastRenderedPageBreak/>
              <w:t>1.7.  Програмні результати навчання</w:t>
            </w:r>
          </w:p>
        </w:tc>
      </w:tr>
      <w:tr w:rsidR="00476027" w:rsidRPr="00AF7B8F" w14:paraId="4D8732CC" w14:textId="77777777">
        <w:trPr>
          <w:trHeight w:val="5096"/>
          <w:jc w:val="center"/>
        </w:trPr>
        <w:tc>
          <w:tcPr>
            <w:tcW w:w="10347" w:type="dxa"/>
            <w:gridSpan w:val="2"/>
            <w:shd w:val="clear" w:color="auto" w:fill="FFFFFF"/>
            <w:vAlign w:val="center"/>
          </w:tcPr>
          <w:p w14:paraId="0AFD8993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1 – Застосовувати знання з гуманітарних, фундаментальних та </w:t>
            </w:r>
            <w:proofErr w:type="spellStart"/>
            <w:r w:rsidRPr="00AF7B8F">
              <w:rPr>
                <w:sz w:val="24"/>
                <w:szCs w:val="24"/>
              </w:rPr>
              <w:t>професійно</w:t>
            </w:r>
            <w:proofErr w:type="spellEnd"/>
            <w:r w:rsidRPr="00AF7B8F">
              <w:rPr>
                <w:sz w:val="24"/>
                <w:szCs w:val="24"/>
              </w:rPr>
              <w:t>-орієнтованих дисциплін в обсязі необхідному для успішного володіння загальнотеоретичними та світоглядними питаннями і навиками практичного їх використання в освітній діяльності</w:t>
            </w:r>
          </w:p>
          <w:p w14:paraId="3B9372EB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2 – Володіти навиками педагогічної майстерності, враховувати сучасні тенденцій освіти в освітньому процесі.</w:t>
            </w:r>
          </w:p>
          <w:p w14:paraId="22AC62C9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3 – Застосовувати спеціалізовані концептуальні знання з психології та педагогіки з метою розвитку загальної культури й соціалізації особистості.</w:t>
            </w:r>
          </w:p>
          <w:p w14:paraId="4A568273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4 – Конструктивно вирішувати особистісно й </w:t>
            </w:r>
            <w:proofErr w:type="spellStart"/>
            <w:r w:rsidRPr="00AF7B8F">
              <w:rPr>
                <w:sz w:val="24"/>
                <w:szCs w:val="24"/>
              </w:rPr>
              <w:t>професійно</w:t>
            </w:r>
            <w:proofErr w:type="spellEnd"/>
            <w:r w:rsidRPr="00AF7B8F">
              <w:rPr>
                <w:sz w:val="24"/>
                <w:szCs w:val="24"/>
              </w:rPr>
              <w:t>-значущі проблеми відповідно до загальноприйнятих морально-етичних норм та на основі гармонійного поєднання знань з історичних наук, методики їх навчання і культури педагогічного спілкування.</w:t>
            </w:r>
          </w:p>
          <w:p w14:paraId="73D74FEA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5 – Використовувати сучасні цифрові технології і ресурси у професійній, інноваційній та дослідницькій діяльності.</w:t>
            </w:r>
          </w:p>
          <w:p w14:paraId="2621B18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6 – Вільно спілкуватися державною та іноземною мовами усно і письмово для обговорення результатів освітньої, професійної діяльності, презентації наукових досліджень та інноваційних проектів.</w:t>
            </w:r>
          </w:p>
          <w:p w14:paraId="75A55DA3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7 – Організовувати освітній процес на основі </w:t>
            </w:r>
            <w:proofErr w:type="spellStart"/>
            <w:r w:rsidRPr="00AF7B8F">
              <w:rPr>
                <w:sz w:val="24"/>
                <w:szCs w:val="24"/>
              </w:rPr>
              <w:t>студентоцентрованого</w:t>
            </w:r>
            <w:proofErr w:type="spellEnd"/>
            <w:r w:rsidRPr="00AF7B8F">
              <w:rPr>
                <w:sz w:val="24"/>
                <w:szCs w:val="24"/>
              </w:rPr>
              <w:t xml:space="preserve">, </w:t>
            </w:r>
            <w:proofErr w:type="spellStart"/>
            <w:r w:rsidRPr="00AF7B8F">
              <w:rPr>
                <w:sz w:val="24"/>
                <w:szCs w:val="24"/>
              </w:rPr>
              <w:t>компетентнісного</w:t>
            </w:r>
            <w:proofErr w:type="spellEnd"/>
            <w:r w:rsidRPr="00AF7B8F">
              <w:rPr>
                <w:sz w:val="24"/>
                <w:szCs w:val="24"/>
              </w:rPr>
              <w:t>, контекстного підходів та сучасних досягнень освітніх, педагогічних наук, управляти навчально-пізнавальною діяльністю, об’єктивно оцінювати результати навчання здобувачів освіти.</w:t>
            </w:r>
          </w:p>
          <w:p w14:paraId="64063A3D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8 – Вміти проводити різноманітні форми </w:t>
            </w:r>
            <w:proofErr w:type="spellStart"/>
            <w:r w:rsidRPr="00AF7B8F">
              <w:rPr>
                <w:sz w:val="24"/>
                <w:szCs w:val="24"/>
              </w:rPr>
              <w:t>позааудиторної</w:t>
            </w:r>
            <w:proofErr w:type="spellEnd"/>
            <w:r w:rsidRPr="00AF7B8F">
              <w:rPr>
                <w:sz w:val="24"/>
                <w:szCs w:val="24"/>
              </w:rPr>
              <w:t xml:space="preserve"> роботи з фахових предметів, визначати ступінь і глибину засвоєння учнями та студентами навчального матеріалу, використовуючи при цьому різноманітні методи і прийоми контролю знань, формувати навички самостійного поповнення знань.</w:t>
            </w:r>
          </w:p>
          <w:p w14:paraId="5DF51218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9 – Знати теоретико-методологічні аспекти історичної науки,  особливості розвитку всесвітньої історії, основні періоди історії України в контексті світової історії, історико-культурних регіонів України та історію своєї місцевості.</w:t>
            </w:r>
          </w:p>
          <w:p w14:paraId="1DC41E0E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10 – Розуміти проблеми історичного пізнання та історичного процесу, володіти </w:t>
            </w:r>
            <w:proofErr w:type="spellStart"/>
            <w:r w:rsidRPr="00AF7B8F">
              <w:rPr>
                <w:sz w:val="24"/>
                <w:szCs w:val="24"/>
              </w:rPr>
              <w:t>понятійно</w:t>
            </w:r>
            <w:proofErr w:type="spellEnd"/>
            <w:r w:rsidRPr="00AF7B8F">
              <w:rPr>
                <w:sz w:val="24"/>
                <w:szCs w:val="24"/>
              </w:rPr>
              <w:t>-категоріальним апаратом історичної науки, знати  загальні принципи та методи гуманітарних наук, а також методологію наукових досліджень, застосувати їх у власних дослідженнях у сфері історії й археології та викладацькій практиці</w:t>
            </w:r>
          </w:p>
          <w:p w14:paraId="07C1B1D1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11 – Застосовувати наукову критику до аналізу поглядів дослідників минулого, робити власні узагальнення щодо теоретичного і методичного рівня наукових праць з історії, критично оцінювати достовірність, надійність інформаційних джерел, вплив інформації на свідомість і розвиток всіх учасників освітнього процесу.</w:t>
            </w:r>
          </w:p>
          <w:p w14:paraId="2CCF5147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12 – Знати методику проведення історичних досліджень, володіти методикою опрацювання історичних джерел та проведення історико-краєзнавчих досліджень, вміти інтерпретувати джерела з усної історії, трактувати історичні процеси, опираючись на документальну базу. </w:t>
            </w:r>
          </w:p>
          <w:p w14:paraId="286DED08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ПРН 13 – Характеризувати існуючі в сучасному науковому просторі концепції історичного поступу українського народу, українського державотворення, порівнювати здобутки наукових шкіл при вирішенні актуальних проблем вітчизняної історії. </w:t>
            </w:r>
          </w:p>
          <w:p w14:paraId="1C2B1663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14 – Вміти доступно, на високому науково-методичному рівні доносити сучасні наукові знання та результати досліджень до здобувачів освіти, професійної та непрофесійної спільноти.</w:t>
            </w:r>
          </w:p>
          <w:p w14:paraId="3C069C92" w14:textId="77777777" w:rsidR="00E532D2" w:rsidRPr="00AF7B8F" w:rsidRDefault="00E532D2" w:rsidP="00E532D2">
            <w:pPr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ПРН 15 – Дотримуватись етичних норм, норм академічної доброчесності при проведенні наукових досліджень, презентації їх результатів та у науково- педагогічній діяльності та демонструвати вміння формувати її в здобувачів освіти</w:t>
            </w:r>
          </w:p>
          <w:p w14:paraId="4D8732CB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7"/>
              </w:tabs>
              <w:spacing w:line="242" w:lineRule="auto"/>
              <w:ind w:left="142" w:right="145" w:firstLine="6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CE" w14:textId="77777777">
        <w:trPr>
          <w:trHeight w:val="685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CD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1.8. Ресурсне забезпечення реалізації освітньо-професійної програми «Історія (мова навчання фахових дисциплін – угорська)»</w:t>
            </w:r>
          </w:p>
        </w:tc>
      </w:tr>
      <w:tr w:rsidR="00476027" w:rsidRPr="00AF7B8F" w14:paraId="4D8732D2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C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Кадрове забезпечення</w:t>
            </w:r>
          </w:p>
        </w:tc>
        <w:tc>
          <w:tcPr>
            <w:tcW w:w="7375" w:type="dxa"/>
          </w:tcPr>
          <w:p w14:paraId="4D8732D0" w14:textId="41829491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Професорсько-викладацький склад, що задіяний до викладання навчальних дисциплін за спеціальністю відповідає Ліцензійним умовам провадження освітньої діяльності на другому (магістерському) рівні вищої освіти. Освітній процес передбачає можливу участь закорд</w:t>
            </w:r>
            <w:r w:rsidRPr="00AF7B8F">
              <w:rPr>
                <w:sz w:val="24"/>
                <w:szCs w:val="24"/>
              </w:rPr>
              <w:t xml:space="preserve">онних </w:t>
            </w:r>
            <w:r w:rsidR="00E857E4" w:rsidRPr="00AF7B8F">
              <w:rPr>
                <w:sz w:val="24"/>
                <w:szCs w:val="24"/>
              </w:rPr>
              <w:t>та вітчизняних фахівців (</w:t>
            </w:r>
            <w:proofErr w:type="spellStart"/>
            <w:r w:rsidR="00E857E4" w:rsidRPr="00AF7B8F">
              <w:rPr>
                <w:sz w:val="24"/>
                <w:szCs w:val="24"/>
              </w:rPr>
              <w:t>стейхолдерів</w:t>
            </w:r>
            <w:proofErr w:type="spellEnd"/>
            <w:r w:rsidR="00E857E4" w:rsidRPr="00AF7B8F">
              <w:rPr>
                <w:sz w:val="24"/>
                <w:szCs w:val="24"/>
              </w:rPr>
              <w:t>).</w:t>
            </w:r>
          </w:p>
          <w:p w14:paraId="4D8732D1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D8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D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375" w:type="dxa"/>
          </w:tcPr>
          <w:p w14:paraId="4D8732D4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4D8732D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Наявна вся необхідна </w:t>
            </w:r>
            <w:r w:rsidRPr="00AF7B8F">
              <w:rPr>
                <w:sz w:val="24"/>
                <w:szCs w:val="24"/>
              </w:rPr>
              <w:t>соціально-побутова інфраструктура, кількість місць в гуртожитках відповідає вимогам.</w:t>
            </w:r>
          </w:p>
          <w:p w14:paraId="4D8732D6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Для проведення практичних занять, інформаційного пошуку та обробки результатів наявні спеціалізовані комп’ютерні класи інституту з необхідним програмним забезпеченням та н</w:t>
            </w:r>
            <w:r w:rsidRPr="00AF7B8F">
              <w:rPr>
                <w:sz w:val="24"/>
                <w:szCs w:val="24"/>
              </w:rPr>
              <w:t>еобмеженим відкритим доступом до Інтернет-мережі.</w:t>
            </w:r>
          </w:p>
          <w:p w14:paraId="4D8732D7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E6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D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75" w:lineRule="auto"/>
              <w:ind w:left="124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Інформаційне</w:t>
            </w:r>
          </w:p>
          <w:p w14:paraId="4D8732DA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</w:tabs>
              <w:spacing w:before="1" w:line="237" w:lineRule="auto"/>
              <w:ind w:left="124" w:right="-15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та</w:t>
            </w:r>
            <w:r w:rsidRPr="00AF7B8F">
              <w:rPr>
                <w:i/>
                <w:sz w:val="24"/>
                <w:szCs w:val="24"/>
              </w:rPr>
              <w:tab/>
            </w:r>
          </w:p>
          <w:p w14:paraId="4D8732DB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375" w:type="dxa"/>
          </w:tcPr>
          <w:p w14:paraId="4D8732DC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37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Офіційний Веб-сайт </w:t>
            </w:r>
            <w:hyperlink r:id="rId16">
              <w:r w:rsidRPr="00AF7B8F">
                <w:rPr>
                  <w:sz w:val="24"/>
                  <w:szCs w:val="24"/>
                  <w:u w:val="single"/>
                </w:rPr>
                <w:t>http://www.uzhnu.edu.ua</w:t>
              </w:r>
            </w:hyperlink>
            <w:r w:rsidRPr="00AF7B8F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4D8732DD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5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Необмежений доступ до мережі Інтернету.</w:t>
            </w:r>
          </w:p>
          <w:p w14:paraId="4D8732DE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5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Наукова бібліотека ім. </w:t>
            </w:r>
            <w:proofErr w:type="spellStart"/>
            <w:r w:rsidRPr="00AF7B8F">
              <w:rPr>
                <w:sz w:val="24"/>
                <w:szCs w:val="24"/>
              </w:rPr>
              <w:t>Міклоша</w:t>
            </w:r>
            <w:proofErr w:type="spellEnd"/>
            <w:r w:rsidRPr="00AF7B8F">
              <w:rPr>
                <w:sz w:val="24"/>
                <w:szCs w:val="24"/>
              </w:rPr>
              <w:t xml:space="preserve"> </w:t>
            </w:r>
            <w:proofErr w:type="spellStart"/>
            <w:r w:rsidRPr="00AF7B8F">
              <w:rPr>
                <w:sz w:val="24"/>
                <w:szCs w:val="24"/>
              </w:rPr>
              <w:t>Берчені</w:t>
            </w:r>
            <w:proofErr w:type="spellEnd"/>
            <w:r w:rsidRPr="00AF7B8F">
              <w:rPr>
                <w:sz w:val="24"/>
                <w:szCs w:val="24"/>
              </w:rPr>
              <w:t>, читальні зали.</w:t>
            </w:r>
          </w:p>
          <w:p w14:paraId="4D8732DF" w14:textId="313B7CB9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Віртуальне навчальне середовище </w:t>
            </w:r>
            <w:proofErr w:type="spellStart"/>
            <w:r w:rsidRPr="00AF7B8F">
              <w:rPr>
                <w:sz w:val="24"/>
                <w:szCs w:val="24"/>
              </w:rPr>
              <w:t>Moodle</w:t>
            </w:r>
            <w:proofErr w:type="spellEnd"/>
            <w:r w:rsidRPr="00AF7B8F">
              <w:rPr>
                <w:sz w:val="24"/>
                <w:szCs w:val="24"/>
              </w:rPr>
              <w:t xml:space="preserve"> </w:t>
            </w:r>
            <w:hyperlink r:id="rId17">
              <w:r w:rsidRPr="00AF7B8F">
                <w:rPr>
                  <w:sz w:val="24"/>
                  <w:szCs w:val="24"/>
                  <w:u w:val="single"/>
                </w:rPr>
                <w:t>https://moodle.uzhnu.edu.ua/</w:t>
              </w:r>
            </w:hyperlink>
            <w:r w:rsidR="00E532D2" w:rsidRPr="00AF7B8F">
              <w:rPr>
                <w:sz w:val="24"/>
                <w:szCs w:val="24"/>
              </w:rPr>
              <w:t xml:space="preserve"> </w:t>
            </w:r>
          </w:p>
          <w:p w14:paraId="4D8732E0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5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Навчальні і робочі плани.</w:t>
            </w:r>
          </w:p>
          <w:p w14:paraId="4D8732E1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5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Графіки навчального процесу.</w:t>
            </w:r>
          </w:p>
          <w:p w14:paraId="4D8732E2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5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Навчально-методичні комплекси дисциплін.</w:t>
            </w:r>
          </w:p>
          <w:p w14:paraId="4D8732E3" w14:textId="77777777" w:rsidR="004A0AFF" w:rsidRPr="00AF7B8F" w:rsidRDefault="009B6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37" w:lineRule="auto"/>
              <w:ind w:left="149" w:right="145" w:firstLine="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Дидактичні матеріали для </w:t>
            </w:r>
            <w:r w:rsidRPr="00AF7B8F">
              <w:rPr>
                <w:sz w:val="24"/>
                <w:szCs w:val="24"/>
              </w:rPr>
              <w:t>самостійної та індивідуальної роботи студентів з дисциплін, програми практик.</w:t>
            </w:r>
          </w:p>
          <w:p w14:paraId="4D8732E4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Методичні вказівки щодо виконання дипломних робіт.</w:t>
            </w:r>
          </w:p>
          <w:p w14:paraId="4D8732E5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E8" w14:textId="77777777">
        <w:trPr>
          <w:trHeight w:val="461"/>
          <w:jc w:val="center"/>
        </w:trPr>
        <w:tc>
          <w:tcPr>
            <w:tcW w:w="10347" w:type="dxa"/>
            <w:gridSpan w:val="2"/>
            <w:shd w:val="clear" w:color="auto" w:fill="auto"/>
            <w:vAlign w:val="center"/>
          </w:tcPr>
          <w:p w14:paraId="4D8732E7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center"/>
              <w:rPr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1.9.  Академічна мобільність</w:t>
            </w:r>
          </w:p>
        </w:tc>
      </w:tr>
      <w:tr w:rsidR="00476027" w:rsidRPr="00AF7B8F" w14:paraId="4D8732EC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E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Національна</w:t>
            </w:r>
            <w:r w:rsidRPr="00AF7B8F">
              <w:rPr>
                <w:i/>
                <w:sz w:val="24"/>
                <w:szCs w:val="24"/>
              </w:rPr>
              <w:tab/>
              <w:t>кредитна мобільність</w:t>
            </w:r>
          </w:p>
        </w:tc>
        <w:tc>
          <w:tcPr>
            <w:tcW w:w="7375" w:type="dxa"/>
          </w:tcPr>
          <w:p w14:paraId="4D8732EA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Мобільність в межах двосторонніх угод, укладених між ДВНЗ </w:t>
            </w:r>
            <w:r w:rsidRPr="00AF7B8F">
              <w:rPr>
                <w:sz w:val="24"/>
                <w:szCs w:val="24"/>
              </w:rPr>
              <w:t>«Ужгородський національний університет» та ЗВО України.</w:t>
            </w:r>
          </w:p>
          <w:p w14:paraId="4D8732EB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76027" w:rsidRPr="00AF7B8F" w14:paraId="4D8732F4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ED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7" w:lineRule="auto"/>
              <w:ind w:left="124" w:right="-15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Міжнародна</w:t>
            </w:r>
            <w:r w:rsidRPr="00AF7B8F">
              <w:rPr>
                <w:i/>
                <w:sz w:val="24"/>
                <w:szCs w:val="24"/>
              </w:rPr>
              <w:tab/>
            </w:r>
          </w:p>
          <w:p w14:paraId="4D8732EE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7" w:lineRule="auto"/>
              <w:ind w:left="124" w:right="-15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 xml:space="preserve">кредитна </w:t>
            </w:r>
          </w:p>
          <w:p w14:paraId="4D8732EF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мобільність</w:t>
            </w:r>
          </w:p>
        </w:tc>
        <w:tc>
          <w:tcPr>
            <w:tcW w:w="7375" w:type="dxa"/>
          </w:tcPr>
          <w:p w14:paraId="4D8732F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4D8732F1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  <w:u w:val="single"/>
              </w:rPr>
              <w:t>https://www.uzhnu.edu.ua/uk/infocentre/get/21269</w:t>
            </w:r>
            <w:r w:rsidRPr="00AF7B8F">
              <w:rPr>
                <w:sz w:val="24"/>
                <w:szCs w:val="24"/>
              </w:rPr>
              <w:t>,</w:t>
            </w:r>
          </w:p>
          <w:p w14:paraId="4D8732F2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встановлено загальний порядок організації академічної мобільності студентів. Укладені угоди щодо семестрового академічного обміну між Ужгородським національним університетом та європейськими вузами.</w:t>
            </w:r>
          </w:p>
          <w:p w14:paraId="4D8732F3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</w:p>
        </w:tc>
      </w:tr>
      <w:tr w:rsidR="004A0AFF" w:rsidRPr="00AF7B8F" w14:paraId="4D8732FA" w14:textId="77777777">
        <w:trPr>
          <w:trHeight w:val="442"/>
          <w:jc w:val="center"/>
        </w:trPr>
        <w:tc>
          <w:tcPr>
            <w:tcW w:w="2972" w:type="dxa"/>
            <w:vAlign w:val="center"/>
          </w:tcPr>
          <w:p w14:paraId="4D8732F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5"/>
              </w:tabs>
              <w:spacing w:before="35" w:line="242" w:lineRule="auto"/>
              <w:ind w:left="124" w:right="-29"/>
              <w:jc w:val="center"/>
              <w:rPr>
                <w:i/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Навчання</w:t>
            </w:r>
          </w:p>
          <w:p w14:paraId="4D8732F6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i/>
                <w:sz w:val="24"/>
                <w:szCs w:val="24"/>
              </w:rPr>
              <w:t>іноземних здобувачів вищої освіти</w:t>
            </w:r>
          </w:p>
        </w:tc>
        <w:tc>
          <w:tcPr>
            <w:tcW w:w="7375" w:type="dxa"/>
          </w:tcPr>
          <w:p w14:paraId="4D8732F7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</w:t>
            </w:r>
            <w:r w:rsidRPr="00AF7B8F">
              <w:rPr>
                <w:sz w:val="24"/>
                <w:szCs w:val="24"/>
              </w:rPr>
              <w:t>іноземних громадян у ДВНЗ «Ужгородський національний університет»</w:t>
            </w:r>
          </w:p>
          <w:p w14:paraId="4D8732F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center"/>
              <w:rPr>
                <w:sz w:val="24"/>
                <w:szCs w:val="24"/>
                <w:u w:val="single"/>
              </w:rPr>
            </w:pPr>
            <w:hyperlink r:id="rId18">
              <w:r w:rsidRPr="00AF7B8F">
                <w:rPr>
                  <w:sz w:val="24"/>
                  <w:szCs w:val="24"/>
                  <w:u w:val="single"/>
                </w:rPr>
                <w:t>https://www.uzhnu.edu.ua/uk/infocentre/get/9378</w:t>
              </w:r>
            </w:hyperlink>
          </w:p>
          <w:p w14:paraId="4D8732F9" w14:textId="77777777" w:rsidR="004A0AFF" w:rsidRPr="00AF7B8F" w:rsidRDefault="004A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5"/>
              <w:jc w:val="center"/>
              <w:rPr>
                <w:sz w:val="24"/>
                <w:szCs w:val="24"/>
              </w:rPr>
            </w:pPr>
          </w:p>
        </w:tc>
      </w:tr>
    </w:tbl>
    <w:p w14:paraId="4D8732FB" w14:textId="77777777" w:rsidR="004A0AFF" w:rsidRPr="00AF7B8F" w:rsidRDefault="004A0AF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4" w:line="298" w:lineRule="auto"/>
        <w:ind w:left="993" w:right="798"/>
        <w:jc w:val="center"/>
        <w:rPr>
          <w:b/>
          <w:sz w:val="24"/>
          <w:szCs w:val="24"/>
        </w:rPr>
        <w:sectPr w:rsidR="004A0AFF" w:rsidRPr="00AF7B8F" w:rsidSect="00D4584C">
          <w:pgSz w:w="11910" w:h="16840"/>
          <w:pgMar w:top="851" w:right="851" w:bottom="851" w:left="851" w:header="720" w:footer="720" w:gutter="0"/>
          <w:cols w:space="720"/>
        </w:sectPr>
      </w:pPr>
      <w:bookmarkStart w:id="8" w:name="2s8eyo1" w:colFirst="0" w:colLast="0"/>
      <w:bookmarkEnd w:id="8"/>
    </w:p>
    <w:p w14:paraId="4D8732FC" w14:textId="77777777" w:rsidR="004A0AFF" w:rsidRPr="00AF7B8F" w:rsidRDefault="009B62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74" w:line="298" w:lineRule="auto"/>
        <w:ind w:right="2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lastRenderedPageBreak/>
        <w:t xml:space="preserve">2. Перелік компонентів </w:t>
      </w:r>
      <w:r w:rsidRPr="00AF7B8F">
        <w:rPr>
          <w:b/>
          <w:sz w:val="24"/>
          <w:szCs w:val="24"/>
        </w:rPr>
        <w:t>освітньо-професійної програми «Історія (мова навчання фахових дисциплін – угорська)» та їх логічна послідовність</w:t>
      </w:r>
    </w:p>
    <w:p w14:paraId="4D8732FD" w14:textId="77777777" w:rsidR="004A0AFF" w:rsidRPr="00AF7B8F" w:rsidRDefault="004A0A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right="2"/>
        <w:jc w:val="center"/>
        <w:rPr>
          <w:b/>
          <w:sz w:val="24"/>
          <w:szCs w:val="24"/>
        </w:rPr>
      </w:pPr>
    </w:p>
    <w:p w14:paraId="4D8732FE" w14:textId="77777777" w:rsidR="004A0AFF" w:rsidRPr="00AF7B8F" w:rsidRDefault="009B62F1">
      <w:pPr>
        <w:tabs>
          <w:tab w:val="left" w:pos="0"/>
          <w:tab w:val="left" w:pos="4556"/>
        </w:tabs>
        <w:spacing w:line="275" w:lineRule="auto"/>
        <w:ind w:right="2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t>2.1. Перелік компонентів ОПП</w:t>
      </w:r>
    </w:p>
    <w:p w14:paraId="4D8732FF" w14:textId="77777777" w:rsidR="004A0AFF" w:rsidRPr="00AF7B8F" w:rsidRDefault="004A0AFF">
      <w:pPr>
        <w:pBdr>
          <w:top w:val="nil"/>
          <w:left w:val="nil"/>
          <w:bottom w:val="nil"/>
          <w:right w:val="nil"/>
          <w:between w:val="nil"/>
        </w:pBdr>
        <w:ind w:left="4555"/>
        <w:rPr>
          <w:b/>
          <w:sz w:val="24"/>
          <w:szCs w:val="24"/>
        </w:rPr>
      </w:pPr>
    </w:p>
    <w:tbl>
      <w:tblPr>
        <w:tblStyle w:val="a6"/>
        <w:tblW w:w="100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6236"/>
        <w:gridCol w:w="1272"/>
        <w:gridCol w:w="1601"/>
      </w:tblGrid>
      <w:tr w:rsidR="00476027" w:rsidRPr="00AF7B8F" w14:paraId="4D873306" w14:textId="77777777" w:rsidTr="007F4057">
        <w:trPr>
          <w:trHeight w:val="825"/>
          <w:jc w:val="center"/>
        </w:trPr>
        <w:tc>
          <w:tcPr>
            <w:tcW w:w="989" w:type="dxa"/>
            <w:vAlign w:val="center"/>
          </w:tcPr>
          <w:p w14:paraId="4D873300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" w:right="-20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Код н/д</w:t>
            </w:r>
          </w:p>
        </w:tc>
        <w:tc>
          <w:tcPr>
            <w:tcW w:w="6236" w:type="dxa"/>
            <w:vAlign w:val="center"/>
          </w:tcPr>
          <w:p w14:paraId="4D873301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" w:right="122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Компонент освітньо-професійної програми </w:t>
            </w:r>
          </w:p>
          <w:p w14:paraId="4D873302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" w:right="122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(навчальні дисципліни, практики, кваліфікаційна робота)</w:t>
            </w:r>
          </w:p>
        </w:tc>
        <w:tc>
          <w:tcPr>
            <w:tcW w:w="1272" w:type="dxa"/>
            <w:vAlign w:val="center"/>
          </w:tcPr>
          <w:p w14:paraId="4D873303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Кількість кредитів</w:t>
            </w:r>
          </w:p>
        </w:tc>
        <w:tc>
          <w:tcPr>
            <w:tcW w:w="1601" w:type="dxa"/>
            <w:vAlign w:val="center"/>
          </w:tcPr>
          <w:p w14:paraId="4D873304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" w:right="-11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Форма підсумкового</w:t>
            </w:r>
          </w:p>
          <w:p w14:paraId="4D873305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" w:right="122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контролю</w:t>
            </w:r>
          </w:p>
        </w:tc>
      </w:tr>
      <w:tr w:rsidR="00476027" w:rsidRPr="00AF7B8F" w14:paraId="4D87330B" w14:textId="77777777" w:rsidTr="007F4057">
        <w:trPr>
          <w:trHeight w:val="273"/>
          <w:jc w:val="center"/>
        </w:trPr>
        <w:tc>
          <w:tcPr>
            <w:tcW w:w="989" w:type="dxa"/>
          </w:tcPr>
          <w:p w14:paraId="4D873307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D873308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4D873309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14:paraId="4D87330A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</w:t>
            </w:r>
          </w:p>
        </w:tc>
      </w:tr>
      <w:tr w:rsidR="00476027" w:rsidRPr="00AF7B8F" w14:paraId="4D87330D" w14:textId="77777777" w:rsidTr="007F4057">
        <w:trPr>
          <w:trHeight w:val="430"/>
          <w:jc w:val="center"/>
        </w:trPr>
        <w:tc>
          <w:tcPr>
            <w:tcW w:w="10098" w:type="dxa"/>
            <w:gridSpan w:val="4"/>
            <w:vAlign w:val="center"/>
          </w:tcPr>
          <w:p w14:paraId="4D87330C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Обов`язкові компоненти освітньо-професійної програми (ОК)</w:t>
            </w:r>
          </w:p>
        </w:tc>
      </w:tr>
      <w:tr w:rsidR="00476027" w:rsidRPr="00AF7B8F" w14:paraId="4D87330F" w14:textId="77777777" w:rsidTr="007F4057">
        <w:trPr>
          <w:trHeight w:val="273"/>
          <w:jc w:val="center"/>
        </w:trPr>
        <w:tc>
          <w:tcPr>
            <w:tcW w:w="10098" w:type="dxa"/>
            <w:gridSpan w:val="4"/>
          </w:tcPr>
          <w:p w14:paraId="4D87330E" w14:textId="77777777" w:rsidR="004A0AFF" w:rsidRPr="00AF7B8F" w:rsidRDefault="009B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ind w:left="2997" w:right="2992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476027" w:rsidRPr="00AF7B8F" w14:paraId="5C65E3B9" w14:textId="77777777" w:rsidTr="007F4057">
        <w:trPr>
          <w:trHeight w:val="446"/>
          <w:jc w:val="center"/>
        </w:trPr>
        <w:tc>
          <w:tcPr>
            <w:tcW w:w="989" w:type="dxa"/>
            <w:vAlign w:val="center"/>
          </w:tcPr>
          <w:p w14:paraId="40AFE2B2" w14:textId="41956053" w:rsidR="00A313B8" w:rsidRPr="00AF7B8F" w:rsidRDefault="008222A3" w:rsidP="00A95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</w:t>
            </w:r>
          </w:p>
        </w:tc>
        <w:tc>
          <w:tcPr>
            <w:tcW w:w="6236" w:type="dxa"/>
          </w:tcPr>
          <w:p w14:paraId="3698AB72" w14:textId="25DB55C1" w:rsidR="00A313B8" w:rsidRPr="00AF7B8F" w:rsidRDefault="008222A3" w:rsidP="00A95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272" w:type="dxa"/>
            <w:vAlign w:val="center"/>
          </w:tcPr>
          <w:p w14:paraId="19F5F3A8" w14:textId="1645A111" w:rsidR="00A313B8" w:rsidRPr="00AF7B8F" w:rsidRDefault="00A313B8" w:rsidP="00A95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0B913333" w14:textId="6B15E96F" w:rsidR="00A313B8" w:rsidRPr="00AF7B8F" w:rsidRDefault="008222A3" w:rsidP="00A95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екзамен</w:t>
            </w:r>
          </w:p>
        </w:tc>
      </w:tr>
      <w:tr w:rsidR="00476027" w:rsidRPr="00AF7B8F" w14:paraId="587A76D4" w14:textId="77777777" w:rsidTr="007F4057">
        <w:trPr>
          <w:trHeight w:val="446"/>
          <w:jc w:val="center"/>
        </w:trPr>
        <w:tc>
          <w:tcPr>
            <w:tcW w:w="989" w:type="dxa"/>
            <w:vAlign w:val="center"/>
          </w:tcPr>
          <w:p w14:paraId="5E5B2866" w14:textId="7E27A2D4" w:rsidR="00D80644" w:rsidRPr="00AF7B8F" w:rsidRDefault="008222A3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2</w:t>
            </w:r>
          </w:p>
        </w:tc>
        <w:tc>
          <w:tcPr>
            <w:tcW w:w="6236" w:type="dxa"/>
          </w:tcPr>
          <w:p w14:paraId="6A29A9B1" w14:textId="36D2DD96" w:rsidR="00D80644" w:rsidRPr="00AF7B8F" w:rsidRDefault="003D1CCF" w:rsidP="003D1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Психологія освітньої діяльності</w:t>
            </w:r>
          </w:p>
        </w:tc>
        <w:tc>
          <w:tcPr>
            <w:tcW w:w="1272" w:type="dxa"/>
            <w:vAlign w:val="center"/>
          </w:tcPr>
          <w:p w14:paraId="5B5FE6EE" w14:textId="7F5CFAF2" w:rsidR="00D80644" w:rsidRPr="00AF7B8F" w:rsidRDefault="00D80644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</w:t>
            </w:r>
            <w:r w:rsidR="004059BD" w:rsidRPr="00AF7B8F">
              <w:rPr>
                <w:sz w:val="24"/>
                <w:szCs w:val="24"/>
              </w:rPr>
              <w:t>,0</w:t>
            </w:r>
          </w:p>
        </w:tc>
        <w:tc>
          <w:tcPr>
            <w:tcW w:w="1601" w:type="dxa"/>
            <w:vAlign w:val="center"/>
          </w:tcPr>
          <w:p w14:paraId="092B2D6D" w14:textId="2D74A404" w:rsidR="00D80644" w:rsidRPr="00AF7B8F" w:rsidRDefault="003D1CCF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2904D6EF" w14:textId="77777777" w:rsidTr="007F4057">
        <w:trPr>
          <w:trHeight w:val="446"/>
          <w:jc w:val="center"/>
        </w:trPr>
        <w:tc>
          <w:tcPr>
            <w:tcW w:w="989" w:type="dxa"/>
            <w:vAlign w:val="center"/>
          </w:tcPr>
          <w:p w14:paraId="68C090DA" w14:textId="43A7FB22" w:rsidR="00D80644" w:rsidRPr="00AF7B8F" w:rsidRDefault="008222A3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3</w:t>
            </w:r>
          </w:p>
        </w:tc>
        <w:tc>
          <w:tcPr>
            <w:tcW w:w="6236" w:type="dxa"/>
          </w:tcPr>
          <w:p w14:paraId="3E81DEB3" w14:textId="01D220ED" w:rsidR="00D80644" w:rsidRPr="00AF7B8F" w:rsidRDefault="00575729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Педагогіка сучасно</w:t>
            </w:r>
            <w:r w:rsidR="00CD030F">
              <w:rPr>
                <w:sz w:val="24"/>
                <w:szCs w:val="24"/>
              </w:rPr>
              <w:t>ї школи</w:t>
            </w:r>
          </w:p>
        </w:tc>
        <w:tc>
          <w:tcPr>
            <w:tcW w:w="1272" w:type="dxa"/>
            <w:vAlign w:val="center"/>
          </w:tcPr>
          <w:p w14:paraId="17495B43" w14:textId="1BDCF6A3" w:rsidR="00D80644" w:rsidRPr="00AF7B8F" w:rsidRDefault="00D80644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3, 0</w:t>
            </w:r>
          </w:p>
        </w:tc>
        <w:tc>
          <w:tcPr>
            <w:tcW w:w="1601" w:type="dxa"/>
            <w:vAlign w:val="center"/>
          </w:tcPr>
          <w:p w14:paraId="743ED1D5" w14:textId="654EB65E" w:rsidR="00D80644" w:rsidRPr="00AF7B8F" w:rsidRDefault="003D1CCF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29C99ADD" w14:textId="77777777" w:rsidTr="007F4057">
        <w:trPr>
          <w:trHeight w:val="446"/>
          <w:jc w:val="center"/>
        </w:trPr>
        <w:tc>
          <w:tcPr>
            <w:tcW w:w="989" w:type="dxa"/>
            <w:vAlign w:val="center"/>
          </w:tcPr>
          <w:p w14:paraId="2AB91B7B" w14:textId="7FE16177" w:rsidR="00D80644" w:rsidRPr="00AF7B8F" w:rsidRDefault="008222A3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4</w:t>
            </w:r>
          </w:p>
        </w:tc>
        <w:tc>
          <w:tcPr>
            <w:tcW w:w="6236" w:type="dxa"/>
          </w:tcPr>
          <w:p w14:paraId="1A600F35" w14:textId="05A3A662" w:rsidR="00D80644" w:rsidRPr="00AF7B8F" w:rsidRDefault="00A84FCA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Комп’ютерно</w:t>
            </w:r>
            <w:r w:rsidR="003D1CCF" w:rsidRPr="00AF7B8F">
              <w:rPr>
                <w:sz w:val="24"/>
                <w:szCs w:val="24"/>
              </w:rPr>
              <w:t xml:space="preserve">-інформаційні технології в </w:t>
            </w:r>
            <w:r w:rsidRPr="00AF7B8F">
              <w:rPr>
                <w:sz w:val="24"/>
                <w:szCs w:val="24"/>
              </w:rPr>
              <w:t>освіті</w:t>
            </w:r>
          </w:p>
        </w:tc>
        <w:tc>
          <w:tcPr>
            <w:tcW w:w="1272" w:type="dxa"/>
            <w:vAlign w:val="center"/>
          </w:tcPr>
          <w:p w14:paraId="72342FB4" w14:textId="4AEE99FB" w:rsidR="00D80644" w:rsidRPr="00AF7B8F" w:rsidRDefault="00D80644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57170938" w14:textId="077FE269" w:rsidR="00D80644" w:rsidRPr="00AF7B8F" w:rsidRDefault="003B46C6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22" w14:textId="77777777" w:rsidTr="007F4057">
        <w:trPr>
          <w:trHeight w:val="383"/>
          <w:jc w:val="center"/>
        </w:trPr>
        <w:tc>
          <w:tcPr>
            <w:tcW w:w="10098" w:type="dxa"/>
            <w:gridSpan w:val="4"/>
          </w:tcPr>
          <w:p w14:paraId="4D873321" w14:textId="77777777" w:rsidR="00D80644" w:rsidRPr="00AF7B8F" w:rsidRDefault="00D80644" w:rsidP="00D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012" w:right="2992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76027" w:rsidRPr="00AF7B8F" w14:paraId="4D873328" w14:textId="77777777" w:rsidTr="007A51E5">
        <w:trPr>
          <w:trHeight w:val="906"/>
          <w:jc w:val="center"/>
        </w:trPr>
        <w:tc>
          <w:tcPr>
            <w:tcW w:w="989" w:type="dxa"/>
            <w:vAlign w:val="center"/>
          </w:tcPr>
          <w:p w14:paraId="4D873323" w14:textId="62294D82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5</w:t>
            </w:r>
          </w:p>
        </w:tc>
        <w:tc>
          <w:tcPr>
            <w:tcW w:w="6236" w:type="dxa"/>
          </w:tcPr>
          <w:p w14:paraId="1C755E00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</w:p>
          <w:p w14:paraId="4D873325" w14:textId="12CEA3FA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Теорія та методологія історії</w:t>
            </w:r>
          </w:p>
        </w:tc>
        <w:tc>
          <w:tcPr>
            <w:tcW w:w="1272" w:type="dxa"/>
            <w:vAlign w:val="center"/>
          </w:tcPr>
          <w:p w14:paraId="4D873326" w14:textId="6DECBD92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4D873327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екзамен</w:t>
            </w:r>
          </w:p>
        </w:tc>
      </w:tr>
      <w:tr w:rsidR="00476027" w:rsidRPr="00AF7B8F" w14:paraId="40889FE8" w14:textId="77777777" w:rsidTr="007F4057">
        <w:trPr>
          <w:trHeight w:val="1111"/>
          <w:jc w:val="center"/>
        </w:trPr>
        <w:tc>
          <w:tcPr>
            <w:tcW w:w="989" w:type="dxa"/>
            <w:vAlign w:val="center"/>
          </w:tcPr>
          <w:p w14:paraId="59A9432A" w14:textId="405FB668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6</w:t>
            </w:r>
          </w:p>
        </w:tc>
        <w:tc>
          <w:tcPr>
            <w:tcW w:w="6236" w:type="dxa"/>
          </w:tcPr>
          <w:p w14:paraId="28ED3BAA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</w:p>
          <w:p w14:paraId="4D8281F1" w14:textId="389B86BC" w:rsidR="00CD030F" w:rsidRPr="00AF7B8F" w:rsidRDefault="00CD030F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  <w:r w:rsidRPr="00765614">
              <w:rPr>
                <w:sz w:val="24"/>
                <w:szCs w:val="24"/>
              </w:rPr>
              <w:t>Методика навчання історії в закладах загальної середньо</w:t>
            </w:r>
            <w:r w:rsidR="00060C27">
              <w:rPr>
                <w:sz w:val="24"/>
                <w:szCs w:val="24"/>
              </w:rPr>
              <w:t>ї</w:t>
            </w:r>
            <w:r w:rsidRPr="00765614">
              <w:rPr>
                <w:sz w:val="24"/>
                <w:szCs w:val="24"/>
              </w:rPr>
              <w:t xml:space="preserve"> освіти</w:t>
            </w:r>
          </w:p>
        </w:tc>
        <w:tc>
          <w:tcPr>
            <w:tcW w:w="1272" w:type="dxa"/>
            <w:vAlign w:val="center"/>
          </w:tcPr>
          <w:p w14:paraId="22BFD2AB" w14:textId="17131A29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3401B4FA" w14:textId="4BF74D2F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екзамен</w:t>
            </w:r>
          </w:p>
        </w:tc>
      </w:tr>
      <w:tr w:rsidR="00476027" w:rsidRPr="00AF7B8F" w14:paraId="22EB9638" w14:textId="77777777" w:rsidTr="007A51E5">
        <w:trPr>
          <w:trHeight w:val="848"/>
          <w:jc w:val="center"/>
        </w:trPr>
        <w:tc>
          <w:tcPr>
            <w:tcW w:w="989" w:type="dxa"/>
            <w:vAlign w:val="center"/>
          </w:tcPr>
          <w:p w14:paraId="12F73030" w14:textId="7989536B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7</w:t>
            </w:r>
          </w:p>
        </w:tc>
        <w:tc>
          <w:tcPr>
            <w:tcW w:w="6236" w:type="dxa"/>
          </w:tcPr>
          <w:p w14:paraId="7C568553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</w:p>
          <w:p w14:paraId="30005B95" w14:textId="24521759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Актуальні проблеми всесвітньої історії</w:t>
            </w:r>
          </w:p>
        </w:tc>
        <w:tc>
          <w:tcPr>
            <w:tcW w:w="1272" w:type="dxa"/>
            <w:vAlign w:val="center"/>
          </w:tcPr>
          <w:p w14:paraId="18C63B2C" w14:textId="372BC769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4,0</w:t>
            </w:r>
          </w:p>
        </w:tc>
        <w:tc>
          <w:tcPr>
            <w:tcW w:w="1601" w:type="dxa"/>
            <w:vAlign w:val="center"/>
          </w:tcPr>
          <w:p w14:paraId="07D8CAE0" w14:textId="2C05FFEB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екзамен</w:t>
            </w:r>
          </w:p>
        </w:tc>
      </w:tr>
      <w:tr w:rsidR="00476027" w:rsidRPr="00AF7B8F" w14:paraId="3C9E62DD" w14:textId="77777777" w:rsidTr="007A51E5">
        <w:trPr>
          <w:trHeight w:val="844"/>
          <w:jc w:val="center"/>
        </w:trPr>
        <w:tc>
          <w:tcPr>
            <w:tcW w:w="989" w:type="dxa"/>
            <w:vAlign w:val="center"/>
          </w:tcPr>
          <w:p w14:paraId="4B277C49" w14:textId="203FEFBD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8</w:t>
            </w:r>
          </w:p>
        </w:tc>
        <w:tc>
          <w:tcPr>
            <w:tcW w:w="6236" w:type="dxa"/>
          </w:tcPr>
          <w:p w14:paraId="0E8152E2" w14:textId="77777777" w:rsidR="00060C27" w:rsidRPr="00060C27" w:rsidRDefault="00060C27" w:rsidP="00060C27">
            <w:pPr>
              <w:spacing w:line="276" w:lineRule="auto"/>
              <w:rPr>
                <w:sz w:val="24"/>
                <w:szCs w:val="24"/>
              </w:rPr>
            </w:pPr>
            <w:r w:rsidRPr="00060C27">
              <w:rPr>
                <w:sz w:val="24"/>
                <w:szCs w:val="24"/>
              </w:rPr>
              <w:t xml:space="preserve">Методика позакласної і </w:t>
            </w:r>
            <w:proofErr w:type="spellStart"/>
            <w:r w:rsidRPr="00060C27">
              <w:rPr>
                <w:sz w:val="24"/>
                <w:szCs w:val="24"/>
              </w:rPr>
              <w:t>позаавдиторної</w:t>
            </w:r>
            <w:proofErr w:type="spellEnd"/>
            <w:r w:rsidRPr="00060C27">
              <w:rPr>
                <w:sz w:val="24"/>
                <w:szCs w:val="24"/>
              </w:rPr>
              <w:t xml:space="preserve"> роботи в закладах ЗСО, ФПО(мова викладання: угорська)</w:t>
            </w:r>
          </w:p>
          <w:p w14:paraId="44D7CD4B" w14:textId="5EB9871D" w:rsidR="008222A3" w:rsidRPr="00AF7B8F" w:rsidRDefault="008222A3" w:rsidP="002E1A4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5EB88BE" w14:textId="7780066A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57E9BA56" w14:textId="20449713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2E" w14:textId="77777777" w:rsidTr="007F4057">
        <w:trPr>
          <w:trHeight w:val="658"/>
          <w:jc w:val="center"/>
        </w:trPr>
        <w:tc>
          <w:tcPr>
            <w:tcW w:w="989" w:type="dxa"/>
            <w:vAlign w:val="center"/>
          </w:tcPr>
          <w:p w14:paraId="4D873329" w14:textId="5810A966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9</w:t>
            </w:r>
          </w:p>
        </w:tc>
        <w:tc>
          <w:tcPr>
            <w:tcW w:w="6236" w:type="dxa"/>
          </w:tcPr>
          <w:p w14:paraId="4D87332B" w14:textId="53EE65AA" w:rsidR="008222A3" w:rsidRPr="00060C27" w:rsidRDefault="00060C27" w:rsidP="00060C27">
            <w:pPr>
              <w:spacing w:line="276" w:lineRule="auto"/>
              <w:ind w:right="21"/>
              <w:rPr>
                <w:sz w:val="24"/>
                <w:szCs w:val="24"/>
              </w:rPr>
            </w:pPr>
            <w:r w:rsidRPr="00060C27">
              <w:rPr>
                <w:sz w:val="24"/>
                <w:szCs w:val="24"/>
              </w:rPr>
              <w:t xml:space="preserve">Методика викладання історичних дисциплін у закладах фахової </w:t>
            </w:r>
            <w:proofErr w:type="spellStart"/>
            <w:r w:rsidRPr="00060C27">
              <w:rPr>
                <w:sz w:val="24"/>
                <w:szCs w:val="24"/>
              </w:rPr>
              <w:t>передвищої</w:t>
            </w:r>
            <w:proofErr w:type="spellEnd"/>
            <w:r w:rsidRPr="00060C27">
              <w:rPr>
                <w:sz w:val="24"/>
                <w:szCs w:val="24"/>
              </w:rPr>
              <w:t>, вищої освіти</w:t>
            </w:r>
          </w:p>
        </w:tc>
        <w:tc>
          <w:tcPr>
            <w:tcW w:w="1272" w:type="dxa"/>
            <w:vAlign w:val="center"/>
          </w:tcPr>
          <w:p w14:paraId="4D87332C" w14:textId="29EB7243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4D87332D" w14:textId="1B8106CF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33" w14:textId="77777777" w:rsidTr="007F4057">
        <w:trPr>
          <w:trHeight w:val="410"/>
          <w:jc w:val="center"/>
        </w:trPr>
        <w:tc>
          <w:tcPr>
            <w:tcW w:w="989" w:type="dxa"/>
            <w:vAlign w:val="center"/>
          </w:tcPr>
          <w:p w14:paraId="4D87332F" w14:textId="470DD9A9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10</w:t>
            </w:r>
          </w:p>
        </w:tc>
        <w:tc>
          <w:tcPr>
            <w:tcW w:w="6236" w:type="dxa"/>
          </w:tcPr>
          <w:p w14:paraId="35831780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Сучасні концепції історії України (мова викладання: угорська)</w:t>
            </w:r>
          </w:p>
          <w:p w14:paraId="4D873330" w14:textId="3192276F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D873331" w14:textId="3EFC9CDB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4D873332" w14:textId="5A69C8BE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екзамен</w:t>
            </w:r>
          </w:p>
        </w:tc>
      </w:tr>
      <w:tr w:rsidR="00476027" w:rsidRPr="00AF7B8F" w14:paraId="4D873339" w14:textId="77777777" w:rsidTr="007F4057">
        <w:trPr>
          <w:trHeight w:val="557"/>
          <w:jc w:val="center"/>
        </w:trPr>
        <w:tc>
          <w:tcPr>
            <w:tcW w:w="989" w:type="dxa"/>
            <w:vAlign w:val="center"/>
          </w:tcPr>
          <w:p w14:paraId="4D873334" w14:textId="29B82884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11</w:t>
            </w:r>
          </w:p>
        </w:tc>
        <w:tc>
          <w:tcPr>
            <w:tcW w:w="6236" w:type="dxa"/>
          </w:tcPr>
          <w:p w14:paraId="4D873336" w14:textId="4EFF9435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Культурно-духовна спадщина України (мова викладання: угорська)</w:t>
            </w:r>
          </w:p>
        </w:tc>
        <w:tc>
          <w:tcPr>
            <w:tcW w:w="1272" w:type="dxa"/>
            <w:vAlign w:val="center"/>
          </w:tcPr>
          <w:p w14:paraId="4D873337" w14:textId="71B96242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4D873338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екзамен</w:t>
            </w:r>
          </w:p>
        </w:tc>
      </w:tr>
      <w:tr w:rsidR="00476027" w:rsidRPr="00AF7B8F" w14:paraId="45FA79FF" w14:textId="77777777" w:rsidTr="007F4057">
        <w:trPr>
          <w:trHeight w:val="799"/>
          <w:jc w:val="center"/>
        </w:trPr>
        <w:tc>
          <w:tcPr>
            <w:tcW w:w="989" w:type="dxa"/>
            <w:vAlign w:val="center"/>
          </w:tcPr>
          <w:p w14:paraId="3F83DCAE" w14:textId="71A93AFC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12</w:t>
            </w:r>
          </w:p>
        </w:tc>
        <w:tc>
          <w:tcPr>
            <w:tcW w:w="6236" w:type="dxa"/>
          </w:tcPr>
          <w:p w14:paraId="40B5E257" w14:textId="07B5B1EB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85"/>
              <w:jc w:val="both"/>
              <w:rPr>
                <w:sz w:val="24"/>
                <w:szCs w:val="24"/>
              </w:rPr>
            </w:pPr>
            <w:bookmarkStart w:id="9" w:name="_Hlk158468127"/>
            <w:r w:rsidRPr="00AF7B8F">
              <w:rPr>
                <w:sz w:val="24"/>
                <w:szCs w:val="24"/>
              </w:rPr>
              <w:t>Методологія та організація наукових досліджень в галузі історії та педагогіки</w:t>
            </w:r>
            <w:bookmarkEnd w:id="9"/>
          </w:p>
        </w:tc>
        <w:tc>
          <w:tcPr>
            <w:tcW w:w="1272" w:type="dxa"/>
            <w:vAlign w:val="center"/>
          </w:tcPr>
          <w:p w14:paraId="1CB9095C" w14:textId="79FC0C2A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16" w:right="394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01A8DB87" w14:textId="05282DB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4E" w14:textId="77777777" w:rsidTr="007F4057">
        <w:trPr>
          <w:trHeight w:val="536"/>
          <w:jc w:val="center"/>
        </w:trPr>
        <w:tc>
          <w:tcPr>
            <w:tcW w:w="989" w:type="dxa"/>
            <w:vAlign w:val="center"/>
          </w:tcPr>
          <w:p w14:paraId="4D87334A" w14:textId="19A1BD0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13</w:t>
            </w:r>
          </w:p>
        </w:tc>
        <w:tc>
          <w:tcPr>
            <w:tcW w:w="6236" w:type="dxa"/>
          </w:tcPr>
          <w:p w14:paraId="4D87334B" w14:textId="5EFDA260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Виробнича (педагогічна) практика у закладах загальної середньої освіти (6 тижнів)</w:t>
            </w:r>
          </w:p>
        </w:tc>
        <w:tc>
          <w:tcPr>
            <w:tcW w:w="1272" w:type="dxa"/>
            <w:vAlign w:val="center"/>
          </w:tcPr>
          <w:p w14:paraId="4D87334C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9,0</w:t>
            </w:r>
          </w:p>
        </w:tc>
        <w:tc>
          <w:tcPr>
            <w:tcW w:w="1601" w:type="dxa"/>
            <w:vAlign w:val="center"/>
          </w:tcPr>
          <w:p w14:paraId="4D87334D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476027" w:rsidRPr="00AF7B8F" w14:paraId="02C4707C" w14:textId="77777777" w:rsidTr="007F4057">
        <w:trPr>
          <w:trHeight w:val="536"/>
          <w:jc w:val="center"/>
        </w:trPr>
        <w:tc>
          <w:tcPr>
            <w:tcW w:w="989" w:type="dxa"/>
            <w:vAlign w:val="center"/>
          </w:tcPr>
          <w:p w14:paraId="39962F32" w14:textId="46BADA1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14</w:t>
            </w:r>
          </w:p>
        </w:tc>
        <w:tc>
          <w:tcPr>
            <w:tcW w:w="6236" w:type="dxa"/>
          </w:tcPr>
          <w:p w14:paraId="519D6742" w14:textId="07A2E37B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Виробнича (педагогічна) практика у закладах фахової </w:t>
            </w:r>
            <w:proofErr w:type="spellStart"/>
            <w:r w:rsidRPr="00AF7B8F">
              <w:rPr>
                <w:sz w:val="24"/>
                <w:szCs w:val="24"/>
              </w:rPr>
              <w:t>передвищої</w:t>
            </w:r>
            <w:proofErr w:type="spellEnd"/>
            <w:r w:rsidRPr="00AF7B8F">
              <w:rPr>
                <w:sz w:val="24"/>
                <w:szCs w:val="24"/>
              </w:rPr>
              <w:t xml:space="preserve"> освіти (2 тижні)</w:t>
            </w:r>
          </w:p>
        </w:tc>
        <w:tc>
          <w:tcPr>
            <w:tcW w:w="1272" w:type="dxa"/>
            <w:vAlign w:val="center"/>
          </w:tcPr>
          <w:p w14:paraId="1E8F1D81" w14:textId="567BBBD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736B9F1F" w14:textId="6978B8E8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Диф</w:t>
            </w:r>
            <w:proofErr w:type="spellEnd"/>
            <w:r w:rsidRPr="00AF7B8F">
              <w:rPr>
                <w:sz w:val="24"/>
                <w:szCs w:val="24"/>
              </w:rPr>
              <w:t>. залік</w:t>
            </w:r>
          </w:p>
        </w:tc>
      </w:tr>
      <w:tr w:rsidR="00476027" w:rsidRPr="00AF7B8F" w14:paraId="312A1A8E" w14:textId="77777777" w:rsidTr="007F4057">
        <w:trPr>
          <w:trHeight w:val="536"/>
          <w:jc w:val="center"/>
        </w:trPr>
        <w:tc>
          <w:tcPr>
            <w:tcW w:w="989" w:type="dxa"/>
            <w:vAlign w:val="center"/>
          </w:tcPr>
          <w:p w14:paraId="703AB155" w14:textId="732363DE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15</w:t>
            </w:r>
          </w:p>
        </w:tc>
        <w:tc>
          <w:tcPr>
            <w:tcW w:w="6236" w:type="dxa"/>
          </w:tcPr>
          <w:p w14:paraId="16B1F075" w14:textId="242FE089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Виробнича (педагогічна) практика у закладах вищої освіти (2 тижні)</w:t>
            </w:r>
          </w:p>
        </w:tc>
        <w:tc>
          <w:tcPr>
            <w:tcW w:w="1272" w:type="dxa"/>
            <w:vAlign w:val="center"/>
          </w:tcPr>
          <w:p w14:paraId="4362859B" w14:textId="7024744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35AC61A0" w14:textId="647D1D86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476027" w:rsidRPr="00AF7B8F" w14:paraId="4D873353" w14:textId="77777777" w:rsidTr="007F4057">
        <w:trPr>
          <w:trHeight w:val="444"/>
          <w:jc w:val="center"/>
        </w:trPr>
        <w:tc>
          <w:tcPr>
            <w:tcW w:w="989" w:type="dxa"/>
            <w:vAlign w:val="center"/>
          </w:tcPr>
          <w:p w14:paraId="4D87334F" w14:textId="39565596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ОК 16</w:t>
            </w:r>
          </w:p>
        </w:tc>
        <w:tc>
          <w:tcPr>
            <w:tcW w:w="6236" w:type="dxa"/>
          </w:tcPr>
          <w:p w14:paraId="4D873350" w14:textId="79D6E864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Переддипломна практика (2 тижні) </w:t>
            </w:r>
          </w:p>
        </w:tc>
        <w:tc>
          <w:tcPr>
            <w:tcW w:w="1272" w:type="dxa"/>
            <w:vAlign w:val="center"/>
          </w:tcPr>
          <w:p w14:paraId="4D873351" w14:textId="7A8783EC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6" w:right="39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vAlign w:val="center"/>
          </w:tcPr>
          <w:p w14:paraId="4D873352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AF7B8F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476027" w:rsidRPr="00AF7B8F" w14:paraId="4D873358" w14:textId="77777777" w:rsidTr="007F4057">
        <w:trPr>
          <w:trHeight w:val="421"/>
          <w:jc w:val="center"/>
        </w:trPr>
        <w:tc>
          <w:tcPr>
            <w:tcW w:w="989" w:type="dxa"/>
            <w:vAlign w:val="center"/>
          </w:tcPr>
          <w:p w14:paraId="4D873354" w14:textId="608F3F75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lastRenderedPageBreak/>
              <w:t>ОК 17</w:t>
            </w:r>
          </w:p>
        </w:tc>
        <w:tc>
          <w:tcPr>
            <w:tcW w:w="6236" w:type="dxa"/>
          </w:tcPr>
          <w:p w14:paraId="4D873355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Виконання та захист кваліфікаційної роботи магістра</w:t>
            </w:r>
          </w:p>
        </w:tc>
        <w:tc>
          <w:tcPr>
            <w:tcW w:w="1272" w:type="dxa"/>
            <w:vAlign w:val="center"/>
          </w:tcPr>
          <w:p w14:paraId="4D873356" w14:textId="26ECAA1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16" w:right="401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12,0</w:t>
            </w:r>
          </w:p>
        </w:tc>
        <w:tc>
          <w:tcPr>
            <w:tcW w:w="1601" w:type="dxa"/>
            <w:vAlign w:val="center"/>
          </w:tcPr>
          <w:p w14:paraId="4D873357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захист</w:t>
            </w:r>
          </w:p>
        </w:tc>
      </w:tr>
      <w:tr w:rsidR="00476027" w:rsidRPr="00AF7B8F" w14:paraId="4D87335C" w14:textId="77777777" w:rsidTr="007F4057">
        <w:trPr>
          <w:trHeight w:val="518"/>
          <w:jc w:val="center"/>
        </w:trPr>
        <w:tc>
          <w:tcPr>
            <w:tcW w:w="7225" w:type="dxa"/>
            <w:gridSpan w:val="2"/>
            <w:vAlign w:val="center"/>
          </w:tcPr>
          <w:p w14:paraId="4D873359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1272" w:type="dxa"/>
            <w:vAlign w:val="center"/>
          </w:tcPr>
          <w:p w14:paraId="4D87335A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67,0</w:t>
            </w:r>
          </w:p>
        </w:tc>
        <w:tc>
          <w:tcPr>
            <w:tcW w:w="1601" w:type="dxa"/>
            <w:vAlign w:val="center"/>
          </w:tcPr>
          <w:p w14:paraId="4D87335B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76027" w:rsidRPr="00AF7B8F" w14:paraId="4D87335E" w14:textId="77777777" w:rsidTr="007F4057">
        <w:trPr>
          <w:trHeight w:val="412"/>
          <w:jc w:val="center"/>
        </w:trPr>
        <w:tc>
          <w:tcPr>
            <w:tcW w:w="10098" w:type="dxa"/>
            <w:gridSpan w:val="4"/>
            <w:vAlign w:val="center"/>
          </w:tcPr>
          <w:p w14:paraId="4D87335D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Вибіркові компоненти освітньо-професійної програми (ВК)</w:t>
            </w:r>
          </w:p>
        </w:tc>
      </w:tr>
      <w:tr w:rsidR="00476027" w:rsidRPr="00AF7B8F" w14:paraId="4D873360" w14:textId="77777777" w:rsidTr="007F4057">
        <w:trPr>
          <w:trHeight w:val="276"/>
          <w:jc w:val="center"/>
        </w:trPr>
        <w:tc>
          <w:tcPr>
            <w:tcW w:w="10098" w:type="dxa"/>
            <w:gridSpan w:val="4"/>
            <w:tcBorders>
              <w:bottom w:val="single" w:sz="6" w:space="0" w:color="000000"/>
            </w:tcBorders>
          </w:tcPr>
          <w:p w14:paraId="4D87335F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97" w:right="2992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476027" w:rsidRPr="00AF7B8F" w14:paraId="4D873365" w14:textId="77777777" w:rsidTr="007F4057">
        <w:trPr>
          <w:trHeight w:val="589"/>
          <w:jc w:val="center"/>
        </w:trPr>
        <w:tc>
          <w:tcPr>
            <w:tcW w:w="989" w:type="dxa"/>
            <w:tcBorders>
              <w:top w:val="single" w:sz="6" w:space="0" w:color="000000"/>
            </w:tcBorders>
            <w:vAlign w:val="center"/>
          </w:tcPr>
          <w:p w14:paraId="4D873361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110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ВК 01</w:t>
            </w:r>
          </w:p>
        </w:tc>
        <w:tc>
          <w:tcPr>
            <w:tcW w:w="6236" w:type="dxa"/>
            <w:tcBorders>
              <w:top w:val="single" w:sz="6" w:space="0" w:color="000000"/>
            </w:tcBorders>
          </w:tcPr>
          <w:p w14:paraId="4D873362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85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F7B8F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F7B8F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6" w:space="0" w:color="000000"/>
            </w:tcBorders>
            <w:vAlign w:val="center"/>
          </w:tcPr>
          <w:p w14:paraId="4D873363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3,0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vAlign w:val="center"/>
          </w:tcPr>
          <w:p w14:paraId="4D873364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6A" w14:textId="77777777" w:rsidTr="007F4057">
        <w:trPr>
          <w:trHeight w:val="475"/>
          <w:jc w:val="center"/>
        </w:trPr>
        <w:tc>
          <w:tcPr>
            <w:tcW w:w="989" w:type="dxa"/>
            <w:vAlign w:val="center"/>
          </w:tcPr>
          <w:p w14:paraId="4D873366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firstLine="110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ВК 02</w:t>
            </w:r>
          </w:p>
        </w:tc>
        <w:tc>
          <w:tcPr>
            <w:tcW w:w="6236" w:type="dxa"/>
          </w:tcPr>
          <w:p w14:paraId="4D873367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jc w:val="both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vAlign w:val="center"/>
          </w:tcPr>
          <w:p w14:paraId="4D873368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4,0</w:t>
            </w:r>
          </w:p>
        </w:tc>
        <w:tc>
          <w:tcPr>
            <w:tcW w:w="1601" w:type="dxa"/>
            <w:vAlign w:val="center"/>
          </w:tcPr>
          <w:p w14:paraId="4D873369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6C" w14:textId="77777777" w:rsidTr="007F4057">
        <w:trPr>
          <w:trHeight w:val="264"/>
          <w:jc w:val="center"/>
        </w:trPr>
        <w:tc>
          <w:tcPr>
            <w:tcW w:w="10098" w:type="dxa"/>
            <w:gridSpan w:val="4"/>
            <w:vAlign w:val="center"/>
          </w:tcPr>
          <w:p w14:paraId="4D87336B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3204" w:right="2800"/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76027" w:rsidRPr="00AF7B8F" w14:paraId="4D873371" w14:textId="77777777" w:rsidTr="007F4057">
        <w:trPr>
          <w:trHeight w:val="358"/>
          <w:jc w:val="center"/>
        </w:trPr>
        <w:tc>
          <w:tcPr>
            <w:tcW w:w="989" w:type="dxa"/>
            <w:vAlign w:val="center"/>
          </w:tcPr>
          <w:p w14:paraId="4D87336D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firstLine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ВК 03</w:t>
            </w:r>
          </w:p>
        </w:tc>
        <w:tc>
          <w:tcPr>
            <w:tcW w:w="6236" w:type="dxa"/>
            <w:vAlign w:val="center"/>
          </w:tcPr>
          <w:p w14:paraId="4D87336E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vAlign w:val="center"/>
          </w:tcPr>
          <w:p w14:paraId="4D87336F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4,0</w:t>
            </w:r>
          </w:p>
        </w:tc>
        <w:tc>
          <w:tcPr>
            <w:tcW w:w="1601" w:type="dxa"/>
            <w:vAlign w:val="center"/>
          </w:tcPr>
          <w:p w14:paraId="4D873370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76" w14:textId="77777777" w:rsidTr="007F4057">
        <w:trPr>
          <w:trHeight w:val="418"/>
          <w:jc w:val="center"/>
        </w:trPr>
        <w:tc>
          <w:tcPr>
            <w:tcW w:w="989" w:type="dxa"/>
            <w:vAlign w:val="center"/>
          </w:tcPr>
          <w:p w14:paraId="4D873372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firstLine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ВК 04</w:t>
            </w:r>
          </w:p>
        </w:tc>
        <w:tc>
          <w:tcPr>
            <w:tcW w:w="6236" w:type="dxa"/>
            <w:vAlign w:val="center"/>
          </w:tcPr>
          <w:p w14:paraId="4D873373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vAlign w:val="center"/>
          </w:tcPr>
          <w:p w14:paraId="4D873374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4,0</w:t>
            </w:r>
          </w:p>
        </w:tc>
        <w:tc>
          <w:tcPr>
            <w:tcW w:w="1601" w:type="dxa"/>
            <w:vAlign w:val="center"/>
          </w:tcPr>
          <w:p w14:paraId="4D873375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7B" w14:textId="77777777" w:rsidTr="007F4057">
        <w:trPr>
          <w:trHeight w:val="418"/>
          <w:jc w:val="center"/>
        </w:trPr>
        <w:tc>
          <w:tcPr>
            <w:tcW w:w="989" w:type="dxa"/>
            <w:vAlign w:val="center"/>
          </w:tcPr>
          <w:p w14:paraId="4D873377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firstLine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ВК 05</w:t>
            </w:r>
          </w:p>
        </w:tc>
        <w:tc>
          <w:tcPr>
            <w:tcW w:w="6236" w:type="dxa"/>
            <w:vAlign w:val="center"/>
          </w:tcPr>
          <w:p w14:paraId="4D873378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vAlign w:val="center"/>
          </w:tcPr>
          <w:p w14:paraId="4D873379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4,0</w:t>
            </w:r>
          </w:p>
        </w:tc>
        <w:tc>
          <w:tcPr>
            <w:tcW w:w="1601" w:type="dxa"/>
            <w:vAlign w:val="center"/>
          </w:tcPr>
          <w:p w14:paraId="4D87337A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80" w14:textId="77777777" w:rsidTr="007F4057">
        <w:trPr>
          <w:trHeight w:val="418"/>
          <w:jc w:val="center"/>
        </w:trPr>
        <w:tc>
          <w:tcPr>
            <w:tcW w:w="989" w:type="dxa"/>
            <w:vAlign w:val="center"/>
          </w:tcPr>
          <w:p w14:paraId="4D87337C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firstLine="3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ВК 06</w:t>
            </w:r>
          </w:p>
        </w:tc>
        <w:tc>
          <w:tcPr>
            <w:tcW w:w="6236" w:type="dxa"/>
            <w:vAlign w:val="center"/>
          </w:tcPr>
          <w:p w14:paraId="4D87337D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vAlign w:val="center"/>
          </w:tcPr>
          <w:p w14:paraId="4D87337E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7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4,0</w:t>
            </w:r>
          </w:p>
        </w:tc>
        <w:tc>
          <w:tcPr>
            <w:tcW w:w="1601" w:type="dxa"/>
            <w:vAlign w:val="center"/>
          </w:tcPr>
          <w:p w14:paraId="4D87337F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sz w:val="24"/>
                <w:szCs w:val="24"/>
              </w:rPr>
            </w:pPr>
            <w:r w:rsidRPr="00AF7B8F">
              <w:rPr>
                <w:sz w:val="24"/>
                <w:szCs w:val="24"/>
              </w:rPr>
              <w:t>залік</w:t>
            </w:r>
          </w:p>
        </w:tc>
      </w:tr>
      <w:tr w:rsidR="00476027" w:rsidRPr="00AF7B8F" w14:paraId="4D873384" w14:textId="77777777" w:rsidTr="007F4057">
        <w:trPr>
          <w:trHeight w:val="468"/>
          <w:jc w:val="center"/>
        </w:trPr>
        <w:tc>
          <w:tcPr>
            <w:tcW w:w="7225" w:type="dxa"/>
            <w:gridSpan w:val="2"/>
            <w:vAlign w:val="center"/>
          </w:tcPr>
          <w:p w14:paraId="4D873381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1272" w:type="dxa"/>
            <w:vAlign w:val="center"/>
          </w:tcPr>
          <w:p w14:paraId="4D873382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23,0</w:t>
            </w:r>
          </w:p>
        </w:tc>
        <w:tc>
          <w:tcPr>
            <w:tcW w:w="1601" w:type="dxa"/>
            <w:vAlign w:val="center"/>
          </w:tcPr>
          <w:p w14:paraId="4D873383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222A3" w:rsidRPr="00AF7B8F" w14:paraId="4D873388" w14:textId="77777777" w:rsidTr="007F4057">
        <w:trPr>
          <w:trHeight w:val="418"/>
          <w:jc w:val="center"/>
        </w:trPr>
        <w:tc>
          <w:tcPr>
            <w:tcW w:w="7225" w:type="dxa"/>
            <w:gridSpan w:val="2"/>
            <w:vAlign w:val="center"/>
          </w:tcPr>
          <w:p w14:paraId="4D873385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ЗАГАЛЬНИЙ ОБСЯГ ОСВІТНЬОЇ ПРОГРАМИ:</w:t>
            </w:r>
          </w:p>
        </w:tc>
        <w:tc>
          <w:tcPr>
            <w:tcW w:w="1272" w:type="dxa"/>
            <w:vAlign w:val="center"/>
          </w:tcPr>
          <w:p w14:paraId="4D873386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AF7B8F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601" w:type="dxa"/>
            <w:vAlign w:val="center"/>
          </w:tcPr>
          <w:p w14:paraId="4D873387" w14:textId="77777777" w:rsidR="008222A3" w:rsidRPr="00AF7B8F" w:rsidRDefault="008222A3" w:rsidP="00822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4D873389" w14:textId="77777777" w:rsidR="004A0AFF" w:rsidRPr="00AF7B8F" w:rsidRDefault="004A0AFF">
      <w:pPr>
        <w:rPr>
          <w:sz w:val="24"/>
          <w:szCs w:val="24"/>
        </w:rPr>
        <w:sectPr w:rsidR="004A0AFF" w:rsidRPr="00AF7B8F" w:rsidSect="00D4584C">
          <w:pgSz w:w="11910" w:h="16840"/>
          <w:pgMar w:top="851" w:right="851" w:bottom="851" w:left="851" w:header="720" w:footer="720" w:gutter="0"/>
          <w:cols w:space="720"/>
        </w:sectPr>
      </w:pPr>
    </w:p>
    <w:p w14:paraId="4D87338A" w14:textId="77777777" w:rsidR="004A0AFF" w:rsidRPr="00AF7B8F" w:rsidRDefault="009B62F1">
      <w:pPr>
        <w:tabs>
          <w:tab w:val="left" w:pos="4054"/>
          <w:tab w:val="left" w:pos="4055"/>
        </w:tabs>
        <w:spacing w:before="68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lastRenderedPageBreak/>
        <w:t>2.2. Структурно-логічна схема освітньо-професійної програми «Історія (мова навчання фахових дисциплін – угорська)» (карта курсів)</w:t>
      </w:r>
    </w:p>
    <w:p w14:paraId="45ED1C4C" w14:textId="63AFF49F" w:rsidR="001C5262" w:rsidRPr="00AF7B8F" w:rsidRDefault="001C5262" w:rsidP="001C5262">
      <w:pPr>
        <w:spacing w:after="160" w:line="259" w:lineRule="auto"/>
        <w:jc w:val="center"/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1E5B03" wp14:editId="501D7DF5">
                <wp:simplePos x="0" y="0"/>
                <wp:positionH relativeFrom="column">
                  <wp:posOffset>6203315</wp:posOffset>
                </wp:positionH>
                <wp:positionV relativeFrom="paragraph">
                  <wp:posOffset>98425</wp:posOffset>
                </wp:positionV>
                <wp:extent cx="1492250" cy="308610"/>
                <wp:effectExtent l="0" t="0" r="12700" b="15240"/>
                <wp:wrapNone/>
                <wp:docPr id="1572428252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3086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E9FB8" w14:textId="77777777" w:rsidR="001C5262" w:rsidRPr="001C5262" w:rsidRDefault="001C5262" w:rsidP="001C5262">
                            <w:pPr>
                              <w:ind w:right="-4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C5262">
                              <w:rPr>
                                <w:sz w:val="24"/>
                                <w:szCs w:val="24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51E5B03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88.45pt;margin-top:7.75pt;width:117.5pt;height:2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" fillcolor="white [3201]" strokecolor="black [3213]" strokeweight="2pt">
                <v:textbox>
                  <w:txbxContent>
                    <w:p w14:paraId="3B0E9FB8" w14:textId="77777777" w:rsidR="001C5262" w:rsidRPr="001C5262" w:rsidRDefault="001C5262" w:rsidP="001C5262">
                      <w:pPr>
                        <w:ind w:right="-4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C5262">
                        <w:rPr>
                          <w:sz w:val="24"/>
                          <w:szCs w:val="24"/>
                        </w:rPr>
                        <w:t>3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CBFE6" wp14:editId="5EB9C175">
                <wp:simplePos x="0" y="0"/>
                <wp:positionH relativeFrom="column">
                  <wp:posOffset>3034665</wp:posOffset>
                </wp:positionH>
                <wp:positionV relativeFrom="paragraph">
                  <wp:posOffset>142875</wp:posOffset>
                </wp:positionV>
                <wp:extent cx="1955800" cy="308610"/>
                <wp:effectExtent l="0" t="0" r="25400" b="15240"/>
                <wp:wrapNone/>
                <wp:docPr id="897415327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86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24F8" w14:textId="77777777" w:rsidR="001C5262" w:rsidRPr="005C0A80" w:rsidRDefault="001C5262" w:rsidP="001C5262">
                            <w:pPr>
                              <w:ind w:right="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0A80">
                              <w:rPr>
                                <w:sz w:val="28"/>
                                <w:szCs w:val="28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BCBFE6" id="_x0000_s1027" type="#_x0000_t202" style="position:absolute;left:0;text-align:left;margin-left:238.95pt;margin-top:11.25pt;width:154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" fillcolor="white [3201]" strokecolor="black [3213]" strokeweight="2pt">
                <v:textbox>
                  <w:txbxContent>
                    <w:p w14:paraId="3B1224F8" w14:textId="77777777" w:rsidR="001C5262" w:rsidRPr="005C0A80" w:rsidRDefault="001C5262" w:rsidP="001C5262">
                      <w:pPr>
                        <w:ind w:right="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C0A80">
                        <w:rPr>
                          <w:sz w:val="28"/>
                          <w:szCs w:val="28"/>
                        </w:rPr>
                        <w:t>2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792484" wp14:editId="33FCE875">
                <wp:simplePos x="0" y="0"/>
                <wp:positionH relativeFrom="column">
                  <wp:posOffset>43815</wp:posOffset>
                </wp:positionH>
                <wp:positionV relativeFrom="paragraph">
                  <wp:posOffset>130175</wp:posOffset>
                </wp:positionV>
                <wp:extent cx="1993900" cy="308610"/>
                <wp:effectExtent l="0" t="0" r="25400" b="15240"/>
                <wp:wrapNone/>
                <wp:docPr id="129605462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086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110BD" w14:textId="77777777" w:rsidR="001C5262" w:rsidRPr="00C42AB4" w:rsidRDefault="001C5262" w:rsidP="001C5262">
                            <w:pPr>
                              <w:ind w:right="2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A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792484" id="_x0000_s1028" type="#_x0000_t202" style="position:absolute;left:0;text-align:left;margin-left:3.45pt;margin-top:10.25pt;width:157pt;height:24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" fillcolor="white [3201]" strokecolor="black [3213]" strokeweight="2pt">
                <v:textbox>
                  <w:txbxContent>
                    <w:p w14:paraId="422110BD" w14:textId="77777777" w:rsidR="001C5262" w:rsidRPr="00C42AB4" w:rsidRDefault="001C5262" w:rsidP="001C5262">
                      <w:pPr>
                        <w:ind w:right="2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AB4">
                        <w:rPr>
                          <w:b/>
                          <w:bCs/>
                          <w:sz w:val="28"/>
                          <w:szCs w:val="28"/>
                        </w:rP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</w:p>
    <w:p w14:paraId="34636B2C" w14:textId="49F70C9B" w:rsidR="001C5262" w:rsidRPr="00AF7B8F" w:rsidRDefault="00CD182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EEFB32" wp14:editId="775E9BF3">
                <wp:simplePos x="0" y="0"/>
                <wp:positionH relativeFrom="column">
                  <wp:posOffset>37465</wp:posOffset>
                </wp:positionH>
                <wp:positionV relativeFrom="paragraph">
                  <wp:posOffset>169545</wp:posOffset>
                </wp:positionV>
                <wp:extent cx="1993900" cy="438150"/>
                <wp:effectExtent l="0" t="0" r="25400" b="19050"/>
                <wp:wrapNone/>
                <wp:docPr id="84689565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51505" w14:textId="77777777" w:rsidR="001C5262" w:rsidRPr="00476027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6027">
                              <w:rPr>
                                <w:szCs w:val="24"/>
                              </w:rPr>
                              <w:t>Психологія освітньої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6EEFB3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.95pt;margin-top:13.35pt;width:157pt;height:3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" fillcolor="white [3201]" strokecolor="black [3213]" strokeweight="2pt">
                <v:textbox>
                  <w:txbxContent>
                    <w:p w14:paraId="5C651505" w14:textId="77777777" w:rsidR="001C5262" w:rsidRPr="00476027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  <w:r w:rsidRPr="00476027">
                        <w:rPr>
                          <w:szCs w:val="24"/>
                        </w:rPr>
                        <w:t>Психологія освітньої діяльності</w:t>
                      </w:r>
                    </w:p>
                  </w:txbxContent>
                </v:textbox>
              </v:shape>
            </w:pict>
          </mc:Fallback>
        </mc:AlternateContent>
      </w:r>
    </w:p>
    <w:p w14:paraId="65134F79" w14:textId="3E226E87" w:rsidR="001C5262" w:rsidRPr="00AF7B8F" w:rsidRDefault="00CD182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31245" wp14:editId="73E8ABCA">
                <wp:simplePos x="0" y="0"/>
                <wp:positionH relativeFrom="column">
                  <wp:posOffset>2248535</wp:posOffset>
                </wp:positionH>
                <wp:positionV relativeFrom="paragraph">
                  <wp:posOffset>158115</wp:posOffset>
                </wp:positionV>
                <wp:extent cx="0" cy="1219200"/>
                <wp:effectExtent l="57150" t="19050" r="76200" b="95250"/>
                <wp:wrapNone/>
                <wp:docPr id="2088705589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BA94992" id="Пряма сполучна лінія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05pt,12.45pt" to="177.0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5D546" wp14:editId="22CA0BBB">
                <wp:simplePos x="0" y="0"/>
                <wp:positionH relativeFrom="column">
                  <wp:posOffset>2058035</wp:posOffset>
                </wp:positionH>
                <wp:positionV relativeFrom="paragraph">
                  <wp:posOffset>196508</wp:posOffset>
                </wp:positionV>
                <wp:extent cx="998220" cy="1242890"/>
                <wp:effectExtent l="38100" t="19050" r="68580" b="90805"/>
                <wp:wrapNone/>
                <wp:docPr id="5316589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124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13B6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162.05pt;margin-top:15.45pt;width:78.6pt;height:9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4DFA91" wp14:editId="1561D6F3">
                <wp:simplePos x="0" y="0"/>
                <wp:positionH relativeFrom="column">
                  <wp:posOffset>2028239</wp:posOffset>
                </wp:positionH>
                <wp:positionV relativeFrom="paragraph">
                  <wp:posOffset>183760</wp:posOffset>
                </wp:positionV>
                <wp:extent cx="198755" cy="0"/>
                <wp:effectExtent l="38100" t="38100" r="67945" b="95250"/>
                <wp:wrapNone/>
                <wp:docPr id="27900606" name="Пряма сполучна ліні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495AA20" id="Пряма сполучна лінія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pt,14.45pt" to="175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C5262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DB3697" wp14:editId="45BD323A">
                <wp:simplePos x="0" y="0"/>
                <wp:positionH relativeFrom="column">
                  <wp:posOffset>6228715</wp:posOffset>
                </wp:positionH>
                <wp:positionV relativeFrom="paragraph">
                  <wp:posOffset>5715</wp:posOffset>
                </wp:positionV>
                <wp:extent cx="1676400" cy="819150"/>
                <wp:effectExtent l="0" t="0" r="19050" b="19050"/>
                <wp:wrapNone/>
                <wp:docPr id="54019984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C09EA" w14:textId="77777777" w:rsidR="001C5262" w:rsidRPr="005C0A80" w:rsidRDefault="001C5262" w:rsidP="001C5262">
                            <w:pPr>
                              <w:ind w:right="-32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Виробнича (педагогічна) практика у закладах загальної середньої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DB3697" id="_x0000_s1029" type="#_x0000_t202" style="position:absolute;margin-left:490.45pt;margin-top:.45pt;width:132pt;height:6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" fillcolor="white [3201]" strokecolor="black [3213]" strokeweight="2pt">
                <v:textbox>
                  <w:txbxContent>
                    <w:p w14:paraId="098C09EA" w14:textId="77777777" w:rsidR="001C5262" w:rsidRPr="005C0A80" w:rsidRDefault="001C5262" w:rsidP="001C5262">
                      <w:pPr>
                        <w:ind w:right="-32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Виробнича (педагогічна) практика у закладах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  <w:r w:rsidR="001C5262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E5D29" wp14:editId="7BFE81DC">
                <wp:simplePos x="0" y="0"/>
                <wp:positionH relativeFrom="column">
                  <wp:posOffset>3053715</wp:posOffset>
                </wp:positionH>
                <wp:positionV relativeFrom="paragraph">
                  <wp:posOffset>18415</wp:posOffset>
                </wp:positionV>
                <wp:extent cx="1943100" cy="488315"/>
                <wp:effectExtent l="0" t="0" r="19050" b="26035"/>
                <wp:wrapNone/>
                <wp:docPr id="149399506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88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457CE" w14:textId="77777777" w:rsidR="001C5262" w:rsidRPr="005C0A80" w:rsidRDefault="001C5262" w:rsidP="001C5262">
                            <w:pPr>
                              <w:ind w:right="6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Комп’ютерно-інформаційні технології в освіті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2E5D29" id="_x0000_s1031" type="#_x0000_t202" style="position:absolute;margin-left:240.45pt;margin-top:1.45pt;width:153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" fillcolor="white [3201]" strokecolor="black [3213]" strokeweight="2pt">
                <v:textbox>
                  <w:txbxContent>
                    <w:p w14:paraId="2CE457CE" w14:textId="77777777" w:rsidR="001C5262" w:rsidRPr="005C0A80" w:rsidRDefault="001C5262" w:rsidP="001C5262">
                      <w:pPr>
                        <w:ind w:right="6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Комп’ютерно-інформаційні технології в освіті</w:t>
                      </w:r>
                    </w:p>
                  </w:txbxContent>
                </v:textbox>
              </v:shape>
            </w:pict>
          </mc:Fallback>
        </mc:AlternateContent>
      </w:r>
    </w:p>
    <w:p w14:paraId="30DCC2A7" w14:textId="61D6823C" w:rsidR="001C5262" w:rsidRPr="00AF7B8F" w:rsidRDefault="00BD5EC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EFD662" wp14:editId="2E6C4E62">
                <wp:simplePos x="0" y="0"/>
                <wp:positionH relativeFrom="column">
                  <wp:posOffset>5051522</wp:posOffset>
                </wp:positionH>
                <wp:positionV relativeFrom="paragraph">
                  <wp:posOffset>125535</wp:posOffset>
                </wp:positionV>
                <wp:extent cx="1163173" cy="928467"/>
                <wp:effectExtent l="38100" t="38100" r="56515" b="81280"/>
                <wp:wrapNone/>
                <wp:docPr id="231029166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3173" cy="92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2A99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5" o:spid="_x0000_s1026" type="#_x0000_t32" style="position:absolute;margin-left:397.75pt;margin-top:9.9pt;width:91.6pt;height:73.1pt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10832" wp14:editId="28E9112C">
                <wp:simplePos x="0" y="0"/>
                <wp:positionH relativeFrom="column">
                  <wp:posOffset>5003359</wp:posOffset>
                </wp:positionH>
                <wp:positionV relativeFrom="paragraph">
                  <wp:posOffset>104433</wp:posOffset>
                </wp:positionV>
                <wp:extent cx="1215781" cy="978340"/>
                <wp:effectExtent l="38100" t="38100" r="60960" b="88900"/>
                <wp:wrapNone/>
                <wp:docPr id="1173585686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5781" cy="978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9248365" id="Пряма сполучна лінія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95pt,8.2pt" to="489.7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C5262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D075DAA" wp14:editId="1CDFCA6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2044700" cy="649605"/>
                <wp:effectExtent l="0" t="0" r="12700" b="17145"/>
                <wp:wrapNone/>
                <wp:docPr id="37064668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49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93E65" w14:textId="4A60E875" w:rsidR="001C5262" w:rsidRPr="002C715E" w:rsidRDefault="00060C27" w:rsidP="001C5262">
                            <w:r w:rsidRPr="00765614">
                              <w:rPr>
                                <w:sz w:val="24"/>
                                <w:szCs w:val="24"/>
                              </w:rPr>
                              <w:t xml:space="preserve">Методика навчання історії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</w:t>
                            </w:r>
                            <w:r w:rsidRPr="00765614">
                              <w:rPr>
                                <w:sz w:val="24"/>
                                <w:szCs w:val="24"/>
                              </w:rPr>
                              <w:t xml:space="preserve"> закладах загальної середньо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ї</w:t>
                            </w:r>
                            <w:r w:rsidRPr="00765614">
                              <w:rPr>
                                <w:sz w:val="24"/>
                                <w:szCs w:val="24"/>
                              </w:rPr>
                              <w:t xml:space="preserve">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075DAA" id="_x0000_s1032" type="#_x0000_t202" style="position:absolute;margin-left:0;margin-top:9.8pt;width:161pt;height:51.1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" fillcolor="white [3201]" strokecolor="black [3213]" strokeweight="2pt">
                <v:textbox>
                  <w:txbxContent>
                    <w:p w14:paraId="4F093E65" w14:textId="4A60E875" w:rsidR="001C5262" w:rsidRPr="002C715E" w:rsidRDefault="00060C27" w:rsidP="001C5262">
                      <w:r w:rsidRPr="00765614">
                        <w:rPr>
                          <w:sz w:val="24"/>
                          <w:szCs w:val="24"/>
                        </w:rPr>
                        <w:t xml:space="preserve">Методика навчання історії </w:t>
                      </w:r>
                      <w:r>
                        <w:rPr>
                          <w:sz w:val="24"/>
                          <w:szCs w:val="24"/>
                        </w:rPr>
                        <w:t>у</w:t>
                      </w:r>
                      <w:r w:rsidRPr="00765614">
                        <w:rPr>
                          <w:sz w:val="24"/>
                          <w:szCs w:val="24"/>
                        </w:rPr>
                        <w:t xml:space="preserve"> закладах загальної середньо</w:t>
                      </w:r>
                      <w:r>
                        <w:rPr>
                          <w:sz w:val="24"/>
                          <w:szCs w:val="24"/>
                        </w:rPr>
                        <w:t>ї</w:t>
                      </w:r>
                      <w:r w:rsidRPr="00765614">
                        <w:rPr>
                          <w:sz w:val="24"/>
                          <w:szCs w:val="24"/>
                        </w:rPr>
                        <w:t xml:space="preserve"> освіти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45783" w14:textId="2BBFDEE4" w:rsidR="001C5262" w:rsidRPr="00AF7B8F" w:rsidRDefault="00CD182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5E1D5" wp14:editId="36E6D2E0">
                <wp:simplePos x="0" y="0"/>
                <wp:positionH relativeFrom="column">
                  <wp:posOffset>3053715</wp:posOffset>
                </wp:positionH>
                <wp:positionV relativeFrom="paragraph">
                  <wp:posOffset>8890</wp:posOffset>
                </wp:positionV>
                <wp:extent cx="1949450" cy="482600"/>
                <wp:effectExtent l="0" t="0" r="1270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48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968C" w14:textId="50349CF0" w:rsidR="002E1A4C" w:rsidRPr="006F611C" w:rsidRDefault="002E1A4C" w:rsidP="002E1A4C">
                            <w:pPr>
                              <w:rPr>
                                <w:szCs w:val="28"/>
                              </w:rPr>
                            </w:pPr>
                            <w:r w:rsidRPr="005C0A80">
                              <w:t>Іноземна мова за професійним спрямуванням</w:t>
                            </w:r>
                          </w:p>
                          <w:p w14:paraId="55199B9A" w14:textId="77777777" w:rsidR="002E1A4C" w:rsidRDefault="002E1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15E1D5" id="Прямоугольник 3" o:spid="_x0000_s1033" style="position:absolute;margin-left:240.45pt;margin-top:.7pt;width:153.5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" fillcolor="white [3201]" strokecolor="black [3213]" strokeweight="2pt">
                <v:textbox>
                  <w:txbxContent>
                    <w:p w14:paraId="3EAF968C" w14:textId="50349CF0" w:rsidR="002E1A4C" w:rsidRPr="006F611C" w:rsidRDefault="002E1A4C" w:rsidP="002E1A4C">
                      <w:pPr>
                        <w:rPr>
                          <w:szCs w:val="28"/>
                        </w:rPr>
                      </w:pPr>
                      <w:r w:rsidRPr="005C0A80">
                        <w:t>Іноземна мова за професійним спрямуванням</w:t>
                      </w:r>
                    </w:p>
                    <w:p w14:paraId="55199B9A" w14:textId="77777777" w:rsidR="002E1A4C" w:rsidRDefault="002E1A4C"/>
                  </w:txbxContent>
                </v:textbox>
              </v:rect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98310E" wp14:editId="02938D5D">
                <wp:simplePos x="0" y="0"/>
                <wp:positionH relativeFrom="column">
                  <wp:posOffset>2075815</wp:posOffset>
                </wp:positionH>
                <wp:positionV relativeFrom="paragraph">
                  <wp:posOffset>237491</wp:posOffset>
                </wp:positionV>
                <wp:extent cx="939800" cy="660400"/>
                <wp:effectExtent l="38100" t="19050" r="50800" b="101600"/>
                <wp:wrapNone/>
                <wp:docPr id="349092210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0" cy="660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1AD3EE" id="Пряма зі стрілкою 2" o:spid="_x0000_s1026" type="#_x0000_t32" style="position:absolute;margin-left:163.45pt;margin-top:18.7pt;width:74pt;height:5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F34C6D" wp14:editId="2127D821">
                <wp:simplePos x="0" y="0"/>
                <wp:positionH relativeFrom="column">
                  <wp:posOffset>2596710</wp:posOffset>
                </wp:positionH>
                <wp:positionV relativeFrom="paragraph">
                  <wp:posOffset>184100</wp:posOffset>
                </wp:positionV>
                <wp:extent cx="98474" cy="2813539"/>
                <wp:effectExtent l="57150" t="19050" r="73025" b="82550"/>
                <wp:wrapNone/>
                <wp:docPr id="751964607" name="Пряма сполучна ліні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74" cy="28135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FADA73E" id="Пряма сполучна лінія 29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4.5pt" to="212.2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8F8A50" wp14:editId="28EC214C">
                <wp:simplePos x="0" y="0"/>
                <wp:positionH relativeFrom="column">
                  <wp:posOffset>2216883</wp:posOffset>
                </wp:positionH>
                <wp:positionV relativeFrom="paragraph">
                  <wp:posOffset>181170</wp:posOffset>
                </wp:positionV>
                <wp:extent cx="513470" cy="14068"/>
                <wp:effectExtent l="38100" t="38100" r="77470" b="81280"/>
                <wp:wrapNone/>
                <wp:docPr id="1627856564" name="Пряма сполучна ліні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47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B830E5D" id="Пряма сполучна лінія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14.25pt" to="2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D3E0413" w14:textId="1E4CD143" w:rsidR="001C5262" w:rsidRPr="00AF7B8F" w:rsidRDefault="001C5262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91D06" wp14:editId="18E0ED60">
                <wp:simplePos x="0" y="0"/>
                <wp:positionH relativeFrom="column">
                  <wp:posOffset>6228715</wp:posOffset>
                </wp:positionH>
                <wp:positionV relativeFrom="paragraph">
                  <wp:posOffset>114300</wp:posOffset>
                </wp:positionV>
                <wp:extent cx="1701800" cy="749300"/>
                <wp:effectExtent l="0" t="0" r="127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49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90C65" w14:textId="77777777" w:rsidR="001C5262" w:rsidRPr="005C0A80" w:rsidRDefault="001C5262" w:rsidP="001C5262">
                            <w:pPr>
                              <w:ind w:right="-22"/>
                            </w:pPr>
                            <w:r w:rsidRPr="005C0A80">
                              <w:rPr>
                                <w:szCs w:val="24"/>
                              </w:rPr>
                              <w:t>Виробнича (педагогічна) практика у закладах фахової</w:t>
                            </w:r>
                            <w:r w:rsidRPr="005C0A80">
                              <w:t xml:space="preserve"> передвищої ос 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BF91D06" id="Прямоугольник 1" o:spid="_x0000_s1034" style="position:absolute;margin-left:490.45pt;margin-top:9pt;width:134pt;height: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" fillcolor="white [3201]" strokecolor="black [3213]" strokeweight="2pt">
                <v:textbox>
                  <w:txbxContent>
                    <w:p w14:paraId="15A90C65" w14:textId="77777777" w:rsidR="001C5262" w:rsidRPr="005C0A80" w:rsidRDefault="001C5262" w:rsidP="001C5262">
                      <w:pPr>
                        <w:ind w:right="-22"/>
                      </w:pPr>
                      <w:r w:rsidRPr="005C0A80">
                        <w:rPr>
                          <w:szCs w:val="24"/>
                        </w:rPr>
                        <w:t>Виробнича (педагогічна) практика у закладах фахової</w:t>
                      </w:r>
                      <w:r w:rsidRPr="005C0A80">
                        <w:t xml:space="preserve"> передвищої ос віти</w:t>
                      </w:r>
                    </w:p>
                  </w:txbxContent>
                </v:textbox>
              </v:rect>
            </w:pict>
          </mc:Fallback>
        </mc:AlternateContent>
      </w:r>
    </w:p>
    <w:p w14:paraId="3F2F0B51" w14:textId="47AB16B9" w:rsidR="001C5262" w:rsidRPr="00AF7B8F" w:rsidRDefault="00CD182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1F102C" wp14:editId="31406326">
                <wp:simplePos x="0" y="0"/>
                <wp:positionH relativeFrom="column">
                  <wp:posOffset>2025015</wp:posOffset>
                </wp:positionH>
                <wp:positionV relativeFrom="paragraph">
                  <wp:posOffset>227964</wp:posOffset>
                </wp:positionV>
                <wp:extent cx="241300" cy="0"/>
                <wp:effectExtent l="38100" t="38100" r="63500" b="95250"/>
                <wp:wrapNone/>
                <wp:docPr id="1578811832" name="Пряма сполучна ліні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DDD7B14" id="Пряма сполучна лінія 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5pt,17.95pt" to="178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C4D80" wp14:editId="2D7827BC">
                <wp:simplePos x="0" y="0"/>
                <wp:positionH relativeFrom="column">
                  <wp:posOffset>5023386</wp:posOffset>
                </wp:positionH>
                <wp:positionV relativeFrom="paragraph">
                  <wp:posOffset>257273</wp:posOffset>
                </wp:positionV>
                <wp:extent cx="1239765" cy="773723"/>
                <wp:effectExtent l="38100" t="19050" r="74930" b="102870"/>
                <wp:wrapNone/>
                <wp:docPr id="180124004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765" cy="773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DF41C81" id="Пряма зі стрілкою 26" o:spid="_x0000_s1026" type="#_x0000_t32" style="position:absolute;margin-left:395.55pt;margin-top:20.25pt;width:97.6pt;height:60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99E2C" wp14:editId="4B8E3158">
                <wp:simplePos x="0" y="0"/>
                <wp:positionH relativeFrom="column">
                  <wp:posOffset>5003360</wp:posOffset>
                </wp:positionH>
                <wp:positionV relativeFrom="paragraph">
                  <wp:posOffset>243205</wp:posOffset>
                </wp:positionV>
                <wp:extent cx="1257984" cy="14703"/>
                <wp:effectExtent l="38100" t="76200" r="37465" b="118745"/>
                <wp:wrapNone/>
                <wp:docPr id="252817351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984" cy="147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E192127" id="Пряма зі стрілкою 24" o:spid="_x0000_s1026" type="#_x0000_t32" style="position:absolute;margin-left:393.95pt;margin-top:19.15pt;width:99.05pt;height:1.1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45ED3F" wp14:editId="2C05FEE9">
                <wp:simplePos x="0" y="0"/>
                <wp:positionH relativeFrom="column">
                  <wp:posOffset>5005217</wp:posOffset>
                </wp:positionH>
                <wp:positionV relativeFrom="paragraph">
                  <wp:posOffset>255221</wp:posOffset>
                </wp:positionV>
                <wp:extent cx="1220958" cy="2687"/>
                <wp:effectExtent l="38100" t="38100" r="74930" b="92710"/>
                <wp:wrapNone/>
                <wp:docPr id="52239640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0958" cy="26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A66654A" id="Пряма сполучна лінія 1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pt,20.1pt" to="490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6E985" wp14:editId="538CD003">
                <wp:simplePos x="0" y="0"/>
                <wp:positionH relativeFrom="column">
                  <wp:posOffset>4988608</wp:posOffset>
                </wp:positionH>
                <wp:positionV relativeFrom="paragraph">
                  <wp:posOffset>257908</wp:posOffset>
                </wp:positionV>
                <wp:extent cx="1286803" cy="787155"/>
                <wp:effectExtent l="38100" t="19050" r="66040" b="89535"/>
                <wp:wrapNone/>
                <wp:docPr id="1376484178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803" cy="7871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2A1CFA6" id="Пряма сполучна ліні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8pt,20.3pt" to="494.1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6A3AF68" wp14:editId="34AB4246">
                <wp:simplePos x="0" y="0"/>
                <wp:positionH relativeFrom="margin">
                  <wp:posOffset>12602</wp:posOffset>
                </wp:positionH>
                <wp:positionV relativeFrom="paragraph">
                  <wp:posOffset>37465</wp:posOffset>
                </wp:positionV>
                <wp:extent cx="2025650" cy="495300"/>
                <wp:effectExtent l="0" t="0" r="12700" b="19050"/>
                <wp:wrapNone/>
                <wp:docPr id="109802952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DE11F" w14:textId="3BA36214" w:rsidR="002E1A4C" w:rsidRPr="002C715E" w:rsidRDefault="002E1A4C" w:rsidP="002E1A4C">
                            <w:r w:rsidRPr="002C715E">
                              <w:t>Педагогіка сучасно</w:t>
                            </w:r>
                            <w:r w:rsidR="00060C27">
                              <w:t>ї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A3AF68" id="_x0000_s1035" type="#_x0000_t202" style="position:absolute;margin-left:1pt;margin-top:2.95pt;width:159.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" fillcolor="white [3201]" strokecolor="black [3213]" strokeweight="2pt">
                <v:textbox>
                  <w:txbxContent>
                    <w:p w14:paraId="51DDE11F" w14:textId="3BA36214" w:rsidR="002E1A4C" w:rsidRPr="002C715E" w:rsidRDefault="002E1A4C" w:rsidP="002E1A4C">
                      <w:r w:rsidRPr="002C715E">
                        <w:t>Педагогіка сучасно</w:t>
                      </w:r>
                      <w:r w:rsidR="00060C27">
                        <w:t>ї школи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262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9EF8023" wp14:editId="3BA7584D">
                <wp:simplePos x="0" y="0"/>
                <wp:positionH relativeFrom="column">
                  <wp:posOffset>3060065</wp:posOffset>
                </wp:positionH>
                <wp:positionV relativeFrom="paragraph">
                  <wp:posOffset>36195</wp:posOffset>
                </wp:positionV>
                <wp:extent cx="1930400" cy="749300"/>
                <wp:effectExtent l="0" t="0" r="12700" b="12700"/>
                <wp:wrapNone/>
                <wp:docPr id="740016756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749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1650B" w14:textId="77777777" w:rsidR="00CD182F" w:rsidRPr="002C715E" w:rsidRDefault="00CD182F" w:rsidP="00CD182F">
                            <w:r w:rsidRPr="002C715E">
                              <w:t xml:space="preserve">Методика позакласної і </w:t>
                            </w:r>
                            <w:r w:rsidRPr="002C715E">
                              <w:t>позаавдиторної роботи в закладах ЗСО, ФПО(мова викладання: угорська)</w:t>
                            </w:r>
                          </w:p>
                          <w:p w14:paraId="5D953EBC" w14:textId="77777777" w:rsidR="001C5262" w:rsidRDefault="001C5262" w:rsidP="001C5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EF8023" id="_x0000_s1036" type="#_x0000_t202" style="position:absolute;margin-left:240.95pt;margin-top:2.85pt;width:152pt;height:5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" fillcolor="white [3201]" strokecolor="black [3213]" strokeweight="2pt">
                <v:textbox>
                  <w:txbxContent>
                    <w:p w14:paraId="1E21650B" w14:textId="77777777" w:rsidR="00CD182F" w:rsidRPr="002C715E" w:rsidRDefault="00CD182F" w:rsidP="00CD182F">
                      <w:r w:rsidRPr="002C715E">
                        <w:t xml:space="preserve">Методика позакласної і </w:t>
                      </w:r>
                      <w:proofErr w:type="spellStart"/>
                      <w:r w:rsidRPr="002C715E">
                        <w:t>позаавдиторної</w:t>
                      </w:r>
                      <w:proofErr w:type="spellEnd"/>
                      <w:r w:rsidRPr="002C715E">
                        <w:t xml:space="preserve"> роботи в закладах ЗСО, ФПО(мова викладання: угорська)</w:t>
                      </w:r>
                    </w:p>
                    <w:p w14:paraId="5D953EBC" w14:textId="77777777" w:rsidR="001C5262" w:rsidRDefault="001C5262" w:rsidP="001C5262"/>
                  </w:txbxContent>
                </v:textbox>
              </v:shape>
            </w:pict>
          </mc:Fallback>
        </mc:AlternateContent>
      </w:r>
    </w:p>
    <w:p w14:paraId="0AD20808" w14:textId="7A021443" w:rsidR="001C5262" w:rsidRPr="00AF7B8F" w:rsidRDefault="002C715E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D04EFE" wp14:editId="5853E949">
                <wp:simplePos x="0" y="0"/>
                <wp:positionH relativeFrom="column">
                  <wp:posOffset>1994729</wp:posOffset>
                </wp:positionH>
                <wp:positionV relativeFrom="paragraph">
                  <wp:posOffset>186299</wp:posOffset>
                </wp:positionV>
                <wp:extent cx="1038079" cy="1997613"/>
                <wp:effectExtent l="57150" t="38100" r="48260" b="98425"/>
                <wp:wrapNone/>
                <wp:docPr id="196098758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079" cy="199761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92DE4DF" id="Пряма зі стрілкою 16" o:spid="_x0000_s1026" type="#_x0000_t32" style="position:absolute;margin-left:157.05pt;margin-top:14.65pt;width:81.75pt;height:157.3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BB4CD" wp14:editId="3EA2A9CB">
                <wp:simplePos x="0" y="0"/>
                <wp:positionH relativeFrom="column">
                  <wp:posOffset>2055103</wp:posOffset>
                </wp:positionH>
                <wp:positionV relativeFrom="paragraph">
                  <wp:posOffset>64623</wp:posOffset>
                </wp:positionV>
                <wp:extent cx="977705" cy="30236"/>
                <wp:effectExtent l="38100" t="38100" r="51435" b="122555"/>
                <wp:wrapNone/>
                <wp:docPr id="10608191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05" cy="30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10A4D8C" id="Пряма зі стрілкою 3" o:spid="_x0000_s1026" type="#_x0000_t32" style="position:absolute;margin-left:161.8pt;margin-top:5.1pt;width:77pt;height: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68ADA12" w14:textId="2FAE71E7" w:rsidR="001C5262" w:rsidRPr="00AF7B8F" w:rsidRDefault="002C715E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D160A6" wp14:editId="0BE6B827">
                <wp:simplePos x="0" y="0"/>
                <wp:positionH relativeFrom="column">
                  <wp:posOffset>2188063</wp:posOffset>
                </wp:positionH>
                <wp:positionV relativeFrom="paragraph">
                  <wp:posOffset>190647</wp:posOffset>
                </wp:positionV>
                <wp:extent cx="2150" cy="874248"/>
                <wp:effectExtent l="57150" t="19050" r="74295" b="97790"/>
                <wp:wrapNone/>
                <wp:docPr id="390909106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0" cy="8742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F4F2F8" id="Пряма сполучна лінія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pt,15pt" to="172.4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F0D628" wp14:editId="60B1E518">
                <wp:simplePos x="0" y="0"/>
                <wp:positionH relativeFrom="column">
                  <wp:posOffset>2026871</wp:posOffset>
                </wp:positionH>
                <wp:positionV relativeFrom="paragraph">
                  <wp:posOffset>178630</wp:posOffset>
                </wp:positionV>
                <wp:extent cx="182978" cy="7034"/>
                <wp:effectExtent l="38100" t="38100" r="64770" b="88265"/>
                <wp:wrapNone/>
                <wp:docPr id="147746319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78" cy="70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6446F02" id="Пряма сполучна лінія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pt,14.05pt" to="17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A51E5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522CEC" wp14:editId="3ECE24A0">
                <wp:simplePos x="0" y="0"/>
                <wp:positionH relativeFrom="margin">
                  <wp:posOffset>-13335</wp:posOffset>
                </wp:positionH>
                <wp:positionV relativeFrom="paragraph">
                  <wp:posOffset>64135</wp:posOffset>
                </wp:positionV>
                <wp:extent cx="2038350" cy="506730"/>
                <wp:effectExtent l="0" t="0" r="19050" b="26670"/>
                <wp:wrapNone/>
                <wp:docPr id="1805725986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06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22625" w14:textId="77777777" w:rsidR="001C5262" w:rsidRPr="005C0A80" w:rsidRDefault="001C5262" w:rsidP="001C5262">
                            <w:pPr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Теорія і методологія історії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522CEC" id="_x0000_s1037" type="#_x0000_t202" style="position:absolute;margin-left:-1.05pt;margin-top:5.05pt;width:160.5pt;height:39.9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" fillcolor="white [3201]" strokecolor="black [3213]" strokeweight="2pt">
                <v:textbox>
                  <w:txbxContent>
                    <w:p w14:paraId="0C922625" w14:textId="77777777" w:rsidR="001C5262" w:rsidRPr="005C0A80" w:rsidRDefault="001C5262" w:rsidP="001C5262">
                      <w:pPr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Теорія і методологія історії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262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412C2" wp14:editId="60B9B9FD">
                <wp:simplePos x="0" y="0"/>
                <wp:positionH relativeFrom="column">
                  <wp:posOffset>6266815</wp:posOffset>
                </wp:positionH>
                <wp:positionV relativeFrom="paragraph">
                  <wp:posOffset>120015</wp:posOffset>
                </wp:positionV>
                <wp:extent cx="1701800" cy="633730"/>
                <wp:effectExtent l="0" t="0" r="1270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33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86DA5" w14:textId="77777777" w:rsidR="001C5262" w:rsidRPr="005C0A80" w:rsidRDefault="001C5262" w:rsidP="001C5262">
                            <w:pPr>
                              <w:ind w:right="94"/>
                            </w:pPr>
                            <w:r w:rsidRPr="005C0A80">
                              <w:t>Виробнича (педагогічна) практика у закладах 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DC412C2" id="Прямоугольник 2" o:spid="_x0000_s1038" style="position:absolute;margin-left:493.45pt;margin-top:9.45pt;width:134pt;height:4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" fillcolor="white [3201]" strokecolor="black [3213]" strokeweight="2pt">
                <v:textbox>
                  <w:txbxContent>
                    <w:p w14:paraId="04986DA5" w14:textId="77777777" w:rsidR="001C5262" w:rsidRPr="005C0A80" w:rsidRDefault="001C5262" w:rsidP="001C5262">
                      <w:pPr>
                        <w:ind w:right="94"/>
                      </w:pPr>
                      <w:r w:rsidRPr="005C0A80">
                        <w:t>Виробнича (педагогічна) практика у закладах вищої освіти</w:t>
                      </w:r>
                    </w:p>
                  </w:txbxContent>
                </v:textbox>
              </v:rect>
            </w:pict>
          </mc:Fallback>
        </mc:AlternateContent>
      </w:r>
    </w:p>
    <w:p w14:paraId="07DCC31A" w14:textId="52546D02" w:rsidR="001C5262" w:rsidRPr="00AF7B8F" w:rsidRDefault="00BD5EC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E34A7" wp14:editId="7FDD558F">
                <wp:simplePos x="0" y="0"/>
                <wp:positionH relativeFrom="column">
                  <wp:posOffset>3082046</wp:posOffset>
                </wp:positionH>
                <wp:positionV relativeFrom="paragraph">
                  <wp:posOffset>9183</wp:posOffset>
                </wp:positionV>
                <wp:extent cx="1937239" cy="443132"/>
                <wp:effectExtent l="0" t="0" r="25400" b="14605"/>
                <wp:wrapNone/>
                <wp:docPr id="191440136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239" cy="4431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1134" w14:textId="77777777" w:rsidR="001C5262" w:rsidRPr="005C0A80" w:rsidRDefault="001C5262" w:rsidP="001C5262">
                            <w:pPr>
                              <w:ind w:right="1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Сучасні концепції історії України</w:t>
                            </w:r>
                          </w:p>
                          <w:p w14:paraId="7EA7F5EB" w14:textId="77777777" w:rsidR="001C5262" w:rsidRDefault="001C5262" w:rsidP="001C5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3E34A7" id="_x0000_s1039" type="#_x0000_t202" style="position:absolute;margin-left:242.7pt;margin-top:.7pt;width:152.55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" fillcolor="white [3201]" strokecolor="black [3213]" strokeweight="2pt">
                <v:textbox>
                  <w:txbxContent>
                    <w:p w14:paraId="66B31134" w14:textId="77777777" w:rsidR="001C5262" w:rsidRPr="005C0A80" w:rsidRDefault="001C5262" w:rsidP="001C5262">
                      <w:pPr>
                        <w:ind w:right="1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Сучасні концепції історії України</w:t>
                      </w:r>
                    </w:p>
                    <w:p w14:paraId="7EA7F5EB" w14:textId="77777777" w:rsidR="001C5262" w:rsidRDefault="001C5262" w:rsidP="001C5262"/>
                  </w:txbxContent>
                </v:textbox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BB9D1" wp14:editId="734A36C0">
                <wp:simplePos x="0" y="0"/>
                <wp:positionH relativeFrom="column">
                  <wp:posOffset>1994730</wp:posOffset>
                </wp:positionH>
                <wp:positionV relativeFrom="paragraph">
                  <wp:posOffset>58420</wp:posOffset>
                </wp:positionV>
                <wp:extent cx="1066214" cy="1273126"/>
                <wp:effectExtent l="38100" t="19050" r="57785" b="99060"/>
                <wp:wrapNone/>
                <wp:docPr id="1572086497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214" cy="12731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40F77DC" id="Пряма зі стрілкою 6" o:spid="_x0000_s1026" type="#_x0000_t32" style="position:absolute;margin-left:157.05pt;margin-top:4.6pt;width:83.95pt;height:10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D0EE1" wp14:editId="7D53C4E6">
                <wp:simplePos x="0" y="0"/>
                <wp:positionH relativeFrom="column">
                  <wp:posOffset>1991800</wp:posOffset>
                </wp:positionH>
                <wp:positionV relativeFrom="paragraph">
                  <wp:posOffset>30285</wp:posOffset>
                </wp:positionV>
                <wp:extent cx="1076178" cy="611944"/>
                <wp:effectExtent l="38100" t="19050" r="86360" b="93345"/>
                <wp:wrapNone/>
                <wp:docPr id="1100036616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178" cy="6119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D83C49B" id="Пряма зі стрілкою 5" o:spid="_x0000_s1026" type="#_x0000_t32" style="position:absolute;margin-left:156.85pt;margin-top:2.4pt;width:84.75pt;height:4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F0CE4" wp14:editId="7F015225">
                <wp:simplePos x="0" y="0"/>
                <wp:positionH relativeFrom="column">
                  <wp:posOffset>2025502</wp:posOffset>
                </wp:positionH>
                <wp:positionV relativeFrom="paragraph">
                  <wp:posOffset>16217</wp:posOffset>
                </wp:positionV>
                <wp:extent cx="1035441" cy="154745"/>
                <wp:effectExtent l="38100" t="38100" r="88900" b="112395"/>
                <wp:wrapNone/>
                <wp:docPr id="378129575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441" cy="154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222709C" id="Пряма зі стрілкою 4" o:spid="_x0000_s1026" type="#_x0000_t32" style="position:absolute;margin-left:159.5pt;margin-top:1.3pt;width:81.55pt;height:1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3578C3" w14:textId="56C7C48A" w:rsidR="001C5262" w:rsidRPr="00AF7B8F" w:rsidRDefault="00BD5EC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17F48" wp14:editId="097AC0DB">
                <wp:simplePos x="0" y="0"/>
                <wp:positionH relativeFrom="column">
                  <wp:posOffset>3098848</wp:posOffset>
                </wp:positionH>
                <wp:positionV relativeFrom="paragraph">
                  <wp:posOffset>175114</wp:posOffset>
                </wp:positionV>
                <wp:extent cx="1898650" cy="510746"/>
                <wp:effectExtent l="0" t="0" r="25400" b="22860"/>
                <wp:wrapNone/>
                <wp:docPr id="732891367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5107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D9E0F" w14:textId="7B868833" w:rsidR="001C5262" w:rsidRPr="000E7C85" w:rsidRDefault="001C5262" w:rsidP="001C5262">
                            <w:pPr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Культурно-духовна спадщина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717F48" id="_x0000_s1040" type="#_x0000_t202" style="position:absolute;margin-left:244pt;margin-top:13.8pt;width:149.5pt;height:4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" fillcolor="white [3201]" strokecolor="black [3213]" strokeweight="2pt">
                <v:textbox>
                  <w:txbxContent>
                    <w:p w14:paraId="456D9E0F" w14:textId="7B868833" w:rsidR="001C5262" w:rsidRPr="000E7C85" w:rsidRDefault="001C5262" w:rsidP="001C5262">
                      <w:pPr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Культурно-духовна спадщина України</w:t>
                      </w:r>
                    </w:p>
                  </w:txbxContent>
                </v:textbox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A09839" wp14:editId="325BD224">
                <wp:simplePos x="0" y="0"/>
                <wp:positionH relativeFrom="margin">
                  <wp:posOffset>0</wp:posOffset>
                </wp:positionH>
                <wp:positionV relativeFrom="paragraph">
                  <wp:posOffset>226939</wp:posOffset>
                </wp:positionV>
                <wp:extent cx="2025650" cy="617220"/>
                <wp:effectExtent l="0" t="0" r="12700" b="11430"/>
                <wp:wrapNone/>
                <wp:docPr id="1568256337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617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FF25" w14:textId="77777777" w:rsidR="001C5262" w:rsidRPr="005C0A80" w:rsidRDefault="001C5262" w:rsidP="001C5262">
                            <w:pPr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 xml:space="preserve">Актуальні проблеми всесвітньої історії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CA09839" id="_x0000_s1041" type="#_x0000_t202" style="position:absolute;margin-left:0;margin-top:17.85pt;width:159.5pt;height:48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" fillcolor="white [3201]" strokecolor="black [3213]" strokeweight="2pt">
                <v:textbox>
                  <w:txbxContent>
                    <w:p w14:paraId="0114FF25" w14:textId="77777777" w:rsidR="001C5262" w:rsidRPr="005C0A80" w:rsidRDefault="001C5262" w:rsidP="001C5262">
                      <w:pPr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 xml:space="preserve">Актуальні проблеми всесвітньої історії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6B326" w14:textId="23BCC313" w:rsidR="001C5262" w:rsidRPr="00AF7B8F" w:rsidRDefault="00BD5EC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947EE1" wp14:editId="461ED82D">
                <wp:simplePos x="0" y="0"/>
                <wp:positionH relativeFrom="column">
                  <wp:posOffset>4953049</wp:posOffset>
                </wp:positionH>
                <wp:positionV relativeFrom="paragraph">
                  <wp:posOffset>204861</wp:posOffset>
                </wp:positionV>
                <wp:extent cx="1350498" cy="583809"/>
                <wp:effectExtent l="38100" t="38100" r="59690" b="83185"/>
                <wp:wrapNone/>
                <wp:docPr id="1021241864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0498" cy="5838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F591B5E" id="Пряма зі стрілкою 22" o:spid="_x0000_s1026" type="#_x0000_t32" style="position:absolute;margin-left:390pt;margin-top:16.15pt;width:106.35pt;height:45.9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C715E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21B512" wp14:editId="4E30E062">
                <wp:simplePos x="0" y="0"/>
                <wp:positionH relativeFrom="column">
                  <wp:posOffset>2037324</wp:posOffset>
                </wp:positionH>
                <wp:positionV relativeFrom="paragraph">
                  <wp:posOffset>261132</wp:posOffset>
                </wp:positionV>
                <wp:extent cx="151423" cy="0"/>
                <wp:effectExtent l="38100" t="38100" r="77470" b="95250"/>
                <wp:wrapNone/>
                <wp:docPr id="1091998852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C737D2D" id="Пряма сполучна лінія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20.55pt" to="172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C5262"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D50B0F" wp14:editId="2C3EBE55">
                <wp:simplePos x="0" y="0"/>
                <wp:positionH relativeFrom="column">
                  <wp:posOffset>6279515</wp:posOffset>
                </wp:positionH>
                <wp:positionV relativeFrom="paragraph">
                  <wp:posOffset>7620</wp:posOffset>
                </wp:positionV>
                <wp:extent cx="1701800" cy="499745"/>
                <wp:effectExtent l="0" t="0" r="12700" b="14605"/>
                <wp:wrapNone/>
                <wp:docPr id="46830781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99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5867C" w14:textId="77777777" w:rsidR="001C5262" w:rsidRPr="005C0A80" w:rsidRDefault="001C5262" w:rsidP="001C5262">
                            <w:pPr>
                              <w:ind w:right="-32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D50B0F" id="_x0000_s1042" type="#_x0000_t202" style="position:absolute;margin-left:494.45pt;margin-top:.6pt;width:134pt;height:3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" fillcolor="white [3201]" strokecolor="black [3213]" strokeweight="2pt">
                <v:textbox>
                  <w:txbxContent>
                    <w:p w14:paraId="1955867C" w14:textId="77777777" w:rsidR="001C5262" w:rsidRPr="005C0A80" w:rsidRDefault="001C5262" w:rsidP="001C5262">
                      <w:pPr>
                        <w:ind w:right="-32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Переддипломна практика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7F37845" w14:textId="1E055D18" w:rsidR="001C5262" w:rsidRPr="00AF7B8F" w:rsidRDefault="001C5262" w:rsidP="001C5262">
      <w:pPr>
        <w:rPr>
          <w:sz w:val="24"/>
          <w:szCs w:val="24"/>
        </w:rPr>
      </w:pPr>
    </w:p>
    <w:p w14:paraId="1259C324" w14:textId="3E4D9360" w:rsidR="001C5262" w:rsidRPr="00AF7B8F" w:rsidRDefault="007A51E5" w:rsidP="001C5262">
      <w:pPr>
        <w:ind w:left="720"/>
        <w:rPr>
          <w:sz w:val="24"/>
          <w:szCs w:val="24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D8F5A2" wp14:editId="03A55863">
                <wp:simplePos x="0" y="0"/>
                <wp:positionH relativeFrom="column">
                  <wp:posOffset>6298565</wp:posOffset>
                </wp:positionH>
                <wp:positionV relativeFrom="paragraph">
                  <wp:posOffset>137795</wp:posOffset>
                </wp:positionV>
                <wp:extent cx="1695450" cy="831850"/>
                <wp:effectExtent l="0" t="0" r="19050" b="25400"/>
                <wp:wrapNone/>
                <wp:docPr id="177854469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8CF0A" w14:textId="39247FF7" w:rsidR="001C5262" w:rsidRPr="001C5262" w:rsidRDefault="001C5262" w:rsidP="001C5262">
                            <w:pPr>
                              <w:ind w:left="-142" w:right="-17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 w:rsidRPr="005C0A80">
                              <w:rPr>
                                <w:szCs w:val="24"/>
                              </w:rPr>
                              <w:t>Виконання та захист кваліфікаційної (дипломної)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D8F5A2" id="_x0000_s1043" type="#_x0000_t202" style="position:absolute;left:0;text-align:left;margin-left:495.95pt;margin-top:10.85pt;width:133.5pt;height:6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" fillcolor="white [3201]" strokecolor="black [3213]" strokeweight="2pt">
                <v:textbox>
                  <w:txbxContent>
                    <w:p w14:paraId="2FE8CF0A" w14:textId="39247FF7" w:rsidR="001C5262" w:rsidRPr="001C5262" w:rsidRDefault="001C5262" w:rsidP="001C5262">
                      <w:pPr>
                        <w:ind w:left="-142" w:right="-170"/>
                        <w:rPr>
                          <w:szCs w:val="24"/>
                        </w:rPr>
                      </w:pPr>
                      <w:r>
                        <w:rPr>
                          <w:szCs w:val="24"/>
                          <w:lang w:val="hu-HU"/>
                        </w:rPr>
                        <w:t xml:space="preserve"> </w:t>
                      </w:r>
                      <w:r w:rsidRPr="005C0A80">
                        <w:rPr>
                          <w:szCs w:val="24"/>
                        </w:rPr>
                        <w:t>Виконання та захист кваліфікаційної (дипломної) роботи магістра</w:t>
                      </w:r>
                    </w:p>
                  </w:txbxContent>
                </v:textbox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62FF1" wp14:editId="35E9FB9C">
                <wp:simplePos x="0" y="0"/>
                <wp:positionH relativeFrom="column">
                  <wp:posOffset>3085465</wp:posOffset>
                </wp:positionH>
                <wp:positionV relativeFrom="paragraph">
                  <wp:posOffset>4445</wp:posOffset>
                </wp:positionV>
                <wp:extent cx="1892300" cy="666750"/>
                <wp:effectExtent l="0" t="0" r="12700" b="19050"/>
                <wp:wrapNone/>
                <wp:docPr id="166939367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CD57B" w14:textId="77777777" w:rsidR="001C5262" w:rsidRPr="005C0A80" w:rsidRDefault="001C5262" w:rsidP="001C5262">
                            <w:pPr>
                              <w:ind w:left="3"/>
                              <w:rPr>
                                <w:sz w:val="28"/>
                                <w:szCs w:val="28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Методика та організація наукових досліджень в галузі історії та педагогіки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062FF1" id="_x0000_s1044" type="#_x0000_t202" style="position:absolute;left:0;text-align:left;margin-left:242.95pt;margin-top:.35pt;width:149pt;height:5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" fillcolor="white [3201]" strokecolor="black [3213]" strokeweight="2pt">
                <v:textbox>
                  <w:txbxContent>
                    <w:p w14:paraId="1D8CD57B" w14:textId="77777777" w:rsidR="001C5262" w:rsidRPr="005C0A80" w:rsidRDefault="001C5262" w:rsidP="001C5262">
                      <w:pPr>
                        <w:ind w:left="3"/>
                        <w:rPr>
                          <w:sz w:val="28"/>
                          <w:szCs w:val="28"/>
                        </w:rPr>
                      </w:pPr>
                      <w:r w:rsidRPr="005C0A80">
                        <w:rPr>
                          <w:szCs w:val="24"/>
                        </w:rPr>
                        <w:t>Методика та організація наукових досліджень в галузі історії та педагогіки</w:t>
                      </w:r>
                    </w:p>
                  </w:txbxContent>
                </v:textbox>
              </v:shape>
            </w:pict>
          </mc:Fallback>
        </mc:AlternateContent>
      </w:r>
    </w:p>
    <w:p w14:paraId="189FE7EA" w14:textId="549894EB" w:rsidR="001C5262" w:rsidRPr="00AF7B8F" w:rsidRDefault="00CD182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D446B" wp14:editId="731595D1">
                <wp:simplePos x="0" y="0"/>
                <wp:positionH relativeFrom="margin">
                  <wp:align>left</wp:align>
                </wp:positionH>
                <wp:positionV relativeFrom="paragraph">
                  <wp:posOffset>59294</wp:posOffset>
                </wp:positionV>
                <wp:extent cx="2006600" cy="768350"/>
                <wp:effectExtent l="0" t="0" r="127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768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73BFA" w14:textId="77777777" w:rsidR="00CD182F" w:rsidRDefault="00CD182F" w:rsidP="00CD182F">
                            <w:pPr>
                              <w:ind w:right="21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Методика викладання</w:t>
                            </w:r>
                            <w:r>
                              <w:rPr>
                                <w:szCs w:val="24"/>
                              </w:rPr>
                              <w:t xml:space="preserve"> історичних</w:t>
                            </w:r>
                            <w:r w:rsidRPr="005C0A80">
                              <w:rPr>
                                <w:szCs w:val="24"/>
                              </w:rPr>
                              <w:t xml:space="preserve"> дисциплін у закладах фахової </w:t>
                            </w:r>
                            <w:r w:rsidRPr="005C0A80">
                              <w:rPr>
                                <w:szCs w:val="24"/>
                              </w:rPr>
                              <w:t>передвищої, вищої освіти</w:t>
                            </w:r>
                          </w:p>
                          <w:p w14:paraId="54316F3C" w14:textId="77777777" w:rsidR="00CD182F" w:rsidRPr="005C0A80" w:rsidRDefault="00CD182F" w:rsidP="00CD182F">
                            <w:pPr>
                              <w:ind w:right="21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0D446B" id="Прямоугольник 4" o:spid="_x0000_s1045" style="position:absolute;margin-left:0;margin-top:4.65pt;width:158pt;height:60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" fillcolor="white [3201]" strokecolor="black [3213]" strokeweight="2pt">
                <v:textbox>
                  <w:txbxContent>
                    <w:p w14:paraId="58873BFA" w14:textId="77777777" w:rsidR="00CD182F" w:rsidRDefault="00CD182F" w:rsidP="00CD182F">
                      <w:pPr>
                        <w:ind w:right="21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Методика викладання</w:t>
                      </w:r>
                      <w:r>
                        <w:rPr>
                          <w:szCs w:val="24"/>
                        </w:rPr>
                        <w:t xml:space="preserve"> історичних</w:t>
                      </w:r>
                      <w:r w:rsidRPr="005C0A80">
                        <w:rPr>
                          <w:szCs w:val="24"/>
                        </w:rPr>
                        <w:t xml:space="preserve"> дисциплін у закладах фахової </w:t>
                      </w:r>
                      <w:proofErr w:type="spellStart"/>
                      <w:r w:rsidRPr="005C0A80">
                        <w:rPr>
                          <w:szCs w:val="24"/>
                        </w:rPr>
                        <w:t>передвищої</w:t>
                      </w:r>
                      <w:proofErr w:type="spellEnd"/>
                      <w:r w:rsidRPr="005C0A80">
                        <w:rPr>
                          <w:szCs w:val="24"/>
                        </w:rPr>
                        <w:t>, вищої освіти</w:t>
                      </w:r>
                    </w:p>
                    <w:p w14:paraId="54316F3C" w14:textId="77777777" w:rsidR="00CD182F" w:rsidRPr="005C0A80" w:rsidRDefault="00CD182F" w:rsidP="00CD182F">
                      <w:pPr>
                        <w:ind w:right="21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5ECF" w:rsidRPr="00AF7B8F">
        <w:rPr>
          <w:rFonts w:eastAsia="Calibri"/>
          <w:noProof/>
          <w:kern w:val="2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BDA5AE" wp14:editId="47EE1355">
                <wp:simplePos x="0" y="0"/>
                <wp:positionH relativeFrom="column">
                  <wp:posOffset>4977081</wp:posOffset>
                </wp:positionH>
                <wp:positionV relativeFrom="paragraph">
                  <wp:posOffset>135841</wp:posOffset>
                </wp:positionV>
                <wp:extent cx="1328909" cy="341728"/>
                <wp:effectExtent l="38100" t="38100" r="43180" b="115570"/>
                <wp:wrapNone/>
                <wp:docPr id="69227910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909" cy="341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13F282" id="Пряма зі стрілкою 23" o:spid="_x0000_s1026" type="#_x0000_t32" style="position:absolute;margin-left:391.9pt;margin-top:10.7pt;width:104.65pt;height:2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990B973" w14:textId="1BD1DE85" w:rsidR="001C5262" w:rsidRPr="00AF7B8F" w:rsidRDefault="00BD5ECF" w:rsidP="001C5262">
      <w:pPr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526709" wp14:editId="11E33946">
                <wp:simplePos x="0" y="0"/>
                <wp:positionH relativeFrom="column">
                  <wp:posOffset>2022866</wp:posOffset>
                </wp:positionH>
                <wp:positionV relativeFrom="paragraph">
                  <wp:posOffset>111174</wp:posOffset>
                </wp:positionV>
                <wp:extent cx="559777" cy="0"/>
                <wp:effectExtent l="38100" t="38100" r="69215" b="95250"/>
                <wp:wrapNone/>
                <wp:docPr id="487838540" name="Пряма сполучна ліні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7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EA6D2E6" id="Пряма сполучна лінія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8.75pt" to="203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694D220" w14:textId="77777777" w:rsidR="001C5262" w:rsidRPr="00AF7B8F" w:rsidRDefault="001C5262" w:rsidP="001C5262">
      <w:pPr>
        <w:tabs>
          <w:tab w:val="left" w:pos="11408"/>
        </w:tabs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14:paraId="0E15E4B2" w14:textId="3E70E7AF" w:rsidR="001C5262" w:rsidRPr="00AF7B8F" w:rsidRDefault="001C5262" w:rsidP="001C5262">
      <w:pPr>
        <w:tabs>
          <w:tab w:val="left" w:pos="11408"/>
        </w:tabs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F4603" wp14:editId="11A20257">
                <wp:simplePos x="0" y="0"/>
                <wp:positionH relativeFrom="column">
                  <wp:posOffset>5715</wp:posOffset>
                </wp:positionH>
                <wp:positionV relativeFrom="paragraph">
                  <wp:posOffset>16510</wp:posOffset>
                </wp:positionV>
                <wp:extent cx="2425700" cy="498475"/>
                <wp:effectExtent l="0" t="0" r="12700" b="15875"/>
                <wp:wrapNone/>
                <wp:docPr id="34715908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98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19929" w14:textId="77777777" w:rsidR="001C5262" w:rsidRPr="005C0A80" w:rsidRDefault="001C5262" w:rsidP="001C5262">
                            <w:pPr>
                              <w:spacing w:line="258" w:lineRule="auto"/>
                              <w:ind w:right="21"/>
                              <w:textDirection w:val="btLr"/>
                            </w:pPr>
                            <w:r w:rsidRPr="005C0A80">
                              <w:t>ВК 01 Вибіркова дисципліна із загальноуніверситетського  каталогу</w:t>
                            </w:r>
                          </w:p>
                          <w:p w14:paraId="14DDB9CD" w14:textId="77777777" w:rsidR="001C5262" w:rsidRPr="00646E23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2DA346" w14:textId="77777777" w:rsidR="001C5262" w:rsidRPr="007E66C9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2F4603" id="_x0000_s1046" type="#_x0000_t202" style="position:absolute;margin-left:.45pt;margin-top:1.3pt;width:191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" fillcolor="white [3201]" strokecolor="black [3213]" strokeweight="2pt">
                <v:textbox>
                  <w:txbxContent>
                    <w:p w14:paraId="66819929" w14:textId="77777777" w:rsidR="001C5262" w:rsidRPr="005C0A80" w:rsidRDefault="001C5262" w:rsidP="001C5262">
                      <w:pPr>
                        <w:spacing w:line="258" w:lineRule="auto"/>
                        <w:ind w:right="21"/>
                        <w:textDirection w:val="btLr"/>
                      </w:pPr>
                      <w:r w:rsidRPr="005C0A80">
                        <w:t>ВК 01 Вибіркова дисципліна із загальноуніверситетського  каталогу</w:t>
                      </w:r>
                    </w:p>
                    <w:p w14:paraId="14DDB9CD" w14:textId="77777777" w:rsidR="001C5262" w:rsidRPr="00646E23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92DA346" w14:textId="77777777" w:rsidR="001C5262" w:rsidRPr="007E66C9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C95E5" wp14:editId="7CEFCA43">
                <wp:simplePos x="0" y="0"/>
                <wp:positionH relativeFrom="column">
                  <wp:posOffset>3110865</wp:posOffset>
                </wp:positionH>
                <wp:positionV relativeFrom="paragraph">
                  <wp:posOffset>16510</wp:posOffset>
                </wp:positionV>
                <wp:extent cx="2540000" cy="436245"/>
                <wp:effectExtent l="0" t="0" r="12700" b="20955"/>
                <wp:wrapNone/>
                <wp:docPr id="1567927020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436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F2546" w14:textId="77777777" w:rsidR="001C5262" w:rsidRPr="005C0A80" w:rsidRDefault="001C5262" w:rsidP="001C5262">
                            <w:pPr>
                              <w:tabs>
                                <w:tab w:val="left" w:pos="3119"/>
                              </w:tabs>
                              <w:ind w:right="21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ВК 04 вибіркова дисципліна із кафедрального каталогу</w:t>
                            </w:r>
                          </w:p>
                          <w:p w14:paraId="6C55EEA1" w14:textId="77777777" w:rsidR="001C5262" w:rsidRPr="007E66C9" w:rsidRDefault="001C5262" w:rsidP="001C5262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6C95E5" id="_x0000_s1047" type="#_x0000_t202" style="position:absolute;margin-left:244.95pt;margin-top:1.3pt;width:200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" fillcolor="white [3201]" strokecolor="black [3213]" strokeweight="2pt">
                <v:textbox>
                  <w:txbxContent>
                    <w:p w14:paraId="794F2546" w14:textId="77777777" w:rsidR="001C5262" w:rsidRPr="005C0A80" w:rsidRDefault="001C5262" w:rsidP="001C5262">
                      <w:pPr>
                        <w:tabs>
                          <w:tab w:val="left" w:pos="3119"/>
                        </w:tabs>
                        <w:ind w:right="21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ВК 04 вибіркова дисципліна із кафедрального каталогу</w:t>
                      </w:r>
                    </w:p>
                    <w:p w14:paraId="6C55EEA1" w14:textId="77777777" w:rsidR="001C5262" w:rsidRPr="007E66C9" w:rsidRDefault="001C5262" w:rsidP="001C5262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333FD" w14:textId="3D67A4B2" w:rsidR="001C5262" w:rsidRPr="00AF7B8F" w:rsidRDefault="001C5262" w:rsidP="001C5262">
      <w:pPr>
        <w:tabs>
          <w:tab w:val="left" w:pos="11408"/>
        </w:tabs>
        <w:spacing w:after="160" w:line="259" w:lineRule="auto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14:paraId="4D87338C" w14:textId="5A88AB3B" w:rsidR="004A0AFF" w:rsidRPr="00AF7B8F" w:rsidRDefault="001C5262">
      <w:pPr>
        <w:rPr>
          <w:b/>
          <w:sz w:val="24"/>
          <w:szCs w:val="24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30616" wp14:editId="47EE1730">
                <wp:simplePos x="0" y="0"/>
                <wp:positionH relativeFrom="column">
                  <wp:posOffset>5715</wp:posOffset>
                </wp:positionH>
                <wp:positionV relativeFrom="paragraph">
                  <wp:posOffset>38100</wp:posOffset>
                </wp:positionV>
                <wp:extent cx="2432050" cy="427355"/>
                <wp:effectExtent l="0" t="0" r="25400" b="10795"/>
                <wp:wrapNone/>
                <wp:docPr id="82093900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B6405" w14:textId="77777777" w:rsidR="001C5262" w:rsidRPr="005C0A80" w:rsidRDefault="001C5262" w:rsidP="001C5262">
                            <w:pPr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ВК 02 вибіркова дисципліна із кафедрального каталогу</w:t>
                            </w:r>
                          </w:p>
                          <w:p w14:paraId="4C18BE86" w14:textId="77777777" w:rsidR="001C5262" w:rsidRPr="00646E23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52090C" w14:textId="77777777" w:rsidR="001C5262" w:rsidRPr="007E66C9" w:rsidRDefault="001C5262" w:rsidP="001C5262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930616" id="_x0000_s1048" type="#_x0000_t202" style="position:absolute;margin-left:.45pt;margin-top:3pt;width:191.5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" fillcolor="white [3201]" strokecolor="black [3213]" strokeweight="2pt">
                <v:textbox>
                  <w:txbxContent>
                    <w:p w14:paraId="0B5B6405" w14:textId="77777777" w:rsidR="001C5262" w:rsidRPr="005C0A80" w:rsidRDefault="001C5262" w:rsidP="001C5262">
                      <w:pPr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ВК 02 вибіркова дисципліна із кафедрального каталогу</w:t>
                      </w:r>
                    </w:p>
                    <w:p w14:paraId="4C18BE86" w14:textId="77777777" w:rsidR="001C5262" w:rsidRPr="00646E23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C52090C" w14:textId="77777777" w:rsidR="001C5262" w:rsidRPr="007E66C9" w:rsidRDefault="001C5262" w:rsidP="001C5262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5FE6F" wp14:editId="00744919">
                <wp:simplePos x="0" y="0"/>
                <wp:positionH relativeFrom="column">
                  <wp:posOffset>3072765</wp:posOffset>
                </wp:positionH>
                <wp:positionV relativeFrom="paragraph">
                  <wp:posOffset>6350</wp:posOffset>
                </wp:positionV>
                <wp:extent cx="2585720" cy="427512"/>
                <wp:effectExtent l="0" t="0" r="24130" b="10795"/>
                <wp:wrapNone/>
                <wp:docPr id="1536497660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4275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B2C76" w14:textId="77777777" w:rsidR="001C5262" w:rsidRPr="005C0A80" w:rsidRDefault="001C5262" w:rsidP="001C5262">
                            <w:pPr>
                              <w:tabs>
                                <w:tab w:val="left" w:pos="3119"/>
                              </w:tabs>
                              <w:ind w:right="6"/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ВК 05 вибіркова дисципліна із кафедрального каталогу</w:t>
                            </w:r>
                          </w:p>
                          <w:p w14:paraId="7C057CFC" w14:textId="77777777" w:rsidR="001C5262" w:rsidRPr="00646E23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98D2BE" w14:textId="77777777" w:rsidR="001C5262" w:rsidRPr="007E66C9" w:rsidRDefault="001C5262" w:rsidP="001C5262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5FE6F" id="_x0000_s1049" type="#_x0000_t202" style="position:absolute;margin-left:241.95pt;margin-top:.5pt;width:203.6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" fillcolor="white [3201]" strokecolor="black [3213]" strokeweight="2pt">
                <v:textbox>
                  <w:txbxContent>
                    <w:p w14:paraId="209B2C76" w14:textId="77777777" w:rsidR="001C5262" w:rsidRPr="005C0A80" w:rsidRDefault="001C5262" w:rsidP="001C5262">
                      <w:pPr>
                        <w:tabs>
                          <w:tab w:val="left" w:pos="3119"/>
                        </w:tabs>
                        <w:ind w:right="6"/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ВК 05 вибіркова дисципліна із кафедрального каталогу</w:t>
                      </w:r>
                    </w:p>
                    <w:p w14:paraId="7C057CFC" w14:textId="77777777" w:rsidR="001C5262" w:rsidRPr="00646E23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998D2BE" w14:textId="77777777" w:rsidR="001C5262" w:rsidRPr="007E66C9" w:rsidRDefault="001C5262" w:rsidP="001C5262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B8F">
        <w:rPr>
          <w:b/>
          <w:sz w:val="24"/>
          <w:szCs w:val="24"/>
        </w:rPr>
        <w:t xml:space="preserve">       </w:t>
      </w:r>
      <w:r w:rsidRPr="00AF7B8F">
        <w:rPr>
          <w:b/>
          <w:sz w:val="24"/>
          <w:szCs w:val="24"/>
        </w:rPr>
        <w:tab/>
      </w:r>
      <w:r w:rsidRPr="00AF7B8F">
        <w:rPr>
          <w:b/>
          <w:sz w:val="24"/>
          <w:szCs w:val="24"/>
        </w:rPr>
        <w:tab/>
        <w:t xml:space="preserve">               3 семестр</w:t>
      </w:r>
    </w:p>
    <w:p w14:paraId="4D87338D" w14:textId="77777777" w:rsidR="004A0AFF" w:rsidRPr="00AF7B8F" w:rsidRDefault="004A0AFF">
      <w:pPr>
        <w:ind w:left="1679"/>
        <w:rPr>
          <w:sz w:val="24"/>
          <w:szCs w:val="24"/>
        </w:rPr>
      </w:pPr>
    </w:p>
    <w:bookmarkStart w:id="10" w:name="17dp8vu" w:colFirst="0" w:colLast="0"/>
    <w:bookmarkEnd w:id="10"/>
    <w:p w14:paraId="1303515B" w14:textId="318E738D" w:rsidR="001C5262" w:rsidRPr="00AF7B8F" w:rsidRDefault="001C5262">
      <w:pPr>
        <w:rPr>
          <w:b/>
          <w:sz w:val="24"/>
          <w:szCs w:val="24"/>
        </w:rPr>
      </w:pP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51CF4" wp14:editId="2C7944DD">
                <wp:simplePos x="0" y="0"/>
                <wp:positionH relativeFrom="column">
                  <wp:posOffset>43815</wp:posOffset>
                </wp:positionH>
                <wp:positionV relativeFrom="paragraph">
                  <wp:posOffset>182880</wp:posOffset>
                </wp:positionV>
                <wp:extent cx="2393950" cy="427355"/>
                <wp:effectExtent l="0" t="0" r="25400" b="10795"/>
                <wp:wrapNone/>
                <wp:docPr id="1988793658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C1057" w14:textId="77777777" w:rsidR="001C5262" w:rsidRPr="005C0A80" w:rsidRDefault="001C5262" w:rsidP="001C5262">
                            <w:r w:rsidRPr="005C0A80">
                              <w:t>ВК 03 вибіркова дисципліна із кафедрального каталогу</w:t>
                            </w:r>
                          </w:p>
                          <w:p w14:paraId="481BC1C1" w14:textId="77777777" w:rsidR="001C5262" w:rsidRPr="00646E23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E4F588" w14:textId="77777777" w:rsidR="001C5262" w:rsidRPr="007E66C9" w:rsidRDefault="001C5262" w:rsidP="001C5262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751CF4" id="_x0000_s1050" type="#_x0000_t202" style="position:absolute;margin-left:3.45pt;margin-top:14.4pt;width:188.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" fillcolor="white [3201]" strokecolor="black [3213]" strokeweight="2pt">
                <v:textbox>
                  <w:txbxContent>
                    <w:p w14:paraId="734C1057" w14:textId="77777777" w:rsidR="001C5262" w:rsidRPr="005C0A80" w:rsidRDefault="001C5262" w:rsidP="001C5262">
                      <w:r w:rsidRPr="005C0A80">
                        <w:t>ВК 03 вибіркова дисципліна із кафедрального каталогу</w:t>
                      </w:r>
                    </w:p>
                    <w:p w14:paraId="481BC1C1" w14:textId="77777777" w:rsidR="001C5262" w:rsidRPr="00646E23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E4F588" w14:textId="77777777" w:rsidR="001C5262" w:rsidRPr="007E66C9" w:rsidRDefault="001C5262" w:rsidP="001C5262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B8F">
        <w:rPr>
          <w:rFonts w:eastAsia="Calibri"/>
          <w:noProof/>
          <w:kern w:val="2"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36D8A" wp14:editId="3C0383A2">
                <wp:simplePos x="0" y="0"/>
                <wp:positionH relativeFrom="column">
                  <wp:posOffset>3098165</wp:posOffset>
                </wp:positionH>
                <wp:positionV relativeFrom="paragraph">
                  <wp:posOffset>151130</wp:posOffset>
                </wp:positionV>
                <wp:extent cx="2566670" cy="427355"/>
                <wp:effectExtent l="0" t="0" r="24130" b="10795"/>
                <wp:wrapNone/>
                <wp:docPr id="40536483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777C" w14:textId="77777777" w:rsidR="001C5262" w:rsidRPr="005C0A80" w:rsidRDefault="001C5262" w:rsidP="001C5262">
                            <w:pPr>
                              <w:rPr>
                                <w:szCs w:val="24"/>
                              </w:rPr>
                            </w:pPr>
                            <w:r w:rsidRPr="005C0A80">
                              <w:rPr>
                                <w:szCs w:val="24"/>
                              </w:rPr>
                              <w:t>ВК 06 вибіркова дисципліна із кафедрального каталогу</w:t>
                            </w:r>
                          </w:p>
                          <w:p w14:paraId="7403BC64" w14:textId="77777777" w:rsidR="001C5262" w:rsidRPr="00A262A9" w:rsidRDefault="001C5262" w:rsidP="001C526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кафедрального каталогу</w:t>
                            </w:r>
                          </w:p>
                          <w:p w14:paraId="4E5F3B58" w14:textId="77777777" w:rsidR="001C5262" w:rsidRPr="00646E23" w:rsidRDefault="001C5262" w:rsidP="001C5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7471EA" w14:textId="77777777" w:rsidR="001C5262" w:rsidRPr="007E66C9" w:rsidRDefault="001C5262" w:rsidP="001C5262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E36D8A" id="_x0000_s1051" type="#_x0000_t202" style="position:absolute;margin-left:243.95pt;margin-top:11.9pt;width:202.1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" fillcolor="white [3201]" strokecolor="black [3213]" strokeweight="2pt">
                <v:textbox>
                  <w:txbxContent>
                    <w:p w14:paraId="745B777C" w14:textId="77777777" w:rsidR="001C5262" w:rsidRPr="005C0A80" w:rsidRDefault="001C5262" w:rsidP="001C5262">
                      <w:pPr>
                        <w:rPr>
                          <w:szCs w:val="24"/>
                        </w:rPr>
                      </w:pPr>
                      <w:r w:rsidRPr="005C0A80">
                        <w:rPr>
                          <w:szCs w:val="24"/>
                        </w:rPr>
                        <w:t>ВК 06 вибіркова дисципліна із кафедрального каталогу</w:t>
                      </w:r>
                    </w:p>
                    <w:p w14:paraId="7403BC64" w14:textId="77777777" w:rsidR="001C5262" w:rsidRPr="00A262A9" w:rsidRDefault="001C5262" w:rsidP="001C526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кафедрального каталогу</w:t>
                      </w:r>
                    </w:p>
                    <w:p w14:paraId="4E5F3B58" w14:textId="77777777" w:rsidR="001C5262" w:rsidRPr="00646E23" w:rsidRDefault="001C5262" w:rsidP="001C526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67471EA" w14:textId="77777777" w:rsidR="001C5262" w:rsidRPr="007E66C9" w:rsidRDefault="001C5262" w:rsidP="001C5262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B8F">
        <w:rPr>
          <w:b/>
          <w:sz w:val="24"/>
          <w:szCs w:val="24"/>
        </w:rPr>
        <w:br w:type="page"/>
      </w:r>
    </w:p>
    <w:p w14:paraId="4D873393" w14:textId="2E7B3856" w:rsidR="004A0AFF" w:rsidRPr="00AF7B8F" w:rsidRDefault="004A0AFF">
      <w:pPr>
        <w:pBdr>
          <w:top w:val="nil"/>
          <w:left w:val="nil"/>
          <w:bottom w:val="nil"/>
          <w:right w:val="nil"/>
          <w:between w:val="nil"/>
        </w:pBdr>
        <w:spacing w:before="164"/>
        <w:ind w:left="819"/>
        <w:rPr>
          <w:sz w:val="24"/>
          <w:szCs w:val="24"/>
        </w:rPr>
        <w:sectPr w:rsidR="004A0AFF" w:rsidRPr="00AF7B8F" w:rsidSect="00D4584C">
          <w:pgSz w:w="16840" w:h="11910" w:orient="landscape"/>
          <w:pgMar w:top="851" w:right="851" w:bottom="851" w:left="851" w:header="720" w:footer="720" w:gutter="0"/>
          <w:cols w:space="720"/>
          <w:docGrid w:linePitch="299"/>
        </w:sectPr>
      </w:pPr>
    </w:p>
    <w:p w14:paraId="482CF7DC" w14:textId="77777777" w:rsidR="001C5262" w:rsidRPr="00AF7B8F" w:rsidRDefault="001C5262" w:rsidP="001C5262">
      <w:pPr>
        <w:pBdr>
          <w:top w:val="nil"/>
          <w:left w:val="nil"/>
          <w:bottom w:val="nil"/>
          <w:right w:val="nil"/>
          <w:between w:val="nil"/>
        </w:pBdr>
        <w:tabs>
          <w:tab w:val="left" w:pos="2759"/>
        </w:tabs>
        <w:spacing w:before="73"/>
        <w:jc w:val="center"/>
        <w:rPr>
          <w:b/>
          <w:sz w:val="24"/>
          <w:szCs w:val="24"/>
        </w:rPr>
      </w:pPr>
      <w:bookmarkStart w:id="11" w:name="3rdcrjn" w:colFirst="0" w:colLast="0"/>
      <w:bookmarkEnd w:id="11"/>
      <w:r w:rsidRPr="00AF7B8F">
        <w:rPr>
          <w:b/>
          <w:sz w:val="24"/>
          <w:szCs w:val="24"/>
        </w:rPr>
        <w:lastRenderedPageBreak/>
        <w:t>3. Форма атестації здобувачів вищої освіти</w:t>
      </w:r>
    </w:p>
    <w:p w14:paraId="002D8ABE" w14:textId="77777777" w:rsidR="001C5262" w:rsidRPr="00AF7B8F" w:rsidRDefault="001C5262" w:rsidP="001C5262">
      <w:pPr>
        <w:pBdr>
          <w:top w:val="nil"/>
          <w:left w:val="nil"/>
          <w:bottom w:val="nil"/>
          <w:right w:val="nil"/>
          <w:between w:val="nil"/>
        </w:pBdr>
        <w:spacing w:before="228" w:line="254" w:lineRule="auto"/>
        <w:ind w:left="113" w:right="126" w:firstLine="706"/>
        <w:jc w:val="both"/>
        <w:rPr>
          <w:sz w:val="24"/>
          <w:szCs w:val="24"/>
        </w:rPr>
      </w:pPr>
      <w:r w:rsidRPr="00AF7B8F">
        <w:rPr>
          <w:sz w:val="24"/>
          <w:szCs w:val="24"/>
        </w:rPr>
        <w:t>Атестація студентів освітньо-професійної програми «Історія (мова навчання фахових дисциплін – угорська)» спеціальності 014 Середня освіта, предметної спеціальності 014.03 Середня освіта (Історія) проводиться у формі написання і захисту кваліфікаційної роботи магістра.</w:t>
      </w:r>
    </w:p>
    <w:p w14:paraId="6E304A00" w14:textId="77777777" w:rsidR="001C5262" w:rsidRPr="00AF7B8F" w:rsidRDefault="001C5262" w:rsidP="001C5262">
      <w:pPr>
        <w:pBdr>
          <w:top w:val="nil"/>
          <w:left w:val="nil"/>
          <w:bottom w:val="nil"/>
          <w:right w:val="nil"/>
          <w:between w:val="nil"/>
        </w:pBdr>
        <w:spacing w:before="228" w:line="254" w:lineRule="auto"/>
        <w:ind w:left="113" w:right="126" w:firstLine="607"/>
        <w:jc w:val="both"/>
        <w:rPr>
          <w:sz w:val="24"/>
          <w:szCs w:val="24"/>
        </w:rPr>
      </w:pPr>
      <w:r w:rsidRPr="00AF7B8F">
        <w:rPr>
          <w:sz w:val="24"/>
          <w:szCs w:val="24"/>
        </w:rPr>
        <w:t>Кваліфікаційна робота магістра має бути результатом самостійного дослідження здобувача освітнього ступеня магістр і не повинна містити академічного плагіату, фабрикації та фальсифікації результатів.</w:t>
      </w:r>
    </w:p>
    <w:p w14:paraId="4D93DDEF" w14:textId="77777777" w:rsidR="001C5262" w:rsidRPr="00AF7B8F" w:rsidRDefault="001C5262" w:rsidP="001C5262">
      <w:pPr>
        <w:pBdr>
          <w:top w:val="nil"/>
          <w:left w:val="nil"/>
          <w:bottom w:val="nil"/>
          <w:right w:val="nil"/>
          <w:between w:val="nil"/>
        </w:pBdr>
        <w:spacing w:before="174" w:line="254" w:lineRule="auto"/>
        <w:ind w:left="113" w:right="115" w:firstLine="706"/>
        <w:jc w:val="both"/>
        <w:rPr>
          <w:sz w:val="24"/>
          <w:szCs w:val="24"/>
        </w:rPr>
      </w:pPr>
      <w:r w:rsidRPr="00AF7B8F">
        <w:rPr>
          <w:sz w:val="24"/>
          <w:szCs w:val="24"/>
        </w:rPr>
        <w:t>За умови успішного проходження атестації випускнику видається документ встановленого зразка про присудження йому освітнього ступеня магістр із присвоєнням кваліфікації: магістр середньої освіти (Історія), вчитель історії.</w:t>
      </w:r>
    </w:p>
    <w:p w14:paraId="3C76D611" w14:textId="77777777" w:rsidR="001C5262" w:rsidRPr="00AF7B8F" w:rsidRDefault="001C5262" w:rsidP="001C52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78"/>
        <w:jc w:val="center"/>
        <w:rPr>
          <w:sz w:val="24"/>
          <w:szCs w:val="24"/>
        </w:rPr>
      </w:pPr>
      <w:r w:rsidRPr="00AF7B8F">
        <w:rPr>
          <w:sz w:val="24"/>
          <w:szCs w:val="24"/>
        </w:rPr>
        <w:t>Атестація здійснюється відкрито і публічно.</w:t>
      </w:r>
    </w:p>
    <w:p w14:paraId="16973054" w14:textId="77777777" w:rsidR="001C5262" w:rsidRPr="00AF7B8F" w:rsidRDefault="001C5262">
      <w:pPr>
        <w:rPr>
          <w:sz w:val="24"/>
          <w:szCs w:val="24"/>
        </w:rPr>
      </w:pPr>
      <w:r w:rsidRPr="00AF7B8F">
        <w:rPr>
          <w:sz w:val="24"/>
          <w:szCs w:val="24"/>
        </w:rPr>
        <w:br w:type="page"/>
      </w:r>
    </w:p>
    <w:p w14:paraId="4D873394" w14:textId="35FF1A0D" w:rsidR="004A0AFF" w:rsidRPr="00AF7B8F" w:rsidRDefault="009B62F1" w:rsidP="001C52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78"/>
        <w:jc w:val="center"/>
        <w:rPr>
          <w:b/>
          <w:sz w:val="24"/>
          <w:szCs w:val="24"/>
        </w:rPr>
      </w:pPr>
      <w:r w:rsidRPr="00AF7B8F">
        <w:rPr>
          <w:b/>
          <w:sz w:val="24"/>
          <w:szCs w:val="24"/>
        </w:rPr>
        <w:lastRenderedPageBreak/>
        <w:t xml:space="preserve">4. Матриця відповідності програмних </w:t>
      </w:r>
      <w:proofErr w:type="spellStart"/>
      <w:r w:rsidRPr="00AF7B8F">
        <w:rPr>
          <w:b/>
          <w:sz w:val="24"/>
          <w:szCs w:val="24"/>
        </w:rPr>
        <w:t>компетентностей</w:t>
      </w:r>
      <w:proofErr w:type="spellEnd"/>
      <w:r w:rsidRPr="00AF7B8F">
        <w:rPr>
          <w:b/>
          <w:sz w:val="24"/>
          <w:szCs w:val="24"/>
        </w:rPr>
        <w:t xml:space="preserve"> компонентам освітньо-професійної програми «Історія (мова навчання фахових дисциплін – угорська)»</w:t>
      </w:r>
    </w:p>
    <w:p w14:paraId="4D873396" w14:textId="77777777" w:rsidR="004A0AFF" w:rsidRPr="00CD182F" w:rsidRDefault="004A0AF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</w:rPr>
      </w:pPr>
    </w:p>
    <w:tbl>
      <w:tblPr>
        <w:tblStyle w:val="a7"/>
        <w:tblW w:w="528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23"/>
        <w:gridCol w:w="732"/>
        <w:gridCol w:w="40"/>
        <w:gridCol w:w="449"/>
        <w:gridCol w:w="42"/>
        <w:gridCol w:w="449"/>
        <w:gridCol w:w="44"/>
        <w:gridCol w:w="449"/>
        <w:gridCol w:w="44"/>
        <w:gridCol w:w="448"/>
        <w:gridCol w:w="43"/>
        <w:gridCol w:w="448"/>
        <w:gridCol w:w="43"/>
        <w:gridCol w:w="448"/>
        <w:gridCol w:w="43"/>
        <w:gridCol w:w="448"/>
        <w:gridCol w:w="43"/>
        <w:gridCol w:w="448"/>
        <w:gridCol w:w="43"/>
        <w:gridCol w:w="571"/>
        <w:gridCol w:w="612"/>
        <w:gridCol w:w="612"/>
        <w:gridCol w:w="41"/>
        <w:gridCol w:w="532"/>
        <w:gridCol w:w="41"/>
        <w:gridCol w:w="444"/>
        <w:gridCol w:w="664"/>
        <w:gridCol w:w="39"/>
        <w:gridCol w:w="534"/>
        <w:gridCol w:w="39"/>
        <w:gridCol w:w="519"/>
      </w:tblGrid>
      <w:tr w:rsidR="00CD182F" w:rsidRPr="00CD182F" w14:paraId="4D8733A5" w14:textId="77777777" w:rsidTr="00120ECF">
        <w:trPr>
          <w:trHeight w:val="744"/>
          <w:jc w:val="center"/>
        </w:trPr>
        <w:tc>
          <w:tcPr>
            <w:tcW w:w="660" w:type="pct"/>
            <w:vAlign w:val="center"/>
          </w:tcPr>
          <w:p w14:paraId="4D873397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</w:pPr>
          </w:p>
        </w:tc>
        <w:tc>
          <w:tcPr>
            <w:tcW w:w="357" w:type="pct"/>
            <w:gridSpan w:val="2"/>
            <w:vAlign w:val="center"/>
          </w:tcPr>
          <w:p w14:paraId="4D873398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1</w:t>
            </w:r>
          </w:p>
        </w:tc>
        <w:tc>
          <w:tcPr>
            <w:tcW w:w="227" w:type="pct"/>
            <w:gridSpan w:val="2"/>
            <w:vAlign w:val="center"/>
          </w:tcPr>
          <w:p w14:paraId="4D873399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2</w:t>
            </w:r>
          </w:p>
        </w:tc>
        <w:tc>
          <w:tcPr>
            <w:tcW w:w="228" w:type="pct"/>
            <w:gridSpan w:val="2"/>
            <w:vAlign w:val="center"/>
          </w:tcPr>
          <w:p w14:paraId="4D87339A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3</w:t>
            </w:r>
          </w:p>
        </w:tc>
        <w:tc>
          <w:tcPr>
            <w:tcW w:w="228" w:type="pct"/>
            <w:gridSpan w:val="2"/>
            <w:vAlign w:val="center"/>
          </w:tcPr>
          <w:p w14:paraId="4D87339B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4</w:t>
            </w:r>
          </w:p>
        </w:tc>
        <w:tc>
          <w:tcPr>
            <w:tcW w:w="228" w:type="pct"/>
            <w:gridSpan w:val="2"/>
            <w:vAlign w:val="center"/>
          </w:tcPr>
          <w:p w14:paraId="4D87339C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5</w:t>
            </w:r>
          </w:p>
        </w:tc>
        <w:tc>
          <w:tcPr>
            <w:tcW w:w="228" w:type="pct"/>
            <w:gridSpan w:val="2"/>
            <w:vAlign w:val="center"/>
          </w:tcPr>
          <w:p w14:paraId="4D87339D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6</w:t>
            </w:r>
          </w:p>
        </w:tc>
        <w:tc>
          <w:tcPr>
            <w:tcW w:w="228" w:type="pct"/>
            <w:gridSpan w:val="2"/>
            <w:vAlign w:val="center"/>
          </w:tcPr>
          <w:p w14:paraId="4D87339E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7</w:t>
            </w:r>
          </w:p>
        </w:tc>
        <w:tc>
          <w:tcPr>
            <w:tcW w:w="228" w:type="pct"/>
            <w:gridSpan w:val="2"/>
            <w:vAlign w:val="center"/>
          </w:tcPr>
          <w:p w14:paraId="4D87339F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8</w:t>
            </w:r>
          </w:p>
        </w:tc>
        <w:tc>
          <w:tcPr>
            <w:tcW w:w="228" w:type="pct"/>
            <w:gridSpan w:val="2"/>
            <w:vAlign w:val="center"/>
          </w:tcPr>
          <w:p w14:paraId="4D8733A0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9</w:t>
            </w:r>
          </w:p>
        </w:tc>
        <w:tc>
          <w:tcPr>
            <w:tcW w:w="265" w:type="pct"/>
            <w:vAlign w:val="center"/>
          </w:tcPr>
          <w:p w14:paraId="4D8733A1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10</w:t>
            </w:r>
          </w:p>
        </w:tc>
        <w:tc>
          <w:tcPr>
            <w:tcW w:w="284" w:type="pct"/>
            <w:vAlign w:val="center"/>
          </w:tcPr>
          <w:p w14:paraId="4D8733A2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11</w:t>
            </w:r>
          </w:p>
        </w:tc>
        <w:tc>
          <w:tcPr>
            <w:tcW w:w="303" w:type="pct"/>
            <w:gridSpan w:val="2"/>
            <w:vAlign w:val="center"/>
          </w:tcPr>
          <w:p w14:paraId="4D8733A3" w14:textId="77777777" w:rsidR="00303925" w:rsidRPr="00CD182F" w:rsidRDefault="00303925" w:rsidP="00303925">
            <w:pPr>
              <w:spacing w:after="100" w:afterAutospacing="1"/>
            </w:pPr>
            <w:r w:rsidRPr="00CD182F">
              <w:t>ОК – 12</w:t>
            </w:r>
          </w:p>
        </w:tc>
        <w:tc>
          <w:tcPr>
            <w:tcW w:w="266" w:type="pct"/>
            <w:gridSpan w:val="2"/>
          </w:tcPr>
          <w:p w14:paraId="7749253E" w14:textId="3E00AB2F" w:rsidR="00303925" w:rsidRPr="00CD182F" w:rsidRDefault="00303925" w:rsidP="00303925">
            <w:pPr>
              <w:spacing w:before="240" w:after="100" w:afterAutospacing="1"/>
            </w:pPr>
            <w:r w:rsidRPr="00CD182F">
              <w:t>ОК – 13</w:t>
            </w:r>
          </w:p>
        </w:tc>
        <w:tc>
          <w:tcPr>
            <w:tcW w:w="206" w:type="pct"/>
          </w:tcPr>
          <w:p w14:paraId="263FCD98" w14:textId="1AB37FE6" w:rsidR="00303925" w:rsidRPr="00CD182F" w:rsidRDefault="00303925" w:rsidP="00303925">
            <w:pPr>
              <w:spacing w:before="240" w:after="100" w:afterAutospacing="1"/>
            </w:pPr>
            <w:r w:rsidRPr="00CD182F">
              <w:t>ОК – 14</w:t>
            </w:r>
          </w:p>
        </w:tc>
        <w:tc>
          <w:tcPr>
            <w:tcW w:w="326" w:type="pct"/>
            <w:gridSpan w:val="2"/>
          </w:tcPr>
          <w:p w14:paraId="5EA6493C" w14:textId="3A7D80F9" w:rsidR="00303925" w:rsidRPr="00CD182F" w:rsidRDefault="00303925" w:rsidP="00303925">
            <w:pPr>
              <w:spacing w:before="240" w:after="100" w:afterAutospacing="1"/>
            </w:pPr>
            <w:r w:rsidRPr="00CD182F">
              <w:t>ОК – 15</w:t>
            </w:r>
          </w:p>
        </w:tc>
        <w:tc>
          <w:tcPr>
            <w:tcW w:w="266" w:type="pct"/>
            <w:gridSpan w:val="2"/>
          </w:tcPr>
          <w:p w14:paraId="17286D78" w14:textId="00F909E9" w:rsidR="00303925" w:rsidRPr="00CD182F" w:rsidRDefault="00303925" w:rsidP="00303925">
            <w:pPr>
              <w:spacing w:before="240" w:after="100" w:afterAutospacing="1"/>
            </w:pPr>
            <w:r w:rsidRPr="00CD182F">
              <w:t>ОК – 16</w:t>
            </w:r>
          </w:p>
        </w:tc>
        <w:tc>
          <w:tcPr>
            <w:tcW w:w="241" w:type="pct"/>
            <w:vAlign w:val="center"/>
          </w:tcPr>
          <w:p w14:paraId="4D8733A4" w14:textId="2682BFA1" w:rsidR="00303925" w:rsidRPr="00CD182F" w:rsidRDefault="00303925" w:rsidP="00303925">
            <w:pPr>
              <w:spacing w:after="100" w:afterAutospacing="1"/>
            </w:pPr>
            <w:r w:rsidRPr="00CD182F">
              <w:t>ОК – 17</w:t>
            </w:r>
          </w:p>
        </w:tc>
      </w:tr>
      <w:tr w:rsidR="00CD182F" w:rsidRPr="00CD182F" w14:paraId="4D8733B4" w14:textId="77777777" w:rsidTr="00120ECF">
        <w:trPr>
          <w:trHeight w:val="273"/>
          <w:jc w:val="center"/>
        </w:trPr>
        <w:tc>
          <w:tcPr>
            <w:tcW w:w="660" w:type="pct"/>
            <w:vAlign w:val="center"/>
          </w:tcPr>
          <w:p w14:paraId="4D8733A6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1</w:t>
            </w:r>
          </w:p>
        </w:tc>
        <w:tc>
          <w:tcPr>
            <w:tcW w:w="339" w:type="pct"/>
            <w:vAlign w:val="center"/>
          </w:tcPr>
          <w:p w14:paraId="4D8733A7" w14:textId="6685A7B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3A8" w14:textId="1F3244C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3A9" w14:textId="3861E8F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AA" w14:textId="10F23ED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AB" w14:textId="52972C01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AC" w14:textId="25D5D09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AD" w14:textId="4B72F201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AE" w14:textId="497BC2C0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AF" w14:textId="65CC5C3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D8733B0" w14:textId="1D9CF2EA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3B1" w14:textId="78B657ED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3B2" w14:textId="48E98514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052A9E40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53F05ECC" w14:textId="4C26BCE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3E4FA9E9" w14:textId="78BF0A0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60738908" w14:textId="0337ED4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3B3" w14:textId="04FC5C7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3C3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D8733B5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2</w:t>
            </w:r>
          </w:p>
        </w:tc>
        <w:tc>
          <w:tcPr>
            <w:tcW w:w="339" w:type="pct"/>
            <w:vAlign w:val="center"/>
          </w:tcPr>
          <w:p w14:paraId="4D8733B6" w14:textId="720883A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3B7" w14:textId="3D07DF2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3B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B9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BA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BB" w14:textId="167670F6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BC" w14:textId="7019160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BD" w14:textId="2BEB17B3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BE" w14:textId="1B433206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3BF" w14:textId="2B97DDE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3C0" w14:textId="1091272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3C1" w14:textId="307EEE8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2AF1A35F" w14:textId="2E0349C4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6AD66A80" w14:textId="197DF65D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638F467D" w14:textId="13EB59BB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4753EB1B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59" w:type="pct"/>
            <w:gridSpan w:val="2"/>
            <w:vAlign w:val="center"/>
          </w:tcPr>
          <w:p w14:paraId="4D8733C2" w14:textId="4B5CEF4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D182F" w:rsidRPr="00CD182F" w14:paraId="4D8733D2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D8733C4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3</w:t>
            </w:r>
          </w:p>
        </w:tc>
        <w:tc>
          <w:tcPr>
            <w:tcW w:w="339" w:type="pct"/>
            <w:vAlign w:val="center"/>
          </w:tcPr>
          <w:p w14:paraId="4D8733C5" w14:textId="24C43A1F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6" w:type="pct"/>
            <w:gridSpan w:val="2"/>
            <w:vAlign w:val="center"/>
          </w:tcPr>
          <w:p w14:paraId="4D8733C6" w14:textId="675AB400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7" w:type="pct"/>
            <w:gridSpan w:val="2"/>
            <w:vAlign w:val="center"/>
          </w:tcPr>
          <w:p w14:paraId="4D8733C7" w14:textId="0DACBFFF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C8" w14:textId="18E2C947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C9" w14:textId="4E1F20ED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CA" w14:textId="40751CC6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CB" w14:textId="13BAEA21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CC" w14:textId="33FE870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CD" w14:textId="7BE2DA35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3CE" w14:textId="291FAAE4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3CF" w14:textId="0658261F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3D0" w14:textId="41A338CA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2E855E13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7D202AFC" w14:textId="13152DA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5324110C" w14:textId="3EC094F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ABAFC39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3D1" w14:textId="796F37C2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3E1" w14:textId="77777777" w:rsidTr="00120ECF">
        <w:trPr>
          <w:trHeight w:val="273"/>
          <w:jc w:val="center"/>
        </w:trPr>
        <w:tc>
          <w:tcPr>
            <w:tcW w:w="660" w:type="pct"/>
            <w:vAlign w:val="center"/>
          </w:tcPr>
          <w:p w14:paraId="4D8733D3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4</w:t>
            </w:r>
          </w:p>
        </w:tc>
        <w:tc>
          <w:tcPr>
            <w:tcW w:w="339" w:type="pct"/>
            <w:vAlign w:val="center"/>
          </w:tcPr>
          <w:p w14:paraId="4D8733D4" w14:textId="2A79938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3D5" w14:textId="4F91E13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3D6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D7" w14:textId="0B36C78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3D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D9" w14:textId="00DD9CF4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DA" w14:textId="3EDB47C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DB" w14:textId="74F8F2CF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DC" w14:textId="48DA0EC7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3DD" w14:textId="03673C9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3DE" w14:textId="62D7947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3DF" w14:textId="3B811A3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601B8896" w14:textId="4F31B20E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5853CDFB" w14:textId="10610217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368F532B" w14:textId="46DE129B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488D1FB5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3E0" w14:textId="326ADC2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3F0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D8733E2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5</w:t>
            </w:r>
          </w:p>
        </w:tc>
        <w:tc>
          <w:tcPr>
            <w:tcW w:w="339" w:type="pct"/>
            <w:vAlign w:val="center"/>
          </w:tcPr>
          <w:p w14:paraId="4D8733E3" w14:textId="1ACE46E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3E4" w14:textId="4BF48F15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7" w:type="pct"/>
            <w:gridSpan w:val="2"/>
            <w:vAlign w:val="center"/>
          </w:tcPr>
          <w:p w14:paraId="4D8733E5" w14:textId="6BC8C1C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E6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E7" w14:textId="48FB4D1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E8" w14:textId="05211743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E9" w14:textId="1748F87C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EA" w14:textId="7423AA4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3EB" w14:textId="7075B4F1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3EC" w14:textId="786EC9B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3ED" w14:textId="6143931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3EE" w14:textId="52B768F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79161BE6" w14:textId="4088925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28AFDFA2" w14:textId="7499D796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6282057E" w14:textId="507C9C93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3080172F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3EF" w14:textId="6906448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3FF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D8733F1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6</w:t>
            </w:r>
          </w:p>
        </w:tc>
        <w:tc>
          <w:tcPr>
            <w:tcW w:w="339" w:type="pct"/>
            <w:vAlign w:val="center"/>
          </w:tcPr>
          <w:p w14:paraId="4D8733F2" w14:textId="2D24833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3F3" w14:textId="2525907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3F4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F5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F6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F7" w14:textId="27CAAB9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F8" w14:textId="470DD38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3F9" w14:textId="0D87E5AA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3FA" w14:textId="0DACE74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</w:p>
        </w:tc>
        <w:tc>
          <w:tcPr>
            <w:tcW w:w="285" w:type="pct"/>
            <w:gridSpan w:val="2"/>
            <w:vAlign w:val="center"/>
          </w:tcPr>
          <w:p w14:paraId="4D8733FB" w14:textId="3EEBA2ED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3FC" w14:textId="7EBB3306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3FD" w14:textId="1FB94D4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0DA7917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22B30AC8" w14:textId="603934B3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40CBDFD0" w14:textId="7E23139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1846010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3FE" w14:textId="3D0630A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40E" w14:textId="77777777" w:rsidTr="00120ECF">
        <w:trPr>
          <w:trHeight w:val="273"/>
          <w:jc w:val="center"/>
        </w:trPr>
        <w:tc>
          <w:tcPr>
            <w:tcW w:w="660" w:type="pct"/>
            <w:vAlign w:val="center"/>
          </w:tcPr>
          <w:p w14:paraId="4D873400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7</w:t>
            </w:r>
          </w:p>
        </w:tc>
        <w:tc>
          <w:tcPr>
            <w:tcW w:w="339" w:type="pct"/>
            <w:vAlign w:val="center"/>
          </w:tcPr>
          <w:p w14:paraId="4D873401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02" w14:textId="4E37F1A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03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04" w14:textId="5627C18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05" w14:textId="0104B83D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06" w14:textId="12B9E7F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07" w14:textId="787963F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0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09" w14:textId="3DE6B12C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D87340A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0B" w14:textId="24D5ECB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0C" w14:textId="2DC68622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222E804E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328DBA56" w14:textId="7084654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47DAC599" w14:textId="49B1516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6E4961CE" w14:textId="1397352F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40D" w14:textId="4B8BC32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4D87341D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D87340F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– 8</w:t>
            </w:r>
          </w:p>
        </w:tc>
        <w:tc>
          <w:tcPr>
            <w:tcW w:w="339" w:type="pct"/>
            <w:vAlign w:val="center"/>
          </w:tcPr>
          <w:p w14:paraId="4D873410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11" w14:textId="774A208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12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13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14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15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16" w14:textId="63FC1CB2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17" w14:textId="318264FA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18" w14:textId="4515FAF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</w:p>
        </w:tc>
        <w:tc>
          <w:tcPr>
            <w:tcW w:w="285" w:type="pct"/>
            <w:gridSpan w:val="2"/>
            <w:vAlign w:val="center"/>
          </w:tcPr>
          <w:p w14:paraId="4D873419" w14:textId="70D63D7B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1A" w14:textId="6EA15D1F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1B" w14:textId="34AD150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413480C3" w14:textId="5263B401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5AD21B2F" w14:textId="4CF08E47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305D5316" w14:textId="578F8C31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1CA3A7CD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1C" w14:textId="103A03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42C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D87341E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- 9</w:t>
            </w:r>
          </w:p>
        </w:tc>
        <w:tc>
          <w:tcPr>
            <w:tcW w:w="339" w:type="pct"/>
            <w:vAlign w:val="center"/>
          </w:tcPr>
          <w:p w14:paraId="4D87341F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20" w14:textId="564FB57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21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22" w14:textId="349037AD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23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24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25" w14:textId="3FFFE06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26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27" w14:textId="7C64BEF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</w:p>
        </w:tc>
        <w:tc>
          <w:tcPr>
            <w:tcW w:w="285" w:type="pct"/>
            <w:gridSpan w:val="2"/>
            <w:vAlign w:val="center"/>
          </w:tcPr>
          <w:p w14:paraId="4D87342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29" w14:textId="36ABEB0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2A" w14:textId="34149DA5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2E2CDF5D" w14:textId="55FD695F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7A91D95D" w14:textId="438F0C24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22F86ED6" w14:textId="39021702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55F53F2D" w14:textId="2AE004E0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42B" w14:textId="4D69267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684581D2" w14:textId="77777777" w:rsidTr="00120ECF">
        <w:trPr>
          <w:trHeight w:val="268"/>
          <w:jc w:val="center"/>
        </w:trPr>
        <w:tc>
          <w:tcPr>
            <w:tcW w:w="660" w:type="pct"/>
            <w:vAlign w:val="center"/>
          </w:tcPr>
          <w:p w14:paraId="49354614" w14:textId="73FA6977" w:rsidR="00036510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ЗК 10</w:t>
            </w:r>
          </w:p>
        </w:tc>
        <w:tc>
          <w:tcPr>
            <w:tcW w:w="339" w:type="pct"/>
            <w:vAlign w:val="center"/>
          </w:tcPr>
          <w:p w14:paraId="1BCE3AD2" w14:textId="1777981D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6" w:type="pct"/>
            <w:gridSpan w:val="2"/>
            <w:vAlign w:val="center"/>
          </w:tcPr>
          <w:p w14:paraId="51B33DB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64527A01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B1F55E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0C2E403B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6562C058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1879D08E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1442903C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58A40D8F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</w:p>
        </w:tc>
        <w:tc>
          <w:tcPr>
            <w:tcW w:w="285" w:type="pct"/>
            <w:gridSpan w:val="2"/>
            <w:vAlign w:val="center"/>
          </w:tcPr>
          <w:p w14:paraId="28A916E5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79E010E6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23F55339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15867B5D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63376777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5F892169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2AD3A98A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151BD84B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43B" w14:textId="77777777" w:rsidTr="00120ECF">
        <w:trPr>
          <w:trHeight w:val="273"/>
          <w:jc w:val="center"/>
        </w:trPr>
        <w:tc>
          <w:tcPr>
            <w:tcW w:w="660" w:type="pct"/>
            <w:vAlign w:val="center"/>
          </w:tcPr>
          <w:p w14:paraId="4D87342D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1</w:t>
            </w:r>
          </w:p>
        </w:tc>
        <w:tc>
          <w:tcPr>
            <w:tcW w:w="339" w:type="pct"/>
            <w:vAlign w:val="center"/>
          </w:tcPr>
          <w:p w14:paraId="4D87342E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2F" w14:textId="0B5AAD8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4D873430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31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32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33" w14:textId="656D1E49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34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35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36" w14:textId="6EAB7AC8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37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</w:pPr>
          </w:p>
        </w:tc>
        <w:tc>
          <w:tcPr>
            <w:tcW w:w="284" w:type="pct"/>
            <w:vAlign w:val="center"/>
          </w:tcPr>
          <w:p w14:paraId="4D873438" w14:textId="375EA61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39" w14:textId="0757337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123A155" w14:textId="75C047A3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44BAC93F" w14:textId="61D18C74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12BDE3C8" w14:textId="20396E16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6C266051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3A" w14:textId="3C85980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D182F" w:rsidRPr="00CD182F" w14:paraId="4D87344A" w14:textId="77777777" w:rsidTr="00120ECF">
        <w:trPr>
          <w:trHeight w:val="234"/>
          <w:jc w:val="center"/>
        </w:trPr>
        <w:tc>
          <w:tcPr>
            <w:tcW w:w="660" w:type="pct"/>
            <w:vAlign w:val="center"/>
          </w:tcPr>
          <w:p w14:paraId="4D87343C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2</w:t>
            </w:r>
          </w:p>
        </w:tc>
        <w:tc>
          <w:tcPr>
            <w:tcW w:w="339" w:type="pct"/>
            <w:vAlign w:val="center"/>
          </w:tcPr>
          <w:p w14:paraId="4D87343D" w14:textId="4FFB9BB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3E" w14:textId="67C6C83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3F" w14:textId="7789427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40" w14:textId="0034756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41" w14:textId="6F147E0C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42" w14:textId="262FB408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43" w14:textId="10AFD702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44" w14:textId="7268A9D4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45" w14:textId="439246F6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" w:right="13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46" w14:textId="557D16F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47" w14:textId="6EB5F4CC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48" w14:textId="6C896A0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F5AE4DD" w14:textId="6C892828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13B5167B" w14:textId="3F063401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15F927CF" w14:textId="56410AF9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0B5AC1C2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49" w14:textId="1749F57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</w:tr>
      <w:tr w:rsidR="00CD182F" w:rsidRPr="00CD182F" w14:paraId="4D873459" w14:textId="77777777" w:rsidTr="00120ECF">
        <w:trPr>
          <w:trHeight w:val="234"/>
          <w:jc w:val="center"/>
        </w:trPr>
        <w:tc>
          <w:tcPr>
            <w:tcW w:w="660" w:type="pct"/>
            <w:vAlign w:val="center"/>
          </w:tcPr>
          <w:p w14:paraId="4D87344B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3</w:t>
            </w:r>
          </w:p>
        </w:tc>
        <w:tc>
          <w:tcPr>
            <w:tcW w:w="339" w:type="pct"/>
            <w:vAlign w:val="center"/>
          </w:tcPr>
          <w:p w14:paraId="4D87344C" w14:textId="6CB100B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4D" w14:textId="7D02BA4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4E" w14:textId="38C1C72C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4F" w14:textId="6FDE286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50" w14:textId="6240ED5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51" w14:textId="3BB3A49D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52" w14:textId="45C950F2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53" w14:textId="08BC95B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54" w14:textId="5DB93264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" w:right="13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55" w14:textId="4F73FE4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56" w14:textId="505B08F8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57" w14:textId="1636D37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4284F674" w14:textId="64D66EC1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29A0EDA5" w14:textId="6C05D97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42FF92CE" w14:textId="184EC927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145DB335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58" w14:textId="33C7D5B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</w:tr>
      <w:tr w:rsidR="00CD182F" w:rsidRPr="00CD182F" w14:paraId="4D873468" w14:textId="77777777" w:rsidTr="00120ECF">
        <w:trPr>
          <w:trHeight w:val="273"/>
          <w:jc w:val="center"/>
        </w:trPr>
        <w:tc>
          <w:tcPr>
            <w:tcW w:w="660" w:type="pct"/>
            <w:vAlign w:val="center"/>
          </w:tcPr>
          <w:p w14:paraId="4D87345A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4</w:t>
            </w:r>
          </w:p>
        </w:tc>
        <w:tc>
          <w:tcPr>
            <w:tcW w:w="339" w:type="pct"/>
            <w:vAlign w:val="center"/>
          </w:tcPr>
          <w:p w14:paraId="4D87345B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" w:type="pct"/>
            <w:gridSpan w:val="2"/>
            <w:vAlign w:val="center"/>
          </w:tcPr>
          <w:p w14:paraId="4D87345C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4D87345D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5E" w14:textId="56AB3F6B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5F" w14:textId="610802D9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60" w14:textId="70DCC89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61" w14:textId="04B4BEB2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62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63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</w:p>
        </w:tc>
        <w:tc>
          <w:tcPr>
            <w:tcW w:w="285" w:type="pct"/>
            <w:gridSpan w:val="2"/>
            <w:vAlign w:val="center"/>
          </w:tcPr>
          <w:p w14:paraId="4D873464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65" w14:textId="340FA14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66" w14:textId="15F08DDF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5DCB1CAF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5A868264" w14:textId="01EF8B9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2D426A3D" w14:textId="1DC99C8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9BBD67A" w14:textId="6F27C3B6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467" w14:textId="4BCB5303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4D873477" w14:textId="77777777" w:rsidTr="00120ECF">
        <w:trPr>
          <w:trHeight w:val="234"/>
          <w:jc w:val="center"/>
        </w:trPr>
        <w:tc>
          <w:tcPr>
            <w:tcW w:w="660" w:type="pct"/>
            <w:vAlign w:val="center"/>
          </w:tcPr>
          <w:p w14:paraId="4D873469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5</w:t>
            </w:r>
          </w:p>
        </w:tc>
        <w:tc>
          <w:tcPr>
            <w:tcW w:w="339" w:type="pct"/>
            <w:vAlign w:val="center"/>
          </w:tcPr>
          <w:p w14:paraId="4D87346A" w14:textId="3588A34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6B" w14:textId="0D84AA5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6C" w14:textId="14153AF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6D" w14:textId="3648709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6E" w14:textId="3F46A59C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6F" w14:textId="144C14D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70" w14:textId="250469D0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71" w14:textId="5D2DDEB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72" w14:textId="7FC2546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" w:right="13"/>
              <w:jc w:val="center"/>
              <w:rPr>
                <w:b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D873473" w14:textId="66017A4A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74" w14:textId="39B7593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75" w14:textId="487F7010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44CC4593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7741DF81" w14:textId="541856F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5B734533" w14:textId="75451BA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F37FE75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76" w14:textId="761FDB9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</w:tr>
      <w:tr w:rsidR="00CD182F" w:rsidRPr="00CD182F" w14:paraId="4D873486" w14:textId="77777777" w:rsidTr="00120ECF">
        <w:trPr>
          <w:trHeight w:val="234"/>
          <w:jc w:val="center"/>
        </w:trPr>
        <w:tc>
          <w:tcPr>
            <w:tcW w:w="660" w:type="pct"/>
            <w:vAlign w:val="center"/>
          </w:tcPr>
          <w:p w14:paraId="4D873478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6</w:t>
            </w:r>
          </w:p>
        </w:tc>
        <w:tc>
          <w:tcPr>
            <w:tcW w:w="339" w:type="pct"/>
            <w:vAlign w:val="center"/>
          </w:tcPr>
          <w:p w14:paraId="4D873479" w14:textId="18922D4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7A" w14:textId="00220308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7" w:type="pct"/>
            <w:gridSpan w:val="2"/>
            <w:vAlign w:val="center"/>
          </w:tcPr>
          <w:p w14:paraId="4D87347B" w14:textId="3E5A4BD6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7C" w14:textId="4C053C2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7D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7E" w14:textId="033B214E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7F" w14:textId="7893753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80" w14:textId="34481025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81" w14:textId="24CF1D2B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" w:right="13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82" w14:textId="378584E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83" w14:textId="35FFF5C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84" w14:textId="186A02F3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729AA4C5" w14:textId="1163D56E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6537F368" w14:textId="3775630F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5FE66CFB" w14:textId="218796B7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708B67E6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85" w14:textId="622996C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</w:tr>
      <w:tr w:rsidR="00CD182F" w:rsidRPr="00CD182F" w14:paraId="4D873495" w14:textId="77777777" w:rsidTr="00120ECF">
        <w:trPr>
          <w:trHeight w:val="234"/>
          <w:jc w:val="center"/>
        </w:trPr>
        <w:tc>
          <w:tcPr>
            <w:tcW w:w="660" w:type="pct"/>
            <w:vAlign w:val="center"/>
          </w:tcPr>
          <w:p w14:paraId="4D873487" w14:textId="77777777" w:rsidR="00303925" w:rsidRPr="00CD182F" w:rsidRDefault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ФК – 7</w:t>
            </w:r>
          </w:p>
        </w:tc>
        <w:tc>
          <w:tcPr>
            <w:tcW w:w="339" w:type="pct"/>
            <w:vAlign w:val="center"/>
          </w:tcPr>
          <w:p w14:paraId="4D873488" w14:textId="73427C2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89" w14:textId="71A21D1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8A" w14:textId="5D611CF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8B" w14:textId="21FC0BE5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8C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8D" w14:textId="3BC8D0B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8E" w14:textId="61E2259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8F" w14:textId="7FD32292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90" w14:textId="464C7FE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" w:right="13"/>
              <w:jc w:val="center"/>
              <w:rPr>
                <w:b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D873491" w14:textId="7D3DC8C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92" w14:textId="3893129C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93" w14:textId="5BFAFDA9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4ABFB8FD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45163798" w14:textId="31B0126D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7A8DDE00" w14:textId="2E81D00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2948F5F3" w14:textId="638C221D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494" w14:textId="523C86B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4D8734A4" w14:textId="77777777" w:rsidTr="00120ECF">
        <w:trPr>
          <w:trHeight w:val="234"/>
          <w:jc w:val="center"/>
        </w:trPr>
        <w:tc>
          <w:tcPr>
            <w:tcW w:w="660" w:type="pct"/>
            <w:vAlign w:val="center"/>
          </w:tcPr>
          <w:p w14:paraId="4D873496" w14:textId="32B393F6" w:rsidR="00303925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 xml:space="preserve">ПК 1 </w:t>
            </w:r>
          </w:p>
        </w:tc>
        <w:tc>
          <w:tcPr>
            <w:tcW w:w="339" w:type="pct"/>
            <w:vAlign w:val="center"/>
          </w:tcPr>
          <w:p w14:paraId="4D873497" w14:textId="5E68925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98" w14:textId="01741C26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D873499" w14:textId="779A9C8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9A" w14:textId="67D52934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9B" w14:textId="76EACA58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9C" w14:textId="0E7958A6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9D" w14:textId="355C1E6A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9E" w14:textId="54D7908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9F" w14:textId="389EB13F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" w:right="13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A0" w14:textId="61BD4438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A1" w14:textId="7D658E73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4D8734A2" w14:textId="46E23328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072E5A79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25" w:type="pct"/>
            <w:gridSpan w:val="2"/>
          </w:tcPr>
          <w:p w14:paraId="6C7D3971" w14:textId="38289023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308" w:type="pct"/>
          </w:tcPr>
          <w:p w14:paraId="7361FE4B" w14:textId="005F8BA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5A2AB041" w14:textId="12059C43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4A3" w14:textId="7709C2AB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4D8734B3" w14:textId="77777777" w:rsidTr="00120ECF">
        <w:trPr>
          <w:trHeight w:val="273"/>
          <w:jc w:val="center"/>
        </w:trPr>
        <w:tc>
          <w:tcPr>
            <w:tcW w:w="660" w:type="pct"/>
            <w:vAlign w:val="center"/>
          </w:tcPr>
          <w:p w14:paraId="4D8734A5" w14:textId="13B7CD62" w:rsidR="00303925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ПК 2</w:t>
            </w:r>
          </w:p>
        </w:tc>
        <w:tc>
          <w:tcPr>
            <w:tcW w:w="339" w:type="pct"/>
            <w:vAlign w:val="center"/>
          </w:tcPr>
          <w:p w14:paraId="4D8734A6" w14:textId="54055BC9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" w:type="pct"/>
            <w:gridSpan w:val="2"/>
            <w:vAlign w:val="center"/>
          </w:tcPr>
          <w:p w14:paraId="4D8734A7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4D8734A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A9" w14:textId="0401CC4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AA" w14:textId="532D30CF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AB" w14:textId="604A8B55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AC" w14:textId="2A0797C9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AD" w14:textId="2DF4810F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AE" w14:textId="3B028153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6" w:right="13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AF" w14:textId="34EF024B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B0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</w:pPr>
          </w:p>
        </w:tc>
        <w:tc>
          <w:tcPr>
            <w:tcW w:w="284" w:type="pct"/>
            <w:vAlign w:val="center"/>
          </w:tcPr>
          <w:p w14:paraId="4D8734B1" w14:textId="6ED15B8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08B1B6ED" w14:textId="3DFFA558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0C0B71E1" w14:textId="2D65F76A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7B8DE5D5" w14:textId="69ADB123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709DCBDB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4D8734B2" w14:textId="32B8A4FA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</w:tr>
      <w:tr w:rsidR="00CD182F" w:rsidRPr="00CD182F" w14:paraId="4D8734C2" w14:textId="77777777" w:rsidTr="00120ECF">
        <w:trPr>
          <w:trHeight w:val="277"/>
          <w:jc w:val="center"/>
        </w:trPr>
        <w:tc>
          <w:tcPr>
            <w:tcW w:w="660" w:type="pct"/>
            <w:vAlign w:val="center"/>
          </w:tcPr>
          <w:p w14:paraId="4D8734B4" w14:textId="38BB334F" w:rsidR="00303925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ПК 3</w:t>
            </w:r>
          </w:p>
        </w:tc>
        <w:tc>
          <w:tcPr>
            <w:tcW w:w="339" w:type="pct"/>
            <w:vAlign w:val="center"/>
          </w:tcPr>
          <w:p w14:paraId="4D8734B5" w14:textId="47C53942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D8734B6" w14:textId="2BE9EA1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4D8734B7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B8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D8734B9" w14:textId="39045AC7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BA" w14:textId="26D0211C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BB" w14:textId="0056B43E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D8734BC" w14:textId="4E2CE8C0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4D8734BD" w14:textId="6A2812E9" w:rsidR="00303925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4D8734BE" w14:textId="5037CAF1" w:rsidR="00303925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BF" w14:textId="3F7E567D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1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8734C0" w14:textId="70B1F7C7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73EAA341" w14:textId="77777777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5" w:type="pct"/>
            <w:gridSpan w:val="2"/>
          </w:tcPr>
          <w:p w14:paraId="1300A164" w14:textId="24C35041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08" w:type="pct"/>
          </w:tcPr>
          <w:p w14:paraId="4493F4AB" w14:textId="2E1C694E" w:rsidR="00303925" w:rsidRPr="00CD182F" w:rsidRDefault="00303925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66" w:type="pct"/>
            <w:gridSpan w:val="2"/>
          </w:tcPr>
          <w:p w14:paraId="25A9F0D5" w14:textId="7C487520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D8734C1" w14:textId="4C7E1B4C" w:rsidR="00303925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05EFDEC3" w14:textId="77777777" w:rsidTr="00120ECF">
        <w:trPr>
          <w:trHeight w:val="277"/>
          <w:jc w:val="center"/>
        </w:trPr>
        <w:tc>
          <w:tcPr>
            <w:tcW w:w="660" w:type="pct"/>
            <w:vAlign w:val="center"/>
          </w:tcPr>
          <w:p w14:paraId="3FC75EB9" w14:textId="349DABFE" w:rsidR="00036510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ПК4</w:t>
            </w:r>
          </w:p>
        </w:tc>
        <w:tc>
          <w:tcPr>
            <w:tcW w:w="339" w:type="pct"/>
            <w:vAlign w:val="center"/>
          </w:tcPr>
          <w:p w14:paraId="5E89B659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642557AF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07A1CF3C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6597F188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119EC37" w14:textId="07F159A3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2A87AC7C" w14:textId="1992F1DC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31F0D4DC" w14:textId="194D672C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7F22BE28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72E5F43F" w14:textId="1E6A529B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7AD80E7E" w14:textId="07715546" w:rsidR="00036510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DB0F07B" w14:textId="6CC8C65C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1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18069081" w14:textId="767B791D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4EE254F7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5" w:type="pct"/>
            <w:gridSpan w:val="2"/>
          </w:tcPr>
          <w:p w14:paraId="5BE27918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08" w:type="pct"/>
          </w:tcPr>
          <w:p w14:paraId="1A4C871B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66" w:type="pct"/>
            <w:gridSpan w:val="2"/>
          </w:tcPr>
          <w:p w14:paraId="04E7D42E" w14:textId="02C25513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4CC3931F" w14:textId="1CEA1225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408590F6" w14:textId="77777777" w:rsidTr="00120ECF">
        <w:trPr>
          <w:trHeight w:val="277"/>
          <w:jc w:val="center"/>
        </w:trPr>
        <w:tc>
          <w:tcPr>
            <w:tcW w:w="660" w:type="pct"/>
            <w:vAlign w:val="center"/>
          </w:tcPr>
          <w:p w14:paraId="69A5EF0A" w14:textId="460712E8" w:rsidR="00036510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ПК 5</w:t>
            </w:r>
          </w:p>
        </w:tc>
        <w:tc>
          <w:tcPr>
            <w:tcW w:w="339" w:type="pct"/>
            <w:vAlign w:val="center"/>
          </w:tcPr>
          <w:p w14:paraId="1DD05349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5C17ECA3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1CDE103E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E21EB0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641159F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9E75E8F" w14:textId="355551B9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C238012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8F51081" w14:textId="4BA02518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3C86CFCC" w14:textId="6FEFD59A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1ADEA206" w14:textId="21E10A1D" w:rsidR="00036510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69FA7CA5" w14:textId="6D6EA62A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1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498CB62F" w14:textId="79E2360F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363606A9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5" w:type="pct"/>
            <w:gridSpan w:val="2"/>
          </w:tcPr>
          <w:p w14:paraId="51AA5636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08" w:type="pct"/>
          </w:tcPr>
          <w:p w14:paraId="0EBA4723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66" w:type="pct"/>
            <w:gridSpan w:val="2"/>
          </w:tcPr>
          <w:p w14:paraId="1B47C45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59" w:type="pct"/>
            <w:gridSpan w:val="2"/>
            <w:vAlign w:val="center"/>
          </w:tcPr>
          <w:p w14:paraId="2B42E63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D182F" w:rsidRPr="00CD182F" w14:paraId="45D266B3" w14:textId="77777777" w:rsidTr="00120ECF">
        <w:trPr>
          <w:trHeight w:val="277"/>
          <w:jc w:val="center"/>
        </w:trPr>
        <w:tc>
          <w:tcPr>
            <w:tcW w:w="660" w:type="pct"/>
            <w:vAlign w:val="center"/>
          </w:tcPr>
          <w:p w14:paraId="24759464" w14:textId="5284D12C" w:rsidR="00036510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ПК 6</w:t>
            </w:r>
          </w:p>
        </w:tc>
        <w:tc>
          <w:tcPr>
            <w:tcW w:w="339" w:type="pct"/>
            <w:vAlign w:val="center"/>
          </w:tcPr>
          <w:p w14:paraId="4DCA7AB2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6BD1EB9C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6F489D8E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FD1415A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9C501C6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5E1C7E0" w14:textId="252D0704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41BD7FAB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DD78BCE" w14:textId="59BBF8C3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8" w:type="pct"/>
            <w:gridSpan w:val="2"/>
            <w:vAlign w:val="center"/>
          </w:tcPr>
          <w:p w14:paraId="711B18A7" w14:textId="5EE27838" w:rsidR="00036510" w:rsidRPr="00CD182F" w:rsidRDefault="00943DE6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85" w:type="pct"/>
            <w:gridSpan w:val="2"/>
            <w:vAlign w:val="center"/>
          </w:tcPr>
          <w:p w14:paraId="378DAF1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29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5181BDF8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7961C608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12"/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</w:tcPr>
          <w:p w14:paraId="36F7132C" w14:textId="1376E648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3FA758F9" w14:textId="3BD1637E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120D2812" w14:textId="47717091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1DC6E553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59" w:type="pct"/>
            <w:gridSpan w:val="2"/>
            <w:vAlign w:val="center"/>
          </w:tcPr>
          <w:p w14:paraId="7258702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D182F" w:rsidRPr="00CD182F" w14:paraId="77261D10" w14:textId="77777777" w:rsidTr="00120ECF">
        <w:trPr>
          <w:trHeight w:val="277"/>
          <w:jc w:val="center"/>
        </w:trPr>
        <w:tc>
          <w:tcPr>
            <w:tcW w:w="660" w:type="pct"/>
            <w:vAlign w:val="center"/>
          </w:tcPr>
          <w:p w14:paraId="57CE8CA4" w14:textId="4A697A27" w:rsidR="00036510" w:rsidRPr="00CD182F" w:rsidRDefault="0003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jc w:val="center"/>
              <w:rPr>
                <w:b/>
              </w:rPr>
            </w:pPr>
            <w:r w:rsidRPr="00CD182F">
              <w:rPr>
                <w:b/>
              </w:rPr>
              <w:t>ПК 7</w:t>
            </w:r>
          </w:p>
        </w:tc>
        <w:tc>
          <w:tcPr>
            <w:tcW w:w="339" w:type="pct"/>
            <w:vAlign w:val="center"/>
          </w:tcPr>
          <w:p w14:paraId="29F64F57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694E7553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14:paraId="01F7DE41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D1602B6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072C234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D913DAC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47F7E832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b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C93919F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8" w:type="pct"/>
            <w:gridSpan w:val="2"/>
            <w:vAlign w:val="center"/>
          </w:tcPr>
          <w:p w14:paraId="144630DE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</w:pPr>
          </w:p>
        </w:tc>
        <w:tc>
          <w:tcPr>
            <w:tcW w:w="285" w:type="pct"/>
            <w:gridSpan w:val="2"/>
            <w:vAlign w:val="center"/>
          </w:tcPr>
          <w:p w14:paraId="63CD7FA6" w14:textId="514DD067" w:rsidR="00036510" w:rsidRPr="00CD182F" w:rsidRDefault="00C07632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29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84" w:type="pct"/>
            <w:vAlign w:val="center"/>
          </w:tcPr>
          <w:p w14:paraId="5DA6FCB0" w14:textId="77777777" w:rsidR="00036510" w:rsidRPr="00CD182F" w:rsidRDefault="00036510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1"/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14:paraId="6A38CFAA" w14:textId="7640C645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-12"/>
              <w:jc w:val="center"/>
              <w:rPr>
                <w:b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2083A3E5" w14:textId="536D0C4E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25" w:type="pct"/>
            <w:gridSpan w:val="2"/>
          </w:tcPr>
          <w:p w14:paraId="75335AAF" w14:textId="6AE2A546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308" w:type="pct"/>
          </w:tcPr>
          <w:p w14:paraId="4E2AEB40" w14:textId="65F8573F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266" w:type="pct"/>
            <w:gridSpan w:val="2"/>
          </w:tcPr>
          <w:p w14:paraId="5F8FE3DE" w14:textId="74466489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259" w:type="pct"/>
            <w:gridSpan w:val="2"/>
            <w:vAlign w:val="center"/>
          </w:tcPr>
          <w:p w14:paraId="2E25B1E3" w14:textId="5AC6DF9E" w:rsidR="00036510" w:rsidRPr="00CD182F" w:rsidRDefault="00D4350A" w:rsidP="0030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D182F">
              <w:rPr>
                <w:b/>
              </w:rPr>
              <w:t>+</w:t>
            </w:r>
          </w:p>
        </w:tc>
      </w:tr>
    </w:tbl>
    <w:p w14:paraId="4D8734C3" w14:textId="33A6F790" w:rsidR="00036510" w:rsidRPr="00CD182F" w:rsidRDefault="0003651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8DC0593" w14:textId="4D739CFD" w:rsidR="00120ECF" w:rsidRPr="00CD182F" w:rsidRDefault="00120ECF" w:rsidP="00CD182F">
      <w:pPr>
        <w:pStyle w:val="af"/>
        <w:numPr>
          <w:ilvl w:val="0"/>
          <w:numId w:val="2"/>
        </w:numPr>
        <w:ind w:right="4"/>
        <w:rPr>
          <w:b/>
          <w:bCs/>
          <w:sz w:val="24"/>
          <w:szCs w:val="24"/>
        </w:rPr>
      </w:pPr>
      <w:r w:rsidRPr="00CD182F">
        <w:rPr>
          <w:b/>
          <w:bCs/>
          <w:sz w:val="24"/>
          <w:szCs w:val="24"/>
        </w:rPr>
        <w:t>Матриця забезпечення програмних результатів навчання (ПРН) відповідним компонентам освітньої програми</w:t>
      </w:r>
    </w:p>
    <w:p w14:paraId="0DBAAC60" w14:textId="77777777" w:rsidR="00CD182F" w:rsidRPr="00CD182F" w:rsidRDefault="00CD182F" w:rsidP="00CD182F">
      <w:pPr>
        <w:pStyle w:val="af"/>
        <w:ind w:right="4"/>
        <w:rPr>
          <w:b/>
          <w:bCs/>
        </w:rPr>
      </w:pPr>
    </w:p>
    <w:tbl>
      <w:tblPr>
        <w:tblW w:w="1077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567"/>
        <w:gridCol w:w="567"/>
        <w:gridCol w:w="567"/>
        <w:gridCol w:w="567"/>
        <w:gridCol w:w="426"/>
        <w:gridCol w:w="567"/>
        <w:gridCol w:w="708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CD182F" w:rsidRPr="00CD182F" w14:paraId="648620FC" w14:textId="77777777" w:rsidTr="007D6F45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487" w14:textId="77777777" w:rsidR="00120ECF" w:rsidRPr="00CD182F" w:rsidRDefault="00120ECF" w:rsidP="007D6F45">
            <w:pPr>
              <w:spacing w:line="264" w:lineRule="auto"/>
              <w:ind w:left="6" w:right="6" w:hanging="6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26A5" w14:textId="77777777" w:rsidR="00120ECF" w:rsidRPr="00CD182F" w:rsidRDefault="00120ECF" w:rsidP="007D6F45">
            <w:pPr>
              <w:spacing w:line="264" w:lineRule="auto"/>
              <w:ind w:left="6" w:right="6" w:hanging="6"/>
              <w:rPr>
                <w:b/>
                <w:bCs/>
              </w:rPr>
            </w:pPr>
            <w:r w:rsidRPr="00CD182F">
              <w:rPr>
                <w:b/>
                <w:bCs/>
              </w:rPr>
              <w:t>ОК1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32E1" w14:textId="77777777" w:rsidR="00120ECF" w:rsidRPr="00CD182F" w:rsidRDefault="00120ECF" w:rsidP="007D6F45">
            <w:pPr>
              <w:spacing w:line="264" w:lineRule="auto"/>
              <w:ind w:left="-458" w:right="6" w:firstLine="458"/>
              <w:rPr>
                <w:b/>
                <w:bCs/>
              </w:rPr>
            </w:pPr>
            <w:r w:rsidRPr="00CD182F">
              <w:rPr>
                <w:b/>
                <w:bCs/>
              </w:rPr>
              <w:t>ОК2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984A" w14:textId="77777777" w:rsidR="00120ECF" w:rsidRPr="00CD182F" w:rsidRDefault="00120ECF" w:rsidP="007D6F45">
            <w:pPr>
              <w:spacing w:line="264" w:lineRule="auto"/>
              <w:ind w:left="-282" w:right="6" w:firstLine="282"/>
              <w:rPr>
                <w:b/>
                <w:bCs/>
              </w:rPr>
            </w:pPr>
            <w:r w:rsidRPr="00CD182F">
              <w:rPr>
                <w:b/>
                <w:bCs/>
              </w:rPr>
              <w:t>ОК3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0B59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5C92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 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405B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AB83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B33B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B4D3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ED0C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E2DE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1BA4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36E0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F01D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5FFB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Cs/>
              </w:rPr>
            </w:pPr>
            <w:r w:rsidRPr="00CD182F">
              <w:rPr>
                <w:bCs/>
              </w:rPr>
              <w:t>ОК15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D2B0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6DC0" w14:textId="77777777" w:rsidR="00120ECF" w:rsidRPr="00CD182F" w:rsidRDefault="00120ECF" w:rsidP="007D6F45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ОК17</w:t>
            </w:r>
          </w:p>
        </w:tc>
      </w:tr>
      <w:tr w:rsidR="00CD182F" w:rsidRPr="00CD182F" w14:paraId="0BD9D32F" w14:textId="77777777" w:rsidTr="007D6F45">
        <w:trPr>
          <w:trHeight w:val="2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345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2ADF" w14:textId="36E082ED" w:rsidR="00120ECF" w:rsidRPr="00CD182F" w:rsidRDefault="00424C47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9EAD" w14:textId="7DEA82B1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41BF" w14:textId="53998543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945" w14:textId="3D957724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CE56" w14:textId="2031B574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A404" w14:textId="35F4AFD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0112" w14:textId="1D6B0BA4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4A7" w14:textId="0B81A1E2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50D6" w14:textId="7630D93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F73C" w14:textId="47EA6C33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9C4D" w14:textId="245CB424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1835" w14:textId="085B9A03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61C1" w14:textId="1D858641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DAF2" w14:textId="4D63F564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3860" w14:textId="75E3272D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922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9A86" w14:textId="598C7671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27F1D646" w14:textId="77777777" w:rsidTr="007D6F4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702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5C2" w14:textId="5D45E153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C21B" w14:textId="21C352A2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5EC0" w14:textId="439A3BB3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B687" w14:textId="02263FC3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3D86" w14:textId="7FB948A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0768" w14:textId="070BBB3B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16CA" w14:textId="58B6BEC1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46E2" w14:textId="072C1BB2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1D8D" w14:textId="4B0B0DAB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6EB5" w14:textId="1249B616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8" w14:textId="0EB6B4FB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2A98" w14:textId="5B7766FC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061F" w14:textId="267C3844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CB9A" w14:textId="0EC9C975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B7A" w14:textId="2662CD87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01CA" w14:textId="2760461C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86B6" w14:textId="053D9A9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12765DDD" w14:textId="77777777" w:rsidTr="007D6F4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1353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0D19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6FE5" w14:textId="28A4C154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68C1" w14:textId="0EF10C22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6F50" w14:textId="71ECF713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F03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F82D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89E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8521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296A" w14:textId="02183390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AD09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10D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77B2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C9F8" w14:textId="06875B94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14ED" w14:textId="6E4255F5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75CD" w14:textId="37738857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209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0B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22F3A39B" w14:textId="77777777" w:rsidTr="007D6F4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8F5F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102C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2799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FA97" w14:textId="506B407A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3CCF" w14:textId="719E202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B5C2" w14:textId="3EBCF209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7DF6" w14:textId="681A8944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1FD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0393" w14:textId="422F35CD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E609" w14:textId="757ED800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B39E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B81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63B1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3C64" w14:textId="11D0EC33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9FEA" w14:textId="01E88AA6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12B" w14:textId="66423257" w:rsidR="00120ECF" w:rsidRPr="00CD182F" w:rsidRDefault="009D18F2" w:rsidP="00424C47">
            <w:pPr>
              <w:spacing w:line="264" w:lineRule="auto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36EB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86F" w14:textId="7729F04C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39DF01ED" w14:textId="77777777" w:rsidTr="007D6F45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3D82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9A04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539D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5E71" w14:textId="641297C3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D590" w14:textId="2A086C5B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DE3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A2D8" w14:textId="4ECD2975" w:rsidR="00120ECF" w:rsidRPr="00CD182F" w:rsidRDefault="00120ECF" w:rsidP="00424C4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2185" w14:textId="686A3DAE" w:rsidR="00120ECF" w:rsidRPr="00CD182F" w:rsidRDefault="00120ECF" w:rsidP="00424C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B845" w14:textId="2AD27F4C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F773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BC17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7282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A8E2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E721" w14:textId="1702132F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AEBC" w14:textId="511BB27C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42A8" w14:textId="1492316A" w:rsidR="00120ECF" w:rsidRPr="00CD182F" w:rsidRDefault="009D18F2" w:rsidP="00424C47">
            <w:pPr>
              <w:spacing w:line="264" w:lineRule="auto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F122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97D7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54368D30" w14:textId="77777777" w:rsidTr="007D6F45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D60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1244" w14:textId="5E0B989C" w:rsidR="00120ECF" w:rsidRPr="00CD182F" w:rsidRDefault="00424C47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A51A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AD97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36D9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F721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6DBA" w14:textId="26ECF28F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5003" w14:textId="56842785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5BF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89D0" w14:textId="1E317D27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D92A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E99E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FF3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5F8E" w14:textId="45A69D75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97C" w14:textId="2E9B1106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76ED" w14:textId="477E6202" w:rsidR="00120ECF" w:rsidRPr="00CD182F" w:rsidRDefault="009D18F2" w:rsidP="00424C47">
            <w:pPr>
              <w:spacing w:line="264" w:lineRule="auto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5ABB" w14:textId="33CDF7E3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A2DB" w14:textId="1F165237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30B48E65" w14:textId="77777777" w:rsidTr="007D6F45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5E47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9C98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1BA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BF58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8AB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FF6B" w14:textId="018EC3A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9885" w14:textId="5D10F6C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E85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B954" w14:textId="282FC242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AB0D" w14:textId="6B9B0307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DBE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000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5DDD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BAE8" w14:textId="41980F46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2508" w14:textId="0DE8D2B9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A14" w14:textId="5682D0E6" w:rsidR="00120ECF" w:rsidRPr="00CD182F" w:rsidRDefault="009D18F2" w:rsidP="00424C47">
            <w:pPr>
              <w:spacing w:line="264" w:lineRule="auto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06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632" w14:textId="6B22183C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3289D7E2" w14:textId="77777777" w:rsidTr="007D6F45">
        <w:trPr>
          <w:trHeight w:val="2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978E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D46A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B85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55D7" w14:textId="39CBEE5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0575" w14:textId="63F49A2F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FFA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1E1" w14:textId="63523628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C69" w14:textId="126FBA7E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D069" w14:textId="4B3C272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24F0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C807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A143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76B0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EE6A" w14:textId="23F371DD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65B" w14:textId="37E8B7E2" w:rsidR="00120ECF" w:rsidRPr="00CD182F" w:rsidRDefault="009D18F2" w:rsidP="00424C47">
            <w:pPr>
              <w:spacing w:line="264" w:lineRule="auto"/>
              <w:ind w:left="6"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CF7A" w14:textId="7394F027" w:rsidR="00120ECF" w:rsidRPr="00CD182F" w:rsidRDefault="009D18F2" w:rsidP="00424C47">
            <w:pPr>
              <w:spacing w:line="264" w:lineRule="auto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3A8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657B" w14:textId="5CF5961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507A51CE" w14:textId="77777777" w:rsidTr="007D6F4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B56B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AC2D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02D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326B" w14:textId="3771C1BC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0512" w14:textId="79907F54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40FB" w14:textId="2E0AE72D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B4ED" w14:textId="12FC713A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679" w14:textId="2EAA6167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19A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B90A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9643" w14:textId="0745C8C2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7C2F" w14:textId="137798F4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C3A8" w14:textId="3D300CA7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E0CC" w14:textId="5A3B4DA3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0A3" w14:textId="73388460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85B3" w14:textId="5F845833" w:rsidR="00120ECF" w:rsidRPr="00CD182F" w:rsidRDefault="00120ECF" w:rsidP="00424C47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00DD" w14:textId="7FAB92B5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A2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5ED50D32" w14:textId="77777777" w:rsidTr="007D6F45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90B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89B3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77DC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18F9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F16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F53C" w14:textId="7353807D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C45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B9F0" w14:textId="5967898D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E37B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E7D6" w14:textId="34D016C9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CF63" w14:textId="1B3360F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F037" w14:textId="6E33943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5382" w14:textId="776238E8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80CA" w14:textId="7917AA13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81B3" w14:textId="44B89ACE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9255" w14:textId="3497F5AC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82B" w14:textId="74282263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3C09" w14:textId="22222BD4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38623AAA" w14:textId="77777777" w:rsidTr="007D6F4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E88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494D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FD4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01EE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D456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CF05" w14:textId="65751EC3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BC40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9707" w14:textId="7414DDF5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AEB9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DE7A" w14:textId="0A56654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BE0B" w14:textId="1D1CB1B0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9007" w14:textId="4BCAF2ED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2E6" w14:textId="0E2E1F1C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0E7" w14:textId="0B988C53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0E3E" w14:textId="0DF859C5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6CB" w14:textId="5F34F719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528" w14:textId="42BC1AE3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93A" w14:textId="284AF8BB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5ECF0716" w14:textId="77777777" w:rsidTr="007D6F45">
        <w:trPr>
          <w:trHeight w:val="2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685F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CB78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94F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5718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F04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0B30" w14:textId="592A19A5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09E8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B81D" w14:textId="5F93E3E2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F82B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55FA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0ED2" w14:textId="081C41CF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4E3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F867" w14:textId="1A6C2E58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8D9E" w14:textId="4894342C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A62A" w14:textId="53BE5A1F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62D7" w14:textId="2F7918EF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3D1" w14:textId="45605819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9E3C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</w:tr>
      <w:tr w:rsidR="00CD182F" w:rsidRPr="00CD182F" w14:paraId="530120FB" w14:textId="77777777" w:rsidTr="007D6F45">
        <w:trPr>
          <w:trHeight w:val="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609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2873" w14:textId="77777777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B42C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C124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7505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0CB8" w14:textId="3F26C3FB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C8C3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931E" w14:textId="479A33E3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BB2B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2F39" w14:textId="2E06DE95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65F0" w14:textId="70D9765D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85EC" w14:textId="43D65739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917E" w14:textId="433AB026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1AF" w14:textId="51360D05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8849" w14:textId="311A18CC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69A" w14:textId="3F155992" w:rsidR="00120ECF" w:rsidRPr="00CD182F" w:rsidRDefault="00120ECF" w:rsidP="00424C47">
            <w:pPr>
              <w:spacing w:line="264" w:lineRule="auto"/>
              <w:ind w:left="6"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109E" w14:textId="1C20848F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72F7" w14:textId="365CBEC1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542BFC82" w14:textId="77777777" w:rsidTr="007D6F45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2050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82D0" w14:textId="0348AD36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592E" w14:textId="24E5144E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F799" w14:textId="16C529E6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AA23" w14:textId="3800EE5D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B670" w14:textId="4D394362" w:rsidR="00120ECF" w:rsidRPr="00CD182F" w:rsidRDefault="00424C47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C998" w14:textId="6ED91566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D11" w14:textId="01C55CB1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6EA5" w14:textId="2ED82B64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5EC6" w14:textId="5895D17E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9990" w14:textId="619ECE49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F5AB" w14:textId="10DCF97B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581F" w14:textId="3D8474E7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5D2E" w14:textId="49C34BB6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75DD" w14:textId="66CFB799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9C6B" w14:textId="099CFE2D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7589" w14:textId="4C62E94D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D93E" w14:textId="1F0EC37D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</w:tr>
      <w:tr w:rsidR="00CD182F" w:rsidRPr="00CD182F" w14:paraId="01AF05A7" w14:textId="77777777" w:rsidTr="007D6F45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107" w14:textId="77777777" w:rsidR="00120ECF" w:rsidRPr="00CD182F" w:rsidRDefault="00120ECF" w:rsidP="00424C47">
            <w:pPr>
              <w:spacing w:line="264" w:lineRule="auto"/>
              <w:ind w:left="6" w:right="6" w:hanging="6"/>
              <w:jc w:val="center"/>
              <w:rPr>
                <w:b/>
                <w:bCs/>
              </w:rPr>
            </w:pPr>
            <w:r w:rsidRPr="00CD182F">
              <w:rPr>
                <w:b/>
                <w:bCs/>
              </w:rPr>
              <w:t>ПРН 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5F4D" w14:textId="16299EED" w:rsidR="00120ECF" w:rsidRPr="00CD182F" w:rsidRDefault="00120ECF" w:rsidP="00424C47">
            <w:pPr>
              <w:spacing w:line="264" w:lineRule="auto"/>
              <w:ind w:left="6"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EAE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A41F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162D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78D0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B3CE" w14:textId="1916DEB9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C392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9ACC" w14:textId="5DB7FB4E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472B" w14:textId="0692C70A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2C43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90E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6B73" w14:textId="77777777" w:rsidR="00120ECF" w:rsidRPr="00CD182F" w:rsidRDefault="00120ECF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DAB2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8FD2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4C3" w14:textId="77777777" w:rsidR="00120ECF" w:rsidRPr="00CD182F" w:rsidRDefault="00120ECF" w:rsidP="00424C47">
            <w:pPr>
              <w:spacing w:line="264" w:lineRule="auto"/>
              <w:ind w:hanging="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0C88" w14:textId="268A34BF" w:rsidR="00120ECF" w:rsidRPr="00CD182F" w:rsidRDefault="009D18F2" w:rsidP="00424C47">
            <w:pPr>
              <w:spacing w:line="264" w:lineRule="auto"/>
              <w:ind w:hanging="6"/>
              <w:jc w:val="center"/>
              <w:rPr>
                <w:b/>
                <w:bCs/>
              </w:rPr>
            </w:pPr>
            <w:r w:rsidRPr="00CD182F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8005" w14:textId="146E4FEE" w:rsidR="00120ECF" w:rsidRPr="00CD182F" w:rsidRDefault="009D18F2" w:rsidP="00424C47">
            <w:pPr>
              <w:spacing w:line="264" w:lineRule="auto"/>
              <w:ind w:hanging="6"/>
              <w:jc w:val="center"/>
            </w:pPr>
            <w:r w:rsidRPr="00CD182F">
              <w:rPr>
                <w:b/>
              </w:rPr>
              <w:t>+</w:t>
            </w:r>
          </w:p>
        </w:tc>
      </w:tr>
    </w:tbl>
    <w:p w14:paraId="4D8734C5" w14:textId="4125C48E" w:rsidR="004A0AFF" w:rsidRPr="00CD182F" w:rsidRDefault="004A0AFF" w:rsidP="00036510">
      <w:pPr>
        <w:rPr>
          <w:b/>
        </w:rPr>
      </w:pPr>
    </w:p>
    <w:sectPr w:rsidR="004A0AFF" w:rsidRPr="00CD182F">
      <w:pgSz w:w="11910" w:h="16840"/>
      <w:pgMar w:top="851" w:right="851" w:bottom="851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20FEC"/>
    <w:multiLevelType w:val="multilevel"/>
    <w:tmpl w:val="0B1EC762"/>
    <w:lvl w:ilvl="0">
      <w:start w:val="1"/>
      <w:numFmt w:val="bullet"/>
      <w:lvlText w:val="o"/>
      <w:lvlJc w:val="left"/>
      <w:pPr>
        <w:ind w:left="89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885596"/>
    <w:multiLevelType w:val="multilevel"/>
    <w:tmpl w:val="5E066B4E"/>
    <w:lvl w:ilvl="0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818" w:hanging="2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887" w:hanging="284"/>
      </w:pPr>
    </w:lvl>
    <w:lvl w:ilvl="3">
      <w:numFmt w:val="bullet"/>
      <w:lvlText w:val="•"/>
      <w:lvlJc w:val="left"/>
      <w:pPr>
        <w:ind w:left="3955" w:hanging="284"/>
      </w:pPr>
    </w:lvl>
    <w:lvl w:ilvl="4">
      <w:numFmt w:val="bullet"/>
      <w:lvlText w:val="•"/>
      <w:lvlJc w:val="left"/>
      <w:pPr>
        <w:ind w:left="5022" w:hanging="284"/>
      </w:pPr>
    </w:lvl>
    <w:lvl w:ilvl="5">
      <w:numFmt w:val="bullet"/>
      <w:lvlText w:val="•"/>
      <w:lvlJc w:val="left"/>
      <w:pPr>
        <w:ind w:left="6090" w:hanging="284"/>
      </w:pPr>
    </w:lvl>
    <w:lvl w:ilvl="6">
      <w:numFmt w:val="bullet"/>
      <w:lvlText w:val="•"/>
      <w:lvlJc w:val="left"/>
      <w:pPr>
        <w:ind w:left="7158" w:hanging="284"/>
      </w:pPr>
    </w:lvl>
    <w:lvl w:ilvl="7">
      <w:numFmt w:val="bullet"/>
      <w:lvlText w:val="•"/>
      <w:lvlJc w:val="left"/>
      <w:pPr>
        <w:ind w:left="8225" w:hanging="284"/>
      </w:pPr>
    </w:lvl>
    <w:lvl w:ilvl="8">
      <w:numFmt w:val="bullet"/>
      <w:lvlText w:val="•"/>
      <w:lvlJc w:val="left"/>
      <w:pPr>
        <w:ind w:left="9293" w:hanging="284"/>
      </w:pPr>
    </w:lvl>
  </w:abstractNum>
  <w:abstractNum w:abstractNumId="2" w15:restartNumberingAfterBreak="0">
    <w:nsid w:val="57147493"/>
    <w:multiLevelType w:val="multilevel"/>
    <w:tmpl w:val="08D06AD4"/>
    <w:lvl w:ilvl="0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44" w:hanging="360"/>
      </w:p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136" w:hanging="360"/>
      </w:pPr>
    </w:lvl>
    <w:lvl w:ilvl="5">
      <w:numFmt w:val="bullet"/>
      <w:lvlText w:val="•"/>
      <w:lvlJc w:val="left"/>
      <w:pPr>
        <w:ind w:left="3800" w:hanging="360"/>
      </w:pPr>
    </w:lvl>
    <w:lvl w:ilvl="6">
      <w:numFmt w:val="bullet"/>
      <w:lvlText w:val="•"/>
      <w:lvlJc w:val="left"/>
      <w:pPr>
        <w:ind w:left="4464" w:hanging="360"/>
      </w:pPr>
    </w:lvl>
    <w:lvl w:ilvl="7">
      <w:numFmt w:val="bullet"/>
      <w:lvlText w:val="•"/>
      <w:lvlJc w:val="left"/>
      <w:pPr>
        <w:ind w:left="5128" w:hanging="360"/>
      </w:pPr>
    </w:lvl>
    <w:lvl w:ilvl="8">
      <w:numFmt w:val="bullet"/>
      <w:lvlText w:val="•"/>
      <w:lvlJc w:val="left"/>
      <w:pPr>
        <w:ind w:left="5792" w:hanging="360"/>
      </w:pPr>
    </w:lvl>
  </w:abstractNum>
  <w:abstractNum w:abstractNumId="3" w15:restartNumberingAfterBreak="0">
    <w:nsid w:val="77DE50E0"/>
    <w:multiLevelType w:val="multilevel"/>
    <w:tmpl w:val="B95E0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FF"/>
    <w:rsid w:val="00036510"/>
    <w:rsid w:val="00060C27"/>
    <w:rsid w:val="000667FD"/>
    <w:rsid w:val="000A5F47"/>
    <w:rsid w:val="000B7B29"/>
    <w:rsid w:val="000F7D3A"/>
    <w:rsid w:val="00120ECF"/>
    <w:rsid w:val="00146DFF"/>
    <w:rsid w:val="00174AFA"/>
    <w:rsid w:val="001C41E3"/>
    <w:rsid w:val="001C5262"/>
    <w:rsid w:val="001D6934"/>
    <w:rsid w:val="002358A2"/>
    <w:rsid w:val="002875A4"/>
    <w:rsid w:val="002A07F5"/>
    <w:rsid w:val="002A788A"/>
    <w:rsid w:val="002B510B"/>
    <w:rsid w:val="002C715E"/>
    <w:rsid w:val="002E1A4C"/>
    <w:rsid w:val="0030048B"/>
    <w:rsid w:val="00303925"/>
    <w:rsid w:val="003571FB"/>
    <w:rsid w:val="003878A1"/>
    <w:rsid w:val="00396111"/>
    <w:rsid w:val="003A0937"/>
    <w:rsid w:val="003B46C6"/>
    <w:rsid w:val="003B75EF"/>
    <w:rsid w:val="003D1CCF"/>
    <w:rsid w:val="003E4915"/>
    <w:rsid w:val="003F5059"/>
    <w:rsid w:val="004059BD"/>
    <w:rsid w:val="00424C47"/>
    <w:rsid w:val="0044687F"/>
    <w:rsid w:val="004630F0"/>
    <w:rsid w:val="00476027"/>
    <w:rsid w:val="004A0AFF"/>
    <w:rsid w:val="00503ED0"/>
    <w:rsid w:val="005126B4"/>
    <w:rsid w:val="005144B0"/>
    <w:rsid w:val="00575729"/>
    <w:rsid w:val="00674AFF"/>
    <w:rsid w:val="00707A17"/>
    <w:rsid w:val="007227FD"/>
    <w:rsid w:val="00774FB0"/>
    <w:rsid w:val="007A3885"/>
    <w:rsid w:val="007A51E5"/>
    <w:rsid w:val="007D6205"/>
    <w:rsid w:val="007E2D14"/>
    <w:rsid w:val="007F4057"/>
    <w:rsid w:val="008222A3"/>
    <w:rsid w:val="00876D24"/>
    <w:rsid w:val="008A584C"/>
    <w:rsid w:val="00943DE6"/>
    <w:rsid w:val="009A32F1"/>
    <w:rsid w:val="009B62F1"/>
    <w:rsid w:val="009D18F2"/>
    <w:rsid w:val="00A313B8"/>
    <w:rsid w:val="00A60D37"/>
    <w:rsid w:val="00A84FCA"/>
    <w:rsid w:val="00AB587C"/>
    <w:rsid w:val="00AF7B8F"/>
    <w:rsid w:val="00B156DF"/>
    <w:rsid w:val="00B53507"/>
    <w:rsid w:val="00BD5ECF"/>
    <w:rsid w:val="00C07632"/>
    <w:rsid w:val="00C12C1D"/>
    <w:rsid w:val="00C1573A"/>
    <w:rsid w:val="00C42AB4"/>
    <w:rsid w:val="00CC66E1"/>
    <w:rsid w:val="00CD030F"/>
    <w:rsid w:val="00CD182F"/>
    <w:rsid w:val="00D01FE0"/>
    <w:rsid w:val="00D4350A"/>
    <w:rsid w:val="00D4584C"/>
    <w:rsid w:val="00D80644"/>
    <w:rsid w:val="00DB58C1"/>
    <w:rsid w:val="00DC0380"/>
    <w:rsid w:val="00E34F75"/>
    <w:rsid w:val="00E532D2"/>
    <w:rsid w:val="00E55E05"/>
    <w:rsid w:val="00E857E4"/>
    <w:rsid w:val="00E91A1C"/>
    <w:rsid w:val="00E95C82"/>
    <w:rsid w:val="00F4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31A7"/>
  <w15:docId w15:val="{FC901AE4-A22C-4829-8334-DA54816E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a9">
    <w:name w:val="Hyperlink"/>
    <w:basedOn w:val="a0"/>
    <w:uiPriority w:val="99"/>
    <w:unhideWhenUsed/>
    <w:rsid w:val="00C1573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C41E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C41E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1C41E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41E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1C41E3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D1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moodle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rasmusplus.org.ua/novyny/536-rozroblennia-osvitnikh-prohram-metodychni-rekomendatsii-materialy-dlia-komand-proektiv-tempus.html" TargetMode="Externa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F84A-A925-4DA4-ACC5-0BA32F19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19652</Words>
  <Characters>11203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2024-02-24T08:39:00Z</cp:lastPrinted>
  <dcterms:created xsi:type="dcterms:W3CDTF">2024-02-24T08:24:00Z</dcterms:created>
  <dcterms:modified xsi:type="dcterms:W3CDTF">2024-03-12T09:27:00Z</dcterms:modified>
</cp:coreProperties>
</file>