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39F6" w14:textId="77777777" w:rsidR="00995708" w:rsidRPr="00995708" w:rsidRDefault="00995708" w:rsidP="00995708">
      <w:pPr>
        <w:ind w:left="7080" w:firstLine="708"/>
        <w:jc w:val="center"/>
        <w:rPr>
          <w:b/>
          <w:color w:val="4F81BD"/>
          <w:sz w:val="28"/>
          <w:szCs w:val="28"/>
          <w:lang w:val="ru-RU"/>
        </w:rPr>
      </w:pPr>
      <w:r w:rsidRPr="00995708">
        <w:rPr>
          <w:b/>
          <w:color w:val="4F81BD"/>
          <w:sz w:val="28"/>
          <w:szCs w:val="28"/>
          <w:lang w:val="ru-RU"/>
        </w:rPr>
        <w:t xml:space="preserve">ПРОЄКТ  </w:t>
      </w:r>
    </w:p>
    <w:p w14:paraId="5E009411" w14:textId="77777777" w:rsidR="00995708" w:rsidRPr="00995708" w:rsidRDefault="00995708" w:rsidP="00995708">
      <w:pPr>
        <w:rPr>
          <w:color w:val="4F81BD"/>
          <w:sz w:val="24"/>
          <w:szCs w:val="24"/>
          <w:lang w:val="ru-RU"/>
        </w:rPr>
      </w:pPr>
      <w:proofErr w:type="spellStart"/>
      <w:r w:rsidRPr="00995708">
        <w:rPr>
          <w:b/>
          <w:color w:val="4F81BD"/>
          <w:sz w:val="28"/>
          <w:szCs w:val="28"/>
          <w:lang w:val="ru-RU"/>
        </w:rPr>
        <w:t>Зауваження</w:t>
      </w:r>
      <w:proofErr w:type="spellEnd"/>
      <w:r w:rsidRPr="00995708">
        <w:rPr>
          <w:b/>
          <w:color w:val="4F81BD"/>
          <w:sz w:val="28"/>
          <w:szCs w:val="28"/>
          <w:lang w:val="ru-RU"/>
        </w:rPr>
        <w:t xml:space="preserve"> та </w:t>
      </w:r>
      <w:proofErr w:type="spellStart"/>
      <w:r w:rsidRPr="00995708">
        <w:rPr>
          <w:b/>
          <w:color w:val="4F81BD"/>
          <w:sz w:val="28"/>
          <w:szCs w:val="28"/>
          <w:lang w:val="ru-RU"/>
        </w:rPr>
        <w:t>пропозиції</w:t>
      </w:r>
      <w:proofErr w:type="spellEnd"/>
      <w:r w:rsidRPr="00995708">
        <w:rPr>
          <w:b/>
          <w:color w:val="4F81BD"/>
          <w:sz w:val="28"/>
          <w:szCs w:val="28"/>
          <w:lang w:val="ru-RU"/>
        </w:rPr>
        <w:t xml:space="preserve"> до </w:t>
      </w:r>
      <w:proofErr w:type="spellStart"/>
      <w:r w:rsidRPr="00995708">
        <w:rPr>
          <w:b/>
          <w:color w:val="4F81BD"/>
          <w:sz w:val="28"/>
          <w:szCs w:val="28"/>
          <w:lang w:val="ru-RU"/>
        </w:rPr>
        <w:t>проєкту</w:t>
      </w:r>
      <w:proofErr w:type="spellEnd"/>
      <w:r w:rsidRPr="00995708">
        <w:rPr>
          <w:b/>
          <w:color w:val="4F81BD"/>
          <w:sz w:val="28"/>
          <w:szCs w:val="28"/>
          <w:lang w:val="ru-RU"/>
        </w:rPr>
        <w:t xml:space="preserve"> </w:t>
      </w:r>
      <w:proofErr w:type="spellStart"/>
      <w:r w:rsidRPr="00995708">
        <w:rPr>
          <w:b/>
          <w:color w:val="4F81BD"/>
          <w:sz w:val="28"/>
          <w:szCs w:val="28"/>
          <w:lang w:val="ru-RU"/>
        </w:rPr>
        <w:t>освітньо-професійної</w:t>
      </w:r>
      <w:proofErr w:type="spellEnd"/>
      <w:r w:rsidRPr="00995708">
        <w:rPr>
          <w:b/>
          <w:color w:val="4F81BD"/>
          <w:sz w:val="28"/>
          <w:szCs w:val="28"/>
          <w:lang w:val="ru-RU"/>
        </w:rPr>
        <w:t xml:space="preserve"> </w:t>
      </w:r>
      <w:proofErr w:type="spellStart"/>
      <w:r w:rsidRPr="00995708">
        <w:rPr>
          <w:b/>
          <w:color w:val="4F81BD"/>
          <w:sz w:val="28"/>
          <w:szCs w:val="28"/>
          <w:lang w:val="ru-RU"/>
        </w:rPr>
        <w:t>програми</w:t>
      </w:r>
      <w:proofErr w:type="spellEnd"/>
      <w:r w:rsidRPr="00995708">
        <w:rPr>
          <w:b/>
          <w:color w:val="4F81BD"/>
          <w:sz w:val="28"/>
          <w:szCs w:val="28"/>
          <w:lang w:val="ru-RU"/>
        </w:rPr>
        <w:t xml:space="preserve"> просимо </w:t>
      </w:r>
      <w:proofErr w:type="spellStart"/>
      <w:r w:rsidRPr="00995708">
        <w:rPr>
          <w:b/>
          <w:color w:val="4F81BD"/>
          <w:sz w:val="28"/>
          <w:szCs w:val="28"/>
          <w:lang w:val="ru-RU"/>
        </w:rPr>
        <w:t>надсилати</w:t>
      </w:r>
      <w:proofErr w:type="spellEnd"/>
      <w:r w:rsidRPr="00995708">
        <w:rPr>
          <w:b/>
          <w:color w:val="4F81BD"/>
          <w:sz w:val="28"/>
          <w:szCs w:val="28"/>
          <w:lang w:val="ru-RU"/>
        </w:rPr>
        <w:t xml:space="preserve"> на </w:t>
      </w:r>
      <w:proofErr w:type="spellStart"/>
      <w:r w:rsidRPr="00995708">
        <w:rPr>
          <w:b/>
          <w:color w:val="4F81BD"/>
          <w:sz w:val="28"/>
          <w:szCs w:val="28"/>
          <w:lang w:val="ru-RU"/>
        </w:rPr>
        <w:t>електронну</w:t>
      </w:r>
      <w:proofErr w:type="spellEnd"/>
      <w:r w:rsidRPr="00995708">
        <w:rPr>
          <w:b/>
          <w:color w:val="4F81BD"/>
          <w:sz w:val="28"/>
          <w:szCs w:val="28"/>
          <w:lang w:val="ru-RU"/>
        </w:rPr>
        <w:t xml:space="preserve"> адресу:</w:t>
      </w:r>
      <w:r w:rsidRPr="00995708">
        <w:rPr>
          <w:sz w:val="28"/>
          <w:szCs w:val="28"/>
          <w:lang w:val="ru-RU"/>
        </w:rPr>
        <w:t xml:space="preserve"> </w:t>
      </w:r>
      <w:r w:rsidRPr="00BC2838">
        <w:rPr>
          <w:color w:val="4F81BD"/>
          <w:sz w:val="24"/>
          <w:szCs w:val="24"/>
          <w:shd w:val="clear" w:color="auto" w:fill="F9F9F9"/>
        </w:rPr>
        <w:t>kaf</w:t>
      </w:r>
      <w:r w:rsidRPr="00995708">
        <w:rPr>
          <w:color w:val="4F81BD"/>
          <w:sz w:val="24"/>
          <w:szCs w:val="24"/>
          <w:shd w:val="clear" w:color="auto" w:fill="F9F9F9"/>
          <w:lang w:val="ru-RU"/>
        </w:rPr>
        <w:t>-</w:t>
      </w:r>
      <w:proofErr w:type="spellStart"/>
      <w:r w:rsidRPr="00BC2838">
        <w:rPr>
          <w:color w:val="4F81BD"/>
          <w:sz w:val="24"/>
          <w:szCs w:val="24"/>
          <w:shd w:val="clear" w:color="auto" w:fill="F9F9F9"/>
        </w:rPr>
        <w:t>pbud</w:t>
      </w:r>
      <w:proofErr w:type="spellEnd"/>
      <w:r w:rsidRPr="00995708">
        <w:rPr>
          <w:color w:val="4F81BD"/>
          <w:sz w:val="24"/>
          <w:szCs w:val="24"/>
          <w:shd w:val="clear" w:color="auto" w:fill="F9F9F9"/>
          <w:lang w:val="ru-RU"/>
        </w:rPr>
        <w:t>@</w:t>
      </w:r>
      <w:proofErr w:type="spellStart"/>
      <w:r w:rsidRPr="00BC2838">
        <w:rPr>
          <w:color w:val="4F81BD"/>
          <w:sz w:val="24"/>
          <w:szCs w:val="24"/>
          <w:shd w:val="clear" w:color="auto" w:fill="F9F9F9"/>
        </w:rPr>
        <w:t>uzhnu</w:t>
      </w:r>
      <w:proofErr w:type="spellEnd"/>
      <w:r w:rsidRPr="00995708">
        <w:rPr>
          <w:color w:val="4F81BD"/>
          <w:sz w:val="24"/>
          <w:szCs w:val="24"/>
          <w:shd w:val="clear" w:color="auto" w:fill="F9F9F9"/>
          <w:lang w:val="ru-RU"/>
        </w:rPr>
        <w:t>.</w:t>
      </w:r>
      <w:proofErr w:type="spellStart"/>
      <w:r w:rsidRPr="00BC2838">
        <w:rPr>
          <w:color w:val="4F81BD"/>
          <w:sz w:val="24"/>
          <w:szCs w:val="24"/>
          <w:shd w:val="clear" w:color="auto" w:fill="F9F9F9"/>
        </w:rPr>
        <w:t>edu</w:t>
      </w:r>
      <w:proofErr w:type="spellEnd"/>
      <w:r w:rsidRPr="00995708">
        <w:rPr>
          <w:color w:val="4F81BD"/>
          <w:sz w:val="24"/>
          <w:szCs w:val="24"/>
          <w:shd w:val="clear" w:color="auto" w:fill="F9F9F9"/>
          <w:lang w:val="ru-RU"/>
        </w:rPr>
        <w:t>.</w:t>
      </w:r>
      <w:proofErr w:type="spellStart"/>
      <w:r w:rsidRPr="00BC2838">
        <w:rPr>
          <w:color w:val="4F81BD"/>
          <w:sz w:val="24"/>
          <w:szCs w:val="24"/>
          <w:shd w:val="clear" w:color="auto" w:fill="F9F9F9"/>
        </w:rPr>
        <w:t>ua</w:t>
      </w:r>
      <w:proofErr w:type="spellEnd"/>
    </w:p>
    <w:p w14:paraId="573D3A33" w14:textId="77777777" w:rsidR="00995708" w:rsidRPr="00995708" w:rsidRDefault="00995708" w:rsidP="00995708">
      <w:pPr>
        <w:ind w:left="2124"/>
        <w:rPr>
          <w:sz w:val="28"/>
          <w:szCs w:val="28"/>
          <w:lang w:val="ru-RU"/>
        </w:rPr>
      </w:pPr>
      <w:r w:rsidRPr="00995708">
        <w:rPr>
          <w:b/>
          <w:color w:val="4F81BD"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</w:p>
    <w:p w14:paraId="62EE9130" w14:textId="77777777" w:rsidR="00995708" w:rsidRPr="00995708" w:rsidRDefault="00995708" w:rsidP="00995708">
      <w:pPr>
        <w:spacing w:line="240" w:lineRule="atLeast"/>
        <w:ind w:left="2100"/>
        <w:rPr>
          <w:b/>
          <w:sz w:val="28"/>
          <w:lang w:val="ru-RU"/>
        </w:rPr>
      </w:pPr>
      <w:r w:rsidRPr="00995708">
        <w:rPr>
          <w:b/>
          <w:sz w:val="28"/>
          <w:lang w:val="ru-RU"/>
        </w:rPr>
        <w:t>МІНІСТЕРСТВО ОСВІТИ І НАУКИ УКРАЇНИ</w:t>
      </w:r>
    </w:p>
    <w:p w14:paraId="7544D665" w14:textId="77777777" w:rsidR="00995708" w:rsidRPr="00995708" w:rsidRDefault="00995708" w:rsidP="00995708">
      <w:pPr>
        <w:spacing w:line="13" w:lineRule="exact"/>
        <w:rPr>
          <w:sz w:val="24"/>
          <w:lang w:val="ru-RU"/>
        </w:rPr>
      </w:pPr>
    </w:p>
    <w:p w14:paraId="6CE1D979" w14:textId="77777777" w:rsidR="00995708" w:rsidRPr="00995708" w:rsidRDefault="00995708" w:rsidP="00995708">
      <w:pPr>
        <w:spacing w:line="234" w:lineRule="auto"/>
        <w:ind w:left="2400" w:right="940" w:hanging="446"/>
        <w:rPr>
          <w:b/>
          <w:sz w:val="28"/>
          <w:lang w:val="ru-RU"/>
        </w:rPr>
      </w:pPr>
      <w:r w:rsidRPr="00995708">
        <w:rPr>
          <w:b/>
          <w:sz w:val="28"/>
          <w:lang w:val="ru-RU"/>
        </w:rPr>
        <w:t>ДЕРЖАВНИЙ ВИЩИЙ НАВЧАЛЬНИЙ ЗАКЛАД «</w:t>
      </w:r>
      <w:proofErr w:type="spellStart"/>
      <w:r w:rsidRPr="00995708">
        <w:rPr>
          <w:b/>
          <w:sz w:val="28"/>
          <w:lang w:val="ru-RU"/>
        </w:rPr>
        <w:t>Ужгородський</w:t>
      </w:r>
      <w:proofErr w:type="spellEnd"/>
      <w:r w:rsidRPr="00995708">
        <w:rPr>
          <w:b/>
          <w:sz w:val="28"/>
          <w:lang w:val="ru-RU"/>
        </w:rPr>
        <w:t xml:space="preserve"> </w:t>
      </w:r>
      <w:proofErr w:type="spellStart"/>
      <w:r w:rsidRPr="00995708">
        <w:rPr>
          <w:b/>
          <w:sz w:val="28"/>
          <w:lang w:val="ru-RU"/>
        </w:rPr>
        <w:t>національний</w:t>
      </w:r>
      <w:proofErr w:type="spellEnd"/>
      <w:r w:rsidRPr="00995708">
        <w:rPr>
          <w:b/>
          <w:sz w:val="28"/>
          <w:lang w:val="ru-RU"/>
        </w:rPr>
        <w:t xml:space="preserve"> </w:t>
      </w:r>
      <w:proofErr w:type="spellStart"/>
      <w:r w:rsidRPr="00995708">
        <w:rPr>
          <w:b/>
          <w:sz w:val="28"/>
          <w:lang w:val="ru-RU"/>
        </w:rPr>
        <w:t>університет</w:t>
      </w:r>
      <w:proofErr w:type="spellEnd"/>
      <w:r w:rsidRPr="00995708">
        <w:rPr>
          <w:b/>
          <w:sz w:val="28"/>
          <w:lang w:val="ru-RU"/>
        </w:rPr>
        <w:t>»</w:t>
      </w:r>
    </w:p>
    <w:p w14:paraId="2F60EFAB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34D73E93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408863DF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4B6C2D04" w14:textId="77777777" w:rsidR="00995708" w:rsidRDefault="00995708" w:rsidP="00995708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</w:rPr>
        <w:t xml:space="preserve">ЗАТВЕРДЖЕНО </w:t>
      </w:r>
    </w:p>
    <w:p w14:paraId="1007C57A" w14:textId="77777777" w:rsidR="00995708" w:rsidRDefault="00995708" w:rsidP="0099570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>ї</w:t>
      </w:r>
      <w:proofErr w:type="spellEnd"/>
      <w:r>
        <w:rPr>
          <w:b/>
          <w:bCs/>
          <w:sz w:val="28"/>
          <w:szCs w:val="28"/>
        </w:rPr>
        <w:t xml:space="preserve">  ради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152F96B1" w14:textId="77777777" w:rsidR="00995708" w:rsidRPr="003670CF" w:rsidRDefault="00995708" w:rsidP="0099570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</w:t>
      </w:r>
      <w:proofErr w:type="spellStart"/>
      <w:r w:rsidRPr="001369B0">
        <w:rPr>
          <w:b/>
          <w:bCs/>
          <w:sz w:val="28"/>
          <w:szCs w:val="28"/>
        </w:rPr>
        <w:t>Ужгородський</w:t>
      </w:r>
      <w:proofErr w:type="spellEnd"/>
    </w:p>
    <w:p w14:paraId="5DB4AEB5" w14:textId="77777777" w:rsidR="00995708" w:rsidRPr="001369B0" w:rsidRDefault="00995708" w:rsidP="00995708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proofErr w:type="spellStart"/>
      <w:r w:rsidRPr="001369B0">
        <w:rPr>
          <w:b/>
          <w:bCs/>
          <w:sz w:val="28"/>
          <w:szCs w:val="28"/>
        </w:rPr>
        <w:t>національний</w:t>
      </w:r>
      <w:proofErr w:type="spellEnd"/>
      <w:r w:rsidRPr="001369B0">
        <w:rPr>
          <w:b/>
          <w:bCs/>
          <w:sz w:val="28"/>
          <w:szCs w:val="28"/>
        </w:rPr>
        <w:t xml:space="preserve"> </w:t>
      </w:r>
      <w:proofErr w:type="spellStart"/>
      <w:r w:rsidRPr="001369B0">
        <w:rPr>
          <w:b/>
          <w:bCs/>
          <w:sz w:val="28"/>
          <w:szCs w:val="28"/>
        </w:rPr>
        <w:t>університет</w:t>
      </w:r>
      <w:proofErr w:type="spellEnd"/>
      <w:r w:rsidRPr="001369B0">
        <w:rPr>
          <w:b/>
          <w:bCs/>
          <w:sz w:val="28"/>
          <w:szCs w:val="28"/>
        </w:rPr>
        <w:t xml:space="preserve">» </w:t>
      </w:r>
    </w:p>
    <w:p w14:paraId="779F4E9C" w14:textId="77777777" w:rsidR="00995708" w:rsidRPr="001369B0" w:rsidRDefault="00995708" w:rsidP="00995708">
      <w:pPr>
        <w:pStyle w:val="Default"/>
        <w:rPr>
          <w:color w:val="auto"/>
          <w:lang w:val="uk-UA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>___________2</w:t>
      </w:r>
      <w:r>
        <w:rPr>
          <w:b/>
          <w:bCs/>
          <w:sz w:val="28"/>
          <w:szCs w:val="28"/>
          <w:lang w:val="uk-UA"/>
        </w:rPr>
        <w:t>02</w:t>
      </w:r>
      <w:r w:rsidR="00B94B2A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</w:rPr>
        <w:t>р. №_______</w:t>
      </w:r>
    </w:p>
    <w:p w14:paraId="3597B65A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183B61F4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39299D84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0C8C9C8F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095ED7FE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1690EE0A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5108A30A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53639351" w14:textId="77777777" w:rsidR="00995708" w:rsidRPr="00995708" w:rsidRDefault="00995708" w:rsidP="00995708">
      <w:pPr>
        <w:spacing w:line="300" w:lineRule="exact"/>
        <w:rPr>
          <w:sz w:val="24"/>
          <w:lang w:val="ru-RU"/>
        </w:rPr>
      </w:pPr>
    </w:p>
    <w:p w14:paraId="2E177EB7" w14:textId="77777777" w:rsidR="00995708" w:rsidRPr="00995708" w:rsidRDefault="00995708" w:rsidP="00995708">
      <w:pPr>
        <w:spacing w:line="360" w:lineRule="auto"/>
        <w:ind w:left="1416" w:firstLine="708"/>
        <w:rPr>
          <w:b/>
          <w:sz w:val="28"/>
          <w:szCs w:val="28"/>
          <w:lang w:val="ru-RU"/>
        </w:rPr>
      </w:pPr>
      <w:r w:rsidRPr="00995708">
        <w:rPr>
          <w:b/>
          <w:sz w:val="28"/>
          <w:szCs w:val="28"/>
          <w:lang w:val="ru-RU"/>
        </w:rPr>
        <w:t>ОСВІТНЬО-ПРОФЕСІЙНА ПРОГРАМА</w:t>
      </w:r>
    </w:p>
    <w:p w14:paraId="566508B9" w14:textId="77777777" w:rsidR="00995708" w:rsidRPr="00995708" w:rsidRDefault="00995708" w:rsidP="00995708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995708">
        <w:rPr>
          <w:b/>
          <w:sz w:val="28"/>
          <w:szCs w:val="28"/>
          <w:lang w:val="ru-RU"/>
        </w:rPr>
        <w:t>«</w:t>
      </w:r>
      <w:proofErr w:type="spellStart"/>
      <w:r w:rsidRPr="00995708">
        <w:rPr>
          <w:b/>
          <w:sz w:val="28"/>
          <w:szCs w:val="28"/>
          <w:lang w:val="ru-RU"/>
        </w:rPr>
        <w:t>Електронн</w:t>
      </w:r>
      <w:proofErr w:type="spellEnd"/>
      <w:r>
        <w:rPr>
          <w:b/>
          <w:sz w:val="28"/>
          <w:szCs w:val="28"/>
          <w:lang w:val="uk-UA"/>
        </w:rPr>
        <w:t>і</w:t>
      </w:r>
      <w:r w:rsidRPr="00995708">
        <w:rPr>
          <w:b/>
          <w:sz w:val="28"/>
          <w:szCs w:val="28"/>
          <w:lang w:val="ru-RU"/>
        </w:rPr>
        <w:t xml:space="preserve"> </w:t>
      </w:r>
      <w:proofErr w:type="spellStart"/>
      <w:r w:rsidRPr="00995708">
        <w:rPr>
          <w:b/>
          <w:sz w:val="28"/>
          <w:szCs w:val="28"/>
          <w:lang w:val="ru-RU"/>
        </w:rPr>
        <w:t>системи</w:t>
      </w:r>
      <w:proofErr w:type="spellEnd"/>
      <w:r w:rsidRPr="00995708">
        <w:rPr>
          <w:b/>
          <w:sz w:val="28"/>
          <w:szCs w:val="28"/>
          <w:lang w:val="ru-RU"/>
        </w:rPr>
        <w:t>»</w:t>
      </w:r>
    </w:p>
    <w:p w14:paraId="7D0C7DAA" w14:textId="77777777" w:rsidR="00995708" w:rsidRPr="00995708" w:rsidRDefault="00995708" w:rsidP="00995708">
      <w:pPr>
        <w:spacing w:line="360" w:lineRule="auto"/>
        <w:ind w:left="3760" w:hanging="3470"/>
        <w:jc w:val="center"/>
        <w:rPr>
          <w:b/>
          <w:sz w:val="28"/>
          <w:szCs w:val="28"/>
          <w:lang w:val="ru-RU"/>
        </w:rPr>
      </w:pPr>
      <w:r w:rsidRPr="00995708">
        <w:rPr>
          <w:b/>
          <w:sz w:val="28"/>
          <w:szCs w:val="28"/>
          <w:lang w:val="ru-RU"/>
        </w:rPr>
        <w:t>другого (маг</w:t>
      </w:r>
      <w:r>
        <w:rPr>
          <w:b/>
          <w:sz w:val="28"/>
          <w:szCs w:val="28"/>
          <w:lang w:val="uk-UA"/>
        </w:rPr>
        <w:t>і</w:t>
      </w:r>
      <w:proofErr w:type="spellStart"/>
      <w:r w:rsidRPr="00995708">
        <w:rPr>
          <w:b/>
          <w:sz w:val="28"/>
          <w:szCs w:val="28"/>
          <w:lang w:val="ru-RU"/>
        </w:rPr>
        <w:t>стерського</w:t>
      </w:r>
      <w:proofErr w:type="spellEnd"/>
      <w:r w:rsidRPr="00995708">
        <w:rPr>
          <w:b/>
          <w:sz w:val="28"/>
          <w:szCs w:val="28"/>
          <w:lang w:val="ru-RU"/>
        </w:rPr>
        <w:t xml:space="preserve">) </w:t>
      </w:r>
      <w:proofErr w:type="spellStart"/>
      <w:r w:rsidRPr="00995708">
        <w:rPr>
          <w:b/>
          <w:sz w:val="28"/>
          <w:szCs w:val="28"/>
          <w:lang w:val="ru-RU"/>
        </w:rPr>
        <w:t>рівня</w:t>
      </w:r>
      <w:proofErr w:type="spellEnd"/>
      <w:r w:rsidRPr="00995708">
        <w:rPr>
          <w:b/>
          <w:sz w:val="28"/>
          <w:szCs w:val="28"/>
          <w:lang w:val="ru-RU"/>
        </w:rPr>
        <w:t xml:space="preserve"> </w:t>
      </w:r>
      <w:proofErr w:type="spellStart"/>
      <w:r w:rsidRPr="00995708">
        <w:rPr>
          <w:b/>
          <w:sz w:val="28"/>
          <w:szCs w:val="28"/>
          <w:lang w:val="ru-RU"/>
        </w:rPr>
        <w:t>вищої</w:t>
      </w:r>
      <w:proofErr w:type="spellEnd"/>
      <w:r w:rsidRPr="00995708">
        <w:rPr>
          <w:b/>
          <w:sz w:val="28"/>
          <w:szCs w:val="28"/>
          <w:lang w:val="ru-RU"/>
        </w:rPr>
        <w:t xml:space="preserve"> </w:t>
      </w:r>
      <w:proofErr w:type="spellStart"/>
      <w:r w:rsidRPr="00995708">
        <w:rPr>
          <w:b/>
          <w:sz w:val="28"/>
          <w:szCs w:val="28"/>
          <w:lang w:val="ru-RU"/>
        </w:rPr>
        <w:t>освіти</w:t>
      </w:r>
      <w:proofErr w:type="spellEnd"/>
    </w:p>
    <w:p w14:paraId="633DE881" w14:textId="77777777" w:rsidR="00995708" w:rsidRPr="00BD35F7" w:rsidRDefault="00995708" w:rsidP="00995708">
      <w:pPr>
        <w:tabs>
          <w:tab w:val="left" w:pos="31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995708">
        <w:rPr>
          <w:b/>
          <w:sz w:val="28"/>
          <w:szCs w:val="28"/>
          <w:lang w:val="ru-RU"/>
        </w:rPr>
        <w:t xml:space="preserve">за </w:t>
      </w:r>
      <w:proofErr w:type="spellStart"/>
      <w:r w:rsidRPr="00995708">
        <w:rPr>
          <w:b/>
          <w:sz w:val="28"/>
          <w:szCs w:val="28"/>
          <w:lang w:val="ru-RU"/>
        </w:rPr>
        <w:t>спеціальністю</w:t>
      </w:r>
      <w:proofErr w:type="spellEnd"/>
      <w:r w:rsidRPr="00995708">
        <w:rPr>
          <w:b/>
          <w:sz w:val="28"/>
          <w:szCs w:val="28"/>
          <w:lang w:val="ru-RU"/>
        </w:rPr>
        <w:t xml:space="preserve"> 171 </w:t>
      </w:r>
      <w:r>
        <w:rPr>
          <w:b/>
          <w:sz w:val="28"/>
          <w:szCs w:val="28"/>
          <w:lang w:val="uk-UA"/>
        </w:rPr>
        <w:t>Електроніка</w:t>
      </w:r>
    </w:p>
    <w:p w14:paraId="590D7F8B" w14:textId="77777777" w:rsidR="00995708" w:rsidRPr="00995708" w:rsidRDefault="00A74F0A" w:rsidP="00995708">
      <w:pPr>
        <w:tabs>
          <w:tab w:val="left" w:pos="3120"/>
        </w:tabs>
        <w:spacing w:line="360" w:lineRule="auto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Г</w:t>
      </w:r>
      <w:r w:rsidR="00995708" w:rsidRPr="00995708">
        <w:rPr>
          <w:b/>
          <w:sz w:val="28"/>
          <w:szCs w:val="28"/>
          <w:lang w:val="ru-RU"/>
        </w:rPr>
        <w:t>алузь</w:t>
      </w:r>
      <w:proofErr w:type="spellEnd"/>
      <w:r w:rsidR="00995708" w:rsidRPr="00995708">
        <w:rPr>
          <w:b/>
          <w:sz w:val="28"/>
          <w:szCs w:val="28"/>
          <w:lang w:val="ru-RU"/>
        </w:rPr>
        <w:t xml:space="preserve"> </w:t>
      </w:r>
      <w:proofErr w:type="spellStart"/>
      <w:r w:rsidR="00995708" w:rsidRPr="00995708">
        <w:rPr>
          <w:b/>
          <w:sz w:val="28"/>
          <w:szCs w:val="28"/>
          <w:lang w:val="ru-RU"/>
        </w:rPr>
        <w:t>знань</w:t>
      </w:r>
      <w:proofErr w:type="spellEnd"/>
      <w:r w:rsidR="00995708" w:rsidRPr="00995708">
        <w:rPr>
          <w:b/>
          <w:sz w:val="28"/>
          <w:szCs w:val="28"/>
          <w:lang w:val="ru-RU"/>
        </w:rPr>
        <w:t xml:space="preserve"> 17 </w:t>
      </w:r>
      <w:proofErr w:type="spellStart"/>
      <w:r w:rsidR="00995708" w:rsidRPr="00995708">
        <w:rPr>
          <w:b/>
          <w:sz w:val="28"/>
          <w:szCs w:val="28"/>
          <w:lang w:val="ru-RU"/>
        </w:rPr>
        <w:t>Електроніка</w:t>
      </w:r>
      <w:proofErr w:type="spellEnd"/>
      <w:r w:rsidR="00995708" w:rsidRPr="00995708">
        <w:rPr>
          <w:b/>
          <w:sz w:val="28"/>
          <w:szCs w:val="28"/>
          <w:lang w:val="ru-RU"/>
        </w:rPr>
        <w:t xml:space="preserve">, </w:t>
      </w:r>
      <w:proofErr w:type="spellStart"/>
      <w:r w:rsidR="00995708" w:rsidRPr="00995708">
        <w:rPr>
          <w:b/>
          <w:sz w:val="28"/>
          <w:szCs w:val="28"/>
          <w:lang w:val="ru-RU"/>
        </w:rPr>
        <w:t>автоматизація</w:t>
      </w:r>
      <w:proofErr w:type="spellEnd"/>
      <w:r w:rsidR="00995708" w:rsidRPr="00995708">
        <w:rPr>
          <w:b/>
          <w:sz w:val="28"/>
          <w:szCs w:val="28"/>
          <w:lang w:val="ru-RU"/>
        </w:rPr>
        <w:t xml:space="preserve"> та </w:t>
      </w:r>
      <w:proofErr w:type="spellStart"/>
      <w:r w:rsidR="00995708" w:rsidRPr="00995708">
        <w:rPr>
          <w:b/>
          <w:sz w:val="28"/>
          <w:szCs w:val="28"/>
          <w:lang w:val="ru-RU"/>
        </w:rPr>
        <w:t>електронні</w:t>
      </w:r>
      <w:proofErr w:type="spellEnd"/>
      <w:r w:rsidR="00995708" w:rsidRPr="00995708">
        <w:rPr>
          <w:b/>
          <w:sz w:val="28"/>
          <w:szCs w:val="28"/>
          <w:lang w:val="ru-RU"/>
        </w:rPr>
        <w:t xml:space="preserve"> </w:t>
      </w:r>
      <w:proofErr w:type="spellStart"/>
      <w:r w:rsidR="00995708" w:rsidRPr="00995708">
        <w:rPr>
          <w:b/>
          <w:sz w:val="28"/>
          <w:szCs w:val="28"/>
          <w:lang w:val="ru-RU"/>
        </w:rPr>
        <w:t>комунікації</w:t>
      </w:r>
      <w:proofErr w:type="spellEnd"/>
    </w:p>
    <w:p w14:paraId="75E2D9CD" w14:textId="77777777" w:rsidR="00995708" w:rsidRPr="00BD35F7" w:rsidRDefault="00995708" w:rsidP="00995708">
      <w:pPr>
        <w:tabs>
          <w:tab w:val="left" w:pos="3120"/>
        </w:tabs>
        <w:spacing w:line="360" w:lineRule="auto"/>
        <w:rPr>
          <w:b/>
          <w:sz w:val="28"/>
          <w:szCs w:val="28"/>
          <w:lang w:val="uk-UA"/>
        </w:rPr>
      </w:pPr>
      <w:proofErr w:type="spellStart"/>
      <w:r w:rsidRPr="00995708">
        <w:rPr>
          <w:b/>
          <w:sz w:val="28"/>
          <w:szCs w:val="28"/>
          <w:lang w:val="ru-RU"/>
        </w:rPr>
        <w:t>Кваліфікація</w:t>
      </w:r>
      <w:proofErr w:type="spellEnd"/>
      <w:r w:rsidRPr="00995708">
        <w:rPr>
          <w:b/>
          <w:sz w:val="28"/>
          <w:szCs w:val="28"/>
          <w:lang w:val="ru-RU"/>
        </w:rPr>
        <w:t>: маг</w:t>
      </w:r>
      <w:r>
        <w:rPr>
          <w:b/>
          <w:sz w:val="28"/>
          <w:szCs w:val="28"/>
          <w:lang w:val="uk-UA"/>
        </w:rPr>
        <w:t>і</w:t>
      </w:r>
      <w:proofErr w:type="spellStart"/>
      <w:r w:rsidRPr="00995708">
        <w:rPr>
          <w:b/>
          <w:sz w:val="28"/>
          <w:szCs w:val="28"/>
          <w:lang w:val="ru-RU"/>
        </w:rPr>
        <w:t>стр</w:t>
      </w:r>
      <w:proofErr w:type="spellEnd"/>
      <w:r>
        <w:rPr>
          <w:b/>
          <w:sz w:val="28"/>
          <w:szCs w:val="28"/>
          <w:lang w:val="uk-UA"/>
        </w:rPr>
        <w:t xml:space="preserve"> з електроніки</w:t>
      </w:r>
    </w:p>
    <w:p w14:paraId="1ACA734E" w14:textId="77777777" w:rsidR="00995708" w:rsidRPr="00995708" w:rsidRDefault="00995708" w:rsidP="00995708">
      <w:pPr>
        <w:spacing w:line="360" w:lineRule="auto"/>
        <w:jc w:val="center"/>
        <w:rPr>
          <w:sz w:val="28"/>
          <w:szCs w:val="28"/>
          <w:lang w:val="ru-RU"/>
        </w:rPr>
      </w:pPr>
    </w:p>
    <w:p w14:paraId="63B6251E" w14:textId="77777777" w:rsidR="00995708" w:rsidRPr="00995708" w:rsidRDefault="00995708" w:rsidP="00995708">
      <w:pPr>
        <w:spacing w:line="360" w:lineRule="auto"/>
        <w:jc w:val="center"/>
        <w:rPr>
          <w:sz w:val="28"/>
          <w:szCs w:val="28"/>
          <w:lang w:val="ru-RU"/>
        </w:rPr>
      </w:pPr>
    </w:p>
    <w:p w14:paraId="5DBAC910" w14:textId="77777777" w:rsidR="00995708" w:rsidRPr="00995708" w:rsidRDefault="00995708" w:rsidP="00995708">
      <w:pPr>
        <w:rPr>
          <w:b/>
          <w:sz w:val="28"/>
          <w:szCs w:val="28"/>
          <w:lang w:val="ru-RU"/>
        </w:rPr>
      </w:pPr>
      <w:r w:rsidRPr="00995708">
        <w:rPr>
          <w:b/>
          <w:sz w:val="28"/>
          <w:szCs w:val="28"/>
          <w:lang w:val="ru-RU"/>
        </w:rPr>
        <w:t xml:space="preserve">                                                                                 УВЕДЕНО В ДІЮ</w:t>
      </w:r>
    </w:p>
    <w:p w14:paraId="61C04A7F" w14:textId="77777777" w:rsidR="00995708" w:rsidRPr="00995708" w:rsidRDefault="00995708" w:rsidP="00995708">
      <w:pPr>
        <w:rPr>
          <w:b/>
          <w:sz w:val="28"/>
          <w:szCs w:val="28"/>
          <w:lang w:val="ru-RU"/>
        </w:rPr>
      </w:pP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="008750F6">
        <w:rPr>
          <w:b/>
          <w:sz w:val="28"/>
          <w:szCs w:val="28"/>
          <w:lang w:val="ru-RU"/>
        </w:rPr>
        <w:tab/>
      </w:r>
      <w:r w:rsidR="008750F6">
        <w:rPr>
          <w:b/>
          <w:sz w:val="28"/>
          <w:szCs w:val="28"/>
          <w:lang w:val="ru-RU"/>
        </w:rPr>
        <w:tab/>
      </w:r>
      <w:r w:rsidR="008750F6">
        <w:rPr>
          <w:b/>
          <w:sz w:val="28"/>
          <w:szCs w:val="28"/>
          <w:lang w:val="ru-RU"/>
        </w:rPr>
        <w:tab/>
      </w:r>
      <w:r w:rsidR="008750F6">
        <w:rPr>
          <w:b/>
          <w:sz w:val="28"/>
          <w:szCs w:val="28"/>
          <w:lang w:val="ru-RU"/>
        </w:rPr>
        <w:tab/>
      </w:r>
      <w:r w:rsidR="008750F6">
        <w:rPr>
          <w:b/>
          <w:sz w:val="28"/>
          <w:szCs w:val="28"/>
          <w:lang w:val="ru-RU"/>
        </w:rPr>
        <w:tab/>
      </w:r>
      <w:r w:rsidR="008750F6">
        <w:rPr>
          <w:b/>
          <w:sz w:val="28"/>
          <w:szCs w:val="28"/>
          <w:lang w:val="ru-RU"/>
        </w:rPr>
        <w:tab/>
      </w:r>
      <w:r w:rsidRPr="00995708">
        <w:rPr>
          <w:b/>
          <w:sz w:val="28"/>
          <w:szCs w:val="28"/>
          <w:lang w:val="ru-RU"/>
        </w:rPr>
        <w:tab/>
      </w:r>
      <w:r w:rsidR="00F366D0">
        <w:rPr>
          <w:b/>
          <w:sz w:val="28"/>
          <w:szCs w:val="28"/>
          <w:lang w:val="ru-RU"/>
        </w:rPr>
        <w:t xml:space="preserve"> </w:t>
      </w:r>
      <w:r w:rsidRPr="00995708">
        <w:rPr>
          <w:b/>
          <w:sz w:val="28"/>
          <w:szCs w:val="28"/>
          <w:lang w:val="ru-RU"/>
        </w:rPr>
        <w:t>Наказ ректора ДВНЗ</w:t>
      </w:r>
    </w:p>
    <w:p w14:paraId="28F6C241" w14:textId="77777777" w:rsidR="00995708" w:rsidRPr="00995708" w:rsidRDefault="00995708" w:rsidP="00995708">
      <w:pPr>
        <w:ind w:left="5670" w:hanging="2838"/>
        <w:rPr>
          <w:b/>
          <w:sz w:val="28"/>
          <w:szCs w:val="28"/>
          <w:lang w:val="ru-RU"/>
        </w:rPr>
      </w:pPr>
      <w:r w:rsidRPr="00995708">
        <w:rPr>
          <w:b/>
          <w:sz w:val="28"/>
          <w:szCs w:val="28"/>
          <w:lang w:val="ru-RU"/>
        </w:rPr>
        <w:tab/>
        <w:t>«</w:t>
      </w:r>
      <w:proofErr w:type="spellStart"/>
      <w:r w:rsidRPr="00995708">
        <w:rPr>
          <w:b/>
          <w:sz w:val="28"/>
          <w:szCs w:val="28"/>
          <w:lang w:val="ru-RU"/>
        </w:rPr>
        <w:t>Ужгородський</w:t>
      </w:r>
      <w:proofErr w:type="spellEnd"/>
      <w:r w:rsidRPr="00995708">
        <w:rPr>
          <w:b/>
          <w:sz w:val="28"/>
          <w:szCs w:val="28"/>
          <w:lang w:val="ru-RU"/>
        </w:rPr>
        <w:t xml:space="preserve"> </w:t>
      </w:r>
      <w:proofErr w:type="spellStart"/>
      <w:r w:rsidRPr="00995708">
        <w:rPr>
          <w:b/>
          <w:sz w:val="28"/>
          <w:szCs w:val="28"/>
          <w:lang w:val="ru-RU"/>
        </w:rPr>
        <w:t>національний</w:t>
      </w:r>
      <w:proofErr w:type="spellEnd"/>
      <w:r w:rsidRPr="00995708">
        <w:rPr>
          <w:b/>
          <w:sz w:val="28"/>
          <w:szCs w:val="28"/>
          <w:lang w:val="ru-RU"/>
        </w:rPr>
        <w:t xml:space="preserve">          </w:t>
      </w:r>
      <w:proofErr w:type="spellStart"/>
      <w:r w:rsidRPr="00995708">
        <w:rPr>
          <w:b/>
          <w:sz w:val="28"/>
          <w:szCs w:val="28"/>
          <w:lang w:val="ru-RU"/>
        </w:rPr>
        <w:t>університет</w:t>
      </w:r>
      <w:proofErr w:type="spellEnd"/>
      <w:r w:rsidRPr="00995708">
        <w:rPr>
          <w:b/>
          <w:sz w:val="28"/>
          <w:szCs w:val="28"/>
          <w:lang w:val="ru-RU"/>
        </w:rPr>
        <w:t>»</w:t>
      </w:r>
    </w:p>
    <w:p w14:paraId="1D870278" w14:textId="77777777" w:rsidR="00995708" w:rsidRPr="00995708" w:rsidRDefault="00995708" w:rsidP="00995708">
      <w:pPr>
        <w:ind w:left="5670" w:hanging="2838"/>
        <w:rPr>
          <w:b/>
          <w:sz w:val="28"/>
          <w:szCs w:val="28"/>
          <w:lang w:val="ru-RU"/>
        </w:rPr>
      </w:pPr>
      <w:r w:rsidRPr="00995708">
        <w:rPr>
          <w:b/>
          <w:sz w:val="28"/>
          <w:szCs w:val="28"/>
          <w:lang w:val="ru-RU"/>
        </w:rPr>
        <w:tab/>
        <w:t>__________202</w:t>
      </w:r>
      <w:r w:rsidR="00A74F0A">
        <w:rPr>
          <w:b/>
          <w:sz w:val="28"/>
          <w:szCs w:val="28"/>
          <w:lang w:val="ru-RU"/>
        </w:rPr>
        <w:t>4</w:t>
      </w:r>
      <w:r w:rsidRPr="00995708">
        <w:rPr>
          <w:b/>
          <w:sz w:val="28"/>
          <w:szCs w:val="28"/>
          <w:lang w:val="ru-RU"/>
        </w:rPr>
        <w:t xml:space="preserve"> р. №__________</w:t>
      </w:r>
    </w:p>
    <w:p w14:paraId="5F767AAD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5F4D2AD1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2E708A50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2E76F89A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252C081C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253FDDAF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1E284F4E" w14:textId="77777777" w:rsidR="00995708" w:rsidRPr="00995708" w:rsidRDefault="00995708" w:rsidP="00995708">
      <w:pPr>
        <w:spacing w:line="200" w:lineRule="exact"/>
        <w:rPr>
          <w:sz w:val="24"/>
          <w:lang w:val="ru-RU"/>
        </w:rPr>
      </w:pPr>
    </w:p>
    <w:p w14:paraId="0B7716D1" w14:textId="77777777" w:rsidR="00995708" w:rsidRPr="00995708" w:rsidRDefault="00995708" w:rsidP="00995708">
      <w:pPr>
        <w:spacing w:line="239" w:lineRule="auto"/>
        <w:jc w:val="center"/>
        <w:rPr>
          <w:b/>
          <w:sz w:val="28"/>
          <w:lang w:val="ru-RU"/>
        </w:rPr>
      </w:pPr>
      <w:r w:rsidRPr="00995708">
        <w:rPr>
          <w:b/>
          <w:sz w:val="28"/>
          <w:lang w:val="ru-RU"/>
        </w:rPr>
        <w:t>Ужгород – 202</w:t>
      </w:r>
      <w:r w:rsidR="00A74F0A">
        <w:rPr>
          <w:b/>
          <w:sz w:val="28"/>
          <w:lang w:val="ru-RU"/>
        </w:rPr>
        <w:t>4</w:t>
      </w:r>
    </w:p>
    <w:p w14:paraId="72B2FB3B" w14:textId="77777777" w:rsidR="00995708" w:rsidRPr="00995708" w:rsidRDefault="00995708" w:rsidP="00995708">
      <w:pPr>
        <w:adjustRightInd w:val="0"/>
        <w:jc w:val="center"/>
        <w:rPr>
          <w:b/>
          <w:sz w:val="28"/>
          <w:szCs w:val="28"/>
          <w:lang w:val="ru-RU"/>
        </w:rPr>
      </w:pPr>
      <w:r w:rsidRPr="00995708">
        <w:rPr>
          <w:sz w:val="28"/>
          <w:lang w:val="ru-RU"/>
        </w:rPr>
        <w:br w:type="page"/>
      </w:r>
      <w:r w:rsidRPr="00995708">
        <w:rPr>
          <w:b/>
          <w:sz w:val="28"/>
          <w:szCs w:val="28"/>
          <w:lang w:val="ru-RU"/>
        </w:rPr>
        <w:lastRenderedPageBreak/>
        <w:t>АРКУШ ПОГОДЖЕННЯ</w:t>
      </w:r>
    </w:p>
    <w:p w14:paraId="575D062F" w14:textId="77777777" w:rsidR="00995708" w:rsidRPr="00995708" w:rsidRDefault="00995708" w:rsidP="00995708">
      <w:pPr>
        <w:adjustRightInd w:val="0"/>
        <w:jc w:val="center"/>
        <w:rPr>
          <w:b/>
          <w:sz w:val="28"/>
          <w:szCs w:val="28"/>
          <w:lang w:val="ru-RU"/>
        </w:rPr>
      </w:pPr>
      <w:proofErr w:type="spellStart"/>
      <w:r w:rsidRPr="00995708">
        <w:rPr>
          <w:b/>
          <w:sz w:val="28"/>
          <w:szCs w:val="28"/>
          <w:lang w:val="ru-RU"/>
        </w:rPr>
        <w:t>освітньо-професійної</w:t>
      </w:r>
      <w:proofErr w:type="spellEnd"/>
      <w:r w:rsidRPr="00995708">
        <w:rPr>
          <w:b/>
          <w:sz w:val="28"/>
          <w:szCs w:val="28"/>
          <w:lang w:val="ru-RU"/>
        </w:rPr>
        <w:t xml:space="preserve"> </w:t>
      </w:r>
      <w:proofErr w:type="spellStart"/>
      <w:r w:rsidRPr="00995708">
        <w:rPr>
          <w:b/>
          <w:sz w:val="28"/>
          <w:szCs w:val="28"/>
          <w:lang w:val="ru-RU"/>
        </w:rPr>
        <w:t>програми</w:t>
      </w:r>
      <w:proofErr w:type="spellEnd"/>
    </w:p>
    <w:p w14:paraId="26C32DBD" w14:textId="77777777" w:rsidR="00995708" w:rsidRPr="00F366D0" w:rsidRDefault="00995708" w:rsidP="00995708">
      <w:pPr>
        <w:adjustRightInd w:val="0"/>
        <w:jc w:val="center"/>
        <w:rPr>
          <w:b/>
          <w:sz w:val="28"/>
          <w:szCs w:val="28"/>
          <w:lang w:val="ru-RU"/>
        </w:rPr>
      </w:pPr>
      <w:r w:rsidRPr="00F366D0">
        <w:rPr>
          <w:b/>
          <w:sz w:val="28"/>
          <w:szCs w:val="28"/>
          <w:lang w:val="ru-RU"/>
        </w:rPr>
        <w:t>«</w:t>
      </w:r>
      <w:r w:rsidR="00F116E9">
        <w:rPr>
          <w:b/>
          <w:sz w:val="28"/>
          <w:szCs w:val="28"/>
          <w:lang w:val="uk-UA"/>
        </w:rPr>
        <w:t>Електронні системи</w:t>
      </w:r>
      <w:r w:rsidRPr="00F366D0">
        <w:rPr>
          <w:b/>
          <w:sz w:val="28"/>
          <w:szCs w:val="28"/>
          <w:lang w:val="ru-RU"/>
        </w:rPr>
        <w:t>»</w:t>
      </w:r>
    </w:p>
    <w:p w14:paraId="28BE7E62" w14:textId="77777777" w:rsidR="00995708" w:rsidRPr="00F366D0" w:rsidRDefault="00995708" w:rsidP="00995708">
      <w:pPr>
        <w:adjustRightInd w:val="0"/>
        <w:jc w:val="center"/>
        <w:rPr>
          <w:b/>
          <w:sz w:val="28"/>
          <w:szCs w:val="28"/>
          <w:lang w:val="ru-RU"/>
        </w:rPr>
      </w:pPr>
    </w:p>
    <w:p w14:paraId="2F033D76" w14:textId="77777777" w:rsidR="00995708" w:rsidRPr="00F366D0" w:rsidRDefault="00995708" w:rsidP="00995708">
      <w:pPr>
        <w:adjustRightInd w:val="0"/>
        <w:rPr>
          <w:b/>
          <w:sz w:val="28"/>
          <w:szCs w:val="28"/>
          <w:lang w:val="ru-RU"/>
        </w:rPr>
      </w:pPr>
    </w:p>
    <w:p w14:paraId="2A5992C3" w14:textId="77777777" w:rsidR="00995708" w:rsidRPr="00F366D0" w:rsidRDefault="00995708" w:rsidP="00995708">
      <w:pPr>
        <w:adjustRightInd w:val="0"/>
        <w:rPr>
          <w:b/>
          <w:sz w:val="28"/>
          <w:szCs w:val="28"/>
          <w:lang w:val="ru-RU"/>
        </w:rPr>
      </w:pPr>
    </w:p>
    <w:p w14:paraId="496013D6" w14:textId="77777777" w:rsidR="00995708" w:rsidRPr="000A418A" w:rsidRDefault="00995708" w:rsidP="0099570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</w:rPr>
      </w:pPr>
      <w:proofErr w:type="spellStart"/>
      <w:r w:rsidRPr="000A418A">
        <w:rPr>
          <w:b/>
          <w:sz w:val="28"/>
          <w:szCs w:val="28"/>
        </w:rPr>
        <w:t>Ректор</w:t>
      </w:r>
      <w:proofErr w:type="spellEnd"/>
      <w:r w:rsidRPr="000A418A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                              </w:t>
      </w:r>
      <w:proofErr w:type="spellStart"/>
      <w:r w:rsidRPr="000A418A">
        <w:rPr>
          <w:b/>
          <w:sz w:val="28"/>
          <w:szCs w:val="28"/>
        </w:rPr>
        <w:t>Володимир</w:t>
      </w:r>
      <w:proofErr w:type="spellEnd"/>
      <w:r w:rsidRPr="000A418A">
        <w:rPr>
          <w:b/>
          <w:sz w:val="28"/>
          <w:szCs w:val="28"/>
        </w:rPr>
        <w:t xml:space="preserve"> СМОЛАНКА</w:t>
      </w:r>
    </w:p>
    <w:p w14:paraId="05E5E026" w14:textId="77777777"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_______________202</w:t>
      </w:r>
      <w:r w:rsidR="00A74F0A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</w:t>
      </w:r>
      <w:r w:rsidRPr="000A418A">
        <w:rPr>
          <w:b/>
          <w:sz w:val="28"/>
          <w:szCs w:val="28"/>
        </w:rPr>
        <w:t>р.</w:t>
      </w:r>
    </w:p>
    <w:p w14:paraId="5ED4B864" w14:textId="77777777" w:rsidR="00995708" w:rsidRPr="000A418A" w:rsidRDefault="00995708" w:rsidP="00995708">
      <w:pPr>
        <w:adjustRightInd w:val="0"/>
        <w:rPr>
          <w:b/>
          <w:sz w:val="28"/>
          <w:szCs w:val="28"/>
        </w:rPr>
      </w:pPr>
    </w:p>
    <w:p w14:paraId="21B2C313" w14:textId="77777777" w:rsidR="00995708" w:rsidRPr="00995708" w:rsidRDefault="00995708" w:rsidP="0099570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color w:val="000000"/>
          <w:sz w:val="28"/>
          <w:szCs w:val="28"/>
          <w:lang w:val="ru-RU"/>
        </w:rPr>
      </w:pPr>
      <w:r w:rsidRPr="00995708">
        <w:rPr>
          <w:b/>
          <w:color w:val="000000"/>
          <w:sz w:val="28"/>
          <w:szCs w:val="28"/>
          <w:lang w:val="ru-RU"/>
        </w:rPr>
        <w:t xml:space="preserve">Гарант </w:t>
      </w:r>
      <w:proofErr w:type="spellStart"/>
      <w:r w:rsidRPr="00995708">
        <w:rPr>
          <w:b/>
          <w:color w:val="000000"/>
          <w:sz w:val="28"/>
          <w:szCs w:val="28"/>
          <w:lang w:val="ru-RU"/>
        </w:rPr>
        <w:t>освітньо-професійної</w:t>
      </w:r>
      <w:proofErr w:type="spellEnd"/>
      <w:r w:rsidRPr="0099570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995708">
        <w:rPr>
          <w:b/>
          <w:color w:val="000000"/>
          <w:sz w:val="28"/>
          <w:szCs w:val="28"/>
          <w:lang w:val="ru-RU"/>
        </w:rPr>
        <w:t>програми</w:t>
      </w:r>
      <w:proofErr w:type="spellEnd"/>
      <w:r w:rsidRPr="00995708">
        <w:rPr>
          <w:b/>
          <w:color w:val="000000"/>
          <w:sz w:val="28"/>
          <w:szCs w:val="28"/>
          <w:lang w:val="ru-RU"/>
        </w:rPr>
        <w:t xml:space="preserve">            </w:t>
      </w:r>
      <w:r>
        <w:rPr>
          <w:b/>
          <w:color w:val="000000"/>
          <w:sz w:val="28"/>
          <w:szCs w:val="28"/>
          <w:lang w:val="uk-UA"/>
        </w:rPr>
        <w:t>Тарас З</w:t>
      </w:r>
      <w:r w:rsidR="002B78EC">
        <w:rPr>
          <w:b/>
          <w:color w:val="000000"/>
          <w:sz w:val="28"/>
          <w:szCs w:val="28"/>
          <w:lang w:val="uk-UA"/>
        </w:rPr>
        <w:t>АЯЦЬ</w:t>
      </w:r>
    </w:p>
    <w:p w14:paraId="61F27536" w14:textId="77777777"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_______________202</w:t>
      </w:r>
      <w:r w:rsidR="00A74F0A">
        <w:rPr>
          <w:b/>
          <w:sz w:val="28"/>
          <w:szCs w:val="28"/>
          <w:lang w:val="uk-UA"/>
        </w:rPr>
        <w:t>4</w:t>
      </w:r>
      <w:r w:rsidRPr="000A418A">
        <w:rPr>
          <w:b/>
          <w:sz w:val="28"/>
          <w:szCs w:val="28"/>
        </w:rPr>
        <w:t xml:space="preserve"> р.</w:t>
      </w:r>
    </w:p>
    <w:p w14:paraId="2D877322" w14:textId="77777777"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</w:p>
    <w:p w14:paraId="4058A303" w14:textId="77777777" w:rsidR="00995708" w:rsidRPr="000237E5" w:rsidRDefault="00995708" w:rsidP="0099570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/>
        </w:rPr>
      </w:pPr>
      <w:r w:rsidRPr="000237E5">
        <w:rPr>
          <w:b/>
          <w:sz w:val="28"/>
          <w:szCs w:val="28"/>
          <w:lang w:val="ru-RU"/>
        </w:rPr>
        <w:t xml:space="preserve">Декан структурного </w:t>
      </w:r>
      <w:proofErr w:type="spellStart"/>
      <w:r w:rsidRPr="000237E5">
        <w:rPr>
          <w:b/>
          <w:sz w:val="28"/>
          <w:szCs w:val="28"/>
          <w:lang w:val="ru-RU"/>
        </w:rPr>
        <w:t>підрозділу</w:t>
      </w:r>
      <w:proofErr w:type="spellEnd"/>
      <w:r w:rsidRPr="000237E5">
        <w:rPr>
          <w:b/>
          <w:sz w:val="28"/>
          <w:szCs w:val="28"/>
          <w:lang w:val="ru-RU"/>
        </w:rPr>
        <w:t xml:space="preserve">                    </w:t>
      </w:r>
      <w:r w:rsidR="000237E5">
        <w:rPr>
          <w:b/>
          <w:sz w:val="28"/>
          <w:szCs w:val="28"/>
          <w:lang w:val="uk-UA"/>
        </w:rPr>
        <w:t xml:space="preserve">  </w:t>
      </w:r>
      <w:r w:rsidRPr="000237E5">
        <w:rPr>
          <w:b/>
          <w:sz w:val="28"/>
          <w:szCs w:val="28"/>
          <w:lang w:val="ru-RU"/>
        </w:rPr>
        <w:t xml:space="preserve">     </w:t>
      </w:r>
      <w:proofErr w:type="spellStart"/>
      <w:r w:rsidRPr="000237E5">
        <w:rPr>
          <w:b/>
          <w:sz w:val="28"/>
          <w:szCs w:val="28"/>
          <w:lang w:val="ru-RU"/>
        </w:rPr>
        <w:t>Йолана</w:t>
      </w:r>
      <w:proofErr w:type="spellEnd"/>
      <w:r w:rsidRPr="000237E5">
        <w:rPr>
          <w:b/>
          <w:sz w:val="28"/>
          <w:szCs w:val="28"/>
          <w:lang w:val="ru-RU"/>
        </w:rPr>
        <w:t xml:space="preserve"> ГОЛИК</w:t>
      </w:r>
    </w:p>
    <w:p w14:paraId="237284C1" w14:textId="77777777" w:rsidR="00995708" w:rsidRPr="00286A2F" w:rsidRDefault="00995708" w:rsidP="008A2FAA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r w:rsidRPr="000237E5">
        <w:rPr>
          <w:b/>
          <w:sz w:val="28"/>
          <w:szCs w:val="28"/>
          <w:lang w:val="ru-RU"/>
        </w:rPr>
        <w:t xml:space="preserve"> </w:t>
      </w:r>
      <w:r w:rsidRPr="00286A2F">
        <w:rPr>
          <w:b/>
          <w:sz w:val="28"/>
          <w:szCs w:val="28"/>
        </w:rPr>
        <w:t>________________20</w:t>
      </w:r>
      <w:r>
        <w:rPr>
          <w:b/>
          <w:sz w:val="28"/>
          <w:szCs w:val="28"/>
        </w:rPr>
        <w:t>2</w:t>
      </w:r>
      <w:r w:rsidR="00A74F0A">
        <w:rPr>
          <w:b/>
          <w:sz w:val="28"/>
          <w:szCs w:val="28"/>
          <w:lang w:val="uk-UA"/>
        </w:rPr>
        <w:t>4</w:t>
      </w:r>
      <w:r w:rsidRPr="00286A2F">
        <w:rPr>
          <w:b/>
          <w:sz w:val="28"/>
          <w:szCs w:val="28"/>
        </w:rPr>
        <w:t xml:space="preserve"> р.</w:t>
      </w:r>
    </w:p>
    <w:p w14:paraId="7B5BB1B5" w14:textId="77777777"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</w:p>
    <w:p w14:paraId="07BD658B" w14:textId="77777777" w:rsidR="00995708" w:rsidRPr="000237E5" w:rsidRDefault="00995708" w:rsidP="0099570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/>
        </w:rPr>
      </w:pPr>
      <w:proofErr w:type="spellStart"/>
      <w:r w:rsidRPr="000237E5">
        <w:rPr>
          <w:b/>
          <w:sz w:val="28"/>
          <w:szCs w:val="28"/>
          <w:lang w:val="ru-RU"/>
        </w:rPr>
        <w:t>Керівник</w:t>
      </w:r>
      <w:proofErr w:type="spellEnd"/>
      <w:r w:rsidRPr="000237E5">
        <w:rPr>
          <w:b/>
          <w:sz w:val="28"/>
          <w:szCs w:val="28"/>
          <w:lang w:val="ru-RU"/>
        </w:rPr>
        <w:t xml:space="preserve"> </w:t>
      </w:r>
      <w:proofErr w:type="spellStart"/>
      <w:r w:rsidRPr="000237E5">
        <w:rPr>
          <w:b/>
          <w:sz w:val="28"/>
          <w:szCs w:val="28"/>
          <w:lang w:val="ru-RU"/>
        </w:rPr>
        <w:t>робочої</w:t>
      </w:r>
      <w:proofErr w:type="spellEnd"/>
      <w:r w:rsidRPr="000237E5">
        <w:rPr>
          <w:b/>
          <w:sz w:val="28"/>
          <w:szCs w:val="28"/>
          <w:lang w:val="ru-RU"/>
        </w:rPr>
        <w:t xml:space="preserve"> </w:t>
      </w:r>
      <w:proofErr w:type="spellStart"/>
      <w:r w:rsidRPr="000237E5">
        <w:rPr>
          <w:b/>
          <w:sz w:val="28"/>
          <w:szCs w:val="28"/>
          <w:lang w:val="ru-RU"/>
        </w:rPr>
        <w:t>групи</w:t>
      </w:r>
      <w:proofErr w:type="spellEnd"/>
      <w:r w:rsidRPr="000237E5">
        <w:rPr>
          <w:b/>
          <w:sz w:val="28"/>
          <w:szCs w:val="28"/>
          <w:lang w:val="ru-RU"/>
        </w:rPr>
        <w:t xml:space="preserve">                                </w:t>
      </w:r>
      <w:r w:rsidR="000237E5">
        <w:rPr>
          <w:b/>
          <w:sz w:val="28"/>
          <w:szCs w:val="28"/>
          <w:lang w:val="uk-UA"/>
        </w:rPr>
        <w:t xml:space="preserve">  </w:t>
      </w:r>
      <w:r w:rsidRPr="000237E5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  <w:lang w:val="uk-UA"/>
        </w:rPr>
        <w:t xml:space="preserve">  </w:t>
      </w:r>
      <w:r w:rsidRPr="000237E5">
        <w:rPr>
          <w:b/>
          <w:sz w:val="28"/>
          <w:szCs w:val="28"/>
          <w:lang w:val="ru-RU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Ігор Ю</w:t>
      </w:r>
      <w:r w:rsidR="002B78EC">
        <w:rPr>
          <w:b/>
          <w:color w:val="000000"/>
          <w:sz w:val="28"/>
          <w:szCs w:val="28"/>
          <w:lang w:val="uk-UA"/>
        </w:rPr>
        <w:t>РКІН</w:t>
      </w:r>
    </w:p>
    <w:p w14:paraId="07ED317C" w14:textId="77777777"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_______________202</w:t>
      </w:r>
      <w:r w:rsidR="00A74F0A">
        <w:rPr>
          <w:b/>
          <w:sz w:val="28"/>
          <w:szCs w:val="28"/>
          <w:lang w:val="uk-UA"/>
        </w:rPr>
        <w:t>4</w:t>
      </w:r>
      <w:r w:rsidRPr="000A418A">
        <w:rPr>
          <w:b/>
          <w:sz w:val="28"/>
          <w:szCs w:val="28"/>
        </w:rPr>
        <w:t xml:space="preserve"> р.</w:t>
      </w:r>
    </w:p>
    <w:p w14:paraId="31900710" w14:textId="77777777" w:rsidR="00995708" w:rsidRPr="000A418A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 xml:space="preserve">   </w:t>
      </w:r>
    </w:p>
    <w:p w14:paraId="7D6BC04F" w14:textId="77777777" w:rsidR="00995708" w:rsidRPr="00995708" w:rsidRDefault="00995708" w:rsidP="0099570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/>
        </w:rPr>
      </w:pPr>
      <w:r w:rsidRPr="00995708">
        <w:rPr>
          <w:b/>
          <w:sz w:val="28"/>
          <w:szCs w:val="28"/>
          <w:lang w:val="ru-RU"/>
        </w:rPr>
        <w:t xml:space="preserve">Начальник </w:t>
      </w:r>
      <w:proofErr w:type="spellStart"/>
      <w:r w:rsidRPr="00995708">
        <w:rPr>
          <w:b/>
          <w:sz w:val="28"/>
          <w:szCs w:val="28"/>
          <w:lang w:val="ru-RU"/>
        </w:rPr>
        <w:t>навчальної</w:t>
      </w:r>
      <w:proofErr w:type="spellEnd"/>
      <w:r w:rsidRPr="00995708">
        <w:rPr>
          <w:b/>
          <w:sz w:val="28"/>
          <w:szCs w:val="28"/>
          <w:lang w:val="ru-RU"/>
        </w:rPr>
        <w:t xml:space="preserve"> частини                </w:t>
      </w:r>
      <w:r>
        <w:rPr>
          <w:b/>
          <w:sz w:val="28"/>
          <w:szCs w:val="28"/>
          <w:lang w:val="uk-UA"/>
        </w:rPr>
        <w:t xml:space="preserve">  </w:t>
      </w:r>
      <w:r w:rsidRPr="00995708">
        <w:rPr>
          <w:b/>
          <w:sz w:val="28"/>
          <w:szCs w:val="28"/>
          <w:lang w:val="ru-RU"/>
        </w:rPr>
        <w:t xml:space="preserve">  </w:t>
      </w:r>
      <w:r w:rsidR="000237E5">
        <w:rPr>
          <w:b/>
          <w:sz w:val="28"/>
          <w:szCs w:val="28"/>
          <w:lang w:val="ru-RU"/>
        </w:rPr>
        <w:t xml:space="preserve"> </w:t>
      </w:r>
      <w:r w:rsidRPr="00995708">
        <w:rPr>
          <w:b/>
          <w:sz w:val="28"/>
          <w:szCs w:val="28"/>
          <w:lang w:val="ru-RU"/>
        </w:rPr>
        <w:t xml:space="preserve">    </w:t>
      </w:r>
      <w:proofErr w:type="spellStart"/>
      <w:r w:rsidRPr="00995708">
        <w:rPr>
          <w:b/>
          <w:sz w:val="28"/>
          <w:szCs w:val="28"/>
          <w:lang w:val="ru-RU"/>
        </w:rPr>
        <w:t>Анатолій</w:t>
      </w:r>
      <w:proofErr w:type="spellEnd"/>
      <w:r w:rsidRPr="00995708">
        <w:rPr>
          <w:b/>
          <w:sz w:val="28"/>
          <w:szCs w:val="28"/>
          <w:lang w:val="ru-RU"/>
        </w:rPr>
        <w:t xml:space="preserve"> ШТИМАК</w:t>
      </w:r>
      <w:r w:rsidRPr="00995708">
        <w:rPr>
          <w:b/>
          <w:sz w:val="28"/>
          <w:szCs w:val="28"/>
          <w:lang w:val="ru-RU"/>
        </w:rPr>
        <w:tab/>
        <w:t xml:space="preserve">                     </w:t>
      </w:r>
    </w:p>
    <w:p w14:paraId="29BD8C30" w14:textId="77777777" w:rsidR="00995708" w:rsidRPr="00013B72" w:rsidRDefault="00995708" w:rsidP="00995708">
      <w:pPr>
        <w:adjustRightInd w:val="0"/>
        <w:spacing w:before="100" w:beforeAutospacing="1" w:after="100" w:afterAutospacing="1"/>
        <w:rPr>
          <w:b/>
          <w:sz w:val="28"/>
          <w:szCs w:val="28"/>
          <w:lang w:val="ru-RU"/>
        </w:rPr>
      </w:pPr>
      <w:r w:rsidRPr="00013B72">
        <w:rPr>
          <w:b/>
          <w:sz w:val="28"/>
          <w:szCs w:val="28"/>
          <w:lang w:val="ru-RU"/>
        </w:rPr>
        <w:t>________________202</w:t>
      </w:r>
      <w:r w:rsidR="00A74F0A">
        <w:rPr>
          <w:b/>
          <w:sz w:val="28"/>
          <w:szCs w:val="28"/>
          <w:lang w:val="ru-RU"/>
        </w:rPr>
        <w:t>4</w:t>
      </w:r>
      <w:r w:rsidRPr="00013B72">
        <w:rPr>
          <w:b/>
          <w:sz w:val="28"/>
          <w:szCs w:val="28"/>
          <w:lang w:val="ru-RU"/>
        </w:rPr>
        <w:t xml:space="preserve"> р.</w:t>
      </w:r>
    </w:p>
    <w:p w14:paraId="67B7E015" w14:textId="77777777" w:rsidR="00995708" w:rsidRPr="00013B72" w:rsidRDefault="00995708" w:rsidP="00995708">
      <w:pPr>
        <w:adjustRightInd w:val="0"/>
        <w:jc w:val="center"/>
        <w:rPr>
          <w:sz w:val="28"/>
          <w:szCs w:val="28"/>
          <w:lang w:val="ru-RU"/>
        </w:rPr>
      </w:pPr>
    </w:p>
    <w:p w14:paraId="141C6CE2" w14:textId="77777777" w:rsidR="00995708" w:rsidRDefault="00995708" w:rsidP="008B0473">
      <w:pPr>
        <w:pStyle w:val="Standard"/>
        <w:spacing w:before="71" w:after="3"/>
        <w:ind w:hanging="222"/>
        <w:jc w:val="center"/>
        <w:rPr>
          <w:b/>
          <w:sz w:val="28"/>
          <w:szCs w:val="28"/>
        </w:rPr>
      </w:pPr>
    </w:p>
    <w:p w14:paraId="2189D91E" w14:textId="77777777"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14:paraId="405B2486" w14:textId="77777777"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14:paraId="0394ED3E" w14:textId="77777777"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14:paraId="035E1EB9" w14:textId="77777777"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14:paraId="4CCD3F5A" w14:textId="77777777"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14:paraId="7904369C" w14:textId="77777777"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14:paraId="31AFF37C" w14:textId="77777777"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14:paraId="461CBCC7" w14:textId="77777777"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14:paraId="57830B3D" w14:textId="77777777" w:rsid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14:paraId="5953010B" w14:textId="77777777" w:rsidR="00995708" w:rsidRPr="001050E9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14:paraId="605BF3B0" w14:textId="77777777" w:rsidR="00B32BB3" w:rsidRPr="001050E9" w:rsidRDefault="00B32BB3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</w:p>
    <w:p w14:paraId="42A087F8" w14:textId="77777777" w:rsidR="00995708" w:rsidRPr="00995708" w:rsidRDefault="00995708" w:rsidP="00995708">
      <w:pPr>
        <w:spacing w:before="43"/>
        <w:ind w:left="4161" w:right="-20"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995708">
        <w:rPr>
          <w:b/>
          <w:bCs/>
          <w:color w:val="000000"/>
          <w:sz w:val="28"/>
          <w:szCs w:val="28"/>
          <w:lang w:val="ru-RU"/>
        </w:rPr>
        <w:lastRenderedPageBreak/>
        <w:t>Пер</w:t>
      </w:r>
      <w:r w:rsidRPr="00995708">
        <w:rPr>
          <w:b/>
          <w:bCs/>
          <w:color w:val="000000"/>
          <w:spacing w:val="-3"/>
          <w:sz w:val="28"/>
          <w:szCs w:val="28"/>
          <w:lang w:val="ru-RU"/>
        </w:rPr>
        <w:t>е</w:t>
      </w:r>
      <w:r w:rsidRPr="00995708">
        <w:rPr>
          <w:b/>
          <w:bCs/>
          <w:color w:val="000000"/>
          <w:sz w:val="28"/>
          <w:szCs w:val="28"/>
          <w:lang w:val="ru-RU"/>
        </w:rPr>
        <w:t>д</w:t>
      </w:r>
      <w:r w:rsidRPr="00995708">
        <w:rPr>
          <w:b/>
          <w:bCs/>
          <w:color w:val="000000"/>
          <w:spacing w:val="-3"/>
          <w:sz w:val="28"/>
          <w:szCs w:val="28"/>
          <w:lang w:val="ru-RU"/>
        </w:rPr>
        <w:t>м</w:t>
      </w:r>
      <w:r w:rsidRPr="00995708">
        <w:rPr>
          <w:b/>
          <w:bCs/>
          <w:color w:val="000000"/>
          <w:spacing w:val="-6"/>
          <w:sz w:val="28"/>
          <w:szCs w:val="28"/>
          <w:lang w:val="ru-RU"/>
        </w:rPr>
        <w:t>о</w:t>
      </w:r>
      <w:r w:rsidRPr="00995708">
        <w:rPr>
          <w:b/>
          <w:bCs/>
          <w:color w:val="000000"/>
          <w:spacing w:val="-2"/>
          <w:sz w:val="28"/>
          <w:szCs w:val="28"/>
          <w:lang w:val="ru-RU"/>
        </w:rPr>
        <w:t>в</w:t>
      </w:r>
      <w:r w:rsidRPr="00995708">
        <w:rPr>
          <w:b/>
          <w:bCs/>
          <w:color w:val="000000"/>
          <w:sz w:val="28"/>
          <w:szCs w:val="28"/>
          <w:lang w:val="ru-RU"/>
        </w:rPr>
        <w:t>а</w:t>
      </w:r>
      <w:proofErr w:type="spellEnd"/>
    </w:p>
    <w:p w14:paraId="238D178D" w14:textId="77777777" w:rsidR="00995708" w:rsidRPr="00995708" w:rsidRDefault="00995708" w:rsidP="00995708">
      <w:pPr>
        <w:spacing w:line="240" w:lineRule="exact"/>
        <w:rPr>
          <w:sz w:val="24"/>
          <w:szCs w:val="24"/>
          <w:lang w:val="ru-RU"/>
        </w:rPr>
      </w:pPr>
    </w:p>
    <w:p w14:paraId="76CD499F" w14:textId="77777777" w:rsidR="00995708" w:rsidRPr="00995708" w:rsidRDefault="00995708" w:rsidP="00995708">
      <w:pPr>
        <w:spacing w:line="239" w:lineRule="auto"/>
        <w:ind w:right="-68" w:firstLine="395"/>
        <w:rPr>
          <w:color w:val="000000"/>
          <w:sz w:val="28"/>
          <w:szCs w:val="28"/>
          <w:lang w:val="ru-RU"/>
        </w:rPr>
      </w:pPr>
      <w:proofErr w:type="spellStart"/>
      <w:r w:rsidRPr="00995708">
        <w:rPr>
          <w:color w:val="000000"/>
          <w:sz w:val="28"/>
          <w:szCs w:val="28"/>
          <w:lang w:val="ru-RU"/>
        </w:rPr>
        <w:t>Освітньо-</w:t>
      </w:r>
      <w:r w:rsidRPr="00995708">
        <w:rPr>
          <w:color w:val="000000"/>
          <w:spacing w:val="-1"/>
          <w:sz w:val="28"/>
          <w:szCs w:val="28"/>
          <w:lang w:val="ru-RU"/>
        </w:rPr>
        <w:t>п</w:t>
      </w:r>
      <w:r w:rsidRPr="00995708">
        <w:rPr>
          <w:color w:val="000000"/>
          <w:sz w:val="28"/>
          <w:szCs w:val="28"/>
          <w:lang w:val="ru-RU"/>
        </w:rPr>
        <w:t>рофе</w:t>
      </w:r>
      <w:r w:rsidRPr="00995708">
        <w:rPr>
          <w:color w:val="000000"/>
          <w:spacing w:val="-1"/>
          <w:sz w:val="28"/>
          <w:szCs w:val="28"/>
          <w:lang w:val="ru-RU"/>
        </w:rPr>
        <w:t>с</w:t>
      </w:r>
      <w:r w:rsidRPr="00995708">
        <w:rPr>
          <w:color w:val="000000"/>
          <w:spacing w:val="1"/>
          <w:sz w:val="28"/>
          <w:szCs w:val="28"/>
          <w:lang w:val="ru-RU"/>
        </w:rPr>
        <w:t>і</w:t>
      </w:r>
      <w:r w:rsidRPr="00995708">
        <w:rPr>
          <w:color w:val="000000"/>
          <w:sz w:val="28"/>
          <w:szCs w:val="28"/>
          <w:lang w:val="ru-RU"/>
        </w:rPr>
        <w:t>йна</w:t>
      </w:r>
      <w:proofErr w:type="spellEnd"/>
      <w:r w:rsidRPr="00995708">
        <w:rPr>
          <w:color w:val="000000"/>
          <w:spacing w:val="59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pacing w:val="1"/>
          <w:sz w:val="28"/>
          <w:szCs w:val="28"/>
          <w:lang w:val="ru-RU"/>
        </w:rPr>
        <w:t>п</w:t>
      </w:r>
      <w:r w:rsidRPr="00995708">
        <w:rPr>
          <w:color w:val="000000"/>
          <w:sz w:val="28"/>
          <w:szCs w:val="28"/>
          <w:lang w:val="ru-RU"/>
        </w:rPr>
        <w:t>рогра</w:t>
      </w:r>
      <w:r w:rsidRPr="00995708">
        <w:rPr>
          <w:color w:val="000000"/>
          <w:spacing w:val="-2"/>
          <w:sz w:val="28"/>
          <w:szCs w:val="28"/>
          <w:lang w:val="ru-RU"/>
        </w:rPr>
        <w:t>м</w:t>
      </w:r>
      <w:r w:rsidRPr="00995708">
        <w:rPr>
          <w:color w:val="000000"/>
          <w:sz w:val="28"/>
          <w:szCs w:val="28"/>
          <w:lang w:val="ru-RU"/>
        </w:rPr>
        <w:t>а</w:t>
      </w:r>
      <w:proofErr w:type="spellEnd"/>
      <w:r w:rsidRPr="00995708">
        <w:rPr>
          <w:color w:val="000000"/>
          <w:spacing w:val="63"/>
          <w:sz w:val="28"/>
          <w:szCs w:val="28"/>
          <w:lang w:val="ru-RU"/>
        </w:rPr>
        <w:t xml:space="preserve"> </w:t>
      </w:r>
      <w:r w:rsidR="008A2FAA" w:rsidRPr="004E0260">
        <w:rPr>
          <w:color w:val="000000"/>
          <w:spacing w:val="-3"/>
          <w:sz w:val="26"/>
          <w:szCs w:val="26"/>
          <w:lang w:val="ru-RU"/>
        </w:rPr>
        <w:t>“</w:t>
      </w:r>
      <w:proofErr w:type="spellStart"/>
      <w:r w:rsidRPr="00995708">
        <w:rPr>
          <w:color w:val="000000"/>
          <w:spacing w:val="-1"/>
          <w:sz w:val="28"/>
          <w:szCs w:val="28"/>
          <w:lang w:val="ru-RU"/>
        </w:rPr>
        <w:t>Е</w:t>
      </w:r>
      <w:r w:rsidRPr="00995708">
        <w:rPr>
          <w:color w:val="000000"/>
          <w:sz w:val="28"/>
          <w:szCs w:val="28"/>
          <w:lang w:val="ru-RU"/>
        </w:rPr>
        <w:t>лект</w:t>
      </w:r>
      <w:r w:rsidRPr="00995708">
        <w:rPr>
          <w:color w:val="000000"/>
          <w:spacing w:val="1"/>
          <w:sz w:val="28"/>
          <w:szCs w:val="28"/>
          <w:lang w:val="ru-RU"/>
        </w:rPr>
        <w:t>р</w:t>
      </w:r>
      <w:r w:rsidRPr="00995708">
        <w:rPr>
          <w:color w:val="000000"/>
          <w:sz w:val="28"/>
          <w:szCs w:val="28"/>
          <w:lang w:val="ru-RU"/>
        </w:rPr>
        <w:t>онні</w:t>
      </w:r>
      <w:proofErr w:type="spellEnd"/>
      <w:r w:rsidRPr="00995708">
        <w:rPr>
          <w:color w:val="000000"/>
          <w:spacing w:val="59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систе</w:t>
      </w:r>
      <w:r w:rsidRPr="00995708">
        <w:rPr>
          <w:color w:val="000000"/>
          <w:spacing w:val="-1"/>
          <w:sz w:val="28"/>
          <w:szCs w:val="28"/>
          <w:lang w:val="ru-RU"/>
        </w:rPr>
        <w:t>м</w:t>
      </w:r>
      <w:r w:rsidRPr="00995708">
        <w:rPr>
          <w:color w:val="000000"/>
          <w:sz w:val="28"/>
          <w:szCs w:val="28"/>
          <w:lang w:val="ru-RU"/>
        </w:rPr>
        <w:t>и</w:t>
      </w:r>
      <w:proofErr w:type="spellEnd"/>
      <w:r w:rsidR="008A2FAA" w:rsidRPr="004E0260">
        <w:rPr>
          <w:color w:val="000000"/>
          <w:sz w:val="26"/>
          <w:szCs w:val="26"/>
          <w:lang w:val="ru-RU"/>
        </w:rPr>
        <w:t>”</w:t>
      </w:r>
      <w:r w:rsidRPr="00995708">
        <w:rPr>
          <w:color w:val="000000"/>
          <w:spacing w:val="60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розробл</w:t>
      </w:r>
      <w:r w:rsidRPr="00995708">
        <w:rPr>
          <w:color w:val="000000"/>
          <w:spacing w:val="-1"/>
          <w:sz w:val="28"/>
          <w:szCs w:val="28"/>
          <w:lang w:val="ru-RU"/>
        </w:rPr>
        <w:t>е</w:t>
      </w:r>
      <w:r w:rsidRPr="00995708">
        <w:rPr>
          <w:color w:val="000000"/>
          <w:sz w:val="28"/>
          <w:szCs w:val="28"/>
          <w:lang w:val="ru-RU"/>
        </w:rPr>
        <w:t>на</w:t>
      </w:r>
      <w:proofErr w:type="spellEnd"/>
      <w:r w:rsidRPr="00995708">
        <w:rPr>
          <w:color w:val="000000"/>
          <w:spacing w:val="59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в</w:t>
      </w:r>
      <w:r w:rsidRPr="00995708">
        <w:rPr>
          <w:color w:val="000000"/>
          <w:spacing w:val="-1"/>
          <w:sz w:val="28"/>
          <w:szCs w:val="28"/>
          <w:lang w:val="ru-RU"/>
        </w:rPr>
        <w:t>і</w:t>
      </w:r>
      <w:r w:rsidRPr="00995708">
        <w:rPr>
          <w:color w:val="000000"/>
          <w:sz w:val="28"/>
          <w:szCs w:val="28"/>
          <w:lang w:val="ru-RU"/>
        </w:rPr>
        <w:t>дпо</w:t>
      </w:r>
      <w:r w:rsidRPr="00995708">
        <w:rPr>
          <w:color w:val="000000"/>
          <w:spacing w:val="-1"/>
          <w:sz w:val="28"/>
          <w:szCs w:val="28"/>
          <w:lang w:val="ru-RU"/>
        </w:rPr>
        <w:t>в</w:t>
      </w:r>
      <w:r w:rsidRPr="00995708">
        <w:rPr>
          <w:color w:val="000000"/>
          <w:sz w:val="28"/>
          <w:szCs w:val="28"/>
          <w:lang w:val="ru-RU"/>
        </w:rPr>
        <w:t>і</w:t>
      </w:r>
      <w:r w:rsidRPr="00995708">
        <w:rPr>
          <w:color w:val="000000"/>
          <w:spacing w:val="-1"/>
          <w:sz w:val="28"/>
          <w:szCs w:val="28"/>
          <w:lang w:val="ru-RU"/>
        </w:rPr>
        <w:t>дн</w:t>
      </w:r>
      <w:r w:rsidRPr="00995708">
        <w:rPr>
          <w:color w:val="000000"/>
          <w:sz w:val="28"/>
          <w:szCs w:val="28"/>
          <w:lang w:val="ru-RU"/>
        </w:rPr>
        <w:t>о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 до</w:t>
      </w:r>
      <w:r w:rsidRPr="00995708">
        <w:rPr>
          <w:color w:val="000000"/>
          <w:spacing w:val="125"/>
          <w:sz w:val="28"/>
          <w:szCs w:val="28"/>
          <w:lang w:val="ru-RU"/>
        </w:rPr>
        <w:t xml:space="preserve"> </w:t>
      </w:r>
      <w:r w:rsidRPr="00995708">
        <w:rPr>
          <w:color w:val="000000"/>
          <w:sz w:val="28"/>
          <w:szCs w:val="28"/>
          <w:lang w:val="ru-RU"/>
        </w:rPr>
        <w:t>Стандарту</w:t>
      </w:r>
      <w:r w:rsidRPr="00995708">
        <w:rPr>
          <w:color w:val="000000"/>
          <w:spacing w:val="123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ви</w:t>
      </w:r>
      <w:r w:rsidRPr="00995708">
        <w:rPr>
          <w:color w:val="000000"/>
          <w:spacing w:val="3"/>
          <w:sz w:val="28"/>
          <w:szCs w:val="28"/>
          <w:lang w:val="ru-RU"/>
        </w:rPr>
        <w:t>щ</w:t>
      </w:r>
      <w:r w:rsidRPr="00995708">
        <w:rPr>
          <w:color w:val="000000"/>
          <w:spacing w:val="1"/>
          <w:sz w:val="28"/>
          <w:szCs w:val="28"/>
          <w:lang w:val="ru-RU"/>
        </w:rPr>
        <w:t>о</w:t>
      </w:r>
      <w:r w:rsidRPr="00995708">
        <w:rPr>
          <w:color w:val="000000"/>
          <w:sz w:val="28"/>
          <w:szCs w:val="28"/>
          <w:lang w:val="ru-RU"/>
        </w:rPr>
        <w:t>ї</w:t>
      </w:r>
      <w:proofErr w:type="spellEnd"/>
      <w:r w:rsidRPr="00995708">
        <w:rPr>
          <w:color w:val="000000"/>
          <w:spacing w:val="124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pacing w:val="1"/>
          <w:sz w:val="28"/>
          <w:szCs w:val="28"/>
          <w:lang w:val="ru-RU"/>
        </w:rPr>
        <w:t>о</w:t>
      </w:r>
      <w:r w:rsidRPr="00995708">
        <w:rPr>
          <w:color w:val="000000"/>
          <w:sz w:val="28"/>
          <w:szCs w:val="28"/>
          <w:lang w:val="ru-RU"/>
        </w:rPr>
        <w:t>с</w:t>
      </w:r>
      <w:r w:rsidRPr="00995708">
        <w:rPr>
          <w:color w:val="000000"/>
          <w:spacing w:val="-1"/>
          <w:sz w:val="28"/>
          <w:szCs w:val="28"/>
          <w:lang w:val="ru-RU"/>
        </w:rPr>
        <w:t>в</w:t>
      </w:r>
      <w:r w:rsidRPr="00995708">
        <w:rPr>
          <w:color w:val="000000"/>
          <w:sz w:val="28"/>
          <w:szCs w:val="28"/>
          <w:lang w:val="ru-RU"/>
        </w:rPr>
        <w:t>іти</w:t>
      </w:r>
      <w:proofErr w:type="spellEnd"/>
      <w:r w:rsidRPr="00995708">
        <w:rPr>
          <w:color w:val="000000"/>
          <w:spacing w:val="127"/>
          <w:sz w:val="28"/>
          <w:szCs w:val="28"/>
          <w:lang w:val="ru-RU"/>
        </w:rPr>
        <w:t xml:space="preserve"> </w:t>
      </w:r>
      <w:r w:rsidRPr="00995708">
        <w:rPr>
          <w:color w:val="000000"/>
          <w:spacing w:val="-2"/>
          <w:sz w:val="28"/>
          <w:szCs w:val="28"/>
          <w:lang w:val="ru-RU"/>
        </w:rPr>
        <w:t>з</w:t>
      </w:r>
      <w:r w:rsidRPr="00995708">
        <w:rPr>
          <w:color w:val="000000"/>
          <w:sz w:val="28"/>
          <w:szCs w:val="28"/>
          <w:lang w:val="ru-RU"/>
        </w:rPr>
        <w:t>а</w:t>
      </w:r>
      <w:r w:rsidRPr="00995708">
        <w:rPr>
          <w:color w:val="000000"/>
          <w:spacing w:val="126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спец</w:t>
      </w:r>
      <w:r w:rsidRPr="00995708">
        <w:rPr>
          <w:color w:val="000000"/>
          <w:spacing w:val="-1"/>
          <w:sz w:val="28"/>
          <w:szCs w:val="28"/>
          <w:lang w:val="ru-RU"/>
        </w:rPr>
        <w:t>і</w:t>
      </w:r>
      <w:r w:rsidRPr="00995708">
        <w:rPr>
          <w:color w:val="000000"/>
          <w:sz w:val="28"/>
          <w:szCs w:val="28"/>
          <w:lang w:val="ru-RU"/>
        </w:rPr>
        <w:t>ал</w:t>
      </w:r>
      <w:r w:rsidRPr="00995708">
        <w:rPr>
          <w:color w:val="000000"/>
          <w:spacing w:val="-1"/>
          <w:sz w:val="28"/>
          <w:szCs w:val="28"/>
          <w:lang w:val="ru-RU"/>
        </w:rPr>
        <w:t>ь</w:t>
      </w:r>
      <w:r w:rsidRPr="00995708">
        <w:rPr>
          <w:color w:val="000000"/>
          <w:sz w:val="28"/>
          <w:szCs w:val="28"/>
          <w:lang w:val="ru-RU"/>
        </w:rPr>
        <w:t>ністю</w:t>
      </w:r>
      <w:proofErr w:type="spellEnd"/>
      <w:r w:rsidRPr="00995708">
        <w:rPr>
          <w:color w:val="000000"/>
          <w:spacing w:val="122"/>
          <w:sz w:val="28"/>
          <w:szCs w:val="28"/>
          <w:lang w:val="ru-RU"/>
        </w:rPr>
        <w:t xml:space="preserve"> </w:t>
      </w:r>
      <w:r w:rsidRPr="00995708">
        <w:rPr>
          <w:color w:val="000000"/>
          <w:spacing w:val="1"/>
          <w:sz w:val="28"/>
          <w:szCs w:val="28"/>
          <w:lang w:val="ru-RU"/>
        </w:rPr>
        <w:t>1</w:t>
      </w:r>
      <w:r w:rsidRPr="00995708">
        <w:rPr>
          <w:color w:val="000000"/>
          <w:sz w:val="28"/>
          <w:szCs w:val="28"/>
          <w:lang w:val="ru-RU"/>
        </w:rPr>
        <w:t>71</w:t>
      </w:r>
      <w:r w:rsidRPr="00995708">
        <w:rPr>
          <w:color w:val="000000"/>
          <w:spacing w:val="127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Ел</w:t>
      </w:r>
      <w:r w:rsidRPr="00995708">
        <w:rPr>
          <w:color w:val="000000"/>
          <w:spacing w:val="-1"/>
          <w:sz w:val="28"/>
          <w:szCs w:val="28"/>
          <w:lang w:val="ru-RU"/>
        </w:rPr>
        <w:t>е</w:t>
      </w:r>
      <w:r w:rsidRPr="00995708">
        <w:rPr>
          <w:color w:val="000000"/>
          <w:sz w:val="28"/>
          <w:szCs w:val="28"/>
          <w:lang w:val="ru-RU"/>
        </w:rPr>
        <w:t>ктроніка</w:t>
      </w:r>
      <w:proofErr w:type="spellEnd"/>
      <w:r w:rsidRPr="00995708">
        <w:rPr>
          <w:color w:val="000000"/>
          <w:spacing w:val="131"/>
          <w:sz w:val="28"/>
          <w:szCs w:val="28"/>
          <w:lang w:val="ru-RU"/>
        </w:rPr>
        <w:t xml:space="preserve"> </w:t>
      </w:r>
      <w:r w:rsidRPr="00995708">
        <w:rPr>
          <w:color w:val="000000"/>
          <w:spacing w:val="1"/>
          <w:sz w:val="28"/>
          <w:szCs w:val="28"/>
          <w:lang w:val="ru-RU"/>
        </w:rPr>
        <w:t>д</w:t>
      </w:r>
      <w:r w:rsidRPr="00995708">
        <w:rPr>
          <w:color w:val="000000"/>
          <w:sz w:val="28"/>
          <w:szCs w:val="28"/>
          <w:lang w:val="ru-RU"/>
        </w:rPr>
        <w:t>ля</w:t>
      </w:r>
      <w:r w:rsidRPr="00995708">
        <w:rPr>
          <w:color w:val="000000"/>
          <w:spacing w:val="125"/>
          <w:sz w:val="28"/>
          <w:szCs w:val="28"/>
          <w:lang w:val="ru-RU"/>
        </w:rPr>
        <w:t xml:space="preserve"> </w:t>
      </w:r>
      <w:r w:rsidRPr="00995708">
        <w:rPr>
          <w:color w:val="000000"/>
          <w:spacing w:val="-1"/>
          <w:sz w:val="28"/>
          <w:szCs w:val="28"/>
          <w:lang w:val="ru-RU"/>
        </w:rPr>
        <w:t>д</w:t>
      </w:r>
      <w:r w:rsidRPr="00995708">
        <w:rPr>
          <w:color w:val="000000"/>
          <w:spacing w:val="1"/>
          <w:sz w:val="28"/>
          <w:szCs w:val="28"/>
          <w:lang w:val="ru-RU"/>
        </w:rPr>
        <w:t>р</w:t>
      </w:r>
      <w:r w:rsidRPr="00995708">
        <w:rPr>
          <w:color w:val="000000"/>
          <w:spacing w:val="-3"/>
          <w:sz w:val="28"/>
          <w:szCs w:val="28"/>
          <w:lang w:val="ru-RU"/>
        </w:rPr>
        <w:t>у</w:t>
      </w:r>
      <w:r w:rsidRPr="00995708">
        <w:rPr>
          <w:color w:val="000000"/>
          <w:spacing w:val="2"/>
          <w:sz w:val="28"/>
          <w:szCs w:val="28"/>
          <w:lang w:val="ru-RU"/>
        </w:rPr>
        <w:t>г</w:t>
      </w:r>
      <w:r w:rsidRPr="00995708">
        <w:rPr>
          <w:color w:val="000000"/>
          <w:sz w:val="28"/>
          <w:szCs w:val="28"/>
          <w:lang w:val="ru-RU"/>
        </w:rPr>
        <w:t>о</w:t>
      </w:r>
      <w:r w:rsidRPr="00995708">
        <w:rPr>
          <w:color w:val="000000"/>
          <w:spacing w:val="-2"/>
          <w:sz w:val="28"/>
          <w:szCs w:val="28"/>
          <w:lang w:val="ru-RU"/>
        </w:rPr>
        <w:t>г</w:t>
      </w:r>
      <w:r w:rsidRPr="00995708">
        <w:rPr>
          <w:color w:val="000000"/>
          <w:sz w:val="28"/>
          <w:szCs w:val="28"/>
          <w:lang w:val="ru-RU"/>
        </w:rPr>
        <w:t>о (</w:t>
      </w:r>
      <w:proofErr w:type="spellStart"/>
      <w:proofErr w:type="gramStart"/>
      <w:r w:rsidRPr="00995708">
        <w:rPr>
          <w:color w:val="000000"/>
          <w:sz w:val="28"/>
          <w:szCs w:val="28"/>
          <w:lang w:val="ru-RU"/>
        </w:rPr>
        <w:t>маг</w:t>
      </w:r>
      <w:r w:rsidRPr="00995708">
        <w:rPr>
          <w:color w:val="000000"/>
          <w:spacing w:val="1"/>
          <w:sz w:val="28"/>
          <w:szCs w:val="28"/>
          <w:lang w:val="ru-RU"/>
        </w:rPr>
        <w:t>і</w:t>
      </w:r>
      <w:r w:rsidRPr="00995708">
        <w:rPr>
          <w:color w:val="000000"/>
          <w:sz w:val="28"/>
          <w:szCs w:val="28"/>
          <w:lang w:val="ru-RU"/>
        </w:rPr>
        <w:t>сте</w:t>
      </w:r>
      <w:r w:rsidRPr="00995708">
        <w:rPr>
          <w:color w:val="000000"/>
          <w:spacing w:val="-1"/>
          <w:sz w:val="28"/>
          <w:szCs w:val="28"/>
          <w:lang w:val="ru-RU"/>
        </w:rPr>
        <w:t>р</w:t>
      </w:r>
      <w:r w:rsidRPr="00995708">
        <w:rPr>
          <w:color w:val="000000"/>
          <w:sz w:val="28"/>
          <w:szCs w:val="28"/>
          <w:lang w:val="ru-RU"/>
        </w:rPr>
        <w:t>ського</w:t>
      </w:r>
      <w:proofErr w:type="spellEnd"/>
      <w:r w:rsidRPr="00995708">
        <w:rPr>
          <w:color w:val="000000"/>
          <w:spacing w:val="4"/>
          <w:sz w:val="28"/>
          <w:szCs w:val="28"/>
          <w:lang w:val="ru-RU"/>
        </w:rPr>
        <w:t xml:space="preserve"> </w:t>
      </w:r>
      <w:r w:rsidRPr="00995708">
        <w:rPr>
          <w:color w:val="000000"/>
          <w:sz w:val="28"/>
          <w:szCs w:val="28"/>
          <w:lang w:val="ru-RU"/>
        </w:rPr>
        <w:t>)</w:t>
      </w:r>
      <w:proofErr w:type="gramEnd"/>
      <w:r w:rsidRPr="00995708">
        <w:rPr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pacing w:val="-1"/>
          <w:sz w:val="28"/>
          <w:szCs w:val="28"/>
          <w:lang w:val="ru-RU"/>
        </w:rPr>
        <w:t>р</w:t>
      </w:r>
      <w:r w:rsidRPr="00995708">
        <w:rPr>
          <w:color w:val="000000"/>
          <w:sz w:val="28"/>
          <w:szCs w:val="28"/>
          <w:lang w:val="ru-RU"/>
        </w:rPr>
        <w:t>івня</w:t>
      </w:r>
      <w:proofErr w:type="spellEnd"/>
      <w:r w:rsidRPr="00995708">
        <w:rPr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вищої</w:t>
      </w:r>
      <w:proofErr w:type="spellEnd"/>
      <w:r w:rsidRPr="00995708">
        <w:rPr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pacing w:val="1"/>
          <w:sz w:val="28"/>
          <w:szCs w:val="28"/>
          <w:lang w:val="ru-RU"/>
        </w:rPr>
        <w:t>о</w:t>
      </w:r>
      <w:r w:rsidRPr="00995708">
        <w:rPr>
          <w:color w:val="000000"/>
          <w:sz w:val="28"/>
          <w:szCs w:val="28"/>
          <w:lang w:val="ru-RU"/>
        </w:rPr>
        <w:t>сві</w:t>
      </w:r>
      <w:r w:rsidRPr="00995708">
        <w:rPr>
          <w:color w:val="000000"/>
          <w:spacing w:val="-1"/>
          <w:sz w:val="28"/>
          <w:szCs w:val="28"/>
          <w:lang w:val="ru-RU"/>
        </w:rPr>
        <w:t>т</w:t>
      </w:r>
      <w:r w:rsidRPr="00995708">
        <w:rPr>
          <w:color w:val="000000"/>
          <w:sz w:val="28"/>
          <w:szCs w:val="28"/>
          <w:lang w:val="ru-RU"/>
        </w:rPr>
        <w:t>и</w:t>
      </w:r>
      <w:proofErr w:type="spellEnd"/>
      <w:r w:rsidRPr="00995708">
        <w:rPr>
          <w:color w:val="000000"/>
          <w:sz w:val="28"/>
          <w:szCs w:val="28"/>
          <w:lang w:val="ru-RU"/>
        </w:rPr>
        <w:t>,</w:t>
      </w:r>
      <w:r w:rsidRPr="00995708">
        <w:rPr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з</w:t>
      </w:r>
      <w:r w:rsidRPr="00995708">
        <w:rPr>
          <w:color w:val="000000"/>
          <w:spacing w:val="-1"/>
          <w:sz w:val="28"/>
          <w:szCs w:val="28"/>
          <w:lang w:val="ru-RU"/>
        </w:rPr>
        <w:t>а</w:t>
      </w:r>
      <w:r w:rsidRPr="00995708">
        <w:rPr>
          <w:color w:val="000000"/>
          <w:sz w:val="28"/>
          <w:szCs w:val="28"/>
          <w:lang w:val="ru-RU"/>
        </w:rPr>
        <w:t>твердженого</w:t>
      </w:r>
      <w:proofErr w:type="spellEnd"/>
      <w:r w:rsidRPr="00995708">
        <w:rPr>
          <w:color w:val="000000"/>
          <w:spacing w:val="4"/>
          <w:sz w:val="28"/>
          <w:szCs w:val="28"/>
          <w:lang w:val="ru-RU"/>
        </w:rPr>
        <w:t xml:space="preserve"> </w:t>
      </w:r>
      <w:r w:rsidRPr="00995708">
        <w:rPr>
          <w:color w:val="000000"/>
          <w:sz w:val="28"/>
          <w:szCs w:val="28"/>
          <w:lang w:val="ru-RU"/>
        </w:rPr>
        <w:t>нака</w:t>
      </w:r>
      <w:r w:rsidRPr="00995708">
        <w:rPr>
          <w:color w:val="000000"/>
          <w:spacing w:val="-1"/>
          <w:sz w:val="28"/>
          <w:szCs w:val="28"/>
          <w:lang w:val="ru-RU"/>
        </w:rPr>
        <w:t>зо</w:t>
      </w:r>
      <w:r w:rsidRPr="00995708">
        <w:rPr>
          <w:color w:val="000000"/>
          <w:sz w:val="28"/>
          <w:szCs w:val="28"/>
          <w:lang w:val="ru-RU"/>
        </w:rPr>
        <w:t>м</w:t>
      </w:r>
      <w:r w:rsidRPr="00995708">
        <w:rPr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М</w:t>
      </w:r>
      <w:r w:rsidRPr="00995708">
        <w:rPr>
          <w:color w:val="000000"/>
          <w:spacing w:val="1"/>
          <w:sz w:val="28"/>
          <w:szCs w:val="28"/>
          <w:lang w:val="ru-RU"/>
        </w:rPr>
        <w:t>і</w:t>
      </w:r>
      <w:r w:rsidRPr="00995708">
        <w:rPr>
          <w:color w:val="000000"/>
          <w:sz w:val="28"/>
          <w:szCs w:val="28"/>
          <w:lang w:val="ru-RU"/>
        </w:rPr>
        <w:t>ніст</w:t>
      </w:r>
      <w:r w:rsidRPr="00995708">
        <w:rPr>
          <w:color w:val="000000"/>
          <w:spacing w:val="-1"/>
          <w:sz w:val="28"/>
          <w:szCs w:val="28"/>
          <w:lang w:val="ru-RU"/>
        </w:rPr>
        <w:t>е</w:t>
      </w:r>
      <w:r w:rsidRPr="00995708">
        <w:rPr>
          <w:color w:val="000000"/>
          <w:spacing w:val="1"/>
          <w:sz w:val="28"/>
          <w:szCs w:val="28"/>
          <w:lang w:val="ru-RU"/>
        </w:rPr>
        <w:t>р</w:t>
      </w:r>
      <w:r w:rsidRPr="00995708">
        <w:rPr>
          <w:color w:val="000000"/>
          <w:sz w:val="28"/>
          <w:szCs w:val="28"/>
          <w:lang w:val="ru-RU"/>
        </w:rPr>
        <w:t>ства</w:t>
      </w:r>
      <w:proofErr w:type="spellEnd"/>
      <w:r w:rsidRPr="00995708">
        <w:rPr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освіти</w:t>
      </w:r>
      <w:proofErr w:type="spellEnd"/>
      <w:r w:rsidRPr="00995708">
        <w:rPr>
          <w:color w:val="000000"/>
          <w:spacing w:val="5"/>
          <w:sz w:val="28"/>
          <w:szCs w:val="28"/>
          <w:lang w:val="ru-RU"/>
        </w:rPr>
        <w:t xml:space="preserve"> </w:t>
      </w:r>
      <w:r w:rsidRPr="00995708">
        <w:rPr>
          <w:color w:val="000000"/>
          <w:sz w:val="28"/>
          <w:szCs w:val="28"/>
          <w:lang w:val="ru-RU"/>
        </w:rPr>
        <w:t>і на</w:t>
      </w:r>
      <w:r w:rsidRPr="00995708">
        <w:rPr>
          <w:color w:val="000000"/>
          <w:spacing w:val="-2"/>
          <w:sz w:val="28"/>
          <w:szCs w:val="28"/>
          <w:lang w:val="ru-RU"/>
        </w:rPr>
        <w:t>у</w:t>
      </w:r>
      <w:r w:rsidRPr="00995708">
        <w:rPr>
          <w:color w:val="000000"/>
          <w:sz w:val="28"/>
          <w:szCs w:val="28"/>
          <w:lang w:val="ru-RU"/>
        </w:rPr>
        <w:t>ки</w:t>
      </w:r>
      <w:r w:rsidRPr="00995708">
        <w:rPr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України</w:t>
      </w:r>
      <w:proofErr w:type="spellEnd"/>
      <w:r w:rsidRPr="00995708">
        <w:rPr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pacing w:val="-3"/>
          <w:sz w:val="28"/>
          <w:szCs w:val="28"/>
          <w:lang w:val="ru-RU"/>
        </w:rPr>
        <w:t>в</w:t>
      </w:r>
      <w:r w:rsidRPr="00995708">
        <w:rPr>
          <w:color w:val="000000"/>
          <w:sz w:val="28"/>
          <w:szCs w:val="28"/>
          <w:lang w:val="ru-RU"/>
        </w:rPr>
        <w:t>ід</w:t>
      </w:r>
      <w:proofErr w:type="spellEnd"/>
      <w:r w:rsidRPr="00995708">
        <w:rPr>
          <w:color w:val="000000"/>
          <w:spacing w:val="-1"/>
          <w:sz w:val="28"/>
          <w:szCs w:val="28"/>
          <w:lang w:val="ru-RU"/>
        </w:rPr>
        <w:t xml:space="preserve"> </w:t>
      </w:r>
      <w:r w:rsidRPr="00995708">
        <w:rPr>
          <w:color w:val="000000"/>
          <w:sz w:val="28"/>
          <w:szCs w:val="28"/>
          <w:lang w:val="ru-RU"/>
        </w:rPr>
        <w:t>30.04.2</w:t>
      </w:r>
      <w:r w:rsidRPr="00995708">
        <w:rPr>
          <w:color w:val="000000"/>
          <w:spacing w:val="-1"/>
          <w:sz w:val="28"/>
          <w:szCs w:val="28"/>
          <w:lang w:val="ru-RU"/>
        </w:rPr>
        <w:t>0</w:t>
      </w:r>
      <w:r w:rsidRPr="00995708">
        <w:rPr>
          <w:color w:val="000000"/>
          <w:sz w:val="28"/>
          <w:szCs w:val="28"/>
          <w:lang w:val="ru-RU"/>
        </w:rPr>
        <w:t>20р. №</w:t>
      </w:r>
      <w:r w:rsidRPr="00995708">
        <w:rPr>
          <w:color w:val="000000"/>
          <w:spacing w:val="-2"/>
          <w:sz w:val="28"/>
          <w:szCs w:val="28"/>
          <w:lang w:val="ru-RU"/>
        </w:rPr>
        <w:t xml:space="preserve"> </w:t>
      </w:r>
      <w:r w:rsidRPr="00995708">
        <w:rPr>
          <w:color w:val="000000"/>
          <w:sz w:val="28"/>
          <w:szCs w:val="28"/>
          <w:lang w:val="ru-RU"/>
        </w:rPr>
        <w:t>580.</w:t>
      </w:r>
    </w:p>
    <w:p w14:paraId="3C8E4AF4" w14:textId="77777777" w:rsidR="00995708" w:rsidRPr="00995708" w:rsidRDefault="00995708" w:rsidP="00995708">
      <w:pPr>
        <w:ind w:firstLine="540"/>
        <w:jc w:val="both"/>
        <w:rPr>
          <w:sz w:val="28"/>
          <w:szCs w:val="28"/>
          <w:lang w:val="ru-RU"/>
        </w:rPr>
      </w:pPr>
    </w:p>
    <w:p w14:paraId="39DE4596" w14:textId="77777777" w:rsidR="00B94B2A" w:rsidRDefault="00B94B2A" w:rsidP="00B94B2A">
      <w:pPr>
        <w:spacing w:line="240" w:lineRule="atLeast"/>
        <w:ind w:left="540"/>
        <w:rPr>
          <w:b/>
          <w:sz w:val="26"/>
          <w:szCs w:val="26"/>
          <w:lang w:val="ru-RU"/>
        </w:rPr>
      </w:pPr>
      <w:proofErr w:type="spellStart"/>
      <w:proofErr w:type="gramStart"/>
      <w:r w:rsidRPr="004E0260">
        <w:rPr>
          <w:b/>
          <w:sz w:val="26"/>
          <w:szCs w:val="26"/>
          <w:lang w:val="ru-RU"/>
        </w:rPr>
        <w:t>Розроблено</w:t>
      </w:r>
      <w:proofErr w:type="spellEnd"/>
      <w:r w:rsidRPr="004E0260">
        <w:rPr>
          <w:b/>
          <w:sz w:val="26"/>
          <w:szCs w:val="26"/>
          <w:lang w:val="ru-RU"/>
        </w:rPr>
        <w:t xml:space="preserve">  </w:t>
      </w:r>
      <w:proofErr w:type="spellStart"/>
      <w:r w:rsidRPr="004E0260">
        <w:rPr>
          <w:b/>
          <w:sz w:val="26"/>
          <w:szCs w:val="26"/>
          <w:lang w:val="ru-RU"/>
        </w:rPr>
        <w:t>робочою</w:t>
      </w:r>
      <w:proofErr w:type="spellEnd"/>
      <w:proofErr w:type="gramEnd"/>
      <w:r w:rsidRPr="004E0260">
        <w:rPr>
          <w:b/>
          <w:sz w:val="26"/>
          <w:szCs w:val="26"/>
          <w:lang w:val="ru-RU"/>
        </w:rPr>
        <w:t xml:space="preserve"> </w:t>
      </w:r>
      <w:proofErr w:type="spellStart"/>
      <w:r w:rsidRPr="004E0260">
        <w:rPr>
          <w:b/>
          <w:sz w:val="26"/>
          <w:szCs w:val="26"/>
          <w:lang w:val="ru-RU"/>
        </w:rPr>
        <w:t>групою</w:t>
      </w:r>
      <w:proofErr w:type="spellEnd"/>
      <w:r w:rsidRPr="004E0260">
        <w:rPr>
          <w:b/>
          <w:sz w:val="26"/>
          <w:szCs w:val="26"/>
          <w:lang w:val="ru-RU"/>
        </w:rPr>
        <w:t xml:space="preserve"> у </w:t>
      </w:r>
      <w:proofErr w:type="spellStart"/>
      <w:r w:rsidRPr="004E0260">
        <w:rPr>
          <w:b/>
          <w:sz w:val="26"/>
          <w:szCs w:val="26"/>
          <w:lang w:val="ru-RU"/>
        </w:rPr>
        <w:t>складі</w:t>
      </w:r>
      <w:proofErr w:type="spellEnd"/>
      <w:r w:rsidRPr="004E0260">
        <w:rPr>
          <w:b/>
          <w:sz w:val="26"/>
          <w:szCs w:val="26"/>
          <w:lang w:val="ru-RU"/>
        </w:rPr>
        <w:t>:</w:t>
      </w:r>
    </w:p>
    <w:p w14:paraId="1F206841" w14:textId="77777777" w:rsidR="00B94B2A" w:rsidRPr="00B94B2A" w:rsidRDefault="00B94B2A" w:rsidP="00B94B2A">
      <w:pPr>
        <w:spacing w:line="240" w:lineRule="atLeast"/>
        <w:ind w:left="540"/>
        <w:rPr>
          <w:b/>
          <w:sz w:val="16"/>
          <w:szCs w:val="16"/>
          <w:lang w:val="ru-RU"/>
        </w:rPr>
      </w:pPr>
    </w:p>
    <w:p w14:paraId="394C5A82" w14:textId="77777777" w:rsidR="00B94B2A" w:rsidRPr="004E0260" w:rsidRDefault="00B94B2A" w:rsidP="00B94B2A">
      <w:pPr>
        <w:spacing w:line="8" w:lineRule="exact"/>
        <w:rPr>
          <w:sz w:val="26"/>
          <w:szCs w:val="26"/>
          <w:lang w:val="ru-RU"/>
        </w:rPr>
      </w:pPr>
    </w:p>
    <w:p w14:paraId="4138FF59" w14:textId="77777777" w:rsidR="00B94B2A" w:rsidRPr="004E0260" w:rsidRDefault="00B94B2A" w:rsidP="00B94B2A">
      <w:pPr>
        <w:tabs>
          <w:tab w:val="left" w:pos="5906"/>
        </w:tabs>
        <w:ind w:left="360" w:right="-18"/>
        <w:rPr>
          <w:color w:val="000000"/>
          <w:spacing w:val="1"/>
          <w:sz w:val="26"/>
          <w:szCs w:val="26"/>
          <w:lang w:val="ru-RU"/>
        </w:rPr>
      </w:pPr>
      <w:r w:rsidRPr="004E0260">
        <w:rPr>
          <w:color w:val="000000"/>
          <w:sz w:val="26"/>
          <w:szCs w:val="26"/>
          <w:lang w:val="ru-RU"/>
        </w:rPr>
        <w:t>1.    Та</w:t>
      </w:r>
      <w:r w:rsidRPr="004E0260">
        <w:rPr>
          <w:color w:val="000000"/>
          <w:spacing w:val="1"/>
          <w:sz w:val="26"/>
          <w:szCs w:val="26"/>
          <w:lang w:val="ru-RU"/>
        </w:rPr>
        <w:t>р</w:t>
      </w:r>
      <w:r w:rsidRPr="004E0260">
        <w:rPr>
          <w:color w:val="000000"/>
          <w:sz w:val="26"/>
          <w:szCs w:val="26"/>
          <w:lang w:val="ru-RU"/>
        </w:rPr>
        <w:t>ас</w:t>
      </w:r>
      <w:r w:rsidRPr="004E0260">
        <w:rPr>
          <w:color w:val="000000"/>
          <w:spacing w:val="1"/>
          <w:sz w:val="26"/>
          <w:szCs w:val="26"/>
          <w:lang w:val="ru-RU"/>
        </w:rPr>
        <w:t xml:space="preserve"> З</w:t>
      </w:r>
      <w:r w:rsidRPr="004E0260">
        <w:rPr>
          <w:color w:val="000000"/>
          <w:spacing w:val="1"/>
          <w:sz w:val="26"/>
          <w:szCs w:val="26"/>
          <w:lang w:val="uk-UA"/>
        </w:rPr>
        <w:t>АЯЦЬ</w:t>
      </w:r>
      <w:r w:rsidRPr="004E0260">
        <w:rPr>
          <w:color w:val="000000"/>
          <w:sz w:val="26"/>
          <w:szCs w:val="26"/>
          <w:lang w:val="ru-RU"/>
        </w:rPr>
        <w:t>,</w:t>
      </w:r>
      <w:r w:rsidRPr="004E0260">
        <w:rPr>
          <w:color w:val="000000"/>
          <w:spacing w:val="109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к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z w:val="26"/>
          <w:szCs w:val="26"/>
          <w:lang w:val="ru-RU"/>
        </w:rPr>
        <w:t>ф</w:t>
      </w:r>
      <w:r w:rsidRPr="004E0260">
        <w:rPr>
          <w:color w:val="000000"/>
          <w:sz w:val="26"/>
          <w:szCs w:val="26"/>
          <w:lang w:val="uk-UA"/>
        </w:rPr>
        <w:t>.-</w:t>
      </w:r>
      <w:r w:rsidRPr="004E0260">
        <w:rPr>
          <w:color w:val="000000"/>
          <w:sz w:val="26"/>
          <w:szCs w:val="26"/>
          <w:lang w:val="ru-RU"/>
        </w:rPr>
        <w:t>м</w:t>
      </w:r>
      <w:r w:rsidRPr="004E0260">
        <w:rPr>
          <w:color w:val="000000"/>
          <w:sz w:val="26"/>
          <w:szCs w:val="26"/>
          <w:lang w:val="uk-UA"/>
        </w:rPr>
        <w:t>.н.</w:t>
      </w:r>
      <w:r w:rsidRPr="004E0260">
        <w:rPr>
          <w:color w:val="000000"/>
          <w:sz w:val="26"/>
          <w:szCs w:val="26"/>
          <w:lang w:val="ru-RU"/>
        </w:rPr>
        <w:t>,</w:t>
      </w:r>
      <w:r w:rsidRPr="004E0260">
        <w:rPr>
          <w:color w:val="000000"/>
          <w:spacing w:val="111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 xml:space="preserve">зав. </w:t>
      </w:r>
      <w:proofErr w:type="spellStart"/>
      <w:r w:rsidRPr="004E0260">
        <w:rPr>
          <w:color w:val="000000"/>
          <w:sz w:val="26"/>
          <w:szCs w:val="26"/>
          <w:lang w:val="ru-RU"/>
        </w:rPr>
        <w:t>кафедри</w:t>
      </w:r>
      <w:proofErr w:type="spellEnd"/>
      <w:r w:rsidRPr="004E0260">
        <w:rPr>
          <w:color w:val="000000"/>
          <w:spacing w:val="182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-1"/>
          <w:sz w:val="26"/>
          <w:szCs w:val="26"/>
          <w:lang w:val="ru-RU"/>
        </w:rPr>
        <w:t>е</w:t>
      </w:r>
      <w:r w:rsidRPr="004E0260">
        <w:rPr>
          <w:color w:val="000000"/>
          <w:sz w:val="26"/>
          <w:szCs w:val="26"/>
          <w:lang w:val="ru-RU"/>
        </w:rPr>
        <w:t>лектронних</w:t>
      </w:r>
      <w:proofErr w:type="spellEnd"/>
      <w:r w:rsidRPr="004E0260">
        <w:rPr>
          <w:color w:val="000000"/>
          <w:spacing w:val="180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систем</w:t>
      </w:r>
    </w:p>
    <w:p w14:paraId="42A8D62B" w14:textId="77777777" w:rsidR="00B94B2A" w:rsidRPr="004E0260" w:rsidRDefault="00B94B2A" w:rsidP="00B94B2A">
      <w:pPr>
        <w:tabs>
          <w:tab w:val="left" w:pos="5906"/>
        </w:tabs>
        <w:ind w:left="360" w:right="-18"/>
        <w:rPr>
          <w:color w:val="000000"/>
          <w:sz w:val="26"/>
          <w:szCs w:val="26"/>
          <w:lang w:val="ru-RU"/>
        </w:rPr>
      </w:pPr>
      <w:r w:rsidRPr="004E0260">
        <w:rPr>
          <w:color w:val="000000"/>
          <w:spacing w:val="179"/>
          <w:sz w:val="26"/>
          <w:szCs w:val="26"/>
          <w:lang w:val="ru-RU"/>
        </w:rPr>
        <w:t xml:space="preserve">  </w:t>
      </w:r>
      <w:r w:rsidRPr="004E0260">
        <w:rPr>
          <w:color w:val="000000"/>
          <w:sz w:val="26"/>
          <w:szCs w:val="26"/>
          <w:lang w:val="uk-UA"/>
        </w:rPr>
        <w:t>інженерно-технічного факультету</w:t>
      </w:r>
      <w:r w:rsidRPr="004E0260">
        <w:rPr>
          <w:color w:val="000000"/>
          <w:sz w:val="26"/>
          <w:szCs w:val="26"/>
          <w:lang w:val="ru-RU"/>
        </w:rPr>
        <w:t xml:space="preserve"> Д</w:t>
      </w:r>
      <w:r w:rsidRPr="004E0260">
        <w:rPr>
          <w:color w:val="000000"/>
          <w:spacing w:val="-1"/>
          <w:sz w:val="26"/>
          <w:szCs w:val="26"/>
          <w:lang w:val="ru-RU"/>
        </w:rPr>
        <w:t>Н</w:t>
      </w:r>
      <w:r w:rsidRPr="004E0260">
        <w:rPr>
          <w:color w:val="000000"/>
          <w:sz w:val="26"/>
          <w:szCs w:val="26"/>
          <w:lang w:val="ru-RU"/>
        </w:rPr>
        <w:t>ВЗ</w:t>
      </w:r>
      <w:r w:rsidRPr="004E0260">
        <w:rPr>
          <w:color w:val="000000"/>
          <w:spacing w:val="182"/>
          <w:sz w:val="26"/>
          <w:szCs w:val="26"/>
          <w:lang w:val="ru-RU"/>
        </w:rPr>
        <w:t xml:space="preserve"> </w:t>
      </w:r>
      <w:r w:rsidRPr="004E0260">
        <w:rPr>
          <w:color w:val="000000"/>
          <w:spacing w:val="-3"/>
          <w:sz w:val="26"/>
          <w:szCs w:val="26"/>
          <w:lang w:val="ru-RU"/>
        </w:rPr>
        <w:t>“</w:t>
      </w:r>
      <w:proofErr w:type="spellStart"/>
      <w:r w:rsidRPr="004E0260">
        <w:rPr>
          <w:color w:val="000000"/>
          <w:sz w:val="26"/>
          <w:szCs w:val="26"/>
          <w:lang w:val="ru-RU"/>
        </w:rPr>
        <w:t>Ужгородсь</w:t>
      </w:r>
      <w:r w:rsidRPr="004E0260">
        <w:rPr>
          <w:color w:val="000000"/>
          <w:spacing w:val="-1"/>
          <w:sz w:val="26"/>
          <w:szCs w:val="26"/>
          <w:lang w:val="ru-RU"/>
        </w:rPr>
        <w:t>ки</w:t>
      </w:r>
      <w:r w:rsidRPr="004E0260">
        <w:rPr>
          <w:color w:val="000000"/>
          <w:sz w:val="26"/>
          <w:szCs w:val="26"/>
          <w:lang w:val="ru-RU"/>
        </w:rPr>
        <w:t>й</w:t>
      </w:r>
      <w:proofErr w:type="spellEnd"/>
      <w:r w:rsidRPr="004E0260">
        <w:rPr>
          <w:color w:val="000000"/>
          <w:spacing w:val="179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1"/>
          <w:sz w:val="26"/>
          <w:szCs w:val="26"/>
          <w:lang w:val="ru-RU"/>
        </w:rPr>
        <w:t>н</w:t>
      </w:r>
      <w:r w:rsidRPr="004E0260">
        <w:rPr>
          <w:color w:val="000000"/>
          <w:sz w:val="26"/>
          <w:szCs w:val="26"/>
          <w:lang w:val="ru-RU"/>
        </w:rPr>
        <w:t>аціональний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 </w:t>
      </w:r>
    </w:p>
    <w:p w14:paraId="622D0B7B" w14:textId="77777777" w:rsidR="00B94B2A" w:rsidRPr="004E0260" w:rsidRDefault="00B94B2A" w:rsidP="00B94B2A">
      <w:pPr>
        <w:tabs>
          <w:tab w:val="left" w:pos="5906"/>
        </w:tabs>
        <w:ind w:left="360" w:right="-18"/>
        <w:rPr>
          <w:color w:val="000000"/>
          <w:spacing w:val="1"/>
          <w:sz w:val="26"/>
          <w:szCs w:val="26"/>
          <w:lang w:val="ru-RU"/>
        </w:rPr>
      </w:pPr>
      <w:r w:rsidRPr="004E0260">
        <w:rPr>
          <w:color w:val="000000"/>
          <w:sz w:val="26"/>
          <w:szCs w:val="26"/>
          <w:lang w:val="ru-RU"/>
        </w:rPr>
        <w:t xml:space="preserve">       </w:t>
      </w:r>
      <w:proofErr w:type="spellStart"/>
      <w:r w:rsidRPr="004E0260">
        <w:rPr>
          <w:color w:val="000000"/>
          <w:spacing w:val="-2"/>
          <w:sz w:val="26"/>
          <w:szCs w:val="26"/>
          <w:lang w:val="ru-RU"/>
        </w:rPr>
        <w:t>у</w:t>
      </w:r>
      <w:r w:rsidRPr="004E0260">
        <w:rPr>
          <w:color w:val="000000"/>
          <w:sz w:val="26"/>
          <w:szCs w:val="26"/>
          <w:lang w:val="ru-RU"/>
        </w:rPr>
        <w:t>нівер</w:t>
      </w:r>
      <w:r w:rsidRPr="004E0260">
        <w:rPr>
          <w:color w:val="000000"/>
          <w:spacing w:val="1"/>
          <w:sz w:val="26"/>
          <w:szCs w:val="26"/>
          <w:lang w:val="ru-RU"/>
        </w:rPr>
        <w:t>с</w:t>
      </w:r>
      <w:r w:rsidRPr="004E0260">
        <w:rPr>
          <w:color w:val="000000"/>
          <w:sz w:val="26"/>
          <w:szCs w:val="26"/>
          <w:lang w:val="ru-RU"/>
        </w:rPr>
        <w:t>итет</w:t>
      </w:r>
      <w:proofErr w:type="spellEnd"/>
      <w:r w:rsidRPr="004E0260">
        <w:rPr>
          <w:color w:val="000000"/>
          <w:sz w:val="26"/>
          <w:szCs w:val="26"/>
          <w:lang w:val="ru-RU"/>
        </w:rPr>
        <w:t>”;</w:t>
      </w:r>
      <w:r w:rsidRPr="004E0260">
        <w:rPr>
          <w:color w:val="000000"/>
          <w:spacing w:val="7"/>
          <w:sz w:val="26"/>
          <w:szCs w:val="26"/>
          <w:lang w:val="ru-RU"/>
        </w:rPr>
        <w:t xml:space="preserve"> </w:t>
      </w:r>
      <w:r w:rsidRPr="004E0260">
        <w:rPr>
          <w:color w:val="000000"/>
          <w:spacing w:val="-3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га</w:t>
      </w:r>
      <w:r w:rsidRPr="004E0260">
        <w:rPr>
          <w:color w:val="000000"/>
          <w:spacing w:val="1"/>
          <w:sz w:val="26"/>
          <w:szCs w:val="26"/>
          <w:lang w:val="ru-RU"/>
        </w:rPr>
        <w:t>р</w:t>
      </w:r>
      <w:r w:rsidRPr="004E0260">
        <w:rPr>
          <w:color w:val="000000"/>
          <w:sz w:val="26"/>
          <w:szCs w:val="26"/>
          <w:lang w:val="ru-RU"/>
        </w:rPr>
        <w:t xml:space="preserve">ант </w:t>
      </w:r>
      <w:proofErr w:type="spellStart"/>
      <w:r w:rsidRPr="004E0260">
        <w:rPr>
          <w:color w:val="000000"/>
          <w:spacing w:val="-1"/>
          <w:sz w:val="26"/>
          <w:szCs w:val="26"/>
          <w:lang w:val="ru-RU"/>
        </w:rPr>
        <w:t>о</w:t>
      </w:r>
      <w:r w:rsidRPr="004E0260">
        <w:rPr>
          <w:color w:val="000000"/>
          <w:sz w:val="26"/>
          <w:szCs w:val="26"/>
          <w:lang w:val="ru-RU"/>
        </w:rPr>
        <w:t>сві</w:t>
      </w:r>
      <w:r w:rsidRPr="004E0260">
        <w:rPr>
          <w:color w:val="000000"/>
          <w:spacing w:val="-1"/>
          <w:sz w:val="26"/>
          <w:szCs w:val="26"/>
          <w:lang w:val="ru-RU"/>
        </w:rPr>
        <w:t>т</w:t>
      </w:r>
      <w:r w:rsidRPr="004E0260">
        <w:rPr>
          <w:color w:val="000000"/>
          <w:sz w:val="26"/>
          <w:szCs w:val="26"/>
          <w:lang w:val="ru-RU"/>
        </w:rPr>
        <w:t>нь</w:t>
      </w:r>
      <w:r w:rsidRPr="004E0260">
        <w:rPr>
          <w:color w:val="000000"/>
          <w:spacing w:val="-1"/>
          <w:sz w:val="26"/>
          <w:szCs w:val="26"/>
          <w:lang w:val="ru-RU"/>
        </w:rPr>
        <w:t>о</w:t>
      </w:r>
      <w:r w:rsidRPr="004E0260">
        <w:rPr>
          <w:color w:val="000000"/>
          <w:sz w:val="26"/>
          <w:szCs w:val="26"/>
          <w:lang w:val="ru-RU"/>
        </w:rPr>
        <w:t>ї</w:t>
      </w:r>
      <w:proofErr w:type="spellEnd"/>
      <w:r w:rsidRPr="004E0260">
        <w:rPr>
          <w:color w:val="000000"/>
          <w:spacing w:val="5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програ</w:t>
      </w:r>
      <w:r w:rsidRPr="004E0260">
        <w:rPr>
          <w:color w:val="000000"/>
          <w:spacing w:val="-2"/>
          <w:sz w:val="26"/>
          <w:szCs w:val="26"/>
          <w:lang w:val="ru-RU"/>
        </w:rPr>
        <w:t>м</w:t>
      </w:r>
      <w:r w:rsidRPr="004E0260">
        <w:rPr>
          <w:color w:val="000000"/>
          <w:sz w:val="26"/>
          <w:szCs w:val="26"/>
          <w:lang w:val="ru-RU"/>
        </w:rPr>
        <w:t>и</w:t>
      </w:r>
      <w:proofErr w:type="spellEnd"/>
      <w:r w:rsidRPr="004E0260">
        <w:rPr>
          <w:color w:val="000000"/>
          <w:spacing w:val="1"/>
          <w:sz w:val="26"/>
          <w:szCs w:val="26"/>
          <w:lang w:val="ru-RU"/>
        </w:rPr>
        <w:t>.</w:t>
      </w:r>
    </w:p>
    <w:p w14:paraId="751E620B" w14:textId="77777777" w:rsidR="00B94B2A" w:rsidRPr="004E0260" w:rsidRDefault="00B94B2A" w:rsidP="00B94B2A">
      <w:pPr>
        <w:tabs>
          <w:tab w:val="left" w:pos="5906"/>
        </w:tabs>
        <w:ind w:left="360" w:right="-18"/>
        <w:rPr>
          <w:color w:val="000000"/>
          <w:spacing w:val="1"/>
          <w:sz w:val="26"/>
          <w:szCs w:val="26"/>
          <w:lang w:val="uk-UA"/>
        </w:rPr>
      </w:pPr>
      <w:r w:rsidRPr="004E0260">
        <w:rPr>
          <w:color w:val="000000"/>
          <w:spacing w:val="1"/>
          <w:sz w:val="26"/>
          <w:szCs w:val="26"/>
          <w:lang w:val="uk-UA"/>
        </w:rPr>
        <w:t>2.    Ганна ГОМОНАЙ, д.ф.-</w:t>
      </w:r>
      <w:proofErr w:type="spellStart"/>
      <w:r w:rsidRPr="004E0260">
        <w:rPr>
          <w:color w:val="000000"/>
          <w:spacing w:val="1"/>
          <w:sz w:val="26"/>
          <w:szCs w:val="26"/>
          <w:lang w:val="uk-UA"/>
        </w:rPr>
        <w:t>м.н</w:t>
      </w:r>
      <w:proofErr w:type="spellEnd"/>
      <w:r w:rsidRPr="004E0260">
        <w:rPr>
          <w:color w:val="000000"/>
          <w:spacing w:val="1"/>
          <w:sz w:val="26"/>
          <w:szCs w:val="26"/>
          <w:lang w:val="uk-UA"/>
        </w:rPr>
        <w:t xml:space="preserve">., член-кор. НАН України, директор </w:t>
      </w:r>
    </w:p>
    <w:p w14:paraId="29A44392" w14:textId="77777777" w:rsidR="00B94B2A" w:rsidRPr="004E0260" w:rsidRDefault="00B94B2A" w:rsidP="00B94B2A">
      <w:pPr>
        <w:tabs>
          <w:tab w:val="left" w:pos="5906"/>
        </w:tabs>
        <w:ind w:left="360" w:right="-18"/>
        <w:rPr>
          <w:color w:val="000000"/>
          <w:sz w:val="26"/>
          <w:szCs w:val="26"/>
          <w:lang w:val="ru-RU"/>
        </w:rPr>
      </w:pPr>
      <w:r w:rsidRPr="004E0260">
        <w:rPr>
          <w:color w:val="000000"/>
          <w:spacing w:val="1"/>
          <w:sz w:val="26"/>
          <w:szCs w:val="26"/>
          <w:lang w:val="uk-UA"/>
        </w:rPr>
        <w:t xml:space="preserve">       ІЕФ НАН        України. </w:t>
      </w:r>
    </w:p>
    <w:p w14:paraId="1DC11062" w14:textId="77777777" w:rsidR="00B94B2A" w:rsidRPr="004E0260" w:rsidRDefault="00B94B2A" w:rsidP="00B94B2A">
      <w:pPr>
        <w:ind w:left="803" w:right="-16" w:hanging="443"/>
        <w:rPr>
          <w:color w:val="000000"/>
          <w:sz w:val="26"/>
          <w:szCs w:val="26"/>
          <w:lang w:val="ru-RU"/>
        </w:rPr>
      </w:pPr>
      <w:r w:rsidRPr="004E0260">
        <w:rPr>
          <w:sz w:val="26"/>
          <w:szCs w:val="26"/>
          <w:lang w:val="uk-UA"/>
        </w:rPr>
        <w:t xml:space="preserve">3.    </w:t>
      </w:r>
      <w:r w:rsidRPr="004E0260">
        <w:rPr>
          <w:sz w:val="26"/>
          <w:szCs w:val="26"/>
          <w:lang w:val="ru-RU"/>
        </w:rPr>
        <w:t xml:space="preserve">Валентин ІВАНИЦЬКИЙ, </w:t>
      </w:r>
      <w:r w:rsidRPr="004E0260">
        <w:rPr>
          <w:color w:val="000000"/>
          <w:sz w:val="26"/>
          <w:szCs w:val="26"/>
          <w:lang w:val="ru-RU"/>
        </w:rPr>
        <w:t>д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z w:val="26"/>
          <w:szCs w:val="26"/>
          <w:lang w:val="ru-RU"/>
        </w:rPr>
        <w:t xml:space="preserve"> ф.-</w:t>
      </w:r>
      <w:proofErr w:type="spellStart"/>
      <w:r w:rsidRPr="004E0260">
        <w:rPr>
          <w:color w:val="000000"/>
          <w:sz w:val="26"/>
          <w:szCs w:val="26"/>
          <w:lang w:val="ru-RU"/>
        </w:rPr>
        <w:t>м.н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., </w:t>
      </w:r>
      <w:proofErr w:type="spellStart"/>
      <w:r w:rsidRPr="004E0260">
        <w:rPr>
          <w:color w:val="000000"/>
          <w:sz w:val="26"/>
          <w:szCs w:val="26"/>
          <w:lang w:val="ru-RU"/>
        </w:rPr>
        <w:t>професор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кафедри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uk-UA"/>
        </w:rPr>
        <w:t>приладобудування</w:t>
      </w:r>
      <w:r w:rsidRPr="004E0260">
        <w:rPr>
          <w:color w:val="000000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uk-UA"/>
        </w:rPr>
        <w:t>інженерно-технічного факультету</w:t>
      </w:r>
      <w:r w:rsidRPr="004E0260">
        <w:rPr>
          <w:color w:val="000000"/>
          <w:sz w:val="26"/>
          <w:szCs w:val="26"/>
          <w:lang w:val="ru-RU"/>
        </w:rPr>
        <w:t xml:space="preserve"> ДНВЗ</w:t>
      </w:r>
      <w:r w:rsidRPr="004E0260">
        <w:rPr>
          <w:color w:val="000000"/>
          <w:spacing w:val="2"/>
          <w:sz w:val="26"/>
          <w:szCs w:val="26"/>
          <w:lang w:val="ru-RU"/>
        </w:rPr>
        <w:t xml:space="preserve"> </w:t>
      </w:r>
      <w:r w:rsidRPr="004E0260">
        <w:rPr>
          <w:color w:val="000000"/>
          <w:spacing w:val="-3"/>
          <w:sz w:val="26"/>
          <w:szCs w:val="26"/>
          <w:lang w:val="ru-RU"/>
        </w:rPr>
        <w:t>“</w:t>
      </w:r>
      <w:proofErr w:type="spellStart"/>
      <w:r w:rsidRPr="004E0260">
        <w:rPr>
          <w:color w:val="000000"/>
          <w:sz w:val="26"/>
          <w:szCs w:val="26"/>
          <w:lang w:val="ru-RU"/>
        </w:rPr>
        <w:t>Ужгородсь</w:t>
      </w:r>
      <w:r w:rsidRPr="004E0260">
        <w:rPr>
          <w:color w:val="000000"/>
          <w:spacing w:val="-1"/>
          <w:sz w:val="26"/>
          <w:szCs w:val="26"/>
          <w:lang w:val="ru-RU"/>
        </w:rPr>
        <w:t>к</w:t>
      </w:r>
      <w:r w:rsidRPr="004E0260">
        <w:rPr>
          <w:color w:val="000000"/>
          <w:sz w:val="26"/>
          <w:szCs w:val="26"/>
          <w:lang w:val="ru-RU"/>
        </w:rPr>
        <w:t>ий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1"/>
          <w:sz w:val="26"/>
          <w:szCs w:val="26"/>
          <w:lang w:val="ru-RU"/>
        </w:rPr>
        <w:t>н</w:t>
      </w:r>
      <w:r w:rsidRPr="004E0260">
        <w:rPr>
          <w:color w:val="000000"/>
          <w:spacing w:val="-1"/>
          <w:sz w:val="26"/>
          <w:szCs w:val="26"/>
          <w:lang w:val="ru-RU"/>
        </w:rPr>
        <w:t>а</w:t>
      </w:r>
      <w:r w:rsidRPr="004E0260">
        <w:rPr>
          <w:color w:val="000000"/>
          <w:sz w:val="26"/>
          <w:szCs w:val="26"/>
          <w:lang w:val="ru-RU"/>
        </w:rPr>
        <w:t>ці</w:t>
      </w:r>
      <w:r w:rsidRPr="004E0260">
        <w:rPr>
          <w:color w:val="000000"/>
          <w:spacing w:val="-1"/>
          <w:sz w:val="26"/>
          <w:szCs w:val="26"/>
          <w:lang w:val="ru-RU"/>
        </w:rPr>
        <w:t>о</w:t>
      </w:r>
      <w:r w:rsidRPr="004E0260">
        <w:rPr>
          <w:color w:val="000000"/>
          <w:sz w:val="26"/>
          <w:szCs w:val="26"/>
          <w:lang w:val="ru-RU"/>
        </w:rPr>
        <w:t>наль</w:t>
      </w:r>
      <w:r w:rsidRPr="004E0260">
        <w:rPr>
          <w:color w:val="000000"/>
          <w:spacing w:val="-2"/>
          <w:sz w:val="26"/>
          <w:szCs w:val="26"/>
          <w:lang w:val="ru-RU"/>
        </w:rPr>
        <w:t>н</w:t>
      </w:r>
      <w:r w:rsidRPr="004E0260">
        <w:rPr>
          <w:color w:val="000000"/>
          <w:spacing w:val="-1"/>
          <w:sz w:val="26"/>
          <w:szCs w:val="26"/>
          <w:lang w:val="ru-RU"/>
        </w:rPr>
        <w:t>и</w:t>
      </w:r>
      <w:r w:rsidRPr="004E0260">
        <w:rPr>
          <w:color w:val="000000"/>
          <w:sz w:val="26"/>
          <w:szCs w:val="26"/>
          <w:lang w:val="ru-RU"/>
        </w:rPr>
        <w:t>й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-2"/>
          <w:sz w:val="26"/>
          <w:szCs w:val="26"/>
          <w:lang w:val="ru-RU"/>
        </w:rPr>
        <w:t>у</w:t>
      </w:r>
      <w:r w:rsidRPr="004E0260">
        <w:rPr>
          <w:color w:val="000000"/>
          <w:sz w:val="26"/>
          <w:szCs w:val="26"/>
          <w:lang w:val="ru-RU"/>
        </w:rPr>
        <w:t>нівер</w:t>
      </w:r>
      <w:r w:rsidRPr="004E0260">
        <w:rPr>
          <w:color w:val="000000"/>
          <w:spacing w:val="1"/>
          <w:sz w:val="26"/>
          <w:szCs w:val="26"/>
          <w:lang w:val="ru-RU"/>
        </w:rPr>
        <w:t>с</w:t>
      </w:r>
      <w:r w:rsidRPr="004E0260">
        <w:rPr>
          <w:color w:val="000000"/>
          <w:sz w:val="26"/>
          <w:szCs w:val="26"/>
          <w:lang w:val="ru-RU"/>
        </w:rPr>
        <w:t>итет</w:t>
      </w:r>
      <w:proofErr w:type="spellEnd"/>
      <w:r w:rsidRPr="004E0260">
        <w:rPr>
          <w:color w:val="000000"/>
          <w:sz w:val="26"/>
          <w:szCs w:val="26"/>
          <w:lang w:val="ru-RU"/>
        </w:rPr>
        <w:t>”.</w:t>
      </w:r>
    </w:p>
    <w:p w14:paraId="129E3900" w14:textId="77777777" w:rsidR="00B94B2A" w:rsidRPr="004E0260" w:rsidRDefault="00B94B2A" w:rsidP="00B94B2A">
      <w:pPr>
        <w:ind w:left="803" w:right="-16" w:hanging="443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uk-UA"/>
        </w:rPr>
        <w:t>4.   Василь РУБІ</w:t>
      </w:r>
      <w:r w:rsidRPr="004E0260">
        <w:rPr>
          <w:sz w:val="26"/>
          <w:szCs w:val="26"/>
          <w:lang w:val="uk-UA"/>
        </w:rPr>
        <w:t xml:space="preserve">ІШ, </w:t>
      </w:r>
      <w:r w:rsidRPr="004E0260">
        <w:rPr>
          <w:color w:val="000000"/>
          <w:sz w:val="26"/>
          <w:szCs w:val="26"/>
          <w:lang w:val="ru-RU"/>
        </w:rPr>
        <w:t>д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z w:val="26"/>
          <w:szCs w:val="26"/>
          <w:lang w:val="ru-RU"/>
        </w:rPr>
        <w:t xml:space="preserve"> ф.-</w:t>
      </w:r>
      <w:proofErr w:type="spellStart"/>
      <w:r w:rsidRPr="004E0260">
        <w:rPr>
          <w:color w:val="000000"/>
          <w:sz w:val="26"/>
          <w:szCs w:val="26"/>
          <w:lang w:val="ru-RU"/>
        </w:rPr>
        <w:t>м.н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., </w:t>
      </w:r>
      <w:proofErr w:type="spellStart"/>
      <w:r w:rsidRPr="004E0260">
        <w:rPr>
          <w:color w:val="000000"/>
          <w:sz w:val="26"/>
          <w:szCs w:val="26"/>
          <w:lang w:val="ru-RU"/>
        </w:rPr>
        <w:t>професор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кафедри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електронних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систем </w:t>
      </w:r>
      <w:r w:rsidRPr="004E0260">
        <w:rPr>
          <w:color w:val="000000"/>
          <w:sz w:val="26"/>
          <w:szCs w:val="26"/>
          <w:lang w:val="uk-UA"/>
        </w:rPr>
        <w:t>інженерно-технічного факультету</w:t>
      </w:r>
      <w:r w:rsidRPr="004E0260">
        <w:rPr>
          <w:color w:val="000000"/>
          <w:sz w:val="26"/>
          <w:szCs w:val="26"/>
          <w:lang w:val="ru-RU"/>
        </w:rPr>
        <w:t xml:space="preserve"> ДНВЗ</w:t>
      </w:r>
      <w:r w:rsidRPr="004E0260">
        <w:rPr>
          <w:color w:val="000000"/>
          <w:spacing w:val="2"/>
          <w:sz w:val="26"/>
          <w:szCs w:val="26"/>
          <w:lang w:val="ru-RU"/>
        </w:rPr>
        <w:t xml:space="preserve"> </w:t>
      </w:r>
      <w:r w:rsidRPr="004E0260">
        <w:rPr>
          <w:color w:val="000000"/>
          <w:spacing w:val="-3"/>
          <w:sz w:val="26"/>
          <w:szCs w:val="26"/>
          <w:lang w:val="ru-RU"/>
        </w:rPr>
        <w:t>“</w:t>
      </w:r>
      <w:proofErr w:type="spellStart"/>
      <w:r w:rsidRPr="004E0260">
        <w:rPr>
          <w:color w:val="000000"/>
          <w:sz w:val="26"/>
          <w:szCs w:val="26"/>
          <w:lang w:val="ru-RU"/>
        </w:rPr>
        <w:t>Ужгородсь</w:t>
      </w:r>
      <w:r w:rsidRPr="004E0260">
        <w:rPr>
          <w:color w:val="000000"/>
          <w:spacing w:val="-1"/>
          <w:sz w:val="26"/>
          <w:szCs w:val="26"/>
          <w:lang w:val="ru-RU"/>
        </w:rPr>
        <w:t>к</w:t>
      </w:r>
      <w:r w:rsidRPr="004E0260">
        <w:rPr>
          <w:color w:val="000000"/>
          <w:sz w:val="26"/>
          <w:szCs w:val="26"/>
          <w:lang w:val="ru-RU"/>
        </w:rPr>
        <w:t>ий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1"/>
          <w:sz w:val="26"/>
          <w:szCs w:val="26"/>
          <w:lang w:val="ru-RU"/>
        </w:rPr>
        <w:t>н</w:t>
      </w:r>
      <w:r w:rsidRPr="004E0260">
        <w:rPr>
          <w:color w:val="000000"/>
          <w:spacing w:val="-1"/>
          <w:sz w:val="26"/>
          <w:szCs w:val="26"/>
          <w:lang w:val="ru-RU"/>
        </w:rPr>
        <w:t>а</w:t>
      </w:r>
      <w:r w:rsidRPr="004E0260">
        <w:rPr>
          <w:color w:val="000000"/>
          <w:sz w:val="26"/>
          <w:szCs w:val="26"/>
          <w:lang w:val="ru-RU"/>
        </w:rPr>
        <w:t>ці</w:t>
      </w:r>
      <w:r w:rsidRPr="004E0260">
        <w:rPr>
          <w:color w:val="000000"/>
          <w:spacing w:val="-1"/>
          <w:sz w:val="26"/>
          <w:szCs w:val="26"/>
          <w:lang w:val="ru-RU"/>
        </w:rPr>
        <w:t>о</w:t>
      </w:r>
      <w:r w:rsidRPr="004E0260">
        <w:rPr>
          <w:color w:val="000000"/>
          <w:sz w:val="26"/>
          <w:szCs w:val="26"/>
          <w:lang w:val="ru-RU"/>
        </w:rPr>
        <w:t>наль</w:t>
      </w:r>
      <w:r w:rsidRPr="004E0260">
        <w:rPr>
          <w:color w:val="000000"/>
          <w:spacing w:val="-2"/>
          <w:sz w:val="26"/>
          <w:szCs w:val="26"/>
          <w:lang w:val="ru-RU"/>
        </w:rPr>
        <w:t>н</w:t>
      </w:r>
      <w:r w:rsidRPr="004E0260">
        <w:rPr>
          <w:color w:val="000000"/>
          <w:spacing w:val="-1"/>
          <w:sz w:val="26"/>
          <w:szCs w:val="26"/>
          <w:lang w:val="ru-RU"/>
        </w:rPr>
        <w:t>и</w:t>
      </w:r>
      <w:r w:rsidRPr="004E0260">
        <w:rPr>
          <w:color w:val="000000"/>
          <w:sz w:val="26"/>
          <w:szCs w:val="26"/>
          <w:lang w:val="ru-RU"/>
        </w:rPr>
        <w:t>й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-2"/>
          <w:sz w:val="26"/>
          <w:szCs w:val="26"/>
          <w:lang w:val="ru-RU"/>
        </w:rPr>
        <w:t>у</w:t>
      </w:r>
      <w:r w:rsidRPr="004E0260">
        <w:rPr>
          <w:color w:val="000000"/>
          <w:sz w:val="26"/>
          <w:szCs w:val="26"/>
          <w:lang w:val="ru-RU"/>
        </w:rPr>
        <w:t>нівер</w:t>
      </w:r>
      <w:r w:rsidRPr="004E0260">
        <w:rPr>
          <w:color w:val="000000"/>
          <w:spacing w:val="1"/>
          <w:sz w:val="26"/>
          <w:szCs w:val="26"/>
          <w:lang w:val="ru-RU"/>
        </w:rPr>
        <w:t>с</w:t>
      </w:r>
      <w:r w:rsidRPr="004E0260">
        <w:rPr>
          <w:color w:val="000000"/>
          <w:sz w:val="26"/>
          <w:szCs w:val="26"/>
          <w:lang w:val="ru-RU"/>
        </w:rPr>
        <w:t>итет</w:t>
      </w:r>
      <w:proofErr w:type="spellEnd"/>
      <w:r w:rsidRPr="004E0260">
        <w:rPr>
          <w:color w:val="000000"/>
          <w:sz w:val="26"/>
          <w:szCs w:val="26"/>
          <w:lang w:val="ru-RU"/>
        </w:rPr>
        <w:t>”.</w:t>
      </w:r>
    </w:p>
    <w:p w14:paraId="5AFD6DB8" w14:textId="77777777" w:rsidR="00B94B2A" w:rsidRPr="004E0260" w:rsidRDefault="00B94B2A" w:rsidP="00B94B2A">
      <w:pPr>
        <w:ind w:left="803" w:right="-16" w:hanging="443"/>
        <w:rPr>
          <w:color w:val="000000"/>
          <w:sz w:val="26"/>
          <w:szCs w:val="26"/>
          <w:lang w:val="ru-RU"/>
        </w:rPr>
      </w:pPr>
      <w:r w:rsidRPr="004E0260">
        <w:rPr>
          <w:color w:val="000000"/>
          <w:sz w:val="26"/>
          <w:szCs w:val="26"/>
          <w:lang w:val="ru-RU"/>
        </w:rPr>
        <w:t>5.</w:t>
      </w:r>
      <w:r w:rsidRPr="004E0260">
        <w:rPr>
          <w:color w:val="000000"/>
          <w:spacing w:val="162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Олексан</w:t>
      </w:r>
      <w:r w:rsidRPr="004E0260">
        <w:rPr>
          <w:color w:val="000000"/>
          <w:spacing w:val="-1"/>
          <w:sz w:val="26"/>
          <w:szCs w:val="26"/>
          <w:lang w:val="ru-RU"/>
        </w:rPr>
        <w:t>д</w:t>
      </w:r>
      <w:r w:rsidRPr="004E0260">
        <w:rPr>
          <w:color w:val="000000"/>
          <w:sz w:val="26"/>
          <w:szCs w:val="26"/>
          <w:lang w:val="ru-RU"/>
        </w:rPr>
        <w:t>р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С</w:t>
      </w:r>
      <w:r w:rsidRPr="004E0260">
        <w:rPr>
          <w:color w:val="000000"/>
          <w:sz w:val="26"/>
          <w:szCs w:val="26"/>
          <w:lang w:val="uk-UA"/>
        </w:rPr>
        <w:t>ПЕСИВИХ</w:t>
      </w:r>
      <w:r w:rsidRPr="004E0260">
        <w:rPr>
          <w:color w:val="000000"/>
          <w:sz w:val="26"/>
          <w:szCs w:val="26"/>
          <w:lang w:val="ru-RU"/>
        </w:rPr>
        <w:t>,</w:t>
      </w:r>
      <w:r w:rsidRPr="004E0260">
        <w:rPr>
          <w:color w:val="000000"/>
          <w:spacing w:val="20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к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z w:val="26"/>
          <w:szCs w:val="26"/>
          <w:lang w:val="ru-RU"/>
        </w:rPr>
        <w:t>ф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pacing w:val="1"/>
          <w:sz w:val="26"/>
          <w:szCs w:val="26"/>
          <w:lang w:val="ru-RU"/>
        </w:rPr>
        <w:t>-</w:t>
      </w:r>
      <w:proofErr w:type="gramStart"/>
      <w:r w:rsidRPr="004E0260">
        <w:rPr>
          <w:color w:val="000000"/>
          <w:sz w:val="26"/>
          <w:szCs w:val="26"/>
          <w:lang w:val="ru-RU"/>
        </w:rPr>
        <w:t>м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z w:val="26"/>
          <w:szCs w:val="26"/>
          <w:lang w:val="ru-RU"/>
        </w:rPr>
        <w:t>н</w:t>
      </w:r>
      <w:proofErr w:type="gramEnd"/>
      <w:r w:rsidRPr="004E0260">
        <w:rPr>
          <w:color w:val="000000"/>
          <w:sz w:val="26"/>
          <w:szCs w:val="26"/>
          <w:lang w:val="ru-RU"/>
        </w:rPr>
        <w:t>, доцент</w:t>
      </w:r>
      <w:r w:rsidRPr="004E0260">
        <w:rPr>
          <w:color w:val="000000"/>
          <w:spacing w:val="2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-1"/>
          <w:sz w:val="26"/>
          <w:szCs w:val="26"/>
          <w:lang w:val="ru-RU"/>
        </w:rPr>
        <w:t>к</w:t>
      </w:r>
      <w:r w:rsidRPr="004E0260">
        <w:rPr>
          <w:color w:val="000000"/>
          <w:sz w:val="26"/>
          <w:szCs w:val="26"/>
          <w:lang w:val="ru-RU"/>
        </w:rPr>
        <w:t>афедри</w:t>
      </w:r>
      <w:proofErr w:type="spellEnd"/>
      <w:r w:rsidRPr="004E0260">
        <w:rPr>
          <w:color w:val="000000"/>
          <w:spacing w:val="2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електрон</w:t>
      </w:r>
      <w:r w:rsidRPr="004E0260">
        <w:rPr>
          <w:color w:val="000000"/>
          <w:spacing w:val="1"/>
          <w:sz w:val="26"/>
          <w:szCs w:val="26"/>
          <w:lang w:val="ru-RU"/>
        </w:rPr>
        <w:t>н</w:t>
      </w:r>
      <w:r w:rsidRPr="004E0260">
        <w:rPr>
          <w:color w:val="000000"/>
          <w:sz w:val="26"/>
          <w:szCs w:val="26"/>
          <w:lang w:val="ru-RU"/>
        </w:rPr>
        <w:t>их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систем</w:t>
      </w:r>
      <w:r w:rsidRPr="004E0260">
        <w:rPr>
          <w:color w:val="000000"/>
          <w:spacing w:val="-1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uk-UA"/>
        </w:rPr>
        <w:t>інженерно-технічного факультету</w:t>
      </w:r>
      <w:r w:rsidRPr="004E0260">
        <w:rPr>
          <w:color w:val="000000"/>
          <w:sz w:val="26"/>
          <w:szCs w:val="26"/>
          <w:lang w:val="ru-RU"/>
        </w:rPr>
        <w:t xml:space="preserve"> ДНВЗ</w:t>
      </w:r>
      <w:r w:rsidRPr="004E0260">
        <w:rPr>
          <w:color w:val="000000"/>
          <w:spacing w:val="2"/>
          <w:sz w:val="26"/>
          <w:szCs w:val="26"/>
          <w:lang w:val="ru-RU"/>
        </w:rPr>
        <w:t xml:space="preserve"> </w:t>
      </w:r>
      <w:r w:rsidRPr="004E0260">
        <w:rPr>
          <w:color w:val="000000"/>
          <w:spacing w:val="-3"/>
          <w:sz w:val="26"/>
          <w:szCs w:val="26"/>
          <w:lang w:val="ru-RU"/>
        </w:rPr>
        <w:t>“</w:t>
      </w:r>
      <w:proofErr w:type="spellStart"/>
      <w:r w:rsidRPr="004E0260">
        <w:rPr>
          <w:color w:val="000000"/>
          <w:sz w:val="26"/>
          <w:szCs w:val="26"/>
          <w:lang w:val="ru-RU"/>
        </w:rPr>
        <w:t>Ужгородсь</w:t>
      </w:r>
      <w:r w:rsidRPr="004E0260">
        <w:rPr>
          <w:color w:val="000000"/>
          <w:spacing w:val="-1"/>
          <w:sz w:val="26"/>
          <w:szCs w:val="26"/>
          <w:lang w:val="ru-RU"/>
        </w:rPr>
        <w:t>к</w:t>
      </w:r>
      <w:r w:rsidRPr="004E0260">
        <w:rPr>
          <w:color w:val="000000"/>
          <w:sz w:val="26"/>
          <w:szCs w:val="26"/>
          <w:lang w:val="ru-RU"/>
        </w:rPr>
        <w:t>ий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1"/>
          <w:sz w:val="26"/>
          <w:szCs w:val="26"/>
          <w:lang w:val="ru-RU"/>
        </w:rPr>
        <w:t>н</w:t>
      </w:r>
      <w:r w:rsidRPr="004E0260">
        <w:rPr>
          <w:color w:val="000000"/>
          <w:spacing w:val="-1"/>
          <w:sz w:val="26"/>
          <w:szCs w:val="26"/>
          <w:lang w:val="ru-RU"/>
        </w:rPr>
        <w:t>а</w:t>
      </w:r>
      <w:r w:rsidRPr="004E0260">
        <w:rPr>
          <w:color w:val="000000"/>
          <w:sz w:val="26"/>
          <w:szCs w:val="26"/>
          <w:lang w:val="ru-RU"/>
        </w:rPr>
        <w:t>ці</w:t>
      </w:r>
      <w:r w:rsidRPr="004E0260">
        <w:rPr>
          <w:color w:val="000000"/>
          <w:spacing w:val="-1"/>
          <w:sz w:val="26"/>
          <w:szCs w:val="26"/>
          <w:lang w:val="ru-RU"/>
        </w:rPr>
        <w:t>о</w:t>
      </w:r>
      <w:r w:rsidRPr="004E0260">
        <w:rPr>
          <w:color w:val="000000"/>
          <w:sz w:val="26"/>
          <w:szCs w:val="26"/>
          <w:lang w:val="ru-RU"/>
        </w:rPr>
        <w:t>наль</w:t>
      </w:r>
      <w:r w:rsidRPr="004E0260">
        <w:rPr>
          <w:color w:val="000000"/>
          <w:spacing w:val="-2"/>
          <w:sz w:val="26"/>
          <w:szCs w:val="26"/>
          <w:lang w:val="ru-RU"/>
        </w:rPr>
        <w:t>н</w:t>
      </w:r>
      <w:r w:rsidRPr="004E0260">
        <w:rPr>
          <w:color w:val="000000"/>
          <w:spacing w:val="-1"/>
          <w:sz w:val="26"/>
          <w:szCs w:val="26"/>
          <w:lang w:val="ru-RU"/>
        </w:rPr>
        <w:t>и</w:t>
      </w:r>
      <w:r w:rsidRPr="004E0260">
        <w:rPr>
          <w:color w:val="000000"/>
          <w:sz w:val="26"/>
          <w:szCs w:val="26"/>
          <w:lang w:val="ru-RU"/>
        </w:rPr>
        <w:t>й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-2"/>
          <w:sz w:val="26"/>
          <w:szCs w:val="26"/>
          <w:lang w:val="ru-RU"/>
        </w:rPr>
        <w:t>у</w:t>
      </w:r>
      <w:r w:rsidRPr="004E0260">
        <w:rPr>
          <w:color w:val="000000"/>
          <w:sz w:val="26"/>
          <w:szCs w:val="26"/>
          <w:lang w:val="ru-RU"/>
        </w:rPr>
        <w:t>нівер</w:t>
      </w:r>
      <w:r w:rsidRPr="004E0260">
        <w:rPr>
          <w:color w:val="000000"/>
          <w:spacing w:val="1"/>
          <w:sz w:val="26"/>
          <w:szCs w:val="26"/>
          <w:lang w:val="ru-RU"/>
        </w:rPr>
        <w:t>с</w:t>
      </w:r>
      <w:r w:rsidRPr="004E0260">
        <w:rPr>
          <w:color w:val="000000"/>
          <w:sz w:val="26"/>
          <w:szCs w:val="26"/>
          <w:lang w:val="ru-RU"/>
        </w:rPr>
        <w:t>итет</w:t>
      </w:r>
      <w:proofErr w:type="spellEnd"/>
      <w:r w:rsidRPr="004E0260">
        <w:rPr>
          <w:color w:val="000000"/>
          <w:sz w:val="26"/>
          <w:szCs w:val="26"/>
          <w:lang w:val="ru-RU"/>
        </w:rPr>
        <w:t>”.</w:t>
      </w:r>
    </w:p>
    <w:p w14:paraId="476718F0" w14:textId="77777777" w:rsidR="00B94B2A" w:rsidRPr="004E0260" w:rsidRDefault="00B94B2A" w:rsidP="00B94B2A">
      <w:pPr>
        <w:tabs>
          <w:tab w:val="left" w:pos="5594"/>
        </w:tabs>
        <w:spacing w:line="239" w:lineRule="auto"/>
        <w:ind w:left="803" w:right="-18" w:hanging="443"/>
        <w:rPr>
          <w:color w:val="000000"/>
          <w:sz w:val="26"/>
          <w:szCs w:val="26"/>
          <w:lang w:val="ru-RU"/>
        </w:rPr>
      </w:pPr>
      <w:r w:rsidRPr="004E0260">
        <w:rPr>
          <w:color w:val="000000"/>
          <w:sz w:val="26"/>
          <w:szCs w:val="26"/>
          <w:lang w:val="ru-RU"/>
        </w:rPr>
        <w:t>6.</w:t>
      </w:r>
      <w:r w:rsidRPr="004E0260">
        <w:rPr>
          <w:color w:val="000000"/>
          <w:spacing w:val="162"/>
          <w:sz w:val="26"/>
          <w:szCs w:val="26"/>
          <w:lang w:val="uk-UA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І</w:t>
      </w:r>
      <w:r w:rsidRPr="004E0260">
        <w:rPr>
          <w:color w:val="000000"/>
          <w:spacing w:val="-1"/>
          <w:sz w:val="26"/>
          <w:szCs w:val="26"/>
          <w:lang w:val="ru-RU"/>
        </w:rPr>
        <w:t>г</w:t>
      </w:r>
      <w:r w:rsidRPr="004E0260">
        <w:rPr>
          <w:color w:val="000000"/>
          <w:sz w:val="26"/>
          <w:szCs w:val="26"/>
          <w:lang w:val="ru-RU"/>
        </w:rPr>
        <w:t>ор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Ю</w:t>
      </w:r>
      <w:r w:rsidRPr="004E0260">
        <w:rPr>
          <w:color w:val="000000"/>
          <w:sz w:val="26"/>
          <w:szCs w:val="26"/>
          <w:lang w:val="uk-UA"/>
        </w:rPr>
        <w:t>РКІН</w:t>
      </w:r>
      <w:r w:rsidRPr="004E0260">
        <w:rPr>
          <w:color w:val="000000"/>
          <w:sz w:val="26"/>
          <w:szCs w:val="26"/>
          <w:lang w:val="ru-RU"/>
        </w:rPr>
        <w:t>,</w:t>
      </w:r>
      <w:r w:rsidRPr="004E0260">
        <w:rPr>
          <w:color w:val="000000"/>
          <w:spacing w:val="69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к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z w:val="26"/>
          <w:szCs w:val="26"/>
          <w:lang w:val="ru-RU"/>
        </w:rPr>
        <w:t>ф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pacing w:val="1"/>
          <w:sz w:val="26"/>
          <w:szCs w:val="26"/>
          <w:lang w:val="ru-RU"/>
        </w:rPr>
        <w:t>м</w:t>
      </w:r>
      <w:r w:rsidRPr="004E0260">
        <w:rPr>
          <w:color w:val="000000"/>
          <w:spacing w:val="1"/>
          <w:sz w:val="26"/>
          <w:szCs w:val="26"/>
          <w:lang w:val="uk-UA"/>
        </w:rPr>
        <w:t>.</w:t>
      </w:r>
      <w:r w:rsidRPr="004E0260">
        <w:rPr>
          <w:color w:val="000000"/>
          <w:spacing w:val="1"/>
          <w:sz w:val="26"/>
          <w:szCs w:val="26"/>
          <w:lang w:val="ru-RU"/>
        </w:rPr>
        <w:t>н</w:t>
      </w:r>
      <w:r w:rsidRPr="004E0260">
        <w:rPr>
          <w:color w:val="000000"/>
          <w:spacing w:val="1"/>
          <w:sz w:val="26"/>
          <w:szCs w:val="26"/>
          <w:lang w:val="uk-UA"/>
        </w:rPr>
        <w:t>.,</w:t>
      </w:r>
      <w:r w:rsidRPr="004E0260">
        <w:rPr>
          <w:color w:val="000000"/>
          <w:spacing w:val="71"/>
          <w:sz w:val="26"/>
          <w:szCs w:val="26"/>
          <w:lang w:val="ru-RU"/>
        </w:rPr>
        <w:t xml:space="preserve"> </w:t>
      </w:r>
      <w:r w:rsidRPr="004E0260">
        <w:rPr>
          <w:color w:val="000000"/>
          <w:spacing w:val="1"/>
          <w:sz w:val="26"/>
          <w:szCs w:val="26"/>
          <w:lang w:val="ru-RU"/>
        </w:rPr>
        <w:t>д</w:t>
      </w:r>
      <w:r w:rsidRPr="004E0260">
        <w:rPr>
          <w:color w:val="000000"/>
          <w:sz w:val="26"/>
          <w:szCs w:val="26"/>
          <w:lang w:val="ru-RU"/>
        </w:rPr>
        <w:t xml:space="preserve">оцент </w:t>
      </w:r>
      <w:proofErr w:type="spellStart"/>
      <w:r w:rsidRPr="004E0260">
        <w:rPr>
          <w:color w:val="000000"/>
          <w:sz w:val="26"/>
          <w:szCs w:val="26"/>
          <w:lang w:val="ru-RU"/>
        </w:rPr>
        <w:t>кафедри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електронних</w:t>
      </w:r>
      <w:proofErr w:type="spellEnd"/>
      <w:r w:rsidRPr="004E0260">
        <w:rPr>
          <w:color w:val="000000"/>
          <w:spacing w:val="180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систем</w:t>
      </w:r>
      <w:r w:rsidRPr="004E0260">
        <w:rPr>
          <w:color w:val="000000"/>
          <w:sz w:val="26"/>
          <w:szCs w:val="26"/>
          <w:lang w:val="uk-UA"/>
        </w:rPr>
        <w:t xml:space="preserve"> інженерно-технічного факультету</w:t>
      </w:r>
      <w:r w:rsidRPr="004E0260">
        <w:rPr>
          <w:color w:val="000000"/>
          <w:spacing w:val="179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Д</w:t>
      </w:r>
      <w:r w:rsidRPr="004E0260">
        <w:rPr>
          <w:color w:val="000000"/>
          <w:spacing w:val="-1"/>
          <w:sz w:val="26"/>
          <w:szCs w:val="26"/>
          <w:lang w:val="ru-RU"/>
        </w:rPr>
        <w:t>Н</w:t>
      </w:r>
      <w:r w:rsidRPr="004E0260">
        <w:rPr>
          <w:color w:val="000000"/>
          <w:sz w:val="26"/>
          <w:szCs w:val="26"/>
          <w:lang w:val="ru-RU"/>
        </w:rPr>
        <w:t>ВЗ</w:t>
      </w:r>
      <w:r w:rsidRPr="004E0260">
        <w:rPr>
          <w:color w:val="000000"/>
          <w:spacing w:val="182"/>
          <w:sz w:val="26"/>
          <w:szCs w:val="26"/>
          <w:lang w:val="ru-RU"/>
        </w:rPr>
        <w:t xml:space="preserve"> </w:t>
      </w:r>
      <w:r w:rsidRPr="004E0260">
        <w:rPr>
          <w:color w:val="000000"/>
          <w:spacing w:val="-3"/>
          <w:sz w:val="26"/>
          <w:szCs w:val="26"/>
          <w:lang w:val="ru-RU"/>
        </w:rPr>
        <w:t>“</w:t>
      </w:r>
      <w:proofErr w:type="spellStart"/>
      <w:r w:rsidRPr="004E0260">
        <w:rPr>
          <w:color w:val="000000"/>
          <w:sz w:val="26"/>
          <w:szCs w:val="26"/>
          <w:lang w:val="ru-RU"/>
        </w:rPr>
        <w:t>Ужгородсь</w:t>
      </w:r>
      <w:r w:rsidRPr="004E0260">
        <w:rPr>
          <w:color w:val="000000"/>
          <w:spacing w:val="-1"/>
          <w:sz w:val="26"/>
          <w:szCs w:val="26"/>
          <w:lang w:val="ru-RU"/>
        </w:rPr>
        <w:t>ки</w:t>
      </w:r>
      <w:r w:rsidRPr="004E0260">
        <w:rPr>
          <w:color w:val="000000"/>
          <w:sz w:val="26"/>
          <w:szCs w:val="26"/>
          <w:lang w:val="ru-RU"/>
        </w:rPr>
        <w:t>й</w:t>
      </w:r>
      <w:proofErr w:type="spellEnd"/>
      <w:r w:rsidRPr="004E0260">
        <w:rPr>
          <w:color w:val="000000"/>
          <w:spacing w:val="179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1"/>
          <w:sz w:val="26"/>
          <w:szCs w:val="26"/>
          <w:lang w:val="ru-RU"/>
        </w:rPr>
        <w:t>н</w:t>
      </w:r>
      <w:r w:rsidRPr="004E0260">
        <w:rPr>
          <w:color w:val="000000"/>
          <w:sz w:val="26"/>
          <w:szCs w:val="26"/>
          <w:lang w:val="ru-RU"/>
        </w:rPr>
        <w:t>аціональний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-2"/>
          <w:sz w:val="26"/>
          <w:szCs w:val="26"/>
          <w:lang w:val="ru-RU"/>
        </w:rPr>
        <w:t>у</w:t>
      </w:r>
      <w:r w:rsidRPr="004E0260">
        <w:rPr>
          <w:color w:val="000000"/>
          <w:sz w:val="26"/>
          <w:szCs w:val="26"/>
          <w:lang w:val="ru-RU"/>
        </w:rPr>
        <w:t>нівер</w:t>
      </w:r>
      <w:r w:rsidRPr="004E0260">
        <w:rPr>
          <w:color w:val="000000"/>
          <w:spacing w:val="1"/>
          <w:sz w:val="26"/>
          <w:szCs w:val="26"/>
          <w:lang w:val="ru-RU"/>
        </w:rPr>
        <w:t>с</w:t>
      </w:r>
      <w:r w:rsidRPr="004E0260">
        <w:rPr>
          <w:color w:val="000000"/>
          <w:sz w:val="26"/>
          <w:szCs w:val="26"/>
          <w:lang w:val="ru-RU"/>
        </w:rPr>
        <w:t>итет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”, </w:t>
      </w:r>
      <w:proofErr w:type="spellStart"/>
      <w:r w:rsidRPr="004E0260">
        <w:rPr>
          <w:color w:val="000000"/>
          <w:sz w:val="26"/>
          <w:szCs w:val="26"/>
          <w:lang w:val="ru-RU"/>
        </w:rPr>
        <w:t>кері</w:t>
      </w:r>
      <w:r w:rsidRPr="004E0260">
        <w:rPr>
          <w:color w:val="000000"/>
          <w:spacing w:val="-2"/>
          <w:sz w:val="26"/>
          <w:szCs w:val="26"/>
          <w:lang w:val="ru-RU"/>
        </w:rPr>
        <w:t>в</w:t>
      </w:r>
      <w:r w:rsidRPr="004E0260">
        <w:rPr>
          <w:color w:val="000000"/>
          <w:sz w:val="26"/>
          <w:szCs w:val="26"/>
          <w:lang w:val="ru-RU"/>
        </w:rPr>
        <w:t>ник</w:t>
      </w:r>
      <w:proofErr w:type="spellEnd"/>
      <w:r w:rsidRPr="004E0260">
        <w:rPr>
          <w:color w:val="000000"/>
          <w:spacing w:val="-1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-2"/>
          <w:sz w:val="26"/>
          <w:szCs w:val="26"/>
          <w:lang w:val="ru-RU"/>
        </w:rPr>
        <w:t>р</w:t>
      </w:r>
      <w:r w:rsidRPr="004E0260">
        <w:rPr>
          <w:color w:val="000000"/>
          <w:spacing w:val="1"/>
          <w:sz w:val="26"/>
          <w:szCs w:val="26"/>
          <w:lang w:val="ru-RU"/>
        </w:rPr>
        <w:t>о</w:t>
      </w:r>
      <w:r w:rsidRPr="004E0260">
        <w:rPr>
          <w:color w:val="000000"/>
          <w:spacing w:val="-1"/>
          <w:sz w:val="26"/>
          <w:szCs w:val="26"/>
          <w:lang w:val="ru-RU"/>
        </w:rPr>
        <w:t>б</w:t>
      </w:r>
      <w:r w:rsidRPr="004E0260">
        <w:rPr>
          <w:color w:val="000000"/>
          <w:spacing w:val="1"/>
          <w:sz w:val="26"/>
          <w:szCs w:val="26"/>
          <w:lang w:val="ru-RU"/>
        </w:rPr>
        <w:t>о</w:t>
      </w:r>
      <w:r w:rsidRPr="004E0260">
        <w:rPr>
          <w:color w:val="000000"/>
          <w:spacing w:val="-1"/>
          <w:sz w:val="26"/>
          <w:szCs w:val="26"/>
          <w:lang w:val="ru-RU"/>
        </w:rPr>
        <w:t>ч</w:t>
      </w:r>
      <w:r w:rsidRPr="004E0260">
        <w:rPr>
          <w:color w:val="000000"/>
          <w:spacing w:val="1"/>
          <w:sz w:val="26"/>
          <w:szCs w:val="26"/>
          <w:lang w:val="ru-RU"/>
        </w:rPr>
        <w:t>о</w:t>
      </w:r>
      <w:r w:rsidRPr="004E0260">
        <w:rPr>
          <w:color w:val="000000"/>
          <w:sz w:val="26"/>
          <w:szCs w:val="26"/>
          <w:lang w:val="ru-RU"/>
        </w:rPr>
        <w:t>ї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гр</w:t>
      </w:r>
      <w:r w:rsidRPr="004E0260">
        <w:rPr>
          <w:color w:val="000000"/>
          <w:spacing w:val="-3"/>
          <w:sz w:val="26"/>
          <w:szCs w:val="26"/>
          <w:lang w:val="ru-RU"/>
        </w:rPr>
        <w:t>у</w:t>
      </w:r>
      <w:r w:rsidRPr="004E0260">
        <w:rPr>
          <w:color w:val="000000"/>
          <w:sz w:val="26"/>
          <w:szCs w:val="26"/>
          <w:lang w:val="ru-RU"/>
        </w:rPr>
        <w:t>пи</w:t>
      </w:r>
      <w:proofErr w:type="spellEnd"/>
      <w:r w:rsidRPr="004E0260">
        <w:rPr>
          <w:color w:val="000000"/>
          <w:sz w:val="26"/>
          <w:szCs w:val="26"/>
          <w:lang w:val="ru-RU"/>
        </w:rPr>
        <w:t>.</w:t>
      </w:r>
    </w:p>
    <w:p w14:paraId="59349B02" w14:textId="77777777" w:rsidR="00B94B2A" w:rsidRPr="004E0260" w:rsidRDefault="00B94B2A" w:rsidP="00B94B2A">
      <w:pPr>
        <w:tabs>
          <w:tab w:val="left" w:pos="5594"/>
        </w:tabs>
        <w:spacing w:line="239" w:lineRule="auto"/>
        <w:ind w:left="803" w:right="-18" w:hanging="443"/>
        <w:rPr>
          <w:sz w:val="26"/>
          <w:szCs w:val="26"/>
          <w:lang w:val="ru-RU"/>
        </w:rPr>
      </w:pPr>
      <w:r w:rsidRPr="004E0260">
        <w:rPr>
          <w:color w:val="000000"/>
          <w:sz w:val="26"/>
          <w:szCs w:val="26"/>
          <w:lang w:val="ru-RU"/>
        </w:rPr>
        <w:t xml:space="preserve">7.   </w:t>
      </w:r>
      <w:proofErr w:type="spellStart"/>
      <w:r w:rsidRPr="004E0260">
        <w:rPr>
          <w:color w:val="000000"/>
          <w:sz w:val="26"/>
          <w:szCs w:val="26"/>
          <w:lang w:val="ru-RU"/>
        </w:rPr>
        <w:t>Олександр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ПАПП, к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z w:val="26"/>
          <w:szCs w:val="26"/>
          <w:lang w:val="ru-RU"/>
        </w:rPr>
        <w:t>ф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pacing w:val="1"/>
          <w:sz w:val="26"/>
          <w:szCs w:val="26"/>
          <w:lang w:val="ru-RU"/>
        </w:rPr>
        <w:t>м</w:t>
      </w:r>
      <w:r w:rsidRPr="004E0260">
        <w:rPr>
          <w:color w:val="000000"/>
          <w:spacing w:val="1"/>
          <w:sz w:val="26"/>
          <w:szCs w:val="26"/>
          <w:lang w:val="uk-UA"/>
        </w:rPr>
        <w:t>.</w:t>
      </w:r>
      <w:r w:rsidRPr="004E0260">
        <w:rPr>
          <w:color w:val="000000"/>
          <w:spacing w:val="1"/>
          <w:sz w:val="26"/>
          <w:szCs w:val="26"/>
          <w:lang w:val="ru-RU"/>
        </w:rPr>
        <w:t>н</w:t>
      </w:r>
      <w:r w:rsidRPr="004E0260">
        <w:rPr>
          <w:color w:val="000000"/>
          <w:spacing w:val="1"/>
          <w:sz w:val="26"/>
          <w:szCs w:val="26"/>
          <w:lang w:val="uk-UA"/>
        </w:rPr>
        <w:t>., асистент</w:t>
      </w:r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кафедри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електронних</w:t>
      </w:r>
      <w:proofErr w:type="spellEnd"/>
      <w:r w:rsidRPr="004E0260">
        <w:rPr>
          <w:color w:val="000000"/>
          <w:spacing w:val="180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систем</w:t>
      </w:r>
      <w:r w:rsidRPr="004E0260">
        <w:rPr>
          <w:color w:val="000000"/>
          <w:sz w:val="26"/>
          <w:szCs w:val="26"/>
          <w:lang w:val="uk-UA"/>
        </w:rPr>
        <w:t xml:space="preserve"> інженерно-технічного факультету</w:t>
      </w:r>
      <w:r w:rsidRPr="004E0260">
        <w:rPr>
          <w:color w:val="000000"/>
          <w:spacing w:val="179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Д</w:t>
      </w:r>
      <w:r w:rsidRPr="004E0260">
        <w:rPr>
          <w:color w:val="000000"/>
          <w:spacing w:val="-1"/>
          <w:sz w:val="26"/>
          <w:szCs w:val="26"/>
          <w:lang w:val="ru-RU"/>
        </w:rPr>
        <w:t>Н</w:t>
      </w:r>
      <w:r w:rsidRPr="004E0260">
        <w:rPr>
          <w:color w:val="000000"/>
          <w:sz w:val="26"/>
          <w:szCs w:val="26"/>
          <w:lang w:val="ru-RU"/>
        </w:rPr>
        <w:t>ВЗ</w:t>
      </w:r>
      <w:r w:rsidRPr="004E0260">
        <w:rPr>
          <w:color w:val="000000"/>
          <w:spacing w:val="182"/>
          <w:sz w:val="26"/>
          <w:szCs w:val="26"/>
          <w:lang w:val="ru-RU"/>
        </w:rPr>
        <w:t xml:space="preserve"> </w:t>
      </w:r>
      <w:r w:rsidRPr="004E0260">
        <w:rPr>
          <w:color w:val="000000"/>
          <w:spacing w:val="-3"/>
          <w:sz w:val="26"/>
          <w:szCs w:val="26"/>
          <w:lang w:val="ru-RU"/>
        </w:rPr>
        <w:t>“</w:t>
      </w:r>
      <w:proofErr w:type="spellStart"/>
      <w:r w:rsidRPr="004E0260">
        <w:rPr>
          <w:color w:val="000000"/>
          <w:sz w:val="26"/>
          <w:szCs w:val="26"/>
          <w:lang w:val="ru-RU"/>
        </w:rPr>
        <w:t>Ужгородсь</w:t>
      </w:r>
      <w:r w:rsidRPr="004E0260">
        <w:rPr>
          <w:color w:val="000000"/>
          <w:spacing w:val="-1"/>
          <w:sz w:val="26"/>
          <w:szCs w:val="26"/>
          <w:lang w:val="ru-RU"/>
        </w:rPr>
        <w:t>ки</w:t>
      </w:r>
      <w:r w:rsidRPr="004E0260">
        <w:rPr>
          <w:color w:val="000000"/>
          <w:sz w:val="26"/>
          <w:szCs w:val="26"/>
          <w:lang w:val="ru-RU"/>
        </w:rPr>
        <w:t>й</w:t>
      </w:r>
      <w:proofErr w:type="spellEnd"/>
      <w:r w:rsidRPr="004E0260">
        <w:rPr>
          <w:color w:val="000000"/>
          <w:spacing w:val="179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1"/>
          <w:sz w:val="26"/>
          <w:szCs w:val="26"/>
          <w:lang w:val="ru-RU"/>
        </w:rPr>
        <w:t>н</w:t>
      </w:r>
      <w:r w:rsidRPr="004E0260">
        <w:rPr>
          <w:color w:val="000000"/>
          <w:sz w:val="26"/>
          <w:szCs w:val="26"/>
          <w:lang w:val="ru-RU"/>
        </w:rPr>
        <w:t>аціональний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-2"/>
          <w:sz w:val="26"/>
          <w:szCs w:val="26"/>
          <w:lang w:val="ru-RU"/>
        </w:rPr>
        <w:t>у</w:t>
      </w:r>
      <w:r w:rsidRPr="004E0260">
        <w:rPr>
          <w:color w:val="000000"/>
          <w:sz w:val="26"/>
          <w:szCs w:val="26"/>
          <w:lang w:val="ru-RU"/>
        </w:rPr>
        <w:t>нівер</w:t>
      </w:r>
      <w:r w:rsidRPr="004E0260">
        <w:rPr>
          <w:color w:val="000000"/>
          <w:spacing w:val="1"/>
          <w:sz w:val="26"/>
          <w:szCs w:val="26"/>
          <w:lang w:val="ru-RU"/>
        </w:rPr>
        <w:t>с</w:t>
      </w:r>
      <w:r w:rsidRPr="004E0260">
        <w:rPr>
          <w:color w:val="000000"/>
          <w:sz w:val="26"/>
          <w:szCs w:val="26"/>
          <w:lang w:val="ru-RU"/>
        </w:rPr>
        <w:t>итет</w:t>
      </w:r>
      <w:proofErr w:type="spellEnd"/>
      <w:r w:rsidRPr="004E0260">
        <w:rPr>
          <w:color w:val="000000"/>
          <w:sz w:val="26"/>
          <w:szCs w:val="26"/>
          <w:lang w:val="ru-RU"/>
        </w:rPr>
        <w:t>”</w:t>
      </w:r>
    </w:p>
    <w:p w14:paraId="522B842D" w14:textId="77777777" w:rsidR="00B94B2A" w:rsidRPr="004E0260" w:rsidRDefault="00B94B2A" w:rsidP="00B94B2A">
      <w:pPr>
        <w:tabs>
          <w:tab w:val="left" w:pos="5596"/>
        </w:tabs>
        <w:ind w:left="803" w:right="-17" w:hanging="443"/>
        <w:rPr>
          <w:color w:val="000000"/>
          <w:sz w:val="26"/>
          <w:szCs w:val="26"/>
          <w:lang w:val="ru-RU"/>
        </w:rPr>
      </w:pPr>
      <w:r w:rsidRPr="004E0260">
        <w:rPr>
          <w:color w:val="000000"/>
          <w:spacing w:val="1"/>
          <w:sz w:val="26"/>
          <w:szCs w:val="26"/>
          <w:lang w:val="ru-RU"/>
        </w:rPr>
        <w:t>8</w:t>
      </w:r>
      <w:r w:rsidRPr="004E0260">
        <w:rPr>
          <w:color w:val="000000"/>
          <w:sz w:val="26"/>
          <w:szCs w:val="26"/>
          <w:lang w:val="ru-RU"/>
        </w:rPr>
        <w:t>.</w:t>
      </w:r>
      <w:r w:rsidRPr="004E0260">
        <w:rPr>
          <w:color w:val="000000"/>
          <w:spacing w:val="162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О</w:t>
      </w:r>
      <w:r w:rsidRPr="004E0260">
        <w:rPr>
          <w:color w:val="000000"/>
          <w:spacing w:val="-1"/>
          <w:sz w:val="26"/>
          <w:szCs w:val="26"/>
          <w:lang w:val="ru-RU"/>
        </w:rPr>
        <w:t>л</w:t>
      </w:r>
      <w:r w:rsidRPr="004E0260">
        <w:rPr>
          <w:color w:val="000000"/>
          <w:sz w:val="26"/>
          <w:szCs w:val="26"/>
          <w:lang w:val="ru-RU"/>
        </w:rPr>
        <w:t>е</w:t>
      </w:r>
      <w:r w:rsidRPr="004E0260">
        <w:rPr>
          <w:color w:val="000000"/>
          <w:sz w:val="26"/>
          <w:szCs w:val="26"/>
          <w:lang w:val="uk-UA"/>
        </w:rPr>
        <w:t xml:space="preserve">г  </w:t>
      </w:r>
      <w:r w:rsidRPr="004E0260">
        <w:rPr>
          <w:color w:val="000000"/>
          <w:sz w:val="26"/>
          <w:szCs w:val="26"/>
          <w:lang w:val="ru-RU"/>
        </w:rPr>
        <w:t>Л</w:t>
      </w:r>
      <w:r w:rsidRPr="004E0260">
        <w:rPr>
          <w:color w:val="000000"/>
          <w:sz w:val="26"/>
          <w:szCs w:val="26"/>
          <w:lang w:val="uk-UA"/>
        </w:rPr>
        <w:t>УКША</w:t>
      </w:r>
      <w:r w:rsidRPr="004E0260">
        <w:rPr>
          <w:color w:val="000000"/>
          <w:sz w:val="26"/>
          <w:szCs w:val="26"/>
          <w:lang w:val="ru-RU"/>
        </w:rPr>
        <w:t>,</w:t>
      </w:r>
      <w:r w:rsidRPr="004E0260">
        <w:rPr>
          <w:color w:val="000000"/>
          <w:spacing w:val="69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к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z w:val="26"/>
          <w:szCs w:val="26"/>
          <w:lang w:val="ru-RU"/>
        </w:rPr>
        <w:t>ф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z w:val="26"/>
          <w:szCs w:val="26"/>
          <w:lang w:val="ru-RU"/>
        </w:rPr>
        <w:t>-м</w:t>
      </w:r>
      <w:r w:rsidRPr="004E0260">
        <w:rPr>
          <w:color w:val="000000"/>
          <w:sz w:val="26"/>
          <w:szCs w:val="26"/>
          <w:lang w:val="uk-UA"/>
        </w:rPr>
        <w:t>.</w:t>
      </w:r>
      <w:r w:rsidRPr="004E0260">
        <w:rPr>
          <w:color w:val="000000"/>
          <w:spacing w:val="1"/>
          <w:sz w:val="26"/>
          <w:szCs w:val="26"/>
          <w:lang w:val="ru-RU"/>
        </w:rPr>
        <w:t>н</w:t>
      </w:r>
      <w:r w:rsidRPr="004E0260">
        <w:rPr>
          <w:color w:val="000000"/>
          <w:spacing w:val="1"/>
          <w:sz w:val="26"/>
          <w:szCs w:val="26"/>
          <w:lang w:val="uk-UA"/>
        </w:rPr>
        <w:t>.</w:t>
      </w:r>
      <w:r w:rsidRPr="004E0260">
        <w:rPr>
          <w:color w:val="000000"/>
          <w:sz w:val="26"/>
          <w:szCs w:val="26"/>
          <w:lang w:val="ru-RU"/>
        </w:rPr>
        <w:t>,</w:t>
      </w:r>
      <w:r w:rsidRPr="004E0260">
        <w:rPr>
          <w:color w:val="000000"/>
          <w:spacing w:val="68"/>
          <w:sz w:val="26"/>
          <w:szCs w:val="26"/>
          <w:lang w:val="ru-RU"/>
        </w:rPr>
        <w:t xml:space="preserve"> </w:t>
      </w:r>
      <w:r w:rsidRPr="004E0260">
        <w:rPr>
          <w:color w:val="000000"/>
          <w:spacing w:val="1"/>
          <w:sz w:val="26"/>
          <w:szCs w:val="26"/>
          <w:lang w:val="ru-RU"/>
        </w:rPr>
        <w:t>д</w:t>
      </w:r>
      <w:r w:rsidRPr="004E0260">
        <w:rPr>
          <w:color w:val="000000"/>
          <w:sz w:val="26"/>
          <w:szCs w:val="26"/>
          <w:lang w:val="ru-RU"/>
        </w:rPr>
        <w:t xml:space="preserve">оцент </w:t>
      </w:r>
      <w:proofErr w:type="spellStart"/>
      <w:r w:rsidRPr="004E0260">
        <w:rPr>
          <w:color w:val="000000"/>
          <w:sz w:val="26"/>
          <w:szCs w:val="26"/>
          <w:lang w:val="ru-RU"/>
        </w:rPr>
        <w:t>кафедри</w:t>
      </w:r>
      <w:proofErr w:type="spellEnd"/>
      <w:r w:rsidRPr="004E0260">
        <w:rPr>
          <w:color w:val="000000"/>
          <w:spacing w:val="182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-1"/>
          <w:sz w:val="26"/>
          <w:szCs w:val="26"/>
          <w:lang w:val="ru-RU"/>
        </w:rPr>
        <w:t>е</w:t>
      </w:r>
      <w:r w:rsidRPr="004E0260">
        <w:rPr>
          <w:color w:val="000000"/>
          <w:sz w:val="26"/>
          <w:szCs w:val="26"/>
          <w:lang w:val="ru-RU"/>
        </w:rPr>
        <w:t>лектронних</w:t>
      </w:r>
      <w:proofErr w:type="spellEnd"/>
      <w:r w:rsidRPr="004E0260">
        <w:rPr>
          <w:color w:val="000000"/>
          <w:spacing w:val="180"/>
          <w:sz w:val="26"/>
          <w:szCs w:val="26"/>
          <w:lang w:val="ru-RU"/>
        </w:rPr>
        <w:t xml:space="preserve"> </w:t>
      </w:r>
      <w:r w:rsidRPr="004E0260">
        <w:rPr>
          <w:color w:val="000000"/>
          <w:sz w:val="26"/>
          <w:szCs w:val="26"/>
          <w:lang w:val="ru-RU"/>
        </w:rPr>
        <w:t>систем</w:t>
      </w:r>
      <w:r w:rsidRPr="004E0260">
        <w:rPr>
          <w:color w:val="000000"/>
          <w:sz w:val="26"/>
          <w:szCs w:val="26"/>
          <w:lang w:val="uk-UA"/>
        </w:rPr>
        <w:t xml:space="preserve"> інженерно-технічного факультету </w:t>
      </w:r>
      <w:r w:rsidRPr="004E0260">
        <w:rPr>
          <w:color w:val="000000"/>
          <w:sz w:val="26"/>
          <w:szCs w:val="26"/>
          <w:lang w:val="ru-RU"/>
        </w:rPr>
        <w:t>Д</w:t>
      </w:r>
      <w:r w:rsidRPr="004E0260">
        <w:rPr>
          <w:color w:val="000000"/>
          <w:spacing w:val="-1"/>
          <w:sz w:val="26"/>
          <w:szCs w:val="26"/>
          <w:lang w:val="ru-RU"/>
        </w:rPr>
        <w:t>Н</w:t>
      </w:r>
      <w:r w:rsidRPr="004E0260">
        <w:rPr>
          <w:color w:val="000000"/>
          <w:sz w:val="26"/>
          <w:szCs w:val="26"/>
          <w:lang w:val="ru-RU"/>
        </w:rPr>
        <w:t>ВЗ</w:t>
      </w:r>
      <w:r w:rsidRPr="004E0260">
        <w:rPr>
          <w:color w:val="000000"/>
          <w:spacing w:val="182"/>
          <w:sz w:val="26"/>
          <w:szCs w:val="26"/>
          <w:lang w:val="ru-RU"/>
        </w:rPr>
        <w:t xml:space="preserve"> </w:t>
      </w:r>
      <w:r w:rsidRPr="004E0260">
        <w:rPr>
          <w:color w:val="000000"/>
          <w:spacing w:val="-3"/>
          <w:sz w:val="26"/>
          <w:szCs w:val="26"/>
          <w:lang w:val="ru-RU"/>
        </w:rPr>
        <w:t>“</w:t>
      </w:r>
      <w:proofErr w:type="spellStart"/>
      <w:r w:rsidRPr="004E0260">
        <w:rPr>
          <w:color w:val="000000"/>
          <w:sz w:val="26"/>
          <w:szCs w:val="26"/>
          <w:lang w:val="ru-RU"/>
        </w:rPr>
        <w:t>Ужгородсь</w:t>
      </w:r>
      <w:r w:rsidRPr="004E0260">
        <w:rPr>
          <w:color w:val="000000"/>
          <w:spacing w:val="-1"/>
          <w:sz w:val="26"/>
          <w:szCs w:val="26"/>
          <w:lang w:val="ru-RU"/>
        </w:rPr>
        <w:t>ки</w:t>
      </w:r>
      <w:r w:rsidRPr="004E0260">
        <w:rPr>
          <w:color w:val="000000"/>
          <w:sz w:val="26"/>
          <w:szCs w:val="26"/>
          <w:lang w:val="ru-RU"/>
        </w:rPr>
        <w:t>й</w:t>
      </w:r>
      <w:proofErr w:type="spellEnd"/>
      <w:r w:rsidRPr="004E0260">
        <w:rPr>
          <w:color w:val="000000"/>
          <w:spacing w:val="179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1"/>
          <w:sz w:val="26"/>
          <w:szCs w:val="26"/>
          <w:lang w:val="ru-RU"/>
        </w:rPr>
        <w:t>н</w:t>
      </w:r>
      <w:r w:rsidRPr="004E0260">
        <w:rPr>
          <w:color w:val="000000"/>
          <w:sz w:val="26"/>
          <w:szCs w:val="26"/>
          <w:lang w:val="ru-RU"/>
        </w:rPr>
        <w:t>аціональний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pacing w:val="-2"/>
          <w:sz w:val="26"/>
          <w:szCs w:val="26"/>
          <w:lang w:val="ru-RU"/>
        </w:rPr>
        <w:t>у</w:t>
      </w:r>
      <w:r w:rsidRPr="004E0260">
        <w:rPr>
          <w:color w:val="000000"/>
          <w:sz w:val="26"/>
          <w:szCs w:val="26"/>
          <w:lang w:val="ru-RU"/>
        </w:rPr>
        <w:t>нівер</w:t>
      </w:r>
      <w:r w:rsidRPr="004E0260">
        <w:rPr>
          <w:color w:val="000000"/>
          <w:spacing w:val="1"/>
          <w:sz w:val="26"/>
          <w:szCs w:val="26"/>
          <w:lang w:val="ru-RU"/>
        </w:rPr>
        <w:t>с</w:t>
      </w:r>
      <w:r w:rsidRPr="004E0260">
        <w:rPr>
          <w:color w:val="000000"/>
          <w:sz w:val="26"/>
          <w:szCs w:val="26"/>
          <w:lang w:val="ru-RU"/>
        </w:rPr>
        <w:t>итет</w:t>
      </w:r>
      <w:proofErr w:type="spellEnd"/>
      <w:r w:rsidRPr="004E0260">
        <w:rPr>
          <w:color w:val="000000"/>
          <w:sz w:val="26"/>
          <w:szCs w:val="26"/>
          <w:lang w:val="ru-RU"/>
        </w:rPr>
        <w:t>”.</w:t>
      </w:r>
    </w:p>
    <w:p w14:paraId="6A7A9420" w14:textId="77777777" w:rsidR="00B94B2A" w:rsidRPr="004E0260" w:rsidRDefault="00B94B2A" w:rsidP="00B94B2A">
      <w:pPr>
        <w:tabs>
          <w:tab w:val="left" w:pos="5596"/>
        </w:tabs>
        <w:ind w:left="803" w:right="-17" w:hanging="443"/>
        <w:rPr>
          <w:color w:val="000000"/>
          <w:sz w:val="26"/>
          <w:szCs w:val="26"/>
          <w:lang w:val="ru-RU"/>
        </w:rPr>
      </w:pPr>
      <w:r w:rsidRPr="004E0260">
        <w:rPr>
          <w:color w:val="000000"/>
          <w:sz w:val="26"/>
          <w:szCs w:val="26"/>
          <w:lang w:val="ru-RU"/>
        </w:rPr>
        <w:t xml:space="preserve">9.   </w:t>
      </w:r>
      <w:proofErr w:type="spellStart"/>
      <w:r w:rsidRPr="004E0260">
        <w:rPr>
          <w:color w:val="000000"/>
          <w:sz w:val="26"/>
          <w:szCs w:val="26"/>
          <w:lang w:val="ru-RU"/>
        </w:rPr>
        <w:t>Віктор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ШЕРШУН, </w:t>
      </w:r>
      <w:proofErr w:type="spellStart"/>
      <w:r w:rsidRPr="004E0260">
        <w:rPr>
          <w:color w:val="000000"/>
          <w:sz w:val="26"/>
          <w:szCs w:val="26"/>
          <w:lang w:val="ru-RU"/>
        </w:rPr>
        <w:t>магістр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1-го року </w:t>
      </w:r>
      <w:proofErr w:type="spellStart"/>
      <w:r w:rsidRPr="004E0260">
        <w:rPr>
          <w:color w:val="000000"/>
          <w:sz w:val="26"/>
          <w:szCs w:val="26"/>
          <w:lang w:val="ru-RU"/>
        </w:rPr>
        <w:t>навчання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освітньо-професійної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програми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r w:rsidR="008A2FAA" w:rsidRPr="004E0260">
        <w:rPr>
          <w:color w:val="000000"/>
          <w:spacing w:val="-3"/>
          <w:sz w:val="26"/>
          <w:szCs w:val="26"/>
          <w:lang w:val="ru-RU"/>
        </w:rPr>
        <w:t>“</w:t>
      </w:r>
      <w:proofErr w:type="spellStart"/>
      <w:r w:rsidRPr="004E0260">
        <w:rPr>
          <w:color w:val="000000"/>
          <w:sz w:val="26"/>
          <w:szCs w:val="26"/>
          <w:lang w:val="ru-RU"/>
        </w:rPr>
        <w:t>Електронн</w:t>
      </w:r>
      <w:r w:rsidR="008A2FAA">
        <w:rPr>
          <w:color w:val="000000"/>
          <w:sz w:val="26"/>
          <w:szCs w:val="26"/>
          <w:lang w:val="ru-RU"/>
        </w:rPr>
        <w:t>і</w:t>
      </w:r>
      <w:proofErr w:type="spellEnd"/>
      <w:r w:rsidRPr="004E0260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4E0260">
        <w:rPr>
          <w:color w:val="000000"/>
          <w:sz w:val="26"/>
          <w:szCs w:val="26"/>
          <w:lang w:val="ru-RU"/>
        </w:rPr>
        <w:t>системи</w:t>
      </w:r>
      <w:proofErr w:type="spellEnd"/>
      <w:r w:rsidR="008A2FAA" w:rsidRPr="004E0260">
        <w:rPr>
          <w:color w:val="000000"/>
          <w:sz w:val="26"/>
          <w:szCs w:val="26"/>
          <w:lang w:val="ru-RU"/>
        </w:rPr>
        <w:t>”</w:t>
      </w:r>
      <w:r w:rsidRPr="004E0260">
        <w:rPr>
          <w:color w:val="000000"/>
          <w:sz w:val="26"/>
          <w:szCs w:val="26"/>
          <w:lang w:val="ru-RU"/>
        </w:rPr>
        <w:t>.</w:t>
      </w:r>
    </w:p>
    <w:p w14:paraId="7B919166" w14:textId="77777777" w:rsidR="009A28A2" w:rsidRPr="009A28A2" w:rsidRDefault="001422A1" w:rsidP="009A28A2">
      <w:pPr>
        <w:tabs>
          <w:tab w:val="left" w:pos="994"/>
        </w:tabs>
        <w:spacing w:line="237" w:lineRule="auto"/>
        <w:jc w:val="both"/>
        <w:rPr>
          <w:color w:val="000000"/>
          <w:sz w:val="28"/>
          <w:szCs w:val="28"/>
          <w:lang w:val="uk-UA"/>
        </w:rPr>
      </w:pPr>
      <w:r w:rsidRPr="001422A1">
        <w:rPr>
          <w:color w:val="000000"/>
          <w:sz w:val="28"/>
          <w:szCs w:val="28"/>
          <w:lang w:val="ru-RU"/>
        </w:rPr>
        <w:t xml:space="preserve">      </w:t>
      </w:r>
      <w:r w:rsidR="009A28A2" w:rsidRPr="009A28A2">
        <w:rPr>
          <w:color w:val="000000"/>
          <w:sz w:val="28"/>
          <w:szCs w:val="28"/>
          <w:lang w:val="uk-UA"/>
        </w:rPr>
        <w:t xml:space="preserve">Освітньо-професійна програма </w:t>
      </w:r>
      <w:r w:rsidR="008A2FAA" w:rsidRPr="004E0260">
        <w:rPr>
          <w:color w:val="000000"/>
          <w:spacing w:val="-3"/>
          <w:sz w:val="26"/>
          <w:szCs w:val="26"/>
          <w:lang w:val="ru-RU"/>
        </w:rPr>
        <w:t>“</w:t>
      </w:r>
      <w:r w:rsidR="009A28A2" w:rsidRPr="009A28A2">
        <w:rPr>
          <w:color w:val="000000"/>
          <w:sz w:val="28"/>
          <w:szCs w:val="28"/>
          <w:lang w:val="uk-UA"/>
        </w:rPr>
        <w:t>Електронні системи</w:t>
      </w:r>
      <w:r w:rsidR="008A2FAA" w:rsidRPr="004E0260">
        <w:rPr>
          <w:color w:val="000000"/>
          <w:sz w:val="26"/>
          <w:szCs w:val="26"/>
          <w:lang w:val="ru-RU"/>
        </w:rPr>
        <w:t>”</w:t>
      </w:r>
      <w:r w:rsidR="009A28A2" w:rsidRPr="009A28A2">
        <w:rPr>
          <w:color w:val="000000"/>
          <w:sz w:val="28"/>
          <w:szCs w:val="28"/>
          <w:lang w:val="uk-UA"/>
        </w:rPr>
        <w:t xml:space="preserve"> розроблена відповідно</w:t>
      </w:r>
    </w:p>
    <w:p w14:paraId="1A83E6F9" w14:textId="77777777" w:rsidR="009A28A2" w:rsidRPr="009A28A2" w:rsidRDefault="009A28A2" w:rsidP="009A28A2">
      <w:pPr>
        <w:tabs>
          <w:tab w:val="left" w:pos="994"/>
        </w:tabs>
        <w:spacing w:line="237" w:lineRule="auto"/>
        <w:jc w:val="both"/>
        <w:rPr>
          <w:color w:val="000000"/>
          <w:sz w:val="28"/>
          <w:szCs w:val="28"/>
          <w:lang w:val="uk-UA"/>
        </w:rPr>
      </w:pPr>
      <w:r w:rsidRPr="009A28A2">
        <w:rPr>
          <w:color w:val="000000"/>
          <w:sz w:val="28"/>
          <w:szCs w:val="28"/>
          <w:lang w:val="uk-UA"/>
        </w:rPr>
        <w:t>до Стандарту вищої освіти за спеціальністю 171 Електроніка для другого</w:t>
      </w:r>
    </w:p>
    <w:p w14:paraId="5140AE1B" w14:textId="77777777" w:rsidR="009A28A2" w:rsidRPr="009A28A2" w:rsidRDefault="009A28A2" w:rsidP="009A28A2">
      <w:pPr>
        <w:tabs>
          <w:tab w:val="left" w:pos="994"/>
        </w:tabs>
        <w:spacing w:line="237" w:lineRule="auto"/>
        <w:jc w:val="both"/>
        <w:rPr>
          <w:color w:val="000000"/>
          <w:sz w:val="28"/>
          <w:szCs w:val="28"/>
          <w:lang w:val="uk-UA"/>
        </w:rPr>
      </w:pPr>
      <w:r w:rsidRPr="009A28A2">
        <w:rPr>
          <w:color w:val="000000"/>
          <w:sz w:val="28"/>
          <w:szCs w:val="28"/>
          <w:lang w:val="uk-UA"/>
        </w:rPr>
        <w:t>(магістерського ) рівня вищої освіти, затвердженого наказом Міністерства освіти і</w:t>
      </w:r>
    </w:p>
    <w:p w14:paraId="39641EDF" w14:textId="77777777" w:rsidR="001422A1" w:rsidRDefault="009A28A2" w:rsidP="009A28A2">
      <w:pPr>
        <w:tabs>
          <w:tab w:val="left" w:pos="994"/>
        </w:tabs>
        <w:spacing w:line="237" w:lineRule="auto"/>
        <w:jc w:val="both"/>
        <w:rPr>
          <w:color w:val="000000"/>
          <w:sz w:val="28"/>
          <w:szCs w:val="28"/>
          <w:lang w:val="uk-UA"/>
        </w:rPr>
      </w:pPr>
      <w:r w:rsidRPr="009A28A2">
        <w:rPr>
          <w:color w:val="000000"/>
          <w:sz w:val="28"/>
          <w:szCs w:val="28"/>
          <w:lang w:val="uk-UA"/>
        </w:rPr>
        <w:t>науки України від 30.04.2020р. № 580.</w:t>
      </w:r>
    </w:p>
    <w:p w14:paraId="51011B6A" w14:textId="77777777" w:rsidR="009A28A2" w:rsidRPr="00EB09D8" w:rsidRDefault="009A28A2" w:rsidP="009A28A2">
      <w:pPr>
        <w:tabs>
          <w:tab w:val="left" w:pos="994"/>
        </w:tabs>
        <w:spacing w:line="237" w:lineRule="auto"/>
        <w:jc w:val="both"/>
        <w:rPr>
          <w:sz w:val="20"/>
          <w:szCs w:val="20"/>
          <w:lang w:val="uk-UA"/>
        </w:rPr>
      </w:pPr>
    </w:p>
    <w:p w14:paraId="32859982" w14:textId="77777777" w:rsidR="00995708" w:rsidRPr="00995708" w:rsidRDefault="00995708" w:rsidP="00995708">
      <w:pPr>
        <w:ind w:right="-62" w:firstLine="395"/>
        <w:rPr>
          <w:color w:val="000000"/>
          <w:sz w:val="28"/>
          <w:szCs w:val="28"/>
          <w:lang w:val="ru-RU"/>
        </w:rPr>
      </w:pPr>
      <w:proofErr w:type="spellStart"/>
      <w:r w:rsidRPr="00995708">
        <w:rPr>
          <w:color w:val="000000"/>
          <w:sz w:val="28"/>
          <w:szCs w:val="28"/>
          <w:lang w:val="ru-RU"/>
        </w:rPr>
        <w:t>В</w:t>
      </w:r>
      <w:r w:rsidRPr="00995708">
        <w:rPr>
          <w:color w:val="000000"/>
          <w:spacing w:val="1"/>
          <w:sz w:val="28"/>
          <w:szCs w:val="28"/>
          <w:lang w:val="ru-RU"/>
        </w:rPr>
        <w:t>р</w:t>
      </w:r>
      <w:r w:rsidRPr="00995708">
        <w:rPr>
          <w:color w:val="000000"/>
          <w:spacing w:val="-1"/>
          <w:sz w:val="28"/>
          <w:szCs w:val="28"/>
          <w:lang w:val="ru-RU"/>
        </w:rPr>
        <w:t>а</w:t>
      </w:r>
      <w:r w:rsidRPr="00995708">
        <w:rPr>
          <w:color w:val="000000"/>
          <w:spacing w:val="-10"/>
          <w:sz w:val="28"/>
          <w:szCs w:val="28"/>
          <w:lang w:val="ru-RU"/>
        </w:rPr>
        <w:t>х</w:t>
      </w:r>
      <w:r w:rsidRPr="00995708">
        <w:rPr>
          <w:color w:val="000000"/>
          <w:sz w:val="28"/>
          <w:szCs w:val="28"/>
          <w:lang w:val="ru-RU"/>
        </w:rPr>
        <w:t>о</w:t>
      </w:r>
      <w:r w:rsidRPr="00995708">
        <w:rPr>
          <w:color w:val="000000"/>
          <w:spacing w:val="-4"/>
          <w:sz w:val="28"/>
          <w:szCs w:val="28"/>
          <w:lang w:val="ru-RU"/>
        </w:rPr>
        <w:t>в</w:t>
      </w:r>
      <w:r w:rsidRPr="00995708">
        <w:rPr>
          <w:color w:val="000000"/>
          <w:sz w:val="28"/>
          <w:szCs w:val="28"/>
          <w:lang w:val="ru-RU"/>
        </w:rPr>
        <w:t>а</w:t>
      </w:r>
      <w:r w:rsidRPr="00995708">
        <w:rPr>
          <w:color w:val="000000"/>
          <w:spacing w:val="-1"/>
          <w:sz w:val="28"/>
          <w:szCs w:val="28"/>
          <w:lang w:val="ru-RU"/>
        </w:rPr>
        <w:t>н</w:t>
      </w:r>
      <w:r w:rsidRPr="00995708">
        <w:rPr>
          <w:color w:val="000000"/>
          <w:sz w:val="28"/>
          <w:szCs w:val="28"/>
          <w:lang w:val="ru-RU"/>
        </w:rPr>
        <w:t>о</w:t>
      </w:r>
      <w:proofErr w:type="spellEnd"/>
      <w:r w:rsidRPr="00995708">
        <w:rPr>
          <w:color w:val="000000"/>
          <w:spacing w:val="156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pacing w:val="-1"/>
          <w:sz w:val="28"/>
          <w:szCs w:val="28"/>
          <w:lang w:val="ru-RU"/>
        </w:rPr>
        <w:t>пр</w:t>
      </w:r>
      <w:r w:rsidRPr="00995708">
        <w:rPr>
          <w:color w:val="000000"/>
          <w:spacing w:val="1"/>
          <w:sz w:val="28"/>
          <w:szCs w:val="28"/>
          <w:lang w:val="ru-RU"/>
        </w:rPr>
        <w:t>о</w:t>
      </w:r>
      <w:r w:rsidRPr="00995708">
        <w:rPr>
          <w:color w:val="000000"/>
          <w:spacing w:val="-1"/>
          <w:sz w:val="28"/>
          <w:szCs w:val="28"/>
          <w:lang w:val="ru-RU"/>
        </w:rPr>
        <w:t>п</w:t>
      </w:r>
      <w:r w:rsidRPr="00995708">
        <w:rPr>
          <w:color w:val="000000"/>
          <w:spacing w:val="1"/>
          <w:sz w:val="28"/>
          <w:szCs w:val="28"/>
          <w:lang w:val="ru-RU"/>
        </w:rPr>
        <w:t>о</w:t>
      </w:r>
      <w:r w:rsidRPr="00995708">
        <w:rPr>
          <w:color w:val="000000"/>
          <w:spacing w:val="-2"/>
          <w:sz w:val="28"/>
          <w:szCs w:val="28"/>
          <w:lang w:val="ru-RU"/>
        </w:rPr>
        <w:t>з</w:t>
      </w:r>
      <w:r w:rsidRPr="00995708">
        <w:rPr>
          <w:color w:val="000000"/>
          <w:sz w:val="28"/>
          <w:szCs w:val="28"/>
          <w:lang w:val="ru-RU"/>
        </w:rPr>
        <w:t>иції</w:t>
      </w:r>
      <w:proofErr w:type="spellEnd"/>
      <w:r w:rsidRPr="00995708">
        <w:rPr>
          <w:color w:val="000000"/>
          <w:spacing w:val="153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ф</w:t>
      </w:r>
      <w:r w:rsidRPr="00995708">
        <w:rPr>
          <w:color w:val="000000"/>
          <w:spacing w:val="-1"/>
          <w:sz w:val="28"/>
          <w:szCs w:val="28"/>
          <w:lang w:val="ru-RU"/>
        </w:rPr>
        <w:t>а</w:t>
      </w:r>
      <w:r w:rsidRPr="00995708">
        <w:rPr>
          <w:color w:val="000000"/>
          <w:spacing w:val="1"/>
          <w:sz w:val="28"/>
          <w:szCs w:val="28"/>
          <w:lang w:val="ru-RU"/>
        </w:rPr>
        <w:t>хі</w:t>
      </w:r>
      <w:r w:rsidRPr="00995708">
        <w:rPr>
          <w:color w:val="000000"/>
          <w:spacing w:val="-2"/>
          <w:sz w:val="28"/>
          <w:szCs w:val="28"/>
          <w:lang w:val="ru-RU"/>
        </w:rPr>
        <w:t>в</w:t>
      </w:r>
      <w:r w:rsidRPr="00995708">
        <w:rPr>
          <w:color w:val="000000"/>
          <w:sz w:val="28"/>
          <w:szCs w:val="28"/>
          <w:lang w:val="ru-RU"/>
        </w:rPr>
        <w:t>ц</w:t>
      </w:r>
      <w:r w:rsidRPr="00995708">
        <w:rPr>
          <w:color w:val="000000"/>
          <w:spacing w:val="1"/>
          <w:sz w:val="28"/>
          <w:szCs w:val="28"/>
          <w:lang w:val="ru-RU"/>
        </w:rPr>
        <w:t>і</w:t>
      </w:r>
      <w:r w:rsidRPr="00995708">
        <w:rPr>
          <w:color w:val="000000"/>
          <w:sz w:val="28"/>
          <w:szCs w:val="28"/>
          <w:lang w:val="ru-RU"/>
        </w:rPr>
        <w:t>в</w:t>
      </w:r>
      <w:proofErr w:type="spellEnd"/>
      <w:r w:rsidRPr="00995708">
        <w:rPr>
          <w:color w:val="000000"/>
          <w:spacing w:val="157"/>
          <w:sz w:val="28"/>
          <w:szCs w:val="28"/>
          <w:lang w:val="ru-RU"/>
        </w:rPr>
        <w:t xml:space="preserve"> </w:t>
      </w:r>
      <w:r w:rsidRPr="00995708">
        <w:rPr>
          <w:color w:val="000000"/>
          <w:spacing w:val="1"/>
          <w:sz w:val="28"/>
          <w:szCs w:val="28"/>
          <w:lang w:val="ru-RU"/>
        </w:rPr>
        <w:t>–</w:t>
      </w:r>
      <w:r w:rsidRPr="00995708">
        <w:rPr>
          <w:color w:val="000000"/>
          <w:spacing w:val="154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пр</w:t>
      </w:r>
      <w:r w:rsidRPr="00995708">
        <w:rPr>
          <w:color w:val="000000"/>
          <w:spacing w:val="-4"/>
          <w:sz w:val="28"/>
          <w:szCs w:val="28"/>
          <w:lang w:val="ru-RU"/>
        </w:rPr>
        <w:t>е</w:t>
      </w:r>
      <w:r w:rsidRPr="00995708">
        <w:rPr>
          <w:color w:val="000000"/>
          <w:sz w:val="28"/>
          <w:szCs w:val="28"/>
          <w:lang w:val="ru-RU"/>
        </w:rPr>
        <w:t>дс</w:t>
      </w:r>
      <w:r w:rsidRPr="00995708">
        <w:rPr>
          <w:color w:val="000000"/>
          <w:spacing w:val="2"/>
          <w:sz w:val="28"/>
          <w:szCs w:val="28"/>
          <w:lang w:val="ru-RU"/>
        </w:rPr>
        <w:t>т</w:t>
      </w:r>
      <w:r w:rsidRPr="00995708">
        <w:rPr>
          <w:color w:val="000000"/>
          <w:sz w:val="28"/>
          <w:szCs w:val="28"/>
          <w:lang w:val="ru-RU"/>
        </w:rPr>
        <w:t>а</w:t>
      </w:r>
      <w:r w:rsidRPr="00995708">
        <w:rPr>
          <w:color w:val="000000"/>
          <w:spacing w:val="-1"/>
          <w:sz w:val="28"/>
          <w:szCs w:val="28"/>
          <w:lang w:val="ru-RU"/>
        </w:rPr>
        <w:t>в</w:t>
      </w:r>
      <w:r w:rsidRPr="00995708">
        <w:rPr>
          <w:color w:val="000000"/>
          <w:sz w:val="28"/>
          <w:szCs w:val="28"/>
          <w:lang w:val="ru-RU"/>
        </w:rPr>
        <w:t>н</w:t>
      </w:r>
      <w:r w:rsidRPr="00995708">
        <w:rPr>
          <w:color w:val="000000"/>
          <w:spacing w:val="1"/>
          <w:sz w:val="28"/>
          <w:szCs w:val="28"/>
          <w:lang w:val="ru-RU"/>
        </w:rPr>
        <w:t>и</w:t>
      </w:r>
      <w:r w:rsidRPr="00995708">
        <w:rPr>
          <w:color w:val="000000"/>
          <w:sz w:val="28"/>
          <w:szCs w:val="28"/>
          <w:lang w:val="ru-RU"/>
        </w:rPr>
        <w:t>ків</w:t>
      </w:r>
      <w:proofErr w:type="spellEnd"/>
      <w:r w:rsidRPr="00995708">
        <w:rPr>
          <w:color w:val="000000"/>
          <w:spacing w:val="154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а</w:t>
      </w:r>
      <w:r w:rsidRPr="00995708">
        <w:rPr>
          <w:color w:val="000000"/>
          <w:spacing w:val="-5"/>
          <w:sz w:val="28"/>
          <w:szCs w:val="28"/>
          <w:lang w:val="ru-RU"/>
        </w:rPr>
        <w:t>к</w:t>
      </w:r>
      <w:r w:rsidRPr="00995708">
        <w:rPr>
          <w:color w:val="000000"/>
          <w:sz w:val="28"/>
          <w:szCs w:val="28"/>
          <w:lang w:val="ru-RU"/>
        </w:rPr>
        <w:t>адемічних</w:t>
      </w:r>
      <w:proofErr w:type="spellEnd"/>
      <w:r w:rsidRPr="00995708">
        <w:rPr>
          <w:color w:val="000000"/>
          <w:spacing w:val="153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pacing w:val="1"/>
          <w:sz w:val="28"/>
          <w:szCs w:val="28"/>
          <w:lang w:val="ru-RU"/>
        </w:rPr>
        <w:t>і</w:t>
      </w:r>
      <w:r w:rsidRPr="00995708">
        <w:rPr>
          <w:color w:val="000000"/>
          <w:sz w:val="28"/>
          <w:szCs w:val="28"/>
          <w:lang w:val="ru-RU"/>
        </w:rPr>
        <w:t>нс</w:t>
      </w:r>
      <w:r w:rsidRPr="00995708">
        <w:rPr>
          <w:color w:val="000000"/>
          <w:spacing w:val="-1"/>
          <w:sz w:val="28"/>
          <w:szCs w:val="28"/>
          <w:lang w:val="ru-RU"/>
        </w:rPr>
        <w:t>т</w:t>
      </w:r>
      <w:r w:rsidRPr="00995708">
        <w:rPr>
          <w:color w:val="000000"/>
          <w:sz w:val="28"/>
          <w:szCs w:val="28"/>
          <w:lang w:val="ru-RU"/>
        </w:rPr>
        <w:t>и</w:t>
      </w:r>
      <w:r w:rsidRPr="00995708">
        <w:rPr>
          <w:color w:val="000000"/>
          <w:spacing w:val="-4"/>
          <w:sz w:val="28"/>
          <w:szCs w:val="28"/>
          <w:lang w:val="ru-RU"/>
        </w:rPr>
        <w:t>т</w:t>
      </w:r>
      <w:r w:rsidRPr="00995708">
        <w:rPr>
          <w:color w:val="000000"/>
          <w:spacing w:val="-3"/>
          <w:sz w:val="28"/>
          <w:szCs w:val="28"/>
          <w:lang w:val="ru-RU"/>
        </w:rPr>
        <w:t>у</w:t>
      </w:r>
      <w:r w:rsidRPr="00995708">
        <w:rPr>
          <w:color w:val="000000"/>
          <w:sz w:val="28"/>
          <w:szCs w:val="28"/>
          <w:lang w:val="ru-RU"/>
        </w:rPr>
        <w:t>тів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995708">
        <w:rPr>
          <w:color w:val="000000"/>
          <w:sz w:val="28"/>
          <w:szCs w:val="28"/>
          <w:lang w:val="ru-RU"/>
        </w:rPr>
        <w:t>гр</w:t>
      </w:r>
      <w:r w:rsidRPr="00995708">
        <w:rPr>
          <w:color w:val="000000"/>
          <w:spacing w:val="-3"/>
          <w:sz w:val="28"/>
          <w:szCs w:val="28"/>
          <w:lang w:val="ru-RU"/>
        </w:rPr>
        <w:t>о</w:t>
      </w:r>
      <w:r w:rsidRPr="00995708">
        <w:rPr>
          <w:color w:val="000000"/>
          <w:spacing w:val="-2"/>
          <w:sz w:val="28"/>
          <w:szCs w:val="28"/>
          <w:lang w:val="ru-RU"/>
        </w:rPr>
        <w:t>ма</w:t>
      </w:r>
      <w:r w:rsidRPr="00995708">
        <w:rPr>
          <w:color w:val="000000"/>
          <w:sz w:val="28"/>
          <w:szCs w:val="28"/>
          <w:lang w:val="ru-RU"/>
        </w:rPr>
        <w:t>дських</w:t>
      </w:r>
      <w:proofErr w:type="spellEnd"/>
      <w:r w:rsidRPr="00995708">
        <w:rPr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pacing w:val="-3"/>
          <w:sz w:val="28"/>
          <w:szCs w:val="28"/>
          <w:lang w:val="ru-RU"/>
        </w:rPr>
        <w:t>о</w:t>
      </w:r>
      <w:r w:rsidRPr="00995708">
        <w:rPr>
          <w:color w:val="000000"/>
          <w:spacing w:val="-2"/>
          <w:sz w:val="28"/>
          <w:szCs w:val="28"/>
          <w:lang w:val="ru-RU"/>
        </w:rPr>
        <w:t>б</w:t>
      </w:r>
      <w:r w:rsidRPr="00995708">
        <w:rPr>
          <w:color w:val="000000"/>
          <w:spacing w:val="-4"/>
          <w:sz w:val="28"/>
          <w:szCs w:val="28"/>
          <w:lang w:val="ru-RU"/>
        </w:rPr>
        <w:t>‟</w:t>
      </w:r>
      <w:r w:rsidRPr="00995708">
        <w:rPr>
          <w:color w:val="000000"/>
          <w:spacing w:val="-3"/>
          <w:sz w:val="28"/>
          <w:szCs w:val="28"/>
          <w:lang w:val="ru-RU"/>
        </w:rPr>
        <w:t>єднань</w:t>
      </w:r>
      <w:proofErr w:type="spellEnd"/>
      <w:r w:rsidRPr="00995708">
        <w:rPr>
          <w:color w:val="000000"/>
          <w:spacing w:val="69"/>
          <w:sz w:val="28"/>
          <w:szCs w:val="28"/>
          <w:lang w:val="ru-RU"/>
        </w:rPr>
        <w:t xml:space="preserve"> </w:t>
      </w:r>
      <w:r w:rsidRPr="00995708">
        <w:rPr>
          <w:color w:val="000000"/>
          <w:spacing w:val="1"/>
          <w:sz w:val="28"/>
          <w:szCs w:val="28"/>
          <w:lang w:val="ru-RU"/>
        </w:rPr>
        <w:t>та</w:t>
      </w:r>
      <w:r w:rsidRPr="009957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пр</w:t>
      </w:r>
      <w:r w:rsidRPr="00995708">
        <w:rPr>
          <w:color w:val="000000"/>
          <w:spacing w:val="-2"/>
          <w:sz w:val="28"/>
          <w:szCs w:val="28"/>
          <w:lang w:val="ru-RU"/>
        </w:rPr>
        <w:t>ом</w:t>
      </w:r>
      <w:r w:rsidRPr="00995708">
        <w:rPr>
          <w:color w:val="000000"/>
          <w:sz w:val="28"/>
          <w:szCs w:val="28"/>
          <w:lang w:val="ru-RU"/>
        </w:rPr>
        <w:t>исло</w:t>
      </w:r>
      <w:r w:rsidRPr="00995708">
        <w:rPr>
          <w:color w:val="000000"/>
          <w:spacing w:val="-1"/>
          <w:sz w:val="28"/>
          <w:szCs w:val="28"/>
          <w:lang w:val="ru-RU"/>
        </w:rPr>
        <w:t>в</w:t>
      </w:r>
      <w:r w:rsidRPr="00995708">
        <w:rPr>
          <w:color w:val="000000"/>
          <w:sz w:val="28"/>
          <w:szCs w:val="28"/>
          <w:lang w:val="ru-RU"/>
        </w:rPr>
        <w:t>их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підприє</w:t>
      </w:r>
      <w:r w:rsidRPr="00995708">
        <w:rPr>
          <w:color w:val="000000"/>
          <w:spacing w:val="-1"/>
          <w:sz w:val="28"/>
          <w:szCs w:val="28"/>
          <w:lang w:val="ru-RU"/>
        </w:rPr>
        <w:t>м</w:t>
      </w:r>
      <w:r w:rsidRPr="00995708">
        <w:rPr>
          <w:color w:val="000000"/>
          <w:sz w:val="28"/>
          <w:szCs w:val="28"/>
          <w:lang w:val="ru-RU"/>
        </w:rPr>
        <w:t>ств</w:t>
      </w:r>
      <w:proofErr w:type="spellEnd"/>
      <w:r w:rsidRPr="00995708">
        <w:rPr>
          <w:color w:val="000000"/>
          <w:sz w:val="28"/>
          <w:szCs w:val="28"/>
          <w:lang w:val="ru-RU"/>
        </w:rPr>
        <w:t>:</w:t>
      </w:r>
    </w:p>
    <w:p w14:paraId="4A5EEE90" w14:textId="77777777" w:rsidR="00995708" w:rsidRPr="00995708" w:rsidRDefault="00995708" w:rsidP="00995708">
      <w:pPr>
        <w:spacing w:line="239" w:lineRule="auto"/>
        <w:ind w:left="396" w:right="3947"/>
        <w:rPr>
          <w:color w:val="000000"/>
          <w:sz w:val="28"/>
          <w:szCs w:val="28"/>
          <w:lang w:val="ru-RU"/>
        </w:rPr>
      </w:pPr>
      <w:r w:rsidRPr="00995708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995708">
        <w:rPr>
          <w:color w:val="000000"/>
          <w:sz w:val="28"/>
          <w:szCs w:val="28"/>
          <w:lang w:val="ru-RU"/>
        </w:rPr>
        <w:t>Інсти</w:t>
      </w:r>
      <w:r w:rsidRPr="00995708">
        <w:rPr>
          <w:color w:val="000000"/>
          <w:spacing w:val="-3"/>
          <w:sz w:val="28"/>
          <w:szCs w:val="28"/>
          <w:lang w:val="ru-RU"/>
        </w:rPr>
        <w:t>ту</w:t>
      </w:r>
      <w:r w:rsidRPr="00995708">
        <w:rPr>
          <w:color w:val="000000"/>
          <w:sz w:val="28"/>
          <w:szCs w:val="28"/>
          <w:lang w:val="ru-RU"/>
        </w:rPr>
        <w:t>т</w:t>
      </w:r>
      <w:proofErr w:type="spellEnd"/>
      <w:r w:rsidRPr="00995708">
        <w:rPr>
          <w:color w:val="000000"/>
          <w:spacing w:val="69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pacing w:val="-1"/>
          <w:sz w:val="28"/>
          <w:szCs w:val="28"/>
          <w:lang w:val="ru-RU"/>
        </w:rPr>
        <w:t>Е</w:t>
      </w:r>
      <w:r w:rsidRPr="00995708">
        <w:rPr>
          <w:color w:val="000000"/>
          <w:sz w:val="28"/>
          <w:szCs w:val="28"/>
          <w:lang w:val="ru-RU"/>
        </w:rPr>
        <w:t>ле</w:t>
      </w:r>
      <w:r w:rsidRPr="00995708">
        <w:rPr>
          <w:color w:val="000000"/>
          <w:spacing w:val="-3"/>
          <w:sz w:val="28"/>
          <w:szCs w:val="28"/>
          <w:lang w:val="ru-RU"/>
        </w:rPr>
        <w:t>к</w:t>
      </w:r>
      <w:r w:rsidRPr="00995708">
        <w:rPr>
          <w:color w:val="000000"/>
          <w:spacing w:val="1"/>
          <w:sz w:val="28"/>
          <w:szCs w:val="28"/>
          <w:lang w:val="ru-RU"/>
        </w:rPr>
        <w:t>тронн</w:t>
      </w:r>
      <w:r w:rsidRPr="00995708">
        <w:rPr>
          <w:color w:val="000000"/>
          <w:sz w:val="28"/>
          <w:szCs w:val="28"/>
          <w:lang w:val="ru-RU"/>
        </w:rPr>
        <w:t>ої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Фі</w:t>
      </w:r>
      <w:r w:rsidRPr="00995708">
        <w:rPr>
          <w:color w:val="000000"/>
          <w:spacing w:val="-2"/>
          <w:sz w:val="28"/>
          <w:szCs w:val="28"/>
          <w:lang w:val="ru-RU"/>
        </w:rPr>
        <w:t>з</w:t>
      </w:r>
      <w:r w:rsidRPr="00995708">
        <w:rPr>
          <w:color w:val="000000"/>
          <w:sz w:val="28"/>
          <w:szCs w:val="28"/>
          <w:lang w:val="ru-RU"/>
        </w:rPr>
        <w:t>ики</w:t>
      </w:r>
      <w:proofErr w:type="spellEnd"/>
      <w:r w:rsidRPr="00995708">
        <w:rPr>
          <w:color w:val="000000"/>
          <w:spacing w:val="1"/>
          <w:sz w:val="28"/>
          <w:szCs w:val="28"/>
          <w:lang w:val="ru-RU"/>
        </w:rPr>
        <w:t xml:space="preserve"> </w:t>
      </w:r>
      <w:r w:rsidRPr="00995708">
        <w:rPr>
          <w:color w:val="000000"/>
          <w:sz w:val="28"/>
          <w:szCs w:val="28"/>
          <w:lang w:val="ru-RU"/>
        </w:rPr>
        <w:t>Н</w:t>
      </w:r>
      <w:r w:rsidRPr="00995708">
        <w:rPr>
          <w:color w:val="000000"/>
          <w:spacing w:val="-1"/>
          <w:sz w:val="28"/>
          <w:szCs w:val="28"/>
          <w:lang w:val="ru-RU"/>
        </w:rPr>
        <w:t>А</w:t>
      </w:r>
      <w:r w:rsidRPr="00995708">
        <w:rPr>
          <w:color w:val="000000"/>
          <w:sz w:val="28"/>
          <w:szCs w:val="28"/>
          <w:lang w:val="ru-RU"/>
        </w:rPr>
        <w:t xml:space="preserve">Н </w:t>
      </w:r>
      <w:proofErr w:type="spellStart"/>
      <w:r w:rsidRPr="00995708">
        <w:rPr>
          <w:color w:val="000000"/>
          <w:spacing w:val="-23"/>
          <w:sz w:val="28"/>
          <w:szCs w:val="28"/>
          <w:lang w:val="ru-RU"/>
        </w:rPr>
        <w:t>У</w:t>
      </w:r>
      <w:r w:rsidRPr="00995708">
        <w:rPr>
          <w:color w:val="000000"/>
          <w:spacing w:val="-2"/>
          <w:sz w:val="28"/>
          <w:szCs w:val="28"/>
          <w:lang w:val="ru-RU"/>
        </w:rPr>
        <w:t>к</w:t>
      </w:r>
      <w:r w:rsidRPr="00995708">
        <w:rPr>
          <w:color w:val="000000"/>
          <w:sz w:val="28"/>
          <w:szCs w:val="28"/>
          <w:lang w:val="ru-RU"/>
        </w:rPr>
        <w:t>раї</w:t>
      </w:r>
      <w:r w:rsidRPr="00995708">
        <w:rPr>
          <w:color w:val="000000"/>
          <w:spacing w:val="-2"/>
          <w:sz w:val="28"/>
          <w:szCs w:val="28"/>
          <w:lang w:val="ru-RU"/>
        </w:rPr>
        <w:t>н</w:t>
      </w:r>
      <w:r w:rsidRPr="00995708">
        <w:rPr>
          <w:color w:val="000000"/>
          <w:spacing w:val="4"/>
          <w:sz w:val="28"/>
          <w:szCs w:val="28"/>
          <w:lang w:val="ru-RU"/>
        </w:rPr>
        <w:t>и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; - </w:t>
      </w:r>
      <w:proofErr w:type="spellStart"/>
      <w:r w:rsidRPr="00995708">
        <w:rPr>
          <w:color w:val="000000"/>
          <w:sz w:val="28"/>
          <w:szCs w:val="28"/>
          <w:lang w:val="ru-RU"/>
        </w:rPr>
        <w:t>Ф</w:t>
      </w:r>
      <w:r w:rsidRPr="00995708">
        <w:rPr>
          <w:color w:val="000000"/>
          <w:spacing w:val="-4"/>
          <w:sz w:val="28"/>
          <w:szCs w:val="28"/>
          <w:lang w:val="ru-RU"/>
        </w:rPr>
        <w:t>е</w:t>
      </w:r>
      <w:r w:rsidRPr="00995708">
        <w:rPr>
          <w:color w:val="000000"/>
          <w:sz w:val="28"/>
          <w:szCs w:val="28"/>
          <w:lang w:val="ru-RU"/>
        </w:rPr>
        <w:t>дерація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р</w:t>
      </w:r>
      <w:r w:rsidRPr="00995708">
        <w:rPr>
          <w:color w:val="000000"/>
          <w:spacing w:val="-1"/>
          <w:sz w:val="28"/>
          <w:szCs w:val="28"/>
          <w:lang w:val="ru-RU"/>
        </w:rPr>
        <w:t>о</w:t>
      </w:r>
      <w:r w:rsidRPr="00995708">
        <w:rPr>
          <w:color w:val="000000"/>
          <w:sz w:val="28"/>
          <w:szCs w:val="28"/>
          <w:lang w:val="ru-RU"/>
        </w:rPr>
        <w:t>б</w:t>
      </w:r>
      <w:r w:rsidRPr="00995708">
        <w:rPr>
          <w:color w:val="000000"/>
          <w:spacing w:val="-2"/>
          <w:sz w:val="28"/>
          <w:szCs w:val="28"/>
          <w:lang w:val="ru-RU"/>
        </w:rPr>
        <w:t>о</w:t>
      </w:r>
      <w:r w:rsidRPr="00995708">
        <w:rPr>
          <w:color w:val="000000"/>
          <w:spacing w:val="-5"/>
          <w:sz w:val="28"/>
          <w:szCs w:val="28"/>
          <w:lang w:val="ru-RU"/>
        </w:rPr>
        <w:t>т</w:t>
      </w:r>
      <w:r w:rsidRPr="00995708">
        <w:rPr>
          <w:color w:val="000000"/>
          <w:spacing w:val="-8"/>
          <w:sz w:val="28"/>
          <w:szCs w:val="28"/>
          <w:lang w:val="ru-RU"/>
        </w:rPr>
        <w:t>о</w:t>
      </w:r>
      <w:r w:rsidRPr="00995708">
        <w:rPr>
          <w:color w:val="000000"/>
          <w:spacing w:val="-1"/>
          <w:sz w:val="28"/>
          <w:szCs w:val="28"/>
          <w:lang w:val="ru-RU"/>
        </w:rPr>
        <w:t>д</w:t>
      </w:r>
      <w:r w:rsidRPr="00995708">
        <w:rPr>
          <w:color w:val="000000"/>
          <w:sz w:val="28"/>
          <w:szCs w:val="28"/>
          <w:lang w:val="ru-RU"/>
        </w:rPr>
        <w:t>авц</w:t>
      </w:r>
      <w:r w:rsidRPr="00995708">
        <w:rPr>
          <w:color w:val="000000"/>
          <w:spacing w:val="2"/>
          <w:sz w:val="28"/>
          <w:szCs w:val="28"/>
          <w:lang w:val="ru-RU"/>
        </w:rPr>
        <w:t>і</w:t>
      </w:r>
      <w:r w:rsidRPr="00995708">
        <w:rPr>
          <w:color w:val="000000"/>
          <w:sz w:val="28"/>
          <w:szCs w:val="28"/>
          <w:lang w:val="ru-RU"/>
        </w:rPr>
        <w:t>в</w:t>
      </w:r>
      <w:proofErr w:type="spellEnd"/>
      <w:r w:rsidRPr="00995708">
        <w:rPr>
          <w:color w:val="000000"/>
          <w:spacing w:val="-3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За</w:t>
      </w:r>
      <w:r w:rsidRPr="00995708">
        <w:rPr>
          <w:color w:val="000000"/>
          <w:spacing w:val="-3"/>
          <w:sz w:val="28"/>
          <w:szCs w:val="28"/>
          <w:lang w:val="ru-RU"/>
        </w:rPr>
        <w:t>к</w:t>
      </w:r>
      <w:r w:rsidRPr="00995708">
        <w:rPr>
          <w:color w:val="000000"/>
          <w:spacing w:val="-1"/>
          <w:sz w:val="28"/>
          <w:szCs w:val="28"/>
          <w:lang w:val="ru-RU"/>
        </w:rPr>
        <w:t>а</w:t>
      </w:r>
      <w:r w:rsidRPr="00995708">
        <w:rPr>
          <w:color w:val="000000"/>
          <w:sz w:val="28"/>
          <w:szCs w:val="28"/>
          <w:lang w:val="ru-RU"/>
        </w:rPr>
        <w:t>рп</w:t>
      </w:r>
      <w:r w:rsidRPr="00995708">
        <w:rPr>
          <w:color w:val="000000"/>
          <w:spacing w:val="-7"/>
          <w:sz w:val="28"/>
          <w:szCs w:val="28"/>
          <w:lang w:val="ru-RU"/>
        </w:rPr>
        <w:t>а</w:t>
      </w:r>
      <w:r w:rsidRPr="00995708">
        <w:rPr>
          <w:color w:val="000000"/>
          <w:sz w:val="28"/>
          <w:szCs w:val="28"/>
          <w:lang w:val="ru-RU"/>
        </w:rPr>
        <w:t>т</w:t>
      </w:r>
      <w:r w:rsidRPr="00995708">
        <w:rPr>
          <w:color w:val="000000"/>
          <w:spacing w:val="-4"/>
          <w:sz w:val="28"/>
          <w:szCs w:val="28"/>
          <w:lang w:val="ru-RU"/>
        </w:rPr>
        <w:t>т</w:t>
      </w:r>
      <w:r w:rsidRPr="00995708">
        <w:rPr>
          <w:color w:val="000000"/>
          <w:sz w:val="28"/>
          <w:szCs w:val="28"/>
          <w:lang w:val="ru-RU"/>
        </w:rPr>
        <w:t>я</w:t>
      </w:r>
      <w:proofErr w:type="spellEnd"/>
      <w:r w:rsidRPr="00995708">
        <w:rPr>
          <w:color w:val="000000"/>
          <w:sz w:val="28"/>
          <w:szCs w:val="28"/>
          <w:lang w:val="ru-RU"/>
        </w:rPr>
        <w:t>;</w:t>
      </w:r>
    </w:p>
    <w:p w14:paraId="36F2D817" w14:textId="77777777" w:rsidR="00995708" w:rsidRPr="00995708" w:rsidRDefault="00995708" w:rsidP="00995708">
      <w:pPr>
        <w:spacing w:line="239" w:lineRule="auto"/>
        <w:ind w:left="396" w:right="2906"/>
        <w:rPr>
          <w:color w:val="000000"/>
          <w:sz w:val="28"/>
          <w:szCs w:val="28"/>
          <w:lang w:val="ru-RU"/>
        </w:rPr>
      </w:pPr>
      <w:r w:rsidRPr="00995708">
        <w:rPr>
          <w:color w:val="000000"/>
          <w:sz w:val="28"/>
          <w:szCs w:val="28"/>
          <w:lang w:val="ru-RU"/>
        </w:rPr>
        <w:t xml:space="preserve">- </w:t>
      </w:r>
      <w:r w:rsidRPr="00995708">
        <w:rPr>
          <w:color w:val="000000"/>
          <w:spacing w:val="-13"/>
          <w:sz w:val="28"/>
          <w:szCs w:val="28"/>
          <w:lang w:val="ru-RU"/>
        </w:rPr>
        <w:t>К</w:t>
      </w:r>
      <w:r w:rsidRPr="00995708">
        <w:rPr>
          <w:color w:val="000000"/>
          <w:sz w:val="28"/>
          <w:szCs w:val="28"/>
          <w:lang w:val="ru-RU"/>
        </w:rPr>
        <w:t>онц</w:t>
      </w:r>
      <w:r w:rsidRPr="00995708">
        <w:rPr>
          <w:color w:val="000000"/>
          <w:spacing w:val="-1"/>
          <w:sz w:val="28"/>
          <w:szCs w:val="28"/>
          <w:lang w:val="ru-RU"/>
        </w:rPr>
        <w:t>е</w:t>
      </w:r>
      <w:r w:rsidRPr="00995708">
        <w:rPr>
          <w:color w:val="000000"/>
          <w:sz w:val="28"/>
          <w:szCs w:val="28"/>
          <w:lang w:val="ru-RU"/>
        </w:rPr>
        <w:t>рн</w:t>
      </w:r>
      <w:r w:rsidRPr="00995708">
        <w:rPr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р</w:t>
      </w:r>
      <w:r w:rsidRPr="00995708">
        <w:rPr>
          <w:color w:val="000000"/>
          <w:spacing w:val="-1"/>
          <w:sz w:val="28"/>
          <w:szCs w:val="28"/>
          <w:lang w:val="ru-RU"/>
        </w:rPr>
        <w:t>а</w:t>
      </w:r>
      <w:r w:rsidRPr="00995708">
        <w:rPr>
          <w:color w:val="000000"/>
          <w:sz w:val="28"/>
          <w:szCs w:val="28"/>
          <w:lang w:val="ru-RU"/>
        </w:rPr>
        <w:t>д</w:t>
      </w:r>
      <w:r w:rsidRPr="00995708">
        <w:rPr>
          <w:color w:val="000000"/>
          <w:spacing w:val="1"/>
          <w:sz w:val="28"/>
          <w:szCs w:val="28"/>
          <w:lang w:val="ru-RU"/>
        </w:rPr>
        <w:t>і</w:t>
      </w:r>
      <w:r w:rsidRPr="00995708">
        <w:rPr>
          <w:color w:val="000000"/>
          <w:spacing w:val="-3"/>
          <w:sz w:val="28"/>
          <w:szCs w:val="28"/>
          <w:lang w:val="ru-RU"/>
        </w:rPr>
        <w:t>о</w:t>
      </w:r>
      <w:r w:rsidRPr="00995708">
        <w:rPr>
          <w:color w:val="000000"/>
          <w:spacing w:val="-2"/>
          <w:sz w:val="28"/>
          <w:szCs w:val="28"/>
          <w:lang w:val="ru-RU"/>
        </w:rPr>
        <w:t>м</w:t>
      </w:r>
      <w:r w:rsidRPr="00995708">
        <w:rPr>
          <w:color w:val="000000"/>
          <w:sz w:val="28"/>
          <w:szCs w:val="28"/>
          <w:lang w:val="ru-RU"/>
        </w:rPr>
        <w:t>о</w:t>
      </w:r>
      <w:r w:rsidRPr="00995708">
        <w:rPr>
          <w:color w:val="000000"/>
          <w:spacing w:val="-4"/>
          <w:sz w:val="28"/>
          <w:szCs w:val="28"/>
          <w:lang w:val="ru-RU"/>
        </w:rPr>
        <w:t>в</w:t>
      </w:r>
      <w:r w:rsidRPr="00995708">
        <w:rPr>
          <w:color w:val="000000"/>
          <w:sz w:val="28"/>
          <w:szCs w:val="28"/>
          <w:lang w:val="ru-RU"/>
        </w:rPr>
        <w:t>лення</w:t>
      </w:r>
      <w:proofErr w:type="spellEnd"/>
      <w:r w:rsidRPr="00995708">
        <w:rPr>
          <w:color w:val="000000"/>
          <w:sz w:val="28"/>
          <w:szCs w:val="28"/>
          <w:lang w:val="ru-RU"/>
        </w:rPr>
        <w:t>,</w:t>
      </w:r>
      <w:r w:rsidRPr="00995708">
        <w:rPr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pacing w:val="-2"/>
          <w:sz w:val="28"/>
          <w:szCs w:val="28"/>
          <w:lang w:val="ru-RU"/>
        </w:rPr>
        <w:t>р</w:t>
      </w:r>
      <w:r w:rsidRPr="00995708">
        <w:rPr>
          <w:color w:val="000000"/>
          <w:spacing w:val="-3"/>
          <w:sz w:val="28"/>
          <w:szCs w:val="28"/>
          <w:lang w:val="ru-RU"/>
        </w:rPr>
        <w:t>адіозв</w:t>
      </w:r>
      <w:r w:rsidRPr="00995708">
        <w:rPr>
          <w:color w:val="000000"/>
          <w:spacing w:val="-5"/>
          <w:sz w:val="28"/>
          <w:szCs w:val="28"/>
          <w:lang w:val="ru-RU"/>
        </w:rPr>
        <w:t>‟</w:t>
      </w:r>
      <w:r w:rsidRPr="00995708">
        <w:rPr>
          <w:color w:val="000000"/>
          <w:spacing w:val="-2"/>
          <w:sz w:val="28"/>
          <w:szCs w:val="28"/>
          <w:lang w:val="ru-RU"/>
        </w:rPr>
        <w:t>яз</w:t>
      </w:r>
      <w:r w:rsidRPr="00995708">
        <w:rPr>
          <w:color w:val="000000"/>
          <w:spacing w:val="-7"/>
          <w:sz w:val="28"/>
          <w:szCs w:val="28"/>
          <w:lang w:val="ru-RU"/>
        </w:rPr>
        <w:t>к</w:t>
      </w:r>
      <w:r w:rsidRPr="00995708">
        <w:rPr>
          <w:color w:val="000000"/>
          <w:spacing w:val="-2"/>
          <w:sz w:val="28"/>
          <w:szCs w:val="28"/>
          <w:lang w:val="ru-RU"/>
        </w:rPr>
        <w:t>у</w:t>
      </w:r>
      <w:proofErr w:type="spellEnd"/>
      <w:r w:rsidRPr="00995708">
        <w:rPr>
          <w:color w:val="000000"/>
          <w:spacing w:val="-1"/>
          <w:sz w:val="28"/>
          <w:szCs w:val="28"/>
          <w:lang w:val="ru-RU"/>
        </w:rPr>
        <w:t xml:space="preserve"> </w:t>
      </w:r>
      <w:r w:rsidRPr="00995708">
        <w:rPr>
          <w:color w:val="000000"/>
          <w:spacing w:val="1"/>
          <w:sz w:val="28"/>
          <w:szCs w:val="28"/>
          <w:lang w:val="ru-RU"/>
        </w:rPr>
        <w:t>т</w:t>
      </w:r>
      <w:r w:rsidRPr="00995708">
        <w:rPr>
          <w:color w:val="000000"/>
          <w:sz w:val="28"/>
          <w:szCs w:val="28"/>
          <w:lang w:val="ru-RU"/>
        </w:rPr>
        <w:t>а</w:t>
      </w:r>
      <w:r w:rsidRPr="00995708">
        <w:rPr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телеб</w:t>
      </w:r>
      <w:r w:rsidRPr="00995708">
        <w:rPr>
          <w:color w:val="000000"/>
          <w:spacing w:val="-10"/>
          <w:sz w:val="28"/>
          <w:szCs w:val="28"/>
          <w:lang w:val="ru-RU"/>
        </w:rPr>
        <w:t>а</w:t>
      </w:r>
      <w:r w:rsidRPr="00995708">
        <w:rPr>
          <w:color w:val="000000"/>
          <w:sz w:val="28"/>
          <w:szCs w:val="28"/>
          <w:lang w:val="ru-RU"/>
        </w:rPr>
        <w:t>ченн</w:t>
      </w:r>
      <w:r w:rsidRPr="00995708">
        <w:rPr>
          <w:color w:val="000000"/>
          <w:spacing w:val="-1"/>
          <w:sz w:val="28"/>
          <w:szCs w:val="28"/>
          <w:lang w:val="ru-RU"/>
        </w:rPr>
        <w:t>я</w:t>
      </w:r>
      <w:proofErr w:type="spellEnd"/>
      <w:r w:rsidRPr="00995708">
        <w:rPr>
          <w:color w:val="000000"/>
          <w:sz w:val="28"/>
          <w:szCs w:val="28"/>
          <w:lang w:val="ru-RU"/>
        </w:rPr>
        <w:t>; - За</w:t>
      </w:r>
      <w:r w:rsidRPr="00995708">
        <w:rPr>
          <w:color w:val="000000"/>
          <w:spacing w:val="-1"/>
          <w:sz w:val="28"/>
          <w:szCs w:val="28"/>
          <w:lang w:val="ru-RU"/>
        </w:rPr>
        <w:t>в</w:t>
      </w:r>
      <w:r w:rsidRPr="00995708">
        <w:rPr>
          <w:color w:val="000000"/>
          <w:spacing w:val="-8"/>
          <w:sz w:val="28"/>
          <w:szCs w:val="28"/>
          <w:lang w:val="ru-RU"/>
        </w:rPr>
        <w:t>о</w:t>
      </w:r>
      <w:r w:rsidRPr="00995708">
        <w:rPr>
          <w:color w:val="000000"/>
          <w:sz w:val="28"/>
          <w:szCs w:val="28"/>
          <w:lang w:val="ru-RU"/>
        </w:rPr>
        <w:t>д</w:t>
      </w:r>
      <w:r w:rsidRPr="00995708">
        <w:rPr>
          <w:color w:val="000000"/>
          <w:spacing w:val="70"/>
          <w:sz w:val="28"/>
          <w:szCs w:val="28"/>
          <w:lang w:val="ru-RU"/>
        </w:rPr>
        <w:t xml:space="preserve"> </w:t>
      </w:r>
      <w:r w:rsidRPr="00995708">
        <w:rPr>
          <w:color w:val="000000"/>
          <w:sz w:val="28"/>
          <w:szCs w:val="28"/>
          <w:lang w:val="ru-RU"/>
        </w:rPr>
        <w:t>«</w:t>
      </w:r>
      <w:proofErr w:type="spellStart"/>
      <w:r w:rsidRPr="00995708">
        <w:rPr>
          <w:color w:val="000000"/>
          <w:spacing w:val="-16"/>
          <w:sz w:val="28"/>
          <w:szCs w:val="28"/>
          <w:lang w:val="ru-RU"/>
        </w:rPr>
        <w:t>Ф</w:t>
      </w:r>
      <w:r w:rsidRPr="00995708">
        <w:rPr>
          <w:color w:val="000000"/>
          <w:sz w:val="28"/>
          <w:szCs w:val="28"/>
          <w:lang w:val="ru-RU"/>
        </w:rPr>
        <w:t>ле</w:t>
      </w:r>
      <w:r w:rsidRPr="00995708">
        <w:rPr>
          <w:color w:val="000000"/>
          <w:spacing w:val="-6"/>
          <w:sz w:val="28"/>
          <w:szCs w:val="28"/>
          <w:lang w:val="ru-RU"/>
        </w:rPr>
        <w:t>к</w:t>
      </w:r>
      <w:r w:rsidRPr="00995708">
        <w:rPr>
          <w:color w:val="000000"/>
          <w:sz w:val="28"/>
          <w:szCs w:val="28"/>
          <w:lang w:val="ru-RU"/>
        </w:rPr>
        <w:t>с</w:t>
      </w:r>
      <w:r w:rsidRPr="00995708">
        <w:rPr>
          <w:color w:val="000000"/>
          <w:spacing w:val="2"/>
          <w:sz w:val="28"/>
          <w:szCs w:val="28"/>
          <w:lang w:val="ru-RU"/>
        </w:rPr>
        <w:t>т</w:t>
      </w:r>
      <w:r w:rsidRPr="00995708">
        <w:rPr>
          <w:color w:val="000000"/>
          <w:spacing w:val="1"/>
          <w:sz w:val="28"/>
          <w:szCs w:val="28"/>
          <w:lang w:val="ru-RU"/>
        </w:rPr>
        <w:t>р</w:t>
      </w:r>
      <w:r w:rsidRPr="00995708">
        <w:rPr>
          <w:color w:val="000000"/>
          <w:sz w:val="28"/>
          <w:szCs w:val="28"/>
          <w:lang w:val="ru-RU"/>
        </w:rPr>
        <w:t>о</w:t>
      </w:r>
      <w:r w:rsidRPr="00995708">
        <w:rPr>
          <w:color w:val="000000"/>
          <w:spacing w:val="-1"/>
          <w:sz w:val="28"/>
          <w:szCs w:val="28"/>
          <w:lang w:val="ru-RU"/>
        </w:rPr>
        <w:t>н</w:t>
      </w:r>
      <w:r w:rsidRPr="00995708">
        <w:rPr>
          <w:color w:val="000000"/>
          <w:sz w:val="28"/>
          <w:szCs w:val="28"/>
          <w:lang w:val="ru-RU"/>
        </w:rPr>
        <w:t>і</w:t>
      </w:r>
      <w:r w:rsidRPr="00995708">
        <w:rPr>
          <w:color w:val="000000"/>
          <w:spacing w:val="-6"/>
          <w:sz w:val="28"/>
          <w:szCs w:val="28"/>
          <w:lang w:val="ru-RU"/>
        </w:rPr>
        <w:t>к</w:t>
      </w:r>
      <w:r w:rsidRPr="00995708">
        <w:rPr>
          <w:color w:val="000000"/>
          <w:sz w:val="28"/>
          <w:szCs w:val="28"/>
          <w:lang w:val="ru-RU"/>
        </w:rPr>
        <w:t>с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Тз</w:t>
      </w:r>
      <w:r w:rsidRPr="00995708">
        <w:rPr>
          <w:color w:val="000000"/>
          <w:spacing w:val="-1"/>
          <w:sz w:val="28"/>
          <w:szCs w:val="28"/>
          <w:lang w:val="ru-RU"/>
        </w:rPr>
        <w:t>О</w:t>
      </w:r>
      <w:r w:rsidRPr="00995708">
        <w:rPr>
          <w:color w:val="000000"/>
          <w:sz w:val="28"/>
          <w:szCs w:val="28"/>
          <w:lang w:val="ru-RU"/>
        </w:rPr>
        <w:t>В</w:t>
      </w:r>
      <w:proofErr w:type="spellEnd"/>
      <w:r w:rsidRPr="00995708">
        <w:rPr>
          <w:color w:val="000000"/>
          <w:sz w:val="28"/>
          <w:szCs w:val="28"/>
          <w:lang w:val="ru-RU"/>
        </w:rPr>
        <w:t>»;</w:t>
      </w:r>
    </w:p>
    <w:p w14:paraId="1D58B2AA" w14:textId="77777777" w:rsidR="00995708" w:rsidRPr="00995708" w:rsidRDefault="00995708" w:rsidP="00995708">
      <w:pPr>
        <w:ind w:left="396" w:right="4261"/>
        <w:rPr>
          <w:color w:val="000000"/>
          <w:sz w:val="28"/>
          <w:szCs w:val="28"/>
          <w:lang w:val="ru-RU"/>
        </w:rPr>
      </w:pPr>
      <w:r w:rsidRPr="00995708">
        <w:rPr>
          <w:color w:val="000000"/>
          <w:sz w:val="28"/>
          <w:szCs w:val="28"/>
          <w:lang w:val="ru-RU"/>
        </w:rPr>
        <w:t xml:space="preserve">- </w:t>
      </w:r>
      <w:r w:rsidRPr="00995708">
        <w:rPr>
          <w:color w:val="000000"/>
          <w:spacing w:val="-6"/>
          <w:sz w:val="28"/>
          <w:szCs w:val="28"/>
          <w:lang w:val="ru-RU"/>
        </w:rPr>
        <w:t>Т</w:t>
      </w:r>
      <w:r w:rsidRPr="00995708">
        <w:rPr>
          <w:color w:val="000000"/>
          <w:sz w:val="28"/>
          <w:szCs w:val="28"/>
          <w:lang w:val="ru-RU"/>
        </w:rPr>
        <w:t xml:space="preserve">ОВ </w:t>
      </w:r>
      <w:r w:rsidRPr="00995708">
        <w:rPr>
          <w:color w:val="000000"/>
          <w:spacing w:val="-1"/>
          <w:sz w:val="28"/>
          <w:szCs w:val="28"/>
          <w:lang w:val="ru-RU"/>
        </w:rPr>
        <w:t>«</w:t>
      </w:r>
      <w:proofErr w:type="spellStart"/>
      <w:r w:rsidRPr="00995708">
        <w:rPr>
          <w:color w:val="000000"/>
          <w:sz w:val="28"/>
          <w:szCs w:val="28"/>
          <w:lang w:val="ru-RU"/>
        </w:rPr>
        <w:t>Д</w:t>
      </w:r>
      <w:r w:rsidRPr="00995708">
        <w:rPr>
          <w:color w:val="000000"/>
          <w:spacing w:val="-3"/>
          <w:sz w:val="28"/>
          <w:szCs w:val="28"/>
          <w:lang w:val="ru-RU"/>
        </w:rPr>
        <w:t>ж</w:t>
      </w:r>
      <w:r w:rsidRPr="00995708">
        <w:rPr>
          <w:color w:val="000000"/>
          <w:sz w:val="28"/>
          <w:szCs w:val="28"/>
          <w:lang w:val="ru-RU"/>
        </w:rPr>
        <w:t>е</w:t>
      </w:r>
      <w:r w:rsidRPr="00995708">
        <w:rPr>
          <w:color w:val="000000"/>
          <w:spacing w:val="1"/>
          <w:sz w:val="28"/>
          <w:szCs w:val="28"/>
          <w:lang w:val="ru-RU"/>
        </w:rPr>
        <w:t>йбі</w:t>
      </w:r>
      <w:r w:rsidRPr="00995708">
        <w:rPr>
          <w:color w:val="000000"/>
          <w:sz w:val="28"/>
          <w:szCs w:val="28"/>
          <w:lang w:val="ru-RU"/>
        </w:rPr>
        <w:t>л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С</w:t>
      </w:r>
      <w:r w:rsidRPr="00995708">
        <w:rPr>
          <w:color w:val="000000"/>
          <w:spacing w:val="-2"/>
          <w:sz w:val="28"/>
          <w:szCs w:val="28"/>
          <w:lang w:val="ru-RU"/>
        </w:rPr>
        <w:t>ь</w:t>
      </w:r>
      <w:r w:rsidRPr="00995708">
        <w:rPr>
          <w:color w:val="000000"/>
          <w:sz w:val="28"/>
          <w:szCs w:val="28"/>
          <w:lang w:val="ru-RU"/>
        </w:rPr>
        <w:t>о</w:t>
      </w:r>
      <w:r w:rsidRPr="00995708">
        <w:rPr>
          <w:color w:val="000000"/>
          <w:spacing w:val="-1"/>
          <w:sz w:val="28"/>
          <w:szCs w:val="28"/>
          <w:lang w:val="ru-RU"/>
        </w:rPr>
        <w:t>р</w:t>
      </w:r>
      <w:r w:rsidRPr="00995708">
        <w:rPr>
          <w:color w:val="000000"/>
          <w:sz w:val="28"/>
          <w:szCs w:val="28"/>
          <w:lang w:val="ru-RU"/>
        </w:rPr>
        <w:t>кі</w:t>
      </w:r>
      <w:r w:rsidRPr="00995708">
        <w:rPr>
          <w:color w:val="000000"/>
          <w:spacing w:val="1"/>
          <w:sz w:val="28"/>
          <w:szCs w:val="28"/>
          <w:lang w:val="ru-RU"/>
        </w:rPr>
        <w:t>т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z w:val="28"/>
          <w:szCs w:val="28"/>
          <w:lang w:val="ru-RU"/>
        </w:rPr>
        <w:t>Юкр</w:t>
      </w:r>
      <w:r w:rsidRPr="00995708">
        <w:rPr>
          <w:color w:val="000000"/>
          <w:spacing w:val="-1"/>
          <w:sz w:val="28"/>
          <w:szCs w:val="28"/>
          <w:lang w:val="ru-RU"/>
        </w:rPr>
        <w:t>е</w:t>
      </w:r>
      <w:r w:rsidRPr="00995708">
        <w:rPr>
          <w:color w:val="000000"/>
          <w:sz w:val="28"/>
          <w:szCs w:val="28"/>
          <w:lang w:val="ru-RU"/>
        </w:rPr>
        <w:t>йн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5708">
        <w:rPr>
          <w:color w:val="000000"/>
          <w:spacing w:val="-2"/>
          <w:sz w:val="28"/>
          <w:szCs w:val="28"/>
          <w:lang w:val="ru-RU"/>
        </w:rPr>
        <w:t>Л</w:t>
      </w:r>
      <w:r w:rsidRPr="00995708">
        <w:rPr>
          <w:color w:val="000000"/>
          <w:sz w:val="28"/>
          <w:szCs w:val="28"/>
          <w:lang w:val="ru-RU"/>
        </w:rPr>
        <w:t>ім</w:t>
      </w:r>
      <w:r w:rsidRPr="00995708">
        <w:rPr>
          <w:color w:val="000000"/>
          <w:spacing w:val="1"/>
          <w:sz w:val="28"/>
          <w:szCs w:val="28"/>
          <w:lang w:val="ru-RU"/>
        </w:rPr>
        <w:t>і</w:t>
      </w:r>
      <w:r w:rsidRPr="00995708">
        <w:rPr>
          <w:color w:val="000000"/>
          <w:spacing w:val="-2"/>
          <w:sz w:val="28"/>
          <w:szCs w:val="28"/>
          <w:lang w:val="ru-RU"/>
        </w:rPr>
        <w:t>т</w:t>
      </w:r>
      <w:r w:rsidRPr="00995708">
        <w:rPr>
          <w:color w:val="000000"/>
          <w:spacing w:val="-5"/>
          <w:sz w:val="28"/>
          <w:szCs w:val="28"/>
          <w:lang w:val="ru-RU"/>
        </w:rPr>
        <w:t>е</w:t>
      </w:r>
      <w:r w:rsidRPr="00995708">
        <w:rPr>
          <w:color w:val="000000"/>
          <w:spacing w:val="1"/>
          <w:sz w:val="28"/>
          <w:szCs w:val="28"/>
          <w:lang w:val="ru-RU"/>
        </w:rPr>
        <w:t>д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»; - </w:t>
      </w:r>
      <w:proofErr w:type="spellStart"/>
      <w:r w:rsidRPr="00995708">
        <w:rPr>
          <w:color w:val="000000"/>
          <w:sz w:val="28"/>
          <w:szCs w:val="28"/>
          <w:lang w:val="ru-RU"/>
        </w:rPr>
        <w:t>Пр</w:t>
      </w:r>
      <w:r w:rsidRPr="00995708">
        <w:rPr>
          <w:color w:val="000000"/>
          <w:spacing w:val="-25"/>
          <w:sz w:val="28"/>
          <w:szCs w:val="28"/>
          <w:lang w:val="ru-RU"/>
        </w:rPr>
        <w:t>А</w:t>
      </w:r>
      <w:r w:rsidRPr="00995708">
        <w:rPr>
          <w:color w:val="000000"/>
          <w:sz w:val="28"/>
          <w:szCs w:val="28"/>
          <w:lang w:val="ru-RU"/>
        </w:rPr>
        <w:t>Т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 </w:t>
      </w:r>
      <w:r w:rsidRPr="00995708">
        <w:rPr>
          <w:color w:val="000000"/>
          <w:spacing w:val="-1"/>
          <w:sz w:val="28"/>
          <w:szCs w:val="28"/>
          <w:lang w:val="ru-RU"/>
        </w:rPr>
        <w:t>«</w:t>
      </w:r>
      <w:r w:rsidRPr="00995708">
        <w:rPr>
          <w:color w:val="000000"/>
          <w:sz w:val="28"/>
          <w:szCs w:val="28"/>
          <w:lang w:val="ru-RU"/>
        </w:rPr>
        <w:t xml:space="preserve">ВФ </w:t>
      </w:r>
      <w:proofErr w:type="spellStart"/>
      <w:r w:rsidRPr="00995708">
        <w:rPr>
          <w:color w:val="000000"/>
          <w:spacing w:val="-24"/>
          <w:sz w:val="28"/>
          <w:szCs w:val="28"/>
          <w:lang w:val="ru-RU"/>
        </w:rPr>
        <w:t>У</w:t>
      </w:r>
      <w:r w:rsidRPr="00995708">
        <w:rPr>
          <w:color w:val="000000"/>
          <w:sz w:val="28"/>
          <w:szCs w:val="28"/>
          <w:lang w:val="ru-RU"/>
        </w:rPr>
        <w:t>к</w:t>
      </w:r>
      <w:r w:rsidRPr="00995708">
        <w:rPr>
          <w:color w:val="000000"/>
          <w:spacing w:val="1"/>
          <w:sz w:val="28"/>
          <w:szCs w:val="28"/>
          <w:lang w:val="ru-RU"/>
        </w:rPr>
        <w:t>р</w:t>
      </w:r>
      <w:r w:rsidRPr="00995708">
        <w:rPr>
          <w:color w:val="000000"/>
          <w:spacing w:val="-1"/>
          <w:sz w:val="28"/>
          <w:szCs w:val="28"/>
          <w:lang w:val="ru-RU"/>
        </w:rPr>
        <w:t>а</w:t>
      </w:r>
      <w:r w:rsidRPr="00995708">
        <w:rPr>
          <w:color w:val="000000"/>
          <w:sz w:val="28"/>
          <w:szCs w:val="28"/>
          <w:lang w:val="ru-RU"/>
        </w:rPr>
        <w:t>їна</w:t>
      </w:r>
      <w:proofErr w:type="spellEnd"/>
      <w:r w:rsidRPr="00995708">
        <w:rPr>
          <w:color w:val="000000"/>
          <w:spacing w:val="-1"/>
          <w:sz w:val="28"/>
          <w:szCs w:val="28"/>
          <w:lang w:val="ru-RU"/>
        </w:rPr>
        <w:t>»</w:t>
      </w:r>
      <w:r w:rsidRPr="00995708">
        <w:rPr>
          <w:color w:val="000000"/>
          <w:sz w:val="28"/>
          <w:szCs w:val="28"/>
          <w:lang w:val="ru-RU"/>
        </w:rPr>
        <w:t>;</w:t>
      </w:r>
    </w:p>
    <w:p w14:paraId="6ECAE218" w14:textId="77777777" w:rsidR="00995708" w:rsidRPr="00995708" w:rsidRDefault="00995708" w:rsidP="00995708">
      <w:pPr>
        <w:spacing w:line="239" w:lineRule="auto"/>
        <w:ind w:left="396" w:right="5729"/>
        <w:rPr>
          <w:color w:val="000000"/>
          <w:sz w:val="28"/>
          <w:szCs w:val="28"/>
          <w:lang w:val="ru-RU"/>
        </w:rPr>
      </w:pPr>
      <w:r w:rsidRPr="00995708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995708">
        <w:rPr>
          <w:color w:val="000000"/>
          <w:sz w:val="28"/>
          <w:szCs w:val="28"/>
          <w:lang w:val="ru-RU"/>
        </w:rPr>
        <w:t>ПраТ</w:t>
      </w:r>
      <w:proofErr w:type="spellEnd"/>
      <w:r w:rsidRPr="00995708">
        <w:rPr>
          <w:color w:val="000000"/>
          <w:sz w:val="28"/>
          <w:szCs w:val="28"/>
          <w:lang w:val="ru-RU"/>
        </w:rPr>
        <w:t xml:space="preserve"> </w:t>
      </w:r>
      <w:r w:rsidRPr="00995708">
        <w:rPr>
          <w:color w:val="000000"/>
          <w:spacing w:val="-1"/>
          <w:sz w:val="28"/>
          <w:szCs w:val="28"/>
          <w:lang w:val="ru-RU"/>
        </w:rPr>
        <w:t>«</w:t>
      </w:r>
      <w:proofErr w:type="spellStart"/>
      <w:r w:rsidRPr="00995708">
        <w:rPr>
          <w:color w:val="000000"/>
          <w:sz w:val="28"/>
          <w:szCs w:val="28"/>
          <w:lang w:val="ru-RU"/>
        </w:rPr>
        <w:t>За</w:t>
      </w:r>
      <w:r w:rsidRPr="00995708">
        <w:rPr>
          <w:color w:val="000000"/>
          <w:spacing w:val="-3"/>
          <w:sz w:val="28"/>
          <w:szCs w:val="28"/>
          <w:lang w:val="ru-RU"/>
        </w:rPr>
        <w:t>к</w:t>
      </w:r>
      <w:r w:rsidRPr="00995708">
        <w:rPr>
          <w:color w:val="000000"/>
          <w:spacing w:val="-2"/>
          <w:sz w:val="28"/>
          <w:szCs w:val="28"/>
          <w:lang w:val="ru-RU"/>
        </w:rPr>
        <w:t>а</w:t>
      </w:r>
      <w:r w:rsidRPr="00995708">
        <w:rPr>
          <w:color w:val="000000"/>
          <w:sz w:val="28"/>
          <w:szCs w:val="28"/>
          <w:lang w:val="ru-RU"/>
        </w:rPr>
        <w:t>рп</w:t>
      </w:r>
      <w:r w:rsidRPr="00995708">
        <w:rPr>
          <w:color w:val="000000"/>
          <w:spacing w:val="-5"/>
          <w:sz w:val="28"/>
          <w:szCs w:val="28"/>
          <w:lang w:val="ru-RU"/>
        </w:rPr>
        <w:t>а</w:t>
      </w:r>
      <w:r w:rsidRPr="00995708">
        <w:rPr>
          <w:color w:val="000000"/>
          <w:sz w:val="28"/>
          <w:szCs w:val="28"/>
          <w:lang w:val="ru-RU"/>
        </w:rPr>
        <w:t>т</w:t>
      </w:r>
      <w:r w:rsidRPr="00995708">
        <w:rPr>
          <w:color w:val="000000"/>
          <w:spacing w:val="-5"/>
          <w:sz w:val="28"/>
          <w:szCs w:val="28"/>
          <w:lang w:val="ru-RU"/>
        </w:rPr>
        <w:t>т</w:t>
      </w:r>
      <w:r w:rsidRPr="00995708">
        <w:rPr>
          <w:color w:val="000000"/>
          <w:spacing w:val="-2"/>
          <w:sz w:val="28"/>
          <w:szCs w:val="28"/>
          <w:lang w:val="ru-RU"/>
        </w:rPr>
        <w:t>я</w:t>
      </w:r>
      <w:r w:rsidRPr="00995708">
        <w:rPr>
          <w:color w:val="000000"/>
          <w:sz w:val="28"/>
          <w:szCs w:val="28"/>
          <w:lang w:val="ru-RU"/>
        </w:rPr>
        <w:t>о</w:t>
      </w:r>
      <w:r w:rsidRPr="00995708">
        <w:rPr>
          <w:color w:val="000000"/>
          <w:spacing w:val="-6"/>
          <w:sz w:val="28"/>
          <w:szCs w:val="28"/>
          <w:lang w:val="ru-RU"/>
        </w:rPr>
        <w:t>б</w:t>
      </w:r>
      <w:r w:rsidRPr="00995708">
        <w:rPr>
          <w:color w:val="000000"/>
          <w:sz w:val="28"/>
          <w:szCs w:val="28"/>
          <w:lang w:val="ru-RU"/>
        </w:rPr>
        <w:t>ленер</w:t>
      </w:r>
      <w:r w:rsidRPr="00995708">
        <w:rPr>
          <w:color w:val="000000"/>
          <w:spacing w:val="-7"/>
          <w:sz w:val="28"/>
          <w:szCs w:val="28"/>
          <w:lang w:val="ru-RU"/>
        </w:rPr>
        <w:t>г</w:t>
      </w:r>
      <w:r w:rsidRPr="00995708">
        <w:rPr>
          <w:color w:val="000000"/>
          <w:sz w:val="28"/>
          <w:szCs w:val="28"/>
          <w:lang w:val="ru-RU"/>
        </w:rPr>
        <w:t>о</w:t>
      </w:r>
      <w:proofErr w:type="spellEnd"/>
      <w:r w:rsidRPr="00995708">
        <w:rPr>
          <w:color w:val="000000"/>
          <w:spacing w:val="-1"/>
          <w:sz w:val="28"/>
          <w:szCs w:val="28"/>
          <w:lang w:val="ru-RU"/>
        </w:rPr>
        <w:t>»</w:t>
      </w:r>
      <w:r w:rsidRPr="00995708">
        <w:rPr>
          <w:color w:val="000000"/>
          <w:sz w:val="28"/>
          <w:szCs w:val="28"/>
          <w:lang w:val="ru-RU"/>
        </w:rPr>
        <w:t xml:space="preserve">; - </w:t>
      </w:r>
      <w:r w:rsidRPr="00995708">
        <w:rPr>
          <w:color w:val="000000"/>
          <w:spacing w:val="-6"/>
          <w:sz w:val="28"/>
          <w:szCs w:val="28"/>
          <w:lang w:val="ru-RU"/>
        </w:rPr>
        <w:t>Т</w:t>
      </w:r>
      <w:r w:rsidRPr="00995708">
        <w:rPr>
          <w:color w:val="000000"/>
          <w:sz w:val="28"/>
          <w:szCs w:val="28"/>
          <w:lang w:val="ru-RU"/>
        </w:rPr>
        <w:t>ОВ СМП</w:t>
      </w:r>
      <w:r w:rsidRPr="00995708">
        <w:rPr>
          <w:color w:val="000000"/>
          <w:spacing w:val="-1"/>
          <w:sz w:val="28"/>
          <w:szCs w:val="28"/>
          <w:lang w:val="ru-RU"/>
        </w:rPr>
        <w:t xml:space="preserve"> «</w:t>
      </w:r>
      <w:proofErr w:type="spellStart"/>
      <w:r w:rsidRPr="00995708">
        <w:rPr>
          <w:color w:val="000000"/>
          <w:spacing w:val="-10"/>
          <w:sz w:val="28"/>
          <w:szCs w:val="28"/>
          <w:lang w:val="ru-RU"/>
        </w:rPr>
        <w:t>Т</w:t>
      </w:r>
      <w:r w:rsidRPr="00995708">
        <w:rPr>
          <w:color w:val="000000"/>
          <w:sz w:val="28"/>
          <w:szCs w:val="28"/>
          <w:lang w:val="ru-RU"/>
        </w:rPr>
        <w:t>евіант</w:t>
      </w:r>
      <w:proofErr w:type="spellEnd"/>
      <w:r w:rsidRPr="00995708">
        <w:rPr>
          <w:color w:val="000000"/>
          <w:spacing w:val="-1"/>
          <w:sz w:val="28"/>
          <w:szCs w:val="28"/>
          <w:lang w:val="ru-RU"/>
        </w:rPr>
        <w:t>»</w:t>
      </w:r>
      <w:r w:rsidRPr="00995708">
        <w:rPr>
          <w:color w:val="000000"/>
          <w:sz w:val="28"/>
          <w:szCs w:val="28"/>
          <w:lang w:val="ru-RU"/>
        </w:rPr>
        <w:t>;</w:t>
      </w:r>
    </w:p>
    <w:p w14:paraId="7850B7B7" w14:textId="77777777" w:rsidR="00995708" w:rsidRPr="00995708" w:rsidRDefault="00995708" w:rsidP="00995708">
      <w:pPr>
        <w:spacing w:line="239" w:lineRule="auto"/>
        <w:ind w:left="396" w:right="-20"/>
        <w:rPr>
          <w:color w:val="000000"/>
          <w:sz w:val="28"/>
          <w:szCs w:val="28"/>
          <w:lang w:val="ru-RU"/>
        </w:rPr>
      </w:pPr>
      <w:r w:rsidRPr="00995708">
        <w:rPr>
          <w:color w:val="000000"/>
          <w:sz w:val="28"/>
          <w:szCs w:val="28"/>
          <w:lang w:val="ru-RU"/>
        </w:rPr>
        <w:t>- КП «</w:t>
      </w:r>
      <w:proofErr w:type="spellStart"/>
      <w:r w:rsidRPr="00995708">
        <w:rPr>
          <w:color w:val="000000"/>
          <w:spacing w:val="-5"/>
          <w:sz w:val="28"/>
          <w:szCs w:val="28"/>
          <w:lang w:val="ru-RU"/>
        </w:rPr>
        <w:t>М</w:t>
      </w:r>
      <w:r w:rsidRPr="00995708">
        <w:rPr>
          <w:color w:val="000000"/>
          <w:spacing w:val="-4"/>
          <w:sz w:val="28"/>
          <w:szCs w:val="28"/>
          <w:lang w:val="ru-RU"/>
        </w:rPr>
        <w:t>е</w:t>
      </w:r>
      <w:r w:rsidRPr="00995708">
        <w:rPr>
          <w:color w:val="000000"/>
          <w:sz w:val="28"/>
          <w:szCs w:val="28"/>
          <w:lang w:val="ru-RU"/>
        </w:rPr>
        <w:t>д</w:t>
      </w:r>
      <w:r w:rsidRPr="00995708">
        <w:rPr>
          <w:color w:val="000000"/>
          <w:spacing w:val="1"/>
          <w:sz w:val="28"/>
          <w:szCs w:val="28"/>
          <w:lang w:val="ru-RU"/>
        </w:rPr>
        <w:t>і</w:t>
      </w:r>
      <w:r w:rsidRPr="00995708">
        <w:rPr>
          <w:color w:val="000000"/>
          <w:sz w:val="28"/>
          <w:szCs w:val="28"/>
          <w:lang w:val="ru-RU"/>
        </w:rPr>
        <w:t>а-</w:t>
      </w:r>
      <w:r w:rsidRPr="00995708">
        <w:rPr>
          <w:color w:val="000000"/>
          <w:spacing w:val="2"/>
          <w:sz w:val="28"/>
          <w:szCs w:val="28"/>
          <w:lang w:val="ru-RU"/>
        </w:rPr>
        <w:t>С</w:t>
      </w:r>
      <w:r w:rsidRPr="00995708">
        <w:rPr>
          <w:color w:val="000000"/>
          <w:spacing w:val="1"/>
          <w:sz w:val="28"/>
          <w:szCs w:val="28"/>
          <w:lang w:val="ru-RU"/>
        </w:rPr>
        <w:t>ер</w:t>
      </w:r>
      <w:r w:rsidRPr="00995708">
        <w:rPr>
          <w:color w:val="000000"/>
          <w:spacing w:val="-1"/>
          <w:sz w:val="28"/>
          <w:szCs w:val="28"/>
          <w:lang w:val="ru-RU"/>
        </w:rPr>
        <w:t>в</w:t>
      </w:r>
      <w:r w:rsidRPr="00995708">
        <w:rPr>
          <w:color w:val="000000"/>
          <w:sz w:val="28"/>
          <w:szCs w:val="28"/>
          <w:lang w:val="ru-RU"/>
        </w:rPr>
        <w:t>і</w:t>
      </w:r>
      <w:r w:rsidRPr="00995708">
        <w:rPr>
          <w:color w:val="000000"/>
          <w:spacing w:val="-1"/>
          <w:sz w:val="28"/>
          <w:szCs w:val="28"/>
          <w:lang w:val="ru-RU"/>
        </w:rPr>
        <w:t>с</w:t>
      </w:r>
      <w:proofErr w:type="spellEnd"/>
      <w:r w:rsidRPr="00995708">
        <w:rPr>
          <w:color w:val="000000"/>
          <w:sz w:val="28"/>
          <w:szCs w:val="28"/>
          <w:lang w:val="ru-RU"/>
        </w:rPr>
        <w:t>»;</w:t>
      </w:r>
    </w:p>
    <w:p w14:paraId="4BA4D134" w14:textId="77777777" w:rsidR="00995708" w:rsidRPr="00995708" w:rsidRDefault="00995708" w:rsidP="00995708">
      <w:pPr>
        <w:spacing w:line="239" w:lineRule="auto"/>
        <w:ind w:left="396" w:right="6211"/>
        <w:rPr>
          <w:color w:val="000000"/>
          <w:sz w:val="28"/>
          <w:szCs w:val="28"/>
          <w:lang w:val="ru-RU"/>
        </w:rPr>
        <w:sectPr w:rsidR="00995708" w:rsidRPr="00995708">
          <w:pgSz w:w="11900" w:h="16840"/>
          <w:pgMar w:top="1134" w:right="564" w:bottom="0" w:left="1417" w:header="0" w:footer="0" w:gutter="0"/>
          <w:cols w:space="708"/>
        </w:sectPr>
      </w:pPr>
      <w:r w:rsidRPr="00995708">
        <w:rPr>
          <w:color w:val="000000"/>
          <w:sz w:val="28"/>
          <w:szCs w:val="28"/>
          <w:lang w:val="ru-RU"/>
        </w:rPr>
        <w:t xml:space="preserve">- </w:t>
      </w:r>
      <w:r w:rsidRPr="00995708">
        <w:rPr>
          <w:color w:val="000000"/>
          <w:spacing w:val="-6"/>
          <w:sz w:val="28"/>
          <w:szCs w:val="28"/>
          <w:lang w:val="ru-RU"/>
        </w:rPr>
        <w:t>Т</w:t>
      </w:r>
      <w:r w:rsidRPr="00995708">
        <w:rPr>
          <w:color w:val="000000"/>
          <w:sz w:val="28"/>
          <w:szCs w:val="28"/>
          <w:lang w:val="ru-RU"/>
        </w:rPr>
        <w:t>ОВ «</w:t>
      </w:r>
      <w:proofErr w:type="spellStart"/>
      <w:r w:rsidRPr="00995708">
        <w:rPr>
          <w:color w:val="000000"/>
          <w:spacing w:val="-23"/>
          <w:sz w:val="28"/>
          <w:szCs w:val="28"/>
          <w:lang w:val="ru-RU"/>
        </w:rPr>
        <w:t>У</w:t>
      </w:r>
      <w:r w:rsidRPr="00995708">
        <w:rPr>
          <w:color w:val="000000"/>
          <w:spacing w:val="-4"/>
          <w:sz w:val="28"/>
          <w:szCs w:val="28"/>
          <w:lang w:val="ru-RU"/>
        </w:rPr>
        <w:t>ж</w:t>
      </w:r>
      <w:r w:rsidRPr="00995708">
        <w:rPr>
          <w:color w:val="000000"/>
          <w:sz w:val="28"/>
          <w:szCs w:val="28"/>
          <w:lang w:val="ru-RU"/>
        </w:rPr>
        <w:t>сві</w:t>
      </w:r>
      <w:r w:rsidRPr="00995708">
        <w:rPr>
          <w:color w:val="000000"/>
          <w:spacing w:val="-6"/>
          <w:sz w:val="28"/>
          <w:szCs w:val="28"/>
          <w:lang w:val="ru-RU"/>
        </w:rPr>
        <w:t>т</w:t>
      </w:r>
      <w:r w:rsidRPr="00995708">
        <w:rPr>
          <w:color w:val="000000"/>
          <w:spacing w:val="-1"/>
          <w:sz w:val="28"/>
          <w:szCs w:val="28"/>
          <w:lang w:val="ru-RU"/>
        </w:rPr>
        <w:t>л</w:t>
      </w:r>
      <w:r w:rsidRPr="00995708">
        <w:rPr>
          <w:color w:val="000000"/>
          <w:sz w:val="28"/>
          <w:szCs w:val="28"/>
          <w:lang w:val="ru-RU"/>
        </w:rPr>
        <w:t>о</w:t>
      </w:r>
      <w:proofErr w:type="spellEnd"/>
      <w:r w:rsidRPr="00995708">
        <w:rPr>
          <w:color w:val="000000"/>
          <w:sz w:val="28"/>
          <w:szCs w:val="28"/>
          <w:lang w:val="ru-RU"/>
        </w:rPr>
        <w:t>-</w:t>
      </w:r>
      <w:r w:rsidRPr="00995708">
        <w:rPr>
          <w:color w:val="000000"/>
          <w:spacing w:val="-1"/>
          <w:sz w:val="28"/>
          <w:szCs w:val="28"/>
          <w:lang w:val="ru-RU"/>
        </w:rPr>
        <w:t>м</w:t>
      </w:r>
      <w:r w:rsidRPr="00995708">
        <w:rPr>
          <w:color w:val="000000"/>
          <w:sz w:val="28"/>
          <w:szCs w:val="28"/>
          <w:lang w:val="ru-RU"/>
        </w:rPr>
        <w:t>он</w:t>
      </w:r>
      <w:r w:rsidRPr="00995708">
        <w:rPr>
          <w:color w:val="000000"/>
          <w:spacing w:val="2"/>
          <w:sz w:val="28"/>
          <w:szCs w:val="28"/>
          <w:lang w:val="ru-RU"/>
        </w:rPr>
        <w:t>т</w:t>
      </w:r>
      <w:r w:rsidRPr="00995708">
        <w:rPr>
          <w:color w:val="000000"/>
          <w:sz w:val="28"/>
          <w:szCs w:val="28"/>
          <w:lang w:val="ru-RU"/>
        </w:rPr>
        <w:t xml:space="preserve">аж»; - </w:t>
      </w:r>
      <w:r w:rsidRPr="00995708">
        <w:rPr>
          <w:color w:val="000000"/>
          <w:spacing w:val="-6"/>
          <w:sz w:val="28"/>
          <w:szCs w:val="28"/>
          <w:lang w:val="ru-RU"/>
        </w:rPr>
        <w:t>Т</w:t>
      </w:r>
      <w:r w:rsidRPr="00995708">
        <w:rPr>
          <w:color w:val="000000"/>
          <w:sz w:val="28"/>
          <w:szCs w:val="28"/>
          <w:lang w:val="ru-RU"/>
        </w:rPr>
        <w:t>ОВ «</w:t>
      </w:r>
      <w:proofErr w:type="spellStart"/>
      <w:r w:rsidRPr="00995708">
        <w:rPr>
          <w:color w:val="000000"/>
          <w:spacing w:val="-23"/>
          <w:sz w:val="28"/>
          <w:szCs w:val="28"/>
          <w:lang w:val="ru-RU"/>
        </w:rPr>
        <w:t>У</w:t>
      </w:r>
      <w:r w:rsidRPr="00995708">
        <w:rPr>
          <w:color w:val="000000"/>
          <w:sz w:val="28"/>
          <w:szCs w:val="28"/>
          <w:lang w:val="ru-RU"/>
        </w:rPr>
        <w:t>нг</w:t>
      </w:r>
      <w:r w:rsidRPr="00995708">
        <w:rPr>
          <w:color w:val="000000"/>
          <w:spacing w:val="-4"/>
          <w:sz w:val="28"/>
          <w:szCs w:val="28"/>
          <w:lang w:val="ru-RU"/>
        </w:rPr>
        <w:t>в</w:t>
      </w:r>
      <w:r w:rsidRPr="00995708">
        <w:rPr>
          <w:color w:val="000000"/>
          <w:sz w:val="28"/>
          <w:szCs w:val="28"/>
          <w:lang w:val="ru-RU"/>
        </w:rPr>
        <w:t>а</w:t>
      </w:r>
      <w:r w:rsidRPr="00995708">
        <w:rPr>
          <w:color w:val="000000"/>
          <w:spacing w:val="1"/>
          <w:sz w:val="28"/>
          <w:szCs w:val="28"/>
          <w:lang w:val="ru-RU"/>
        </w:rPr>
        <w:t>р</w:t>
      </w:r>
      <w:r w:rsidRPr="00995708">
        <w:rPr>
          <w:color w:val="000000"/>
          <w:sz w:val="28"/>
          <w:szCs w:val="28"/>
          <w:lang w:val="ru-RU"/>
        </w:rPr>
        <w:t>-Еле</w:t>
      </w:r>
      <w:r w:rsidRPr="00995708">
        <w:rPr>
          <w:color w:val="000000"/>
          <w:spacing w:val="-3"/>
          <w:sz w:val="28"/>
          <w:szCs w:val="28"/>
          <w:lang w:val="ru-RU"/>
        </w:rPr>
        <w:t>к</w:t>
      </w:r>
      <w:r w:rsidRPr="00995708">
        <w:rPr>
          <w:color w:val="000000"/>
          <w:sz w:val="28"/>
          <w:szCs w:val="28"/>
          <w:lang w:val="ru-RU"/>
        </w:rPr>
        <w:t>тро</w:t>
      </w:r>
      <w:proofErr w:type="spellEnd"/>
      <w:r w:rsidRPr="00995708">
        <w:rPr>
          <w:color w:val="000000"/>
          <w:sz w:val="28"/>
          <w:szCs w:val="28"/>
          <w:lang w:val="ru-RU"/>
        </w:rPr>
        <w:t>».</w:t>
      </w:r>
    </w:p>
    <w:p w14:paraId="0CFA9D1F" w14:textId="77777777" w:rsidR="0068273D" w:rsidRPr="00C06A75" w:rsidRDefault="0068273D" w:rsidP="00B92A64">
      <w:pPr>
        <w:numPr>
          <w:ilvl w:val="0"/>
          <w:numId w:val="2"/>
        </w:numPr>
        <w:adjustRightInd w:val="0"/>
        <w:jc w:val="center"/>
        <w:rPr>
          <w:b/>
          <w:sz w:val="28"/>
          <w:szCs w:val="28"/>
          <w:lang w:val="uk-UA"/>
        </w:rPr>
      </w:pPr>
      <w:r w:rsidRPr="00C06A75">
        <w:rPr>
          <w:b/>
          <w:sz w:val="28"/>
          <w:szCs w:val="28"/>
          <w:lang w:val="uk-UA"/>
        </w:rPr>
        <w:lastRenderedPageBreak/>
        <w:t>Профіль освітньої програми</w:t>
      </w:r>
      <w:r w:rsidR="009B5E8A" w:rsidRPr="00C06A75">
        <w:rPr>
          <w:b/>
          <w:sz w:val="28"/>
          <w:szCs w:val="28"/>
          <w:lang w:val="uk-UA"/>
        </w:rPr>
        <w:t xml:space="preserve"> </w:t>
      </w:r>
    </w:p>
    <w:p w14:paraId="056A70F4" w14:textId="77777777" w:rsidR="00D731C1" w:rsidRPr="00C06A75" w:rsidRDefault="00D731C1" w:rsidP="00137A89">
      <w:pPr>
        <w:tabs>
          <w:tab w:val="left" w:pos="4091"/>
        </w:tabs>
        <w:rPr>
          <w:b/>
          <w:sz w:val="28"/>
          <w:szCs w:val="28"/>
          <w:lang w:val="uk-UA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874"/>
        <w:gridCol w:w="6765"/>
      </w:tblGrid>
      <w:tr w:rsidR="003948AE" w:rsidRPr="00C06A75" w14:paraId="2F5CCB13" w14:textId="77777777" w:rsidTr="006E6B79">
        <w:tc>
          <w:tcPr>
            <w:tcW w:w="9639" w:type="dxa"/>
            <w:gridSpan w:val="2"/>
            <w:shd w:val="clear" w:color="auto" w:fill="D9D9D9" w:themeFill="background1" w:themeFillShade="D9"/>
          </w:tcPr>
          <w:p w14:paraId="5F7BE714" w14:textId="77777777" w:rsidR="003948AE" w:rsidRPr="00C06A75" w:rsidRDefault="003948AE" w:rsidP="00D9713E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 xml:space="preserve">                                             1  - Загальна інформація</w:t>
            </w:r>
          </w:p>
        </w:tc>
      </w:tr>
      <w:tr w:rsidR="006E6B79" w:rsidRPr="001050E9" w14:paraId="47C8ED3F" w14:textId="77777777" w:rsidTr="006E6B79">
        <w:tc>
          <w:tcPr>
            <w:tcW w:w="2874" w:type="dxa"/>
          </w:tcPr>
          <w:p w14:paraId="15E76575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765" w:type="dxa"/>
          </w:tcPr>
          <w:p w14:paraId="692BECE7" w14:textId="77777777" w:rsidR="006E6B79" w:rsidRPr="00C06A75" w:rsidRDefault="006E6B79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552C4AFC" w14:textId="77777777" w:rsidR="006E6B79" w:rsidRPr="00C06A75" w:rsidRDefault="006E6B79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14:paraId="1F45830F" w14:textId="77777777" w:rsidR="006E6B79" w:rsidRPr="00C06A75" w:rsidRDefault="006E6B79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Інженерно-технічний факультет</w:t>
            </w:r>
          </w:p>
          <w:p w14:paraId="48C1A44D" w14:textId="77777777" w:rsidR="006E6B79" w:rsidRPr="00C06A75" w:rsidRDefault="006E6B79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Кафедра електронних систем</w:t>
            </w:r>
          </w:p>
        </w:tc>
      </w:tr>
      <w:tr w:rsidR="006E6B79" w:rsidRPr="001050E9" w14:paraId="5284C77C" w14:textId="77777777" w:rsidTr="006E6B79">
        <w:tc>
          <w:tcPr>
            <w:tcW w:w="2874" w:type="dxa"/>
          </w:tcPr>
          <w:p w14:paraId="02426A79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65" w:type="dxa"/>
          </w:tcPr>
          <w:p w14:paraId="48FB5C9A" w14:textId="77777777" w:rsidR="006E6B79" w:rsidRPr="00C06A75" w:rsidRDefault="006E6B79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Ступень вищої освіти: магістр</w:t>
            </w:r>
          </w:p>
          <w:p w14:paraId="6E1C6613" w14:textId="77777777" w:rsidR="006E6B79" w:rsidRPr="00C06A75" w:rsidRDefault="006E6B79" w:rsidP="006E6B79">
            <w:pPr>
              <w:adjustRightInd w:val="0"/>
              <w:ind w:left="57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C06A75">
              <w:rPr>
                <w:sz w:val="24"/>
                <w:szCs w:val="24"/>
                <w:lang w:val="uk-UA"/>
              </w:rPr>
              <w:t>Освітня кваліфікація: магістр з електроніки</w:t>
            </w:r>
          </w:p>
        </w:tc>
      </w:tr>
      <w:tr w:rsidR="006E6B79" w:rsidRPr="00C06A75" w14:paraId="050E0B74" w14:textId="77777777" w:rsidTr="006E6B79">
        <w:tc>
          <w:tcPr>
            <w:tcW w:w="2874" w:type="dxa"/>
          </w:tcPr>
          <w:p w14:paraId="4AE5BF21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765" w:type="dxa"/>
          </w:tcPr>
          <w:p w14:paraId="6AE24215" w14:textId="77777777" w:rsidR="006E6B79" w:rsidRPr="00C06A75" w:rsidRDefault="006E6B79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Електронні системи</w:t>
            </w:r>
          </w:p>
        </w:tc>
      </w:tr>
      <w:tr w:rsidR="006E6B79" w:rsidRPr="001050E9" w14:paraId="45327A81" w14:textId="77777777" w:rsidTr="006E6B79">
        <w:tc>
          <w:tcPr>
            <w:tcW w:w="2874" w:type="dxa"/>
          </w:tcPr>
          <w:p w14:paraId="06DA234E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65" w:type="dxa"/>
          </w:tcPr>
          <w:p w14:paraId="798929B8" w14:textId="77777777" w:rsidR="006E6B79" w:rsidRPr="00C06A75" w:rsidRDefault="006E6B79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Диплом магістра, одиничний, 90 кредитів ЄКТС</w:t>
            </w:r>
          </w:p>
          <w:p w14:paraId="1E127580" w14:textId="77777777" w:rsidR="006E6B79" w:rsidRPr="00C06A75" w:rsidRDefault="006E6B79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Термін навчання 1 рік і 4 місяці</w:t>
            </w:r>
          </w:p>
        </w:tc>
      </w:tr>
      <w:tr w:rsidR="006E6B79" w:rsidRPr="001050E9" w14:paraId="6524DA26" w14:textId="77777777" w:rsidTr="006E6B79">
        <w:tc>
          <w:tcPr>
            <w:tcW w:w="2874" w:type="dxa"/>
          </w:tcPr>
          <w:p w14:paraId="3C9279E2" w14:textId="77777777" w:rsidR="006E6B79" w:rsidRPr="00C06A75" w:rsidRDefault="006E6B79" w:rsidP="006E6B79">
            <w:pPr>
              <w:rPr>
                <w:color w:val="000000"/>
                <w:sz w:val="24"/>
                <w:szCs w:val="24"/>
                <w:lang w:val="uk-UA"/>
              </w:rPr>
            </w:pPr>
            <w:r w:rsidRPr="00C06A75">
              <w:rPr>
                <w:color w:val="000000"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65" w:type="dxa"/>
          </w:tcPr>
          <w:p w14:paraId="5A5AB6D4" w14:textId="77777777" w:rsidR="006E6B79" w:rsidRPr="00C06A75" w:rsidRDefault="006E6B79" w:rsidP="001422A1">
            <w:pPr>
              <w:ind w:left="57"/>
              <w:rPr>
                <w:color w:val="000000"/>
                <w:lang w:val="uk-UA"/>
              </w:rPr>
            </w:pPr>
            <w:r w:rsidRPr="00C06A75">
              <w:rPr>
                <w:color w:val="000000"/>
                <w:sz w:val="24"/>
                <w:szCs w:val="24"/>
                <w:lang w:val="uk-UA"/>
              </w:rPr>
              <w:t xml:space="preserve">Освітня програма </w:t>
            </w:r>
            <w:proofErr w:type="spellStart"/>
            <w:r w:rsidR="00DB4B7B">
              <w:rPr>
                <w:color w:val="000000"/>
                <w:sz w:val="24"/>
                <w:szCs w:val="24"/>
                <w:lang w:val="uk-UA"/>
              </w:rPr>
              <w:t>акредитована</w:t>
            </w:r>
            <w:r w:rsidRPr="00C06A75">
              <w:rPr>
                <w:color w:val="000000"/>
                <w:sz w:val="24"/>
                <w:szCs w:val="24"/>
                <w:lang w:val="uk-UA"/>
              </w:rPr>
              <w:t>на</w:t>
            </w:r>
            <w:proofErr w:type="spellEnd"/>
            <w:r w:rsidRPr="00C06A75">
              <w:rPr>
                <w:color w:val="000000"/>
                <w:sz w:val="24"/>
                <w:szCs w:val="24"/>
                <w:lang w:val="uk-UA"/>
              </w:rPr>
              <w:t xml:space="preserve"> у 20</w:t>
            </w:r>
            <w:r w:rsidR="00407B6B">
              <w:rPr>
                <w:color w:val="000000"/>
                <w:sz w:val="24"/>
                <w:szCs w:val="24"/>
                <w:lang w:val="uk-UA"/>
              </w:rPr>
              <w:t>2</w:t>
            </w:r>
            <w:r w:rsidRPr="00C06A75">
              <w:rPr>
                <w:color w:val="000000"/>
                <w:sz w:val="24"/>
                <w:szCs w:val="24"/>
                <w:lang w:val="uk-UA"/>
              </w:rPr>
              <w:t>1 році</w:t>
            </w:r>
            <w:r w:rsidR="001422A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407B6B">
              <w:rPr>
                <w:color w:val="000000"/>
                <w:sz w:val="24"/>
                <w:szCs w:val="24"/>
                <w:lang w:val="uk-UA"/>
              </w:rPr>
              <w:t>Національни</w:t>
            </w:r>
            <w:r w:rsidR="007E49E7">
              <w:rPr>
                <w:color w:val="000000"/>
                <w:sz w:val="24"/>
                <w:szCs w:val="24"/>
                <w:lang w:val="uk-UA"/>
              </w:rPr>
              <w:t>м</w:t>
            </w:r>
            <w:r w:rsidR="00407B6B">
              <w:rPr>
                <w:color w:val="000000"/>
                <w:sz w:val="24"/>
                <w:szCs w:val="24"/>
                <w:lang w:val="uk-UA"/>
              </w:rPr>
              <w:t xml:space="preserve"> агентством із забезпечення якості вищої освіти</w:t>
            </w:r>
            <w:r w:rsidR="00DB4B7B">
              <w:rPr>
                <w:color w:val="000000"/>
                <w:sz w:val="24"/>
                <w:szCs w:val="24"/>
                <w:lang w:val="uk-UA"/>
              </w:rPr>
              <w:t>.</w:t>
            </w:r>
            <w:r w:rsidR="00407B6B">
              <w:rPr>
                <w:color w:val="000000"/>
                <w:sz w:val="24"/>
                <w:szCs w:val="24"/>
                <w:lang w:val="uk-UA"/>
              </w:rPr>
              <w:t xml:space="preserve">  Дата видачі сертифіката про акредитацію освітньої програми 20.12.2021, № 2671. Строк дії сертифіката про акредитацію освітньої програми 01.07.2027 р.</w:t>
            </w:r>
          </w:p>
        </w:tc>
      </w:tr>
      <w:tr w:rsidR="006E6B79" w:rsidRPr="001050E9" w14:paraId="729D2FC9" w14:textId="77777777" w:rsidTr="00EC3954">
        <w:trPr>
          <w:trHeight w:val="941"/>
        </w:trPr>
        <w:tc>
          <w:tcPr>
            <w:tcW w:w="2874" w:type="dxa"/>
          </w:tcPr>
          <w:p w14:paraId="51D1DCAA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65" w:type="dxa"/>
          </w:tcPr>
          <w:p w14:paraId="7B0B3F12" w14:textId="77777777" w:rsidR="00BF3812" w:rsidRPr="00DB4B7B" w:rsidRDefault="00BF3812" w:rsidP="00BF3812">
            <w:pPr>
              <w:ind w:right="132"/>
              <w:jc w:val="both"/>
              <w:rPr>
                <w:sz w:val="24"/>
                <w:szCs w:val="24"/>
                <w:lang w:val="uk-UA"/>
              </w:rPr>
            </w:pPr>
            <w:r w:rsidRPr="00DB4B7B">
              <w:rPr>
                <w:sz w:val="24"/>
                <w:szCs w:val="24"/>
                <w:lang w:val="uk-UA"/>
              </w:rPr>
              <w:t>Національна рамка кваліфікацій України - 7 рівень, *</w:t>
            </w:r>
          </w:p>
          <w:p w14:paraId="797F8328" w14:textId="77777777" w:rsidR="00BF3812" w:rsidRPr="00DB4B7B" w:rsidRDefault="00BF3812" w:rsidP="00BF3812">
            <w:pPr>
              <w:ind w:right="132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BF3812">
              <w:rPr>
                <w:sz w:val="24"/>
                <w:szCs w:val="24"/>
              </w:rPr>
              <w:t>FQ</w:t>
            </w:r>
            <w:r w:rsidRPr="00DB4B7B">
              <w:rPr>
                <w:sz w:val="24"/>
                <w:szCs w:val="24"/>
                <w:lang w:val="uk-UA"/>
              </w:rPr>
              <w:t>-</w:t>
            </w:r>
            <w:r w:rsidRPr="00BF3812">
              <w:rPr>
                <w:sz w:val="24"/>
                <w:szCs w:val="24"/>
              </w:rPr>
              <w:t>EHEA</w:t>
            </w:r>
            <w:r w:rsidRPr="00DB4B7B">
              <w:rPr>
                <w:sz w:val="24"/>
                <w:szCs w:val="24"/>
                <w:lang w:val="uk-UA"/>
              </w:rPr>
              <w:t xml:space="preserve"> - другий цикл</w:t>
            </w:r>
          </w:p>
          <w:p w14:paraId="2BD78BD8" w14:textId="77777777" w:rsidR="00EC3954" w:rsidRPr="001422A1" w:rsidRDefault="00EC3954" w:rsidP="00EC3954">
            <w:pPr>
              <w:spacing w:line="246" w:lineRule="auto"/>
              <w:ind w:right="-20"/>
              <w:rPr>
                <w:color w:val="000000"/>
                <w:sz w:val="24"/>
                <w:szCs w:val="24"/>
                <w:lang w:val="uk-UA"/>
              </w:rPr>
            </w:pPr>
            <w:r w:rsidRPr="00BF2264">
              <w:rPr>
                <w:color w:val="000000"/>
                <w:sz w:val="24"/>
                <w:szCs w:val="24"/>
              </w:rPr>
              <w:t>E</w:t>
            </w:r>
            <w:r w:rsidRPr="00BF2264">
              <w:rPr>
                <w:color w:val="000000"/>
                <w:w w:val="99"/>
                <w:sz w:val="24"/>
                <w:szCs w:val="24"/>
              </w:rPr>
              <w:t>QF</w:t>
            </w:r>
            <w:r w:rsidRPr="00DB4B7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BF2264">
              <w:rPr>
                <w:color w:val="000000"/>
                <w:sz w:val="24"/>
                <w:szCs w:val="24"/>
              </w:rPr>
              <w:t>LL</w:t>
            </w:r>
            <w:r w:rsidRPr="00BF2264">
              <w:rPr>
                <w:color w:val="000000"/>
                <w:spacing w:val="-2"/>
                <w:sz w:val="24"/>
                <w:szCs w:val="24"/>
              </w:rPr>
              <w:t>L</w:t>
            </w:r>
            <w:r w:rsidRPr="00DB4B7B">
              <w:rPr>
                <w:color w:val="000000"/>
                <w:w w:val="99"/>
                <w:sz w:val="24"/>
                <w:szCs w:val="24"/>
                <w:lang w:val="uk-UA"/>
              </w:rPr>
              <w:t>-</w:t>
            </w:r>
            <w:r w:rsidRPr="00DB4B7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B4B7B">
              <w:rPr>
                <w:color w:val="000000"/>
                <w:w w:val="99"/>
                <w:sz w:val="24"/>
                <w:szCs w:val="24"/>
                <w:lang w:val="uk-UA"/>
              </w:rPr>
              <w:t>7</w:t>
            </w:r>
            <w:r w:rsidRPr="00DB4B7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B4B7B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DB4B7B">
              <w:rPr>
                <w:color w:val="000000"/>
                <w:sz w:val="24"/>
                <w:szCs w:val="24"/>
                <w:lang w:val="uk-UA"/>
              </w:rPr>
              <w:t>і</w:t>
            </w:r>
            <w:r w:rsidRPr="00DB4B7B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DB4B7B">
              <w:rPr>
                <w:color w:val="000000"/>
                <w:sz w:val="24"/>
                <w:szCs w:val="24"/>
                <w:lang w:val="uk-UA"/>
              </w:rPr>
              <w:t>е</w:t>
            </w:r>
            <w:r w:rsidRPr="00DB4B7B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1422A1">
              <w:rPr>
                <w:color w:val="000000"/>
                <w:w w:val="99"/>
                <w:sz w:val="24"/>
                <w:szCs w:val="24"/>
                <w:lang w:val="uk-UA"/>
              </w:rPr>
              <w:t>ь</w:t>
            </w:r>
          </w:p>
          <w:p w14:paraId="071CB01E" w14:textId="77777777" w:rsidR="00EE3846" w:rsidRPr="001422A1" w:rsidRDefault="00EE3846" w:rsidP="00BF3812">
            <w:pPr>
              <w:ind w:right="13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E6B79" w:rsidRPr="001050E9" w14:paraId="782F0003" w14:textId="77777777" w:rsidTr="006E6B79">
        <w:tc>
          <w:tcPr>
            <w:tcW w:w="2874" w:type="dxa"/>
          </w:tcPr>
          <w:p w14:paraId="133F1767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65" w:type="dxa"/>
          </w:tcPr>
          <w:p w14:paraId="767174C0" w14:textId="77777777" w:rsidR="006E6B79" w:rsidRPr="00C06A75" w:rsidRDefault="006E6B79" w:rsidP="006E6B79">
            <w:pPr>
              <w:pStyle w:val="TableParagraph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Наявніст</w:t>
            </w:r>
            <w:r w:rsidR="000866ED">
              <w:rPr>
                <w:sz w:val="24"/>
                <w:szCs w:val="24"/>
                <w:lang w:val="uk-UA"/>
              </w:rPr>
              <w:t>ь першого</w:t>
            </w:r>
            <w:r w:rsidRPr="00C06A75">
              <w:rPr>
                <w:sz w:val="24"/>
                <w:szCs w:val="24"/>
                <w:lang w:val="uk-UA"/>
              </w:rPr>
              <w:t xml:space="preserve"> </w:t>
            </w:r>
            <w:r w:rsidR="000866ED">
              <w:rPr>
                <w:sz w:val="24"/>
                <w:szCs w:val="24"/>
                <w:lang w:val="uk-UA"/>
              </w:rPr>
              <w:t>(</w:t>
            </w:r>
            <w:r w:rsidRPr="00C06A75">
              <w:rPr>
                <w:sz w:val="24"/>
                <w:szCs w:val="24"/>
                <w:lang w:val="uk-UA"/>
              </w:rPr>
              <w:t>бакалавр</w:t>
            </w:r>
            <w:r w:rsidR="000866ED">
              <w:rPr>
                <w:sz w:val="24"/>
                <w:szCs w:val="24"/>
                <w:lang w:val="uk-UA"/>
              </w:rPr>
              <w:t>ського) рівня вищої освіти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7998DBA3" w14:textId="77777777" w:rsidR="006E6B79" w:rsidRPr="00C06A75" w:rsidRDefault="006E6B79" w:rsidP="006E6B79">
            <w:pPr>
              <w:pStyle w:val="TableParagraph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rFonts w:eastAsia="Calibri"/>
                <w:sz w:val="24"/>
                <w:szCs w:val="24"/>
                <w:lang w:val="uk-UA"/>
              </w:rPr>
              <w:t xml:space="preserve">Умови вступу визначаються «Правилами прийому </w:t>
            </w:r>
            <w:r w:rsidRPr="00C06A75">
              <w:rPr>
                <w:sz w:val="24"/>
                <w:szCs w:val="24"/>
                <w:lang w:val="uk-UA"/>
              </w:rPr>
              <w:t>до</w:t>
            </w:r>
            <w:r w:rsidR="000866ED">
              <w:rPr>
                <w:sz w:val="24"/>
                <w:szCs w:val="24"/>
                <w:lang w:val="uk-UA"/>
              </w:rPr>
              <w:t xml:space="preserve"> ДВНЗ</w:t>
            </w:r>
            <w:r w:rsidRPr="00C06A75">
              <w:rPr>
                <w:sz w:val="24"/>
                <w:szCs w:val="24"/>
                <w:lang w:val="uk-UA"/>
              </w:rPr>
              <w:t xml:space="preserve"> </w:t>
            </w:r>
            <w:r w:rsidR="000866ED">
              <w:rPr>
                <w:sz w:val="24"/>
                <w:szCs w:val="24"/>
                <w:lang w:val="uk-UA"/>
              </w:rPr>
              <w:t>«Ужгородський національний університет</w:t>
            </w:r>
            <w:r w:rsidRPr="00C06A75">
              <w:rPr>
                <w:sz w:val="24"/>
                <w:szCs w:val="24"/>
                <w:lang w:val="uk-UA"/>
              </w:rPr>
              <w:t>»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6E6B79" w:rsidRPr="00C06A75" w14:paraId="01151530" w14:textId="77777777" w:rsidTr="006E6B79">
        <w:tc>
          <w:tcPr>
            <w:tcW w:w="2874" w:type="dxa"/>
          </w:tcPr>
          <w:p w14:paraId="3E206069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65" w:type="dxa"/>
          </w:tcPr>
          <w:p w14:paraId="7B1F7694" w14:textId="77777777" w:rsidR="006E6B79" w:rsidRPr="00C06A75" w:rsidRDefault="006E6B79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6E6B79" w:rsidRPr="001050E9" w14:paraId="3C8F9FAB" w14:textId="77777777" w:rsidTr="006E6B79">
        <w:tc>
          <w:tcPr>
            <w:tcW w:w="2874" w:type="dxa"/>
          </w:tcPr>
          <w:p w14:paraId="20DA8B03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65" w:type="dxa"/>
          </w:tcPr>
          <w:p w14:paraId="7B13AAE2" w14:textId="77777777" w:rsidR="006E6B79" w:rsidRPr="00C06A75" w:rsidRDefault="006E6B79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Відповідно  до терміну дії сертифіката  про акредитацію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6E6B79" w:rsidRPr="001050E9" w14:paraId="4BE3423C" w14:textId="77777777" w:rsidTr="006E6B79">
        <w:tc>
          <w:tcPr>
            <w:tcW w:w="2874" w:type="dxa"/>
          </w:tcPr>
          <w:p w14:paraId="6CED3338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65" w:type="dxa"/>
          </w:tcPr>
          <w:p w14:paraId="62D2CBD9" w14:textId="77777777" w:rsidR="006E6B79" w:rsidRPr="00C06A75" w:rsidRDefault="00321F8B" w:rsidP="006E6B79">
            <w:pPr>
              <w:pStyle w:val="TableParagraph"/>
              <w:ind w:left="57"/>
              <w:rPr>
                <w:sz w:val="24"/>
                <w:szCs w:val="24"/>
                <w:lang w:val="uk-UA"/>
              </w:rPr>
            </w:pPr>
            <w:hyperlink r:id="rId8" w:history="1">
              <w:r w:rsidR="006E6B79" w:rsidRPr="00C06A75">
                <w:rPr>
                  <w:rStyle w:val="a7"/>
                  <w:sz w:val="24"/>
                  <w:szCs w:val="24"/>
                  <w:lang w:val="uk-UA"/>
                </w:rPr>
                <w:t>http://www.uzhnu.edu.ua/uk/infocentre/15068</w:t>
              </w:r>
            </w:hyperlink>
          </w:p>
        </w:tc>
      </w:tr>
      <w:tr w:rsidR="006E6B79" w:rsidRPr="00C06A75" w14:paraId="4D9CAF90" w14:textId="77777777" w:rsidTr="006E6B79">
        <w:tc>
          <w:tcPr>
            <w:tcW w:w="9639" w:type="dxa"/>
            <w:gridSpan w:val="2"/>
            <w:shd w:val="clear" w:color="auto" w:fill="D9D9D9" w:themeFill="background1" w:themeFillShade="D9"/>
          </w:tcPr>
          <w:p w14:paraId="6870E20B" w14:textId="77777777" w:rsidR="006E6B79" w:rsidRPr="00C06A75" w:rsidRDefault="006E6B79" w:rsidP="00D971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2 -  Мета освітньої програми</w:t>
            </w:r>
          </w:p>
        </w:tc>
      </w:tr>
      <w:tr w:rsidR="006E6B79" w:rsidRPr="00C06A75" w14:paraId="43CA4831" w14:textId="77777777" w:rsidTr="006E6B79">
        <w:tc>
          <w:tcPr>
            <w:tcW w:w="9639" w:type="dxa"/>
            <w:gridSpan w:val="2"/>
          </w:tcPr>
          <w:p w14:paraId="0F0812EA" w14:textId="77777777" w:rsidR="006F095B" w:rsidRPr="00C06A75" w:rsidRDefault="006E6B79" w:rsidP="005F6FA6">
            <w:pPr>
              <w:pStyle w:val="TableParagraph"/>
              <w:ind w:left="109" w:right="98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Метою програми є підготовка  висококваліфікованих конкурентоспроможних фахівців у сфері електроніки, що володіють усім комплексом спеціалізованих концептуальних знань, умінь і навичок для успішного виконання завдань фахової діяльності; самостійного проведення і комплексного розв’язання  складних задач в галузі розробки електронних  та телекомунікаційних систем; вдосконалення, модернізації та експлуатації існуючих пристроїв; самостійного проведення досліджень та впровадження інновацій в сфері електроніки та телекомунікації в сучасних виробництвах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6E6B79" w:rsidRPr="00C06A75" w14:paraId="3706F96B" w14:textId="77777777" w:rsidTr="006E6B79">
        <w:tc>
          <w:tcPr>
            <w:tcW w:w="9639" w:type="dxa"/>
            <w:gridSpan w:val="2"/>
            <w:shd w:val="clear" w:color="auto" w:fill="D9D9D9" w:themeFill="background1" w:themeFillShade="D9"/>
          </w:tcPr>
          <w:p w14:paraId="42404795" w14:textId="77777777" w:rsidR="006E6B79" w:rsidRPr="00C06A75" w:rsidRDefault="006E6B79" w:rsidP="00D971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3 - Характеристика освітньої програми</w:t>
            </w:r>
          </w:p>
        </w:tc>
      </w:tr>
      <w:tr w:rsidR="006E6B79" w:rsidRPr="001050E9" w14:paraId="64645180" w14:textId="77777777" w:rsidTr="006E6B79">
        <w:tc>
          <w:tcPr>
            <w:tcW w:w="2874" w:type="dxa"/>
          </w:tcPr>
          <w:p w14:paraId="219B52FE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Предметна область (галузь знань, спеціальність,</w:t>
            </w:r>
          </w:p>
          <w:p w14:paraId="5ECB9AEF" w14:textId="77777777" w:rsidR="006E6B79" w:rsidRPr="00C06A75" w:rsidRDefault="006E6B79" w:rsidP="006E6B79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 спеціалізація </w:t>
            </w:r>
          </w:p>
          <w:p w14:paraId="4403B9A9" w14:textId="77777777" w:rsidR="006E6B79" w:rsidRPr="00C06A75" w:rsidRDefault="006E6B79" w:rsidP="006E6B79">
            <w:pPr>
              <w:pStyle w:val="TableParagraph"/>
              <w:ind w:left="0"/>
              <w:rPr>
                <w:i/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 (за наявності)</w:t>
            </w:r>
          </w:p>
        </w:tc>
        <w:tc>
          <w:tcPr>
            <w:tcW w:w="6765" w:type="dxa"/>
          </w:tcPr>
          <w:p w14:paraId="5DF66561" w14:textId="77777777" w:rsidR="006E6B79" w:rsidRPr="00C06A75" w:rsidRDefault="006E6B79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Галузь знань</w:t>
            </w:r>
            <w:r w:rsidRPr="00C06A75">
              <w:rPr>
                <w:sz w:val="24"/>
                <w:szCs w:val="24"/>
                <w:lang w:val="uk-UA"/>
              </w:rPr>
              <w:t xml:space="preserve"> - 17 Електроніка</w:t>
            </w:r>
            <w:r w:rsidR="00BF120C">
              <w:rPr>
                <w:sz w:val="24"/>
                <w:szCs w:val="24"/>
                <w:lang w:val="uk-UA"/>
              </w:rPr>
              <w:t>, автоматизація та</w:t>
            </w:r>
            <w:r w:rsidRPr="00C06A75">
              <w:rPr>
                <w:sz w:val="24"/>
                <w:szCs w:val="24"/>
                <w:lang w:val="uk-UA"/>
              </w:rPr>
              <w:t xml:space="preserve"> </w:t>
            </w:r>
            <w:r w:rsidR="00BF120C">
              <w:rPr>
                <w:sz w:val="24"/>
                <w:szCs w:val="24"/>
                <w:lang w:val="uk-UA"/>
              </w:rPr>
              <w:t xml:space="preserve">електронні </w:t>
            </w:r>
            <w:r w:rsidRPr="00C06A75">
              <w:rPr>
                <w:sz w:val="24"/>
                <w:szCs w:val="24"/>
                <w:lang w:val="uk-UA"/>
              </w:rPr>
              <w:t>комунікації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509C2409" w14:textId="77777777" w:rsidR="006E6B79" w:rsidRPr="00C06A75" w:rsidRDefault="006E6B79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 xml:space="preserve">Спеціальність </w:t>
            </w:r>
            <w:r w:rsidRPr="00C06A75">
              <w:rPr>
                <w:sz w:val="24"/>
                <w:szCs w:val="24"/>
                <w:lang w:val="uk-UA"/>
              </w:rPr>
              <w:t>- 171 Електроніка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111F5965" w14:textId="77777777" w:rsidR="006E6B79" w:rsidRPr="00C06A75" w:rsidRDefault="006E6B79" w:rsidP="006E6B79">
            <w:pPr>
              <w:pStyle w:val="TableParagraph"/>
              <w:shd w:val="clear" w:color="auto" w:fill="FFFFFF"/>
              <w:ind w:left="0" w:right="57"/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Цикл дисциплін загальної підготовки – 30 кредитів ЄКТС, 900 год. (33,3%), у тому числі дисципліни вільного вибору студента – 12 </w:t>
            </w:r>
            <w:r w:rsidRPr="00C06A75">
              <w:rPr>
                <w:sz w:val="24"/>
                <w:szCs w:val="24"/>
                <w:shd w:val="clear" w:color="auto" w:fill="FFFFFF"/>
                <w:lang w:val="uk-UA"/>
              </w:rPr>
              <w:t>кредитів ЄКТС, 360 год.(13,3%)</w:t>
            </w:r>
            <w:r w:rsidR="006F095B" w:rsidRPr="00C06A75">
              <w:rPr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7AB52F49" w14:textId="77777777" w:rsidR="006E6B79" w:rsidRPr="00C06A75" w:rsidRDefault="006E6B79" w:rsidP="006E6B79">
            <w:pPr>
              <w:pStyle w:val="TableParagraph"/>
              <w:shd w:val="clear" w:color="auto" w:fill="FFFFFF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shd w:val="clear" w:color="auto" w:fill="FFFFFF"/>
                <w:lang w:val="uk-UA"/>
              </w:rPr>
              <w:t>Цикл дисциплін професійної підготовки – 60 кредитів ЄКТС,</w:t>
            </w:r>
            <w:r w:rsidRPr="00C06A75">
              <w:rPr>
                <w:sz w:val="24"/>
                <w:szCs w:val="24"/>
                <w:lang w:val="uk-UA"/>
              </w:rPr>
              <w:t xml:space="preserve"> 1800 год. (66,6%), у тому числі дисципліни вільного вибору студента – 12,0 кредитів ЄКТС, 360 год. (13,%)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13E3FB2F" w14:textId="77777777" w:rsidR="006E6B79" w:rsidRPr="00C06A75" w:rsidRDefault="006E6B79" w:rsidP="006E6B79">
            <w:pPr>
              <w:pStyle w:val="TableParagraph"/>
              <w:shd w:val="clear" w:color="auto" w:fill="FFFFFF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Усього - 90 кредитів ЄКТС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2C27F0B3" w14:textId="77777777" w:rsidR="006E6B79" w:rsidRPr="00C06A75" w:rsidRDefault="006E6B79" w:rsidP="006F095B">
            <w:pPr>
              <w:widowControl/>
              <w:autoSpaceDE/>
              <w:autoSpaceDN/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Об‘єкти навчання та діяльності</w:t>
            </w:r>
            <w:r w:rsidRPr="00C06A75">
              <w:rPr>
                <w:sz w:val="24"/>
                <w:szCs w:val="24"/>
                <w:lang w:val="uk-UA"/>
              </w:rPr>
              <w:t xml:space="preserve"> – фізичні процеси і явища,</w:t>
            </w:r>
          </w:p>
          <w:p w14:paraId="1349C677" w14:textId="77777777" w:rsidR="006E6B79" w:rsidRPr="00C06A75" w:rsidRDefault="006E6B79" w:rsidP="006F095B">
            <w:pPr>
              <w:widowControl/>
              <w:autoSpaceDE/>
              <w:autoSpaceDN/>
              <w:ind w:right="57"/>
              <w:jc w:val="both"/>
              <w:rPr>
                <w:i/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алгоритми та системи керування,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схемотехнічні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 та програмні рішення, які є базою функціонування електронних компонентів,</w:t>
            </w:r>
            <w:r w:rsidR="006F095B" w:rsidRPr="00C06A75">
              <w:rPr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пристроїв та систем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104F88FE" w14:textId="77777777" w:rsidR="006E6B79" w:rsidRPr="00C06A75" w:rsidRDefault="006E6B79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lastRenderedPageBreak/>
              <w:t>Цілі навчання</w:t>
            </w:r>
            <w:r w:rsidRPr="00C06A75">
              <w:rPr>
                <w:sz w:val="24"/>
                <w:szCs w:val="24"/>
                <w:lang w:val="uk-UA"/>
              </w:rPr>
              <w:t xml:space="preserve">: набуття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>, необхідних для розв‘язування складних задач і проблем у сфері електроніки, у тому числі шляхом проведення досліджень та здійснення інновацій.</w:t>
            </w:r>
          </w:p>
          <w:p w14:paraId="56472FDF" w14:textId="77777777" w:rsidR="006E6B79" w:rsidRPr="00C06A75" w:rsidRDefault="006E6B79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Теоретичний зміст предметної області</w:t>
            </w:r>
            <w:r w:rsidRPr="00C06A75">
              <w:rPr>
                <w:sz w:val="24"/>
                <w:szCs w:val="24"/>
                <w:lang w:val="uk-UA"/>
              </w:rPr>
              <w:t>: фундаментальні принципи, концепції побудови, моделювання, оптимізації сучасних електронних компонентів та систем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04044F50" w14:textId="77777777" w:rsidR="006E6B79" w:rsidRPr="00C06A75" w:rsidRDefault="006E6B79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Методи, методики  та технології:</w:t>
            </w:r>
            <w:r w:rsidRPr="00C06A75">
              <w:rPr>
                <w:sz w:val="24"/>
                <w:szCs w:val="24"/>
                <w:lang w:val="uk-UA"/>
              </w:rPr>
              <w:t xml:space="preserve"> вимірювання та моделювання характеристик електронних компонентів, приладів, пристроїв, систем; планування експериментів і обробки їх результатів; обґрунтування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схемотехнічних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 і програмних рішень; сучасні мультимедійні, комп‘ютерні та інформаційні технології, технології електронної промисловості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3463669D" w14:textId="77777777" w:rsidR="006F095B" w:rsidRPr="00C06A75" w:rsidRDefault="006E6B79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 xml:space="preserve">Інструменти та обладнання </w:t>
            </w:r>
            <w:r w:rsidRPr="00C06A75">
              <w:rPr>
                <w:b/>
                <w:i/>
                <w:sz w:val="24"/>
                <w:szCs w:val="24"/>
                <w:lang w:val="uk-UA"/>
              </w:rPr>
              <w:t>-</w:t>
            </w:r>
            <w:r w:rsidRPr="00C06A75">
              <w:rPr>
                <w:sz w:val="24"/>
                <w:szCs w:val="24"/>
                <w:lang w:val="uk-UA"/>
              </w:rPr>
              <w:t xml:space="preserve"> електронні компоненти, прилади, пристрої та системи, контрольно-вимірювальна апаратура, системи керування та регулювання, електроживлення електронної апаратури, відображення та реєстрації інформації, комп‘ютерна та мікропроцесорна техніка, спеціалізоване комп‘ютерне забезпечення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6E6B79" w:rsidRPr="001050E9" w14:paraId="18879692" w14:textId="77777777" w:rsidTr="006E6B79">
        <w:tc>
          <w:tcPr>
            <w:tcW w:w="2874" w:type="dxa"/>
          </w:tcPr>
          <w:p w14:paraId="77978BBD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765" w:type="dxa"/>
          </w:tcPr>
          <w:p w14:paraId="0BD8D59D" w14:textId="77777777" w:rsidR="006F095B" w:rsidRPr="00C06A75" w:rsidRDefault="006E6B79" w:rsidP="005F6FA6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 для успішного здійснення професійної діяльності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6E6B79" w:rsidRPr="001050E9" w14:paraId="1882C74E" w14:textId="77777777" w:rsidTr="006E6B79">
        <w:tc>
          <w:tcPr>
            <w:tcW w:w="2874" w:type="dxa"/>
          </w:tcPr>
          <w:p w14:paraId="24A80ACD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Основний фокус освітньої програми</w:t>
            </w:r>
          </w:p>
        </w:tc>
        <w:tc>
          <w:tcPr>
            <w:tcW w:w="6765" w:type="dxa"/>
          </w:tcPr>
          <w:p w14:paraId="5DB310F2" w14:textId="77777777" w:rsidR="006E6B79" w:rsidRPr="00C06A75" w:rsidRDefault="006E6B79" w:rsidP="006E6B79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Спеціальна освіта у сфері електроніки</w:t>
            </w:r>
            <w:r w:rsidR="00BF120C">
              <w:rPr>
                <w:sz w:val="24"/>
                <w:szCs w:val="24"/>
                <w:lang w:val="uk-UA"/>
              </w:rPr>
              <w:t>, автоматизації</w:t>
            </w:r>
            <w:r w:rsidRPr="00C06A75">
              <w:rPr>
                <w:sz w:val="24"/>
                <w:szCs w:val="24"/>
                <w:lang w:val="uk-UA"/>
              </w:rPr>
              <w:t xml:space="preserve"> та </w:t>
            </w:r>
            <w:r w:rsidR="00BF120C">
              <w:rPr>
                <w:sz w:val="24"/>
                <w:szCs w:val="24"/>
                <w:lang w:val="uk-UA"/>
              </w:rPr>
              <w:t xml:space="preserve">електронних </w:t>
            </w:r>
            <w:r w:rsidRPr="00C06A75">
              <w:rPr>
                <w:sz w:val="24"/>
                <w:szCs w:val="24"/>
                <w:lang w:val="uk-UA"/>
              </w:rPr>
              <w:t>комунікаці</w:t>
            </w:r>
            <w:r w:rsidR="00BF120C">
              <w:rPr>
                <w:sz w:val="24"/>
                <w:szCs w:val="24"/>
                <w:lang w:val="uk-UA"/>
              </w:rPr>
              <w:t>й</w:t>
            </w:r>
            <w:r w:rsidRPr="00C06A75">
              <w:rPr>
                <w:sz w:val="24"/>
                <w:szCs w:val="24"/>
                <w:lang w:val="uk-UA"/>
              </w:rPr>
              <w:t xml:space="preserve"> передбачає визначену зайнятість та можливість подальшої освіти, кар‘єрного зростання через здобуття наукового ступеня доктора філософії (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Ph.d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>) та  інші магістерські професійні та наукові програми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399DEFC7" w14:textId="77777777" w:rsidR="006E6B79" w:rsidRPr="00C06A75" w:rsidRDefault="006E6B79" w:rsidP="006E6B79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Освітня програма: Електронні системи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7B04734A" w14:textId="77777777" w:rsidR="006E6B79" w:rsidRPr="00C06A75" w:rsidRDefault="006E6B79" w:rsidP="006E6B79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Набуття знань та формування особистості фахівця, здатного розв‘язувати  складні нестандартні виробничі та наукові задачі, застосовувати у професійній діяльності різні методи аналізу та синтезу, володіти на</w:t>
            </w:r>
            <w:r w:rsidR="006E153F">
              <w:rPr>
                <w:sz w:val="24"/>
                <w:szCs w:val="24"/>
                <w:lang w:val="uk-UA"/>
              </w:rPr>
              <w:t xml:space="preserve">вичками науково-виробничої, </w:t>
            </w:r>
            <w:proofErr w:type="spellStart"/>
            <w:r w:rsidR="006E153F">
              <w:rPr>
                <w:sz w:val="24"/>
                <w:szCs w:val="24"/>
                <w:lang w:val="uk-UA"/>
              </w:rPr>
              <w:t>проє</w:t>
            </w:r>
            <w:r w:rsidRPr="00C06A75">
              <w:rPr>
                <w:sz w:val="24"/>
                <w:szCs w:val="24"/>
                <w:lang w:val="uk-UA"/>
              </w:rPr>
              <w:t>ктної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, організаційної та управлінської діяльності, бути здатним до просвітницької діяльності в галузі електроніки та 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телекомунікацій</w:t>
            </w:r>
            <w:r w:rsidRPr="00C06A75">
              <w:rPr>
                <w:sz w:val="24"/>
                <w:szCs w:val="24"/>
                <w:lang w:val="uk-UA"/>
              </w:rPr>
              <w:t xml:space="preserve">, засвоєння базових засад функціонування спеціалізованих пристроїв та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схемотехнічних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 рішень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  <w:r w:rsidRPr="00C06A75">
              <w:rPr>
                <w:sz w:val="24"/>
                <w:szCs w:val="24"/>
                <w:lang w:val="uk-UA"/>
              </w:rPr>
              <w:t xml:space="preserve"> </w:t>
            </w:r>
          </w:p>
          <w:p w14:paraId="74C7E174" w14:textId="77777777" w:rsidR="006E6B79" w:rsidRPr="00C06A75" w:rsidRDefault="006E6B79" w:rsidP="006E6B79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Акцент на критичному осмисленні та системному аналізі результатів власних досліджень, здобутків вітчизняних та зарубіжних дослідників і розробників для розв‘язання спеціалізованих задач і проблем  впровадження дослідницької та інноваційної діяльності; прийняття рішень у складних і непередбачуваних умовах, з використанням нових підходів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  <w:r w:rsidRPr="00C06A75">
              <w:rPr>
                <w:sz w:val="24"/>
                <w:szCs w:val="24"/>
                <w:lang w:val="uk-UA"/>
              </w:rPr>
              <w:t xml:space="preserve">   </w:t>
            </w:r>
          </w:p>
          <w:p w14:paraId="33211DD8" w14:textId="77777777" w:rsidR="006F095B" w:rsidRPr="00C06A75" w:rsidRDefault="006F095B" w:rsidP="006E6B79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E6B79" w:rsidRPr="001050E9" w14:paraId="07B6CA71" w14:textId="77777777" w:rsidTr="006E6B79">
        <w:tc>
          <w:tcPr>
            <w:tcW w:w="2874" w:type="dxa"/>
          </w:tcPr>
          <w:p w14:paraId="6C24BB06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765" w:type="dxa"/>
          </w:tcPr>
          <w:p w14:paraId="5827BE27" w14:textId="77777777" w:rsidR="00293DAE" w:rsidRPr="00C06A75" w:rsidRDefault="006E6B79" w:rsidP="005F6FA6">
            <w:pPr>
              <w:ind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Програма забезпечує здобуття студентами професійних знань, умінь, навичок та інших </w:t>
            </w:r>
            <w:proofErr w:type="spellStart"/>
            <w:r w:rsidRPr="00C06A75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, достатніх для розв‘язання комплексних  виробничих та наукових проблем у галузі електроніки та 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телекомунікацій, о</w:t>
            </w:r>
            <w:r w:rsidRPr="00C06A75">
              <w:rPr>
                <w:sz w:val="24"/>
                <w:szCs w:val="24"/>
                <w:lang w:val="uk-UA"/>
              </w:rPr>
              <w:t>володіння науковою методологією для успішного здійснення професійної діяльності</w:t>
            </w:r>
            <w:r w:rsidR="00293DAE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6E6B79" w:rsidRPr="001050E9" w14:paraId="00584B1C" w14:textId="77777777" w:rsidTr="006E6B79">
        <w:tc>
          <w:tcPr>
            <w:tcW w:w="9639" w:type="dxa"/>
            <w:gridSpan w:val="2"/>
            <w:shd w:val="clear" w:color="auto" w:fill="D9D9D9" w:themeFill="background1" w:themeFillShade="D9"/>
          </w:tcPr>
          <w:p w14:paraId="0A811696" w14:textId="77777777" w:rsidR="005106CD" w:rsidRDefault="005106CD" w:rsidP="00D9713E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154C418D" w14:textId="77777777" w:rsidR="006E6B79" w:rsidRPr="00C06A75" w:rsidRDefault="006E6B79" w:rsidP="00D9713E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4 - Придатність випускників до працевлаштування</w:t>
            </w:r>
          </w:p>
          <w:p w14:paraId="297B7585" w14:textId="77777777" w:rsidR="006E6B79" w:rsidRPr="00C06A75" w:rsidRDefault="006E6B79" w:rsidP="00D9713E">
            <w:pPr>
              <w:pStyle w:val="TableParagraph"/>
              <w:ind w:left="109" w:right="98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та подальшого навчання</w:t>
            </w:r>
          </w:p>
        </w:tc>
      </w:tr>
      <w:tr w:rsidR="006E6B79" w:rsidRPr="001050E9" w14:paraId="204F4FD8" w14:textId="77777777" w:rsidTr="006E6B79">
        <w:tc>
          <w:tcPr>
            <w:tcW w:w="2874" w:type="dxa"/>
          </w:tcPr>
          <w:p w14:paraId="564611D7" w14:textId="77777777" w:rsidR="006E6B79" w:rsidRPr="00C06A75" w:rsidRDefault="006E6B79" w:rsidP="006E6B79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65" w:type="dxa"/>
          </w:tcPr>
          <w:p w14:paraId="59274670" w14:textId="77777777" w:rsidR="006E6B79" w:rsidRPr="005106CD" w:rsidRDefault="006E6B79" w:rsidP="006E6B79">
            <w:pPr>
              <w:pStyle w:val="TableParagraph"/>
              <w:ind w:left="0" w:right="57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Перелік можливих професійних назв робіт згідно з чинною редакцією Національного класифікатора України: Класифікатор професій (ДК003:2010) 2144.професіонали в </w:t>
            </w:r>
            <w:r w:rsidRPr="00C06A75">
              <w:rPr>
                <w:sz w:val="24"/>
                <w:szCs w:val="24"/>
                <w:lang w:val="uk-UA"/>
              </w:rPr>
              <w:lastRenderedPageBreak/>
              <w:t xml:space="preserve">галузі </w:t>
            </w:r>
            <w:r w:rsidR="00D85F2D">
              <w:rPr>
                <w:sz w:val="24"/>
                <w:szCs w:val="24"/>
                <w:lang w:val="uk-UA"/>
              </w:rPr>
              <w:t>е</w:t>
            </w:r>
            <w:r w:rsidRPr="00C06A75">
              <w:rPr>
                <w:sz w:val="24"/>
                <w:szCs w:val="24"/>
                <w:lang w:val="uk-UA"/>
              </w:rPr>
              <w:t>лектроніки</w:t>
            </w:r>
            <w:r w:rsidR="00D85F2D">
              <w:rPr>
                <w:sz w:val="24"/>
                <w:szCs w:val="24"/>
                <w:lang w:val="uk-UA"/>
              </w:rPr>
              <w:t>,</w:t>
            </w:r>
            <w:r w:rsidRPr="00C06A75">
              <w:rPr>
                <w:sz w:val="24"/>
                <w:szCs w:val="24"/>
                <w:lang w:val="uk-UA"/>
              </w:rPr>
              <w:t xml:space="preserve"> </w:t>
            </w:r>
            <w:r w:rsidR="00D85F2D">
              <w:rPr>
                <w:color w:val="000000" w:themeColor="text1"/>
                <w:sz w:val="24"/>
                <w:szCs w:val="24"/>
                <w:lang w:val="uk-UA"/>
              </w:rPr>
              <w:t xml:space="preserve"> автоматизації та електронних </w:t>
            </w:r>
            <w:r w:rsidR="00D85F2D" w:rsidRPr="005106CD">
              <w:rPr>
                <w:color w:val="000000" w:themeColor="text1"/>
                <w:sz w:val="24"/>
                <w:szCs w:val="24"/>
                <w:lang w:val="uk-UA"/>
              </w:rPr>
              <w:t>комунікаці</w:t>
            </w:r>
            <w:r w:rsidR="00D85F2D">
              <w:rPr>
                <w:color w:val="000000" w:themeColor="text1"/>
                <w:sz w:val="24"/>
                <w:szCs w:val="24"/>
                <w:lang w:val="uk-UA"/>
              </w:rPr>
              <w:t>й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:</w:t>
            </w:r>
          </w:p>
          <w:p w14:paraId="52C61D0A" w14:textId="77777777" w:rsidR="006E6B79" w:rsidRPr="005106CD" w:rsidRDefault="006E6B79" w:rsidP="006E6B79">
            <w:pPr>
              <w:pStyle w:val="TableParagraph"/>
              <w:ind w:left="0" w:right="57"/>
              <w:rPr>
                <w:color w:val="000000" w:themeColor="text1"/>
                <w:sz w:val="24"/>
                <w:szCs w:val="24"/>
                <w:lang w:val="uk-UA"/>
              </w:rPr>
            </w:pP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Інженер із звукозапису;</w:t>
            </w:r>
          </w:p>
          <w:p w14:paraId="1554E71F" w14:textId="77777777" w:rsidR="006E6B79" w:rsidRPr="005106CD" w:rsidRDefault="006E6B79" w:rsidP="006E6B79">
            <w:pPr>
              <w:pStyle w:val="TableParagraph"/>
              <w:ind w:left="0" w:right="57"/>
              <w:rPr>
                <w:color w:val="000000" w:themeColor="text1"/>
                <w:sz w:val="24"/>
                <w:szCs w:val="24"/>
                <w:lang w:val="uk-UA"/>
              </w:rPr>
            </w:pP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Інженер-</w:t>
            </w:r>
            <w:proofErr w:type="spellStart"/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електронік</w:t>
            </w:r>
            <w:proofErr w:type="spellEnd"/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7533459C" w14:textId="77777777" w:rsidR="006E6B79" w:rsidRPr="005106CD" w:rsidRDefault="006E6B79" w:rsidP="006E6B79">
            <w:pPr>
              <w:pStyle w:val="TableParagraph"/>
              <w:ind w:left="0" w:right="57"/>
              <w:rPr>
                <w:color w:val="000000" w:themeColor="text1"/>
                <w:sz w:val="24"/>
                <w:szCs w:val="24"/>
                <w:lang w:val="uk-UA"/>
              </w:rPr>
            </w:pP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Інженер-</w:t>
            </w:r>
            <w:proofErr w:type="spellStart"/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електронік</w:t>
            </w:r>
            <w:proofErr w:type="spellEnd"/>
            <w:r w:rsidRPr="005106CD">
              <w:rPr>
                <w:color w:val="000000" w:themeColor="text1"/>
                <w:sz w:val="24"/>
                <w:szCs w:val="24"/>
                <w:lang w:val="uk-UA"/>
              </w:rPr>
              <w:t xml:space="preserve"> систем виробництва нетрадиційних і відновлювальних видів енергії;</w:t>
            </w:r>
          </w:p>
          <w:p w14:paraId="4B025819" w14:textId="77777777" w:rsidR="006E6B79" w:rsidRPr="005106CD" w:rsidRDefault="006E6B79" w:rsidP="006E6B79">
            <w:pPr>
              <w:pStyle w:val="TableParagraph"/>
              <w:ind w:left="0" w:right="57"/>
              <w:rPr>
                <w:color w:val="000000" w:themeColor="text1"/>
                <w:sz w:val="24"/>
                <w:szCs w:val="24"/>
                <w:lang w:val="uk-UA"/>
              </w:rPr>
            </w:pP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Інженер-конструктор (електроніка);</w:t>
            </w:r>
          </w:p>
          <w:p w14:paraId="33FA9C9C" w14:textId="77777777" w:rsidR="006E6B79" w:rsidRPr="005106CD" w:rsidRDefault="006E6B79" w:rsidP="006E6B79">
            <w:pPr>
              <w:pStyle w:val="TableParagraph"/>
              <w:ind w:left="0" w:right="57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 xml:space="preserve">Науковий співробітник (електроніка, </w:t>
            </w:r>
            <w:r w:rsidR="00BF120C">
              <w:rPr>
                <w:color w:val="000000" w:themeColor="text1"/>
                <w:sz w:val="24"/>
                <w:szCs w:val="24"/>
                <w:lang w:val="uk-UA"/>
              </w:rPr>
              <w:t xml:space="preserve">автоматизація та електронні 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 xml:space="preserve">комунікації); </w:t>
            </w:r>
          </w:p>
          <w:p w14:paraId="3056EB3C" w14:textId="77777777" w:rsidR="006E6B79" w:rsidRPr="005106CD" w:rsidRDefault="00D85F2D" w:rsidP="006E6B79">
            <w:pPr>
              <w:pStyle w:val="TableParagraph"/>
              <w:ind w:left="0" w:right="57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Молодший науковий співробітник</w:t>
            </w:r>
            <w:r w:rsidR="006E6B79" w:rsidRPr="005106CD">
              <w:rPr>
                <w:color w:val="000000" w:themeColor="text1"/>
                <w:sz w:val="24"/>
                <w:szCs w:val="24"/>
                <w:lang w:val="uk-UA"/>
              </w:rPr>
              <w:t>(електроніка,</w:t>
            </w:r>
            <w:r w:rsidR="006E6B79" w:rsidRPr="005106CD">
              <w:rPr>
                <w:color w:val="000000" w:themeColor="text1"/>
                <w:spacing w:val="-24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автоматизація та електронні 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комунікації</w:t>
            </w:r>
            <w:r w:rsidR="006E6B79" w:rsidRPr="005106CD">
              <w:rPr>
                <w:color w:val="000000" w:themeColor="text1"/>
                <w:sz w:val="24"/>
                <w:szCs w:val="24"/>
                <w:lang w:val="uk-UA"/>
              </w:rPr>
              <w:t>);</w:t>
            </w:r>
          </w:p>
          <w:p w14:paraId="118B191E" w14:textId="77777777" w:rsidR="006F095B" w:rsidRPr="00C06A75" w:rsidRDefault="00D85F2D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Науковий співробітник-консультант</w:t>
            </w:r>
            <w:r w:rsidR="006E6B79" w:rsidRPr="005106CD">
              <w:rPr>
                <w:color w:val="000000" w:themeColor="text1"/>
                <w:sz w:val="24"/>
                <w:szCs w:val="24"/>
                <w:lang w:val="uk-UA"/>
              </w:rPr>
              <w:t xml:space="preserve">(електроніка,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автоматизація та електронні </w:t>
            </w:r>
            <w:r w:rsidRPr="005106CD">
              <w:rPr>
                <w:color w:val="000000" w:themeColor="text1"/>
                <w:sz w:val="24"/>
                <w:szCs w:val="24"/>
                <w:lang w:val="uk-UA"/>
              </w:rPr>
              <w:t>комунікації</w:t>
            </w:r>
            <w:r w:rsidR="006E6B79" w:rsidRPr="005106CD">
              <w:rPr>
                <w:color w:val="000000" w:themeColor="text1"/>
                <w:sz w:val="24"/>
                <w:szCs w:val="24"/>
                <w:lang w:val="uk-UA"/>
              </w:rPr>
              <w:t>).</w:t>
            </w:r>
          </w:p>
        </w:tc>
      </w:tr>
      <w:tr w:rsidR="006E6B79" w:rsidRPr="001050E9" w14:paraId="304C0764" w14:textId="77777777" w:rsidTr="006E6B79">
        <w:tc>
          <w:tcPr>
            <w:tcW w:w="2874" w:type="dxa"/>
          </w:tcPr>
          <w:p w14:paraId="1DB6D0EF" w14:textId="77777777" w:rsidR="006E6B79" w:rsidRPr="00C06A75" w:rsidRDefault="006E6B79" w:rsidP="006E6B79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6765" w:type="dxa"/>
          </w:tcPr>
          <w:p w14:paraId="097A34E6" w14:textId="77777777" w:rsidR="006F095B" w:rsidRPr="00C06A75" w:rsidRDefault="006E6B79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92258E">
              <w:rPr>
                <w:color w:val="000000" w:themeColor="text1"/>
                <w:sz w:val="24"/>
                <w:szCs w:val="24"/>
                <w:lang w:val="uk-UA"/>
              </w:rPr>
              <w:t xml:space="preserve">Можливість навчання за </w:t>
            </w:r>
            <w:r w:rsidR="00890B3E" w:rsidRPr="0092258E">
              <w:rPr>
                <w:color w:val="000000" w:themeColor="text1"/>
                <w:sz w:val="24"/>
                <w:szCs w:val="24"/>
                <w:lang w:val="uk-UA"/>
              </w:rPr>
              <w:t>програмою</w:t>
            </w:r>
            <w:r w:rsidRPr="0092258E">
              <w:rPr>
                <w:color w:val="000000" w:themeColor="text1"/>
                <w:sz w:val="24"/>
                <w:szCs w:val="24"/>
                <w:lang w:val="uk-UA"/>
              </w:rPr>
              <w:t xml:space="preserve"> третього циклу  FQEHEA, </w:t>
            </w:r>
            <w:r w:rsidR="0037680B" w:rsidRPr="0092258E">
              <w:rPr>
                <w:color w:val="000000" w:themeColor="text1"/>
                <w:sz w:val="24"/>
                <w:szCs w:val="24"/>
                <w:lang w:val="uk-UA"/>
              </w:rPr>
              <w:t>9</w:t>
            </w:r>
            <w:r w:rsidR="0092258E" w:rsidRPr="0092258E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2258E">
              <w:rPr>
                <w:color w:val="000000" w:themeColor="text1"/>
                <w:sz w:val="24"/>
                <w:szCs w:val="24"/>
                <w:lang w:val="uk-UA"/>
              </w:rPr>
              <w:t xml:space="preserve">рівня  EQF-LLL, 8 рівня EQF-LLL та 9 рівня НРК. </w:t>
            </w:r>
          </w:p>
        </w:tc>
      </w:tr>
      <w:tr w:rsidR="006E6B79" w:rsidRPr="00C06A75" w14:paraId="578F114E" w14:textId="77777777" w:rsidTr="006E6B79">
        <w:tc>
          <w:tcPr>
            <w:tcW w:w="9639" w:type="dxa"/>
            <w:gridSpan w:val="2"/>
            <w:shd w:val="clear" w:color="auto" w:fill="D9D9D9" w:themeFill="background1" w:themeFillShade="D9"/>
          </w:tcPr>
          <w:p w14:paraId="6FC444C4" w14:textId="77777777" w:rsidR="006E6B79" w:rsidRPr="00C06A75" w:rsidRDefault="006E6B79" w:rsidP="00D971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6E6B79" w:rsidRPr="00C06A75" w14:paraId="43C780D8" w14:textId="77777777" w:rsidTr="006E6B79">
        <w:tc>
          <w:tcPr>
            <w:tcW w:w="2874" w:type="dxa"/>
          </w:tcPr>
          <w:p w14:paraId="2697D227" w14:textId="77777777" w:rsidR="006E6B79" w:rsidRPr="00C06A75" w:rsidRDefault="006E6B79" w:rsidP="006E6B79">
            <w:pPr>
              <w:pStyle w:val="TableParagraph"/>
              <w:ind w:left="102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Викладання та навчання </w:t>
            </w:r>
          </w:p>
        </w:tc>
        <w:tc>
          <w:tcPr>
            <w:tcW w:w="6765" w:type="dxa"/>
          </w:tcPr>
          <w:p w14:paraId="2965DC77" w14:textId="77777777" w:rsidR="006F095B" w:rsidRPr="00C06A75" w:rsidRDefault="006E6B79" w:rsidP="005F6FA6">
            <w:pPr>
              <w:pStyle w:val="TableParagraph"/>
              <w:ind w:left="0"/>
              <w:jc w:val="both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C06A75">
              <w:rPr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C06A75">
              <w:rPr>
                <w:sz w:val="24"/>
                <w:szCs w:val="24"/>
                <w:lang w:val="uk-UA"/>
              </w:rPr>
              <w:t xml:space="preserve"> навчання, самонавчання, проблемно-орієнтоване навчання, індивідуально-творчий підхід, навчання через науково-дослідну, виробничу практику Лекції, практичні заняття, лабораторні заняття, підготовка курсових проектів. Матеріали лекцій та методичні посібники представлені на сайті університету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6E6B79" w:rsidRPr="001050E9" w14:paraId="7A304B11" w14:textId="77777777" w:rsidTr="006E6B79">
        <w:tc>
          <w:tcPr>
            <w:tcW w:w="2874" w:type="dxa"/>
          </w:tcPr>
          <w:p w14:paraId="57A6C079" w14:textId="77777777" w:rsidR="006E6B79" w:rsidRPr="00C06A75" w:rsidRDefault="006E6B79" w:rsidP="006E6B79">
            <w:pPr>
              <w:pStyle w:val="TableParagraph"/>
              <w:ind w:left="113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65" w:type="dxa"/>
          </w:tcPr>
          <w:p w14:paraId="3332D247" w14:textId="77777777" w:rsidR="003F4049" w:rsidRPr="003F4049" w:rsidRDefault="003F4049" w:rsidP="003F4049">
            <w:pPr>
              <w:tabs>
                <w:tab w:val="left" w:pos="546"/>
                <w:tab w:val="left" w:pos="1626"/>
                <w:tab w:val="left" w:pos="2038"/>
                <w:tab w:val="left" w:pos="2613"/>
                <w:tab w:val="left" w:pos="3064"/>
                <w:tab w:val="left" w:pos="3348"/>
                <w:tab w:val="left" w:pos="4044"/>
                <w:tab w:val="left" w:pos="4664"/>
                <w:tab w:val="left" w:pos="5422"/>
                <w:tab w:val="left" w:pos="5958"/>
                <w:tab w:val="left" w:pos="6391"/>
                <w:tab w:val="left" w:pos="6942"/>
              </w:tabs>
              <w:spacing w:line="239" w:lineRule="auto"/>
              <w:ind w:left="57" w:right="-57"/>
              <w:rPr>
                <w:color w:val="000000"/>
                <w:sz w:val="24"/>
                <w:szCs w:val="24"/>
                <w:lang w:val="ru-RU"/>
              </w:rPr>
            </w:pP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пи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ч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ab/>
              <w:t>ба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-р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й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нгов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а    </w:t>
            </w:r>
            <w:r w:rsidRPr="003F4049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ма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ab/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що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</w:t>
            </w:r>
            <w:r w:rsidRPr="003F4049">
              <w:rPr>
                <w:color w:val="000000"/>
                <w:spacing w:val="-1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дба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ча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є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оц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юв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я</w:t>
            </w:r>
            <w:r w:rsidRPr="003F4049">
              <w:rPr>
                <w:color w:val="000000"/>
                <w:spacing w:val="6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pacing w:val="-7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spacing w:val="2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6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66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66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pacing w:val="6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2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итор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spacing w:val="6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69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6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орно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ї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ча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spacing w:val="14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дія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ьн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pacing w:val="141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пр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ям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14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14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4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-2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я</w:t>
            </w:r>
            <w:r w:rsidRPr="003F4049">
              <w:rPr>
                <w:color w:val="000000"/>
                <w:spacing w:val="14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-2"/>
                <w:sz w:val="24"/>
                <w:szCs w:val="24"/>
                <w:lang w:val="uk-UA"/>
              </w:rPr>
              <w:t>ч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льного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аж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я    </w:t>
            </w:r>
            <w:r w:rsidRPr="003F4049">
              <w:rPr>
                <w:color w:val="000000"/>
                <w:spacing w:val="-23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</w:t>
            </w:r>
            <w:r w:rsidRPr="003F4049">
              <w:rPr>
                <w:color w:val="000000"/>
                <w:spacing w:val="-2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ь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ї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прогр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: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ab/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пото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ч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і    </w:t>
            </w:r>
            <w:r w:rsidRPr="003F4049">
              <w:rPr>
                <w:color w:val="000000"/>
                <w:spacing w:val="-23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ab/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а 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юв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я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й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ab/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spacing w:val="-6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ни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й,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spacing w:val="-3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м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овий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3F4049">
              <w:rPr>
                <w:color w:val="000000"/>
                <w:spacing w:val="-5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трол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; ек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ам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;     </w:t>
            </w:r>
            <w:r w:rsidRPr="003F4049">
              <w:rPr>
                <w:color w:val="000000"/>
                <w:spacing w:val="-2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3F4049">
              <w:rPr>
                <w:color w:val="000000"/>
                <w:spacing w:val="-28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3F4049">
              <w:rPr>
                <w:color w:val="000000"/>
                <w:spacing w:val="-26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-2"/>
                <w:sz w:val="24"/>
                <w:szCs w:val="24"/>
                <w:lang w:val="uk-UA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фе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й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ов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ий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3F4049">
              <w:rPr>
                <w:color w:val="000000"/>
                <w:spacing w:val="-2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ік     </w:t>
            </w:r>
            <w:r w:rsidRPr="003F4049">
              <w:rPr>
                <w:color w:val="000000"/>
                <w:spacing w:val="-28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хн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оло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г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іч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но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spacing w:val="113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й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pacing w:val="-2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pacing w:val="114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б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ч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spacing w:val="115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11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дд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пло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м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ї</w:t>
            </w:r>
            <w:r w:rsidRPr="003F4049">
              <w:rPr>
                <w:color w:val="000000"/>
                <w:spacing w:val="11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ти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3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spacing w:val="-3"/>
                <w:w w:val="99"/>
                <w:sz w:val="24"/>
                <w:szCs w:val="24"/>
                <w:lang w:val="uk-UA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ов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б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іфі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>к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йн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ро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б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от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pacing w:val="3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з</w:t>
            </w:r>
            <w:r w:rsidRPr="003F4049">
              <w:rPr>
                <w:color w:val="000000"/>
                <w:spacing w:val="-2"/>
                <w:sz w:val="24"/>
                <w:szCs w:val="24"/>
                <w:lang w:val="uk-UA"/>
              </w:rPr>
              <w:t>а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хи</w:t>
            </w:r>
            <w:r w:rsidRPr="003F4049">
              <w:rPr>
                <w:color w:val="000000"/>
                <w:spacing w:val="-3"/>
                <w:sz w:val="24"/>
                <w:szCs w:val="24"/>
                <w:lang w:val="uk-UA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то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м</w:t>
            </w:r>
            <w:r w:rsidRPr="003F4049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Pr="003F4049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uk-UA"/>
              </w:rPr>
              <w:t>ЕК</w:t>
            </w:r>
            <w:r w:rsidRPr="003F4049">
              <w:rPr>
                <w:color w:val="000000"/>
                <w:w w:val="99"/>
                <w:sz w:val="24"/>
                <w:szCs w:val="24"/>
                <w:lang w:val="uk-UA"/>
              </w:rPr>
              <w:t>.</w:t>
            </w:r>
            <w:r w:rsidRPr="003F4049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міжк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-3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 w:rsidRPr="003F4049">
              <w:rPr>
                <w:color w:val="000000"/>
                <w:spacing w:val="-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юв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 w:rsidRPr="003F4049">
              <w:rPr>
                <w:color w:val="000000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нь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 w:rsidRPr="003F4049">
              <w:rPr>
                <w:color w:val="000000"/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єть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 w:rsidRPr="003F4049">
              <w:rPr>
                <w:color w:val="000000"/>
                <w:spacing w:val="-22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ас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х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тоор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є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тов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ного</w:t>
            </w:r>
            <w:proofErr w:type="spellEnd"/>
            <w:r w:rsidRPr="003F4049">
              <w:rPr>
                <w:color w:val="000000"/>
                <w:spacing w:val="14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ного</w:t>
            </w:r>
            <w:proofErr w:type="spellEnd"/>
            <w:r w:rsidRPr="003F4049">
              <w:rPr>
                <w:color w:val="000000"/>
                <w:spacing w:val="14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х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143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pacing w:val="14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ям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час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х</w:t>
            </w:r>
            <w:proofErr w:type="spellEnd"/>
            <w:r w:rsidRPr="003F4049">
              <w:rPr>
                <w:color w:val="000000"/>
                <w:spacing w:val="4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36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35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.</w:t>
            </w:r>
            <w:r w:rsidRPr="003F4049">
              <w:rPr>
                <w:color w:val="000000"/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Оц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ю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нь</w:t>
            </w:r>
            <w:proofErr w:type="spellEnd"/>
            <w:r w:rsidRPr="003F4049">
              <w:rPr>
                <w:color w:val="000000"/>
                <w:spacing w:val="3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ач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3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що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єт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зг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</w:p>
          <w:p w14:paraId="3FB9ABFC" w14:textId="77777777" w:rsidR="003F4049" w:rsidRDefault="003F4049" w:rsidP="003F4049">
            <w:pPr>
              <w:tabs>
                <w:tab w:val="left" w:pos="1174"/>
                <w:tab w:val="left" w:pos="2801"/>
                <w:tab w:val="left" w:pos="3838"/>
                <w:tab w:val="left" w:pos="5757"/>
              </w:tabs>
              <w:spacing w:line="239" w:lineRule="auto"/>
              <w:ind w:left="57" w:right="-16"/>
              <w:rPr>
                <w:color w:val="000000"/>
                <w:w w:val="99"/>
                <w:sz w:val="24"/>
                <w:szCs w:val="24"/>
                <w:lang w:val="ru-RU"/>
              </w:rPr>
            </w:pP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ям</w:t>
            </w:r>
            <w:proofErr w:type="spellEnd"/>
            <w:r w:rsidRPr="003F4049">
              <w:rPr>
                <w:color w:val="000000"/>
                <w:spacing w:val="83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pacing w:val="8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орг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ю</w:t>
            </w:r>
            <w:proofErr w:type="spellEnd"/>
            <w:r w:rsidRPr="003F4049">
              <w:rPr>
                <w:color w:val="000000"/>
                <w:spacing w:val="8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нь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ого</w:t>
            </w:r>
            <w:proofErr w:type="spellEnd"/>
            <w:r w:rsidRPr="003F4049">
              <w:rPr>
                <w:color w:val="000000"/>
                <w:spacing w:val="8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81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86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вно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ча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>
              <w:rPr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-9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</w:p>
          <w:p w14:paraId="5107B33E" w14:textId="77777777" w:rsidR="003F4049" w:rsidRPr="003F4049" w:rsidRDefault="003F4049" w:rsidP="003F4049">
            <w:pPr>
              <w:tabs>
                <w:tab w:val="left" w:pos="1174"/>
                <w:tab w:val="left" w:pos="2801"/>
                <w:tab w:val="left" w:pos="3838"/>
                <w:tab w:val="left" w:pos="5757"/>
              </w:tabs>
              <w:spacing w:line="239" w:lineRule="auto"/>
              <w:ind w:left="57" w:right="-16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ий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3F4049">
              <w:rPr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hyperlink r:id="rId9">
              <w:r w:rsidRPr="003F404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r w:rsidRPr="003F4049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www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u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a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infoc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ge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/31357</w:t>
              </w:r>
            </w:hyperlink>
          </w:p>
          <w:p w14:paraId="2F74436A" w14:textId="77777777" w:rsidR="003F4049" w:rsidRPr="003F4049" w:rsidRDefault="003F4049" w:rsidP="003F4049">
            <w:pPr>
              <w:tabs>
                <w:tab w:val="left" w:pos="2323"/>
              </w:tabs>
              <w:spacing w:line="239" w:lineRule="auto"/>
              <w:ind w:left="57" w:right="-19" w:firstLine="59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11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pacing w:val="107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3F4049">
              <w:rPr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1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109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pacing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се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мес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трових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(</w:t>
            </w:r>
            <w:proofErr w:type="spellStart"/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х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)</w:t>
            </w:r>
            <w:r w:rsidRPr="003F4049">
              <w:rPr>
                <w:color w:val="000000"/>
                <w:spacing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ек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1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spacing w:val="10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1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9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">
              <w:r w:rsidRPr="003F404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r w:rsidRPr="003F4049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www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a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infoc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ge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/595</w:t>
              </w:r>
              <w:r w:rsidRPr="003F4049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2</w:t>
              </w:r>
              <w:r w:rsidRPr="003F4049">
                <w:rPr>
                  <w:color w:val="000000"/>
                  <w:sz w:val="24"/>
                  <w:szCs w:val="24"/>
                  <w:lang w:val="ru-RU"/>
                </w:rPr>
                <w:t>,</w:t>
              </w:r>
            </w:hyperlink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11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ю</w:t>
            </w:r>
            <w:proofErr w:type="spellEnd"/>
            <w:r w:rsidRPr="003F4049">
              <w:rPr>
                <w:color w:val="000000"/>
                <w:spacing w:val="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ачі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3F4049">
              <w:rPr>
                <w:color w:val="000000"/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3F4049">
              <w:rPr>
                <w:color w:val="000000"/>
                <w:spacing w:val="12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ек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ам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r w:rsidRPr="003F404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місі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ю</w:t>
            </w:r>
            <w:proofErr w:type="spellEnd"/>
            <w:r w:rsidRPr="003F4049">
              <w:rPr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вно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ч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льно</w:t>
            </w:r>
            <w:r w:rsidRPr="003F4049">
              <w:rPr>
                <w:color w:val="000000"/>
                <w:spacing w:val="4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 w:rsidRPr="003F4049">
              <w:rPr>
                <w:color w:val="000000"/>
                <w:spacing w:val="7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ий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льн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w w:val="99"/>
                <w:sz w:val="24"/>
                <w:szCs w:val="24"/>
                <w:lang w:val="ru-RU"/>
              </w:rPr>
              <w:t>університет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hyperlink r:id="rId11">
              <w:r w:rsidRPr="003F404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r w:rsidRPr="003F4049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ww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w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pacing w:val="-2"/>
                  <w:sz w:val="24"/>
                  <w:szCs w:val="24"/>
                  <w:u w:val="single"/>
                </w:rPr>
                <w:t>u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a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info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ce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r w:rsidRPr="003F404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ge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/110</w:t>
              </w:r>
              <w:r w:rsidRPr="003F404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7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  <w:p w14:paraId="1A4B16F2" w14:textId="77777777" w:rsidR="003F4049" w:rsidRPr="003F4049" w:rsidRDefault="003F4049" w:rsidP="003F4049">
            <w:pPr>
              <w:tabs>
                <w:tab w:val="left" w:pos="1471"/>
                <w:tab w:val="left" w:pos="2082"/>
                <w:tab w:val="left" w:pos="5161"/>
                <w:tab w:val="left" w:pos="5516"/>
              </w:tabs>
              <w:spacing w:line="239" w:lineRule="auto"/>
              <w:ind w:left="57" w:right="-15"/>
              <w:rPr>
                <w:color w:val="000000"/>
                <w:sz w:val="24"/>
                <w:szCs w:val="24"/>
                <w:lang w:val="ru-RU"/>
              </w:rPr>
            </w:pP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pacing w:val="1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ям</w:t>
            </w:r>
            <w:proofErr w:type="spellEnd"/>
            <w:r w:rsidRPr="003F4049">
              <w:rPr>
                <w:color w:val="000000"/>
                <w:spacing w:val="121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pacing w:val="1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акаде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іч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3F4049">
              <w:rPr>
                <w:color w:val="000000"/>
                <w:spacing w:val="1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ч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3F4049">
              <w:rPr>
                <w:color w:val="000000"/>
                <w:spacing w:val="1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proofErr w:type="spellEnd"/>
            <w:r w:rsidRPr="003F4049">
              <w:rPr>
                <w:color w:val="000000"/>
                <w:spacing w:val="122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про</w:t>
            </w:r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акад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міч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pacing w:val="17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ч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ть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ab/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2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льно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="005F6FA6"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6FA6">
              <w:rPr>
                <w:color w:val="000000"/>
                <w:w w:val="99"/>
                <w:sz w:val="24"/>
                <w:szCs w:val="24"/>
                <w:lang w:val="ru-RU"/>
              </w:rPr>
              <w:t>університеті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  <w:r w:rsidRPr="003F4049">
              <w:rPr>
                <w:color w:val="000000"/>
                <w:spacing w:val="-29"/>
                <w:sz w:val="24"/>
                <w:szCs w:val="24"/>
                <w:lang w:val="ru-RU"/>
              </w:rPr>
              <w:t xml:space="preserve"> </w:t>
            </w:r>
            <w:hyperlink r:id="rId12">
              <w:r w:rsidRPr="003F404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r w:rsidRPr="003F4049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ww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w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pacing w:val="-2"/>
                  <w:sz w:val="24"/>
                  <w:szCs w:val="24"/>
                  <w:u w:val="single"/>
                </w:rPr>
                <w:t>u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a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info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ce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proofErr w:type="spellEnd"/>
              <w:r w:rsidRPr="003F404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ge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/122</w:t>
              </w:r>
              <w:r w:rsidRPr="003F404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23</w:t>
              </w:r>
              <w:r w:rsidRPr="003F4049">
                <w:rPr>
                  <w:color w:val="000000"/>
                  <w:sz w:val="24"/>
                  <w:szCs w:val="24"/>
                  <w:lang w:val="ru-RU"/>
                </w:rPr>
                <w:t>.</w:t>
              </w:r>
            </w:hyperlink>
          </w:p>
          <w:p w14:paraId="4DBC08CC" w14:textId="77777777" w:rsidR="003F4049" w:rsidRPr="009B2969" w:rsidRDefault="003F4049" w:rsidP="003F4049">
            <w:pPr>
              <w:tabs>
                <w:tab w:val="left" w:pos="1677"/>
                <w:tab w:val="left" w:pos="3056"/>
                <w:tab w:val="left" w:pos="5836"/>
              </w:tabs>
              <w:spacing w:line="239" w:lineRule="auto"/>
              <w:ind w:left="57" w:right="-18"/>
              <w:rPr>
                <w:color w:val="0000FF"/>
                <w:sz w:val="24"/>
                <w:szCs w:val="24"/>
                <w:lang w:val="ru-RU"/>
              </w:rPr>
            </w:pP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х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6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ед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6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б</w:t>
            </w:r>
            <w:r w:rsidRPr="003F404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єт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r w:rsidRPr="003F4049">
              <w:rPr>
                <w:color w:val="000000"/>
                <w:spacing w:val="61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6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3F4049">
              <w:rPr>
                <w:color w:val="000000"/>
                <w:spacing w:val="6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62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38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(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х</w:t>
            </w:r>
            <w:r w:rsidRPr="003F4049">
              <w:rPr>
                <w:color w:val="000000"/>
                <w:spacing w:val="-7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)</w:t>
            </w:r>
            <w:r w:rsidRPr="003F4049">
              <w:rPr>
                <w:color w:val="000000"/>
                <w:spacing w:val="3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ед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37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Є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-2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36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r w:rsidRPr="003F4049">
              <w:rPr>
                <w:color w:val="000000"/>
                <w:spacing w:val="4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час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3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рогр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ам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акад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міч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3F4049">
              <w:rPr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бі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ьн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3F4049">
              <w:rPr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ча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льний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7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">
              <w:r w:rsidRPr="003F404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r w:rsidRPr="003F4049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ww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w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pacing w:val="-2"/>
                  <w:sz w:val="24"/>
                  <w:szCs w:val="24"/>
                  <w:u w:val="single"/>
                </w:rPr>
                <w:t>u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a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info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ce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r w:rsidRPr="003F404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ge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/201</w:t>
              </w:r>
              <w:r w:rsidRPr="003F404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31</w:t>
              </w:r>
              <w:r w:rsidRPr="003F4049">
                <w:rPr>
                  <w:color w:val="000000"/>
                  <w:sz w:val="24"/>
                  <w:szCs w:val="24"/>
                  <w:lang w:val="ru-RU"/>
                </w:rPr>
                <w:t xml:space="preserve">.                 </w:t>
              </w:r>
              <w:r w:rsidRPr="003F4049">
                <w:rPr>
                  <w:color w:val="000000"/>
                  <w:spacing w:val="-48"/>
                  <w:sz w:val="24"/>
                  <w:szCs w:val="24"/>
                  <w:lang w:val="ru-RU"/>
                </w:rPr>
                <w:t xml:space="preserve"> </w:t>
              </w:r>
            </w:hyperlink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Проц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юв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spacing w:val="8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б</w:t>
            </w:r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ч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8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9B2969">
              <w:rPr>
                <w:color w:val="000000"/>
                <w:spacing w:val="8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9B2969">
              <w:rPr>
                <w:color w:val="000000"/>
                <w:spacing w:val="9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proofErr w:type="spellEnd"/>
            <w:r w:rsidRPr="009B2969">
              <w:rPr>
                <w:color w:val="000000"/>
                <w:spacing w:val="8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lastRenderedPageBreak/>
              <w:t>вр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х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є</w:t>
            </w:r>
            <w:proofErr w:type="spellEnd"/>
            <w:r w:rsidRPr="009B2969">
              <w:rPr>
                <w:color w:val="000000"/>
                <w:spacing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еф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9B2969">
              <w:rPr>
                <w:color w:val="000000"/>
                <w:spacing w:val="1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9B2969">
              <w:rPr>
                <w:color w:val="000000"/>
                <w:spacing w:val="1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г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proofErr w:type="spellEnd"/>
            <w:r w:rsidRPr="009B2969">
              <w:rPr>
                <w:color w:val="000000"/>
                <w:spacing w:val="1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spacing w:val="120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18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pacing w:val="1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визн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вно</w:t>
            </w:r>
            <w:r w:rsidRPr="009B2969">
              <w:rPr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9B2969">
              <w:rPr>
                <w:color w:val="000000"/>
                <w:spacing w:val="-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ча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9B2969">
              <w:rPr>
                <w:color w:val="000000"/>
                <w:spacing w:val="-3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9B2969">
              <w:rPr>
                <w:color w:val="000000"/>
                <w:spacing w:val="-28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-7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льн</w:t>
            </w:r>
            <w:r w:rsidRPr="009B296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и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9B2969">
              <w:rPr>
                <w:color w:val="000000"/>
                <w:spacing w:val="17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ит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9B2969">
              <w:rPr>
                <w:color w:val="000000"/>
                <w:spacing w:val="16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5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17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2"/>
                <w:sz w:val="24"/>
                <w:szCs w:val="24"/>
                <w:lang w:val="ru-RU"/>
              </w:rPr>
              <w:t>ч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,</w:t>
            </w:r>
            <w:r w:rsidRPr="009B2969">
              <w:rPr>
                <w:color w:val="000000"/>
                <w:spacing w:val="17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б</w:t>
            </w:r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х</w:t>
            </w:r>
            <w:proofErr w:type="spellEnd"/>
            <w:r w:rsidRPr="009B2969">
              <w:rPr>
                <w:color w:val="000000"/>
                <w:spacing w:val="176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еф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м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hyperlink r:id="rId14">
              <w:r w:rsidRPr="003F4049">
                <w:rPr>
                  <w:color w:val="0000FF"/>
                  <w:spacing w:val="-2"/>
                  <w:sz w:val="24"/>
                  <w:szCs w:val="24"/>
                  <w:u w:val="single"/>
                </w:rPr>
                <w:t>h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t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ps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www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a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info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ce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r w:rsidRPr="009B296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ge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/2296</w:t>
              </w:r>
              <w:r w:rsidRPr="009B296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6</w:t>
              </w:r>
              <w:r w:rsidRPr="009B2969">
                <w:rPr>
                  <w:color w:val="000000"/>
                  <w:sz w:val="24"/>
                  <w:szCs w:val="24"/>
                  <w:lang w:val="ru-RU"/>
                </w:rPr>
                <w:t>.</w:t>
              </w:r>
            </w:hyperlink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9B2969">
              <w:rPr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чі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9B2969">
              <w:rPr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роц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гл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9B2969">
              <w:rPr>
                <w:color w:val="000000"/>
                <w:spacing w:val="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9B2969">
              <w:rPr>
                <w:color w:val="000000"/>
                <w:spacing w:val="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б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ачі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9B2969">
              <w:rPr>
                <w:color w:val="000000"/>
                <w:spacing w:val="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proofErr w:type="spellEnd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,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яка</w:t>
            </w:r>
            <w:r w:rsidRPr="009B2969">
              <w:rPr>
                <w:color w:val="000000"/>
                <w:spacing w:val="104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пи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104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Пол</w:t>
            </w:r>
            <w:r w:rsidRPr="009B296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spacing w:val="-2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9B2969">
              <w:rPr>
                <w:color w:val="000000"/>
                <w:spacing w:val="104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9B2969">
              <w:rPr>
                <w:color w:val="000000"/>
                <w:spacing w:val="102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pacing w:val="10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то</w:t>
            </w:r>
            <w:r w:rsidRPr="009B2969">
              <w:rPr>
                <w:color w:val="000000"/>
                <w:spacing w:val="3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spacing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х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101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вр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3"/>
                <w:w w:val="99"/>
                <w:sz w:val="24"/>
                <w:szCs w:val="24"/>
                <w:lang w:val="ru-RU"/>
              </w:rPr>
              <w:t>г</w:t>
            </w:r>
            <w:r w:rsidRPr="009B2969">
              <w:rPr>
                <w:color w:val="000000"/>
                <w:spacing w:val="-3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люв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9B2969">
              <w:rPr>
                <w:color w:val="000000"/>
                <w:spacing w:val="1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ф</w:t>
            </w:r>
            <w:r w:rsidRPr="009B296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л</w:t>
            </w:r>
            <w:r w:rsidRPr="009B2969">
              <w:rPr>
                <w:color w:val="000000"/>
                <w:spacing w:val="-2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158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1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пор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158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(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еч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proofErr w:type="spellEnd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)</w:t>
            </w:r>
            <w:r w:rsidRPr="009B2969">
              <w:rPr>
                <w:color w:val="000000"/>
                <w:spacing w:val="162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pacing w:val="15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ді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я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ьн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spacing w:val="7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вро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бі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тни</w:t>
            </w:r>
            <w:r w:rsidRPr="009B2969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69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7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б</w:t>
            </w:r>
            <w:r w:rsidRPr="009B2969">
              <w:rPr>
                <w:color w:val="000000"/>
                <w:spacing w:val="-5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чі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9B2969">
              <w:rPr>
                <w:color w:val="000000"/>
                <w:spacing w:val="7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9B2969">
              <w:rPr>
                <w:color w:val="000000"/>
                <w:spacing w:val="7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ти</w:t>
            </w:r>
            <w:proofErr w:type="spellEnd"/>
            <w:r w:rsidRPr="009B2969">
              <w:rPr>
                <w:color w:val="000000"/>
                <w:spacing w:val="72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71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вного</w:t>
            </w:r>
            <w:r w:rsidRPr="009B2969">
              <w:rPr>
                <w:color w:val="000000"/>
                <w:spacing w:val="7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щого</w:t>
            </w:r>
            <w:proofErr w:type="spellEnd"/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ча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ого</w:t>
            </w:r>
            <w:proofErr w:type="spellEnd"/>
            <w:r w:rsidRPr="009B2969">
              <w:rPr>
                <w:color w:val="000000"/>
                <w:spacing w:val="115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spacing w:val="2"/>
                <w:sz w:val="24"/>
                <w:szCs w:val="24"/>
                <w:lang w:val="ru-RU"/>
              </w:rPr>
              <w:t>д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pacing w:val="110"/>
                <w:sz w:val="24"/>
                <w:szCs w:val="24"/>
                <w:lang w:val="ru-RU"/>
              </w:rPr>
              <w:t xml:space="preserve"> </w:t>
            </w:r>
            <w:r w:rsidRPr="009B296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9B296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9B296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9B2969">
              <w:rPr>
                <w:color w:val="000000"/>
                <w:spacing w:val="1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о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льний</w:t>
            </w:r>
            <w:proofErr w:type="spellEnd"/>
            <w:r w:rsidRPr="009B2969">
              <w:rPr>
                <w:color w:val="000000"/>
                <w:spacing w:val="1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96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9B296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ит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9B2969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9B2969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9B29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">
              <w:r w:rsidRPr="003F404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r w:rsidRPr="009B2969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/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ww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w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proofErr w:type="spellEnd"/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pacing w:val="-2"/>
                  <w:sz w:val="24"/>
                  <w:szCs w:val="24"/>
                  <w:u w:val="single"/>
                </w:rPr>
                <w:t>u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a</w:t>
              </w:r>
              <w:proofErr w:type="spellEnd"/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proofErr w:type="spellEnd"/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info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ce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proofErr w:type="spellEnd"/>
              <w:r w:rsidRPr="009B296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ge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/229</w:t>
              </w:r>
              <w:r w:rsidRPr="009B296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6</w:t>
              </w:r>
              <w:r w:rsidRPr="009B2969">
                <w:rPr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  <w:p w14:paraId="41AA4D81" w14:textId="77777777" w:rsidR="003F4049" w:rsidRDefault="003F4049" w:rsidP="003F4049">
            <w:pPr>
              <w:pStyle w:val="TableParagraph"/>
              <w:ind w:left="0" w:right="57"/>
              <w:rPr>
                <w:color w:val="0000FF"/>
                <w:sz w:val="24"/>
                <w:szCs w:val="24"/>
                <w:u w:val="single"/>
                <w:lang w:val="uk-UA"/>
              </w:rPr>
            </w:pP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1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3F4049">
              <w:rPr>
                <w:color w:val="000000"/>
                <w:spacing w:val="129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3F4049">
              <w:rPr>
                <w:color w:val="000000"/>
                <w:spacing w:val="134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яд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3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ска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pacing w:val="1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3F4049">
              <w:rPr>
                <w:color w:val="000000"/>
                <w:spacing w:val="131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(</w:t>
            </w:r>
            <w:proofErr w:type="spellStart"/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ія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)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оц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юв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ab/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ab/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3F4049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вно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вищо</w:t>
            </w:r>
            <w:r w:rsidRPr="003F4049">
              <w:rPr>
                <w:color w:val="000000"/>
                <w:spacing w:val="3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ча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льно</w:t>
            </w:r>
            <w:r w:rsidRPr="003F4049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3F4049">
              <w:rPr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аді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F4049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ж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к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color w:val="000000"/>
                <w:w w:val="99"/>
                <w:sz w:val="24"/>
                <w:szCs w:val="24"/>
                <w:lang w:val="uk-UA"/>
              </w:rPr>
              <w:t xml:space="preserve"> національний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3F4049">
              <w:rPr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3F4049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і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ит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>е</w:t>
            </w:r>
            <w:r w:rsidRPr="003F4049">
              <w:rPr>
                <w:color w:val="000000"/>
                <w:spacing w:val="5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3F4049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3F404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">
              <w:r w:rsidRPr="003F404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r w:rsidRPr="003F4049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ww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w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F4049">
                <w:rPr>
                  <w:color w:val="0000FF"/>
                  <w:spacing w:val="-2"/>
                  <w:sz w:val="24"/>
                  <w:szCs w:val="24"/>
                  <w:u w:val="single"/>
                </w:rPr>
                <w:t>u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a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proofErr w:type="spellEnd"/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F4049">
                <w:rPr>
                  <w:color w:val="0000FF"/>
                  <w:sz w:val="24"/>
                  <w:szCs w:val="24"/>
                  <w:u w:val="single"/>
                </w:rPr>
                <w:t>info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ce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proofErr w:type="spellEnd"/>
              <w:r w:rsidRPr="003F404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/</w:t>
              </w:r>
              <w:r w:rsidRPr="003F4049">
                <w:rPr>
                  <w:color w:val="0000FF"/>
                  <w:spacing w:val="-1"/>
                  <w:sz w:val="24"/>
                  <w:szCs w:val="24"/>
                  <w:u w:val="single"/>
                </w:rPr>
                <w:t>ge</w:t>
              </w:r>
              <w:r w:rsidRPr="003F4049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/229</w:t>
              </w:r>
              <w:r w:rsidRPr="003F4049">
                <w:rPr>
                  <w:color w:val="0000FF"/>
                  <w:spacing w:val="2"/>
                  <w:sz w:val="24"/>
                  <w:szCs w:val="24"/>
                  <w:u w:val="single"/>
                  <w:lang w:val="ru-RU"/>
                </w:rPr>
                <w:t>6</w:t>
              </w:r>
              <w:r w:rsidRPr="003F4049">
                <w:rPr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  <w:p w14:paraId="3D6C2E12" w14:textId="77777777" w:rsidR="00F20BF9" w:rsidRPr="00C06A75" w:rsidRDefault="00F20BF9" w:rsidP="005F6FA6">
            <w:pPr>
              <w:pStyle w:val="TableParagraph"/>
              <w:ind w:left="0" w:right="57"/>
              <w:rPr>
                <w:sz w:val="24"/>
                <w:szCs w:val="24"/>
                <w:lang w:val="uk-UA"/>
              </w:rPr>
            </w:pPr>
            <w:r w:rsidRPr="00F20BF9">
              <w:rPr>
                <w:sz w:val="24"/>
                <w:szCs w:val="24"/>
                <w:lang w:val="uk-UA"/>
              </w:rPr>
              <w:t>Атестація: публічний захист дипломної (кваліфікаційної) роботи.</w:t>
            </w:r>
          </w:p>
        </w:tc>
      </w:tr>
    </w:tbl>
    <w:tbl>
      <w:tblPr>
        <w:tblStyle w:val="a8"/>
        <w:tblW w:w="9639" w:type="dxa"/>
        <w:jc w:val="center"/>
        <w:tblLook w:val="04A0" w:firstRow="1" w:lastRow="0" w:firstColumn="1" w:lastColumn="0" w:noHBand="0" w:noVBand="1"/>
      </w:tblPr>
      <w:tblGrid>
        <w:gridCol w:w="2836"/>
        <w:gridCol w:w="6803"/>
      </w:tblGrid>
      <w:tr w:rsidR="00D731C1" w:rsidRPr="00C06A75" w14:paraId="4A014380" w14:textId="77777777" w:rsidTr="00D9713E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29BCC5E9" w14:textId="77777777" w:rsidR="00D731C1" w:rsidRPr="00C06A75" w:rsidRDefault="00D9713E" w:rsidP="00D9713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lastRenderedPageBreak/>
              <w:t xml:space="preserve">6 </w:t>
            </w:r>
            <w:r w:rsidR="00D731C1" w:rsidRPr="00C06A75">
              <w:rPr>
                <w:b/>
                <w:sz w:val="24"/>
                <w:szCs w:val="24"/>
                <w:lang w:val="uk-UA"/>
              </w:rPr>
              <w:t>– Програмні компетентності</w:t>
            </w:r>
          </w:p>
        </w:tc>
      </w:tr>
      <w:tr w:rsidR="00D731C1" w:rsidRPr="001050E9" w14:paraId="00A5965D" w14:textId="77777777" w:rsidTr="006E6B79">
        <w:trPr>
          <w:jc w:val="center"/>
        </w:trPr>
        <w:tc>
          <w:tcPr>
            <w:tcW w:w="2836" w:type="dxa"/>
          </w:tcPr>
          <w:p w14:paraId="2D8766C2" w14:textId="77777777" w:rsidR="00D731C1" w:rsidRPr="00C06A75" w:rsidRDefault="00D731C1" w:rsidP="00D731C1">
            <w:pPr>
              <w:pStyle w:val="TableParagraph"/>
              <w:ind w:left="107" w:right="79" w:firstLine="4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803" w:type="dxa"/>
          </w:tcPr>
          <w:p w14:paraId="3E7DF179" w14:textId="77777777" w:rsidR="006F095B" w:rsidRPr="00C06A75" w:rsidRDefault="00D731C1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професійної діяльності у галузі електроніки та/або у процесі навчання, що передбачає проведення досліджень та/або здійснення інновацій у галузі електроніки та характеризується комплексністю</w:t>
            </w:r>
            <w:r w:rsidRPr="00C06A75">
              <w:rPr>
                <w:spacing w:val="65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та невизначеністю умов і вимог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1050E9" w14:paraId="2D3DFEC8" w14:textId="77777777" w:rsidTr="006E6B79">
        <w:trPr>
          <w:jc w:val="center"/>
        </w:trPr>
        <w:tc>
          <w:tcPr>
            <w:tcW w:w="2836" w:type="dxa"/>
          </w:tcPr>
          <w:p w14:paraId="6B86145F" w14:textId="77777777" w:rsidR="00D731C1" w:rsidRPr="00C06A75" w:rsidRDefault="00D731C1" w:rsidP="00D731C1">
            <w:pPr>
              <w:pStyle w:val="TableParagraph"/>
              <w:ind w:left="107" w:right="87" w:firstLine="4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Загальні компетентності</w:t>
            </w:r>
          </w:p>
        </w:tc>
        <w:tc>
          <w:tcPr>
            <w:tcW w:w="6803" w:type="dxa"/>
          </w:tcPr>
          <w:p w14:paraId="11C86F43" w14:textId="77777777"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ЗК1.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до абстрактного мислення, аналізу та синтезу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516107D3" w14:textId="77777777"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ЗК2.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спілкуватися державною мовою як усно, так і письмово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1276031F" w14:textId="77777777" w:rsidR="00D731C1" w:rsidRPr="00C06A75" w:rsidRDefault="009158B6" w:rsidP="006E6B79">
            <w:pPr>
              <w:pStyle w:val="TableParagraph"/>
              <w:spacing w:line="322" w:lineRule="exact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ЗК3.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спілкуватися іноземною мовою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54626B17" w14:textId="77777777"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ЗК4.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до проведення досліджень на  відповідному рівні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5EB33F59" w14:textId="77777777"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ЗК5.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до пошуку, оброблення та аналізу інформації з різних джерел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1D922C0D" w14:textId="77777777" w:rsidR="00D731C1" w:rsidRPr="00C06A75" w:rsidRDefault="009158B6" w:rsidP="006E6B79">
            <w:pPr>
              <w:pStyle w:val="TableParagraph"/>
              <w:spacing w:line="242" w:lineRule="auto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ЗК6.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генерувати нові ідеї (креативність)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 </w:t>
            </w:r>
          </w:p>
          <w:p w14:paraId="0BB0A5B9" w14:textId="77777777" w:rsidR="00D731C1" w:rsidRPr="00C06A75" w:rsidRDefault="00D731C1" w:rsidP="006E6B79">
            <w:pPr>
              <w:pStyle w:val="TableParagraph"/>
              <w:spacing w:line="242" w:lineRule="auto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ЗК7. Навички міжособистісної взаємодії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12D26A20" w14:textId="77777777" w:rsidR="006F095B" w:rsidRPr="00C06A75" w:rsidRDefault="00D731C1" w:rsidP="005F6FA6">
            <w:pPr>
              <w:pStyle w:val="TableParagraph"/>
              <w:tabs>
                <w:tab w:val="left" w:pos="2336"/>
                <w:tab w:val="left" w:pos="4272"/>
                <w:tab w:val="left" w:pos="4768"/>
                <w:tab w:val="left" w:pos="7100"/>
              </w:tabs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ЗК8. Здатність</w:t>
            </w:r>
            <w:r w:rsidRPr="00C06A75">
              <w:rPr>
                <w:sz w:val="24"/>
                <w:szCs w:val="24"/>
                <w:lang w:val="uk-UA"/>
              </w:rPr>
              <w:tab/>
              <w:t>спілкуватися</w:t>
            </w:r>
            <w:r w:rsidRPr="00C06A75">
              <w:rPr>
                <w:sz w:val="24"/>
                <w:szCs w:val="24"/>
                <w:lang w:val="uk-UA"/>
              </w:rPr>
              <w:tab/>
              <w:t>з</w:t>
            </w:r>
            <w:r w:rsidRPr="00C06A75">
              <w:rPr>
                <w:sz w:val="24"/>
                <w:szCs w:val="24"/>
                <w:lang w:val="uk-UA"/>
              </w:rPr>
              <w:tab/>
              <w:t xml:space="preserve">представниками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інших </w:t>
            </w:r>
            <w:r w:rsidRPr="00C06A75">
              <w:rPr>
                <w:sz w:val="24"/>
                <w:szCs w:val="24"/>
                <w:lang w:val="uk-UA"/>
              </w:rPr>
              <w:t>професійних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груп</w:t>
            </w:r>
            <w:r w:rsidRPr="00C06A75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різного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рівня</w:t>
            </w:r>
            <w:r w:rsidRPr="00C06A75">
              <w:rPr>
                <w:spacing w:val="28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(з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експертами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з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інших</w:t>
            </w:r>
            <w:r w:rsidRPr="00C06A75">
              <w:rPr>
                <w:spacing w:val="29"/>
                <w:sz w:val="24"/>
                <w:szCs w:val="24"/>
                <w:lang w:val="uk-UA"/>
              </w:rPr>
              <w:t xml:space="preserve"> </w:t>
            </w:r>
            <w:r w:rsidR="009158B6" w:rsidRPr="00C06A75">
              <w:rPr>
                <w:sz w:val="24"/>
                <w:szCs w:val="24"/>
                <w:lang w:val="uk-UA"/>
              </w:rPr>
              <w:t xml:space="preserve">галузей </w:t>
            </w:r>
            <w:r w:rsidRPr="00C06A75">
              <w:rPr>
                <w:sz w:val="24"/>
                <w:szCs w:val="24"/>
                <w:lang w:val="uk-UA"/>
              </w:rPr>
              <w:t>знань/видів економічної діяльності)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1050E9" w14:paraId="332A6200" w14:textId="77777777" w:rsidTr="006E6B79">
        <w:trPr>
          <w:jc w:val="center"/>
        </w:trPr>
        <w:tc>
          <w:tcPr>
            <w:tcW w:w="2836" w:type="dxa"/>
          </w:tcPr>
          <w:p w14:paraId="3E63F820" w14:textId="77777777" w:rsidR="00D731C1" w:rsidRPr="00C06A75" w:rsidRDefault="00D731C1" w:rsidP="00D731C1">
            <w:pPr>
              <w:pStyle w:val="TableParagraph"/>
              <w:ind w:left="107" w:right="87" w:firstLine="4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Спеціальні (фахові, предметні) компетентності</w:t>
            </w:r>
          </w:p>
        </w:tc>
        <w:tc>
          <w:tcPr>
            <w:tcW w:w="6803" w:type="dxa"/>
          </w:tcPr>
          <w:p w14:paraId="1C32C9AE" w14:textId="77777777"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СК1.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оцінювати рівень існуючих технологій електронної промисловості у галузі професійної діяльності, ефективність технічних рішень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636FDAD2" w14:textId="77777777"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СК2.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планувати і реалізовувати інноваційні проекти у сфері електроніки, захищати права на інтелектуальну власність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552A967C" w14:textId="77777777"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СК3.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до системного розв’язання задач розробки, аналізу, розрахунку, моделювання електронних компонентів, пристроїв і систем різного призначення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5DDBF7F9" w14:textId="77777777"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pacing w:val="-7"/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СК4.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Здатність </w:t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 xml:space="preserve">використовувати </w:t>
            </w:r>
            <w:r w:rsidR="00D731C1" w:rsidRPr="00C06A75">
              <w:rPr>
                <w:spacing w:val="-6"/>
                <w:sz w:val="24"/>
                <w:szCs w:val="24"/>
                <w:lang w:val="uk-UA"/>
              </w:rPr>
              <w:t xml:space="preserve">інформаційні, </w:t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 xml:space="preserve">комп’ютерні 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і </w:t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 xml:space="preserve">мультимедійні технології, </w:t>
            </w:r>
            <w:r w:rsidR="00D731C1" w:rsidRPr="00C06A75">
              <w:rPr>
                <w:spacing w:val="-6"/>
                <w:sz w:val="24"/>
                <w:szCs w:val="24"/>
                <w:lang w:val="uk-UA"/>
              </w:rPr>
              <w:t xml:space="preserve">методи </w:t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 xml:space="preserve">моделювання, інтелектуалізації, </w:t>
            </w:r>
          </w:p>
          <w:p w14:paraId="5AC4FEFF" w14:textId="77777777" w:rsidR="00D731C1" w:rsidRPr="00C06A75" w:rsidRDefault="006E6B79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 xml:space="preserve">штучного інтелекту, експериментальні </w:t>
            </w:r>
            <w:r w:rsidR="00D731C1" w:rsidRPr="00C06A75">
              <w:rPr>
                <w:spacing w:val="-6"/>
                <w:sz w:val="24"/>
                <w:szCs w:val="24"/>
                <w:lang w:val="uk-UA"/>
              </w:rPr>
              <w:t xml:space="preserve">методи для дослідження </w:t>
            </w:r>
            <w:r w:rsidR="00D731C1" w:rsidRPr="00C06A75">
              <w:rPr>
                <w:spacing w:val="-4"/>
                <w:sz w:val="24"/>
                <w:szCs w:val="24"/>
                <w:lang w:val="uk-UA"/>
              </w:rPr>
              <w:t xml:space="preserve">та </w:t>
            </w:r>
            <w:r w:rsidR="00D731C1" w:rsidRPr="00C06A75">
              <w:rPr>
                <w:spacing w:val="-6"/>
                <w:sz w:val="24"/>
                <w:szCs w:val="24"/>
                <w:lang w:val="uk-UA"/>
              </w:rPr>
              <w:t>аналізу процесів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 в</w:t>
            </w:r>
            <w:r w:rsidR="00D731C1" w:rsidRPr="00C06A75">
              <w:rPr>
                <w:sz w:val="24"/>
                <w:szCs w:val="24"/>
                <w:lang w:val="uk-UA"/>
              </w:rPr>
              <w:tab/>
            </w:r>
            <w:r w:rsidR="00D731C1" w:rsidRPr="00C06A75">
              <w:rPr>
                <w:spacing w:val="-7"/>
                <w:sz w:val="24"/>
                <w:szCs w:val="24"/>
                <w:lang w:val="uk-UA"/>
              </w:rPr>
              <w:t>електронних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 компонентах, пристроях і системах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527759EC" w14:textId="77777777" w:rsidR="00D731C1" w:rsidRPr="00C06A75" w:rsidRDefault="00D731C1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СК5.Здатність забезпечувати ефективність та якість вимірювань в електронних компонентах, пристроях і системах</w:t>
            </w:r>
          </w:p>
          <w:p w14:paraId="47C1920B" w14:textId="77777777"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СК6.</w:t>
            </w:r>
            <w:r w:rsidR="00D731C1" w:rsidRPr="00C06A75">
              <w:rPr>
                <w:sz w:val="24"/>
                <w:szCs w:val="24"/>
                <w:lang w:val="uk-UA"/>
              </w:rPr>
              <w:t xml:space="preserve">Здатність відшуковувати необхідну інформацію за допомогою сучасних інформаційних ресурсів, аналізувати та </w:t>
            </w:r>
            <w:r w:rsidR="00D731C1" w:rsidRPr="00C06A75">
              <w:rPr>
                <w:sz w:val="24"/>
                <w:szCs w:val="24"/>
                <w:lang w:val="uk-UA"/>
              </w:rPr>
              <w:lastRenderedPageBreak/>
              <w:t>оцінювати її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680C8BA2" w14:textId="77777777" w:rsidR="00D731C1" w:rsidRPr="00C06A75" w:rsidRDefault="00D731C1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СК7. Здатність до розв’язання задач обробки та відображення </w:t>
            </w:r>
          </w:p>
          <w:p w14:paraId="4455A54F" w14:textId="77777777" w:rsidR="00D731C1" w:rsidRPr="00C06A75" w:rsidRDefault="00D731C1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інформації в сучасних електронних пристроях і системах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24B3B146" w14:textId="77777777" w:rsidR="00D731C1" w:rsidRPr="00C06A75" w:rsidRDefault="00D731C1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СК8. Здатність оцінювати проблемні ситуації  у  сфері розробки, конструювання, налагодження, функціонування та експлуатації електронних компонентів, пристроїв і систем, формулювати пропозиції щодо вирішення проблем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1CA4A1A6" w14:textId="77777777"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СК9.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 враховувати  в  конструкторсько-технологічних, інженерних та науково-технічних рішеннях вимог щодо безпеки життєдіяльності, захисту інтелектуальної власності, енергоефективності та екологічності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72DA2143" w14:textId="77777777" w:rsidR="00D731C1" w:rsidRPr="00C06A75" w:rsidRDefault="009158B6" w:rsidP="006E6B79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СК10.</w:t>
            </w:r>
            <w:r w:rsidR="00D731C1" w:rsidRPr="00C06A75">
              <w:rPr>
                <w:sz w:val="24"/>
                <w:szCs w:val="24"/>
                <w:lang w:val="uk-UA"/>
              </w:rPr>
              <w:t>Здатність презентувати результати досліджень фахівцям і нефахівцям, вести дискусію і аргументувати власну позицію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  <w:p w14:paraId="353AFDE1" w14:textId="77777777" w:rsidR="006F095B" w:rsidRPr="00C06A75" w:rsidRDefault="00D731C1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СК11. Здатність планувати і здійснювати дослідження з використанням сучасних експериментальних методів та інструментів і методів комп’ютерного моделювання, аналізувати результати досліджень, обґрунтовувати висновки і рекомендації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C06A75" w14:paraId="6CE262F0" w14:textId="77777777" w:rsidTr="006E6B79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7BFE7BDA" w14:textId="77777777" w:rsidR="00D731C1" w:rsidRPr="00C06A75" w:rsidRDefault="00D731C1" w:rsidP="00D971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szCs w:val="24"/>
                <w:lang w:val="uk-UA"/>
              </w:rPr>
              <w:lastRenderedPageBreak/>
              <w:t>7 – Програмні  результатів</w:t>
            </w:r>
            <w:r w:rsidRPr="00C06A75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b/>
                <w:sz w:val="24"/>
                <w:szCs w:val="24"/>
                <w:lang w:val="uk-UA"/>
              </w:rPr>
              <w:t>навчання (ПРН)</w:t>
            </w:r>
          </w:p>
        </w:tc>
      </w:tr>
      <w:tr w:rsidR="00D731C1" w:rsidRPr="001050E9" w14:paraId="7D8FB077" w14:textId="77777777" w:rsidTr="006E6B79">
        <w:trPr>
          <w:jc w:val="center"/>
        </w:trPr>
        <w:tc>
          <w:tcPr>
            <w:tcW w:w="2836" w:type="dxa"/>
          </w:tcPr>
          <w:p w14:paraId="43FA7E0F" w14:textId="77777777"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6803" w:type="dxa"/>
          </w:tcPr>
          <w:p w14:paraId="7BC2DC70" w14:textId="77777777" w:rsidR="009E4738" w:rsidRPr="0020351F" w:rsidRDefault="00D731C1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Реалізовувати проекти модернізації виробництва і технологій у сфері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електроніки, впровадження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новітніх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інформаційних, комунікаційних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мультимедійних технологій</w:t>
            </w:r>
            <w:r w:rsidR="006F095B" w:rsidRPr="00C06A75">
              <w:rPr>
                <w:spacing w:val="-5"/>
                <w:sz w:val="24"/>
                <w:szCs w:val="24"/>
                <w:lang w:val="uk-UA"/>
              </w:rPr>
              <w:t>.</w:t>
            </w:r>
          </w:p>
        </w:tc>
      </w:tr>
      <w:tr w:rsidR="00D731C1" w:rsidRPr="001050E9" w14:paraId="14A647F7" w14:textId="77777777" w:rsidTr="006E6B79">
        <w:trPr>
          <w:jc w:val="center"/>
        </w:trPr>
        <w:tc>
          <w:tcPr>
            <w:tcW w:w="2836" w:type="dxa"/>
          </w:tcPr>
          <w:p w14:paraId="0C71C822" w14:textId="77777777"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ПРН2</w:t>
            </w:r>
          </w:p>
        </w:tc>
        <w:tc>
          <w:tcPr>
            <w:tcW w:w="6803" w:type="dxa"/>
          </w:tcPr>
          <w:p w14:paraId="0417806B" w14:textId="77777777" w:rsidR="009E4738" w:rsidRPr="0020351F" w:rsidRDefault="00D731C1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ru-RU"/>
              </w:rPr>
            </w:pPr>
            <w:r w:rsidRPr="00C06A75">
              <w:rPr>
                <w:sz w:val="24"/>
                <w:szCs w:val="24"/>
                <w:lang w:val="uk-UA"/>
              </w:rPr>
              <w:t>Моделювати та експериментально до</w:t>
            </w:r>
            <w:r w:rsidR="003948AE" w:rsidRPr="00C06A75">
              <w:rPr>
                <w:sz w:val="24"/>
                <w:szCs w:val="24"/>
                <w:lang w:val="uk-UA"/>
              </w:rPr>
              <w:t xml:space="preserve">сліджувати об’єкти та процеси в </w:t>
            </w:r>
            <w:r w:rsidRPr="00C06A75">
              <w:rPr>
                <w:sz w:val="24"/>
                <w:szCs w:val="24"/>
                <w:lang w:val="uk-UA"/>
              </w:rPr>
              <w:t>електроніці та технології електронної промисловості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1050E9" w14:paraId="052180C5" w14:textId="77777777" w:rsidTr="006E6B79">
        <w:trPr>
          <w:jc w:val="center"/>
        </w:trPr>
        <w:tc>
          <w:tcPr>
            <w:tcW w:w="2836" w:type="dxa"/>
          </w:tcPr>
          <w:p w14:paraId="4A237FF5" w14:textId="77777777"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ПРН3</w:t>
            </w:r>
          </w:p>
        </w:tc>
        <w:tc>
          <w:tcPr>
            <w:tcW w:w="6803" w:type="dxa"/>
          </w:tcPr>
          <w:p w14:paraId="4EF0C0CE" w14:textId="77777777" w:rsidR="009E4738" w:rsidRPr="0020351F" w:rsidRDefault="00D731C1" w:rsidP="005F6FA6">
            <w:pPr>
              <w:pStyle w:val="TableParagraph"/>
              <w:ind w:left="0" w:right="57"/>
              <w:jc w:val="both"/>
              <w:rPr>
                <w:sz w:val="24"/>
                <w:szCs w:val="24"/>
                <w:lang w:val="ru-RU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Співпрацювати </w:t>
            </w:r>
            <w:r w:rsidRPr="00C06A75">
              <w:rPr>
                <w:sz w:val="24"/>
                <w:szCs w:val="24"/>
                <w:lang w:val="uk-UA"/>
              </w:rPr>
              <w:t xml:space="preserve">із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замовником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при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формулюванні технічного завдання </w:t>
            </w:r>
            <w:r w:rsidRPr="00C06A75">
              <w:rPr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обговоренні технічних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рішень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результатів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виконання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проектів,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вести</w:t>
            </w:r>
            <w:r w:rsidR="003948AE" w:rsidRPr="00C06A75">
              <w:rPr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аргументовану професійну та наукову дискусію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1050E9" w14:paraId="0CE494F5" w14:textId="77777777" w:rsidTr="006E6B79">
        <w:trPr>
          <w:jc w:val="center"/>
        </w:trPr>
        <w:tc>
          <w:tcPr>
            <w:tcW w:w="2836" w:type="dxa"/>
          </w:tcPr>
          <w:p w14:paraId="7155C88D" w14:textId="77777777" w:rsidR="00D731C1" w:rsidRPr="00C06A75" w:rsidRDefault="00D731C1" w:rsidP="00D731C1">
            <w:pPr>
              <w:pStyle w:val="TableParagraph"/>
              <w:spacing w:line="317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ПРН4</w:t>
            </w:r>
          </w:p>
        </w:tc>
        <w:tc>
          <w:tcPr>
            <w:tcW w:w="6803" w:type="dxa"/>
          </w:tcPr>
          <w:p w14:paraId="02FBB1E7" w14:textId="77777777" w:rsidR="009E4738" w:rsidRPr="0020351F" w:rsidRDefault="00D731C1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Розробляти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маловідходні,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енергозберігаючі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екологічно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чисті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технології  </w:t>
            </w:r>
            <w:r w:rsidRPr="00C06A75">
              <w:rPr>
                <w:sz w:val="24"/>
                <w:szCs w:val="24"/>
                <w:lang w:val="uk-UA"/>
              </w:rPr>
              <w:t>з</w:t>
            </w:r>
            <w:r w:rsidR="003948AE" w:rsidRPr="00C06A75">
              <w:rPr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урахуванням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ab/>
            </w:r>
            <w:r w:rsidRPr="00C06A75">
              <w:rPr>
                <w:spacing w:val="-4"/>
                <w:sz w:val="24"/>
                <w:szCs w:val="24"/>
                <w:lang w:val="uk-UA"/>
              </w:rPr>
              <w:t>вимог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ab/>
            </w:r>
            <w:r w:rsidRPr="00C06A75">
              <w:rPr>
                <w:spacing w:val="-5"/>
                <w:sz w:val="24"/>
                <w:szCs w:val="24"/>
                <w:lang w:val="uk-UA"/>
              </w:rPr>
              <w:t>безпеки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ab/>
              <w:t xml:space="preserve"> життєдіяльності</w:t>
            </w:r>
            <w:r w:rsidR="003948AE" w:rsidRPr="00C06A75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людей</w:t>
            </w:r>
            <w:r w:rsidR="003948AE" w:rsidRPr="00C06A75">
              <w:rPr>
                <w:spacing w:val="-4"/>
                <w:sz w:val="24"/>
                <w:szCs w:val="24"/>
                <w:lang w:val="uk-UA"/>
              </w:rPr>
              <w:t xml:space="preserve">, </w:t>
            </w:r>
            <w:r w:rsidRPr="00C06A75">
              <w:rPr>
                <w:spacing w:val="-7"/>
                <w:sz w:val="24"/>
                <w:szCs w:val="24"/>
                <w:lang w:val="uk-UA"/>
              </w:rPr>
              <w:t xml:space="preserve">раціонального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використання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сировинних,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енергетичних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інших видів</w:t>
            </w:r>
            <w:r w:rsidRPr="00C06A75">
              <w:rPr>
                <w:spacing w:val="-31"/>
                <w:sz w:val="24"/>
                <w:szCs w:val="24"/>
                <w:lang w:val="uk-UA"/>
              </w:rPr>
              <w:t xml:space="preserve"> 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ресурсів</w:t>
            </w:r>
            <w:r w:rsidR="006F095B" w:rsidRPr="00C06A75">
              <w:rPr>
                <w:spacing w:val="-4"/>
                <w:sz w:val="24"/>
                <w:szCs w:val="24"/>
                <w:lang w:val="uk-UA"/>
              </w:rPr>
              <w:t>.</w:t>
            </w:r>
          </w:p>
        </w:tc>
      </w:tr>
      <w:tr w:rsidR="00D731C1" w:rsidRPr="001050E9" w14:paraId="5F84DE4F" w14:textId="77777777" w:rsidTr="006E6B79">
        <w:trPr>
          <w:jc w:val="center"/>
        </w:trPr>
        <w:tc>
          <w:tcPr>
            <w:tcW w:w="2836" w:type="dxa"/>
          </w:tcPr>
          <w:p w14:paraId="38332AA9" w14:textId="77777777"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ПРН5</w:t>
            </w:r>
          </w:p>
        </w:tc>
        <w:tc>
          <w:tcPr>
            <w:tcW w:w="6803" w:type="dxa"/>
          </w:tcPr>
          <w:p w14:paraId="1DF873F2" w14:textId="77777777" w:rsidR="009E4738" w:rsidRPr="0020351F" w:rsidRDefault="00D731C1" w:rsidP="005E0054">
            <w:pPr>
              <w:pStyle w:val="TableParagraph"/>
              <w:tabs>
                <w:tab w:val="left" w:pos="2053"/>
                <w:tab w:val="left" w:pos="2098"/>
                <w:tab w:val="left" w:pos="3855"/>
                <w:tab w:val="left" w:pos="4411"/>
                <w:tab w:val="left" w:pos="6068"/>
                <w:tab w:val="left" w:pos="7912"/>
              </w:tabs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Забезпечувати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енергетичну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економічну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ефективність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 розробок </w:t>
            </w:r>
            <w:r w:rsidRPr="00C06A75">
              <w:rPr>
                <w:sz w:val="24"/>
                <w:szCs w:val="24"/>
                <w:lang w:val="uk-UA"/>
              </w:rPr>
              <w:t>виробництва та експлуатації електронної техніки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1050E9" w14:paraId="01EC89F0" w14:textId="77777777" w:rsidTr="006E6B79">
        <w:trPr>
          <w:jc w:val="center"/>
        </w:trPr>
        <w:tc>
          <w:tcPr>
            <w:tcW w:w="2836" w:type="dxa"/>
          </w:tcPr>
          <w:p w14:paraId="07515CE9" w14:textId="77777777"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ПРН6</w:t>
            </w:r>
          </w:p>
        </w:tc>
        <w:tc>
          <w:tcPr>
            <w:tcW w:w="6803" w:type="dxa"/>
          </w:tcPr>
          <w:p w14:paraId="576612D0" w14:textId="77777777" w:rsidR="009E4738" w:rsidRPr="0020351F" w:rsidRDefault="00D731C1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Забезпечувати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професійний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розвиток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членів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колективу </w:t>
            </w:r>
            <w:r w:rsidRPr="00C06A75">
              <w:rPr>
                <w:sz w:val="24"/>
                <w:szCs w:val="24"/>
                <w:lang w:val="uk-UA"/>
              </w:rPr>
              <w:t xml:space="preserve">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урахуванням  світового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рівня наукових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інженерних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досягнень </w:t>
            </w:r>
            <w:r w:rsidRPr="00C06A75">
              <w:rPr>
                <w:sz w:val="24"/>
                <w:szCs w:val="24"/>
                <w:lang w:val="uk-UA"/>
              </w:rPr>
              <w:t xml:space="preserve">в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сфері розробки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>та</w:t>
            </w:r>
            <w:r w:rsidRPr="00C06A75">
              <w:rPr>
                <w:sz w:val="24"/>
                <w:szCs w:val="24"/>
                <w:lang w:val="uk-UA"/>
              </w:rPr>
              <w:t xml:space="preserve"> експлуатації електронних компонентів, пристроїв і систем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D731C1" w:rsidRPr="001050E9" w14:paraId="44F6B8D0" w14:textId="77777777" w:rsidTr="006E6B79">
        <w:trPr>
          <w:jc w:val="center"/>
        </w:trPr>
        <w:tc>
          <w:tcPr>
            <w:tcW w:w="2836" w:type="dxa"/>
          </w:tcPr>
          <w:p w14:paraId="6A745D87" w14:textId="77777777" w:rsidR="00D731C1" w:rsidRPr="00C06A75" w:rsidRDefault="00D731C1" w:rsidP="00D731C1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ПРН7</w:t>
            </w:r>
          </w:p>
        </w:tc>
        <w:tc>
          <w:tcPr>
            <w:tcW w:w="6803" w:type="dxa"/>
          </w:tcPr>
          <w:p w14:paraId="0D34FDBB" w14:textId="77777777" w:rsidR="009E4738" w:rsidRPr="0020351F" w:rsidRDefault="00D731C1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Здійснювати інформаційний та науковий пошук з використанням наукової,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технічної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довідкової літератури,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баз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даних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знань,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інших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джерел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інформації,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критично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осмислювати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інтерпретувати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наявні знання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дані,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формувати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напрями досліджень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розробок </w:t>
            </w:r>
            <w:r w:rsidRPr="00C06A75">
              <w:rPr>
                <w:sz w:val="24"/>
                <w:szCs w:val="24"/>
                <w:lang w:val="uk-UA"/>
              </w:rPr>
              <w:t xml:space="preserve">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урахуванням вітчизняного </w:t>
            </w:r>
            <w:r w:rsidRPr="00C06A75">
              <w:rPr>
                <w:sz w:val="24"/>
                <w:szCs w:val="24"/>
                <w:lang w:val="uk-UA"/>
              </w:rPr>
              <w:t>й закордонного досвіду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1050E9" w14:paraId="008D1C48" w14:textId="77777777" w:rsidTr="006E6B79">
        <w:trPr>
          <w:jc w:val="center"/>
        </w:trPr>
        <w:tc>
          <w:tcPr>
            <w:tcW w:w="2836" w:type="dxa"/>
          </w:tcPr>
          <w:p w14:paraId="481CE126" w14:textId="77777777"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ПРН8</w:t>
            </w:r>
          </w:p>
        </w:tc>
        <w:tc>
          <w:tcPr>
            <w:tcW w:w="6803" w:type="dxa"/>
          </w:tcPr>
          <w:p w14:paraId="16F643A0" w14:textId="77777777" w:rsidR="009E4738" w:rsidRPr="0020351F" w:rsidRDefault="003948AE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Здійснювати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координувати розробку,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підбір,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використання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модернізацію необхідного обладнання, інструментів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методів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при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організації</w:t>
            </w:r>
            <w:r w:rsidRPr="00C06A75">
              <w:rPr>
                <w:spacing w:val="13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виробничого</w:t>
            </w:r>
            <w:r w:rsidRPr="00C06A75">
              <w:rPr>
                <w:spacing w:val="13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процесу</w:t>
            </w:r>
            <w:r w:rsidRPr="00C06A75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з</w:t>
            </w:r>
            <w:r w:rsidRPr="00C06A75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урахуванням</w:t>
            </w:r>
            <w:r w:rsidRPr="00C06A75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технічних</w:t>
            </w:r>
            <w:r w:rsidRPr="00C06A75">
              <w:rPr>
                <w:spacing w:val="13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>та</w:t>
            </w:r>
            <w:r w:rsidRPr="00C06A75">
              <w:rPr>
                <w:spacing w:val="15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технологічних </w:t>
            </w:r>
            <w:r w:rsidRPr="00C06A75">
              <w:rPr>
                <w:sz w:val="24"/>
                <w:szCs w:val="24"/>
                <w:lang w:val="uk-UA"/>
              </w:rPr>
              <w:t>можливостей, сучасних наукоємних методів, засобів та технічних рішень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1050E9" w14:paraId="19A7AE26" w14:textId="77777777" w:rsidTr="006E6B79">
        <w:trPr>
          <w:jc w:val="center"/>
        </w:trPr>
        <w:tc>
          <w:tcPr>
            <w:tcW w:w="2836" w:type="dxa"/>
          </w:tcPr>
          <w:p w14:paraId="4082B0C0" w14:textId="77777777"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</w:t>
            </w:r>
            <w:r w:rsidR="00C94662">
              <w:rPr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03" w:type="dxa"/>
          </w:tcPr>
          <w:p w14:paraId="70C3913C" w14:textId="77777777" w:rsidR="009E4738" w:rsidRPr="0020351F" w:rsidRDefault="003948AE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Координувати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роботу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колективів виконавців </w:t>
            </w:r>
            <w:r w:rsidRPr="00C06A75">
              <w:rPr>
                <w:sz w:val="24"/>
                <w:szCs w:val="24"/>
                <w:lang w:val="uk-UA"/>
              </w:rPr>
              <w:t xml:space="preserve">в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галузі наукових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досліджень, проектування,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розробки,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аналізу, розрахунку, моделювання, виробництва </w:t>
            </w:r>
            <w:r w:rsidRPr="00C06A75">
              <w:rPr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тестування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електронних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компонентів, </w:t>
            </w:r>
            <w:r w:rsidRPr="00C06A75">
              <w:rPr>
                <w:sz w:val="24"/>
                <w:szCs w:val="24"/>
                <w:lang w:val="uk-UA"/>
              </w:rPr>
              <w:t xml:space="preserve">пристроїв 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систем </w:t>
            </w:r>
            <w:r w:rsidRPr="00C06A75">
              <w:rPr>
                <w:sz w:val="24"/>
                <w:szCs w:val="24"/>
                <w:lang w:val="uk-UA"/>
              </w:rPr>
              <w:t xml:space="preserve">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урахуванням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вимог дотримання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громадянських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моральних цінностей, прав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свобод </w:t>
            </w:r>
            <w:r w:rsidRPr="00C06A75">
              <w:rPr>
                <w:sz w:val="24"/>
                <w:szCs w:val="24"/>
                <w:lang w:val="uk-UA"/>
              </w:rPr>
              <w:t>людини, верховенства права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1050E9" w14:paraId="3DD72502" w14:textId="77777777" w:rsidTr="006E6B79">
        <w:trPr>
          <w:jc w:val="center"/>
        </w:trPr>
        <w:tc>
          <w:tcPr>
            <w:tcW w:w="2836" w:type="dxa"/>
          </w:tcPr>
          <w:p w14:paraId="50D0AB50" w14:textId="77777777"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ПРН10</w:t>
            </w:r>
          </w:p>
        </w:tc>
        <w:tc>
          <w:tcPr>
            <w:tcW w:w="6803" w:type="dxa"/>
          </w:tcPr>
          <w:p w14:paraId="70490F26" w14:textId="77777777" w:rsidR="009E4738" w:rsidRPr="0020351F" w:rsidRDefault="003948AE" w:rsidP="005E0054">
            <w:pPr>
              <w:pStyle w:val="TableParagraph"/>
              <w:ind w:left="0" w:right="57"/>
              <w:rPr>
                <w:sz w:val="24"/>
                <w:szCs w:val="24"/>
                <w:lang w:val="ru-RU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Обирати оптимальні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методи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досліджень, модифікувати,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lastRenderedPageBreak/>
              <w:t xml:space="preserve">адаптувати </w:t>
            </w:r>
            <w:r w:rsidRPr="00C06A75">
              <w:rPr>
                <w:sz w:val="24"/>
                <w:szCs w:val="24"/>
                <w:lang w:val="uk-UA"/>
              </w:rPr>
              <w:t>та</w:t>
            </w:r>
            <w:r w:rsidR="00507549" w:rsidRPr="00C06A75">
              <w:rPr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z w:val="24"/>
                <w:szCs w:val="24"/>
                <w:lang w:val="uk-UA"/>
              </w:rPr>
              <w:t>розробляти нові методи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1050E9" w14:paraId="2736EE89" w14:textId="77777777" w:rsidTr="006E6B79">
        <w:trPr>
          <w:jc w:val="center"/>
        </w:trPr>
        <w:tc>
          <w:tcPr>
            <w:tcW w:w="2836" w:type="dxa"/>
          </w:tcPr>
          <w:p w14:paraId="01B38F7A" w14:textId="77777777"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lastRenderedPageBreak/>
              <w:t>ПРН11</w:t>
            </w:r>
          </w:p>
        </w:tc>
        <w:tc>
          <w:tcPr>
            <w:tcW w:w="6803" w:type="dxa"/>
          </w:tcPr>
          <w:p w14:paraId="6093F550" w14:textId="77777777" w:rsidR="009E4738" w:rsidRPr="0020351F" w:rsidRDefault="00507549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 xml:space="preserve">Аналізувати </w:t>
            </w:r>
            <w:r w:rsidR="003948AE" w:rsidRPr="00C06A75">
              <w:rPr>
                <w:sz w:val="24"/>
                <w:szCs w:val="24"/>
                <w:lang w:val="uk-UA"/>
              </w:rPr>
              <w:t>техніко-економічні показники, надійність, ергономічність, патентну чистоту, потреби ринку, інвестиційний клімат та відповідність проектних рішень, наукових та дослідно-конструкторських розробок визначеним цілям та нормам законодавства України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1050E9" w14:paraId="5CC884C8" w14:textId="77777777" w:rsidTr="006E6B79">
        <w:trPr>
          <w:jc w:val="center"/>
        </w:trPr>
        <w:tc>
          <w:tcPr>
            <w:tcW w:w="2836" w:type="dxa"/>
          </w:tcPr>
          <w:p w14:paraId="0169BA8A" w14:textId="77777777"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ПРН12</w:t>
            </w:r>
          </w:p>
        </w:tc>
        <w:tc>
          <w:tcPr>
            <w:tcW w:w="6803" w:type="dxa"/>
          </w:tcPr>
          <w:p w14:paraId="5025FF86" w14:textId="77777777" w:rsidR="009E4738" w:rsidRPr="0020351F" w:rsidRDefault="003948AE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ru-RU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Узагальнювати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сучасні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наукові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знання </w:t>
            </w:r>
            <w:r w:rsidRPr="00C06A75">
              <w:rPr>
                <w:sz w:val="24"/>
                <w:szCs w:val="24"/>
                <w:lang w:val="uk-UA"/>
              </w:rPr>
              <w:t xml:space="preserve">в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галузі електроніки </w:t>
            </w:r>
            <w:r w:rsidRPr="00C06A75">
              <w:rPr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застосовувати </w:t>
            </w:r>
            <w:r w:rsidRPr="00C06A75">
              <w:rPr>
                <w:sz w:val="24"/>
                <w:szCs w:val="24"/>
                <w:lang w:val="uk-UA"/>
              </w:rPr>
              <w:t xml:space="preserve">їх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для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розв’язання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складних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науково-технічних задач,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доведення отриманих рішень </w:t>
            </w:r>
            <w:r w:rsidRPr="00C06A75">
              <w:rPr>
                <w:sz w:val="24"/>
                <w:szCs w:val="24"/>
                <w:lang w:val="uk-UA"/>
              </w:rPr>
              <w:t xml:space="preserve">до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рівня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конкурентоспроможних розробок, втілення результатів </w:t>
            </w:r>
            <w:r w:rsidRPr="00C06A75">
              <w:rPr>
                <w:sz w:val="24"/>
                <w:szCs w:val="24"/>
                <w:lang w:val="uk-UA"/>
              </w:rPr>
              <w:t>у бізнес-проектах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1050E9" w14:paraId="3BCF0200" w14:textId="77777777" w:rsidTr="006E6B79">
        <w:trPr>
          <w:jc w:val="center"/>
        </w:trPr>
        <w:tc>
          <w:tcPr>
            <w:tcW w:w="2836" w:type="dxa"/>
          </w:tcPr>
          <w:p w14:paraId="139ACE71" w14:textId="77777777"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ПРН13</w:t>
            </w:r>
          </w:p>
        </w:tc>
        <w:tc>
          <w:tcPr>
            <w:tcW w:w="6803" w:type="dxa"/>
          </w:tcPr>
          <w:p w14:paraId="34EE7A1A" w14:textId="77777777" w:rsidR="009E4738" w:rsidRPr="0020351F" w:rsidRDefault="003948AE" w:rsidP="001F212B">
            <w:pPr>
              <w:pStyle w:val="TableParagraph"/>
              <w:ind w:left="0" w:right="57"/>
              <w:jc w:val="both"/>
              <w:rPr>
                <w:sz w:val="24"/>
                <w:szCs w:val="24"/>
                <w:lang w:val="ru-RU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Організовувати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керувати дослідницькою,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інноваційною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інвестиційною  діяльністю, бізнес-проектами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>виробничими</w:t>
            </w:r>
            <w:r w:rsidRPr="00C06A75">
              <w:rPr>
                <w:spacing w:val="62"/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процесами </w:t>
            </w:r>
            <w:r w:rsidRPr="00C06A75">
              <w:rPr>
                <w:sz w:val="24"/>
                <w:szCs w:val="24"/>
                <w:lang w:val="uk-UA"/>
              </w:rPr>
              <w:t xml:space="preserve">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урахуванням </w:t>
            </w:r>
            <w:r w:rsidRPr="00C06A75">
              <w:rPr>
                <w:sz w:val="24"/>
                <w:szCs w:val="24"/>
                <w:lang w:val="uk-UA"/>
              </w:rPr>
              <w:t>технічних, технологічних та економічних факторів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1050E9" w14:paraId="5114B0A9" w14:textId="77777777" w:rsidTr="006E6B79">
        <w:trPr>
          <w:jc w:val="center"/>
        </w:trPr>
        <w:tc>
          <w:tcPr>
            <w:tcW w:w="2836" w:type="dxa"/>
          </w:tcPr>
          <w:p w14:paraId="0F8C8994" w14:textId="77777777"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ПРН14</w:t>
            </w:r>
          </w:p>
        </w:tc>
        <w:tc>
          <w:tcPr>
            <w:tcW w:w="6803" w:type="dxa"/>
          </w:tcPr>
          <w:p w14:paraId="1D86A27F" w14:textId="77777777" w:rsidR="009E4738" w:rsidRPr="0020351F" w:rsidRDefault="003948AE" w:rsidP="005E0054">
            <w:pPr>
              <w:pStyle w:val="TableParagraph"/>
              <w:tabs>
                <w:tab w:val="left" w:pos="2132"/>
                <w:tab w:val="left" w:pos="3446"/>
                <w:tab w:val="left" w:pos="5982"/>
                <w:tab w:val="left" w:pos="7121"/>
                <w:tab w:val="left" w:pos="7615"/>
              </w:tabs>
              <w:ind w:left="0" w:right="57"/>
              <w:jc w:val="both"/>
              <w:rPr>
                <w:sz w:val="24"/>
                <w:szCs w:val="24"/>
                <w:lang w:val="ru-RU"/>
              </w:rPr>
            </w:pP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Досліджувати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процеси </w:t>
            </w:r>
            <w:r w:rsidRPr="00C06A75">
              <w:rPr>
                <w:sz w:val="24"/>
                <w:szCs w:val="24"/>
                <w:lang w:val="uk-UA"/>
              </w:rPr>
              <w:t xml:space="preserve">у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електронних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компонентах,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пристроях </w:t>
            </w:r>
            <w:r w:rsidRPr="00C06A75">
              <w:rPr>
                <w:sz w:val="24"/>
                <w:szCs w:val="24"/>
                <w:lang w:val="uk-UA"/>
              </w:rPr>
              <w:t xml:space="preserve">і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системах </w:t>
            </w:r>
            <w:r w:rsidRPr="00C06A75">
              <w:rPr>
                <w:sz w:val="24"/>
                <w:szCs w:val="24"/>
                <w:lang w:val="uk-UA"/>
              </w:rPr>
              <w:t xml:space="preserve">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використанням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сучасних </w:t>
            </w:r>
            <w:r w:rsidR="006E6B79" w:rsidRPr="00C06A75">
              <w:rPr>
                <w:spacing w:val="-5"/>
                <w:sz w:val="24"/>
                <w:szCs w:val="24"/>
                <w:lang w:val="uk-UA"/>
              </w:rPr>
              <w:t xml:space="preserve">експериментальних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методів </w:t>
            </w:r>
            <w:r w:rsidRPr="00C06A75">
              <w:rPr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7"/>
                <w:sz w:val="24"/>
                <w:szCs w:val="24"/>
                <w:lang w:val="uk-UA"/>
              </w:rPr>
              <w:t>обладнання,</w:t>
            </w:r>
            <w:r w:rsidRPr="00C06A75">
              <w:rPr>
                <w:sz w:val="24"/>
                <w:szCs w:val="24"/>
                <w:lang w:val="uk-UA"/>
              </w:rPr>
              <w:t xml:space="preserve">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методів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комп’ютерного моделювання, здійснювати статистичну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обробку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4"/>
                <w:sz w:val="24"/>
                <w:szCs w:val="24"/>
                <w:lang w:val="uk-UA"/>
              </w:rPr>
              <w:t xml:space="preserve">аналіз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 xml:space="preserve">результатів експериментів </w:t>
            </w:r>
            <w:r w:rsidRPr="00C06A75">
              <w:rPr>
                <w:spacing w:val="-3"/>
                <w:sz w:val="24"/>
                <w:szCs w:val="24"/>
                <w:lang w:val="uk-UA"/>
              </w:rPr>
              <w:t xml:space="preserve">та </w:t>
            </w:r>
            <w:r w:rsidRPr="00C06A75">
              <w:rPr>
                <w:spacing w:val="-5"/>
                <w:sz w:val="24"/>
                <w:szCs w:val="24"/>
                <w:lang w:val="uk-UA"/>
              </w:rPr>
              <w:t>розрахунків</w:t>
            </w:r>
            <w:r w:rsidR="006F095B" w:rsidRPr="00C06A75">
              <w:rPr>
                <w:spacing w:val="-5"/>
                <w:sz w:val="24"/>
                <w:szCs w:val="24"/>
                <w:lang w:val="uk-UA"/>
              </w:rPr>
              <w:t>.</w:t>
            </w:r>
          </w:p>
        </w:tc>
      </w:tr>
      <w:tr w:rsidR="003948AE" w:rsidRPr="001050E9" w14:paraId="537AE8DD" w14:textId="77777777" w:rsidTr="006E6B79">
        <w:trPr>
          <w:jc w:val="center"/>
        </w:trPr>
        <w:tc>
          <w:tcPr>
            <w:tcW w:w="2836" w:type="dxa"/>
          </w:tcPr>
          <w:p w14:paraId="21CA2B06" w14:textId="77777777" w:rsidR="003948AE" w:rsidRPr="00C06A75" w:rsidRDefault="003948AE" w:rsidP="0039647C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ПРН15</w:t>
            </w:r>
          </w:p>
        </w:tc>
        <w:tc>
          <w:tcPr>
            <w:tcW w:w="6803" w:type="dxa"/>
          </w:tcPr>
          <w:p w14:paraId="63E140AC" w14:textId="77777777" w:rsidR="006F095B" w:rsidRPr="00C06A75" w:rsidRDefault="003948AE" w:rsidP="005E0054">
            <w:pPr>
              <w:pStyle w:val="TableParagraph"/>
              <w:ind w:left="0" w:right="57"/>
              <w:jc w:val="both"/>
              <w:rPr>
                <w:sz w:val="24"/>
                <w:szCs w:val="24"/>
                <w:lang w:val="uk-UA"/>
              </w:rPr>
            </w:pPr>
            <w:r w:rsidRPr="00C06A75">
              <w:rPr>
                <w:sz w:val="24"/>
                <w:szCs w:val="24"/>
                <w:lang w:val="uk-UA"/>
              </w:rPr>
              <w:t>Брати участь у розробці та виконанні проектів міжнародного наукового співробітництва та академічної мобільності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C06A75" w14:paraId="31341C94" w14:textId="77777777" w:rsidTr="006E6B79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2D445315" w14:textId="77777777" w:rsidR="003948AE" w:rsidRPr="00C06A75" w:rsidRDefault="003948AE" w:rsidP="00D971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C06A75">
              <w:rPr>
                <w:b/>
                <w:sz w:val="24"/>
                <w:lang w:val="uk-UA"/>
              </w:rPr>
              <w:t>8 - Ресурсне забезпечення реалізації програми</w:t>
            </w:r>
          </w:p>
        </w:tc>
      </w:tr>
      <w:tr w:rsidR="003948AE" w:rsidRPr="001050E9" w14:paraId="2BCE612E" w14:textId="77777777" w:rsidTr="006E6B79">
        <w:trPr>
          <w:jc w:val="center"/>
        </w:trPr>
        <w:tc>
          <w:tcPr>
            <w:tcW w:w="2836" w:type="dxa"/>
          </w:tcPr>
          <w:p w14:paraId="37392C56" w14:textId="77777777" w:rsidR="003948AE" w:rsidRPr="00C06A75" w:rsidRDefault="003948AE" w:rsidP="003948AE">
            <w:pPr>
              <w:pStyle w:val="TableParagraph"/>
              <w:spacing w:line="268" w:lineRule="exact"/>
              <w:ind w:left="113"/>
              <w:rPr>
                <w:sz w:val="24"/>
                <w:lang w:val="uk-UA"/>
              </w:rPr>
            </w:pPr>
            <w:r w:rsidRPr="00C06A75">
              <w:rPr>
                <w:sz w:val="24"/>
                <w:lang w:val="uk-UA"/>
              </w:rPr>
              <w:t>Кадрове забезпечення</w:t>
            </w:r>
          </w:p>
        </w:tc>
        <w:tc>
          <w:tcPr>
            <w:tcW w:w="6803" w:type="dxa"/>
          </w:tcPr>
          <w:p w14:paraId="2766BF87" w14:textId="77777777" w:rsidR="00043D4A" w:rsidRPr="00043D4A" w:rsidRDefault="003948AE" w:rsidP="00043D4A">
            <w:pPr>
              <w:widowControl/>
              <w:adjustRightInd w:val="0"/>
              <w:ind w:right="57"/>
              <w:rPr>
                <w:sz w:val="24"/>
                <w:szCs w:val="24"/>
                <w:lang w:val="uk-UA"/>
              </w:rPr>
            </w:pPr>
            <w:r w:rsidRPr="00C06A75">
              <w:rPr>
                <w:rFonts w:eastAsia="Calibri"/>
                <w:sz w:val="24"/>
                <w:szCs w:val="24"/>
                <w:lang w:val="uk-UA"/>
              </w:rPr>
              <w:t>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</w:t>
            </w:r>
            <w:r w:rsidR="006F095B" w:rsidRPr="00C06A75">
              <w:rPr>
                <w:rFonts w:eastAsia="Calibri"/>
                <w:sz w:val="24"/>
                <w:szCs w:val="24"/>
                <w:lang w:val="uk-UA"/>
              </w:rPr>
              <w:t>.</w:t>
            </w:r>
            <w:r w:rsidR="00043D4A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Про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ф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ес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ор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ь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-ви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ад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ць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ий</w:t>
            </w:r>
            <w:r w:rsidR="00043D4A" w:rsidRPr="00043D4A">
              <w:rPr>
                <w:color w:val="000000"/>
                <w:spacing w:val="3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ск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ад</w:t>
            </w:r>
            <w:r w:rsidR="00043D4A" w:rsidRPr="00043D4A">
              <w:rPr>
                <w:color w:val="000000"/>
                <w:spacing w:val="40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с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й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но</w:t>
            </w:r>
            <w:r w:rsidR="00043D4A" w:rsidRPr="00043D4A">
              <w:rPr>
                <w:color w:val="000000"/>
                <w:spacing w:val="38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ро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х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д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и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ь</w:t>
            </w:r>
            <w:r w:rsidR="00043D4A" w:rsidRPr="00043D4A">
              <w:rPr>
                <w:color w:val="000000"/>
                <w:spacing w:val="40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ж</w:t>
            </w:r>
            <w:r w:rsidR="00043D4A" w:rsidRPr="00043D4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 xml:space="preserve">я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зг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д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spacing w:val="122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Поло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ж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е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я</w:t>
            </w:r>
            <w:r w:rsidR="00043D4A" w:rsidRPr="00043D4A">
              <w:rPr>
                <w:color w:val="000000"/>
                <w:spacing w:val="122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р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spacing w:val="121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ід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щ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е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я</w:t>
            </w:r>
            <w:r w:rsidR="00043D4A" w:rsidRPr="00043D4A">
              <w:rPr>
                <w:color w:val="000000"/>
                <w:spacing w:val="122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іф</w:t>
            </w:r>
            <w:r w:rsidR="00043D4A" w:rsidRPr="00043D4A">
              <w:rPr>
                <w:color w:val="000000"/>
                <w:spacing w:val="-1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ка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ії</w:t>
            </w:r>
            <w:r w:rsidR="00043D4A" w:rsidRPr="00043D4A">
              <w:rPr>
                <w:color w:val="000000"/>
                <w:spacing w:val="122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spacing w:val="127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ж</w:t>
            </w:r>
            <w:r w:rsidR="00043D4A" w:rsidRPr="00043D4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 xml:space="preserve">я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еда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гог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іч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pacing w:val="-1"/>
                <w:w w:val="99"/>
                <w:sz w:val="24"/>
                <w:szCs w:val="24"/>
                <w:lang w:val="uk-UA"/>
              </w:rPr>
              <w:t>и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х</w:t>
            </w:r>
            <w:r w:rsidR="00043D4A"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ов</w:t>
            </w:r>
            <w:r w:rsidR="00043D4A" w:rsidRPr="00043D4A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-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еда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гог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іч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них</w:t>
            </w:r>
            <w:r w:rsidR="00043D4A"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пр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вни</w:t>
            </w:r>
            <w:r w:rsidR="00043D4A" w:rsidRPr="00043D4A">
              <w:rPr>
                <w:color w:val="000000"/>
                <w:spacing w:val="1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043D4A"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Д</w:t>
            </w:r>
            <w:r w:rsidR="00043D4A" w:rsidRPr="00043D4A">
              <w:rPr>
                <w:color w:val="000000"/>
                <w:spacing w:val="-2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 xml:space="preserve">З </w:t>
            </w:r>
            <w:r w:rsidR="00043D4A" w:rsidRPr="00043D4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«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У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ж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горо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дс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ь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к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й</w:t>
            </w:r>
            <w:r w:rsidR="00043D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-5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043D4A" w:rsidRPr="00043D4A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а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л</w:t>
            </w:r>
            <w:r w:rsidR="00043D4A" w:rsidRPr="00043D4A">
              <w:rPr>
                <w:color w:val="000000"/>
                <w:spacing w:val="-2"/>
                <w:w w:val="99"/>
                <w:sz w:val="24"/>
                <w:szCs w:val="24"/>
                <w:lang w:val="uk-UA"/>
              </w:rPr>
              <w:t>ь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й</w:t>
            </w:r>
            <w:r w:rsidR="00043D4A">
              <w:rPr>
                <w:color w:val="000000"/>
                <w:w w:val="99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-54"/>
                <w:sz w:val="24"/>
                <w:szCs w:val="24"/>
                <w:lang w:val="uk-UA"/>
              </w:rPr>
              <w:t xml:space="preserve"> </w:t>
            </w:r>
            <w:r w:rsidR="00043D4A" w:rsidRPr="00043D4A">
              <w:rPr>
                <w:color w:val="000000"/>
                <w:spacing w:val="-8"/>
                <w:w w:val="99"/>
                <w:sz w:val="24"/>
                <w:szCs w:val="24"/>
                <w:lang w:val="uk-UA"/>
              </w:rPr>
              <w:t>у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і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е</w:t>
            </w:r>
            <w:r w:rsidR="00043D4A" w:rsidRPr="00043D4A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р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с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ит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>е</w:t>
            </w:r>
            <w:r w:rsidR="00043D4A" w:rsidRPr="00043D4A">
              <w:rPr>
                <w:color w:val="000000"/>
                <w:spacing w:val="4"/>
                <w:w w:val="99"/>
                <w:sz w:val="24"/>
                <w:szCs w:val="24"/>
                <w:lang w:val="uk-UA"/>
              </w:rPr>
              <w:t>т</w:t>
            </w:r>
            <w:r w:rsidR="00043D4A" w:rsidRPr="00043D4A">
              <w:rPr>
                <w:color w:val="000000"/>
                <w:w w:val="99"/>
                <w:sz w:val="24"/>
                <w:szCs w:val="24"/>
                <w:lang w:val="uk-UA"/>
              </w:rPr>
              <w:t>»</w:t>
            </w:r>
            <w:r w:rsidR="00043D4A" w:rsidRPr="00043D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17">
              <w:r w:rsidR="00043D4A" w:rsidRPr="00BF2264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043D4A" w:rsidRPr="00043D4A">
                <w:rPr>
                  <w:color w:val="0000FF"/>
                  <w:sz w:val="24"/>
                  <w:szCs w:val="24"/>
                  <w:u w:val="single"/>
                  <w:lang w:val="uk-UA"/>
                </w:rPr>
                <w:t>:</w:t>
              </w:r>
              <w:r w:rsidR="00043D4A" w:rsidRPr="00043D4A">
                <w:rPr>
                  <w:color w:val="0000FF"/>
                  <w:spacing w:val="1"/>
                  <w:sz w:val="24"/>
                  <w:szCs w:val="24"/>
                  <w:u w:val="single"/>
                  <w:lang w:val="uk-UA"/>
                </w:rPr>
                <w:t>/</w:t>
              </w:r>
              <w:r w:rsidR="00043D4A" w:rsidRPr="00043D4A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043D4A" w:rsidRPr="00BF2264">
                <w:rPr>
                  <w:color w:val="0000FF"/>
                  <w:sz w:val="24"/>
                  <w:szCs w:val="24"/>
                  <w:u w:val="single"/>
                </w:rPr>
                <w:t>ww</w:t>
              </w:r>
              <w:r w:rsidR="00043D4A" w:rsidRPr="00BF2264">
                <w:rPr>
                  <w:color w:val="0000FF"/>
                  <w:spacing w:val="-1"/>
                  <w:sz w:val="24"/>
                  <w:szCs w:val="24"/>
                  <w:u w:val="single"/>
                </w:rPr>
                <w:t>w</w:t>
              </w:r>
              <w:r w:rsidR="00043D4A" w:rsidRPr="00043D4A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proofErr w:type="spellStart"/>
              <w:r w:rsidR="00043D4A" w:rsidRPr="00BF2264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proofErr w:type="spellEnd"/>
              <w:r w:rsidR="00043D4A" w:rsidRPr="00043D4A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proofErr w:type="spellStart"/>
              <w:r w:rsidR="00043D4A" w:rsidRPr="00BF2264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043D4A" w:rsidRPr="00043D4A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proofErr w:type="spellStart"/>
              <w:r w:rsidR="00043D4A" w:rsidRPr="00BF2264">
                <w:rPr>
                  <w:color w:val="0000FF"/>
                  <w:spacing w:val="-2"/>
                  <w:sz w:val="24"/>
                  <w:szCs w:val="24"/>
                  <w:u w:val="single"/>
                </w:rPr>
                <w:t>u</w:t>
              </w:r>
              <w:r w:rsidR="00043D4A" w:rsidRPr="00BF2264">
                <w:rPr>
                  <w:color w:val="0000FF"/>
                  <w:sz w:val="24"/>
                  <w:szCs w:val="24"/>
                  <w:u w:val="single"/>
                </w:rPr>
                <w:t>a</w:t>
              </w:r>
              <w:proofErr w:type="spellEnd"/>
              <w:r w:rsidR="00043D4A" w:rsidRPr="00043D4A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proofErr w:type="spellStart"/>
              <w:r w:rsidR="00043D4A" w:rsidRPr="00BF2264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proofErr w:type="spellEnd"/>
              <w:r w:rsidR="00043D4A" w:rsidRPr="00043D4A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proofErr w:type="spellStart"/>
              <w:r w:rsidR="00043D4A" w:rsidRPr="00BF2264">
                <w:rPr>
                  <w:color w:val="0000FF"/>
                  <w:sz w:val="24"/>
                  <w:szCs w:val="24"/>
                  <w:u w:val="single"/>
                </w:rPr>
                <w:t>info</w:t>
              </w:r>
              <w:r w:rsidR="00043D4A" w:rsidRPr="00BF2264">
                <w:rPr>
                  <w:color w:val="0000FF"/>
                  <w:spacing w:val="-1"/>
                  <w:sz w:val="24"/>
                  <w:szCs w:val="24"/>
                  <w:u w:val="single"/>
                </w:rPr>
                <w:t>ce</w:t>
              </w:r>
              <w:r w:rsidR="00043D4A" w:rsidRPr="00BF2264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="00043D4A" w:rsidRPr="00BF2264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proofErr w:type="spellEnd"/>
              <w:r w:rsidR="00043D4A" w:rsidRPr="00043D4A">
                <w:rPr>
                  <w:color w:val="0000FF"/>
                  <w:spacing w:val="2"/>
                  <w:sz w:val="24"/>
                  <w:szCs w:val="24"/>
                  <w:u w:val="single"/>
                  <w:lang w:val="uk-UA"/>
                </w:rPr>
                <w:t>/</w:t>
              </w:r>
              <w:r w:rsidR="00043D4A" w:rsidRPr="00BF2264">
                <w:rPr>
                  <w:color w:val="0000FF"/>
                  <w:spacing w:val="-1"/>
                  <w:sz w:val="24"/>
                  <w:szCs w:val="24"/>
                  <w:u w:val="single"/>
                </w:rPr>
                <w:t>ge</w:t>
              </w:r>
              <w:r w:rsidR="00043D4A" w:rsidRPr="00BF2264">
                <w:rPr>
                  <w:color w:val="0000FF"/>
                  <w:sz w:val="24"/>
                  <w:szCs w:val="24"/>
                  <w:u w:val="single"/>
                </w:rPr>
                <w:t>t</w:t>
              </w:r>
              <w:r w:rsidR="00043D4A" w:rsidRPr="00043D4A">
                <w:rPr>
                  <w:color w:val="0000FF"/>
                  <w:sz w:val="24"/>
                  <w:szCs w:val="24"/>
                  <w:u w:val="single"/>
                  <w:lang w:val="uk-UA"/>
                </w:rPr>
                <w:t>/5950</w:t>
              </w:r>
            </w:hyperlink>
          </w:p>
        </w:tc>
      </w:tr>
      <w:tr w:rsidR="003948AE" w:rsidRPr="001050E9" w14:paraId="3B01337A" w14:textId="77777777" w:rsidTr="006E6B79">
        <w:trPr>
          <w:jc w:val="center"/>
        </w:trPr>
        <w:tc>
          <w:tcPr>
            <w:tcW w:w="2836" w:type="dxa"/>
          </w:tcPr>
          <w:p w14:paraId="2772F1F6" w14:textId="77777777" w:rsidR="003948AE" w:rsidRPr="00C06A75" w:rsidRDefault="003948AE" w:rsidP="003948AE">
            <w:pPr>
              <w:pStyle w:val="TableParagraph"/>
              <w:spacing w:line="268" w:lineRule="exact"/>
              <w:ind w:left="113"/>
              <w:rPr>
                <w:sz w:val="24"/>
                <w:lang w:val="uk-UA"/>
              </w:rPr>
            </w:pPr>
            <w:r w:rsidRPr="00C06A75">
              <w:rPr>
                <w:sz w:val="24"/>
                <w:lang w:val="uk-UA"/>
              </w:rPr>
              <w:t>Матеріально-технічне забезпечення</w:t>
            </w:r>
          </w:p>
        </w:tc>
        <w:tc>
          <w:tcPr>
            <w:tcW w:w="6803" w:type="dxa"/>
          </w:tcPr>
          <w:p w14:paraId="7FB93272" w14:textId="77777777" w:rsidR="003948AE" w:rsidRPr="00C06A75" w:rsidRDefault="003948AE" w:rsidP="006E6B79">
            <w:pPr>
              <w:widowControl/>
              <w:adjustRightInd w:val="0"/>
              <w:ind w:right="57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C06A75">
              <w:rPr>
                <w:rFonts w:eastAsia="Calibri"/>
                <w:sz w:val="24"/>
                <w:szCs w:val="24"/>
                <w:lang w:val="uk-UA"/>
              </w:rPr>
              <w:t>Здобувачі вищої освіти забезпечені в повній мірі всіма необхідними навчальними приміщеннями, комп’ютерними робочими місцями, мультимедійним обладнанням, що відповідає потребам. Наявна  вся необхідна соціально-побутова інфраструктура, кількість місць в гуртожитках, що відповідає вимогам. Для підготовки здобувачів вищої освіти застосовуються сучасні інформаційно-комунікаційні технології, завдяки яким студенти мають можливість підвищувати свій професійний рівень, займатися науковими дослідженнями</w:t>
            </w:r>
            <w:r w:rsidR="006F095B" w:rsidRPr="00C06A75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  <w:p w14:paraId="7ED13593" w14:textId="77777777" w:rsidR="006F095B" w:rsidRPr="00C06A75" w:rsidRDefault="003948AE" w:rsidP="00043D4A">
            <w:pPr>
              <w:widowControl/>
              <w:adjustRightInd w:val="0"/>
              <w:ind w:right="57"/>
              <w:jc w:val="both"/>
              <w:rPr>
                <w:lang w:val="uk-UA"/>
              </w:rPr>
            </w:pPr>
            <w:r w:rsidRPr="00C06A75">
              <w:rPr>
                <w:rFonts w:eastAsia="Calibri"/>
                <w:sz w:val="24"/>
                <w:szCs w:val="24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лабораторії, комп’ютерні класи з необхідним програмним забезпеченням та необмеженим відкритим доступом до Інтернет-мережі</w:t>
            </w:r>
            <w:r w:rsidRPr="00C06A75">
              <w:rPr>
                <w:lang w:val="uk-UA"/>
              </w:rPr>
              <w:t xml:space="preserve">. </w:t>
            </w:r>
            <w:r w:rsidRPr="00C06A75">
              <w:rPr>
                <w:sz w:val="24"/>
                <w:szCs w:val="24"/>
                <w:lang w:val="uk-UA"/>
              </w:rPr>
              <w:t>Навчально-методичне забезпечення освітньої програми гарантує досягнення визначених ОП  цілей та програмних результатів</w:t>
            </w:r>
            <w:r w:rsidR="006F095B" w:rsidRPr="00C06A75">
              <w:rPr>
                <w:sz w:val="24"/>
                <w:szCs w:val="24"/>
                <w:lang w:val="uk-UA"/>
              </w:rPr>
              <w:t>.</w:t>
            </w:r>
          </w:p>
        </w:tc>
      </w:tr>
      <w:tr w:rsidR="003948AE" w:rsidRPr="001050E9" w14:paraId="02C61AD6" w14:textId="77777777" w:rsidTr="006E6B79">
        <w:trPr>
          <w:jc w:val="center"/>
        </w:trPr>
        <w:tc>
          <w:tcPr>
            <w:tcW w:w="2836" w:type="dxa"/>
          </w:tcPr>
          <w:p w14:paraId="38209887" w14:textId="77777777" w:rsidR="003948AE" w:rsidRPr="00B94B2A" w:rsidRDefault="003948AE" w:rsidP="003948AE">
            <w:pPr>
              <w:pStyle w:val="TableParagraph"/>
              <w:spacing w:line="268" w:lineRule="exact"/>
              <w:ind w:left="113"/>
              <w:rPr>
                <w:sz w:val="24"/>
                <w:lang w:val="uk-UA"/>
              </w:rPr>
            </w:pPr>
            <w:r w:rsidRPr="00B94B2A">
              <w:rPr>
                <w:sz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803" w:type="dxa"/>
          </w:tcPr>
          <w:p w14:paraId="55883847" w14:textId="77777777" w:rsidR="00C301E3" w:rsidRPr="00B94B2A" w:rsidRDefault="003948AE" w:rsidP="00C301E3">
            <w:pPr>
              <w:spacing w:before="10" w:line="239" w:lineRule="auto"/>
              <w:ind w:right="288"/>
              <w:rPr>
                <w:color w:val="000000"/>
                <w:sz w:val="24"/>
                <w:szCs w:val="24"/>
                <w:lang w:val="uk-UA"/>
              </w:rPr>
            </w:pPr>
            <w:r w:rsidRPr="00B94B2A">
              <w:rPr>
                <w:lang w:val="uk-UA"/>
              </w:rPr>
              <w:t xml:space="preserve">офіційний веб-сайт </w:t>
            </w:r>
            <w:r w:rsidRPr="00B94B2A">
              <w:rPr>
                <w:color w:val="0000FF"/>
                <w:lang w:val="uk-UA"/>
              </w:rPr>
              <w:t>http://www.uzhnu.edu.ua</w:t>
            </w:r>
            <w:r w:rsidRPr="00B94B2A">
              <w:rPr>
                <w:lang w:val="uk-UA"/>
              </w:rPr>
              <w:t xml:space="preserve"> 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міс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ть</w:t>
            </w:r>
            <w:r w:rsidR="00C301E3" w:rsidRPr="00B94B2A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>і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ф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ор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ма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ц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і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ю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про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с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і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і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прогр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>ам</w:t>
            </w:r>
            <w:r w:rsidR="00C301E3" w:rsidRPr="00B94B2A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и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в</w:t>
            </w:r>
            <w:r w:rsidR="00C301E3" w:rsidRPr="00B94B2A">
              <w:rPr>
                <w:color w:val="000000"/>
                <w:spacing w:val="-2"/>
                <w:sz w:val="24"/>
                <w:szCs w:val="24"/>
                <w:lang w:val="uk-UA"/>
              </w:rPr>
              <w:t>ч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а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="00C301E3" w:rsidRPr="00B94B2A">
              <w:rPr>
                <w:color w:val="000000"/>
                <w:spacing w:val="3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pacing w:val="3"/>
                <w:sz w:val="24"/>
                <w:szCs w:val="24"/>
                <w:lang w:val="uk-UA"/>
              </w:rPr>
              <w:t>а</w:t>
            </w:r>
            <w:r w:rsidR="00C301E3" w:rsidRPr="00B94B2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к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C301E3" w:rsidRPr="00B94B2A">
              <w:rPr>
                <w:color w:val="000000"/>
                <w:spacing w:val="4"/>
                <w:w w:val="99"/>
                <w:sz w:val="24"/>
                <w:szCs w:val="24"/>
                <w:lang w:val="uk-UA"/>
              </w:rPr>
              <w:t>в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і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ви</w:t>
            </w:r>
            <w:r w:rsidR="00C301E3" w:rsidRPr="00B94B2A">
              <w:rPr>
                <w:color w:val="000000"/>
                <w:spacing w:val="2"/>
                <w:w w:val="99"/>
                <w:sz w:val="24"/>
                <w:szCs w:val="24"/>
                <w:lang w:val="uk-UA"/>
              </w:rPr>
              <w:t>х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ов</w:t>
            </w:r>
            <w:r w:rsidR="00C301E3" w:rsidRPr="00B94B2A">
              <w:rPr>
                <w:color w:val="000000"/>
                <w:spacing w:val="3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дія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ль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н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іс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ь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с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р</w:t>
            </w:r>
            <w:r w:rsidR="00C301E3" w:rsidRPr="00B94B2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к</w:t>
            </w:r>
            <w:r w:rsidR="00C301E3" w:rsidRPr="00B94B2A">
              <w:rPr>
                <w:color w:val="000000"/>
                <w:spacing w:val="3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-4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рн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і 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п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ід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р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з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ді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л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и,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пр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а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вил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а</w:t>
            </w:r>
            <w:r w:rsidR="00C301E3" w:rsidRPr="00B94B2A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пр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ий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</w:t>
            </w:r>
            <w:r w:rsidR="00C301E3" w:rsidRPr="00B94B2A">
              <w:rPr>
                <w:color w:val="000000"/>
                <w:spacing w:val="1"/>
                <w:sz w:val="24"/>
                <w:szCs w:val="24"/>
                <w:lang w:val="uk-UA"/>
              </w:rPr>
              <w:t>м</w:t>
            </w:r>
            <w:r w:rsidR="00C301E3" w:rsidRPr="00B94B2A">
              <w:rPr>
                <w:color w:val="000000"/>
                <w:spacing w:val="-6"/>
                <w:w w:val="99"/>
                <w:sz w:val="24"/>
                <w:szCs w:val="24"/>
                <w:lang w:val="uk-UA"/>
              </w:rPr>
              <w:t>у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,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 xml:space="preserve"> к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он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ак</w:t>
            </w:r>
            <w:r w:rsidR="00C301E3" w:rsidRPr="00B94B2A">
              <w:rPr>
                <w:color w:val="000000"/>
                <w:w w:val="99"/>
                <w:sz w:val="24"/>
                <w:szCs w:val="24"/>
                <w:lang w:val="uk-UA"/>
              </w:rPr>
              <w:t>т</w:t>
            </w:r>
            <w:r w:rsidR="00C301E3" w:rsidRPr="00B94B2A">
              <w:rPr>
                <w:color w:val="000000"/>
                <w:spacing w:val="1"/>
                <w:w w:val="99"/>
                <w:sz w:val="24"/>
                <w:szCs w:val="24"/>
                <w:lang w:val="uk-UA"/>
              </w:rPr>
              <w:t>и</w:t>
            </w:r>
            <w:r w:rsidR="00C301E3" w:rsidRPr="00B94B2A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14:paraId="65E3CF56" w14:textId="77777777" w:rsidR="00C301E3" w:rsidRPr="00B94B2A" w:rsidRDefault="00C301E3" w:rsidP="00C301E3">
            <w:pPr>
              <w:spacing w:line="239" w:lineRule="auto"/>
              <w:ind w:right="-20"/>
              <w:rPr>
                <w:color w:val="000000"/>
                <w:sz w:val="24"/>
                <w:szCs w:val="24"/>
                <w:lang w:val="ru-RU"/>
              </w:rPr>
            </w:pP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бм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B94B2A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м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жі</w:t>
            </w:r>
            <w:proofErr w:type="spellEnd"/>
            <w:r w:rsidRPr="00B94B2A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6F960462" w14:textId="77777777" w:rsidR="00C301E3" w:rsidRPr="00B94B2A" w:rsidRDefault="00C301E3" w:rsidP="00C301E3">
            <w:pPr>
              <w:spacing w:line="239" w:lineRule="auto"/>
              <w:ind w:right="16"/>
              <w:rPr>
                <w:color w:val="000000"/>
                <w:sz w:val="24"/>
                <w:szCs w:val="24"/>
                <w:lang w:val="ru-RU"/>
              </w:rPr>
            </w:pP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ф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proofErr w:type="spellEnd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тронних</w:t>
            </w:r>
            <w:proofErr w:type="spellEnd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лог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ово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бі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б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proofErr w:type="spellEnd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З </w:t>
            </w:r>
            <w:r w:rsidRPr="00B94B2A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B94B2A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»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,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ек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рон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ого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п</w:t>
            </w:r>
            <w:r w:rsidRPr="00B94B2A">
              <w:rPr>
                <w:color w:val="000000"/>
                <w:spacing w:val="-2"/>
                <w:w w:val="99"/>
                <w:sz w:val="24"/>
                <w:szCs w:val="24"/>
              </w:rPr>
              <w:t>o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зит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ю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pacing w:val="-7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>
              <w:r w:rsidRPr="00B94B2A">
                <w:rPr>
                  <w:color w:val="000000"/>
                  <w:sz w:val="24"/>
                  <w:szCs w:val="24"/>
                  <w:lang w:val="ru-RU"/>
                </w:rPr>
                <w:t>(</w:t>
              </w:r>
              <w:r w:rsidRPr="00B94B2A">
                <w:rPr>
                  <w:color w:val="0000FF"/>
                  <w:sz w:val="24"/>
                  <w:szCs w:val="24"/>
                </w:rPr>
                <w:t>https</w:t>
              </w:r>
              <w:r w:rsidRPr="00B94B2A">
                <w:rPr>
                  <w:color w:val="0000FF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94B2A">
                <w:rPr>
                  <w:color w:val="0000FF"/>
                  <w:sz w:val="24"/>
                  <w:szCs w:val="24"/>
                </w:rPr>
                <w:t>dspace</w:t>
              </w:r>
              <w:proofErr w:type="spellEnd"/>
              <w:r w:rsidRPr="00B94B2A">
                <w:rPr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B94B2A">
                <w:rPr>
                  <w:color w:val="0000FF"/>
                  <w:sz w:val="24"/>
                  <w:szCs w:val="24"/>
                </w:rPr>
                <w:t>uzhnu</w:t>
              </w:r>
              <w:proofErr w:type="spellEnd"/>
              <w:r w:rsidRPr="00B94B2A">
                <w:rPr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B94B2A">
                <w:rPr>
                  <w:color w:val="0000FF"/>
                  <w:sz w:val="24"/>
                  <w:szCs w:val="24"/>
                </w:rPr>
                <w:t>edu</w:t>
              </w:r>
              <w:proofErr w:type="spellEnd"/>
              <w:r w:rsidRPr="00B94B2A">
                <w:rPr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B94B2A">
                <w:rPr>
                  <w:color w:val="0000FF"/>
                  <w:sz w:val="24"/>
                  <w:szCs w:val="24"/>
                </w:rPr>
                <w:t>ua</w:t>
              </w:r>
              <w:proofErr w:type="spellEnd"/>
              <w:r w:rsidRPr="00B94B2A">
                <w:rPr>
                  <w:color w:val="0000FF"/>
                  <w:sz w:val="24"/>
                  <w:szCs w:val="24"/>
                  <w:lang w:val="ru-RU"/>
                </w:rPr>
                <w:t>/</w:t>
              </w:r>
              <w:proofErr w:type="spellStart"/>
              <w:r w:rsidRPr="00B94B2A">
                <w:rPr>
                  <w:color w:val="0000FF"/>
                  <w:sz w:val="24"/>
                  <w:szCs w:val="24"/>
                </w:rPr>
                <w:t>jspui</w:t>
              </w:r>
              <w:proofErr w:type="spellEnd"/>
              <w:r w:rsidRPr="00B94B2A">
                <w:rPr>
                  <w:color w:val="0000FF"/>
                  <w:spacing w:val="1"/>
                  <w:sz w:val="24"/>
                  <w:szCs w:val="24"/>
                  <w:lang w:val="ru-RU"/>
                </w:rPr>
                <w:t>/</w:t>
              </w:r>
              <w:r w:rsidRPr="00B94B2A">
                <w:rPr>
                  <w:color w:val="000000"/>
                  <w:sz w:val="24"/>
                  <w:szCs w:val="24"/>
                  <w:lang w:val="ru-RU"/>
                </w:rPr>
                <w:t>)</w:t>
              </w:r>
              <w:r w:rsidRPr="00B94B2A">
                <w:rPr>
                  <w:color w:val="000000"/>
                  <w:spacing w:val="60"/>
                  <w:sz w:val="24"/>
                  <w:szCs w:val="24"/>
                  <w:lang w:val="ru-RU"/>
                </w:rPr>
                <w:t xml:space="preserve"> </w:t>
              </w:r>
            </w:hyperlink>
            <w:r w:rsidRPr="00B94B2A">
              <w:rPr>
                <w:color w:val="000000"/>
                <w:sz w:val="24"/>
                <w:szCs w:val="24"/>
                <w:lang w:val="ru-RU"/>
              </w:rPr>
              <w:t>де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міс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я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ть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ча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-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lastRenderedPageBreak/>
              <w:t>м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ч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м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ли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ципл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proofErr w:type="spellEnd"/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ча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ого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69332440" w14:textId="77777777" w:rsidR="00C301E3" w:rsidRPr="00B94B2A" w:rsidRDefault="00C301E3" w:rsidP="00C301E3">
            <w:pPr>
              <w:spacing w:line="239" w:lineRule="auto"/>
              <w:ind w:right="-20"/>
              <w:rPr>
                <w:color w:val="000000"/>
                <w:sz w:val="24"/>
                <w:szCs w:val="24"/>
                <w:lang w:val="ru-RU"/>
              </w:rPr>
            </w:pP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біб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ека</w:t>
            </w:r>
            <w:proofErr w:type="spellEnd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,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ч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и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ли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6A02A6CE" w14:textId="77777777" w:rsidR="006F095B" w:rsidRPr="00B94B2A" w:rsidRDefault="00C301E3" w:rsidP="00C301E3">
            <w:pPr>
              <w:spacing w:line="239" w:lineRule="auto"/>
              <w:ind w:right="1592"/>
              <w:rPr>
                <w:lang w:val="ru-RU"/>
              </w:rPr>
            </w:pP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3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ча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се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овищ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</w:rPr>
              <w:t>Mood</w:t>
            </w:r>
            <w:r w:rsidRPr="00B94B2A">
              <w:rPr>
                <w:color w:val="000000"/>
                <w:sz w:val="24"/>
                <w:szCs w:val="24"/>
              </w:rPr>
              <w:t>le</w:t>
            </w:r>
            <w:r w:rsidRPr="00B94B2A">
              <w:rPr>
                <w:color w:val="000000"/>
                <w:spacing w:val="4"/>
                <w:sz w:val="24"/>
                <w:szCs w:val="24"/>
                <w:lang w:val="ru-RU"/>
              </w:rPr>
              <w:t xml:space="preserve"> </w:t>
            </w:r>
            <w:hyperlink r:id="rId19">
              <w:r w:rsidRPr="00B94B2A">
                <w:rPr>
                  <w:color w:val="000000"/>
                  <w:sz w:val="24"/>
                  <w:szCs w:val="24"/>
                  <w:lang w:val="ru-RU"/>
                </w:rPr>
                <w:t>(</w:t>
              </w:r>
              <w:r w:rsidRPr="00B94B2A">
                <w:rPr>
                  <w:color w:val="0000FF"/>
                  <w:sz w:val="24"/>
                  <w:szCs w:val="24"/>
                </w:rPr>
                <w:t>https</w:t>
              </w:r>
              <w:r w:rsidRPr="00B94B2A">
                <w:rPr>
                  <w:color w:val="0000FF"/>
                  <w:sz w:val="24"/>
                  <w:szCs w:val="24"/>
                  <w:lang w:val="ru-RU"/>
                </w:rPr>
                <w:t>:</w:t>
              </w:r>
              <w:r w:rsidRPr="00B94B2A">
                <w:rPr>
                  <w:color w:val="0000FF"/>
                  <w:spacing w:val="1"/>
                  <w:sz w:val="24"/>
                  <w:szCs w:val="24"/>
                  <w:lang w:val="ru-RU"/>
                </w:rPr>
                <w:t>/</w:t>
              </w:r>
              <w:r w:rsidRPr="00B94B2A">
                <w:rPr>
                  <w:color w:val="0000FF"/>
                  <w:sz w:val="24"/>
                  <w:szCs w:val="24"/>
                  <w:lang w:val="ru-RU"/>
                </w:rPr>
                <w:t>/</w:t>
              </w:r>
              <w:r w:rsidRPr="00B94B2A">
                <w:rPr>
                  <w:color w:val="0000FF"/>
                  <w:sz w:val="24"/>
                  <w:szCs w:val="24"/>
                </w:rPr>
                <w:t>e</w:t>
              </w:r>
              <w:r w:rsidRPr="00B94B2A">
                <w:rPr>
                  <w:color w:val="0000FF"/>
                  <w:sz w:val="24"/>
                  <w:szCs w:val="24"/>
                  <w:lang w:val="ru-RU"/>
                </w:rPr>
                <w:t>-</w:t>
              </w:r>
            </w:hyperlink>
            <w:hyperlink r:id="rId20">
              <w:r w:rsidRPr="00B94B2A">
                <w:rPr>
                  <w:color w:val="0000FF"/>
                  <w:sz w:val="24"/>
                  <w:szCs w:val="24"/>
                </w:rPr>
                <w:t>learn</w:t>
              </w:r>
              <w:r w:rsidRPr="00B94B2A">
                <w:rPr>
                  <w:color w:val="0000FF"/>
                  <w:sz w:val="24"/>
                  <w:szCs w:val="24"/>
                  <w:lang w:val="ru-RU"/>
                </w:rPr>
                <w:t>..</w:t>
              </w:r>
              <w:proofErr w:type="spellStart"/>
              <w:r w:rsidRPr="00B94B2A">
                <w:rPr>
                  <w:color w:val="0000FF"/>
                  <w:sz w:val="24"/>
                  <w:szCs w:val="24"/>
                </w:rPr>
                <w:t>uzhnu</w:t>
              </w:r>
              <w:proofErr w:type="spellEnd"/>
              <w:r w:rsidRPr="00B94B2A">
                <w:rPr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B94B2A">
                <w:rPr>
                  <w:color w:val="0000FF"/>
                  <w:spacing w:val="-1"/>
                  <w:sz w:val="24"/>
                  <w:szCs w:val="24"/>
                </w:rPr>
                <w:t>e</w:t>
              </w:r>
              <w:r w:rsidRPr="00B94B2A">
                <w:rPr>
                  <w:color w:val="0000FF"/>
                  <w:sz w:val="24"/>
                  <w:szCs w:val="24"/>
                </w:rPr>
                <w:t>du</w:t>
              </w:r>
              <w:proofErr w:type="spellEnd"/>
              <w:r w:rsidRPr="00B94B2A">
                <w:rPr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B94B2A">
                <w:rPr>
                  <w:color w:val="0000FF"/>
                  <w:sz w:val="24"/>
                  <w:szCs w:val="24"/>
                </w:rPr>
                <w:t>u</w:t>
              </w:r>
              <w:r w:rsidRPr="00B94B2A">
                <w:rPr>
                  <w:color w:val="0000FF"/>
                  <w:spacing w:val="-1"/>
                  <w:sz w:val="24"/>
                  <w:szCs w:val="24"/>
                </w:rPr>
                <w:t>a</w:t>
              </w:r>
              <w:proofErr w:type="spellEnd"/>
              <w:r w:rsidRPr="00B94B2A">
                <w:rPr>
                  <w:color w:val="0000FF"/>
                  <w:sz w:val="24"/>
                  <w:szCs w:val="24"/>
                  <w:lang w:val="ru-RU"/>
                </w:rPr>
                <w:t>/</w:t>
              </w:r>
              <w:r w:rsidRPr="00B94B2A">
                <w:rPr>
                  <w:color w:val="000000"/>
                  <w:sz w:val="24"/>
                  <w:szCs w:val="24"/>
                  <w:lang w:val="ru-RU"/>
                </w:rPr>
                <w:t>)</w:t>
              </w:r>
            </w:hyperlink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.</w:t>
            </w:r>
          </w:p>
        </w:tc>
      </w:tr>
      <w:tr w:rsidR="003948AE" w:rsidRPr="00B94B2A" w14:paraId="724DC84B" w14:textId="77777777" w:rsidTr="006E6B79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050029BC" w14:textId="77777777" w:rsidR="003948AE" w:rsidRPr="00B94B2A" w:rsidRDefault="003948AE" w:rsidP="00D9713E">
            <w:pPr>
              <w:pStyle w:val="Default"/>
              <w:widowControl w:val="0"/>
              <w:jc w:val="center"/>
              <w:rPr>
                <w:lang w:val="uk-UA"/>
              </w:rPr>
            </w:pPr>
            <w:r w:rsidRPr="00B94B2A">
              <w:rPr>
                <w:b/>
                <w:lang w:val="uk-UA"/>
              </w:rPr>
              <w:lastRenderedPageBreak/>
              <w:t>9 -  Академічна мобільність</w:t>
            </w:r>
          </w:p>
        </w:tc>
      </w:tr>
      <w:tr w:rsidR="003948AE" w:rsidRPr="001050E9" w14:paraId="164E57FD" w14:textId="77777777" w:rsidTr="006E6B79">
        <w:trPr>
          <w:jc w:val="center"/>
        </w:trPr>
        <w:tc>
          <w:tcPr>
            <w:tcW w:w="2836" w:type="dxa"/>
          </w:tcPr>
          <w:p w14:paraId="2D09E285" w14:textId="77777777" w:rsidR="003948AE" w:rsidRPr="00B94B2A" w:rsidRDefault="003948AE" w:rsidP="003948AE">
            <w:pPr>
              <w:pStyle w:val="TableParagraph"/>
              <w:spacing w:line="268" w:lineRule="exact"/>
              <w:ind w:left="113"/>
              <w:rPr>
                <w:sz w:val="24"/>
                <w:lang w:val="uk-UA"/>
              </w:rPr>
            </w:pPr>
            <w:r w:rsidRPr="00B94B2A">
              <w:rPr>
                <w:sz w:val="24"/>
                <w:lang w:val="uk-UA"/>
              </w:rPr>
              <w:t>Національна кредитна мобільність</w:t>
            </w:r>
          </w:p>
        </w:tc>
        <w:tc>
          <w:tcPr>
            <w:tcW w:w="6803" w:type="dxa"/>
          </w:tcPr>
          <w:p w14:paraId="6F43C7A1" w14:textId="77777777" w:rsidR="003948AE" w:rsidRPr="00B94B2A" w:rsidRDefault="003948AE" w:rsidP="00C301E3">
            <w:pPr>
              <w:widowControl/>
              <w:adjustRightInd w:val="0"/>
              <w:ind w:right="57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B94B2A">
              <w:rPr>
                <w:sz w:val="24"/>
                <w:szCs w:val="24"/>
                <w:lang w:val="uk-UA"/>
              </w:rPr>
              <w:t>Забезпечується в межах двосторонніх угод між ДВНЗ «Ужгородський національний університет»  та навчальними і  науковими закладами України</w:t>
            </w:r>
            <w:r w:rsidR="006F095B" w:rsidRPr="00B94B2A">
              <w:rPr>
                <w:sz w:val="24"/>
                <w:szCs w:val="24"/>
                <w:lang w:val="uk-UA"/>
              </w:rPr>
              <w:t>.</w:t>
            </w:r>
            <w:r w:rsidRPr="00B94B2A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3948AE" w:rsidRPr="00B94B2A" w14:paraId="7B112F27" w14:textId="77777777" w:rsidTr="006E6B79">
        <w:trPr>
          <w:jc w:val="center"/>
        </w:trPr>
        <w:tc>
          <w:tcPr>
            <w:tcW w:w="2836" w:type="dxa"/>
          </w:tcPr>
          <w:p w14:paraId="569238FC" w14:textId="77777777" w:rsidR="003948AE" w:rsidRPr="00B94B2A" w:rsidRDefault="003948AE" w:rsidP="003948AE">
            <w:pPr>
              <w:pStyle w:val="TableParagraph"/>
              <w:spacing w:line="268" w:lineRule="exact"/>
              <w:ind w:left="113"/>
              <w:rPr>
                <w:sz w:val="24"/>
                <w:lang w:val="uk-UA"/>
              </w:rPr>
            </w:pPr>
            <w:r w:rsidRPr="00B94B2A">
              <w:rPr>
                <w:sz w:val="24"/>
                <w:lang w:val="uk-UA"/>
              </w:rPr>
              <w:t>Міжнародна кредитна мобільність</w:t>
            </w:r>
          </w:p>
        </w:tc>
        <w:tc>
          <w:tcPr>
            <w:tcW w:w="6803" w:type="dxa"/>
          </w:tcPr>
          <w:p w14:paraId="42A0FE9A" w14:textId="77777777" w:rsidR="00C301E3" w:rsidRPr="00B94B2A" w:rsidRDefault="00C301E3" w:rsidP="00C301E3">
            <w:pPr>
              <w:tabs>
                <w:tab w:val="left" w:pos="1493"/>
                <w:tab w:val="left" w:pos="2494"/>
                <w:tab w:val="left" w:pos="2997"/>
                <w:tab w:val="left" w:pos="3859"/>
                <w:tab w:val="left" w:pos="4265"/>
                <w:tab w:val="left" w:pos="5463"/>
                <w:tab w:val="left" w:pos="5920"/>
                <w:tab w:val="left" w:pos="6452"/>
              </w:tabs>
              <w:ind w:right="-54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ід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proofErr w:type="spellEnd"/>
            <w:r w:rsidRPr="00B94B2A">
              <w:rPr>
                <w:color w:val="000000"/>
                <w:spacing w:val="45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pacing w:val="4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Поло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Pr="00B94B2A">
              <w:rPr>
                <w:color w:val="000000"/>
                <w:spacing w:val="45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ро</w:t>
            </w:r>
            <w:r w:rsidRPr="00B94B2A">
              <w:rPr>
                <w:color w:val="000000"/>
                <w:spacing w:val="4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акад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міч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proofErr w:type="spellEnd"/>
            <w:r w:rsidRPr="00B94B2A">
              <w:rPr>
                <w:color w:val="000000"/>
                <w:spacing w:val="4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бі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ть</w:t>
            </w:r>
            <w:proofErr w:type="spellEnd"/>
            <w:r w:rsidRPr="00B94B2A">
              <w:rPr>
                <w:color w:val="000000"/>
                <w:spacing w:val="4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7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pacing w:val="2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B94B2A">
              <w:rPr>
                <w:color w:val="000000"/>
                <w:spacing w:val="48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spacing w:val="-5"/>
                <w:w w:val="99"/>
                <w:sz w:val="24"/>
                <w:szCs w:val="24"/>
                <w:lang w:val="ru-RU"/>
              </w:rPr>
              <w:t>«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ж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горо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ь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й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ц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pacing w:val="-2"/>
                <w:w w:val="99"/>
                <w:sz w:val="24"/>
                <w:szCs w:val="24"/>
                <w:lang w:val="ru-RU"/>
              </w:rPr>
              <w:t>ь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ний</w:t>
            </w:r>
            <w:proofErr w:type="spellEnd"/>
            <w:r w:rsidRPr="00B94B2A">
              <w:rPr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-6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ит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spacing w:val="4"/>
                <w:w w:val="99"/>
                <w:sz w:val="24"/>
                <w:szCs w:val="24"/>
                <w:lang w:val="ru-RU"/>
              </w:rPr>
              <w:t>т</w:t>
            </w:r>
            <w:proofErr w:type="spellEnd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»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>
              <w:r w:rsidRPr="00B94B2A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B94B2A">
                <w:rPr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r w:rsidRPr="00B94B2A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/</w:t>
              </w:r>
              <w:r w:rsidRPr="00B94B2A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B94B2A">
                <w:rPr>
                  <w:color w:val="0000FF"/>
                  <w:sz w:val="24"/>
                  <w:szCs w:val="24"/>
                  <w:u w:val="single"/>
                </w:rPr>
                <w:t>www</w:t>
              </w:r>
              <w:r w:rsidRPr="00B94B2A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94B2A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proofErr w:type="spellEnd"/>
              <w:r w:rsidRPr="00B94B2A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94B2A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B94B2A">
                <w:rPr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94B2A">
                <w:rPr>
                  <w:color w:val="0000FF"/>
                  <w:spacing w:val="-1"/>
                  <w:sz w:val="24"/>
                  <w:szCs w:val="24"/>
                  <w:u w:val="single"/>
                </w:rPr>
                <w:t>ua</w:t>
              </w:r>
              <w:proofErr w:type="spellEnd"/>
              <w:r w:rsidRPr="00B94B2A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94B2A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proofErr w:type="spellEnd"/>
              <w:r w:rsidRPr="00B94B2A">
                <w:rPr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B94B2A">
                <w:rPr>
                  <w:color w:val="0000FF"/>
                  <w:sz w:val="24"/>
                  <w:szCs w:val="24"/>
                  <w:u w:val="single"/>
                </w:rPr>
                <w:t>info</w:t>
              </w:r>
              <w:r w:rsidRPr="00B94B2A">
                <w:rPr>
                  <w:color w:val="0000FF"/>
                  <w:spacing w:val="-1"/>
                  <w:sz w:val="24"/>
                  <w:szCs w:val="24"/>
                  <w:u w:val="single"/>
                </w:rPr>
                <w:t>ce</w:t>
              </w:r>
              <w:r w:rsidRPr="00B94B2A">
                <w:rPr>
                  <w:color w:val="0000FF"/>
                  <w:sz w:val="24"/>
                  <w:szCs w:val="24"/>
                  <w:u w:val="single"/>
                </w:rPr>
                <w:t>ntr</w:t>
              </w:r>
              <w:r w:rsidRPr="00B94B2A">
                <w:rPr>
                  <w:color w:val="0000FF"/>
                  <w:spacing w:val="-1"/>
                  <w:sz w:val="24"/>
                  <w:szCs w:val="24"/>
                  <w:u w:val="single"/>
                </w:rPr>
                <w:t>e</w:t>
              </w:r>
              <w:proofErr w:type="spellEnd"/>
              <w:r w:rsidRPr="00B94B2A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/</w:t>
              </w:r>
              <w:r w:rsidRPr="00B94B2A">
                <w:rPr>
                  <w:color w:val="0000FF"/>
                  <w:sz w:val="24"/>
                  <w:szCs w:val="24"/>
                  <w:u w:val="single"/>
                </w:rPr>
                <w:t>get</w:t>
              </w:r>
              <w:r w:rsidRPr="00B94B2A">
                <w:rPr>
                  <w:color w:val="0000FF"/>
                  <w:sz w:val="24"/>
                  <w:szCs w:val="24"/>
                  <w:u w:val="single"/>
                  <w:lang w:val="ru-RU"/>
                </w:rPr>
                <w:t>/212</w:t>
              </w:r>
              <w:r w:rsidRPr="00B94B2A">
                <w:rPr>
                  <w:color w:val="0000FF"/>
                  <w:spacing w:val="1"/>
                  <w:sz w:val="24"/>
                  <w:szCs w:val="24"/>
                  <w:u w:val="single"/>
                  <w:lang w:val="ru-RU"/>
                </w:rPr>
                <w:t>6</w:t>
              </w:r>
              <w:r w:rsidRPr="00B94B2A">
                <w:rPr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B94B2A">
                <w:rPr>
                  <w:color w:val="0000FF"/>
                  <w:spacing w:val="1"/>
                  <w:sz w:val="24"/>
                  <w:szCs w:val="24"/>
                  <w:lang w:val="ru-RU"/>
                </w:rPr>
                <w:t xml:space="preserve"> </w:t>
              </w:r>
            </w:hyperlink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,</w:t>
            </w:r>
          </w:p>
          <w:p w14:paraId="355438BB" w14:textId="77777777" w:rsidR="003948AE" w:rsidRPr="00B94B2A" w:rsidRDefault="00C301E3" w:rsidP="00C301E3">
            <w:pPr>
              <w:spacing w:line="239" w:lineRule="auto"/>
              <w:ind w:right="103"/>
              <w:rPr>
                <w:lang w:val="uk-UA"/>
              </w:rPr>
            </w:pP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новл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но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г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ий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пор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яд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к</w:t>
            </w:r>
            <w:r w:rsidRPr="00B94B2A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орг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з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ц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ії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ак</w:t>
            </w:r>
            <w:r w:rsidRPr="00B94B2A">
              <w:rPr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де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м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іч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ї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м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бі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л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о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  <w:lang w:val="ru-RU"/>
              </w:rPr>
              <w:t>с</w:t>
            </w:r>
            <w:r w:rsidRPr="00B94B2A">
              <w:rPr>
                <w:color w:val="000000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B94B2A">
              <w:rPr>
                <w:color w:val="000000"/>
                <w:spacing w:val="-4"/>
                <w:w w:val="99"/>
                <w:sz w:val="24"/>
                <w:szCs w:val="24"/>
                <w:lang w:val="ru-RU"/>
              </w:rPr>
              <w:t>у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д</w:t>
            </w:r>
            <w:r w:rsidRPr="00B94B2A">
              <w:rPr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нт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>і</w:t>
            </w:r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в</w:t>
            </w:r>
            <w:proofErr w:type="spellEnd"/>
            <w:r w:rsidRPr="00B94B2A">
              <w:rPr>
                <w:color w:val="000000"/>
                <w:w w:val="99"/>
                <w:sz w:val="24"/>
                <w:szCs w:val="24"/>
                <w:lang w:val="ru-RU"/>
              </w:rPr>
              <w:t>.</w:t>
            </w:r>
            <w:r w:rsidRPr="00B94B2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</w:rPr>
              <w:t>Зді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B94B2A">
              <w:rPr>
                <w:color w:val="000000"/>
                <w:sz w:val="24"/>
                <w:szCs w:val="24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</w:rPr>
              <w:t>н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B94B2A">
              <w:rPr>
                <w:color w:val="000000"/>
                <w:w w:val="99"/>
                <w:sz w:val="24"/>
                <w:szCs w:val="24"/>
              </w:rPr>
              <w:t>єт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94B2A">
              <w:rPr>
                <w:color w:val="000000"/>
                <w:spacing w:val="-2"/>
                <w:sz w:val="24"/>
                <w:szCs w:val="24"/>
              </w:rPr>
              <w:t>с</w:t>
            </w:r>
            <w:r w:rsidRPr="00B94B2A">
              <w:rPr>
                <w:color w:val="000000"/>
                <w:sz w:val="24"/>
                <w:szCs w:val="24"/>
              </w:rPr>
              <w:t>я</w:t>
            </w:r>
            <w:proofErr w:type="spellEnd"/>
            <w:r w:rsidRPr="00B94B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</w:rPr>
              <w:t>зг</w:t>
            </w:r>
            <w:r w:rsidRPr="00B94B2A">
              <w:rPr>
                <w:color w:val="000000"/>
                <w:sz w:val="24"/>
                <w:szCs w:val="24"/>
              </w:rPr>
              <w:t>і</w:t>
            </w:r>
            <w:r w:rsidRPr="00B94B2A">
              <w:rPr>
                <w:color w:val="000000"/>
                <w:spacing w:val="1"/>
                <w:sz w:val="24"/>
                <w:szCs w:val="24"/>
              </w:rPr>
              <w:t>д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</w:rPr>
              <w:t>о</w:t>
            </w:r>
            <w:proofErr w:type="spellEnd"/>
            <w:r w:rsidRPr="00B94B2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94B2A">
              <w:rPr>
                <w:color w:val="000000"/>
                <w:w w:val="99"/>
                <w:sz w:val="24"/>
                <w:szCs w:val="24"/>
              </w:rPr>
              <w:t>прогр</w:t>
            </w:r>
            <w:r w:rsidRPr="00B94B2A">
              <w:rPr>
                <w:color w:val="000000"/>
                <w:sz w:val="24"/>
                <w:szCs w:val="24"/>
              </w:rPr>
              <w:t>а</w:t>
            </w:r>
            <w:r w:rsidRPr="00B94B2A">
              <w:rPr>
                <w:color w:val="000000"/>
                <w:spacing w:val="-1"/>
                <w:sz w:val="24"/>
                <w:szCs w:val="24"/>
              </w:rPr>
              <w:t>м</w:t>
            </w:r>
            <w:r w:rsidRPr="00B94B2A">
              <w:rPr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 w:rsidRPr="00B94B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</w:rPr>
              <w:t>між</w:t>
            </w:r>
            <w:r w:rsidRPr="00B94B2A">
              <w:rPr>
                <w:color w:val="000000"/>
                <w:w w:val="99"/>
                <w:sz w:val="24"/>
                <w:szCs w:val="24"/>
              </w:rPr>
              <w:t>н</w:t>
            </w:r>
            <w:r w:rsidRPr="00B94B2A">
              <w:rPr>
                <w:color w:val="000000"/>
                <w:sz w:val="24"/>
                <w:szCs w:val="24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</w:rPr>
              <w:t>ро</w:t>
            </w:r>
            <w:r w:rsidRPr="00B94B2A">
              <w:rPr>
                <w:color w:val="000000"/>
                <w:sz w:val="24"/>
                <w:szCs w:val="24"/>
              </w:rPr>
              <w:t>д</w:t>
            </w:r>
            <w:r w:rsidRPr="00B94B2A">
              <w:rPr>
                <w:color w:val="000000"/>
                <w:w w:val="99"/>
                <w:sz w:val="24"/>
                <w:szCs w:val="24"/>
              </w:rPr>
              <w:t>но</w:t>
            </w:r>
            <w:r w:rsidRPr="00B94B2A">
              <w:rPr>
                <w:color w:val="000000"/>
                <w:sz w:val="24"/>
                <w:szCs w:val="24"/>
              </w:rPr>
              <w:t>ї</w:t>
            </w:r>
            <w:proofErr w:type="spellEnd"/>
            <w:r w:rsidRPr="00B94B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</w:rPr>
              <w:t>акаде</w:t>
            </w:r>
            <w:r w:rsidRPr="00B94B2A">
              <w:rPr>
                <w:color w:val="000000"/>
                <w:spacing w:val="-1"/>
                <w:sz w:val="24"/>
                <w:szCs w:val="24"/>
              </w:rPr>
              <w:t>м</w:t>
            </w:r>
            <w:r w:rsidRPr="00B94B2A">
              <w:rPr>
                <w:color w:val="000000"/>
                <w:sz w:val="24"/>
                <w:szCs w:val="24"/>
              </w:rPr>
              <w:t>іч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</w:rPr>
              <w:t>о</w:t>
            </w:r>
            <w:r w:rsidRPr="00B94B2A">
              <w:rPr>
                <w:color w:val="000000"/>
                <w:sz w:val="24"/>
                <w:szCs w:val="24"/>
              </w:rPr>
              <w:t>ї</w:t>
            </w:r>
            <w:proofErr w:type="spellEnd"/>
            <w:r w:rsidRPr="00B94B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B2A">
              <w:rPr>
                <w:color w:val="000000"/>
                <w:sz w:val="24"/>
                <w:szCs w:val="24"/>
              </w:rPr>
              <w:t>м</w:t>
            </w:r>
            <w:r w:rsidRPr="00B94B2A">
              <w:rPr>
                <w:color w:val="000000"/>
                <w:w w:val="99"/>
                <w:sz w:val="24"/>
                <w:szCs w:val="24"/>
              </w:rPr>
              <w:t>о</w:t>
            </w:r>
            <w:r w:rsidRPr="00B94B2A">
              <w:rPr>
                <w:color w:val="000000"/>
                <w:sz w:val="24"/>
                <w:szCs w:val="24"/>
              </w:rPr>
              <w:t>бі</w:t>
            </w:r>
            <w:r w:rsidRPr="00B94B2A">
              <w:rPr>
                <w:color w:val="000000"/>
                <w:w w:val="99"/>
                <w:sz w:val="24"/>
                <w:szCs w:val="24"/>
              </w:rPr>
              <w:t>ль</w:t>
            </w:r>
            <w:r w:rsidRPr="00B94B2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94B2A">
              <w:rPr>
                <w:color w:val="000000"/>
                <w:w w:val="99"/>
                <w:sz w:val="24"/>
                <w:szCs w:val="24"/>
              </w:rPr>
              <w:t>о</w:t>
            </w:r>
            <w:r w:rsidRPr="00B94B2A">
              <w:rPr>
                <w:color w:val="000000"/>
                <w:sz w:val="24"/>
                <w:szCs w:val="24"/>
              </w:rPr>
              <w:t>с</w:t>
            </w:r>
            <w:r w:rsidRPr="00B94B2A">
              <w:rPr>
                <w:color w:val="000000"/>
                <w:w w:val="99"/>
                <w:sz w:val="24"/>
                <w:szCs w:val="24"/>
              </w:rPr>
              <w:t>т</w:t>
            </w:r>
            <w:r w:rsidRPr="00B94B2A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B94B2A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B94B2A">
              <w:rPr>
                <w:color w:val="000000"/>
                <w:spacing w:val="-6"/>
                <w:w w:val="99"/>
                <w:sz w:val="24"/>
                <w:szCs w:val="24"/>
              </w:rPr>
              <w:t>«</w:t>
            </w:r>
            <w:proofErr w:type="spellStart"/>
            <w:r w:rsidRPr="00B94B2A">
              <w:rPr>
                <w:color w:val="000000"/>
                <w:sz w:val="24"/>
                <w:szCs w:val="24"/>
              </w:rPr>
              <w:t>Е</w:t>
            </w:r>
            <w:r w:rsidRPr="00B94B2A">
              <w:rPr>
                <w:color w:val="000000"/>
                <w:w w:val="99"/>
                <w:sz w:val="24"/>
                <w:szCs w:val="24"/>
              </w:rPr>
              <w:t>р</w:t>
            </w:r>
            <w:r w:rsidRPr="00B94B2A">
              <w:rPr>
                <w:color w:val="000000"/>
                <w:spacing w:val="-1"/>
                <w:sz w:val="24"/>
                <w:szCs w:val="24"/>
              </w:rPr>
              <w:t>а</w:t>
            </w:r>
            <w:r w:rsidRPr="00B94B2A">
              <w:rPr>
                <w:color w:val="000000"/>
                <w:w w:val="99"/>
                <w:sz w:val="24"/>
                <w:szCs w:val="24"/>
              </w:rPr>
              <w:t>з</w:t>
            </w:r>
            <w:r w:rsidRPr="00B94B2A">
              <w:rPr>
                <w:color w:val="000000"/>
                <w:spacing w:val="4"/>
                <w:sz w:val="24"/>
                <w:szCs w:val="24"/>
              </w:rPr>
              <w:t>м</w:t>
            </w:r>
            <w:r w:rsidRPr="00B94B2A"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B94B2A">
              <w:rPr>
                <w:color w:val="000000"/>
                <w:sz w:val="24"/>
                <w:szCs w:val="24"/>
              </w:rPr>
              <w:t>с</w:t>
            </w:r>
            <w:proofErr w:type="spellEnd"/>
            <w:r w:rsidRPr="00B94B2A">
              <w:rPr>
                <w:color w:val="000000"/>
                <w:sz w:val="24"/>
                <w:szCs w:val="24"/>
              </w:rPr>
              <w:t xml:space="preserve"> +</w:t>
            </w:r>
            <w:r w:rsidRPr="00B94B2A">
              <w:rPr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B94B2A">
              <w:rPr>
                <w:color w:val="000000"/>
                <w:w w:val="99"/>
                <w:sz w:val="24"/>
                <w:szCs w:val="24"/>
              </w:rPr>
              <w:t>.</w:t>
            </w:r>
            <w:r w:rsidR="003948AE" w:rsidRPr="00B94B2A">
              <w:rPr>
                <w:lang w:val="uk-UA"/>
              </w:rPr>
              <w:t xml:space="preserve">  </w:t>
            </w:r>
          </w:p>
        </w:tc>
      </w:tr>
      <w:tr w:rsidR="003948AE" w:rsidRPr="001050E9" w14:paraId="66992BCD" w14:textId="77777777" w:rsidTr="006E6B79">
        <w:trPr>
          <w:jc w:val="center"/>
        </w:trPr>
        <w:tc>
          <w:tcPr>
            <w:tcW w:w="2836" w:type="dxa"/>
          </w:tcPr>
          <w:p w14:paraId="5D4AE779" w14:textId="77777777" w:rsidR="003948AE" w:rsidRPr="00B94B2A" w:rsidRDefault="003948AE" w:rsidP="003948AE">
            <w:pPr>
              <w:pStyle w:val="TableParagraph"/>
              <w:spacing w:line="268" w:lineRule="exact"/>
              <w:ind w:left="113"/>
              <w:rPr>
                <w:lang w:val="uk-UA"/>
              </w:rPr>
            </w:pPr>
            <w:r w:rsidRPr="00B94B2A">
              <w:rPr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803" w:type="dxa"/>
          </w:tcPr>
          <w:p w14:paraId="1D9EF3FC" w14:textId="77777777" w:rsidR="006F095B" w:rsidRPr="00B94B2A" w:rsidRDefault="0092258E" w:rsidP="0092258E">
            <w:pPr>
              <w:pStyle w:val="TableParagraph"/>
              <w:spacing w:line="268" w:lineRule="exact"/>
              <w:ind w:left="0" w:right="57"/>
              <w:jc w:val="both"/>
              <w:rPr>
                <w:lang w:val="uk-UA"/>
              </w:rPr>
            </w:pPr>
            <w:r w:rsidRPr="00B94B2A">
              <w:rPr>
                <w:lang w:val="ru-RU"/>
              </w:rPr>
              <w:t>До ДВНЗ «</w:t>
            </w:r>
            <w:proofErr w:type="spellStart"/>
            <w:r w:rsidRPr="00B94B2A">
              <w:rPr>
                <w:lang w:val="ru-RU"/>
              </w:rPr>
              <w:t>УжНУ</w:t>
            </w:r>
            <w:proofErr w:type="spellEnd"/>
            <w:r w:rsidRPr="00B94B2A">
              <w:rPr>
                <w:lang w:val="ru-RU"/>
              </w:rPr>
              <w:t xml:space="preserve">» </w:t>
            </w:r>
            <w:proofErr w:type="spellStart"/>
            <w:r w:rsidRPr="00B94B2A">
              <w:rPr>
                <w:lang w:val="ru-RU"/>
              </w:rPr>
              <w:t>приймаються</w:t>
            </w:r>
            <w:proofErr w:type="spellEnd"/>
            <w:r w:rsidRPr="00B94B2A">
              <w:rPr>
                <w:lang w:val="ru-RU"/>
              </w:rPr>
              <w:t xml:space="preserve"> </w:t>
            </w:r>
            <w:proofErr w:type="spellStart"/>
            <w:r w:rsidRPr="00B94B2A">
              <w:rPr>
                <w:lang w:val="ru-RU"/>
              </w:rPr>
              <w:t>іноземні</w:t>
            </w:r>
            <w:proofErr w:type="spellEnd"/>
            <w:r w:rsidRPr="00B94B2A">
              <w:rPr>
                <w:lang w:val="ru-RU"/>
              </w:rPr>
              <w:t xml:space="preserve"> </w:t>
            </w:r>
            <w:proofErr w:type="spellStart"/>
            <w:r w:rsidRPr="00B94B2A">
              <w:rPr>
                <w:lang w:val="ru-RU"/>
              </w:rPr>
              <w:t>громадяни</w:t>
            </w:r>
            <w:proofErr w:type="spellEnd"/>
            <w:r w:rsidRPr="00B94B2A">
              <w:rPr>
                <w:lang w:val="ru-RU"/>
              </w:rPr>
              <w:t xml:space="preserve">, а </w:t>
            </w:r>
            <w:proofErr w:type="spellStart"/>
            <w:r w:rsidRPr="00B94B2A">
              <w:rPr>
                <w:lang w:val="ru-RU"/>
              </w:rPr>
              <w:t>також</w:t>
            </w:r>
            <w:proofErr w:type="spellEnd"/>
            <w:r w:rsidRPr="00B94B2A">
              <w:rPr>
                <w:lang w:val="ru-RU"/>
              </w:rPr>
              <w:t xml:space="preserve"> особи без </w:t>
            </w:r>
            <w:proofErr w:type="spellStart"/>
            <w:r w:rsidRPr="00B94B2A">
              <w:rPr>
                <w:lang w:val="ru-RU"/>
              </w:rPr>
              <w:t>громадянства</w:t>
            </w:r>
            <w:proofErr w:type="spellEnd"/>
            <w:r w:rsidRPr="00B94B2A">
              <w:rPr>
                <w:lang w:val="ru-RU"/>
              </w:rPr>
              <w:t xml:space="preserve">, </w:t>
            </w:r>
            <w:proofErr w:type="spellStart"/>
            <w:r w:rsidRPr="00B94B2A">
              <w:rPr>
                <w:lang w:val="ru-RU"/>
              </w:rPr>
              <w:t>які</w:t>
            </w:r>
            <w:proofErr w:type="spellEnd"/>
            <w:r w:rsidRPr="00B94B2A">
              <w:rPr>
                <w:lang w:val="ru-RU"/>
              </w:rPr>
              <w:t xml:space="preserve"> </w:t>
            </w:r>
            <w:proofErr w:type="spellStart"/>
            <w:r w:rsidRPr="00B94B2A">
              <w:rPr>
                <w:lang w:val="ru-RU"/>
              </w:rPr>
              <w:t>проживають</w:t>
            </w:r>
            <w:proofErr w:type="spellEnd"/>
            <w:r w:rsidRPr="00B94B2A">
              <w:rPr>
                <w:lang w:val="ru-RU"/>
              </w:rPr>
              <w:t xml:space="preserve"> на </w:t>
            </w:r>
            <w:proofErr w:type="spellStart"/>
            <w:r w:rsidRPr="00B94B2A">
              <w:rPr>
                <w:lang w:val="ru-RU"/>
              </w:rPr>
              <w:t>території</w:t>
            </w:r>
            <w:proofErr w:type="spellEnd"/>
            <w:r w:rsidRPr="00B94B2A">
              <w:rPr>
                <w:lang w:val="ru-RU"/>
              </w:rPr>
              <w:t xml:space="preserve"> </w:t>
            </w:r>
            <w:proofErr w:type="spellStart"/>
            <w:r w:rsidRPr="00B94B2A">
              <w:rPr>
                <w:lang w:val="ru-RU"/>
              </w:rPr>
              <w:t>України</w:t>
            </w:r>
            <w:proofErr w:type="spellEnd"/>
            <w:r w:rsidRPr="00B94B2A">
              <w:rPr>
                <w:lang w:val="ru-RU"/>
              </w:rPr>
              <w:t xml:space="preserve"> на </w:t>
            </w:r>
            <w:proofErr w:type="spellStart"/>
            <w:r w:rsidRPr="00B94B2A">
              <w:rPr>
                <w:lang w:val="ru-RU"/>
              </w:rPr>
              <w:t>законних</w:t>
            </w:r>
            <w:proofErr w:type="spellEnd"/>
            <w:r w:rsidRPr="00B94B2A">
              <w:rPr>
                <w:lang w:val="ru-RU"/>
              </w:rPr>
              <w:t xml:space="preserve"> </w:t>
            </w:r>
            <w:proofErr w:type="spellStart"/>
            <w:r w:rsidRPr="00B94B2A">
              <w:rPr>
                <w:lang w:val="ru-RU"/>
              </w:rPr>
              <w:t>підставах</w:t>
            </w:r>
            <w:proofErr w:type="spellEnd"/>
            <w:r w:rsidRPr="00B94B2A">
              <w:rPr>
                <w:lang w:val="ru-RU"/>
              </w:rPr>
              <w:t xml:space="preserve">. </w:t>
            </w:r>
            <w:proofErr w:type="spellStart"/>
            <w:r w:rsidRPr="00B94B2A">
              <w:rPr>
                <w:lang w:val="ru-RU"/>
              </w:rPr>
              <w:t>Особливості</w:t>
            </w:r>
            <w:proofErr w:type="spellEnd"/>
            <w:r w:rsidRPr="00B94B2A">
              <w:rPr>
                <w:lang w:val="ru-RU"/>
              </w:rPr>
              <w:t xml:space="preserve"> </w:t>
            </w:r>
            <w:proofErr w:type="spellStart"/>
            <w:r w:rsidRPr="00B94B2A">
              <w:rPr>
                <w:lang w:val="ru-RU"/>
              </w:rPr>
              <w:t>вступу</w:t>
            </w:r>
            <w:proofErr w:type="spellEnd"/>
            <w:r w:rsidRPr="00B94B2A">
              <w:rPr>
                <w:lang w:val="ru-RU"/>
              </w:rPr>
              <w:t xml:space="preserve"> та </w:t>
            </w:r>
            <w:proofErr w:type="spellStart"/>
            <w:r w:rsidRPr="00B94B2A">
              <w:rPr>
                <w:lang w:val="ru-RU"/>
              </w:rPr>
              <w:t>навчання</w:t>
            </w:r>
            <w:proofErr w:type="spellEnd"/>
            <w:r w:rsidRPr="00B94B2A">
              <w:rPr>
                <w:lang w:val="ru-RU"/>
              </w:rPr>
              <w:t xml:space="preserve"> </w:t>
            </w:r>
            <w:proofErr w:type="spellStart"/>
            <w:r w:rsidRPr="00B94B2A">
              <w:rPr>
                <w:lang w:val="ru-RU"/>
              </w:rPr>
              <w:t>визначаються</w:t>
            </w:r>
            <w:proofErr w:type="spellEnd"/>
            <w:r w:rsidRPr="00B94B2A">
              <w:rPr>
                <w:lang w:val="ru-RU"/>
              </w:rPr>
              <w:t xml:space="preserve"> </w:t>
            </w:r>
            <w:proofErr w:type="spellStart"/>
            <w:r w:rsidRPr="00B94B2A">
              <w:rPr>
                <w:lang w:val="ru-RU"/>
              </w:rPr>
              <w:t>Положенням</w:t>
            </w:r>
            <w:proofErr w:type="spellEnd"/>
            <w:r w:rsidRPr="00B94B2A">
              <w:rPr>
                <w:lang w:val="ru-RU"/>
              </w:rPr>
              <w:t xml:space="preserve"> про </w:t>
            </w:r>
            <w:proofErr w:type="spellStart"/>
            <w:r w:rsidRPr="00B94B2A">
              <w:rPr>
                <w:lang w:val="ru-RU"/>
              </w:rPr>
              <w:t>навчання</w:t>
            </w:r>
            <w:proofErr w:type="spellEnd"/>
            <w:r w:rsidRPr="00B94B2A">
              <w:rPr>
                <w:lang w:val="ru-RU"/>
              </w:rPr>
              <w:t xml:space="preserve"> </w:t>
            </w:r>
            <w:proofErr w:type="spellStart"/>
            <w:r w:rsidRPr="00B94B2A">
              <w:rPr>
                <w:lang w:val="ru-RU"/>
              </w:rPr>
              <w:t>іноземних</w:t>
            </w:r>
            <w:proofErr w:type="spellEnd"/>
            <w:r w:rsidRPr="00B94B2A">
              <w:rPr>
                <w:lang w:val="ru-RU"/>
              </w:rPr>
              <w:t xml:space="preserve"> </w:t>
            </w:r>
            <w:proofErr w:type="spellStart"/>
            <w:r w:rsidRPr="00B94B2A">
              <w:rPr>
                <w:lang w:val="ru-RU"/>
              </w:rPr>
              <w:t>громадян</w:t>
            </w:r>
            <w:proofErr w:type="spellEnd"/>
            <w:r w:rsidRPr="00B94B2A">
              <w:rPr>
                <w:lang w:val="ru-RU"/>
              </w:rPr>
              <w:t xml:space="preserve"> у ДВНЗ ”</w:t>
            </w:r>
            <w:r w:rsidR="00C301E3" w:rsidRPr="00B94B2A">
              <w:rPr>
                <w:color w:val="000000"/>
                <w:spacing w:val="1"/>
                <w:w w:val="99"/>
                <w:lang w:val="ru-RU"/>
              </w:rPr>
              <w:t xml:space="preserve"> </w:t>
            </w:r>
            <w:proofErr w:type="spellStart"/>
            <w:r w:rsidR="00C301E3" w:rsidRPr="00B94B2A">
              <w:rPr>
                <w:color w:val="000000"/>
                <w:spacing w:val="1"/>
                <w:w w:val="99"/>
                <w:lang w:val="ru-RU"/>
              </w:rPr>
              <w:t>У</w:t>
            </w:r>
            <w:r w:rsidR="00C301E3" w:rsidRPr="00B94B2A">
              <w:rPr>
                <w:color w:val="000000"/>
                <w:lang w:val="ru-RU"/>
              </w:rPr>
              <w:t>ж</w:t>
            </w:r>
            <w:r w:rsidR="00C301E3" w:rsidRPr="00B94B2A">
              <w:rPr>
                <w:color w:val="000000"/>
                <w:w w:val="99"/>
                <w:lang w:val="ru-RU"/>
              </w:rPr>
              <w:t>горо</w:t>
            </w:r>
            <w:r w:rsidR="00C301E3" w:rsidRPr="00B94B2A">
              <w:rPr>
                <w:color w:val="000000"/>
                <w:lang w:val="ru-RU"/>
              </w:rPr>
              <w:t>дс</w:t>
            </w:r>
            <w:r w:rsidR="00C301E3" w:rsidRPr="00B94B2A">
              <w:rPr>
                <w:color w:val="000000"/>
                <w:w w:val="99"/>
                <w:lang w:val="ru-RU"/>
              </w:rPr>
              <w:t>ь</w:t>
            </w:r>
            <w:r w:rsidR="00C301E3" w:rsidRPr="00B94B2A">
              <w:rPr>
                <w:color w:val="000000"/>
                <w:lang w:val="ru-RU"/>
              </w:rPr>
              <w:t>к</w:t>
            </w:r>
            <w:r w:rsidR="00C301E3" w:rsidRPr="00B94B2A">
              <w:rPr>
                <w:color w:val="000000"/>
                <w:spacing w:val="1"/>
                <w:w w:val="99"/>
                <w:lang w:val="ru-RU"/>
              </w:rPr>
              <w:t>и</w:t>
            </w:r>
            <w:r w:rsidR="00C301E3" w:rsidRPr="00B94B2A">
              <w:rPr>
                <w:color w:val="000000"/>
                <w:w w:val="99"/>
                <w:lang w:val="ru-RU"/>
              </w:rPr>
              <w:t>й</w:t>
            </w:r>
            <w:proofErr w:type="spellEnd"/>
            <w:r w:rsidR="00C301E3" w:rsidRPr="00B94B2A">
              <w:rPr>
                <w:color w:val="000000"/>
                <w:spacing w:val="1"/>
                <w:lang w:val="ru-RU"/>
              </w:rPr>
              <w:t xml:space="preserve"> </w:t>
            </w:r>
            <w:proofErr w:type="spellStart"/>
            <w:r w:rsidR="00C301E3" w:rsidRPr="00B94B2A">
              <w:rPr>
                <w:color w:val="000000"/>
                <w:spacing w:val="1"/>
                <w:w w:val="99"/>
                <w:lang w:val="ru-RU"/>
              </w:rPr>
              <w:t>н</w:t>
            </w:r>
            <w:r w:rsidR="00C301E3" w:rsidRPr="00B94B2A">
              <w:rPr>
                <w:color w:val="000000"/>
                <w:lang w:val="ru-RU"/>
              </w:rPr>
              <w:t>а</w:t>
            </w:r>
            <w:r w:rsidR="00C301E3" w:rsidRPr="00B94B2A">
              <w:rPr>
                <w:color w:val="000000"/>
                <w:w w:val="99"/>
                <w:lang w:val="ru-RU"/>
              </w:rPr>
              <w:t>ц</w:t>
            </w:r>
            <w:r w:rsidR="00C301E3" w:rsidRPr="00B94B2A">
              <w:rPr>
                <w:color w:val="000000"/>
                <w:lang w:val="ru-RU"/>
              </w:rPr>
              <w:t>і</w:t>
            </w:r>
            <w:r w:rsidR="00C301E3" w:rsidRPr="00B94B2A">
              <w:rPr>
                <w:color w:val="000000"/>
                <w:spacing w:val="-1"/>
                <w:w w:val="99"/>
                <w:lang w:val="ru-RU"/>
              </w:rPr>
              <w:t>он</w:t>
            </w:r>
            <w:r w:rsidR="00C301E3" w:rsidRPr="00B94B2A">
              <w:rPr>
                <w:color w:val="000000"/>
                <w:spacing w:val="-1"/>
                <w:lang w:val="ru-RU"/>
              </w:rPr>
              <w:t>а</w:t>
            </w:r>
            <w:r w:rsidR="00C301E3" w:rsidRPr="00B94B2A">
              <w:rPr>
                <w:color w:val="000000"/>
                <w:w w:val="99"/>
                <w:lang w:val="ru-RU"/>
              </w:rPr>
              <w:t>ль</w:t>
            </w:r>
            <w:r w:rsidR="00C301E3" w:rsidRPr="00B94B2A">
              <w:rPr>
                <w:color w:val="000000"/>
                <w:spacing w:val="1"/>
                <w:w w:val="99"/>
                <w:lang w:val="ru-RU"/>
              </w:rPr>
              <w:t>н</w:t>
            </w:r>
            <w:r w:rsidR="00C301E3" w:rsidRPr="00B94B2A">
              <w:rPr>
                <w:color w:val="000000"/>
                <w:spacing w:val="-1"/>
                <w:w w:val="99"/>
                <w:lang w:val="ru-RU"/>
              </w:rPr>
              <w:t>и</w:t>
            </w:r>
            <w:r w:rsidR="00C301E3" w:rsidRPr="00B94B2A">
              <w:rPr>
                <w:color w:val="000000"/>
                <w:w w:val="99"/>
                <w:lang w:val="ru-RU"/>
              </w:rPr>
              <w:t>й</w:t>
            </w:r>
            <w:proofErr w:type="spellEnd"/>
            <w:r w:rsidR="00C301E3" w:rsidRPr="00B94B2A">
              <w:rPr>
                <w:color w:val="000000"/>
                <w:spacing w:val="2"/>
                <w:lang w:val="ru-RU"/>
              </w:rPr>
              <w:t xml:space="preserve"> </w:t>
            </w:r>
            <w:proofErr w:type="spellStart"/>
            <w:r w:rsidR="00C301E3" w:rsidRPr="00B94B2A">
              <w:rPr>
                <w:color w:val="000000"/>
                <w:spacing w:val="-6"/>
                <w:w w:val="99"/>
                <w:lang w:val="ru-RU"/>
              </w:rPr>
              <w:t>у</w:t>
            </w:r>
            <w:r w:rsidR="00C301E3" w:rsidRPr="00B94B2A">
              <w:rPr>
                <w:color w:val="000000"/>
                <w:w w:val="99"/>
                <w:lang w:val="ru-RU"/>
              </w:rPr>
              <w:t>н</w:t>
            </w:r>
            <w:r w:rsidR="00C301E3" w:rsidRPr="00B94B2A">
              <w:rPr>
                <w:color w:val="000000"/>
                <w:lang w:val="ru-RU"/>
              </w:rPr>
              <w:t>і</w:t>
            </w:r>
            <w:r w:rsidR="00C301E3" w:rsidRPr="00B94B2A">
              <w:rPr>
                <w:color w:val="000000"/>
                <w:w w:val="99"/>
                <w:lang w:val="ru-RU"/>
              </w:rPr>
              <w:t>в</w:t>
            </w:r>
            <w:r w:rsidR="00C301E3" w:rsidRPr="00B94B2A">
              <w:rPr>
                <w:color w:val="000000"/>
                <w:lang w:val="ru-RU"/>
              </w:rPr>
              <w:t>е</w:t>
            </w:r>
            <w:r w:rsidR="00C301E3" w:rsidRPr="00B94B2A">
              <w:rPr>
                <w:color w:val="000000"/>
                <w:spacing w:val="1"/>
                <w:w w:val="99"/>
                <w:lang w:val="ru-RU"/>
              </w:rPr>
              <w:t>р</w:t>
            </w:r>
            <w:r w:rsidR="00C301E3" w:rsidRPr="00B94B2A">
              <w:rPr>
                <w:color w:val="000000"/>
                <w:lang w:val="ru-RU"/>
              </w:rPr>
              <w:t>с</w:t>
            </w:r>
            <w:r w:rsidR="00C301E3" w:rsidRPr="00B94B2A">
              <w:rPr>
                <w:color w:val="000000"/>
                <w:w w:val="99"/>
                <w:lang w:val="ru-RU"/>
              </w:rPr>
              <w:t>и</w:t>
            </w:r>
            <w:r w:rsidR="00C301E3" w:rsidRPr="00B94B2A">
              <w:rPr>
                <w:color w:val="000000"/>
                <w:spacing w:val="1"/>
                <w:w w:val="99"/>
                <w:lang w:val="ru-RU"/>
              </w:rPr>
              <w:t>т</w:t>
            </w:r>
            <w:r w:rsidR="00C301E3" w:rsidRPr="00B94B2A">
              <w:rPr>
                <w:color w:val="000000"/>
                <w:spacing w:val="-1"/>
                <w:lang w:val="ru-RU"/>
              </w:rPr>
              <w:t>е</w:t>
            </w:r>
            <w:r w:rsidR="00C301E3" w:rsidRPr="00B94B2A">
              <w:rPr>
                <w:color w:val="000000"/>
                <w:spacing w:val="5"/>
                <w:w w:val="99"/>
                <w:lang w:val="ru-RU"/>
              </w:rPr>
              <w:t>т</w:t>
            </w:r>
            <w:proofErr w:type="spellEnd"/>
            <w:r w:rsidR="00C301E3" w:rsidRPr="00B94B2A">
              <w:rPr>
                <w:color w:val="000000"/>
                <w:w w:val="99"/>
                <w:lang w:val="ru-RU"/>
              </w:rPr>
              <w:t>»</w:t>
            </w:r>
            <w:r w:rsidRPr="00B94B2A">
              <w:rPr>
                <w:lang w:val="ru-RU"/>
              </w:rPr>
              <w:t xml:space="preserve"> ”.</w:t>
            </w:r>
            <w:r w:rsidRPr="00B94B2A">
              <w:rPr>
                <w:lang w:val="uk-UA"/>
              </w:rPr>
              <w:t xml:space="preserve"> </w:t>
            </w:r>
          </w:p>
          <w:p w14:paraId="7602DB04" w14:textId="77777777" w:rsidR="00C301E3" w:rsidRPr="00B94B2A" w:rsidRDefault="00321F8B" w:rsidP="0092258E">
            <w:pPr>
              <w:pStyle w:val="TableParagraph"/>
              <w:spacing w:line="268" w:lineRule="exact"/>
              <w:ind w:left="0" w:right="57"/>
              <w:jc w:val="both"/>
              <w:rPr>
                <w:lang w:val="uk-UA"/>
              </w:rPr>
            </w:pPr>
            <w:hyperlink r:id="rId22">
              <w:r w:rsidR="00C301E3" w:rsidRPr="00B94B2A">
                <w:rPr>
                  <w:color w:val="0000FF"/>
                  <w:u w:val="single"/>
                </w:rPr>
                <w:t>https</w:t>
              </w:r>
              <w:r w:rsidR="00C301E3" w:rsidRPr="00B94B2A">
                <w:rPr>
                  <w:color w:val="0000FF"/>
                  <w:u w:val="single"/>
                  <w:lang w:val="uk-UA"/>
                </w:rPr>
                <w:t>:</w:t>
              </w:r>
              <w:r w:rsidR="00C301E3" w:rsidRPr="00B94B2A">
                <w:rPr>
                  <w:color w:val="0000FF"/>
                  <w:spacing w:val="1"/>
                  <w:u w:val="single"/>
                  <w:lang w:val="uk-UA"/>
                </w:rPr>
                <w:t>/</w:t>
              </w:r>
              <w:r w:rsidR="00C301E3" w:rsidRPr="00B94B2A">
                <w:rPr>
                  <w:color w:val="0000FF"/>
                  <w:u w:val="single"/>
                  <w:lang w:val="uk-UA"/>
                </w:rPr>
                <w:t>/</w:t>
              </w:r>
              <w:r w:rsidR="00C301E3" w:rsidRPr="00B94B2A">
                <w:rPr>
                  <w:color w:val="0000FF"/>
                  <w:u w:val="single"/>
                </w:rPr>
                <w:t>ww</w:t>
              </w:r>
              <w:r w:rsidR="00C301E3" w:rsidRPr="00B94B2A">
                <w:rPr>
                  <w:color w:val="0000FF"/>
                  <w:spacing w:val="-1"/>
                  <w:u w:val="single"/>
                </w:rPr>
                <w:t>w</w:t>
              </w:r>
              <w:r w:rsidR="00C301E3" w:rsidRPr="00B94B2A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C301E3" w:rsidRPr="00B94B2A">
                <w:rPr>
                  <w:color w:val="0000FF"/>
                  <w:u w:val="single"/>
                </w:rPr>
                <w:t>uzhnu</w:t>
              </w:r>
              <w:proofErr w:type="spellEnd"/>
              <w:r w:rsidR="00C301E3" w:rsidRPr="00B94B2A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C301E3" w:rsidRPr="00B94B2A">
                <w:rPr>
                  <w:color w:val="0000FF"/>
                  <w:u w:val="single"/>
                </w:rPr>
                <w:t>edu</w:t>
              </w:r>
              <w:proofErr w:type="spellEnd"/>
              <w:r w:rsidR="00C301E3" w:rsidRPr="00B94B2A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="00C301E3" w:rsidRPr="00B94B2A">
                <w:rPr>
                  <w:color w:val="0000FF"/>
                  <w:spacing w:val="-2"/>
                  <w:u w:val="single"/>
                </w:rPr>
                <w:t>u</w:t>
              </w:r>
              <w:r w:rsidR="00C301E3" w:rsidRPr="00B94B2A">
                <w:rPr>
                  <w:color w:val="0000FF"/>
                  <w:u w:val="single"/>
                </w:rPr>
                <w:t>a</w:t>
              </w:r>
              <w:proofErr w:type="spellEnd"/>
              <w:r w:rsidR="00C301E3" w:rsidRPr="00B94B2A">
                <w:rPr>
                  <w:color w:val="0000FF"/>
                  <w:u w:val="single"/>
                  <w:lang w:val="uk-UA"/>
                </w:rPr>
                <w:t>/</w:t>
              </w:r>
              <w:proofErr w:type="spellStart"/>
              <w:r w:rsidR="00C301E3" w:rsidRPr="00B94B2A">
                <w:rPr>
                  <w:color w:val="0000FF"/>
                  <w:u w:val="single"/>
                </w:rPr>
                <w:t>uk</w:t>
              </w:r>
              <w:proofErr w:type="spellEnd"/>
              <w:r w:rsidR="00C301E3" w:rsidRPr="00B94B2A">
                <w:rPr>
                  <w:color w:val="0000FF"/>
                  <w:u w:val="single"/>
                  <w:lang w:val="uk-UA"/>
                </w:rPr>
                <w:t>/</w:t>
              </w:r>
              <w:proofErr w:type="spellStart"/>
              <w:r w:rsidR="00C301E3" w:rsidRPr="00B94B2A">
                <w:rPr>
                  <w:color w:val="0000FF"/>
                  <w:u w:val="single"/>
                </w:rPr>
                <w:t>info</w:t>
              </w:r>
              <w:r w:rsidR="00C301E3" w:rsidRPr="00B94B2A">
                <w:rPr>
                  <w:color w:val="0000FF"/>
                  <w:spacing w:val="-1"/>
                  <w:u w:val="single"/>
                </w:rPr>
                <w:t>ce</w:t>
              </w:r>
              <w:r w:rsidR="00C301E3" w:rsidRPr="00B94B2A">
                <w:rPr>
                  <w:color w:val="0000FF"/>
                  <w:u w:val="single"/>
                </w:rPr>
                <w:t>ntr</w:t>
              </w:r>
              <w:r w:rsidR="00C301E3" w:rsidRPr="00B94B2A">
                <w:rPr>
                  <w:color w:val="0000FF"/>
                  <w:spacing w:val="-1"/>
                  <w:u w:val="single"/>
                </w:rPr>
                <w:t>e</w:t>
              </w:r>
              <w:proofErr w:type="spellEnd"/>
              <w:r w:rsidR="00C301E3" w:rsidRPr="00B94B2A">
                <w:rPr>
                  <w:color w:val="0000FF"/>
                  <w:spacing w:val="2"/>
                  <w:u w:val="single"/>
                  <w:lang w:val="uk-UA"/>
                </w:rPr>
                <w:t>/</w:t>
              </w:r>
              <w:r w:rsidR="00C301E3" w:rsidRPr="00B94B2A">
                <w:rPr>
                  <w:color w:val="0000FF"/>
                  <w:spacing w:val="-1"/>
                  <w:u w:val="single"/>
                </w:rPr>
                <w:t>ge</w:t>
              </w:r>
              <w:r w:rsidR="00C301E3" w:rsidRPr="00B94B2A">
                <w:rPr>
                  <w:color w:val="0000FF"/>
                  <w:u w:val="single"/>
                </w:rPr>
                <w:t>t</w:t>
              </w:r>
              <w:r w:rsidR="00C301E3" w:rsidRPr="00B94B2A">
                <w:rPr>
                  <w:color w:val="0000FF"/>
                  <w:u w:val="single"/>
                  <w:lang w:val="uk-UA"/>
                </w:rPr>
                <w:t>/9378</w:t>
              </w:r>
            </w:hyperlink>
          </w:p>
        </w:tc>
      </w:tr>
    </w:tbl>
    <w:p w14:paraId="1D324159" w14:textId="77777777" w:rsidR="00B94B2A" w:rsidRPr="00B94B2A" w:rsidRDefault="00B94B2A" w:rsidP="00306FE0">
      <w:pPr>
        <w:tabs>
          <w:tab w:val="left" w:pos="3282"/>
        </w:tabs>
        <w:jc w:val="center"/>
        <w:rPr>
          <w:b/>
          <w:bCs/>
          <w:sz w:val="8"/>
          <w:szCs w:val="8"/>
          <w:lang w:val="uk-UA"/>
        </w:rPr>
      </w:pPr>
    </w:p>
    <w:p w14:paraId="2C01C00F" w14:textId="77777777" w:rsidR="006C541F" w:rsidRPr="008A2FAA" w:rsidRDefault="008A2FAA" w:rsidP="008A2FAA">
      <w:pPr>
        <w:tabs>
          <w:tab w:val="left" w:pos="3282"/>
        </w:tabs>
        <w:ind w:left="36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2.</w:t>
      </w:r>
      <w:r w:rsidR="00C301E3" w:rsidRPr="008A2FAA">
        <w:rPr>
          <w:b/>
          <w:bCs/>
          <w:sz w:val="24"/>
          <w:szCs w:val="24"/>
          <w:lang w:val="uk-UA"/>
        </w:rPr>
        <w:t>Пер</w:t>
      </w:r>
      <w:r w:rsidR="003948AE" w:rsidRPr="008A2FAA">
        <w:rPr>
          <w:b/>
          <w:bCs/>
          <w:sz w:val="24"/>
          <w:szCs w:val="24"/>
          <w:lang w:val="uk-UA"/>
        </w:rPr>
        <w:t>елік ком</w:t>
      </w:r>
      <w:r w:rsidR="00413E8A" w:rsidRPr="008A2FAA">
        <w:rPr>
          <w:b/>
          <w:bCs/>
          <w:sz w:val="24"/>
          <w:szCs w:val="24"/>
          <w:lang w:val="uk-UA"/>
        </w:rPr>
        <w:t>понент освітньо-професійної програми</w:t>
      </w:r>
    </w:p>
    <w:p w14:paraId="5A31D949" w14:textId="77777777" w:rsidR="00293DAE" w:rsidRPr="00B94B2A" w:rsidRDefault="00413E8A" w:rsidP="00306FE0">
      <w:pPr>
        <w:pStyle w:val="Default"/>
        <w:ind w:left="720"/>
        <w:jc w:val="center"/>
        <w:rPr>
          <w:b/>
          <w:bCs/>
          <w:lang w:val="uk-UA"/>
        </w:rPr>
      </w:pPr>
      <w:r w:rsidRPr="00B94B2A">
        <w:rPr>
          <w:b/>
          <w:bCs/>
          <w:lang w:val="uk-UA"/>
        </w:rPr>
        <w:t>та їх логічна послідовність</w:t>
      </w:r>
    </w:p>
    <w:p w14:paraId="4569BD8E" w14:textId="77777777" w:rsidR="00B0077F" w:rsidRPr="00B94B2A" w:rsidRDefault="00B0077F" w:rsidP="00306FE0">
      <w:pPr>
        <w:pStyle w:val="Default"/>
        <w:ind w:left="720"/>
        <w:jc w:val="center"/>
        <w:rPr>
          <w:b/>
          <w:bCs/>
          <w:sz w:val="8"/>
          <w:szCs w:val="8"/>
          <w:lang w:val="uk-UA"/>
        </w:rPr>
      </w:pPr>
    </w:p>
    <w:p w14:paraId="0499C9FB" w14:textId="77777777" w:rsidR="00D37F9C" w:rsidRDefault="00413E8A" w:rsidP="00306FE0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B86972">
        <w:rPr>
          <w:b/>
          <w:bCs/>
          <w:sz w:val="28"/>
          <w:szCs w:val="28"/>
          <w:lang w:val="uk-UA"/>
        </w:rPr>
        <w:t>2.1 Перелік компонент ОП</w:t>
      </w:r>
    </w:p>
    <w:tbl>
      <w:tblPr>
        <w:tblStyle w:val="a8"/>
        <w:tblW w:w="9639" w:type="dxa"/>
        <w:jc w:val="center"/>
        <w:tblLook w:val="04A0" w:firstRow="1" w:lastRow="0" w:firstColumn="1" w:lastColumn="0" w:noHBand="0" w:noVBand="1"/>
      </w:tblPr>
      <w:tblGrid>
        <w:gridCol w:w="801"/>
        <w:gridCol w:w="5543"/>
        <w:gridCol w:w="1587"/>
        <w:gridCol w:w="1708"/>
      </w:tblGrid>
      <w:tr w:rsidR="002F0771" w:rsidRPr="00B94B2A" w14:paraId="1992F865" w14:textId="77777777" w:rsidTr="00B86972">
        <w:trPr>
          <w:trHeight w:val="776"/>
          <w:jc w:val="center"/>
        </w:trPr>
        <w:tc>
          <w:tcPr>
            <w:tcW w:w="801" w:type="dxa"/>
          </w:tcPr>
          <w:p w14:paraId="1AE64A0C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uk-UA" w:eastAsia="fa-IR" w:bidi="fa-IR"/>
              </w:rPr>
            </w:pPr>
            <w:r w:rsidRPr="00B94B2A">
              <w:rPr>
                <w:rFonts w:eastAsia="Times New Roman"/>
                <w:b/>
                <w:bCs/>
                <w:sz w:val="22"/>
                <w:szCs w:val="22"/>
                <w:lang w:val="uk-UA"/>
              </w:rPr>
              <w:t>Код н/д</w:t>
            </w:r>
          </w:p>
        </w:tc>
        <w:tc>
          <w:tcPr>
            <w:tcW w:w="5543" w:type="dxa"/>
          </w:tcPr>
          <w:p w14:paraId="0FB37A1D" w14:textId="77777777" w:rsidR="002F0771" w:rsidRPr="00B94B2A" w:rsidRDefault="009158B6" w:rsidP="002F077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Компоненти освітньої програми (навчальні дисципліни , курсові проекти (роботи), практики, кваліфікаційна робота</w:t>
            </w:r>
          </w:p>
        </w:tc>
        <w:tc>
          <w:tcPr>
            <w:tcW w:w="1587" w:type="dxa"/>
          </w:tcPr>
          <w:p w14:paraId="73607682" w14:textId="77777777" w:rsidR="002F0771" w:rsidRPr="00B94B2A" w:rsidRDefault="002F0771" w:rsidP="009158B6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Кількість</w:t>
            </w:r>
          </w:p>
          <w:p w14:paraId="56AF6079" w14:textId="77777777" w:rsidR="009158B6" w:rsidRPr="00B94B2A" w:rsidRDefault="002F0771" w:rsidP="009158B6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к</w:t>
            </w:r>
            <w:r w:rsidR="009158B6" w:rsidRPr="00B94B2A">
              <w:rPr>
                <w:b/>
                <w:bCs/>
                <w:sz w:val="22"/>
                <w:szCs w:val="22"/>
                <w:lang w:val="uk-UA"/>
              </w:rPr>
              <w:t>редитів</w:t>
            </w:r>
          </w:p>
          <w:p w14:paraId="2114D68E" w14:textId="77777777" w:rsidR="009158B6" w:rsidRPr="00B94B2A" w:rsidRDefault="009158B6" w:rsidP="009158B6">
            <w:pPr>
              <w:pStyle w:val="Default"/>
              <w:jc w:val="center"/>
              <w:rPr>
                <w:sz w:val="22"/>
                <w:szCs w:val="22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 xml:space="preserve">ЄКТС </w:t>
            </w:r>
          </w:p>
        </w:tc>
        <w:tc>
          <w:tcPr>
            <w:tcW w:w="1708" w:type="dxa"/>
          </w:tcPr>
          <w:p w14:paraId="3777BBD6" w14:textId="77777777" w:rsidR="009158B6" w:rsidRPr="00B94B2A" w:rsidRDefault="009158B6" w:rsidP="009158B6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Форма</w:t>
            </w:r>
          </w:p>
          <w:p w14:paraId="076DC7B4" w14:textId="77777777" w:rsidR="009158B6" w:rsidRPr="00B94B2A" w:rsidRDefault="002F0771" w:rsidP="00B86972">
            <w:pPr>
              <w:pStyle w:val="Default"/>
              <w:jc w:val="center"/>
              <w:rPr>
                <w:sz w:val="22"/>
                <w:szCs w:val="22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п</w:t>
            </w:r>
            <w:r w:rsidR="009158B6" w:rsidRPr="00B94B2A">
              <w:rPr>
                <w:b/>
                <w:bCs/>
                <w:sz w:val="22"/>
                <w:szCs w:val="22"/>
                <w:lang w:val="uk-UA"/>
              </w:rPr>
              <w:t>ідсумкового контролю</w:t>
            </w:r>
          </w:p>
        </w:tc>
      </w:tr>
      <w:tr w:rsidR="002F0771" w:rsidRPr="00B94B2A" w14:paraId="4A224A06" w14:textId="77777777" w:rsidTr="003E4739">
        <w:trPr>
          <w:trHeight w:val="138"/>
          <w:jc w:val="center"/>
        </w:trPr>
        <w:tc>
          <w:tcPr>
            <w:tcW w:w="801" w:type="dxa"/>
          </w:tcPr>
          <w:p w14:paraId="364FF06A" w14:textId="77777777" w:rsidR="009158B6" w:rsidRPr="00B94B2A" w:rsidRDefault="009158B6" w:rsidP="0039647C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43" w:type="dxa"/>
          </w:tcPr>
          <w:p w14:paraId="33C6F56A" w14:textId="77777777" w:rsidR="009158B6" w:rsidRPr="00B94B2A" w:rsidRDefault="009158B6" w:rsidP="0039647C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87" w:type="dxa"/>
          </w:tcPr>
          <w:p w14:paraId="72C1B45A" w14:textId="77777777" w:rsidR="009158B6" w:rsidRPr="00B94B2A" w:rsidRDefault="009158B6" w:rsidP="0039647C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8" w:type="dxa"/>
          </w:tcPr>
          <w:p w14:paraId="0C30E087" w14:textId="77777777" w:rsidR="009158B6" w:rsidRPr="00B94B2A" w:rsidRDefault="009158B6" w:rsidP="0039647C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4</w:t>
            </w:r>
          </w:p>
        </w:tc>
      </w:tr>
      <w:tr w:rsidR="009158B6" w:rsidRPr="00B94B2A" w14:paraId="347692DC" w14:textId="77777777" w:rsidTr="003E4739">
        <w:trPr>
          <w:jc w:val="center"/>
        </w:trPr>
        <w:tc>
          <w:tcPr>
            <w:tcW w:w="9639" w:type="dxa"/>
            <w:gridSpan w:val="4"/>
          </w:tcPr>
          <w:p w14:paraId="207E9DC0" w14:textId="77777777" w:rsidR="009158B6" w:rsidRPr="00B94B2A" w:rsidRDefault="009158B6" w:rsidP="009158B6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b/>
                <w:bCs/>
                <w:sz w:val="22"/>
                <w:szCs w:val="22"/>
                <w:lang w:val="uk-UA"/>
              </w:rPr>
              <w:t>Обов‘язкові компоненти ОП</w:t>
            </w:r>
          </w:p>
        </w:tc>
      </w:tr>
      <w:tr w:rsidR="002F0771" w:rsidRPr="00B94B2A" w14:paraId="7CD4E1AB" w14:textId="77777777" w:rsidTr="003E4739">
        <w:trPr>
          <w:jc w:val="center"/>
        </w:trPr>
        <w:tc>
          <w:tcPr>
            <w:tcW w:w="801" w:type="dxa"/>
          </w:tcPr>
          <w:p w14:paraId="43ECE008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ОК1</w:t>
            </w:r>
          </w:p>
        </w:tc>
        <w:tc>
          <w:tcPr>
            <w:tcW w:w="5543" w:type="dxa"/>
          </w:tcPr>
          <w:p w14:paraId="715B7223" w14:textId="77777777" w:rsidR="009158B6" w:rsidRPr="00B94B2A" w:rsidRDefault="003E4739" w:rsidP="009158B6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Іноземна мова за професійним спрямуванням.</w:t>
            </w:r>
          </w:p>
        </w:tc>
        <w:tc>
          <w:tcPr>
            <w:tcW w:w="1587" w:type="dxa"/>
          </w:tcPr>
          <w:p w14:paraId="5C36A3BF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3,0</w:t>
            </w:r>
          </w:p>
        </w:tc>
        <w:tc>
          <w:tcPr>
            <w:tcW w:w="1708" w:type="dxa"/>
          </w:tcPr>
          <w:p w14:paraId="3734BA1E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2F0771" w:rsidRPr="00B94B2A" w14:paraId="1F48C281" w14:textId="77777777" w:rsidTr="003E4739">
        <w:trPr>
          <w:jc w:val="center"/>
        </w:trPr>
        <w:tc>
          <w:tcPr>
            <w:tcW w:w="801" w:type="dxa"/>
          </w:tcPr>
          <w:p w14:paraId="0DE255FC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ОК2</w:t>
            </w:r>
          </w:p>
        </w:tc>
        <w:tc>
          <w:tcPr>
            <w:tcW w:w="5543" w:type="dxa"/>
          </w:tcPr>
          <w:p w14:paraId="3F095793" w14:textId="77777777" w:rsidR="009158B6" w:rsidRPr="00B94B2A" w:rsidRDefault="009158B6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Право інтелектуальної власності</w:t>
            </w:r>
            <w:r w:rsidR="003E4739"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587" w:type="dxa"/>
          </w:tcPr>
          <w:p w14:paraId="647170A0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3,0</w:t>
            </w:r>
          </w:p>
        </w:tc>
        <w:tc>
          <w:tcPr>
            <w:tcW w:w="1708" w:type="dxa"/>
          </w:tcPr>
          <w:p w14:paraId="6EFA9C3D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2F0771" w:rsidRPr="00B94B2A" w14:paraId="445A7C26" w14:textId="77777777" w:rsidTr="003E4739">
        <w:trPr>
          <w:jc w:val="center"/>
        </w:trPr>
        <w:tc>
          <w:tcPr>
            <w:tcW w:w="801" w:type="dxa"/>
          </w:tcPr>
          <w:p w14:paraId="455A8988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ОК3 </w:t>
            </w:r>
          </w:p>
        </w:tc>
        <w:tc>
          <w:tcPr>
            <w:tcW w:w="5543" w:type="dxa"/>
          </w:tcPr>
          <w:p w14:paraId="3D5B08DD" w14:textId="77777777" w:rsidR="009158B6" w:rsidRPr="00B94B2A" w:rsidRDefault="009158B6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САПР електронних пристроїв</w:t>
            </w:r>
            <w:r w:rsidR="003E4739"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587" w:type="dxa"/>
          </w:tcPr>
          <w:p w14:paraId="686FD3AF" w14:textId="77777777" w:rsidR="009158B6" w:rsidRPr="00B94B2A" w:rsidRDefault="00C301E3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5</w:t>
            </w:r>
            <w:r w:rsidR="009158B6" w:rsidRPr="00B94B2A">
              <w:rPr>
                <w:rFonts w:eastAsia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1708" w:type="dxa"/>
          </w:tcPr>
          <w:p w14:paraId="2518D2C4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2F0771" w:rsidRPr="00B94B2A" w14:paraId="751D4ECB" w14:textId="77777777" w:rsidTr="003E4739">
        <w:trPr>
          <w:jc w:val="center"/>
        </w:trPr>
        <w:tc>
          <w:tcPr>
            <w:tcW w:w="801" w:type="dxa"/>
          </w:tcPr>
          <w:p w14:paraId="5E599A90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ОК4 </w:t>
            </w:r>
          </w:p>
        </w:tc>
        <w:tc>
          <w:tcPr>
            <w:tcW w:w="5543" w:type="dxa"/>
          </w:tcPr>
          <w:p w14:paraId="2E8B8192" w14:textId="77777777" w:rsidR="009158B6" w:rsidRPr="00B94B2A" w:rsidRDefault="009158B6" w:rsidP="009158B6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Охорона праці в галузі (електроніці)</w:t>
            </w:r>
            <w:r w:rsidR="003E4739"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587" w:type="dxa"/>
          </w:tcPr>
          <w:p w14:paraId="38F69029" w14:textId="77777777" w:rsidR="009158B6" w:rsidRPr="00B94B2A" w:rsidRDefault="00C301E3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3</w:t>
            </w:r>
            <w:r w:rsidR="009158B6" w:rsidRPr="00B94B2A">
              <w:rPr>
                <w:rFonts w:eastAsia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1708" w:type="dxa"/>
          </w:tcPr>
          <w:p w14:paraId="660551BB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2F0771" w:rsidRPr="00B94B2A" w14:paraId="6AAEB63A" w14:textId="77777777" w:rsidTr="003E4739">
        <w:trPr>
          <w:jc w:val="center"/>
        </w:trPr>
        <w:tc>
          <w:tcPr>
            <w:tcW w:w="801" w:type="dxa"/>
          </w:tcPr>
          <w:p w14:paraId="0064B61D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ОК5 </w:t>
            </w:r>
          </w:p>
        </w:tc>
        <w:tc>
          <w:tcPr>
            <w:tcW w:w="5543" w:type="dxa"/>
          </w:tcPr>
          <w:p w14:paraId="32AB2D75" w14:textId="77777777" w:rsidR="009158B6" w:rsidRPr="00B94B2A" w:rsidRDefault="009158B6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Патентування винаходів в електроніці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="003E4739"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587" w:type="dxa"/>
          </w:tcPr>
          <w:p w14:paraId="6BFBC0D0" w14:textId="77777777" w:rsidR="009158B6" w:rsidRPr="00B94B2A" w:rsidRDefault="00C301E3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3</w:t>
            </w:r>
            <w:r w:rsidR="009158B6" w:rsidRPr="00B94B2A">
              <w:rPr>
                <w:rFonts w:eastAsia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1708" w:type="dxa"/>
          </w:tcPr>
          <w:p w14:paraId="3420D596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2F0771" w:rsidRPr="00B94B2A" w14:paraId="27D56394" w14:textId="77777777" w:rsidTr="003E4739">
        <w:trPr>
          <w:jc w:val="center"/>
        </w:trPr>
        <w:tc>
          <w:tcPr>
            <w:tcW w:w="801" w:type="dxa"/>
          </w:tcPr>
          <w:p w14:paraId="4B91CE00" w14:textId="77777777" w:rsidR="009158B6" w:rsidRPr="00B94B2A" w:rsidRDefault="009158B6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ОК6</w:t>
            </w:r>
          </w:p>
        </w:tc>
        <w:tc>
          <w:tcPr>
            <w:tcW w:w="5543" w:type="dxa"/>
          </w:tcPr>
          <w:p w14:paraId="3398A44D" w14:textId="77777777" w:rsidR="009158B6" w:rsidRPr="00B94B2A" w:rsidRDefault="009158B6" w:rsidP="00B53634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Переддипломна практика (</w:t>
            </w:r>
            <w:r w:rsidR="00B53634" w:rsidRPr="00B94B2A">
              <w:rPr>
                <w:rFonts w:eastAsia="Times New Roman"/>
                <w:sz w:val="22"/>
                <w:szCs w:val="22"/>
                <w:lang w:val="uk-UA"/>
              </w:rPr>
              <w:t>7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тижнів)</w:t>
            </w:r>
            <w:r w:rsidR="003E4739"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87" w:type="dxa"/>
          </w:tcPr>
          <w:p w14:paraId="01E3F0B3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highlight w:val="cyan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10,5</w:t>
            </w:r>
          </w:p>
        </w:tc>
        <w:tc>
          <w:tcPr>
            <w:tcW w:w="1708" w:type="dxa"/>
          </w:tcPr>
          <w:p w14:paraId="2095A486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highlight w:val="cyan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 xml:space="preserve">Залік </w:t>
            </w:r>
            <w:proofErr w:type="spellStart"/>
            <w:r w:rsidRPr="00B94B2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B94B2A">
              <w:rPr>
                <w:sz w:val="22"/>
                <w:szCs w:val="22"/>
                <w:lang w:val="uk-UA"/>
              </w:rPr>
              <w:t>.</w:t>
            </w:r>
          </w:p>
        </w:tc>
      </w:tr>
      <w:tr w:rsidR="002F0771" w:rsidRPr="00B94B2A" w14:paraId="2B2DCC0F" w14:textId="77777777" w:rsidTr="003E4739">
        <w:trPr>
          <w:jc w:val="center"/>
        </w:trPr>
        <w:tc>
          <w:tcPr>
            <w:tcW w:w="801" w:type="dxa"/>
          </w:tcPr>
          <w:p w14:paraId="4059E667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ОК7 </w:t>
            </w:r>
          </w:p>
        </w:tc>
        <w:tc>
          <w:tcPr>
            <w:tcW w:w="5543" w:type="dxa"/>
          </w:tcPr>
          <w:p w14:paraId="53E8DBC0" w14:textId="77777777" w:rsidR="009158B6" w:rsidRPr="00B94B2A" w:rsidRDefault="009158B6" w:rsidP="003E4739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Виконання </w:t>
            </w:r>
            <w:r w:rsidR="002F0771" w:rsidRPr="00B94B2A">
              <w:rPr>
                <w:rFonts w:eastAsia="Times New Roman"/>
                <w:sz w:val="22"/>
                <w:szCs w:val="22"/>
                <w:lang w:val="uk-UA"/>
              </w:rPr>
              <w:t xml:space="preserve">кваліфікаційної 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>роботи магістра</w:t>
            </w:r>
            <w:r w:rsidR="003E4739" w:rsidRPr="00B94B2A">
              <w:rPr>
                <w:rFonts w:eastAsia="Times New Roman"/>
                <w:sz w:val="22"/>
                <w:szCs w:val="22"/>
                <w:lang w:val="uk-UA"/>
              </w:rPr>
              <w:t xml:space="preserve"> і захист в ЕК.</w:t>
            </w:r>
          </w:p>
        </w:tc>
        <w:tc>
          <w:tcPr>
            <w:tcW w:w="1587" w:type="dxa"/>
          </w:tcPr>
          <w:p w14:paraId="274348E4" w14:textId="77777777" w:rsidR="009158B6" w:rsidRPr="00B94B2A" w:rsidRDefault="009158B6" w:rsidP="003E4739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1</w:t>
            </w:r>
            <w:r w:rsidR="003E4739" w:rsidRPr="00B94B2A">
              <w:rPr>
                <w:sz w:val="22"/>
                <w:szCs w:val="22"/>
                <w:lang w:val="uk-UA"/>
              </w:rPr>
              <w:t>9</w:t>
            </w:r>
            <w:r w:rsidRPr="00B94B2A">
              <w:rPr>
                <w:sz w:val="22"/>
                <w:szCs w:val="22"/>
                <w:lang w:val="uk-UA"/>
              </w:rPr>
              <w:t>,</w:t>
            </w:r>
            <w:r w:rsidR="003E4739" w:rsidRPr="00B94B2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708" w:type="dxa"/>
          </w:tcPr>
          <w:p w14:paraId="5B501B22" w14:textId="77777777" w:rsidR="009158B6" w:rsidRPr="00B94B2A" w:rsidRDefault="009158B6" w:rsidP="009158B6">
            <w:pPr>
              <w:pStyle w:val="a5"/>
              <w:rPr>
                <w:sz w:val="22"/>
                <w:szCs w:val="22"/>
                <w:lang w:val="uk-UA"/>
              </w:rPr>
            </w:pPr>
          </w:p>
        </w:tc>
      </w:tr>
      <w:tr w:rsidR="002F0771" w:rsidRPr="00B94B2A" w14:paraId="32D1B0CE" w14:textId="77777777" w:rsidTr="003E4739">
        <w:trPr>
          <w:jc w:val="center"/>
        </w:trPr>
        <w:tc>
          <w:tcPr>
            <w:tcW w:w="801" w:type="dxa"/>
          </w:tcPr>
          <w:p w14:paraId="16FA13B9" w14:textId="77777777" w:rsidR="009158B6" w:rsidRPr="00B94B2A" w:rsidRDefault="009158B6" w:rsidP="003E4739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</w:t>
            </w:r>
            <w:r w:rsidR="003E4739" w:rsidRPr="00B94B2A">
              <w:rPr>
                <w:rFonts w:eastAsia="Times New Roman"/>
                <w:sz w:val="22"/>
                <w:szCs w:val="22"/>
                <w:lang w:val="uk-UA"/>
              </w:rPr>
              <w:t>8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43" w:type="dxa"/>
          </w:tcPr>
          <w:p w14:paraId="12D3637F" w14:textId="77777777" w:rsidR="009158B6" w:rsidRPr="00B94B2A" w:rsidRDefault="009158B6" w:rsidP="00B53634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Конструювання і технологія пристроїв в </w:t>
            </w:r>
            <w:r w:rsidR="0040214A" w:rsidRPr="00B94B2A">
              <w:rPr>
                <w:rFonts w:eastAsia="Times New Roman"/>
                <w:sz w:val="22"/>
                <w:szCs w:val="22"/>
                <w:lang w:val="uk-UA"/>
              </w:rPr>
              <w:t>електрон</w:t>
            </w:r>
            <w:r w:rsidR="00B53634" w:rsidRPr="00B94B2A">
              <w:rPr>
                <w:rFonts w:eastAsia="Times New Roman"/>
                <w:sz w:val="22"/>
                <w:szCs w:val="22"/>
                <w:lang w:val="uk-UA"/>
              </w:rPr>
              <w:t>н</w:t>
            </w:r>
            <w:r w:rsidR="0040214A" w:rsidRPr="00B94B2A">
              <w:rPr>
                <w:rFonts w:eastAsia="Times New Roman"/>
                <w:sz w:val="22"/>
                <w:szCs w:val="22"/>
                <w:lang w:val="uk-UA"/>
              </w:rPr>
              <w:t>і</w:t>
            </w:r>
            <w:r w:rsidR="00B53634" w:rsidRPr="00B94B2A">
              <w:rPr>
                <w:rFonts w:eastAsia="Times New Roman"/>
                <w:sz w:val="22"/>
                <w:szCs w:val="22"/>
                <w:lang w:val="uk-UA"/>
              </w:rPr>
              <w:t>й промисловості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(КП)</w:t>
            </w:r>
            <w:r w:rsidR="003E4739"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587" w:type="dxa"/>
          </w:tcPr>
          <w:p w14:paraId="529CB6F5" w14:textId="77777777" w:rsidR="009158B6" w:rsidRPr="00B94B2A" w:rsidRDefault="00C301E3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</w:t>
            </w:r>
            <w:r w:rsidR="009158B6" w:rsidRPr="00B94B2A">
              <w:rPr>
                <w:rFonts w:eastAsia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1708" w:type="dxa"/>
          </w:tcPr>
          <w:p w14:paraId="6123BB34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2F0771" w:rsidRPr="00B94B2A" w14:paraId="70F674D2" w14:textId="77777777" w:rsidTr="003E4739">
        <w:trPr>
          <w:jc w:val="center"/>
        </w:trPr>
        <w:tc>
          <w:tcPr>
            <w:tcW w:w="801" w:type="dxa"/>
          </w:tcPr>
          <w:p w14:paraId="31788C6E" w14:textId="77777777" w:rsidR="009158B6" w:rsidRPr="00B94B2A" w:rsidRDefault="003E4739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ОК9</w:t>
            </w:r>
            <w:r w:rsidR="009158B6" w:rsidRPr="00B94B2A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43" w:type="dxa"/>
          </w:tcPr>
          <w:p w14:paraId="78B01746" w14:textId="77777777" w:rsidR="009158B6" w:rsidRPr="00B94B2A" w:rsidRDefault="0040214A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Мікропроцесорні системи</w:t>
            </w:r>
            <w:r w:rsidR="003E4739"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587" w:type="dxa"/>
          </w:tcPr>
          <w:p w14:paraId="1679C4EE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14:paraId="58849289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2F0771" w:rsidRPr="00B94B2A" w14:paraId="74FA9A1E" w14:textId="77777777" w:rsidTr="003E4739">
        <w:trPr>
          <w:jc w:val="center"/>
        </w:trPr>
        <w:tc>
          <w:tcPr>
            <w:tcW w:w="801" w:type="dxa"/>
          </w:tcPr>
          <w:p w14:paraId="39ECA170" w14:textId="77777777" w:rsidR="009158B6" w:rsidRPr="00B94B2A" w:rsidRDefault="003E4739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ОК10</w:t>
            </w:r>
            <w:r w:rsidR="009158B6" w:rsidRPr="00B94B2A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43" w:type="dxa"/>
          </w:tcPr>
          <w:p w14:paraId="45FA16FC" w14:textId="77777777" w:rsidR="009158B6" w:rsidRPr="00B94B2A" w:rsidRDefault="0040214A" w:rsidP="009158B6">
            <w:pPr>
              <w:pStyle w:val="a5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Основи теорії </w:t>
            </w:r>
            <w:r w:rsidR="003E4739" w:rsidRPr="00B94B2A">
              <w:rPr>
                <w:rFonts w:eastAsia="Times New Roman"/>
                <w:sz w:val="22"/>
                <w:szCs w:val="22"/>
                <w:lang w:val="uk-UA"/>
              </w:rPr>
              <w:t xml:space="preserve"> авто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>регулювання</w:t>
            </w:r>
            <w:r w:rsidR="003E4739" w:rsidRPr="00B94B2A"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1587" w:type="dxa"/>
          </w:tcPr>
          <w:p w14:paraId="26509E76" w14:textId="77777777" w:rsidR="009158B6" w:rsidRPr="00B94B2A" w:rsidRDefault="00C301E3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</w:t>
            </w:r>
            <w:r w:rsidR="009158B6" w:rsidRPr="00B94B2A">
              <w:rPr>
                <w:rFonts w:eastAsia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1708" w:type="dxa"/>
          </w:tcPr>
          <w:p w14:paraId="7DDBD155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2F0771" w:rsidRPr="00B94B2A" w14:paraId="01112A52" w14:textId="77777777" w:rsidTr="003E4739">
        <w:trPr>
          <w:jc w:val="center"/>
        </w:trPr>
        <w:tc>
          <w:tcPr>
            <w:tcW w:w="801" w:type="dxa"/>
          </w:tcPr>
          <w:p w14:paraId="4CF774FF" w14:textId="77777777" w:rsidR="009158B6" w:rsidRPr="00B94B2A" w:rsidRDefault="003E4739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ОК11</w:t>
            </w:r>
          </w:p>
        </w:tc>
        <w:tc>
          <w:tcPr>
            <w:tcW w:w="5543" w:type="dxa"/>
          </w:tcPr>
          <w:p w14:paraId="4C503D77" w14:textId="77777777" w:rsidR="009158B6" w:rsidRPr="00B94B2A" w:rsidRDefault="00B53634" w:rsidP="009158B6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color w:val="auto"/>
                <w:sz w:val="22"/>
                <w:szCs w:val="22"/>
                <w:lang w:val="uk-UA"/>
              </w:rPr>
              <w:t>Електромагнітна сумісність в електронній промисловості</w:t>
            </w:r>
            <w:r w:rsidR="003E4739" w:rsidRPr="00B94B2A">
              <w:rPr>
                <w:rFonts w:eastAsia="Times New Roman"/>
                <w:color w:val="auto"/>
                <w:sz w:val="22"/>
                <w:szCs w:val="22"/>
                <w:lang w:val="uk-UA"/>
              </w:rPr>
              <w:t>.</w:t>
            </w:r>
          </w:p>
        </w:tc>
        <w:tc>
          <w:tcPr>
            <w:tcW w:w="1587" w:type="dxa"/>
          </w:tcPr>
          <w:p w14:paraId="3D52EE79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14:paraId="3193758B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C301E3" w:rsidRPr="00B94B2A" w14:paraId="27F53AFD" w14:textId="77777777" w:rsidTr="003E4739">
        <w:trPr>
          <w:jc w:val="center"/>
        </w:trPr>
        <w:tc>
          <w:tcPr>
            <w:tcW w:w="801" w:type="dxa"/>
          </w:tcPr>
          <w:p w14:paraId="0A913095" w14:textId="77777777" w:rsidR="00C301E3" w:rsidRPr="00B94B2A" w:rsidRDefault="003E4739" w:rsidP="00C301E3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ОК12</w:t>
            </w:r>
          </w:p>
        </w:tc>
        <w:tc>
          <w:tcPr>
            <w:tcW w:w="5543" w:type="dxa"/>
          </w:tcPr>
          <w:p w14:paraId="7F017EB8" w14:textId="77777777" w:rsidR="00C301E3" w:rsidRPr="00B94B2A" w:rsidRDefault="00BB7F7C" w:rsidP="009158B6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color w:val="auto"/>
                <w:sz w:val="22"/>
                <w:szCs w:val="22"/>
                <w:lang w:val="uk-UA"/>
              </w:rPr>
              <w:t>Комп’ютерно-інтегровані технології в електронній промисловості</w:t>
            </w:r>
            <w:r w:rsidR="003E4739" w:rsidRPr="00B94B2A">
              <w:rPr>
                <w:rFonts w:eastAsia="Times New Roman"/>
                <w:color w:val="auto"/>
                <w:sz w:val="22"/>
                <w:szCs w:val="22"/>
                <w:lang w:val="uk-UA"/>
              </w:rPr>
              <w:t>.</w:t>
            </w:r>
          </w:p>
        </w:tc>
        <w:tc>
          <w:tcPr>
            <w:tcW w:w="1587" w:type="dxa"/>
          </w:tcPr>
          <w:p w14:paraId="77676631" w14:textId="77777777" w:rsidR="00C301E3" w:rsidRPr="00B94B2A" w:rsidRDefault="00BB7F7C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14:paraId="54C86C72" w14:textId="77777777" w:rsidR="00C301E3" w:rsidRPr="00B94B2A" w:rsidRDefault="001050E9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Екзамен</w:t>
            </w:r>
          </w:p>
        </w:tc>
      </w:tr>
      <w:tr w:rsidR="002F0771" w:rsidRPr="00B94B2A" w14:paraId="32299E89" w14:textId="77777777" w:rsidTr="003E4739">
        <w:trPr>
          <w:jc w:val="center"/>
        </w:trPr>
        <w:tc>
          <w:tcPr>
            <w:tcW w:w="801" w:type="dxa"/>
          </w:tcPr>
          <w:p w14:paraId="05E4D321" w14:textId="77777777" w:rsidR="009158B6" w:rsidRPr="00B94B2A" w:rsidRDefault="009158B6" w:rsidP="009158B6">
            <w:pPr>
              <w:pStyle w:val="a5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543" w:type="dxa"/>
          </w:tcPr>
          <w:p w14:paraId="36845CF3" w14:textId="77777777" w:rsidR="009158B6" w:rsidRPr="00B94B2A" w:rsidRDefault="009158B6" w:rsidP="009158B6">
            <w:pPr>
              <w:pStyle w:val="a5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b/>
                <w:sz w:val="22"/>
                <w:szCs w:val="22"/>
                <w:lang w:val="uk-UA"/>
              </w:rPr>
              <w:t>Загальний обсяг обов‘язкових компонент</w:t>
            </w:r>
          </w:p>
        </w:tc>
        <w:tc>
          <w:tcPr>
            <w:tcW w:w="1587" w:type="dxa"/>
          </w:tcPr>
          <w:p w14:paraId="0EEEA674" w14:textId="77777777" w:rsidR="009158B6" w:rsidRPr="00B94B2A" w:rsidRDefault="009158B6" w:rsidP="00C301E3">
            <w:pPr>
              <w:pStyle w:val="a5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b/>
                <w:sz w:val="22"/>
                <w:szCs w:val="22"/>
                <w:lang w:val="uk-UA"/>
              </w:rPr>
              <w:t>6</w:t>
            </w:r>
            <w:r w:rsidR="00C301E3" w:rsidRPr="00B94B2A">
              <w:rPr>
                <w:rFonts w:eastAsia="Times New Roman"/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1708" w:type="dxa"/>
          </w:tcPr>
          <w:p w14:paraId="74747140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</w:tr>
      <w:tr w:rsidR="009158B6" w:rsidRPr="00B94B2A" w14:paraId="65C1A296" w14:textId="77777777" w:rsidTr="003E4739">
        <w:trPr>
          <w:jc w:val="center"/>
        </w:trPr>
        <w:tc>
          <w:tcPr>
            <w:tcW w:w="9639" w:type="dxa"/>
            <w:gridSpan w:val="4"/>
          </w:tcPr>
          <w:p w14:paraId="01B3B209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b/>
                <w:sz w:val="22"/>
                <w:szCs w:val="22"/>
                <w:lang w:val="uk-UA"/>
              </w:rPr>
              <w:t>Вибіркові компоненти ОП</w:t>
            </w:r>
          </w:p>
        </w:tc>
      </w:tr>
      <w:tr w:rsidR="002F0771" w:rsidRPr="00B94B2A" w14:paraId="69CE07FC" w14:textId="77777777" w:rsidTr="003E4739">
        <w:trPr>
          <w:jc w:val="center"/>
        </w:trPr>
        <w:tc>
          <w:tcPr>
            <w:tcW w:w="801" w:type="dxa"/>
          </w:tcPr>
          <w:p w14:paraId="508751D9" w14:textId="77777777" w:rsidR="009158B6" w:rsidRPr="00B94B2A" w:rsidRDefault="009158B6" w:rsidP="00BB7F7C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</w:t>
            </w:r>
            <w:r w:rsidR="00BB7F7C" w:rsidRPr="00B94B2A">
              <w:rPr>
                <w:rFonts w:eastAsia="Times New Roman"/>
                <w:sz w:val="22"/>
                <w:szCs w:val="22"/>
                <w:lang w:val="uk-UA"/>
              </w:rPr>
              <w:t>К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543" w:type="dxa"/>
          </w:tcPr>
          <w:p w14:paraId="725BDE40" w14:textId="77777777" w:rsidR="009158B6" w:rsidRPr="00B94B2A" w:rsidRDefault="004555B1" w:rsidP="004555B1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Вибіркова компонента із </w:t>
            </w:r>
            <w:proofErr w:type="spellStart"/>
            <w:r w:rsidRPr="00B94B2A">
              <w:rPr>
                <w:rFonts w:eastAsia="Times New Roman"/>
                <w:sz w:val="22"/>
                <w:szCs w:val="22"/>
                <w:lang w:val="uk-UA"/>
              </w:rPr>
              <w:t>загальноуніверситетського</w:t>
            </w:r>
            <w:proofErr w:type="spellEnd"/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каталогу</w:t>
            </w:r>
          </w:p>
        </w:tc>
        <w:tc>
          <w:tcPr>
            <w:tcW w:w="1587" w:type="dxa"/>
          </w:tcPr>
          <w:p w14:paraId="496A3715" w14:textId="77777777" w:rsidR="009158B6" w:rsidRPr="00B94B2A" w:rsidRDefault="00C301E3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3</w:t>
            </w:r>
            <w:r w:rsidR="009158B6" w:rsidRPr="00B94B2A">
              <w:rPr>
                <w:rFonts w:eastAsia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1708" w:type="dxa"/>
          </w:tcPr>
          <w:p w14:paraId="0AD007F5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2F0771" w:rsidRPr="00B94B2A" w14:paraId="009319C5" w14:textId="77777777" w:rsidTr="003E4739">
        <w:trPr>
          <w:jc w:val="center"/>
        </w:trPr>
        <w:tc>
          <w:tcPr>
            <w:tcW w:w="801" w:type="dxa"/>
          </w:tcPr>
          <w:p w14:paraId="2015416A" w14:textId="77777777" w:rsidR="009158B6" w:rsidRPr="00B94B2A" w:rsidRDefault="00BB7F7C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ВК</w:t>
            </w:r>
            <w:r w:rsidR="009158B6" w:rsidRPr="00B94B2A">
              <w:rPr>
                <w:rFonts w:eastAsia="Times New Roman"/>
                <w:sz w:val="22"/>
                <w:szCs w:val="22"/>
                <w:lang w:val="uk-UA"/>
              </w:rPr>
              <w:t xml:space="preserve">2 </w:t>
            </w:r>
          </w:p>
        </w:tc>
        <w:tc>
          <w:tcPr>
            <w:tcW w:w="5543" w:type="dxa"/>
          </w:tcPr>
          <w:p w14:paraId="6A7B4471" w14:textId="77777777" w:rsidR="009158B6" w:rsidRPr="00B94B2A" w:rsidRDefault="004555B1" w:rsidP="004555B1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Вибіркова компонента із кафедрального каталогу</w:t>
            </w:r>
          </w:p>
        </w:tc>
        <w:tc>
          <w:tcPr>
            <w:tcW w:w="1587" w:type="dxa"/>
          </w:tcPr>
          <w:p w14:paraId="15FD8117" w14:textId="77777777" w:rsidR="009158B6" w:rsidRPr="00B94B2A" w:rsidRDefault="009158B6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14:paraId="394E0142" w14:textId="77777777" w:rsidR="009158B6" w:rsidRPr="00B94B2A" w:rsidRDefault="00B86972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2F0771" w:rsidRPr="00B94B2A" w14:paraId="61ED8A07" w14:textId="77777777" w:rsidTr="003E4739">
        <w:trPr>
          <w:jc w:val="center"/>
        </w:trPr>
        <w:tc>
          <w:tcPr>
            <w:tcW w:w="801" w:type="dxa"/>
          </w:tcPr>
          <w:p w14:paraId="26505769" w14:textId="77777777" w:rsidR="009158B6" w:rsidRPr="00B94B2A" w:rsidRDefault="00BB7F7C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ВК</w:t>
            </w:r>
            <w:r w:rsidR="009158B6" w:rsidRPr="00B94B2A">
              <w:rPr>
                <w:rFonts w:eastAsia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543" w:type="dxa"/>
          </w:tcPr>
          <w:p w14:paraId="73361D80" w14:textId="77777777" w:rsidR="009158B6" w:rsidRPr="00B94B2A" w:rsidRDefault="004555B1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Вибіркова компонента із кафедрального каталогу</w:t>
            </w:r>
          </w:p>
        </w:tc>
        <w:tc>
          <w:tcPr>
            <w:tcW w:w="1587" w:type="dxa"/>
          </w:tcPr>
          <w:p w14:paraId="7E16B257" w14:textId="77777777" w:rsidR="009158B6" w:rsidRPr="00B94B2A" w:rsidRDefault="009158B6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14:paraId="47C4BF59" w14:textId="77777777" w:rsidR="009158B6" w:rsidRPr="00B94B2A" w:rsidRDefault="00B86972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B86972" w:rsidRPr="00B94B2A" w14:paraId="1FD40C0C" w14:textId="77777777" w:rsidTr="003E4739">
        <w:trPr>
          <w:jc w:val="center"/>
        </w:trPr>
        <w:tc>
          <w:tcPr>
            <w:tcW w:w="801" w:type="dxa"/>
          </w:tcPr>
          <w:p w14:paraId="70D5206E" w14:textId="77777777" w:rsidR="00B86972" w:rsidRPr="00B94B2A" w:rsidRDefault="00B86972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ВК4</w:t>
            </w:r>
          </w:p>
        </w:tc>
        <w:tc>
          <w:tcPr>
            <w:tcW w:w="5543" w:type="dxa"/>
          </w:tcPr>
          <w:p w14:paraId="3B4A1FC3" w14:textId="77777777" w:rsidR="00B86972" w:rsidRPr="00B94B2A" w:rsidRDefault="00B86972" w:rsidP="00F40061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Вибіркова компонента із </w:t>
            </w:r>
            <w:proofErr w:type="spellStart"/>
            <w:r w:rsidRPr="00B94B2A">
              <w:rPr>
                <w:rFonts w:eastAsia="Times New Roman"/>
                <w:sz w:val="22"/>
                <w:szCs w:val="22"/>
                <w:lang w:val="uk-UA"/>
              </w:rPr>
              <w:t>загальноуніверситетського</w:t>
            </w:r>
            <w:proofErr w:type="spellEnd"/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каталогу</w:t>
            </w:r>
          </w:p>
        </w:tc>
        <w:tc>
          <w:tcPr>
            <w:tcW w:w="1587" w:type="dxa"/>
          </w:tcPr>
          <w:p w14:paraId="25B142CD" w14:textId="77777777" w:rsidR="00B86972" w:rsidRPr="00B94B2A" w:rsidRDefault="00B86972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       </w:t>
            </w:r>
            <w:r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 4,0</w:t>
            </w:r>
          </w:p>
        </w:tc>
        <w:tc>
          <w:tcPr>
            <w:tcW w:w="1708" w:type="dxa"/>
          </w:tcPr>
          <w:p w14:paraId="1C5C667A" w14:textId="77777777" w:rsidR="00B86972" w:rsidRPr="00B94B2A" w:rsidRDefault="00B86972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B86972" w:rsidRPr="00B94B2A" w14:paraId="7C7EAE0E" w14:textId="77777777" w:rsidTr="003E4739">
        <w:trPr>
          <w:jc w:val="center"/>
        </w:trPr>
        <w:tc>
          <w:tcPr>
            <w:tcW w:w="801" w:type="dxa"/>
          </w:tcPr>
          <w:p w14:paraId="24DEE4E7" w14:textId="77777777" w:rsidR="00B86972" w:rsidRPr="00B94B2A" w:rsidRDefault="00B86972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ВК5 </w:t>
            </w:r>
          </w:p>
        </w:tc>
        <w:tc>
          <w:tcPr>
            <w:tcW w:w="5543" w:type="dxa"/>
          </w:tcPr>
          <w:p w14:paraId="160042C5" w14:textId="77777777" w:rsidR="00B86972" w:rsidRPr="00B94B2A" w:rsidRDefault="00B86972" w:rsidP="00890B3E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Вибіркова компонента із кафедрального каталогу</w:t>
            </w:r>
          </w:p>
        </w:tc>
        <w:tc>
          <w:tcPr>
            <w:tcW w:w="1587" w:type="dxa"/>
          </w:tcPr>
          <w:p w14:paraId="230E32AB" w14:textId="77777777" w:rsidR="00B86972" w:rsidRPr="00B94B2A" w:rsidRDefault="00B86972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14:paraId="72BA9F50" w14:textId="77777777" w:rsidR="00B86972" w:rsidRPr="00B94B2A" w:rsidRDefault="00B86972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Залік</w:t>
            </w:r>
          </w:p>
        </w:tc>
      </w:tr>
      <w:tr w:rsidR="00B86972" w:rsidRPr="00B94B2A" w14:paraId="7058B1E5" w14:textId="77777777" w:rsidTr="003E4739">
        <w:trPr>
          <w:jc w:val="center"/>
        </w:trPr>
        <w:tc>
          <w:tcPr>
            <w:tcW w:w="801" w:type="dxa"/>
          </w:tcPr>
          <w:p w14:paraId="22E841CE" w14:textId="77777777" w:rsidR="00B86972" w:rsidRPr="00B94B2A" w:rsidRDefault="00B86972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 xml:space="preserve">ВК6 </w:t>
            </w:r>
          </w:p>
        </w:tc>
        <w:tc>
          <w:tcPr>
            <w:tcW w:w="5543" w:type="dxa"/>
          </w:tcPr>
          <w:p w14:paraId="433132E9" w14:textId="77777777" w:rsidR="00B86972" w:rsidRPr="00B94B2A" w:rsidRDefault="00B86972" w:rsidP="009158B6">
            <w:pPr>
              <w:pStyle w:val="a5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Вибіркова компонента із кафедрального каталогу</w:t>
            </w:r>
          </w:p>
        </w:tc>
        <w:tc>
          <w:tcPr>
            <w:tcW w:w="1587" w:type="dxa"/>
          </w:tcPr>
          <w:p w14:paraId="517ADB87" w14:textId="77777777" w:rsidR="00B86972" w:rsidRPr="00B94B2A" w:rsidRDefault="00B86972" w:rsidP="009158B6">
            <w:pPr>
              <w:pStyle w:val="a5"/>
              <w:jc w:val="center"/>
              <w:rPr>
                <w:sz w:val="22"/>
                <w:szCs w:val="22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4,0</w:t>
            </w:r>
          </w:p>
        </w:tc>
        <w:tc>
          <w:tcPr>
            <w:tcW w:w="1708" w:type="dxa"/>
          </w:tcPr>
          <w:p w14:paraId="71449D6F" w14:textId="77777777" w:rsidR="00B86972" w:rsidRPr="00B94B2A" w:rsidRDefault="00B86972" w:rsidP="009158B6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B94B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B86972" w:rsidRPr="00B94B2A" w14:paraId="676C6C3C" w14:textId="77777777" w:rsidTr="003E4739">
        <w:trPr>
          <w:jc w:val="center"/>
        </w:trPr>
        <w:tc>
          <w:tcPr>
            <w:tcW w:w="801" w:type="dxa"/>
          </w:tcPr>
          <w:p w14:paraId="15AD80BA" w14:textId="77777777" w:rsidR="00B86972" w:rsidRPr="00B94B2A" w:rsidRDefault="00B86972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5543" w:type="dxa"/>
          </w:tcPr>
          <w:p w14:paraId="3C300DA7" w14:textId="77777777" w:rsidR="00B86972" w:rsidRPr="00B94B2A" w:rsidRDefault="00B86972" w:rsidP="009158B6">
            <w:pPr>
              <w:pStyle w:val="a5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b/>
                <w:sz w:val="22"/>
                <w:szCs w:val="22"/>
                <w:lang w:val="uk-UA"/>
              </w:rPr>
              <w:t>Загальний обсяг вибіркових компонент:</w:t>
            </w:r>
          </w:p>
        </w:tc>
        <w:tc>
          <w:tcPr>
            <w:tcW w:w="1587" w:type="dxa"/>
          </w:tcPr>
          <w:p w14:paraId="1A888E58" w14:textId="77777777" w:rsidR="00B86972" w:rsidRPr="00B94B2A" w:rsidRDefault="00B86972" w:rsidP="00BB7F7C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94B2A">
              <w:rPr>
                <w:rFonts w:eastAsia="Times New Roman"/>
                <w:sz w:val="22"/>
                <w:szCs w:val="22"/>
                <w:lang w:val="uk-UA"/>
              </w:rPr>
              <w:t>23.0</w:t>
            </w:r>
          </w:p>
        </w:tc>
        <w:tc>
          <w:tcPr>
            <w:tcW w:w="1708" w:type="dxa"/>
          </w:tcPr>
          <w:p w14:paraId="03C9952C" w14:textId="77777777" w:rsidR="00B86972" w:rsidRPr="00B94B2A" w:rsidRDefault="00B86972" w:rsidP="009158B6">
            <w:pPr>
              <w:pStyle w:val="a5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B86972" w14:paraId="11643D88" w14:textId="77777777" w:rsidTr="003E4739">
        <w:trPr>
          <w:jc w:val="center"/>
        </w:trPr>
        <w:tc>
          <w:tcPr>
            <w:tcW w:w="801" w:type="dxa"/>
          </w:tcPr>
          <w:p w14:paraId="45811CED" w14:textId="77777777" w:rsidR="00B86972" w:rsidRPr="00135C61" w:rsidRDefault="00B86972" w:rsidP="009158B6">
            <w:pPr>
              <w:pStyle w:val="a5"/>
              <w:rPr>
                <w:rFonts w:eastAsia="Times New Roman"/>
                <w:lang w:val="uk-UA"/>
              </w:rPr>
            </w:pPr>
          </w:p>
        </w:tc>
        <w:tc>
          <w:tcPr>
            <w:tcW w:w="5543" w:type="dxa"/>
          </w:tcPr>
          <w:p w14:paraId="053F95DB" w14:textId="77777777" w:rsidR="00B86972" w:rsidRPr="00135C61" w:rsidRDefault="00B86972" w:rsidP="009158B6">
            <w:pPr>
              <w:pStyle w:val="a5"/>
              <w:rPr>
                <w:rFonts w:eastAsia="Times New Roman"/>
                <w:b/>
                <w:lang w:val="uk-UA"/>
              </w:rPr>
            </w:pPr>
            <w:r w:rsidRPr="00135C61">
              <w:rPr>
                <w:rFonts w:eastAsia="Times New Roman"/>
                <w:b/>
                <w:lang w:val="uk-UA"/>
              </w:rPr>
              <w:t>Загальна кількість</w:t>
            </w:r>
          </w:p>
        </w:tc>
        <w:tc>
          <w:tcPr>
            <w:tcW w:w="1587" w:type="dxa"/>
          </w:tcPr>
          <w:p w14:paraId="7364994B" w14:textId="77777777" w:rsidR="00B86972" w:rsidRPr="00135C61" w:rsidRDefault="00B86972" w:rsidP="009158B6">
            <w:pPr>
              <w:pStyle w:val="a5"/>
              <w:jc w:val="center"/>
            </w:pPr>
            <w:r w:rsidRPr="00135C61">
              <w:rPr>
                <w:rFonts w:eastAsia="Times New Roman"/>
                <w:lang w:val="uk-UA"/>
              </w:rPr>
              <w:t>90</w:t>
            </w:r>
            <w:r>
              <w:rPr>
                <w:rFonts w:eastAsia="Times New Roman"/>
                <w:lang w:val="uk-UA"/>
              </w:rPr>
              <w:t>.0</w:t>
            </w:r>
          </w:p>
        </w:tc>
        <w:tc>
          <w:tcPr>
            <w:tcW w:w="1708" w:type="dxa"/>
          </w:tcPr>
          <w:p w14:paraId="7559CEED" w14:textId="77777777" w:rsidR="00B86972" w:rsidRPr="000D0050" w:rsidRDefault="00B86972" w:rsidP="009158B6">
            <w:pPr>
              <w:pStyle w:val="a5"/>
              <w:jc w:val="center"/>
              <w:rPr>
                <w:lang w:val="uk-UA"/>
              </w:rPr>
            </w:pPr>
          </w:p>
        </w:tc>
      </w:tr>
    </w:tbl>
    <w:p w14:paraId="4D993F61" w14:textId="77777777" w:rsidR="000237E5" w:rsidRDefault="000237E5" w:rsidP="00D37F9C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0B215631" w14:textId="77777777" w:rsidR="00B86972" w:rsidRDefault="00B86972" w:rsidP="00D37F9C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18F44323" w14:textId="77777777" w:rsidR="00BF5FED" w:rsidRDefault="00BF5FED" w:rsidP="00D37F9C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6DC04511" w14:textId="77777777" w:rsidR="00BF5FED" w:rsidRDefault="00BF5FED" w:rsidP="00D37F9C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04269597" w14:textId="77777777" w:rsidR="006C541F" w:rsidRDefault="007A16D9" w:rsidP="00D37F9C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2.2. Структурно</w:t>
      </w:r>
      <w:r w:rsidR="006C541F">
        <w:rPr>
          <w:b/>
          <w:bCs/>
          <w:sz w:val="28"/>
          <w:szCs w:val="28"/>
          <w:lang w:val="uk-UA"/>
        </w:rPr>
        <w:t>-логі</w:t>
      </w:r>
      <w:r>
        <w:rPr>
          <w:b/>
          <w:bCs/>
          <w:sz w:val="28"/>
          <w:szCs w:val="28"/>
          <w:lang w:val="uk-UA"/>
        </w:rPr>
        <w:t>ч</w:t>
      </w:r>
      <w:r w:rsidR="006C541F">
        <w:rPr>
          <w:b/>
          <w:bCs/>
          <w:sz w:val="28"/>
          <w:szCs w:val="28"/>
          <w:lang w:val="uk-UA"/>
        </w:rPr>
        <w:t>на схема ОП</w:t>
      </w:r>
    </w:p>
    <w:p w14:paraId="5745716F" w14:textId="77777777" w:rsidR="002C14BA" w:rsidRDefault="002C14BA" w:rsidP="00D37F9C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260"/>
        <w:gridCol w:w="3261"/>
        <w:gridCol w:w="850"/>
        <w:gridCol w:w="992"/>
      </w:tblGrid>
      <w:tr w:rsidR="002C14BA" w:rsidRPr="002B593B" w14:paraId="4AD46990" w14:textId="77777777" w:rsidTr="00876D06">
        <w:tc>
          <w:tcPr>
            <w:tcW w:w="567" w:type="dxa"/>
          </w:tcPr>
          <w:p w14:paraId="1E1D9647" w14:textId="77777777" w:rsidR="002C14BA" w:rsidRPr="00552A73" w:rsidRDefault="002C14BA" w:rsidP="00552A73">
            <w:pPr>
              <w:spacing w:line="323" w:lineRule="exact"/>
            </w:pPr>
          </w:p>
        </w:tc>
        <w:tc>
          <w:tcPr>
            <w:tcW w:w="567" w:type="dxa"/>
          </w:tcPr>
          <w:p w14:paraId="701AEB4C" w14:textId="77777777" w:rsidR="002C14BA" w:rsidRPr="00552A73" w:rsidRDefault="002C14BA" w:rsidP="00552A73">
            <w:pPr>
              <w:spacing w:line="323" w:lineRule="exact"/>
            </w:pPr>
          </w:p>
        </w:tc>
        <w:tc>
          <w:tcPr>
            <w:tcW w:w="6521" w:type="dxa"/>
            <w:gridSpan w:val="2"/>
          </w:tcPr>
          <w:p w14:paraId="53C1A3B7" w14:textId="77777777" w:rsidR="002C14BA" w:rsidRPr="00552A73" w:rsidRDefault="002C14BA" w:rsidP="00552A73">
            <w:pPr>
              <w:spacing w:line="323" w:lineRule="exact"/>
              <w:jc w:val="center"/>
            </w:pPr>
            <w:proofErr w:type="spellStart"/>
            <w:r w:rsidRPr="00552A73">
              <w:t>Перший</w:t>
            </w:r>
            <w:proofErr w:type="spellEnd"/>
            <w:r w:rsidRPr="00552A73">
              <w:t xml:space="preserve"> </w:t>
            </w:r>
            <w:proofErr w:type="spellStart"/>
            <w:r w:rsidRPr="00552A73">
              <w:t>курс</w:t>
            </w:r>
            <w:proofErr w:type="spellEnd"/>
          </w:p>
        </w:tc>
        <w:tc>
          <w:tcPr>
            <w:tcW w:w="1842" w:type="dxa"/>
            <w:gridSpan w:val="2"/>
          </w:tcPr>
          <w:p w14:paraId="46B28CE8" w14:textId="77777777" w:rsidR="002C14BA" w:rsidRPr="00552A73" w:rsidRDefault="002C14BA" w:rsidP="00D845EE">
            <w:pPr>
              <w:spacing w:line="323" w:lineRule="exact"/>
              <w:jc w:val="center"/>
            </w:pPr>
            <w:proofErr w:type="spellStart"/>
            <w:r w:rsidRPr="00552A73">
              <w:t>Другий</w:t>
            </w:r>
            <w:proofErr w:type="spellEnd"/>
            <w:r w:rsidRPr="00552A73">
              <w:t xml:space="preserve"> </w:t>
            </w:r>
            <w:proofErr w:type="spellStart"/>
            <w:r w:rsidRPr="00552A73">
              <w:t>курс</w:t>
            </w:r>
            <w:proofErr w:type="spellEnd"/>
          </w:p>
        </w:tc>
      </w:tr>
      <w:tr w:rsidR="00D845EE" w:rsidRPr="002B593B" w14:paraId="7143AD07" w14:textId="77777777" w:rsidTr="00876D06">
        <w:tc>
          <w:tcPr>
            <w:tcW w:w="567" w:type="dxa"/>
          </w:tcPr>
          <w:p w14:paraId="51E28584" w14:textId="77777777" w:rsidR="00D845EE" w:rsidRPr="00552A73" w:rsidRDefault="00D845EE" w:rsidP="00552A73">
            <w:pPr>
              <w:spacing w:line="323" w:lineRule="exact"/>
            </w:pPr>
          </w:p>
        </w:tc>
        <w:tc>
          <w:tcPr>
            <w:tcW w:w="567" w:type="dxa"/>
          </w:tcPr>
          <w:p w14:paraId="7A28E860" w14:textId="77777777" w:rsidR="00D845EE" w:rsidRPr="00552A73" w:rsidRDefault="00D845EE" w:rsidP="00552A73">
            <w:pPr>
              <w:spacing w:line="323" w:lineRule="exact"/>
            </w:pPr>
          </w:p>
        </w:tc>
        <w:tc>
          <w:tcPr>
            <w:tcW w:w="3260" w:type="dxa"/>
          </w:tcPr>
          <w:p w14:paraId="0E679966" w14:textId="77777777" w:rsidR="00D845EE" w:rsidRPr="00552A73" w:rsidRDefault="00D845EE" w:rsidP="00552A73">
            <w:pPr>
              <w:spacing w:line="323" w:lineRule="exact"/>
              <w:jc w:val="center"/>
            </w:pPr>
            <w:r w:rsidRPr="00552A73">
              <w:rPr>
                <w:b/>
              </w:rPr>
              <w:t xml:space="preserve">1 </w:t>
            </w:r>
            <w:proofErr w:type="spellStart"/>
            <w:r w:rsidRPr="00552A73">
              <w:rPr>
                <w:b/>
              </w:rPr>
              <w:t>семестр</w:t>
            </w:r>
            <w:proofErr w:type="spellEnd"/>
          </w:p>
        </w:tc>
        <w:tc>
          <w:tcPr>
            <w:tcW w:w="3261" w:type="dxa"/>
          </w:tcPr>
          <w:p w14:paraId="37748E89" w14:textId="77777777" w:rsidR="00D845EE" w:rsidRPr="00552A73" w:rsidRDefault="00D845EE" w:rsidP="00552A73">
            <w:pPr>
              <w:spacing w:line="323" w:lineRule="exact"/>
              <w:jc w:val="center"/>
            </w:pPr>
            <w:r w:rsidRPr="00552A73">
              <w:rPr>
                <w:b/>
              </w:rPr>
              <w:t xml:space="preserve">2 </w:t>
            </w:r>
            <w:proofErr w:type="spellStart"/>
            <w:r w:rsidRPr="00552A73">
              <w:rPr>
                <w:b/>
              </w:rPr>
              <w:t>семестр</w:t>
            </w:r>
            <w:proofErr w:type="spellEnd"/>
          </w:p>
        </w:tc>
        <w:tc>
          <w:tcPr>
            <w:tcW w:w="1842" w:type="dxa"/>
            <w:gridSpan w:val="2"/>
          </w:tcPr>
          <w:p w14:paraId="0D8CE541" w14:textId="77777777" w:rsidR="00D845EE" w:rsidRPr="00552A73" w:rsidRDefault="00D845EE" w:rsidP="00552A73">
            <w:pPr>
              <w:pStyle w:val="Default"/>
              <w:jc w:val="center"/>
              <w:rPr>
                <w:sz w:val="22"/>
                <w:szCs w:val="22"/>
              </w:rPr>
            </w:pPr>
            <w:r w:rsidRPr="00552A73">
              <w:rPr>
                <w:b/>
                <w:sz w:val="22"/>
                <w:szCs w:val="22"/>
              </w:rPr>
              <w:t>3 семестр</w:t>
            </w:r>
          </w:p>
        </w:tc>
      </w:tr>
      <w:tr w:rsidR="00D845EE" w:rsidRPr="001050E9" w14:paraId="56671C80" w14:textId="77777777" w:rsidTr="00876D06">
        <w:tc>
          <w:tcPr>
            <w:tcW w:w="567" w:type="dxa"/>
            <w:vMerge w:val="restart"/>
            <w:textDirection w:val="btLr"/>
          </w:tcPr>
          <w:p w14:paraId="4C51CB25" w14:textId="77777777" w:rsidR="00D845EE" w:rsidRPr="00552A73" w:rsidRDefault="00552A73" w:rsidP="00552A73">
            <w:pPr>
              <w:spacing w:line="323" w:lineRule="exact"/>
              <w:ind w:left="113" w:right="113"/>
              <w:jc w:val="center"/>
            </w:pPr>
            <w:r w:rsidRPr="00552A73">
              <w:rPr>
                <w:lang w:val="uk-UA"/>
              </w:rPr>
              <w:t xml:space="preserve">6 </w:t>
            </w:r>
            <w:proofErr w:type="spellStart"/>
            <w:r w:rsidR="00D845EE" w:rsidRPr="00552A73">
              <w:t>кредитів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78EB2FF7" w14:textId="77777777" w:rsidR="00D845EE" w:rsidRPr="00552A73" w:rsidRDefault="00D845EE" w:rsidP="00552A73">
            <w:pPr>
              <w:spacing w:line="323" w:lineRule="exact"/>
              <w:ind w:left="113" w:right="113"/>
              <w:jc w:val="center"/>
            </w:pPr>
            <w:proofErr w:type="spellStart"/>
            <w:r w:rsidRPr="00552A73">
              <w:t>Загальна</w:t>
            </w:r>
            <w:proofErr w:type="spellEnd"/>
            <w:r w:rsidRPr="00552A73">
              <w:t xml:space="preserve"> </w:t>
            </w:r>
            <w:proofErr w:type="spellStart"/>
            <w:r w:rsidRPr="00552A73">
              <w:t>підготовка</w:t>
            </w:r>
            <w:proofErr w:type="spellEnd"/>
          </w:p>
        </w:tc>
        <w:tc>
          <w:tcPr>
            <w:tcW w:w="3260" w:type="dxa"/>
          </w:tcPr>
          <w:p w14:paraId="719C1BA7" w14:textId="77777777" w:rsidR="00D845EE" w:rsidRPr="00876D06" w:rsidRDefault="00B94B2A" w:rsidP="00B94B2A">
            <w:pPr>
              <w:spacing w:line="323" w:lineRule="exact"/>
              <w:rPr>
                <w:lang w:val="uk-UA"/>
              </w:rPr>
            </w:pPr>
            <w:r w:rsidRPr="00552A73">
              <w:rPr>
                <w:lang w:val="ru-RU"/>
              </w:rPr>
              <w:t>ОК</w:t>
            </w:r>
            <w:r w:rsidRPr="00552A73">
              <w:rPr>
                <w:lang w:val="uk-UA"/>
              </w:rPr>
              <w:t>4.  Охорона праці в галузі (електроніці)</w:t>
            </w:r>
            <w:r>
              <w:rPr>
                <w:lang w:val="uk-UA"/>
              </w:rPr>
              <w:t>.</w:t>
            </w:r>
          </w:p>
        </w:tc>
        <w:tc>
          <w:tcPr>
            <w:tcW w:w="3261" w:type="dxa"/>
          </w:tcPr>
          <w:p w14:paraId="0CDDB880" w14:textId="77777777" w:rsidR="00D845EE" w:rsidRPr="00876D06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850" w:type="dxa"/>
          </w:tcPr>
          <w:p w14:paraId="30FBD075" w14:textId="77777777" w:rsidR="00D845EE" w:rsidRPr="00876D06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4778D6B2" w14:textId="77777777" w:rsidR="00D845EE" w:rsidRPr="00876D06" w:rsidRDefault="00D845EE" w:rsidP="00552A73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  <w:r w:rsidRPr="00552A73">
              <w:rPr>
                <w:lang w:val="ru-RU"/>
              </w:rPr>
              <w:t>ОК</w:t>
            </w:r>
            <w:r w:rsidR="00552A73" w:rsidRPr="00876D06">
              <w:rPr>
                <w:lang w:val="ru-RU"/>
              </w:rPr>
              <w:t>7</w:t>
            </w:r>
            <w:r w:rsidRPr="00876D06">
              <w:rPr>
                <w:lang w:val="ru-RU"/>
              </w:rPr>
              <w:t xml:space="preserve">. </w:t>
            </w:r>
            <w:r w:rsidR="00552A73" w:rsidRPr="00552A73">
              <w:rPr>
                <w:lang w:val="uk-UA"/>
              </w:rPr>
              <w:t xml:space="preserve">Виконання </w:t>
            </w:r>
            <w:r w:rsidR="00876D06">
              <w:rPr>
                <w:lang w:val="uk-UA"/>
              </w:rPr>
              <w:t xml:space="preserve">кваліфікаційної </w:t>
            </w:r>
            <w:r w:rsidR="00552A73" w:rsidRPr="00552A73">
              <w:rPr>
                <w:lang w:val="uk-UA"/>
              </w:rPr>
              <w:t xml:space="preserve">роботи магістра </w:t>
            </w:r>
            <w:r w:rsidR="00876D06">
              <w:rPr>
                <w:lang w:val="uk-UA"/>
              </w:rPr>
              <w:t>і захист в ЕК 19</w:t>
            </w:r>
            <w:r w:rsidRPr="00876D06">
              <w:rPr>
                <w:lang w:val="ru-RU"/>
              </w:rPr>
              <w:t>,</w:t>
            </w:r>
            <w:r w:rsidR="00876D06">
              <w:rPr>
                <w:lang w:val="ru-RU"/>
              </w:rPr>
              <w:t>5</w:t>
            </w:r>
            <w:r w:rsidRPr="00876D06">
              <w:rPr>
                <w:lang w:val="ru-RU"/>
              </w:rPr>
              <w:t xml:space="preserve"> </w:t>
            </w:r>
            <w:proofErr w:type="spellStart"/>
            <w:r w:rsidRPr="00552A73">
              <w:rPr>
                <w:lang w:val="ru-RU"/>
              </w:rPr>
              <w:t>кредит</w:t>
            </w:r>
            <w:r w:rsidR="00552A73" w:rsidRPr="00552A73">
              <w:rPr>
                <w:lang w:val="ru-RU"/>
              </w:rPr>
              <w:t>ів</w:t>
            </w:r>
            <w:proofErr w:type="spellEnd"/>
            <w:r w:rsidR="00876D06">
              <w:rPr>
                <w:lang w:val="ru-RU"/>
              </w:rPr>
              <w:t>.</w:t>
            </w:r>
          </w:p>
          <w:p w14:paraId="01D13B5E" w14:textId="77777777" w:rsidR="00D64316" w:rsidRPr="00552A73" w:rsidRDefault="00D64316" w:rsidP="00D64316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</w:p>
          <w:p w14:paraId="52DF2A50" w14:textId="77777777" w:rsidR="00D64316" w:rsidRPr="00552A73" w:rsidRDefault="00D64316" w:rsidP="00552A73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</w:p>
        </w:tc>
      </w:tr>
      <w:tr w:rsidR="00D845EE" w:rsidRPr="002C14BA" w14:paraId="786ACB63" w14:textId="77777777" w:rsidTr="00876D06">
        <w:tc>
          <w:tcPr>
            <w:tcW w:w="567" w:type="dxa"/>
            <w:vMerge/>
          </w:tcPr>
          <w:p w14:paraId="4CBD3862" w14:textId="77777777" w:rsidR="00D845EE" w:rsidRPr="00552A73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14:paraId="1228F84C" w14:textId="77777777" w:rsidR="00D845EE" w:rsidRPr="00552A73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</w:tcPr>
          <w:p w14:paraId="48CA3647" w14:textId="77777777" w:rsidR="00D845EE" w:rsidRPr="00552A73" w:rsidRDefault="00B94B2A" w:rsidP="00B44BDE">
            <w:pPr>
              <w:spacing w:line="323" w:lineRule="exact"/>
              <w:rPr>
                <w:lang w:val="ru-RU"/>
              </w:rPr>
            </w:pPr>
            <w:r w:rsidRPr="00B94B2A">
              <w:rPr>
                <w:lang w:val="ru-RU"/>
              </w:rPr>
              <w:t>ОК1</w:t>
            </w:r>
            <w:r>
              <w:rPr>
                <w:lang w:val="uk-UA"/>
              </w:rPr>
              <w:t>1.</w:t>
            </w:r>
            <w:r w:rsidRPr="00413E8A">
              <w:rPr>
                <w:lang w:val="uk-UA"/>
              </w:rPr>
              <w:t xml:space="preserve"> </w:t>
            </w:r>
            <w:r>
              <w:rPr>
                <w:lang w:val="uk-UA"/>
              </w:rPr>
              <w:t>Електромагнітна сумісність в електронній промисловості.</w:t>
            </w:r>
          </w:p>
        </w:tc>
        <w:tc>
          <w:tcPr>
            <w:tcW w:w="3261" w:type="dxa"/>
          </w:tcPr>
          <w:p w14:paraId="10912441" w14:textId="77777777" w:rsidR="00D845EE" w:rsidRPr="00552A73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14:paraId="2B2878A7" w14:textId="77777777" w:rsidR="00552A73" w:rsidRPr="00552A73" w:rsidRDefault="00552A73" w:rsidP="00552A73">
            <w:pPr>
              <w:spacing w:line="323" w:lineRule="exact"/>
              <w:ind w:left="113" w:right="113"/>
              <w:jc w:val="center"/>
              <w:rPr>
                <w:lang w:val="uk-UA"/>
              </w:rPr>
            </w:pPr>
            <w:r w:rsidRPr="00552A73">
              <w:rPr>
                <w:lang w:val="ru-RU"/>
              </w:rPr>
              <w:t xml:space="preserve">ОК </w:t>
            </w:r>
            <w:r w:rsidRPr="00552A73">
              <w:rPr>
                <w:lang w:val="uk-UA"/>
              </w:rPr>
              <w:t xml:space="preserve">6. Переддипломна практика </w:t>
            </w:r>
          </w:p>
          <w:p w14:paraId="4AA96A7F" w14:textId="77777777" w:rsidR="00D845EE" w:rsidRPr="00552A73" w:rsidRDefault="00552A73" w:rsidP="00552A73">
            <w:pPr>
              <w:spacing w:line="323" w:lineRule="exact"/>
              <w:ind w:left="113" w:right="113"/>
              <w:jc w:val="center"/>
              <w:rPr>
                <w:lang w:val="uk-UA"/>
              </w:rPr>
            </w:pPr>
            <w:r w:rsidRPr="00552A73">
              <w:rPr>
                <w:lang w:val="ru-RU"/>
              </w:rPr>
              <w:t xml:space="preserve">10,5 </w:t>
            </w:r>
            <w:r w:rsidRPr="00552A73">
              <w:rPr>
                <w:lang w:val="uk-UA"/>
              </w:rPr>
              <w:t>кредитів</w:t>
            </w:r>
          </w:p>
        </w:tc>
        <w:tc>
          <w:tcPr>
            <w:tcW w:w="992" w:type="dxa"/>
            <w:vMerge/>
          </w:tcPr>
          <w:p w14:paraId="60675D15" w14:textId="77777777" w:rsidR="00D845EE" w:rsidRPr="00552A73" w:rsidRDefault="00D845EE" w:rsidP="00552A73">
            <w:pPr>
              <w:spacing w:line="323" w:lineRule="exact"/>
              <w:rPr>
                <w:lang w:val="ru-RU"/>
              </w:rPr>
            </w:pPr>
          </w:p>
        </w:tc>
      </w:tr>
      <w:tr w:rsidR="00D845EE" w:rsidRPr="00552A73" w14:paraId="489FAC0C" w14:textId="77777777" w:rsidTr="00876D06">
        <w:tc>
          <w:tcPr>
            <w:tcW w:w="567" w:type="dxa"/>
          </w:tcPr>
          <w:p w14:paraId="34099039" w14:textId="77777777" w:rsidR="00D845EE" w:rsidRPr="00552A73" w:rsidRDefault="00D845EE" w:rsidP="00552A73">
            <w:pPr>
              <w:spacing w:line="323" w:lineRule="exact"/>
              <w:ind w:left="-108" w:right="-108"/>
              <w:rPr>
                <w:lang w:val="ru-RU"/>
              </w:rPr>
            </w:pPr>
            <w:r w:rsidRPr="00552A73">
              <w:rPr>
                <w:lang w:val="ru-RU"/>
              </w:rPr>
              <w:t xml:space="preserve">7 </w:t>
            </w:r>
            <w:proofErr w:type="spellStart"/>
            <w:r w:rsidRPr="00552A73">
              <w:rPr>
                <w:lang w:val="ru-RU"/>
              </w:rPr>
              <w:t>кр</w:t>
            </w:r>
            <w:proofErr w:type="spellEnd"/>
          </w:p>
        </w:tc>
        <w:tc>
          <w:tcPr>
            <w:tcW w:w="567" w:type="dxa"/>
            <w:vMerge/>
          </w:tcPr>
          <w:p w14:paraId="6DEEACE7" w14:textId="77777777" w:rsidR="00D845EE" w:rsidRPr="00552A73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</w:tcPr>
          <w:p w14:paraId="786BFDB8" w14:textId="77777777" w:rsidR="00D845EE" w:rsidRPr="00552A73" w:rsidRDefault="00D845EE" w:rsidP="00552A73">
            <w:pPr>
              <w:spacing w:line="323" w:lineRule="exact"/>
              <w:jc w:val="center"/>
              <w:rPr>
                <w:lang w:val="ru-RU"/>
              </w:rPr>
            </w:pPr>
            <w:r w:rsidRPr="00552A73">
              <w:rPr>
                <w:lang w:val="ru-RU"/>
              </w:rPr>
              <w:t xml:space="preserve">Один </w:t>
            </w:r>
            <w:proofErr w:type="spellStart"/>
            <w:r w:rsidRPr="00552A73">
              <w:rPr>
                <w:lang w:val="ru-RU"/>
              </w:rPr>
              <w:t>вибірковий</w:t>
            </w:r>
            <w:proofErr w:type="spellEnd"/>
            <w:r w:rsidRPr="00552A73">
              <w:rPr>
                <w:lang w:val="ru-RU"/>
              </w:rPr>
              <w:t xml:space="preserve"> компонент</w:t>
            </w:r>
          </w:p>
        </w:tc>
        <w:tc>
          <w:tcPr>
            <w:tcW w:w="3261" w:type="dxa"/>
          </w:tcPr>
          <w:p w14:paraId="61F179F2" w14:textId="77777777" w:rsidR="00D845EE" w:rsidRPr="00552A73" w:rsidRDefault="00D845EE" w:rsidP="00552A73">
            <w:pPr>
              <w:spacing w:line="323" w:lineRule="exact"/>
              <w:jc w:val="center"/>
              <w:rPr>
                <w:lang w:val="ru-RU"/>
              </w:rPr>
            </w:pPr>
            <w:r w:rsidRPr="00552A73">
              <w:rPr>
                <w:lang w:val="ru-RU"/>
              </w:rPr>
              <w:t xml:space="preserve">Один </w:t>
            </w:r>
            <w:proofErr w:type="spellStart"/>
            <w:r w:rsidRPr="00552A73">
              <w:rPr>
                <w:lang w:val="ru-RU"/>
              </w:rPr>
              <w:t>вибірковий</w:t>
            </w:r>
            <w:proofErr w:type="spellEnd"/>
            <w:r w:rsidRPr="00552A73">
              <w:rPr>
                <w:lang w:val="ru-RU"/>
              </w:rPr>
              <w:t xml:space="preserve"> компонент</w:t>
            </w:r>
          </w:p>
        </w:tc>
        <w:tc>
          <w:tcPr>
            <w:tcW w:w="850" w:type="dxa"/>
            <w:vMerge/>
            <w:textDirection w:val="btLr"/>
          </w:tcPr>
          <w:p w14:paraId="07E02DBB" w14:textId="77777777" w:rsidR="00D845EE" w:rsidRPr="00552A73" w:rsidRDefault="00D845EE" w:rsidP="00552A73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3E47193A" w14:textId="77777777" w:rsidR="00D845EE" w:rsidRPr="00552A73" w:rsidRDefault="00D845EE" w:rsidP="00552A73">
            <w:pPr>
              <w:spacing w:line="323" w:lineRule="exact"/>
              <w:rPr>
                <w:lang w:val="ru-RU"/>
              </w:rPr>
            </w:pPr>
          </w:p>
        </w:tc>
      </w:tr>
      <w:tr w:rsidR="00B44BDE" w:rsidRPr="001050E9" w14:paraId="56CCA023" w14:textId="77777777" w:rsidTr="00BF5FED">
        <w:trPr>
          <w:cantSplit/>
          <w:trHeight w:val="685"/>
        </w:trPr>
        <w:tc>
          <w:tcPr>
            <w:tcW w:w="567" w:type="dxa"/>
            <w:vMerge w:val="restart"/>
            <w:textDirection w:val="btLr"/>
          </w:tcPr>
          <w:p w14:paraId="30982A5E" w14:textId="77777777" w:rsidR="00B44BDE" w:rsidRPr="00552A73" w:rsidRDefault="006A14BC" w:rsidP="00552A73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35 </w:t>
            </w:r>
            <w:r w:rsidR="00B44BDE" w:rsidRPr="00552A73">
              <w:rPr>
                <w:lang w:val="ru-RU"/>
              </w:rPr>
              <w:t>кредитів</w:t>
            </w:r>
          </w:p>
        </w:tc>
        <w:tc>
          <w:tcPr>
            <w:tcW w:w="567" w:type="dxa"/>
            <w:vMerge w:val="restart"/>
            <w:textDirection w:val="btLr"/>
          </w:tcPr>
          <w:p w14:paraId="589E221A" w14:textId="77777777" w:rsidR="00B44BDE" w:rsidRPr="00552A73" w:rsidRDefault="00B44BDE" w:rsidP="00552A73">
            <w:pPr>
              <w:spacing w:line="323" w:lineRule="exact"/>
              <w:ind w:left="113" w:right="113"/>
              <w:jc w:val="center"/>
              <w:rPr>
                <w:lang w:val="ru-RU"/>
              </w:rPr>
            </w:pPr>
            <w:proofErr w:type="spellStart"/>
            <w:r w:rsidRPr="00552A73">
              <w:rPr>
                <w:lang w:val="ru-RU"/>
              </w:rPr>
              <w:t>Професійна</w:t>
            </w:r>
            <w:proofErr w:type="spellEnd"/>
            <w:r w:rsidRPr="00552A73">
              <w:rPr>
                <w:lang w:val="ru-RU"/>
              </w:rPr>
              <w:t xml:space="preserve"> </w:t>
            </w:r>
            <w:proofErr w:type="spellStart"/>
            <w:r w:rsidRPr="00552A73">
              <w:rPr>
                <w:lang w:val="ru-RU"/>
              </w:rPr>
              <w:t>підготовка</w:t>
            </w:r>
            <w:proofErr w:type="spellEnd"/>
          </w:p>
        </w:tc>
        <w:tc>
          <w:tcPr>
            <w:tcW w:w="3260" w:type="dxa"/>
          </w:tcPr>
          <w:p w14:paraId="458F2400" w14:textId="77777777" w:rsidR="00B44BDE" w:rsidRPr="00552A73" w:rsidRDefault="00B44BDE" w:rsidP="00B44BDE">
            <w:pPr>
              <w:spacing w:line="323" w:lineRule="exact"/>
              <w:rPr>
                <w:lang w:val="ru-RU"/>
              </w:rPr>
            </w:pPr>
            <w:r w:rsidRPr="0040214A">
              <w:t>ОК</w:t>
            </w:r>
            <w:r w:rsidRPr="0040214A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40214A">
              <w:rPr>
                <w:lang w:val="uk-UA"/>
              </w:rPr>
              <w:t xml:space="preserve"> Право інтелектуальної власності</w:t>
            </w:r>
          </w:p>
        </w:tc>
        <w:tc>
          <w:tcPr>
            <w:tcW w:w="3261" w:type="dxa"/>
          </w:tcPr>
          <w:p w14:paraId="1F64E4B3" w14:textId="77777777" w:rsidR="00B44BDE" w:rsidRPr="0040214A" w:rsidRDefault="00BF5FED" w:rsidP="00BF5FED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  <w:r w:rsidRPr="00876D06">
              <w:t xml:space="preserve">ОК1. </w:t>
            </w:r>
            <w:r>
              <w:rPr>
                <w:lang w:val="uk-UA"/>
              </w:rPr>
              <w:t>Іноземна мова за професійним спрямуванням.</w:t>
            </w:r>
          </w:p>
        </w:tc>
        <w:tc>
          <w:tcPr>
            <w:tcW w:w="850" w:type="dxa"/>
            <w:vMerge/>
          </w:tcPr>
          <w:p w14:paraId="7CA6728D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18858F06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</w:tr>
      <w:tr w:rsidR="00B44BDE" w:rsidRPr="001050E9" w14:paraId="611C3139" w14:textId="77777777" w:rsidTr="00876D06">
        <w:trPr>
          <w:cantSplit/>
          <w:trHeight w:val="796"/>
        </w:trPr>
        <w:tc>
          <w:tcPr>
            <w:tcW w:w="567" w:type="dxa"/>
            <w:vMerge/>
            <w:textDirection w:val="btLr"/>
          </w:tcPr>
          <w:p w14:paraId="03283915" w14:textId="77777777" w:rsidR="00B44BDE" w:rsidRPr="00552A73" w:rsidRDefault="00B44BDE" w:rsidP="00552A73">
            <w:pPr>
              <w:spacing w:line="323" w:lineRule="exact"/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extDirection w:val="btLr"/>
          </w:tcPr>
          <w:p w14:paraId="3922905A" w14:textId="77777777" w:rsidR="00B44BDE" w:rsidRPr="00552A73" w:rsidRDefault="00B44BDE" w:rsidP="00552A73">
            <w:pPr>
              <w:spacing w:line="323" w:lineRule="exact"/>
              <w:ind w:left="113" w:right="113"/>
              <w:rPr>
                <w:lang w:val="ru-RU"/>
              </w:rPr>
            </w:pPr>
          </w:p>
        </w:tc>
        <w:tc>
          <w:tcPr>
            <w:tcW w:w="3260" w:type="dxa"/>
          </w:tcPr>
          <w:p w14:paraId="7E08AF99" w14:textId="77777777" w:rsidR="00B44BDE" w:rsidRPr="00B44BDE" w:rsidRDefault="00B44BDE" w:rsidP="00B44BDE">
            <w:pPr>
              <w:spacing w:line="323" w:lineRule="exact"/>
              <w:rPr>
                <w:lang w:val="ru-RU"/>
              </w:rPr>
            </w:pPr>
            <w:r w:rsidRPr="00B44BDE">
              <w:rPr>
                <w:lang w:val="ru-RU"/>
              </w:rPr>
              <w:t>ОК</w:t>
            </w:r>
            <w:r>
              <w:rPr>
                <w:lang w:val="uk-UA"/>
              </w:rPr>
              <w:t>3</w:t>
            </w:r>
            <w:r w:rsidRPr="00B44BDE">
              <w:rPr>
                <w:lang w:val="ru-RU"/>
              </w:rPr>
              <w:t xml:space="preserve">. </w:t>
            </w:r>
            <w:r w:rsidRPr="0040214A">
              <w:rPr>
                <w:lang w:val="uk-UA"/>
              </w:rPr>
              <w:t>САПР електронних прист</w:t>
            </w:r>
            <w:r>
              <w:rPr>
                <w:lang w:val="uk-UA"/>
              </w:rPr>
              <w:t>р</w:t>
            </w:r>
            <w:r w:rsidRPr="0040214A">
              <w:rPr>
                <w:lang w:val="uk-UA"/>
              </w:rPr>
              <w:t>оїв</w:t>
            </w:r>
          </w:p>
        </w:tc>
        <w:tc>
          <w:tcPr>
            <w:tcW w:w="3261" w:type="dxa"/>
          </w:tcPr>
          <w:p w14:paraId="2E458ECC" w14:textId="77777777" w:rsidR="00B44BDE" w:rsidRPr="0040214A" w:rsidRDefault="00BF5FED" w:rsidP="00876D06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  <w:r w:rsidRPr="0040214A">
              <w:rPr>
                <w:sz w:val="22"/>
                <w:szCs w:val="22"/>
              </w:rPr>
              <w:t>ОК</w:t>
            </w:r>
            <w:r w:rsidRPr="0040214A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</w:t>
            </w:r>
            <w:r w:rsidRPr="00413E8A">
              <w:rPr>
                <w:lang w:val="uk-UA"/>
              </w:rPr>
              <w:t xml:space="preserve"> Патентування винаходів в електроніці</w:t>
            </w:r>
            <w:r>
              <w:rPr>
                <w:lang w:val="uk-UA"/>
              </w:rPr>
              <w:t>.</w:t>
            </w:r>
          </w:p>
        </w:tc>
        <w:tc>
          <w:tcPr>
            <w:tcW w:w="850" w:type="dxa"/>
            <w:vMerge/>
          </w:tcPr>
          <w:p w14:paraId="3D83F8A8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0AE728FD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</w:tr>
      <w:tr w:rsidR="00B44BDE" w:rsidRPr="00876D06" w14:paraId="60F58560" w14:textId="77777777" w:rsidTr="00876D06">
        <w:trPr>
          <w:cantSplit/>
          <w:trHeight w:val="694"/>
        </w:trPr>
        <w:tc>
          <w:tcPr>
            <w:tcW w:w="567" w:type="dxa"/>
            <w:vMerge/>
            <w:textDirection w:val="btLr"/>
          </w:tcPr>
          <w:p w14:paraId="11994435" w14:textId="77777777" w:rsidR="00B44BDE" w:rsidRPr="00552A73" w:rsidRDefault="00B44BDE" w:rsidP="00552A73">
            <w:pPr>
              <w:spacing w:line="323" w:lineRule="exact"/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extDirection w:val="btLr"/>
          </w:tcPr>
          <w:p w14:paraId="3FDA5954" w14:textId="77777777" w:rsidR="00B44BDE" w:rsidRPr="00552A73" w:rsidRDefault="00B44BDE" w:rsidP="00552A73">
            <w:pPr>
              <w:spacing w:line="323" w:lineRule="exact"/>
              <w:ind w:left="113" w:right="113"/>
              <w:rPr>
                <w:lang w:val="ru-RU"/>
              </w:rPr>
            </w:pPr>
          </w:p>
        </w:tc>
        <w:tc>
          <w:tcPr>
            <w:tcW w:w="3260" w:type="dxa"/>
          </w:tcPr>
          <w:p w14:paraId="36A1CE92" w14:textId="77777777" w:rsidR="00B44BDE" w:rsidRPr="00552A73" w:rsidRDefault="00876D06" w:rsidP="00876D06">
            <w:pPr>
              <w:spacing w:line="323" w:lineRule="exact"/>
              <w:rPr>
                <w:lang w:val="ru-RU"/>
              </w:rPr>
            </w:pPr>
            <w:r>
              <w:rPr>
                <w:lang w:val="ru-RU"/>
              </w:rPr>
              <w:t>ОК8</w:t>
            </w:r>
            <w:r w:rsidR="00B44BDE" w:rsidRPr="0040214A">
              <w:rPr>
                <w:lang w:val="uk-UA"/>
              </w:rPr>
              <w:t xml:space="preserve"> Конструювання і технологія пристроїв в електрон</w:t>
            </w:r>
            <w:r w:rsidR="00B44BDE">
              <w:rPr>
                <w:lang w:val="uk-UA"/>
              </w:rPr>
              <w:t>н</w:t>
            </w:r>
            <w:r w:rsidR="00B44BDE" w:rsidRPr="0040214A">
              <w:rPr>
                <w:lang w:val="uk-UA"/>
              </w:rPr>
              <w:t>і</w:t>
            </w:r>
            <w:r w:rsidR="00B44BDE">
              <w:rPr>
                <w:lang w:val="uk-UA"/>
              </w:rPr>
              <w:t>й промисловості</w:t>
            </w:r>
            <w:r w:rsidR="00B44BDE" w:rsidRPr="0040214A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="00B44BDE" w:rsidRPr="0040214A">
              <w:rPr>
                <w:lang w:val="uk-UA"/>
              </w:rPr>
              <w:t>КП)</w:t>
            </w:r>
          </w:p>
        </w:tc>
        <w:tc>
          <w:tcPr>
            <w:tcW w:w="3261" w:type="dxa"/>
          </w:tcPr>
          <w:p w14:paraId="787E95D2" w14:textId="77777777" w:rsidR="00B44BDE" w:rsidRPr="0040214A" w:rsidRDefault="00BF5FED" w:rsidP="00876D06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  <w:r w:rsidRPr="0040214A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  <w:lang w:val="uk-UA"/>
              </w:rPr>
              <w:t>9.</w:t>
            </w:r>
            <w:r w:rsidRPr="0040214A">
              <w:rPr>
                <w:sz w:val="22"/>
                <w:szCs w:val="22"/>
                <w:lang w:val="uk-UA"/>
              </w:rPr>
              <w:t xml:space="preserve"> Мікропроцесорні системи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vMerge/>
          </w:tcPr>
          <w:p w14:paraId="2B4690E0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4D30B751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</w:tr>
      <w:tr w:rsidR="00B44BDE" w:rsidRPr="00B86972" w14:paraId="63E73C86" w14:textId="77777777" w:rsidTr="00876D06">
        <w:tc>
          <w:tcPr>
            <w:tcW w:w="567" w:type="dxa"/>
            <w:vMerge/>
          </w:tcPr>
          <w:p w14:paraId="460AA3BE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14:paraId="21389122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  <w:vMerge w:val="restart"/>
          </w:tcPr>
          <w:p w14:paraId="1224886A" w14:textId="77777777" w:rsidR="00B44BDE" w:rsidRPr="00552A73" w:rsidRDefault="00B44BDE" w:rsidP="00552A73">
            <w:pPr>
              <w:spacing w:line="323" w:lineRule="exact"/>
              <w:ind w:right="-108"/>
              <w:rPr>
                <w:lang w:val="ru-RU"/>
              </w:rPr>
            </w:pPr>
          </w:p>
        </w:tc>
        <w:tc>
          <w:tcPr>
            <w:tcW w:w="3261" w:type="dxa"/>
          </w:tcPr>
          <w:p w14:paraId="1E9213CA" w14:textId="77777777" w:rsidR="00B44BDE" w:rsidRPr="0040214A" w:rsidRDefault="00BF5FED" w:rsidP="00BF5FED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  <w:r w:rsidRPr="0040214A">
              <w:rPr>
                <w:sz w:val="22"/>
                <w:szCs w:val="22"/>
              </w:rPr>
              <w:t>ОК1</w:t>
            </w:r>
            <w:r>
              <w:rPr>
                <w:sz w:val="22"/>
                <w:szCs w:val="22"/>
                <w:lang w:val="uk-UA"/>
              </w:rPr>
              <w:t>0.</w:t>
            </w:r>
            <w:r w:rsidRPr="00413E8A">
              <w:rPr>
                <w:rFonts w:eastAsia="Times New Roman"/>
                <w:color w:val="auto"/>
                <w:lang w:val="uk-UA"/>
              </w:rPr>
              <w:t xml:space="preserve"> Основи теорії </w:t>
            </w:r>
            <w:r>
              <w:rPr>
                <w:rFonts w:eastAsia="Times New Roman"/>
                <w:color w:val="auto"/>
                <w:lang w:val="uk-UA"/>
              </w:rPr>
              <w:t>авто</w:t>
            </w:r>
            <w:r w:rsidRPr="00413E8A">
              <w:rPr>
                <w:rFonts w:eastAsia="Times New Roman"/>
                <w:color w:val="auto"/>
                <w:lang w:val="uk-UA"/>
              </w:rPr>
              <w:t>регулювання</w:t>
            </w:r>
            <w:r>
              <w:rPr>
                <w:rFonts w:eastAsia="Times New Roman"/>
                <w:color w:val="auto"/>
                <w:lang w:val="uk-UA"/>
              </w:rPr>
              <w:t>.</w:t>
            </w:r>
          </w:p>
        </w:tc>
        <w:tc>
          <w:tcPr>
            <w:tcW w:w="850" w:type="dxa"/>
            <w:vMerge w:val="restart"/>
          </w:tcPr>
          <w:p w14:paraId="650DF895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640661EA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</w:tr>
      <w:tr w:rsidR="00B44BDE" w:rsidRPr="001050E9" w14:paraId="69DF41DF" w14:textId="77777777" w:rsidTr="00876D06">
        <w:tc>
          <w:tcPr>
            <w:tcW w:w="567" w:type="dxa"/>
            <w:vMerge/>
          </w:tcPr>
          <w:p w14:paraId="3909DDD0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14:paraId="4A8F3513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  <w:vMerge/>
          </w:tcPr>
          <w:p w14:paraId="72F402CD" w14:textId="77777777" w:rsidR="00B44BDE" w:rsidRPr="00552A73" w:rsidRDefault="00B44BDE" w:rsidP="00552A73">
            <w:pPr>
              <w:spacing w:line="323" w:lineRule="exact"/>
              <w:ind w:right="-108"/>
              <w:rPr>
                <w:lang w:val="ru-RU"/>
              </w:rPr>
            </w:pPr>
          </w:p>
        </w:tc>
        <w:tc>
          <w:tcPr>
            <w:tcW w:w="3261" w:type="dxa"/>
          </w:tcPr>
          <w:p w14:paraId="161C57B4" w14:textId="77777777" w:rsidR="00876D06" w:rsidRPr="0040214A" w:rsidRDefault="00876D06" w:rsidP="00876D06">
            <w:pPr>
              <w:pStyle w:val="Default"/>
              <w:rPr>
                <w:sz w:val="22"/>
                <w:szCs w:val="22"/>
              </w:rPr>
            </w:pPr>
            <w:r w:rsidRPr="0040214A">
              <w:rPr>
                <w:sz w:val="22"/>
                <w:szCs w:val="22"/>
              </w:rPr>
              <w:t>ОК1</w:t>
            </w:r>
            <w:r>
              <w:rPr>
                <w:sz w:val="22"/>
                <w:szCs w:val="22"/>
                <w:lang w:val="uk-UA"/>
              </w:rPr>
              <w:t>2.</w:t>
            </w:r>
            <w:r w:rsidRPr="0040214A">
              <w:rPr>
                <w:sz w:val="22"/>
                <w:szCs w:val="22"/>
                <w:lang w:val="uk-UA"/>
              </w:rPr>
              <w:t xml:space="preserve"> </w:t>
            </w:r>
            <w:r w:rsidRPr="0040214A">
              <w:rPr>
                <w:rFonts w:eastAsia="Times New Roman"/>
                <w:color w:val="auto"/>
                <w:sz w:val="22"/>
                <w:szCs w:val="22"/>
                <w:lang w:val="uk-UA"/>
              </w:rPr>
              <w:t>Комп’ютерно-</w:t>
            </w:r>
            <w:proofErr w:type="spellStart"/>
            <w:r w:rsidRPr="0040214A">
              <w:rPr>
                <w:rFonts w:eastAsia="Times New Roman"/>
                <w:color w:val="auto"/>
                <w:sz w:val="22"/>
                <w:szCs w:val="22"/>
                <w:lang w:val="uk-UA"/>
              </w:rPr>
              <w:t>нтегровані</w:t>
            </w:r>
            <w:proofErr w:type="spellEnd"/>
            <w:r w:rsidRPr="0040214A">
              <w:rPr>
                <w:rFonts w:eastAsia="Times New Roman"/>
                <w:color w:val="auto"/>
                <w:sz w:val="22"/>
                <w:szCs w:val="22"/>
                <w:lang w:val="uk-UA"/>
              </w:rPr>
              <w:t xml:space="preserve"> технології в електронній промисловості</w:t>
            </w:r>
            <w:r>
              <w:rPr>
                <w:rFonts w:eastAsia="Times New Roman"/>
                <w:color w:val="auto"/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vMerge/>
          </w:tcPr>
          <w:p w14:paraId="585D5727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0FE546F1" w14:textId="77777777" w:rsidR="00B44BDE" w:rsidRPr="00552A73" w:rsidRDefault="00B44BDE" w:rsidP="00552A73">
            <w:pPr>
              <w:spacing w:line="323" w:lineRule="exact"/>
              <w:rPr>
                <w:lang w:val="ru-RU"/>
              </w:rPr>
            </w:pPr>
          </w:p>
        </w:tc>
      </w:tr>
      <w:tr w:rsidR="00D845EE" w:rsidRPr="00B44BDE" w14:paraId="34872D0F" w14:textId="77777777" w:rsidTr="00876D06">
        <w:tc>
          <w:tcPr>
            <w:tcW w:w="567" w:type="dxa"/>
          </w:tcPr>
          <w:p w14:paraId="34EEFC4D" w14:textId="77777777" w:rsidR="00D845EE" w:rsidRPr="00B44BDE" w:rsidRDefault="00D845EE" w:rsidP="00552A73">
            <w:pPr>
              <w:spacing w:line="323" w:lineRule="exact"/>
              <w:ind w:left="-108" w:right="-108"/>
              <w:rPr>
                <w:lang w:val="ru-RU"/>
              </w:rPr>
            </w:pPr>
            <w:r w:rsidRPr="00B44BDE">
              <w:rPr>
                <w:lang w:val="ru-RU"/>
              </w:rPr>
              <w:t xml:space="preserve">16 </w:t>
            </w:r>
            <w:proofErr w:type="spellStart"/>
            <w:r w:rsidRPr="00B44BDE">
              <w:rPr>
                <w:lang w:val="ru-RU"/>
              </w:rPr>
              <w:t>кр</w:t>
            </w:r>
            <w:proofErr w:type="spellEnd"/>
          </w:p>
        </w:tc>
        <w:tc>
          <w:tcPr>
            <w:tcW w:w="567" w:type="dxa"/>
            <w:vMerge/>
          </w:tcPr>
          <w:p w14:paraId="4F51EC37" w14:textId="77777777" w:rsidR="00D845EE" w:rsidRPr="00B44BDE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</w:tcPr>
          <w:p w14:paraId="14DFD672" w14:textId="77777777" w:rsidR="00D845EE" w:rsidRPr="00B44BDE" w:rsidRDefault="00D845EE" w:rsidP="00552A73">
            <w:pPr>
              <w:spacing w:line="323" w:lineRule="exact"/>
              <w:ind w:left="-120" w:right="-108"/>
              <w:jc w:val="center"/>
              <w:rPr>
                <w:lang w:val="ru-RU"/>
              </w:rPr>
            </w:pPr>
            <w:r w:rsidRPr="00B44BDE">
              <w:rPr>
                <w:lang w:val="ru-RU"/>
              </w:rPr>
              <w:t xml:space="preserve">Два </w:t>
            </w:r>
            <w:proofErr w:type="spellStart"/>
            <w:r w:rsidRPr="00B44BDE">
              <w:rPr>
                <w:lang w:val="ru-RU"/>
              </w:rPr>
              <w:t>вибіркові</w:t>
            </w:r>
            <w:proofErr w:type="spellEnd"/>
            <w:r w:rsidRPr="00B44BDE">
              <w:rPr>
                <w:lang w:val="ru-RU"/>
              </w:rPr>
              <w:t xml:space="preserve"> </w:t>
            </w:r>
            <w:proofErr w:type="spellStart"/>
            <w:r w:rsidRPr="00B44BDE">
              <w:rPr>
                <w:lang w:val="ru-RU"/>
              </w:rPr>
              <w:t>компоненти</w:t>
            </w:r>
            <w:proofErr w:type="spellEnd"/>
          </w:p>
        </w:tc>
        <w:tc>
          <w:tcPr>
            <w:tcW w:w="3261" w:type="dxa"/>
          </w:tcPr>
          <w:p w14:paraId="6A328C6F" w14:textId="77777777" w:rsidR="00D845EE" w:rsidRPr="00B44BDE" w:rsidRDefault="00D845EE" w:rsidP="00552A73">
            <w:pPr>
              <w:spacing w:line="323" w:lineRule="exact"/>
              <w:ind w:left="-103" w:right="-118"/>
              <w:jc w:val="center"/>
              <w:rPr>
                <w:lang w:val="ru-RU"/>
              </w:rPr>
            </w:pPr>
            <w:r w:rsidRPr="00B44BDE">
              <w:rPr>
                <w:lang w:val="ru-RU"/>
              </w:rPr>
              <w:t xml:space="preserve">Два </w:t>
            </w:r>
            <w:proofErr w:type="spellStart"/>
            <w:r w:rsidRPr="00B44BDE">
              <w:rPr>
                <w:lang w:val="ru-RU"/>
              </w:rPr>
              <w:t>вибіркові</w:t>
            </w:r>
            <w:proofErr w:type="spellEnd"/>
            <w:r w:rsidRPr="00B44BDE">
              <w:rPr>
                <w:lang w:val="ru-RU"/>
              </w:rPr>
              <w:t xml:space="preserve"> </w:t>
            </w:r>
            <w:proofErr w:type="spellStart"/>
            <w:r w:rsidRPr="00B44BDE">
              <w:rPr>
                <w:lang w:val="ru-RU"/>
              </w:rPr>
              <w:t>компоненти</w:t>
            </w:r>
            <w:proofErr w:type="spellEnd"/>
          </w:p>
        </w:tc>
        <w:tc>
          <w:tcPr>
            <w:tcW w:w="850" w:type="dxa"/>
          </w:tcPr>
          <w:p w14:paraId="304260EE" w14:textId="77777777" w:rsidR="00D845EE" w:rsidRPr="00B44BDE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7D8D65CC" w14:textId="77777777" w:rsidR="00D845EE" w:rsidRPr="00B44BDE" w:rsidRDefault="00D845EE" w:rsidP="00552A73">
            <w:pPr>
              <w:spacing w:line="323" w:lineRule="exact"/>
              <w:rPr>
                <w:lang w:val="ru-RU"/>
              </w:rPr>
            </w:pPr>
          </w:p>
        </w:tc>
      </w:tr>
      <w:tr w:rsidR="00D845EE" w:rsidRPr="00B44BDE" w14:paraId="32033300" w14:textId="77777777" w:rsidTr="00876D06">
        <w:tc>
          <w:tcPr>
            <w:tcW w:w="567" w:type="dxa"/>
          </w:tcPr>
          <w:p w14:paraId="40D86C4B" w14:textId="77777777" w:rsidR="00D845EE" w:rsidRPr="00B44BDE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567" w:type="dxa"/>
          </w:tcPr>
          <w:p w14:paraId="49BF5CE7" w14:textId="77777777" w:rsidR="00D845EE" w:rsidRPr="00B44BDE" w:rsidRDefault="00D845EE" w:rsidP="00552A73">
            <w:pPr>
              <w:spacing w:line="323" w:lineRule="exact"/>
              <w:rPr>
                <w:lang w:val="ru-RU"/>
              </w:rPr>
            </w:pPr>
          </w:p>
        </w:tc>
        <w:tc>
          <w:tcPr>
            <w:tcW w:w="3260" w:type="dxa"/>
          </w:tcPr>
          <w:p w14:paraId="4D5BD3B9" w14:textId="77777777" w:rsidR="00D845EE" w:rsidRPr="00B44BDE" w:rsidRDefault="00D845EE" w:rsidP="00552A73">
            <w:pPr>
              <w:spacing w:line="323" w:lineRule="exact"/>
              <w:jc w:val="center"/>
              <w:rPr>
                <w:lang w:val="ru-RU"/>
              </w:rPr>
            </w:pPr>
            <w:r w:rsidRPr="00B44BDE">
              <w:rPr>
                <w:lang w:val="ru-RU"/>
              </w:rPr>
              <w:t xml:space="preserve">30 </w:t>
            </w:r>
            <w:proofErr w:type="spellStart"/>
            <w:r w:rsidRPr="00B44BDE">
              <w:rPr>
                <w:lang w:val="ru-RU"/>
              </w:rPr>
              <w:t>кредитів</w:t>
            </w:r>
            <w:proofErr w:type="spellEnd"/>
          </w:p>
        </w:tc>
        <w:tc>
          <w:tcPr>
            <w:tcW w:w="3261" w:type="dxa"/>
          </w:tcPr>
          <w:p w14:paraId="56D636D3" w14:textId="77777777" w:rsidR="00D845EE" w:rsidRPr="00B44BDE" w:rsidRDefault="00D845EE" w:rsidP="00552A73">
            <w:pPr>
              <w:spacing w:line="323" w:lineRule="exact"/>
              <w:jc w:val="center"/>
              <w:rPr>
                <w:lang w:val="ru-RU"/>
              </w:rPr>
            </w:pPr>
            <w:r w:rsidRPr="00B44BDE">
              <w:rPr>
                <w:lang w:val="ru-RU"/>
              </w:rPr>
              <w:t xml:space="preserve">30 </w:t>
            </w:r>
            <w:proofErr w:type="spellStart"/>
            <w:r w:rsidRPr="00B44BDE">
              <w:rPr>
                <w:lang w:val="ru-RU"/>
              </w:rPr>
              <w:t>кредитів</w:t>
            </w:r>
            <w:proofErr w:type="spellEnd"/>
          </w:p>
        </w:tc>
        <w:tc>
          <w:tcPr>
            <w:tcW w:w="1842" w:type="dxa"/>
            <w:gridSpan w:val="2"/>
          </w:tcPr>
          <w:p w14:paraId="73021597" w14:textId="77777777" w:rsidR="00D845EE" w:rsidRPr="00B44BDE" w:rsidRDefault="00D845EE" w:rsidP="00552A73">
            <w:pPr>
              <w:spacing w:line="323" w:lineRule="exact"/>
              <w:jc w:val="center"/>
              <w:rPr>
                <w:lang w:val="ru-RU"/>
              </w:rPr>
            </w:pPr>
            <w:r w:rsidRPr="00B44BDE">
              <w:rPr>
                <w:lang w:val="ru-RU"/>
              </w:rPr>
              <w:t xml:space="preserve">30 </w:t>
            </w:r>
            <w:proofErr w:type="spellStart"/>
            <w:r w:rsidRPr="00B44BDE">
              <w:rPr>
                <w:lang w:val="ru-RU"/>
              </w:rPr>
              <w:t>кредитів</w:t>
            </w:r>
            <w:proofErr w:type="spellEnd"/>
          </w:p>
        </w:tc>
      </w:tr>
    </w:tbl>
    <w:p w14:paraId="3FC84544" w14:textId="77777777" w:rsidR="002C14BA" w:rsidRDefault="002C14BA" w:rsidP="00D37F9C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01161960" w14:textId="77777777" w:rsidR="009B2969" w:rsidRDefault="009B2969" w:rsidP="009E4738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7D818EB" w14:textId="77777777" w:rsidR="009B2969" w:rsidRDefault="009B2969">
      <w:pPr>
        <w:widowControl/>
        <w:autoSpaceDE/>
        <w:autoSpaceDN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4840CD2F" w14:textId="77777777" w:rsidR="00B86972" w:rsidRDefault="00B86972" w:rsidP="00B86972">
      <w:pPr>
        <w:widowControl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2.2. Структурно-логічна схема ОП</w:t>
      </w:r>
    </w:p>
    <w:p w14:paraId="790C52E5" w14:textId="77777777" w:rsidR="001F0612" w:rsidRDefault="00B86972" w:rsidP="001F0612">
      <w:pPr>
        <w:spacing w:line="239" w:lineRule="auto"/>
        <w:ind w:right="-19" w:firstLine="395"/>
        <w:rPr>
          <w:color w:val="000000"/>
          <w:sz w:val="24"/>
          <w:szCs w:val="24"/>
          <w:lang w:val="uk-UA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1628CE2C" wp14:editId="367A19AB">
            <wp:extent cx="5440040" cy="7091463"/>
            <wp:effectExtent l="0" t="0" r="8890" b="0"/>
            <wp:docPr id="1" name="Рисунок 1" descr="D:\MAGISTR-OPP-2024\09-01-2024\УС-171-мфгістр-УжНУ-Схема-09-01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GISTR-OPP-2024\09-01-2024\УС-171-мфгістр-УжНУ-Схема-09-01-202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613" cy="71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51EB0" w14:textId="77777777" w:rsidR="00876D06" w:rsidRPr="007C6C2C" w:rsidRDefault="00B86972" w:rsidP="00B86972">
      <w:pPr>
        <w:pStyle w:val="Default"/>
        <w:ind w:left="36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3.</w:t>
      </w:r>
      <w:r w:rsidR="00876D06" w:rsidRPr="007C6C2C">
        <w:rPr>
          <w:b/>
          <w:bCs/>
          <w:color w:val="000000" w:themeColor="text1"/>
          <w:sz w:val="28"/>
          <w:szCs w:val="28"/>
          <w:lang w:val="uk-UA"/>
        </w:rPr>
        <w:t>Форма атестації здобувачів вищої освіти</w:t>
      </w:r>
    </w:p>
    <w:p w14:paraId="53073DBF" w14:textId="77777777" w:rsidR="00876D06" w:rsidRPr="001F0612" w:rsidRDefault="00876D06" w:rsidP="00876D06">
      <w:pPr>
        <w:pStyle w:val="Default"/>
        <w:ind w:firstLine="360"/>
        <w:jc w:val="both"/>
        <w:rPr>
          <w:rFonts w:eastAsia="Times New Roman"/>
          <w:color w:val="000000" w:themeColor="text1"/>
          <w:lang w:val="uk-UA"/>
        </w:rPr>
      </w:pPr>
      <w:r w:rsidRPr="001F0612">
        <w:rPr>
          <w:color w:val="000000" w:themeColor="text1"/>
          <w:lang w:val="uk-UA"/>
        </w:rPr>
        <w:t xml:space="preserve">Атестація випускників освітньої програми «Електронні системи» спеціальності 171 «Електроніка» проводиться у формі публічного захисту кваліфікаційної роботи перед </w:t>
      </w:r>
      <w:r w:rsidRPr="001F0612">
        <w:rPr>
          <w:rFonts w:eastAsia="Times New Roman"/>
          <w:color w:val="000000" w:themeColor="text1"/>
          <w:lang w:val="uk-UA"/>
        </w:rPr>
        <w:t xml:space="preserve">Екзаменаційною комісією, склад якої затверджується ректором університету. Захист </w:t>
      </w:r>
      <w:r w:rsidRPr="001F0612">
        <w:rPr>
          <w:color w:val="000000" w:themeColor="text1"/>
          <w:lang w:val="uk-UA"/>
        </w:rPr>
        <w:t>кваліфікаційної</w:t>
      </w:r>
      <w:r w:rsidRPr="001F0612">
        <w:rPr>
          <w:rFonts w:eastAsia="Times New Roman"/>
          <w:color w:val="000000" w:themeColor="text1"/>
          <w:lang w:val="uk-UA"/>
        </w:rPr>
        <w:t xml:space="preserve"> роботи проводиться у терміни, що передбачені навчальним планом.</w:t>
      </w:r>
    </w:p>
    <w:p w14:paraId="57D8B33C" w14:textId="77777777" w:rsidR="00876D06" w:rsidRPr="001F0612" w:rsidRDefault="00876D06" w:rsidP="00876D06">
      <w:pPr>
        <w:pStyle w:val="Default"/>
        <w:ind w:firstLine="360"/>
        <w:jc w:val="both"/>
        <w:rPr>
          <w:rFonts w:eastAsia="Times New Roman"/>
          <w:color w:val="000000" w:themeColor="text1"/>
          <w:lang w:val="uk-UA"/>
        </w:rPr>
      </w:pPr>
      <w:r w:rsidRPr="001F0612">
        <w:rPr>
          <w:rFonts w:eastAsia="Times New Roman"/>
          <w:color w:val="000000" w:themeColor="text1"/>
          <w:lang w:val="uk-UA"/>
        </w:rPr>
        <w:t xml:space="preserve">Кваліфікаційна робота містить експериментальні та розрахункові (теоретичні)  результати дослідження спрямовані на розв‘язання конкретної задачі в конструюванні електронних пристроїв,  графічний матеріал та визначає рівень досягнення програмних результатів. </w:t>
      </w:r>
      <w:r w:rsidRPr="001F0612">
        <w:rPr>
          <w:color w:val="000000" w:themeColor="text1"/>
          <w:lang w:val="uk-UA"/>
        </w:rPr>
        <w:t xml:space="preserve">Атестація здійснюється відкрито і гласно. </w:t>
      </w:r>
    </w:p>
    <w:p w14:paraId="2F60DF63" w14:textId="77777777" w:rsidR="00876D06" w:rsidRPr="001F0612" w:rsidRDefault="00876D06" w:rsidP="00876D06">
      <w:pPr>
        <w:pStyle w:val="Default"/>
        <w:ind w:firstLine="397"/>
        <w:jc w:val="both"/>
        <w:rPr>
          <w:rFonts w:eastAsia="Times New Roman"/>
          <w:color w:val="000000" w:themeColor="text1"/>
          <w:lang w:val="uk-UA"/>
        </w:rPr>
      </w:pPr>
      <w:r w:rsidRPr="001F0612">
        <w:rPr>
          <w:color w:val="000000" w:themeColor="text1"/>
          <w:lang w:val="uk-UA"/>
        </w:rPr>
        <w:t xml:space="preserve">У результаті успішного виконання здобувачем вищої освіти освітньої програми «Електронні системи» спеціальності 171 «Електроніка» та проходження атестації випускнику видається диплом встановленого зразка про присудження ступеня вищої освіти магістр з присвоєнням кваліфікації «Магістр </w:t>
      </w:r>
      <w:r>
        <w:rPr>
          <w:color w:val="000000" w:themeColor="text1"/>
          <w:lang w:val="uk-UA"/>
        </w:rPr>
        <w:t xml:space="preserve">з </w:t>
      </w:r>
      <w:r w:rsidRPr="001F0612">
        <w:rPr>
          <w:color w:val="000000" w:themeColor="text1"/>
          <w:lang w:val="uk-UA"/>
        </w:rPr>
        <w:t>електроніки».</w:t>
      </w:r>
    </w:p>
    <w:p w14:paraId="3266A398" w14:textId="77777777" w:rsidR="00876D06" w:rsidRPr="001F0612" w:rsidRDefault="00876D06" w:rsidP="001F0612">
      <w:pPr>
        <w:spacing w:line="239" w:lineRule="auto"/>
        <w:ind w:right="-19" w:firstLine="395"/>
        <w:rPr>
          <w:color w:val="000000"/>
          <w:sz w:val="24"/>
          <w:szCs w:val="24"/>
          <w:lang w:val="uk-UA"/>
        </w:rPr>
        <w:sectPr w:rsidR="00876D06" w:rsidRPr="001F0612">
          <w:pgSz w:w="11900" w:h="16840"/>
          <w:pgMar w:top="856" w:right="561" w:bottom="0" w:left="1417" w:header="0" w:footer="0" w:gutter="0"/>
          <w:cols w:space="708"/>
        </w:sectPr>
      </w:pPr>
    </w:p>
    <w:p w14:paraId="269ED4C3" w14:textId="77777777" w:rsidR="00391C90" w:rsidRPr="004C5CC4" w:rsidRDefault="00391C90" w:rsidP="00391C90">
      <w:pPr>
        <w:widowControl/>
        <w:jc w:val="center"/>
        <w:rPr>
          <w:b/>
          <w:bCs/>
          <w:sz w:val="28"/>
          <w:szCs w:val="28"/>
          <w:lang w:val="uk-UA"/>
        </w:rPr>
      </w:pPr>
      <w:r w:rsidRPr="004C5CC4">
        <w:rPr>
          <w:b/>
          <w:bCs/>
          <w:sz w:val="28"/>
          <w:szCs w:val="28"/>
          <w:lang w:val="uk-UA"/>
        </w:rPr>
        <w:lastRenderedPageBreak/>
        <w:t>Таблиця 1</w:t>
      </w:r>
    </w:p>
    <w:p w14:paraId="36550ED0" w14:textId="77777777" w:rsidR="00391C90" w:rsidRPr="004C5CC4" w:rsidRDefault="00391C90" w:rsidP="00391C90">
      <w:pPr>
        <w:widowControl/>
        <w:jc w:val="right"/>
        <w:rPr>
          <w:b/>
          <w:bCs/>
          <w:sz w:val="28"/>
          <w:szCs w:val="28"/>
          <w:lang w:val="uk-UA"/>
        </w:rPr>
      </w:pPr>
    </w:p>
    <w:p w14:paraId="78261075" w14:textId="77777777" w:rsidR="00391C90" w:rsidRPr="008C104A" w:rsidRDefault="00391C90" w:rsidP="00391C90">
      <w:pPr>
        <w:widowControl/>
        <w:jc w:val="center"/>
        <w:rPr>
          <w:b/>
          <w:bCs/>
          <w:lang w:val="ru-RU" w:eastAsia="ru-RU"/>
        </w:rPr>
      </w:pPr>
      <w:r w:rsidRPr="004C5CC4">
        <w:rPr>
          <w:b/>
          <w:bCs/>
          <w:sz w:val="28"/>
          <w:szCs w:val="28"/>
          <w:lang w:val="uk-UA"/>
        </w:rPr>
        <w:t xml:space="preserve"> </w:t>
      </w:r>
      <w:r w:rsidRPr="004C5CC4">
        <w:rPr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4C5CC4">
        <w:rPr>
          <w:b/>
          <w:bCs/>
          <w:sz w:val="28"/>
          <w:szCs w:val="28"/>
          <w:lang w:val="ru-RU" w:eastAsia="ru-RU"/>
        </w:rPr>
        <w:t>Матриця</w:t>
      </w:r>
      <w:proofErr w:type="spellEnd"/>
      <w:r w:rsidRPr="004C5CC4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C5CC4">
        <w:rPr>
          <w:b/>
          <w:bCs/>
          <w:sz w:val="28"/>
          <w:szCs w:val="28"/>
          <w:lang w:val="ru-RU" w:eastAsia="ru-RU"/>
        </w:rPr>
        <w:t>відповідності</w:t>
      </w:r>
      <w:proofErr w:type="spellEnd"/>
      <w:r w:rsidRPr="004C5CC4">
        <w:rPr>
          <w:b/>
          <w:bCs/>
          <w:sz w:val="28"/>
          <w:szCs w:val="28"/>
          <w:lang w:val="ru-RU" w:eastAsia="ru-RU"/>
        </w:rPr>
        <w:t xml:space="preserve">  </w:t>
      </w:r>
      <w:proofErr w:type="spellStart"/>
      <w:r w:rsidRPr="004C5CC4">
        <w:rPr>
          <w:b/>
          <w:bCs/>
          <w:sz w:val="28"/>
          <w:szCs w:val="28"/>
          <w:lang w:val="ru-RU" w:eastAsia="ru-RU"/>
        </w:rPr>
        <w:t>програмних</w:t>
      </w:r>
      <w:proofErr w:type="spellEnd"/>
      <w:r w:rsidRPr="004C5CC4">
        <w:rPr>
          <w:b/>
          <w:bCs/>
          <w:sz w:val="28"/>
          <w:szCs w:val="28"/>
          <w:lang w:val="ru-RU" w:eastAsia="ru-RU"/>
        </w:rPr>
        <w:t xml:space="preserve"> компетентностей компонентам  </w:t>
      </w:r>
      <w:proofErr w:type="spellStart"/>
      <w:r w:rsidRPr="004C5CC4">
        <w:rPr>
          <w:b/>
          <w:bCs/>
          <w:sz w:val="28"/>
          <w:szCs w:val="28"/>
          <w:lang w:val="ru-RU" w:eastAsia="ru-RU"/>
        </w:rPr>
        <w:t>освітньої</w:t>
      </w:r>
      <w:proofErr w:type="spellEnd"/>
      <w:r w:rsidRPr="004C5CC4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C5CC4">
        <w:rPr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</w:p>
    <w:p w14:paraId="675262F8" w14:textId="77777777" w:rsidR="00391C90" w:rsidRPr="008C104A" w:rsidRDefault="00391C90" w:rsidP="00391C90">
      <w:pPr>
        <w:widowControl/>
        <w:jc w:val="center"/>
        <w:rPr>
          <w:lang w:val="ru-RU" w:eastAsia="ru-RU"/>
        </w:rPr>
      </w:pPr>
    </w:p>
    <w:tbl>
      <w:tblPr>
        <w:tblW w:w="10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61"/>
        <w:gridCol w:w="427"/>
        <w:gridCol w:w="336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3"/>
      </w:tblGrid>
      <w:tr w:rsidR="00391C90" w:rsidRPr="008C104A" w14:paraId="0D1C4AEB" w14:textId="77777777" w:rsidTr="00F5616A">
        <w:trPr>
          <w:jc w:val="center"/>
        </w:trPr>
        <w:tc>
          <w:tcPr>
            <w:tcW w:w="401" w:type="pct"/>
            <w:vMerge w:val="restart"/>
            <w:textDirection w:val="btLr"/>
          </w:tcPr>
          <w:p w14:paraId="5EABB7B5" w14:textId="77777777" w:rsidR="00391C90" w:rsidRPr="008C104A" w:rsidRDefault="005B4B6C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 w:eastAsia="ru-RU"/>
              </w:rPr>
              <w:t>Компоненти освітньої програми</w:t>
            </w:r>
          </w:p>
        </w:tc>
        <w:tc>
          <w:tcPr>
            <w:tcW w:w="4599" w:type="pct"/>
            <w:gridSpan w:val="20"/>
          </w:tcPr>
          <w:p w14:paraId="7CB37F0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C104A">
              <w:rPr>
                <w:b/>
                <w:bCs/>
                <w:sz w:val="22"/>
                <w:szCs w:val="22"/>
                <w:lang w:eastAsia="ru-RU"/>
              </w:rPr>
              <w:t>Компетентності</w:t>
            </w:r>
            <w:proofErr w:type="spellEnd"/>
          </w:p>
        </w:tc>
      </w:tr>
      <w:tr w:rsidR="00391C90" w:rsidRPr="008C104A" w14:paraId="35F4F7CD" w14:textId="77777777" w:rsidTr="00F5616A">
        <w:trPr>
          <w:jc w:val="center"/>
        </w:trPr>
        <w:tc>
          <w:tcPr>
            <w:tcW w:w="401" w:type="pct"/>
            <w:vMerge/>
          </w:tcPr>
          <w:p w14:paraId="1172CF19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pct"/>
            <w:vMerge w:val="restart"/>
            <w:textDirection w:val="btLr"/>
          </w:tcPr>
          <w:p w14:paraId="7C7FAE9F" w14:textId="77777777" w:rsidR="00391C90" w:rsidRPr="008C104A" w:rsidRDefault="00391C90" w:rsidP="00391C9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8C104A">
              <w:rPr>
                <w:b/>
                <w:bCs/>
                <w:sz w:val="22"/>
                <w:szCs w:val="22"/>
                <w:lang w:val="uk-UA" w:eastAsia="ru-RU"/>
              </w:rPr>
              <w:t>Інт</w:t>
            </w:r>
            <w:proofErr w:type="spellEnd"/>
            <w:r w:rsidRPr="008C104A">
              <w:rPr>
                <w:b/>
                <w:bCs/>
                <w:sz w:val="22"/>
                <w:szCs w:val="22"/>
                <w:lang w:val="uk-UA" w:eastAsia="ru-RU"/>
              </w:rPr>
              <w:t>.</w:t>
            </w:r>
            <w:proofErr w:type="spellStart"/>
            <w:r w:rsidRPr="008C104A">
              <w:rPr>
                <w:b/>
                <w:bCs/>
                <w:sz w:val="22"/>
                <w:szCs w:val="22"/>
                <w:lang w:eastAsia="ru-RU"/>
              </w:rPr>
              <w:t>компетентності</w:t>
            </w:r>
            <w:proofErr w:type="spellEnd"/>
          </w:p>
        </w:tc>
        <w:tc>
          <w:tcPr>
            <w:tcW w:w="1768" w:type="pct"/>
            <w:gridSpan w:val="8"/>
            <w:tcBorders>
              <w:right w:val="single" w:sz="4" w:space="0" w:color="auto"/>
            </w:tcBorders>
          </w:tcPr>
          <w:p w14:paraId="495B00F9" w14:textId="77777777" w:rsidR="00391C90" w:rsidRPr="008C104A" w:rsidRDefault="00391C90" w:rsidP="00391C90">
            <w:pPr>
              <w:widowControl/>
              <w:jc w:val="center"/>
              <w:rPr>
                <w:lang w:val="ru-RU" w:eastAsia="ru-RU"/>
              </w:rPr>
            </w:pPr>
            <w:proofErr w:type="spellStart"/>
            <w:r w:rsidRPr="008C104A">
              <w:rPr>
                <w:b/>
                <w:bCs/>
                <w:lang w:val="ru-RU" w:eastAsia="ru-RU"/>
              </w:rPr>
              <w:t>Загальні</w:t>
            </w:r>
            <w:proofErr w:type="spellEnd"/>
            <w:r w:rsidRPr="008C104A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8C104A">
              <w:rPr>
                <w:b/>
                <w:bCs/>
                <w:lang w:val="ru-RU" w:eastAsia="ru-RU"/>
              </w:rPr>
              <w:t>компетентності</w:t>
            </w:r>
            <w:proofErr w:type="spellEnd"/>
          </w:p>
        </w:tc>
        <w:tc>
          <w:tcPr>
            <w:tcW w:w="2554" w:type="pct"/>
            <w:gridSpan w:val="11"/>
          </w:tcPr>
          <w:p w14:paraId="434129FF" w14:textId="77777777" w:rsidR="00391C90" w:rsidRPr="008C104A" w:rsidRDefault="00391C90" w:rsidP="00391C90">
            <w:pPr>
              <w:widowControl/>
              <w:jc w:val="center"/>
              <w:rPr>
                <w:lang w:val="ru-RU" w:eastAsia="ru-RU"/>
              </w:rPr>
            </w:pPr>
            <w:proofErr w:type="spellStart"/>
            <w:r w:rsidRPr="008C104A">
              <w:rPr>
                <w:b/>
                <w:bCs/>
                <w:lang w:val="ru-RU" w:eastAsia="ru-RU"/>
              </w:rPr>
              <w:t>Спеціальні</w:t>
            </w:r>
            <w:proofErr w:type="spellEnd"/>
            <w:r w:rsidRPr="008C104A">
              <w:rPr>
                <w:b/>
                <w:bCs/>
                <w:lang w:val="ru-RU" w:eastAsia="ru-RU"/>
              </w:rPr>
              <w:t xml:space="preserve"> (</w:t>
            </w:r>
            <w:proofErr w:type="spellStart"/>
            <w:r w:rsidRPr="008C104A">
              <w:rPr>
                <w:b/>
                <w:bCs/>
                <w:lang w:val="ru-RU" w:eastAsia="ru-RU"/>
              </w:rPr>
              <w:t>фахові</w:t>
            </w:r>
            <w:proofErr w:type="spellEnd"/>
            <w:r w:rsidRPr="008C104A">
              <w:rPr>
                <w:b/>
                <w:bCs/>
                <w:lang w:val="ru-RU" w:eastAsia="ru-RU"/>
              </w:rPr>
              <w:t xml:space="preserve">) </w:t>
            </w:r>
            <w:proofErr w:type="spellStart"/>
            <w:r w:rsidRPr="008C104A">
              <w:rPr>
                <w:b/>
                <w:bCs/>
                <w:lang w:val="ru-RU" w:eastAsia="ru-RU"/>
              </w:rPr>
              <w:t>компетентності</w:t>
            </w:r>
            <w:proofErr w:type="spellEnd"/>
          </w:p>
        </w:tc>
      </w:tr>
      <w:tr w:rsidR="00391C90" w:rsidRPr="008C104A" w14:paraId="0729E5A1" w14:textId="77777777" w:rsidTr="00F5616A">
        <w:trPr>
          <w:cantSplit/>
          <w:trHeight w:val="1697"/>
          <w:jc w:val="center"/>
        </w:trPr>
        <w:tc>
          <w:tcPr>
            <w:tcW w:w="401" w:type="pct"/>
            <w:vMerge/>
          </w:tcPr>
          <w:p w14:paraId="11D336F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14:paraId="6EF12E4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" w:type="pct"/>
            <w:textDirection w:val="btLr"/>
          </w:tcPr>
          <w:p w14:paraId="35890D4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ЗК1</w:t>
            </w:r>
          </w:p>
        </w:tc>
        <w:tc>
          <w:tcPr>
            <w:tcW w:w="166" w:type="pct"/>
            <w:textDirection w:val="btLr"/>
          </w:tcPr>
          <w:p w14:paraId="65CEE1D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ЗК2</w:t>
            </w:r>
          </w:p>
        </w:tc>
        <w:tc>
          <w:tcPr>
            <w:tcW w:w="232" w:type="pct"/>
            <w:textDirection w:val="btLr"/>
          </w:tcPr>
          <w:p w14:paraId="4CB9C8E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ЗК3</w:t>
            </w:r>
          </w:p>
        </w:tc>
        <w:tc>
          <w:tcPr>
            <w:tcW w:w="232" w:type="pct"/>
            <w:textDirection w:val="btLr"/>
          </w:tcPr>
          <w:p w14:paraId="0E5DCFD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ЗК4</w:t>
            </w:r>
          </w:p>
        </w:tc>
        <w:tc>
          <w:tcPr>
            <w:tcW w:w="232" w:type="pct"/>
            <w:textDirection w:val="btLr"/>
          </w:tcPr>
          <w:p w14:paraId="3FFB373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ЗК5</w:t>
            </w:r>
          </w:p>
        </w:tc>
        <w:tc>
          <w:tcPr>
            <w:tcW w:w="232" w:type="pct"/>
            <w:textDirection w:val="btLr"/>
          </w:tcPr>
          <w:p w14:paraId="2382C14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ЗК6</w:t>
            </w:r>
          </w:p>
        </w:tc>
        <w:tc>
          <w:tcPr>
            <w:tcW w:w="232" w:type="pct"/>
            <w:textDirection w:val="btLr"/>
          </w:tcPr>
          <w:p w14:paraId="6A3CA6E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ЗК7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textDirection w:val="btLr"/>
          </w:tcPr>
          <w:p w14:paraId="33DB4F39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</w:rPr>
              <w:t>ЗК8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F7B01B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К1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textDirection w:val="btLr"/>
          </w:tcPr>
          <w:p w14:paraId="2CFEAD2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К2</w:t>
            </w:r>
          </w:p>
        </w:tc>
        <w:tc>
          <w:tcPr>
            <w:tcW w:w="232" w:type="pct"/>
            <w:textDirection w:val="btLr"/>
          </w:tcPr>
          <w:p w14:paraId="414607B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К3</w:t>
            </w:r>
          </w:p>
        </w:tc>
        <w:tc>
          <w:tcPr>
            <w:tcW w:w="232" w:type="pct"/>
            <w:textDirection w:val="btLr"/>
          </w:tcPr>
          <w:p w14:paraId="36A1C63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К4</w:t>
            </w:r>
          </w:p>
        </w:tc>
        <w:tc>
          <w:tcPr>
            <w:tcW w:w="232" w:type="pct"/>
            <w:textDirection w:val="btLr"/>
          </w:tcPr>
          <w:p w14:paraId="773D758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К5</w:t>
            </w:r>
          </w:p>
        </w:tc>
        <w:tc>
          <w:tcPr>
            <w:tcW w:w="232" w:type="pct"/>
            <w:textDirection w:val="btLr"/>
          </w:tcPr>
          <w:p w14:paraId="0BD1D40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К6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textDirection w:val="btLr"/>
          </w:tcPr>
          <w:p w14:paraId="0BC07F5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К7</w:t>
            </w:r>
          </w:p>
        </w:tc>
        <w:tc>
          <w:tcPr>
            <w:tcW w:w="232" w:type="pct"/>
            <w:tcBorders>
              <w:left w:val="single" w:sz="4" w:space="0" w:color="auto"/>
            </w:tcBorders>
            <w:textDirection w:val="btLr"/>
          </w:tcPr>
          <w:p w14:paraId="72E2022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К8</w:t>
            </w:r>
          </w:p>
        </w:tc>
        <w:tc>
          <w:tcPr>
            <w:tcW w:w="232" w:type="pct"/>
            <w:textDirection w:val="btLr"/>
          </w:tcPr>
          <w:p w14:paraId="637A3C7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К9</w:t>
            </w:r>
          </w:p>
        </w:tc>
        <w:tc>
          <w:tcPr>
            <w:tcW w:w="232" w:type="pct"/>
            <w:textDirection w:val="btLr"/>
          </w:tcPr>
          <w:p w14:paraId="636E32B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К10</w:t>
            </w:r>
          </w:p>
        </w:tc>
        <w:tc>
          <w:tcPr>
            <w:tcW w:w="232" w:type="pct"/>
            <w:textDirection w:val="btLr"/>
          </w:tcPr>
          <w:p w14:paraId="159B702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С</w:t>
            </w:r>
            <w:r w:rsidRPr="008C104A">
              <w:rPr>
                <w:b/>
                <w:bCs/>
                <w:sz w:val="22"/>
                <w:szCs w:val="22"/>
              </w:rPr>
              <w:t>К11</w:t>
            </w:r>
          </w:p>
        </w:tc>
      </w:tr>
      <w:tr w:rsidR="00391C90" w:rsidRPr="008C104A" w14:paraId="489A2748" w14:textId="77777777" w:rsidTr="00F5616A">
        <w:trPr>
          <w:jc w:val="center"/>
        </w:trPr>
        <w:tc>
          <w:tcPr>
            <w:tcW w:w="401" w:type="pct"/>
          </w:tcPr>
          <w:p w14:paraId="6D5B0F14" w14:textId="77777777" w:rsidR="00391C90" w:rsidRPr="008C104A" w:rsidRDefault="00391C90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ОК1</w:t>
            </w:r>
          </w:p>
        </w:tc>
        <w:tc>
          <w:tcPr>
            <w:tcW w:w="277" w:type="pct"/>
          </w:tcPr>
          <w:p w14:paraId="595E57F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1360A52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6" w:type="pct"/>
          </w:tcPr>
          <w:p w14:paraId="7DAB77A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361ABA0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A608A5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24A7407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3F60AC1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7AB68AD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7F8C1C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D2DE1C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543A7E6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630F443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5BB8471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478D4DF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12F6126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14:paraId="052C6F9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  <w:tcBorders>
              <w:left w:val="single" w:sz="4" w:space="0" w:color="auto"/>
            </w:tcBorders>
          </w:tcPr>
          <w:p w14:paraId="14C248A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7C6A031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0A063E37" w14:textId="77777777" w:rsidR="00391C90" w:rsidRPr="008C104A" w:rsidRDefault="00F5616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C8D6CF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391C90" w:rsidRPr="008C104A" w14:paraId="05F65188" w14:textId="77777777" w:rsidTr="00F5616A">
        <w:trPr>
          <w:jc w:val="center"/>
        </w:trPr>
        <w:tc>
          <w:tcPr>
            <w:tcW w:w="401" w:type="pct"/>
          </w:tcPr>
          <w:p w14:paraId="5CE1D00B" w14:textId="77777777" w:rsidR="00391C90" w:rsidRPr="008C104A" w:rsidRDefault="00391C90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ОК2</w:t>
            </w:r>
          </w:p>
        </w:tc>
        <w:tc>
          <w:tcPr>
            <w:tcW w:w="277" w:type="pct"/>
          </w:tcPr>
          <w:p w14:paraId="5DF71C7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6C0D208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14:paraId="4EA6E16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322AD3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45B4383" w14:textId="77777777" w:rsidR="00391C90" w:rsidRPr="008C104A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C39C53F" w14:textId="77777777"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F50AE65" w14:textId="77777777"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53F2E7B" w14:textId="77777777"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3E7241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55F4B9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3E28D4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553D9C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6CD77FF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2254EF3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2F68D0C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631EB2B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2BBC094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67BDA67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1A8E93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7808D59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391C90" w:rsidRPr="008C104A" w14:paraId="00A8ACA1" w14:textId="77777777" w:rsidTr="00F5616A">
        <w:trPr>
          <w:jc w:val="center"/>
        </w:trPr>
        <w:tc>
          <w:tcPr>
            <w:tcW w:w="401" w:type="pct"/>
          </w:tcPr>
          <w:p w14:paraId="55A27BE3" w14:textId="77777777" w:rsidR="00391C90" w:rsidRPr="008C104A" w:rsidRDefault="00391C90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ОК3</w:t>
            </w:r>
          </w:p>
        </w:tc>
        <w:tc>
          <w:tcPr>
            <w:tcW w:w="277" w:type="pct"/>
          </w:tcPr>
          <w:p w14:paraId="5577971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67ED4A1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14:paraId="153F44C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73EF8B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5D742B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E274AF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4738919" w14:textId="77777777"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F5F53B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171C09F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9B8460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D63D5A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1A07863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DB3AD3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108DF49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2C6AD83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19F5E15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8D2B04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5C08BC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6BFF75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5D7F889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391C90" w:rsidRPr="008C104A" w14:paraId="77C8D10D" w14:textId="77777777" w:rsidTr="00F5616A">
        <w:trPr>
          <w:jc w:val="center"/>
        </w:trPr>
        <w:tc>
          <w:tcPr>
            <w:tcW w:w="401" w:type="pct"/>
          </w:tcPr>
          <w:p w14:paraId="61F35BCD" w14:textId="77777777" w:rsidR="00391C90" w:rsidRPr="008C104A" w:rsidRDefault="00391C90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ОК4</w:t>
            </w:r>
          </w:p>
        </w:tc>
        <w:tc>
          <w:tcPr>
            <w:tcW w:w="277" w:type="pct"/>
          </w:tcPr>
          <w:p w14:paraId="5015B3F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6BA616F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6" w:type="pct"/>
          </w:tcPr>
          <w:p w14:paraId="5DCD0FA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EDF2E00" w14:textId="77777777" w:rsidR="00391C90" w:rsidRPr="008C104A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2F47AC8" w14:textId="77777777" w:rsidR="00391C90" w:rsidRPr="008C104A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817411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F29FC7C" w14:textId="77777777" w:rsidR="00391C90" w:rsidRPr="008C104A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8C7D9B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5F7416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995E28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620B03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7F14C68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5B12259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6239741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512671F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4AEED6A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47AD171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65C7C9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5248A84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55E2C5B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1C90" w:rsidRPr="008C104A" w14:paraId="026E4CD7" w14:textId="77777777" w:rsidTr="00F5616A">
        <w:trPr>
          <w:jc w:val="center"/>
        </w:trPr>
        <w:tc>
          <w:tcPr>
            <w:tcW w:w="401" w:type="pct"/>
          </w:tcPr>
          <w:p w14:paraId="6E08E76A" w14:textId="77777777" w:rsidR="00391C90" w:rsidRPr="008C104A" w:rsidRDefault="00391C90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ОК5</w:t>
            </w:r>
          </w:p>
        </w:tc>
        <w:tc>
          <w:tcPr>
            <w:tcW w:w="277" w:type="pct"/>
          </w:tcPr>
          <w:p w14:paraId="66A2CBE9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0E7593F9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14:paraId="4FBA6144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C32552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1FA99A1" w14:textId="77777777" w:rsidR="00391C90" w:rsidRPr="008C104A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5E4A01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EDF3E4C" w14:textId="77777777"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565A134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6E63F8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A20E13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A6C980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31216D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18033A6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4EE55F6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508A03A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9BA121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525453E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08234EB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D90544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4FDA9F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1C90" w:rsidRPr="008C104A" w14:paraId="583E4F2D" w14:textId="77777777" w:rsidTr="00F5616A">
        <w:trPr>
          <w:jc w:val="center"/>
        </w:trPr>
        <w:tc>
          <w:tcPr>
            <w:tcW w:w="401" w:type="pct"/>
          </w:tcPr>
          <w:p w14:paraId="5C867AFE" w14:textId="77777777" w:rsidR="00391C90" w:rsidRPr="008C104A" w:rsidRDefault="00391C90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ОК6</w:t>
            </w:r>
          </w:p>
        </w:tc>
        <w:tc>
          <w:tcPr>
            <w:tcW w:w="277" w:type="pct"/>
          </w:tcPr>
          <w:p w14:paraId="2E29468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00839B3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14:paraId="53E71FB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4B998C9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F27376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E844E5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4BE5219" w14:textId="77777777"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4605189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E24E769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8CE7D89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34B2DB2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4C8ED7C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EF8373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36A4D7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102A689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5FBD9C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69DD739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6FA9383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9DE31DB" w14:textId="77777777" w:rsidR="00391C90" w:rsidRPr="008C104A" w:rsidRDefault="00391C90" w:rsidP="00391C90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6C2B67E9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391C90" w:rsidRPr="008C104A" w14:paraId="4648FA20" w14:textId="77777777" w:rsidTr="00F5616A">
        <w:trPr>
          <w:jc w:val="center"/>
        </w:trPr>
        <w:tc>
          <w:tcPr>
            <w:tcW w:w="401" w:type="pct"/>
          </w:tcPr>
          <w:p w14:paraId="69706329" w14:textId="77777777" w:rsidR="00391C90" w:rsidRPr="008C104A" w:rsidRDefault="00391C90" w:rsidP="00391C90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ОК7</w:t>
            </w:r>
          </w:p>
        </w:tc>
        <w:tc>
          <w:tcPr>
            <w:tcW w:w="277" w:type="pct"/>
          </w:tcPr>
          <w:p w14:paraId="179918B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6756629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14:paraId="7810746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A4F36F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BFC7294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EC4713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138B9A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8361D1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F07FA9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026366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501A71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B750F6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4DDA72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6628C3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DA9D5E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780A49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D35FC6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B200DC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7BE2EE9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61A9EC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391C90" w:rsidRPr="008C104A" w14:paraId="71BCC866" w14:textId="77777777" w:rsidTr="00F5616A">
        <w:trPr>
          <w:jc w:val="center"/>
        </w:trPr>
        <w:tc>
          <w:tcPr>
            <w:tcW w:w="401" w:type="pct"/>
          </w:tcPr>
          <w:p w14:paraId="78B07750" w14:textId="77777777" w:rsidR="00391C90" w:rsidRPr="008C104A" w:rsidRDefault="00391C90" w:rsidP="00F5616A">
            <w:pPr>
              <w:widowControl/>
              <w:jc w:val="center"/>
              <w:rPr>
                <w:b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</w:t>
            </w:r>
            <w:r w:rsidR="00F5616A">
              <w:rPr>
                <w:b/>
                <w:bCs/>
                <w:lang w:val="ru-RU" w:eastAsia="ru-RU"/>
              </w:rPr>
              <w:t>8</w:t>
            </w:r>
          </w:p>
        </w:tc>
        <w:tc>
          <w:tcPr>
            <w:tcW w:w="277" w:type="pct"/>
          </w:tcPr>
          <w:p w14:paraId="24DE222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78D1608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14:paraId="1370E88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D950942" w14:textId="77777777"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9912C1B" w14:textId="77777777"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155B67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046B97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446053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D41DF1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3199C8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897A37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C66E8B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2F9ADB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5F88F52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2432C10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A24D34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01CB516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FFE656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D853F3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4BD627A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1C90" w:rsidRPr="008C104A" w14:paraId="3696E261" w14:textId="77777777" w:rsidTr="00F5616A">
        <w:trPr>
          <w:jc w:val="center"/>
        </w:trPr>
        <w:tc>
          <w:tcPr>
            <w:tcW w:w="401" w:type="pct"/>
          </w:tcPr>
          <w:p w14:paraId="7260E5DD" w14:textId="77777777" w:rsidR="00391C90" w:rsidRPr="008C104A" w:rsidRDefault="00F5616A" w:rsidP="00391C90">
            <w:pPr>
              <w:widowControl/>
              <w:jc w:val="center"/>
              <w:rPr>
                <w:b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ОК9</w:t>
            </w:r>
          </w:p>
        </w:tc>
        <w:tc>
          <w:tcPr>
            <w:tcW w:w="277" w:type="pct"/>
          </w:tcPr>
          <w:p w14:paraId="0A5F566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0681B44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14:paraId="38ED2CD5" w14:textId="77777777" w:rsidR="00391C90" w:rsidRPr="008C104A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DDDAD95" w14:textId="77777777"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C5934E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54F3A7D" w14:textId="77777777"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B83AC93" w14:textId="77777777" w:rsidR="00391C90" w:rsidRPr="0019696F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5802AB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30F47C5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2E53BE3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5DB6552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36ED599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4A93A87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1DB29B3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7F8AF5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A6AB4A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7AA2538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406B0D21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65E36F8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613B2F6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1C90" w:rsidRPr="008C104A" w14:paraId="45537756" w14:textId="77777777" w:rsidTr="00F5616A">
        <w:trPr>
          <w:jc w:val="center"/>
        </w:trPr>
        <w:tc>
          <w:tcPr>
            <w:tcW w:w="401" w:type="pct"/>
          </w:tcPr>
          <w:p w14:paraId="55777A27" w14:textId="77777777" w:rsidR="00391C90" w:rsidRPr="008C104A" w:rsidRDefault="00391C90" w:rsidP="00F5616A">
            <w:pPr>
              <w:widowControl/>
              <w:jc w:val="center"/>
              <w:rPr>
                <w:b/>
                <w:bCs/>
                <w:lang w:val="ru-RU" w:eastAsia="ru-RU"/>
              </w:rPr>
            </w:pPr>
            <w:r w:rsidRPr="008C104A">
              <w:rPr>
                <w:b/>
                <w:bCs/>
                <w:lang w:val="ru-RU" w:eastAsia="ru-RU"/>
              </w:rPr>
              <w:t>ОК1</w:t>
            </w:r>
            <w:r w:rsidR="00F5616A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277" w:type="pct"/>
          </w:tcPr>
          <w:p w14:paraId="63961EF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112F63D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14:paraId="6216151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433A8A4" w14:textId="77777777" w:rsidR="00391C90" w:rsidRPr="008C104A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CD93F2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559392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AF3440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1864BE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081A20E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D6D04C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A5DFFD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32DC7E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E5BDEF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585539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26E59C7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1B0EA7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B205BA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36A0AB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62AB70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FBD1EC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391C90" w:rsidRPr="008C104A" w14:paraId="41B8A718" w14:textId="77777777" w:rsidTr="00F5616A">
        <w:trPr>
          <w:jc w:val="center"/>
        </w:trPr>
        <w:tc>
          <w:tcPr>
            <w:tcW w:w="401" w:type="pct"/>
          </w:tcPr>
          <w:p w14:paraId="2E160891" w14:textId="77777777" w:rsidR="00391C90" w:rsidRPr="008C104A" w:rsidRDefault="00F5616A" w:rsidP="00391C90">
            <w:pPr>
              <w:widowControl/>
              <w:jc w:val="center"/>
              <w:rPr>
                <w:b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ОК11</w:t>
            </w:r>
          </w:p>
        </w:tc>
        <w:tc>
          <w:tcPr>
            <w:tcW w:w="277" w:type="pct"/>
          </w:tcPr>
          <w:p w14:paraId="1E5372D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0269D650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14:paraId="314F689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E6D6006" w14:textId="77777777" w:rsidR="00391C90" w:rsidRPr="008C104A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5509A2D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6DB9EC9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0B599A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1D42B7B" w14:textId="77777777" w:rsidR="00391C90" w:rsidRPr="0019696F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6394CDA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5EA31DF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2C18EC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</w:tcPr>
          <w:p w14:paraId="46905B4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2B09FEC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3980895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3218F0C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9797AE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46DBF73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5156611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79D77FAD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5B4A054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391C90" w:rsidRPr="008C104A" w14:paraId="5814D4DF" w14:textId="77777777" w:rsidTr="00F5616A">
        <w:trPr>
          <w:jc w:val="center"/>
        </w:trPr>
        <w:tc>
          <w:tcPr>
            <w:tcW w:w="401" w:type="pct"/>
          </w:tcPr>
          <w:p w14:paraId="63EF0FB2" w14:textId="77777777" w:rsidR="00391C90" w:rsidRPr="008C104A" w:rsidRDefault="00F5616A" w:rsidP="00391C90">
            <w:pPr>
              <w:widowControl/>
              <w:jc w:val="center"/>
              <w:rPr>
                <w:b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ОК12</w:t>
            </w:r>
          </w:p>
        </w:tc>
        <w:tc>
          <w:tcPr>
            <w:tcW w:w="277" w:type="pct"/>
          </w:tcPr>
          <w:p w14:paraId="653A008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11" w:type="pct"/>
          </w:tcPr>
          <w:p w14:paraId="7D33CF60" w14:textId="77777777" w:rsidR="00391C90" w:rsidRPr="00A55A7C" w:rsidRDefault="008D293B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vertAlign w:val="subscript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166" w:type="pct"/>
          </w:tcPr>
          <w:p w14:paraId="47A791E2" w14:textId="77777777" w:rsidR="00391C90" w:rsidRPr="008C104A" w:rsidRDefault="008D293B" w:rsidP="00391C90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2945642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FBDDC93" w14:textId="77777777" w:rsidR="00391C90" w:rsidRPr="008C104A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1C3A888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4A252B91" w14:textId="77777777" w:rsidR="00391C90" w:rsidRPr="008C104A" w:rsidRDefault="0019696F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0F05426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57D23DE4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379D3C0E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2615B1F7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29591225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5919DEDF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5087EB2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0954FE5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CAE8B9A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6F2E62AB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618C1E2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2" w:type="pct"/>
          </w:tcPr>
          <w:p w14:paraId="576D8486" w14:textId="77777777" w:rsidR="00391C90" w:rsidRPr="008C104A" w:rsidRDefault="00391C90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C104A"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232" w:type="pct"/>
          </w:tcPr>
          <w:p w14:paraId="1F81F807" w14:textId="77777777" w:rsidR="00391C90" w:rsidRPr="008C104A" w:rsidRDefault="00F5616A" w:rsidP="00391C9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</w:tbl>
    <w:p w14:paraId="32374EEC" w14:textId="77777777" w:rsidR="00391C90" w:rsidRPr="008C104A" w:rsidRDefault="00391C90" w:rsidP="00391C90">
      <w:pPr>
        <w:pStyle w:val="Default"/>
        <w:jc w:val="center"/>
        <w:rPr>
          <w:b/>
          <w:bCs/>
          <w:sz w:val="22"/>
          <w:szCs w:val="22"/>
          <w:lang w:val="uk-UA"/>
        </w:rPr>
      </w:pPr>
    </w:p>
    <w:p w14:paraId="0EDB7A65" w14:textId="77777777" w:rsidR="00391C90" w:rsidRPr="008C104A" w:rsidRDefault="00391C90" w:rsidP="00391C90">
      <w:pPr>
        <w:pStyle w:val="Default"/>
        <w:rPr>
          <w:b/>
          <w:bCs/>
          <w:sz w:val="22"/>
          <w:szCs w:val="22"/>
          <w:lang w:val="en-US"/>
        </w:rPr>
      </w:pPr>
      <w:r w:rsidRPr="008C104A">
        <w:rPr>
          <w:b/>
          <w:bCs/>
          <w:sz w:val="22"/>
          <w:szCs w:val="22"/>
          <w:lang w:val="en-US"/>
        </w:rPr>
        <w:t xml:space="preserve">                                   </w:t>
      </w:r>
    </w:p>
    <w:p w14:paraId="14F3332F" w14:textId="77777777" w:rsidR="00147607" w:rsidRPr="005F3986" w:rsidRDefault="00147607" w:rsidP="005F3986">
      <w:pPr>
        <w:rPr>
          <w:sz w:val="24"/>
          <w:lang w:val="uk-UA"/>
        </w:rPr>
        <w:sectPr w:rsidR="00147607" w:rsidRPr="005F3986" w:rsidSect="00391C90">
          <w:pgSz w:w="11910" w:h="16840"/>
          <w:pgMar w:top="851" w:right="567" w:bottom="851" w:left="1418" w:header="459" w:footer="0" w:gutter="0"/>
          <w:cols w:space="720"/>
          <w:docGrid w:linePitch="299"/>
        </w:sectPr>
      </w:pPr>
    </w:p>
    <w:p w14:paraId="50FF5848" w14:textId="77777777" w:rsidR="005F3986" w:rsidRPr="004C5CC4" w:rsidRDefault="005F3986" w:rsidP="005F3986">
      <w:pPr>
        <w:spacing w:line="355" w:lineRule="exact"/>
        <w:jc w:val="center"/>
        <w:rPr>
          <w:b/>
          <w:sz w:val="28"/>
          <w:szCs w:val="28"/>
          <w:lang w:val="uk-UA"/>
        </w:rPr>
      </w:pPr>
      <w:r w:rsidRPr="004C5CC4">
        <w:rPr>
          <w:b/>
          <w:sz w:val="28"/>
          <w:szCs w:val="28"/>
          <w:lang w:val="uk-UA"/>
        </w:rPr>
        <w:lastRenderedPageBreak/>
        <w:t>Таблиця 2</w:t>
      </w:r>
    </w:p>
    <w:p w14:paraId="6EEAA38F" w14:textId="77777777" w:rsidR="005B4B6C" w:rsidRPr="004C5CC4" w:rsidRDefault="005F3986" w:rsidP="005F3986">
      <w:pPr>
        <w:spacing w:before="9"/>
        <w:ind w:left="1422"/>
        <w:jc w:val="center"/>
        <w:rPr>
          <w:b/>
          <w:sz w:val="28"/>
          <w:szCs w:val="28"/>
          <w:lang w:val="uk-UA"/>
        </w:rPr>
      </w:pPr>
      <w:r w:rsidRPr="004C5CC4">
        <w:rPr>
          <w:b/>
          <w:sz w:val="28"/>
          <w:szCs w:val="28"/>
          <w:lang w:val="uk-UA"/>
        </w:rPr>
        <w:t xml:space="preserve">Матриця </w:t>
      </w:r>
      <w:r w:rsidR="005B4B6C" w:rsidRPr="004C5CC4">
        <w:rPr>
          <w:b/>
          <w:sz w:val="28"/>
          <w:szCs w:val="28"/>
          <w:lang w:val="uk-UA"/>
        </w:rPr>
        <w:t>забезпечення</w:t>
      </w:r>
      <w:r w:rsidRPr="004C5CC4">
        <w:rPr>
          <w:b/>
          <w:sz w:val="28"/>
          <w:szCs w:val="28"/>
          <w:lang w:val="uk-UA"/>
        </w:rPr>
        <w:t xml:space="preserve"> програмних результатів навчання </w:t>
      </w:r>
      <w:r w:rsidR="005B4B6C" w:rsidRPr="004C5CC4">
        <w:rPr>
          <w:b/>
          <w:sz w:val="28"/>
          <w:szCs w:val="28"/>
          <w:lang w:val="uk-UA"/>
        </w:rPr>
        <w:t xml:space="preserve">(ПРН) </w:t>
      </w:r>
      <w:r w:rsidRPr="004C5CC4">
        <w:rPr>
          <w:b/>
          <w:sz w:val="28"/>
          <w:szCs w:val="28"/>
          <w:lang w:val="uk-UA"/>
        </w:rPr>
        <w:t xml:space="preserve">відповідним </w:t>
      </w:r>
    </w:p>
    <w:p w14:paraId="3A91AA3F" w14:textId="77777777" w:rsidR="005F3986" w:rsidRPr="004C5CC4" w:rsidRDefault="005F3986" w:rsidP="005F3986">
      <w:pPr>
        <w:spacing w:before="9"/>
        <w:ind w:left="1422"/>
        <w:jc w:val="center"/>
        <w:rPr>
          <w:b/>
          <w:sz w:val="28"/>
          <w:szCs w:val="28"/>
          <w:lang w:val="uk-UA"/>
        </w:rPr>
      </w:pPr>
      <w:r w:rsidRPr="004C5CC4">
        <w:rPr>
          <w:b/>
          <w:sz w:val="28"/>
          <w:szCs w:val="28"/>
          <w:lang w:val="uk-UA"/>
        </w:rPr>
        <w:t>ком</w:t>
      </w:r>
      <w:r w:rsidR="005B4B6C" w:rsidRPr="004C5CC4">
        <w:rPr>
          <w:b/>
          <w:sz w:val="28"/>
          <w:szCs w:val="28"/>
          <w:lang w:val="uk-UA"/>
        </w:rPr>
        <w:t xml:space="preserve">понентам </w:t>
      </w:r>
      <w:r w:rsidRPr="004C5CC4">
        <w:rPr>
          <w:b/>
          <w:sz w:val="28"/>
          <w:szCs w:val="28"/>
          <w:lang w:val="uk-UA"/>
        </w:rPr>
        <w:t>освітньої програми</w:t>
      </w:r>
    </w:p>
    <w:tbl>
      <w:tblPr>
        <w:tblStyle w:val="a8"/>
        <w:tblpPr w:leftFromText="180" w:rightFromText="180" w:vertAnchor="text" w:tblpXSpec="center" w:tblpY="1"/>
        <w:tblOverlap w:val="never"/>
        <w:tblW w:w="15876" w:type="dxa"/>
        <w:tblLook w:val="04A0" w:firstRow="1" w:lastRow="0" w:firstColumn="1" w:lastColumn="0" w:noHBand="0" w:noVBand="1"/>
      </w:tblPr>
      <w:tblGrid>
        <w:gridCol w:w="1367"/>
        <w:gridCol w:w="963"/>
        <w:gridCol w:w="963"/>
        <w:gridCol w:w="963"/>
        <w:gridCol w:w="964"/>
        <w:gridCol w:w="963"/>
        <w:gridCol w:w="963"/>
        <w:gridCol w:w="963"/>
        <w:gridCol w:w="964"/>
        <w:gridCol w:w="963"/>
        <w:gridCol w:w="973"/>
        <w:gridCol w:w="973"/>
        <w:gridCol w:w="974"/>
        <w:gridCol w:w="973"/>
        <w:gridCol w:w="973"/>
        <w:gridCol w:w="974"/>
      </w:tblGrid>
      <w:tr w:rsidR="005B4B6C" w14:paraId="05BCA50C" w14:textId="77777777" w:rsidTr="00F24DA0">
        <w:tc>
          <w:tcPr>
            <w:tcW w:w="1367" w:type="dxa"/>
            <w:vMerge w:val="restart"/>
            <w:tcMar>
              <w:left w:w="0" w:type="dxa"/>
              <w:right w:w="0" w:type="dxa"/>
            </w:tcMar>
          </w:tcPr>
          <w:p w14:paraId="013D1220" w14:textId="77777777" w:rsidR="005B4B6C" w:rsidRPr="002C6786" w:rsidRDefault="005B4B6C" w:rsidP="005B4B6C">
            <w:pPr>
              <w:jc w:val="center"/>
              <w:rPr>
                <w:b/>
                <w:sz w:val="24"/>
                <w:lang w:val="uk-UA"/>
              </w:rPr>
            </w:pPr>
            <w:r w:rsidRPr="005B4B6C">
              <w:rPr>
                <w:b/>
                <w:bCs/>
                <w:sz w:val="24"/>
                <w:lang w:val="uk-UA"/>
              </w:rPr>
              <w:t>Компоненти освітньої програми</w:t>
            </w:r>
          </w:p>
        </w:tc>
        <w:tc>
          <w:tcPr>
            <w:tcW w:w="14509" w:type="dxa"/>
            <w:gridSpan w:val="15"/>
            <w:tcMar>
              <w:left w:w="0" w:type="dxa"/>
              <w:right w:w="0" w:type="dxa"/>
            </w:tcMar>
          </w:tcPr>
          <w:p w14:paraId="1EED03EF" w14:textId="77777777" w:rsidR="005B4B6C" w:rsidRDefault="005B4B6C" w:rsidP="0033736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Програмні результати навчання</w:t>
            </w:r>
          </w:p>
        </w:tc>
      </w:tr>
      <w:tr w:rsidR="005B4B6C" w14:paraId="4CE37C74" w14:textId="77777777" w:rsidTr="00F24DA0">
        <w:tc>
          <w:tcPr>
            <w:tcW w:w="1367" w:type="dxa"/>
            <w:vMerge/>
            <w:tcMar>
              <w:left w:w="0" w:type="dxa"/>
              <w:right w:w="0" w:type="dxa"/>
            </w:tcMar>
          </w:tcPr>
          <w:p w14:paraId="31146556" w14:textId="77777777" w:rsidR="005B4B6C" w:rsidRPr="002C6786" w:rsidRDefault="005B4B6C" w:rsidP="00337366">
            <w:pPr>
              <w:rPr>
                <w:b/>
                <w:sz w:val="24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76805743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4A0A4AE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ПРН2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11DA88B2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ПРН3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07BAD435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ПРН4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256BA9EE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ПРН5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2E62DD8A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ПРН6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21D9B4F3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ПРН7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37FFA27F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ПРН8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509C245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ПРН9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426EACA1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ПРН10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2AE174FB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ПРН11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26518884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ПРН12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20EF06CC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ПРН13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0CE48798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ПРН14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363290A3" w14:textId="77777777" w:rsidR="005B4B6C" w:rsidRDefault="005B4B6C" w:rsidP="005F3986">
            <w:pPr>
              <w:jc w:val="center"/>
              <w:rPr>
                <w:b/>
                <w:sz w:val="32"/>
                <w:lang w:val="uk-UA"/>
              </w:rPr>
            </w:pPr>
            <w:r w:rsidRPr="002C6786">
              <w:rPr>
                <w:b/>
                <w:sz w:val="24"/>
                <w:lang w:val="uk-UA"/>
              </w:rPr>
              <w:t>ПРН15</w:t>
            </w:r>
          </w:p>
        </w:tc>
      </w:tr>
      <w:tr w:rsidR="00F24DA0" w14:paraId="519B5830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4E2A53AB" w14:textId="77777777" w:rsidR="00F24DA0" w:rsidRPr="003C7330" w:rsidRDefault="00F24DA0" w:rsidP="00337366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ОК1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8D8A5AE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A58E6E4" w14:textId="77777777" w:rsidR="00F24DA0" w:rsidRPr="00A06EDE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7F9E9B21" w14:textId="77777777" w:rsidR="00F24DA0" w:rsidRPr="00F5616A" w:rsidRDefault="00F5616A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02B24D2F" w14:textId="77777777" w:rsidR="00F24DA0" w:rsidRPr="004E7EF2" w:rsidRDefault="00F24DA0" w:rsidP="00337366">
            <w:pPr>
              <w:pStyle w:val="TableParagraph"/>
              <w:jc w:val="center"/>
              <w:rPr>
                <w:b/>
                <w:sz w:val="24"/>
                <w:szCs w:val="24"/>
                <w:vertAlign w:val="subscript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0D47B1DC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127EF7BB" w14:textId="77777777" w:rsidR="00F24DA0" w:rsidRPr="00F5616A" w:rsidRDefault="00F5616A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2BF26AE3" w14:textId="77777777" w:rsidR="00F24DA0" w:rsidRPr="00F5616A" w:rsidRDefault="00F5616A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0DFB4645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7BC37EF2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15EA031D" w14:textId="77777777" w:rsidR="00F24DA0" w:rsidRPr="00BD415B" w:rsidRDefault="00BD415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4D862EB3" w14:textId="77777777" w:rsidR="00F24DA0" w:rsidRPr="008D293B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2FBA6797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1D24C82D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2720224B" w14:textId="77777777" w:rsidR="00F24DA0" w:rsidRPr="00A06EDE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16D056B7" w14:textId="77777777" w:rsidR="00F24DA0" w:rsidRPr="00F5616A" w:rsidRDefault="00F5616A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</w:tr>
      <w:tr w:rsidR="00F24DA0" w14:paraId="2CF1CF50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4F92FBA2" w14:textId="77777777" w:rsidR="00F24DA0" w:rsidRPr="003C7330" w:rsidRDefault="00F24DA0" w:rsidP="00337366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ОК2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54CC59A8" w14:textId="77777777" w:rsidR="00F24DA0" w:rsidRPr="00BD415B" w:rsidRDefault="00BD415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E9859C6" w14:textId="77777777" w:rsidR="00F24DA0" w:rsidRPr="00BD415B" w:rsidRDefault="00BD415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75B8CF4D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4DF5BD06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761795A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21795A4C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789DEF7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0F3B7CE7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78337538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6924D43C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44EEFB68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1F2F970E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7FC2B87E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6C2CB3C1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09F8E83B" w14:textId="77777777" w:rsidR="00F24DA0" w:rsidRPr="00E90A34" w:rsidRDefault="00E90A34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</w:tr>
      <w:tr w:rsidR="00F24DA0" w14:paraId="08E179A5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53AB0C86" w14:textId="77777777" w:rsidR="00F24DA0" w:rsidRPr="003C7330" w:rsidRDefault="00F24DA0" w:rsidP="00337366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ОК3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40C5010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768586B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0914DC36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0050C735" w14:textId="77777777" w:rsidR="00F24DA0" w:rsidRPr="0019696F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5F6E996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5C6BF536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4AAF90D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1E2138CC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7B8CB21D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5F99F1BA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2FDB5BB1" w14:textId="77777777" w:rsidR="00F24DA0" w:rsidRPr="00E90A34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0D595717" w14:textId="77777777" w:rsidR="00F24DA0" w:rsidRPr="004E7EF2" w:rsidRDefault="004E7EF2" w:rsidP="00337366">
            <w:pPr>
              <w:pStyle w:val="TableParagraph"/>
              <w:jc w:val="center"/>
              <w:rPr>
                <w:b/>
                <w:sz w:val="20"/>
                <w:vertAlign w:val="subscript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376ED344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31AB9D3D" w14:textId="77777777" w:rsidR="00F24DA0" w:rsidRPr="006B7460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1FBBF638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F24DA0" w14:paraId="1D56A87A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4D04645D" w14:textId="77777777" w:rsidR="00F24DA0" w:rsidRPr="003C7330" w:rsidRDefault="00F24DA0" w:rsidP="00337366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ОК4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C8B312E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2EA930B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C17E4F6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7BB794A5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CCE71A1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26EA18B6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7DC2D52E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36794876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5DDAF5B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049D23C2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1B7179F5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6B60737C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6E3B40D3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7232C454" w14:textId="77777777" w:rsidR="00F24DA0" w:rsidRPr="006B7460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20A2B717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</w:tr>
      <w:tr w:rsidR="00F24DA0" w14:paraId="4EBEE677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208A0FDD" w14:textId="77777777" w:rsidR="00F24DA0" w:rsidRPr="003C7330" w:rsidRDefault="00F24DA0" w:rsidP="00337366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ОК5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B8F45F5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727BBC71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0FF91F62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6335AE78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1D731075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24B0A54" w14:textId="77777777" w:rsidR="00F24DA0" w:rsidRPr="00BD415B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73D830B3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47D12A5A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E52AB1E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047B715F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0EB90A54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6BCDF08F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5692990E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510698B5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051D43CE" w14:textId="77777777" w:rsidR="00F24DA0" w:rsidRPr="006B7460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  <w:tr w:rsidR="00F24DA0" w14:paraId="332579CE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0C9C38A7" w14:textId="77777777" w:rsidR="00F24DA0" w:rsidRPr="003C7330" w:rsidRDefault="00F24DA0" w:rsidP="00337366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ОК6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03614D7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15CA6276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103000FE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1CA2C5A0" w14:textId="77777777" w:rsidR="00F24DA0" w:rsidRPr="0019696F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2B844B31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0D4555E5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7FCE36C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7BAD66AB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648B66A" w14:textId="77777777" w:rsidR="00F24DA0" w:rsidRPr="0058229F" w:rsidRDefault="0058229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6E8AE9EE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623D3F1A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62AABB29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4ADAF141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4C6630E4" w14:textId="77777777" w:rsidR="00F24DA0" w:rsidRPr="006B7460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076E7259" w14:textId="77777777" w:rsidR="00F24DA0" w:rsidRPr="006B7460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  <w:tr w:rsidR="00F24DA0" w14:paraId="5260EAAD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3FBE9386" w14:textId="77777777" w:rsidR="00F24DA0" w:rsidRPr="003C7330" w:rsidRDefault="00F24DA0" w:rsidP="00337366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ОК7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0D2E64A8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7D846DD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F237137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1DBB1829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2D9A93D2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1E25983D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234E1170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04FFAEC9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5FE1183B" w14:textId="77777777" w:rsidR="00F24DA0" w:rsidRPr="0058229F" w:rsidRDefault="0058229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596B66A6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084DD8A2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2D7C68AA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18C802E0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4C22F8EE" w14:textId="77777777" w:rsidR="00F24DA0" w:rsidRPr="006B7460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74B4AD15" w14:textId="77777777" w:rsidR="00F24DA0" w:rsidRPr="006B7460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</w:tr>
      <w:tr w:rsidR="00F24DA0" w14:paraId="202B7964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6B17C5FD" w14:textId="77777777" w:rsidR="00F24DA0" w:rsidRPr="003C7330" w:rsidRDefault="00F24DA0" w:rsidP="00F5616A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r w:rsidR="00F5616A"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0A135E45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24142B26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4C81F7B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7C6C80E1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99937B7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5FB4A9D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046A286E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779DAAB2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76AA6B57" w14:textId="77777777" w:rsidR="00F24DA0" w:rsidRPr="008D293B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02E4F267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24340E65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7C18FC47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65931A7D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576C206D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6A24C877" w14:textId="77777777" w:rsidR="00F24DA0" w:rsidRPr="008D293B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</w:tr>
      <w:tr w:rsidR="00F24DA0" w14:paraId="62DE550F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3EDCA3FB" w14:textId="77777777" w:rsidR="00F24DA0" w:rsidRPr="003C7330" w:rsidRDefault="00F5616A" w:rsidP="00337366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ОК9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18BA5EE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55697BD1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ABFF165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409C7BD2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E46EFBF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12683EAB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438D626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537C5A34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49D5408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02AD9A44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5903D0A2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0267BDF6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60EF2815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51E1A3CB" w14:textId="77777777" w:rsidR="00F24DA0" w:rsidRPr="006B7460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58557E62" w14:textId="77777777" w:rsidR="00F24DA0" w:rsidRPr="00E90A34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</w:tr>
      <w:tr w:rsidR="00F24DA0" w14:paraId="239EF43B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06720A07" w14:textId="77777777" w:rsidR="00F24DA0" w:rsidRPr="003C7330" w:rsidRDefault="00F5616A" w:rsidP="00337366">
            <w:pPr>
              <w:widowControl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ОК10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5FF75F65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0139004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7988B9A0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0D46169B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54DDE5F0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5FCB19C7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0DA8CF39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20226EB6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3FE0E03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246C7763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702CD2D3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02A0DBE5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7020A1C0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2EEA407C" w14:textId="77777777" w:rsidR="00F24DA0" w:rsidRPr="006B7460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6BB897A8" w14:textId="77777777" w:rsidR="00F24DA0" w:rsidRPr="008D293B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</w:tr>
      <w:tr w:rsidR="00F24DA0" w14:paraId="3E53816A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240C3A00" w14:textId="77777777" w:rsidR="00F24DA0" w:rsidRPr="003C7330" w:rsidRDefault="00F5616A" w:rsidP="00337366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ОК11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0419DF2E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F939EA1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0D398C2A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73C2DC87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15932CDE" w14:textId="77777777" w:rsidR="00F24DA0" w:rsidRPr="0019696F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A2D0402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BFFA5E1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598B8AD1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59596B36" w14:textId="77777777" w:rsidR="00F24DA0" w:rsidRPr="008D293B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5672D70D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0EB0DECC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3260001E" w14:textId="77777777" w:rsidR="00F24DA0" w:rsidRPr="005752A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27F147BB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6E5999B0" w14:textId="77777777" w:rsidR="00F24DA0" w:rsidRPr="00384418" w:rsidRDefault="004E7EF2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7E69DD16" w14:textId="77777777" w:rsidR="00F24DA0" w:rsidRPr="00E90A34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</w:tr>
      <w:tr w:rsidR="00F24DA0" w14:paraId="1A7C46D2" w14:textId="77777777" w:rsidTr="00F24DA0">
        <w:tc>
          <w:tcPr>
            <w:tcW w:w="1367" w:type="dxa"/>
            <w:tcMar>
              <w:left w:w="0" w:type="dxa"/>
              <w:right w:w="0" w:type="dxa"/>
            </w:tcMar>
          </w:tcPr>
          <w:p w14:paraId="2498930E" w14:textId="77777777" w:rsidR="00F24DA0" w:rsidRPr="003C7330" w:rsidRDefault="008D293B" w:rsidP="008D293B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C7330">
              <w:rPr>
                <w:b/>
                <w:bCs/>
                <w:sz w:val="24"/>
                <w:szCs w:val="24"/>
                <w:lang w:val="ru-RU" w:eastAsia="ru-RU"/>
              </w:rPr>
              <w:t xml:space="preserve"> ОК1</w:t>
            </w:r>
            <w:r w:rsidR="00F5616A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0C4E47DF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227E9F0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046714E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6975A45C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12F5442" w14:textId="77777777" w:rsidR="00F24DA0" w:rsidRPr="0019696F" w:rsidRDefault="0019696F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6FC044F6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3E227B2B" w14:textId="77777777" w:rsidR="00F24DA0" w:rsidRPr="00384418" w:rsidRDefault="00F24DA0" w:rsidP="0033736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14:paraId="4BDBE661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</w:tcPr>
          <w:p w14:paraId="4E21F533" w14:textId="77777777" w:rsidR="00F24DA0" w:rsidRPr="008D293B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07C876D4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30835991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3A0FCC25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0B177153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3" w:type="dxa"/>
            <w:tcMar>
              <w:left w:w="0" w:type="dxa"/>
              <w:right w:w="0" w:type="dxa"/>
            </w:tcMar>
          </w:tcPr>
          <w:p w14:paraId="1D633460" w14:textId="77777777" w:rsidR="00F24DA0" w:rsidRPr="008D293B" w:rsidRDefault="008D293B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+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</w:tcPr>
          <w:p w14:paraId="01DD1BB3" w14:textId="77777777" w:rsidR="00F24DA0" w:rsidRPr="00E90A34" w:rsidRDefault="00F24DA0" w:rsidP="00337366">
            <w:pPr>
              <w:pStyle w:val="TableParagraph"/>
              <w:jc w:val="center"/>
              <w:rPr>
                <w:b/>
                <w:sz w:val="20"/>
                <w:lang w:val="uk-UA"/>
              </w:rPr>
            </w:pPr>
          </w:p>
        </w:tc>
      </w:tr>
    </w:tbl>
    <w:p w14:paraId="2CB5A0E3" w14:textId="77777777" w:rsidR="001F0612" w:rsidRDefault="001F0612" w:rsidP="005F3986">
      <w:pPr>
        <w:rPr>
          <w:b/>
          <w:sz w:val="32"/>
          <w:lang w:val="uk-UA"/>
        </w:rPr>
      </w:pPr>
    </w:p>
    <w:p w14:paraId="4EE9F097" w14:textId="77777777" w:rsidR="001F0612" w:rsidRDefault="001F0612" w:rsidP="005F3986">
      <w:pPr>
        <w:rPr>
          <w:b/>
          <w:sz w:val="32"/>
          <w:lang w:val="uk-UA"/>
        </w:rPr>
      </w:pPr>
    </w:p>
    <w:p w14:paraId="7FBFBFAC" w14:textId="77777777" w:rsidR="001F0612" w:rsidRDefault="001F0612" w:rsidP="005F3986">
      <w:pPr>
        <w:rPr>
          <w:b/>
          <w:sz w:val="32"/>
          <w:lang w:val="uk-UA"/>
        </w:rPr>
      </w:pPr>
    </w:p>
    <w:p w14:paraId="7A291C1F" w14:textId="77777777" w:rsidR="001F0612" w:rsidRDefault="001F0612" w:rsidP="005F3986">
      <w:pPr>
        <w:rPr>
          <w:b/>
          <w:sz w:val="32"/>
          <w:lang w:val="uk-UA"/>
        </w:rPr>
      </w:pPr>
    </w:p>
    <w:sectPr w:rsidR="001F0612" w:rsidSect="00391C90">
      <w:pgSz w:w="16838" w:h="11906" w:orient="landscape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C644" w14:textId="77777777" w:rsidR="00321F8B" w:rsidRDefault="00321F8B" w:rsidP="002E3652">
      <w:r>
        <w:separator/>
      </w:r>
    </w:p>
  </w:endnote>
  <w:endnote w:type="continuationSeparator" w:id="0">
    <w:p w14:paraId="05233544" w14:textId="77777777" w:rsidR="00321F8B" w:rsidRDefault="00321F8B" w:rsidP="002E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63261" w14:textId="77777777" w:rsidR="00321F8B" w:rsidRDefault="00321F8B" w:rsidP="002E3652">
      <w:r>
        <w:separator/>
      </w:r>
    </w:p>
  </w:footnote>
  <w:footnote w:type="continuationSeparator" w:id="0">
    <w:p w14:paraId="167702A4" w14:textId="77777777" w:rsidR="00321F8B" w:rsidRDefault="00321F8B" w:rsidP="002E3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820783E"/>
    <w:lvl w:ilvl="0" w:tplc="6D2A444A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7D604BF4">
      <w:start w:val="1"/>
      <w:numFmt w:val="bullet"/>
      <w:lvlText w:val=""/>
      <w:lvlJc w:val="left"/>
    </w:lvl>
    <w:lvl w:ilvl="2" w:tplc="34DAF394">
      <w:start w:val="1"/>
      <w:numFmt w:val="bullet"/>
      <w:lvlText w:val=""/>
      <w:lvlJc w:val="left"/>
    </w:lvl>
    <w:lvl w:ilvl="3" w:tplc="40125F1E">
      <w:start w:val="1"/>
      <w:numFmt w:val="bullet"/>
      <w:lvlText w:val=""/>
      <w:lvlJc w:val="left"/>
    </w:lvl>
    <w:lvl w:ilvl="4" w:tplc="945883D6">
      <w:start w:val="1"/>
      <w:numFmt w:val="bullet"/>
      <w:lvlText w:val=""/>
      <w:lvlJc w:val="left"/>
    </w:lvl>
    <w:lvl w:ilvl="5" w:tplc="2804A69C">
      <w:start w:val="1"/>
      <w:numFmt w:val="bullet"/>
      <w:lvlText w:val=""/>
      <w:lvlJc w:val="left"/>
    </w:lvl>
    <w:lvl w:ilvl="6" w:tplc="5AB436E6">
      <w:start w:val="1"/>
      <w:numFmt w:val="bullet"/>
      <w:lvlText w:val=""/>
      <w:lvlJc w:val="left"/>
    </w:lvl>
    <w:lvl w:ilvl="7" w:tplc="92065BE8">
      <w:start w:val="1"/>
      <w:numFmt w:val="bullet"/>
      <w:lvlText w:val=""/>
      <w:lvlJc w:val="left"/>
    </w:lvl>
    <w:lvl w:ilvl="8" w:tplc="68A2A3F2">
      <w:start w:val="1"/>
      <w:numFmt w:val="bullet"/>
      <w:lvlText w:val=""/>
      <w:lvlJc w:val="left"/>
    </w:lvl>
  </w:abstractNum>
  <w:abstractNum w:abstractNumId="1" w15:restartNumberingAfterBreak="0">
    <w:nsid w:val="074F18DF"/>
    <w:multiLevelType w:val="multilevel"/>
    <w:tmpl w:val="3A427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2160"/>
      </w:pPr>
      <w:rPr>
        <w:rFonts w:hint="default"/>
      </w:rPr>
    </w:lvl>
  </w:abstractNum>
  <w:abstractNum w:abstractNumId="2" w15:restartNumberingAfterBreak="0">
    <w:nsid w:val="3878219A"/>
    <w:multiLevelType w:val="hybridMultilevel"/>
    <w:tmpl w:val="F378F0B4"/>
    <w:lvl w:ilvl="0" w:tplc="295E4E8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364FC"/>
    <w:multiLevelType w:val="hybridMultilevel"/>
    <w:tmpl w:val="1978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A0DE4"/>
    <w:multiLevelType w:val="hybridMultilevel"/>
    <w:tmpl w:val="CF4A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F6F1E"/>
    <w:multiLevelType w:val="hybridMultilevel"/>
    <w:tmpl w:val="9950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B5C32"/>
    <w:multiLevelType w:val="hybridMultilevel"/>
    <w:tmpl w:val="0DDC0BF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3A"/>
    <w:rsid w:val="00001796"/>
    <w:rsid w:val="0000439C"/>
    <w:rsid w:val="00005B70"/>
    <w:rsid w:val="00013B72"/>
    <w:rsid w:val="0002230E"/>
    <w:rsid w:val="000237E5"/>
    <w:rsid w:val="00023BBA"/>
    <w:rsid w:val="00027FFC"/>
    <w:rsid w:val="00030185"/>
    <w:rsid w:val="00032F03"/>
    <w:rsid w:val="00036766"/>
    <w:rsid w:val="00037138"/>
    <w:rsid w:val="000439AD"/>
    <w:rsid w:val="00043B3D"/>
    <w:rsid w:val="00043D4A"/>
    <w:rsid w:val="000471F1"/>
    <w:rsid w:val="00062471"/>
    <w:rsid w:val="000672C2"/>
    <w:rsid w:val="0007070B"/>
    <w:rsid w:val="00071322"/>
    <w:rsid w:val="00072B23"/>
    <w:rsid w:val="0007430F"/>
    <w:rsid w:val="0007512E"/>
    <w:rsid w:val="00080405"/>
    <w:rsid w:val="00082D0D"/>
    <w:rsid w:val="00083997"/>
    <w:rsid w:val="000866ED"/>
    <w:rsid w:val="000955F3"/>
    <w:rsid w:val="000A34DA"/>
    <w:rsid w:val="000A48EE"/>
    <w:rsid w:val="000A6E61"/>
    <w:rsid w:val="000B1AC0"/>
    <w:rsid w:val="000B3D7D"/>
    <w:rsid w:val="000B435F"/>
    <w:rsid w:val="000B5678"/>
    <w:rsid w:val="000B7D60"/>
    <w:rsid w:val="000C65F7"/>
    <w:rsid w:val="000C7D41"/>
    <w:rsid w:val="000D0050"/>
    <w:rsid w:val="000D3F2F"/>
    <w:rsid w:val="000E0405"/>
    <w:rsid w:val="000E5508"/>
    <w:rsid w:val="000F04B3"/>
    <w:rsid w:val="000F1BFD"/>
    <w:rsid w:val="000F3589"/>
    <w:rsid w:val="000F46A5"/>
    <w:rsid w:val="000F49DE"/>
    <w:rsid w:val="000F7690"/>
    <w:rsid w:val="00100309"/>
    <w:rsid w:val="001050E9"/>
    <w:rsid w:val="001052DE"/>
    <w:rsid w:val="00113853"/>
    <w:rsid w:val="00123BAC"/>
    <w:rsid w:val="00135E5B"/>
    <w:rsid w:val="00137A89"/>
    <w:rsid w:val="001422A1"/>
    <w:rsid w:val="00144B59"/>
    <w:rsid w:val="001454AD"/>
    <w:rsid w:val="00147607"/>
    <w:rsid w:val="00155C16"/>
    <w:rsid w:val="0018084B"/>
    <w:rsid w:val="00186FE4"/>
    <w:rsid w:val="001875AD"/>
    <w:rsid w:val="00190943"/>
    <w:rsid w:val="00192C3A"/>
    <w:rsid w:val="0019696F"/>
    <w:rsid w:val="001A009E"/>
    <w:rsid w:val="001A56E1"/>
    <w:rsid w:val="001B0293"/>
    <w:rsid w:val="001B095F"/>
    <w:rsid w:val="001B35FD"/>
    <w:rsid w:val="001B6C65"/>
    <w:rsid w:val="001C177F"/>
    <w:rsid w:val="001C29E0"/>
    <w:rsid w:val="001C37A3"/>
    <w:rsid w:val="001C4D91"/>
    <w:rsid w:val="001C5E34"/>
    <w:rsid w:val="001D2CBA"/>
    <w:rsid w:val="001D42EE"/>
    <w:rsid w:val="001D4A5B"/>
    <w:rsid w:val="001E08E9"/>
    <w:rsid w:val="001E1718"/>
    <w:rsid w:val="001E279A"/>
    <w:rsid w:val="001E5CE3"/>
    <w:rsid w:val="001E6F7A"/>
    <w:rsid w:val="001F0612"/>
    <w:rsid w:val="001F212B"/>
    <w:rsid w:val="001F253F"/>
    <w:rsid w:val="001F2A30"/>
    <w:rsid w:val="00201F18"/>
    <w:rsid w:val="0020351F"/>
    <w:rsid w:val="00204550"/>
    <w:rsid w:val="00204588"/>
    <w:rsid w:val="0020736F"/>
    <w:rsid w:val="00211996"/>
    <w:rsid w:val="00214327"/>
    <w:rsid w:val="00216809"/>
    <w:rsid w:val="00220BF6"/>
    <w:rsid w:val="002301DB"/>
    <w:rsid w:val="00232117"/>
    <w:rsid w:val="00237180"/>
    <w:rsid w:val="0024116E"/>
    <w:rsid w:val="0024448E"/>
    <w:rsid w:val="00251668"/>
    <w:rsid w:val="00252430"/>
    <w:rsid w:val="00257B8D"/>
    <w:rsid w:val="002617CC"/>
    <w:rsid w:val="002654DD"/>
    <w:rsid w:val="002666F7"/>
    <w:rsid w:val="0027318A"/>
    <w:rsid w:val="00273F92"/>
    <w:rsid w:val="0027780B"/>
    <w:rsid w:val="00286A55"/>
    <w:rsid w:val="00293DAE"/>
    <w:rsid w:val="00294C6B"/>
    <w:rsid w:val="002967FF"/>
    <w:rsid w:val="002A47E1"/>
    <w:rsid w:val="002B745A"/>
    <w:rsid w:val="002B78EC"/>
    <w:rsid w:val="002C14BA"/>
    <w:rsid w:val="002C262F"/>
    <w:rsid w:val="002C4BD7"/>
    <w:rsid w:val="002C7AD7"/>
    <w:rsid w:val="002D66EF"/>
    <w:rsid w:val="002E2F36"/>
    <w:rsid w:val="002E3652"/>
    <w:rsid w:val="002E5023"/>
    <w:rsid w:val="002F0771"/>
    <w:rsid w:val="002F2B27"/>
    <w:rsid w:val="002F513E"/>
    <w:rsid w:val="00306FE0"/>
    <w:rsid w:val="00307D41"/>
    <w:rsid w:val="003161CA"/>
    <w:rsid w:val="00317510"/>
    <w:rsid w:val="00317BB8"/>
    <w:rsid w:val="00321F8B"/>
    <w:rsid w:val="003317A9"/>
    <w:rsid w:val="00336AF0"/>
    <w:rsid w:val="00337366"/>
    <w:rsid w:val="00337697"/>
    <w:rsid w:val="003476AE"/>
    <w:rsid w:val="00356D9B"/>
    <w:rsid w:val="003617C8"/>
    <w:rsid w:val="003649CB"/>
    <w:rsid w:val="00375D38"/>
    <w:rsid w:val="0037680B"/>
    <w:rsid w:val="00381276"/>
    <w:rsid w:val="00390FF7"/>
    <w:rsid w:val="00391389"/>
    <w:rsid w:val="00391C90"/>
    <w:rsid w:val="003921B1"/>
    <w:rsid w:val="0039393F"/>
    <w:rsid w:val="003948AE"/>
    <w:rsid w:val="00395FE6"/>
    <w:rsid w:val="0039647C"/>
    <w:rsid w:val="00397790"/>
    <w:rsid w:val="003A0EB1"/>
    <w:rsid w:val="003A5BBF"/>
    <w:rsid w:val="003B633D"/>
    <w:rsid w:val="003B6DAC"/>
    <w:rsid w:val="003C568E"/>
    <w:rsid w:val="003C5EC1"/>
    <w:rsid w:val="003C7330"/>
    <w:rsid w:val="003D501E"/>
    <w:rsid w:val="003D56D0"/>
    <w:rsid w:val="003E3373"/>
    <w:rsid w:val="003E4739"/>
    <w:rsid w:val="003F34F3"/>
    <w:rsid w:val="003F4049"/>
    <w:rsid w:val="003F46D9"/>
    <w:rsid w:val="0040214A"/>
    <w:rsid w:val="00404BDE"/>
    <w:rsid w:val="00406C95"/>
    <w:rsid w:val="004075DE"/>
    <w:rsid w:val="00407B6B"/>
    <w:rsid w:val="0041066A"/>
    <w:rsid w:val="00412C73"/>
    <w:rsid w:val="00413E8A"/>
    <w:rsid w:val="00415A47"/>
    <w:rsid w:val="0042013C"/>
    <w:rsid w:val="004203BF"/>
    <w:rsid w:val="004210B7"/>
    <w:rsid w:val="004237D4"/>
    <w:rsid w:val="004247FB"/>
    <w:rsid w:val="0042598C"/>
    <w:rsid w:val="00433464"/>
    <w:rsid w:val="004338BC"/>
    <w:rsid w:val="00435355"/>
    <w:rsid w:val="004409BB"/>
    <w:rsid w:val="00446442"/>
    <w:rsid w:val="00450901"/>
    <w:rsid w:val="00452216"/>
    <w:rsid w:val="0045441C"/>
    <w:rsid w:val="004555B1"/>
    <w:rsid w:val="00461D81"/>
    <w:rsid w:val="00461F2A"/>
    <w:rsid w:val="00462FEF"/>
    <w:rsid w:val="00463F85"/>
    <w:rsid w:val="004663CB"/>
    <w:rsid w:val="00467A7A"/>
    <w:rsid w:val="00476BD5"/>
    <w:rsid w:val="0047706E"/>
    <w:rsid w:val="004804FF"/>
    <w:rsid w:val="0049512E"/>
    <w:rsid w:val="004B1FEE"/>
    <w:rsid w:val="004C48B9"/>
    <w:rsid w:val="004C5CC4"/>
    <w:rsid w:val="004C70B9"/>
    <w:rsid w:val="004C7C8C"/>
    <w:rsid w:val="004D0384"/>
    <w:rsid w:val="004D0F59"/>
    <w:rsid w:val="004D26C5"/>
    <w:rsid w:val="004E0B2A"/>
    <w:rsid w:val="004E21D2"/>
    <w:rsid w:val="004E2F65"/>
    <w:rsid w:val="004E32F0"/>
    <w:rsid w:val="004E6501"/>
    <w:rsid w:val="004E7EF2"/>
    <w:rsid w:val="00507549"/>
    <w:rsid w:val="0050773B"/>
    <w:rsid w:val="00507A61"/>
    <w:rsid w:val="005106CD"/>
    <w:rsid w:val="0051151D"/>
    <w:rsid w:val="00512853"/>
    <w:rsid w:val="005164CC"/>
    <w:rsid w:val="00521D9C"/>
    <w:rsid w:val="00521E55"/>
    <w:rsid w:val="005262B3"/>
    <w:rsid w:val="005348BE"/>
    <w:rsid w:val="00535361"/>
    <w:rsid w:val="00536799"/>
    <w:rsid w:val="00536F79"/>
    <w:rsid w:val="00540A5A"/>
    <w:rsid w:val="0054521B"/>
    <w:rsid w:val="005479C6"/>
    <w:rsid w:val="00552A73"/>
    <w:rsid w:val="00573854"/>
    <w:rsid w:val="0058229F"/>
    <w:rsid w:val="005868FB"/>
    <w:rsid w:val="00587A3D"/>
    <w:rsid w:val="0059497A"/>
    <w:rsid w:val="0059662C"/>
    <w:rsid w:val="00597D0E"/>
    <w:rsid w:val="005A165B"/>
    <w:rsid w:val="005A3B32"/>
    <w:rsid w:val="005A65C9"/>
    <w:rsid w:val="005B3664"/>
    <w:rsid w:val="005B4B6C"/>
    <w:rsid w:val="005B6716"/>
    <w:rsid w:val="005B6D2B"/>
    <w:rsid w:val="005B72D7"/>
    <w:rsid w:val="005C47F8"/>
    <w:rsid w:val="005E0054"/>
    <w:rsid w:val="005E1694"/>
    <w:rsid w:val="005E2DAF"/>
    <w:rsid w:val="005E4966"/>
    <w:rsid w:val="005F188E"/>
    <w:rsid w:val="005F3986"/>
    <w:rsid w:val="005F43DA"/>
    <w:rsid w:val="005F6FA6"/>
    <w:rsid w:val="00602ABB"/>
    <w:rsid w:val="00610F1C"/>
    <w:rsid w:val="00613784"/>
    <w:rsid w:val="00620119"/>
    <w:rsid w:val="006201F6"/>
    <w:rsid w:val="00621460"/>
    <w:rsid w:val="00623200"/>
    <w:rsid w:val="006270A0"/>
    <w:rsid w:val="00631485"/>
    <w:rsid w:val="0063706C"/>
    <w:rsid w:val="006465EF"/>
    <w:rsid w:val="006473C9"/>
    <w:rsid w:val="00652D03"/>
    <w:rsid w:val="00654829"/>
    <w:rsid w:val="0065549B"/>
    <w:rsid w:val="006556BA"/>
    <w:rsid w:val="00655C71"/>
    <w:rsid w:val="00662CEA"/>
    <w:rsid w:val="00666CA1"/>
    <w:rsid w:val="00670031"/>
    <w:rsid w:val="00671667"/>
    <w:rsid w:val="00677DCF"/>
    <w:rsid w:val="00677FF5"/>
    <w:rsid w:val="00680F41"/>
    <w:rsid w:val="00681CB5"/>
    <w:rsid w:val="0068273D"/>
    <w:rsid w:val="00691D6D"/>
    <w:rsid w:val="00691D90"/>
    <w:rsid w:val="00692402"/>
    <w:rsid w:val="00694C21"/>
    <w:rsid w:val="006A14BC"/>
    <w:rsid w:val="006A3AC7"/>
    <w:rsid w:val="006B10DC"/>
    <w:rsid w:val="006C541F"/>
    <w:rsid w:val="006C78CC"/>
    <w:rsid w:val="006D1BDF"/>
    <w:rsid w:val="006D3F32"/>
    <w:rsid w:val="006D586E"/>
    <w:rsid w:val="006E153F"/>
    <w:rsid w:val="006E2604"/>
    <w:rsid w:val="006E596A"/>
    <w:rsid w:val="006E6B79"/>
    <w:rsid w:val="006F095B"/>
    <w:rsid w:val="006F4014"/>
    <w:rsid w:val="0070083C"/>
    <w:rsid w:val="007011CC"/>
    <w:rsid w:val="00703C56"/>
    <w:rsid w:val="00704D2E"/>
    <w:rsid w:val="00707705"/>
    <w:rsid w:val="00713A88"/>
    <w:rsid w:val="00716194"/>
    <w:rsid w:val="007166D1"/>
    <w:rsid w:val="00716E02"/>
    <w:rsid w:val="00723EBE"/>
    <w:rsid w:val="007358D3"/>
    <w:rsid w:val="00737C13"/>
    <w:rsid w:val="00742EA3"/>
    <w:rsid w:val="00750098"/>
    <w:rsid w:val="0075271C"/>
    <w:rsid w:val="00755A5B"/>
    <w:rsid w:val="00761CD6"/>
    <w:rsid w:val="0076213F"/>
    <w:rsid w:val="00762A0A"/>
    <w:rsid w:val="007639EE"/>
    <w:rsid w:val="0077313E"/>
    <w:rsid w:val="00781D16"/>
    <w:rsid w:val="00782F0E"/>
    <w:rsid w:val="00796517"/>
    <w:rsid w:val="00796E1D"/>
    <w:rsid w:val="007A16D9"/>
    <w:rsid w:val="007A4474"/>
    <w:rsid w:val="007A7509"/>
    <w:rsid w:val="007B3ED7"/>
    <w:rsid w:val="007B5BA3"/>
    <w:rsid w:val="007B5DC6"/>
    <w:rsid w:val="007C3F6E"/>
    <w:rsid w:val="007C4896"/>
    <w:rsid w:val="007C6B5C"/>
    <w:rsid w:val="007C6C2C"/>
    <w:rsid w:val="007D37A7"/>
    <w:rsid w:val="007D4BA1"/>
    <w:rsid w:val="007D58BD"/>
    <w:rsid w:val="007E2501"/>
    <w:rsid w:val="007E351E"/>
    <w:rsid w:val="007E49E7"/>
    <w:rsid w:val="007E5251"/>
    <w:rsid w:val="007F159F"/>
    <w:rsid w:val="007F460E"/>
    <w:rsid w:val="0080088F"/>
    <w:rsid w:val="00802750"/>
    <w:rsid w:val="008118FB"/>
    <w:rsid w:val="00815150"/>
    <w:rsid w:val="00815B45"/>
    <w:rsid w:val="008323FE"/>
    <w:rsid w:val="0083510C"/>
    <w:rsid w:val="008353B8"/>
    <w:rsid w:val="008356CE"/>
    <w:rsid w:val="00835A54"/>
    <w:rsid w:val="00840650"/>
    <w:rsid w:val="00846865"/>
    <w:rsid w:val="00846FAD"/>
    <w:rsid w:val="008473A2"/>
    <w:rsid w:val="00850C44"/>
    <w:rsid w:val="008547B1"/>
    <w:rsid w:val="008554E5"/>
    <w:rsid w:val="00857857"/>
    <w:rsid w:val="00862B9E"/>
    <w:rsid w:val="00867816"/>
    <w:rsid w:val="00874071"/>
    <w:rsid w:val="008750F6"/>
    <w:rsid w:val="00876D06"/>
    <w:rsid w:val="0087773A"/>
    <w:rsid w:val="0088002C"/>
    <w:rsid w:val="0088082D"/>
    <w:rsid w:val="008822D7"/>
    <w:rsid w:val="00882844"/>
    <w:rsid w:val="008869A9"/>
    <w:rsid w:val="00890B3E"/>
    <w:rsid w:val="00892EB2"/>
    <w:rsid w:val="0089595D"/>
    <w:rsid w:val="0089643B"/>
    <w:rsid w:val="00896ED1"/>
    <w:rsid w:val="008A08F8"/>
    <w:rsid w:val="008A200B"/>
    <w:rsid w:val="008A2FAA"/>
    <w:rsid w:val="008A50C5"/>
    <w:rsid w:val="008B0473"/>
    <w:rsid w:val="008B1E92"/>
    <w:rsid w:val="008B294B"/>
    <w:rsid w:val="008B70A6"/>
    <w:rsid w:val="008B7D80"/>
    <w:rsid w:val="008C01F4"/>
    <w:rsid w:val="008C0DB8"/>
    <w:rsid w:val="008C104A"/>
    <w:rsid w:val="008C1CF2"/>
    <w:rsid w:val="008C29E5"/>
    <w:rsid w:val="008C3A1A"/>
    <w:rsid w:val="008D0D1B"/>
    <w:rsid w:val="008D293B"/>
    <w:rsid w:val="008D31FA"/>
    <w:rsid w:val="008D7051"/>
    <w:rsid w:val="008D779C"/>
    <w:rsid w:val="008E7B97"/>
    <w:rsid w:val="008F0787"/>
    <w:rsid w:val="0090136E"/>
    <w:rsid w:val="00905668"/>
    <w:rsid w:val="009062CB"/>
    <w:rsid w:val="00907BD9"/>
    <w:rsid w:val="009102E1"/>
    <w:rsid w:val="009158B6"/>
    <w:rsid w:val="00917E23"/>
    <w:rsid w:val="0092258E"/>
    <w:rsid w:val="009228DE"/>
    <w:rsid w:val="00923D69"/>
    <w:rsid w:val="009254D2"/>
    <w:rsid w:val="00930C64"/>
    <w:rsid w:val="0093470C"/>
    <w:rsid w:val="009402BB"/>
    <w:rsid w:val="00940C48"/>
    <w:rsid w:val="009448A9"/>
    <w:rsid w:val="00944F5D"/>
    <w:rsid w:val="00946982"/>
    <w:rsid w:val="00960962"/>
    <w:rsid w:val="00967882"/>
    <w:rsid w:val="0097202D"/>
    <w:rsid w:val="00980327"/>
    <w:rsid w:val="009878FE"/>
    <w:rsid w:val="00987EBD"/>
    <w:rsid w:val="00993E35"/>
    <w:rsid w:val="00995708"/>
    <w:rsid w:val="009A1572"/>
    <w:rsid w:val="009A28A2"/>
    <w:rsid w:val="009A59C4"/>
    <w:rsid w:val="009B16FB"/>
    <w:rsid w:val="009B2969"/>
    <w:rsid w:val="009B4F5C"/>
    <w:rsid w:val="009B5E8A"/>
    <w:rsid w:val="009C5A78"/>
    <w:rsid w:val="009C7D88"/>
    <w:rsid w:val="009D1B6C"/>
    <w:rsid w:val="009D48C8"/>
    <w:rsid w:val="009D72D2"/>
    <w:rsid w:val="009D778F"/>
    <w:rsid w:val="009E30AF"/>
    <w:rsid w:val="009E4738"/>
    <w:rsid w:val="009E5D7D"/>
    <w:rsid w:val="009F0F41"/>
    <w:rsid w:val="00A02537"/>
    <w:rsid w:val="00A02DE6"/>
    <w:rsid w:val="00A06EDE"/>
    <w:rsid w:val="00A11652"/>
    <w:rsid w:val="00A14D37"/>
    <w:rsid w:val="00A33596"/>
    <w:rsid w:val="00A33803"/>
    <w:rsid w:val="00A41B51"/>
    <w:rsid w:val="00A43FEB"/>
    <w:rsid w:val="00A52436"/>
    <w:rsid w:val="00A52DC4"/>
    <w:rsid w:val="00A55A7C"/>
    <w:rsid w:val="00A610B1"/>
    <w:rsid w:val="00A614FD"/>
    <w:rsid w:val="00A618F7"/>
    <w:rsid w:val="00A64F54"/>
    <w:rsid w:val="00A71085"/>
    <w:rsid w:val="00A71C14"/>
    <w:rsid w:val="00A727F3"/>
    <w:rsid w:val="00A74F0A"/>
    <w:rsid w:val="00A837FC"/>
    <w:rsid w:val="00A8729C"/>
    <w:rsid w:val="00A9445E"/>
    <w:rsid w:val="00A976CE"/>
    <w:rsid w:val="00AA59D7"/>
    <w:rsid w:val="00AB3330"/>
    <w:rsid w:val="00AB4B46"/>
    <w:rsid w:val="00AB6956"/>
    <w:rsid w:val="00AC1EB5"/>
    <w:rsid w:val="00AC2505"/>
    <w:rsid w:val="00AC35C4"/>
    <w:rsid w:val="00AC62CF"/>
    <w:rsid w:val="00AD78E5"/>
    <w:rsid w:val="00AE4F8B"/>
    <w:rsid w:val="00AE7AE1"/>
    <w:rsid w:val="00AF2795"/>
    <w:rsid w:val="00B0077F"/>
    <w:rsid w:val="00B010F4"/>
    <w:rsid w:val="00B045EC"/>
    <w:rsid w:val="00B04F07"/>
    <w:rsid w:val="00B13F8C"/>
    <w:rsid w:val="00B178E8"/>
    <w:rsid w:val="00B17FD6"/>
    <w:rsid w:val="00B214A0"/>
    <w:rsid w:val="00B21F56"/>
    <w:rsid w:val="00B30AC5"/>
    <w:rsid w:val="00B32BB3"/>
    <w:rsid w:val="00B3386C"/>
    <w:rsid w:val="00B35D5C"/>
    <w:rsid w:val="00B433D7"/>
    <w:rsid w:val="00B44BDE"/>
    <w:rsid w:val="00B4532E"/>
    <w:rsid w:val="00B454D1"/>
    <w:rsid w:val="00B53634"/>
    <w:rsid w:val="00B60292"/>
    <w:rsid w:val="00B61B25"/>
    <w:rsid w:val="00B62549"/>
    <w:rsid w:val="00B70375"/>
    <w:rsid w:val="00B71370"/>
    <w:rsid w:val="00B725F4"/>
    <w:rsid w:val="00B7578C"/>
    <w:rsid w:val="00B8147D"/>
    <w:rsid w:val="00B81C20"/>
    <w:rsid w:val="00B845EE"/>
    <w:rsid w:val="00B86972"/>
    <w:rsid w:val="00B86F95"/>
    <w:rsid w:val="00B92A64"/>
    <w:rsid w:val="00B94B2A"/>
    <w:rsid w:val="00B97B53"/>
    <w:rsid w:val="00BA3251"/>
    <w:rsid w:val="00BA38A3"/>
    <w:rsid w:val="00BA63F2"/>
    <w:rsid w:val="00BB7B30"/>
    <w:rsid w:val="00BB7F7C"/>
    <w:rsid w:val="00BC01CB"/>
    <w:rsid w:val="00BD0A1D"/>
    <w:rsid w:val="00BD15F2"/>
    <w:rsid w:val="00BD415B"/>
    <w:rsid w:val="00BD6626"/>
    <w:rsid w:val="00BE1C26"/>
    <w:rsid w:val="00BE1F9A"/>
    <w:rsid w:val="00BE2FAA"/>
    <w:rsid w:val="00BF120C"/>
    <w:rsid w:val="00BF3799"/>
    <w:rsid w:val="00BF3812"/>
    <w:rsid w:val="00BF3B64"/>
    <w:rsid w:val="00BF3FB6"/>
    <w:rsid w:val="00BF5FED"/>
    <w:rsid w:val="00C005DB"/>
    <w:rsid w:val="00C021B8"/>
    <w:rsid w:val="00C06A75"/>
    <w:rsid w:val="00C129B7"/>
    <w:rsid w:val="00C13ACD"/>
    <w:rsid w:val="00C146A1"/>
    <w:rsid w:val="00C205A1"/>
    <w:rsid w:val="00C21AA8"/>
    <w:rsid w:val="00C255E4"/>
    <w:rsid w:val="00C26085"/>
    <w:rsid w:val="00C301E3"/>
    <w:rsid w:val="00C30F35"/>
    <w:rsid w:val="00C31787"/>
    <w:rsid w:val="00C3724D"/>
    <w:rsid w:val="00C378D7"/>
    <w:rsid w:val="00C47691"/>
    <w:rsid w:val="00C55C75"/>
    <w:rsid w:val="00C6591E"/>
    <w:rsid w:val="00C719DE"/>
    <w:rsid w:val="00C73467"/>
    <w:rsid w:val="00C73BEF"/>
    <w:rsid w:val="00C755FA"/>
    <w:rsid w:val="00C767EF"/>
    <w:rsid w:val="00C82F00"/>
    <w:rsid w:val="00C83030"/>
    <w:rsid w:val="00C94662"/>
    <w:rsid w:val="00C950CD"/>
    <w:rsid w:val="00C95777"/>
    <w:rsid w:val="00CA009A"/>
    <w:rsid w:val="00CA1955"/>
    <w:rsid w:val="00CA254E"/>
    <w:rsid w:val="00CA718B"/>
    <w:rsid w:val="00CA79DD"/>
    <w:rsid w:val="00CB3371"/>
    <w:rsid w:val="00CC19D9"/>
    <w:rsid w:val="00CC3280"/>
    <w:rsid w:val="00CD39CB"/>
    <w:rsid w:val="00CE06AA"/>
    <w:rsid w:val="00CE500E"/>
    <w:rsid w:val="00CE61C1"/>
    <w:rsid w:val="00CF3791"/>
    <w:rsid w:val="00CF41C4"/>
    <w:rsid w:val="00CF4C39"/>
    <w:rsid w:val="00CF7327"/>
    <w:rsid w:val="00CF7B0C"/>
    <w:rsid w:val="00D05A70"/>
    <w:rsid w:val="00D061B2"/>
    <w:rsid w:val="00D107FE"/>
    <w:rsid w:val="00D1326D"/>
    <w:rsid w:val="00D141C2"/>
    <w:rsid w:val="00D209E8"/>
    <w:rsid w:val="00D23D22"/>
    <w:rsid w:val="00D24916"/>
    <w:rsid w:val="00D24E79"/>
    <w:rsid w:val="00D3683D"/>
    <w:rsid w:val="00D377FA"/>
    <w:rsid w:val="00D37A77"/>
    <w:rsid w:val="00D37F9C"/>
    <w:rsid w:val="00D416DC"/>
    <w:rsid w:val="00D472BD"/>
    <w:rsid w:val="00D47809"/>
    <w:rsid w:val="00D520FA"/>
    <w:rsid w:val="00D526CB"/>
    <w:rsid w:val="00D554E1"/>
    <w:rsid w:val="00D55E23"/>
    <w:rsid w:val="00D63C6A"/>
    <w:rsid w:val="00D63F3F"/>
    <w:rsid w:val="00D64316"/>
    <w:rsid w:val="00D656B0"/>
    <w:rsid w:val="00D66A9D"/>
    <w:rsid w:val="00D731C1"/>
    <w:rsid w:val="00D7381C"/>
    <w:rsid w:val="00D845EE"/>
    <w:rsid w:val="00D85F2D"/>
    <w:rsid w:val="00D86648"/>
    <w:rsid w:val="00D93485"/>
    <w:rsid w:val="00D940C6"/>
    <w:rsid w:val="00D9713E"/>
    <w:rsid w:val="00D97444"/>
    <w:rsid w:val="00DA1870"/>
    <w:rsid w:val="00DA2946"/>
    <w:rsid w:val="00DB1BF3"/>
    <w:rsid w:val="00DB3832"/>
    <w:rsid w:val="00DB4B7B"/>
    <w:rsid w:val="00DB654D"/>
    <w:rsid w:val="00DB7AFE"/>
    <w:rsid w:val="00DC743D"/>
    <w:rsid w:val="00DD299D"/>
    <w:rsid w:val="00DD4F2D"/>
    <w:rsid w:val="00DD5161"/>
    <w:rsid w:val="00DD59BD"/>
    <w:rsid w:val="00DD6F7F"/>
    <w:rsid w:val="00DE232D"/>
    <w:rsid w:val="00DE3A85"/>
    <w:rsid w:val="00DE765F"/>
    <w:rsid w:val="00DE78C5"/>
    <w:rsid w:val="00DF48BF"/>
    <w:rsid w:val="00E00A29"/>
    <w:rsid w:val="00E05D5E"/>
    <w:rsid w:val="00E126CC"/>
    <w:rsid w:val="00E1507A"/>
    <w:rsid w:val="00E1569E"/>
    <w:rsid w:val="00E26B61"/>
    <w:rsid w:val="00E41A52"/>
    <w:rsid w:val="00E469CE"/>
    <w:rsid w:val="00E51FFE"/>
    <w:rsid w:val="00E549AF"/>
    <w:rsid w:val="00E5503F"/>
    <w:rsid w:val="00E55A39"/>
    <w:rsid w:val="00E56CB0"/>
    <w:rsid w:val="00E628B3"/>
    <w:rsid w:val="00E7022A"/>
    <w:rsid w:val="00E71B9D"/>
    <w:rsid w:val="00E72D0C"/>
    <w:rsid w:val="00E75CB8"/>
    <w:rsid w:val="00E83A8E"/>
    <w:rsid w:val="00E8616C"/>
    <w:rsid w:val="00E90A34"/>
    <w:rsid w:val="00E93975"/>
    <w:rsid w:val="00E966E2"/>
    <w:rsid w:val="00EA1A71"/>
    <w:rsid w:val="00EA56D8"/>
    <w:rsid w:val="00EB09D8"/>
    <w:rsid w:val="00EB12C5"/>
    <w:rsid w:val="00EB799E"/>
    <w:rsid w:val="00EC0179"/>
    <w:rsid w:val="00EC3954"/>
    <w:rsid w:val="00EC6D48"/>
    <w:rsid w:val="00EE2811"/>
    <w:rsid w:val="00EE3846"/>
    <w:rsid w:val="00EE5614"/>
    <w:rsid w:val="00EE5809"/>
    <w:rsid w:val="00EE6096"/>
    <w:rsid w:val="00F1035B"/>
    <w:rsid w:val="00F1043D"/>
    <w:rsid w:val="00F116E9"/>
    <w:rsid w:val="00F12D42"/>
    <w:rsid w:val="00F20BF9"/>
    <w:rsid w:val="00F24DA0"/>
    <w:rsid w:val="00F343D4"/>
    <w:rsid w:val="00F366D0"/>
    <w:rsid w:val="00F37820"/>
    <w:rsid w:val="00F378E1"/>
    <w:rsid w:val="00F40061"/>
    <w:rsid w:val="00F40BFE"/>
    <w:rsid w:val="00F415D5"/>
    <w:rsid w:val="00F41BA5"/>
    <w:rsid w:val="00F5616A"/>
    <w:rsid w:val="00F606FE"/>
    <w:rsid w:val="00F67C65"/>
    <w:rsid w:val="00F711F3"/>
    <w:rsid w:val="00F72977"/>
    <w:rsid w:val="00F7308C"/>
    <w:rsid w:val="00F7341B"/>
    <w:rsid w:val="00F7396C"/>
    <w:rsid w:val="00F74BEB"/>
    <w:rsid w:val="00F75EA8"/>
    <w:rsid w:val="00F803FC"/>
    <w:rsid w:val="00F81B0A"/>
    <w:rsid w:val="00F8533F"/>
    <w:rsid w:val="00F953CE"/>
    <w:rsid w:val="00F97481"/>
    <w:rsid w:val="00FC29F8"/>
    <w:rsid w:val="00FC3509"/>
    <w:rsid w:val="00FD0C1F"/>
    <w:rsid w:val="00FD2DFD"/>
    <w:rsid w:val="00FD5DB4"/>
    <w:rsid w:val="00FD6873"/>
    <w:rsid w:val="00FD7427"/>
    <w:rsid w:val="00FD7A45"/>
    <w:rsid w:val="00FE176F"/>
    <w:rsid w:val="00FF1C08"/>
    <w:rsid w:val="00FF6212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0268"/>
  <w15:docId w15:val="{0F6DD555-6A2C-4A48-B60B-A86FEF7A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948A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7773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773A"/>
    <w:pPr>
      <w:ind w:left="100"/>
    </w:pPr>
  </w:style>
  <w:style w:type="paragraph" w:customStyle="1" w:styleId="Default">
    <w:name w:val="Default"/>
    <w:rsid w:val="00A837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3">
    <w:name w:val="List Paragraph"/>
    <w:basedOn w:val="a"/>
    <w:uiPriority w:val="34"/>
    <w:qFormat/>
    <w:rsid w:val="005B6D2B"/>
    <w:pPr>
      <w:ind w:left="720"/>
      <w:contextualSpacing/>
    </w:pPr>
  </w:style>
  <w:style w:type="paragraph" w:styleId="a4">
    <w:name w:val="Normal (Web)"/>
    <w:basedOn w:val="a"/>
    <w:unhideWhenUsed/>
    <w:rsid w:val="00C767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">
    <w:name w:val="Основной текст1"/>
    <w:rsid w:val="000471F1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FontStyle65">
    <w:name w:val="Font Style65"/>
    <w:basedOn w:val="a0"/>
    <w:rsid w:val="000471F1"/>
    <w:rPr>
      <w:rFonts w:ascii="Times New Roman" w:hAnsi="Times New Roman" w:cs="Times New Roman"/>
      <w:sz w:val="26"/>
      <w:szCs w:val="26"/>
    </w:rPr>
  </w:style>
  <w:style w:type="paragraph" w:customStyle="1" w:styleId="10">
    <w:name w:val="Абзац списка1"/>
    <w:basedOn w:val="a"/>
    <w:qFormat/>
    <w:rsid w:val="000471F1"/>
    <w:pPr>
      <w:widowControl/>
      <w:autoSpaceDE/>
      <w:autoSpaceDN/>
      <w:ind w:left="720"/>
      <w:contextualSpacing/>
    </w:pPr>
    <w:rPr>
      <w:rFonts w:ascii="Calibri" w:hAnsi="Calibri" w:cs="Arial"/>
      <w:sz w:val="20"/>
      <w:szCs w:val="20"/>
      <w:lang w:val="uk-UA" w:eastAsia="uk-UA"/>
    </w:rPr>
  </w:style>
  <w:style w:type="paragraph" w:customStyle="1" w:styleId="Standard">
    <w:name w:val="Standard"/>
    <w:rsid w:val="008B047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B0473"/>
    <w:pPr>
      <w:spacing w:after="120"/>
    </w:pPr>
  </w:style>
  <w:style w:type="paragraph" w:customStyle="1" w:styleId="TableContents">
    <w:name w:val="Table Contents"/>
    <w:basedOn w:val="Standard"/>
    <w:rsid w:val="00F97481"/>
    <w:pPr>
      <w:suppressLineNumbers/>
    </w:pPr>
  </w:style>
  <w:style w:type="paragraph" w:customStyle="1" w:styleId="a5">
    <w:name w:val="Содержимое таблицы"/>
    <w:basedOn w:val="a"/>
    <w:rsid w:val="00D107FE"/>
    <w:pPr>
      <w:suppressLineNumbers/>
      <w:suppressAutoHyphens/>
      <w:autoSpaceDE/>
      <w:autoSpaceDN/>
    </w:pPr>
    <w:rPr>
      <w:rFonts w:eastAsia="Andale Sans UI"/>
      <w:kern w:val="1"/>
      <w:sz w:val="24"/>
      <w:szCs w:val="24"/>
    </w:rPr>
  </w:style>
  <w:style w:type="character" w:styleId="a6">
    <w:name w:val="Strong"/>
    <w:basedOn w:val="a0"/>
    <w:qFormat/>
    <w:rsid w:val="00C95777"/>
    <w:rPr>
      <w:b/>
      <w:bCs/>
    </w:rPr>
  </w:style>
  <w:style w:type="character" w:styleId="a7">
    <w:name w:val="Hyperlink"/>
    <w:basedOn w:val="a0"/>
    <w:rsid w:val="00C95777"/>
    <w:rPr>
      <w:color w:val="0000FF"/>
      <w:u w:val="single"/>
    </w:rPr>
  </w:style>
  <w:style w:type="table" w:styleId="a8">
    <w:name w:val="Table Grid"/>
    <w:basedOn w:val="a1"/>
    <w:uiPriority w:val="59"/>
    <w:rsid w:val="006716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semiHidden/>
    <w:rsid w:val="00307D41"/>
    <w:pPr>
      <w:widowControl/>
      <w:autoSpaceDE/>
      <w:autoSpaceDN/>
    </w:pPr>
    <w:rPr>
      <w:sz w:val="20"/>
      <w:szCs w:val="20"/>
      <w:lang w:val="uk-UA" w:eastAsia="uk-UA"/>
    </w:rPr>
  </w:style>
  <w:style w:type="character" w:customStyle="1" w:styleId="aa">
    <w:name w:val="Текст виноски Знак"/>
    <w:basedOn w:val="a0"/>
    <w:link w:val="a9"/>
    <w:semiHidden/>
    <w:rsid w:val="00307D41"/>
    <w:rPr>
      <w:rFonts w:ascii="Times New Roman" w:eastAsia="Times New Roman" w:hAnsi="Times New Roman"/>
    </w:rPr>
  </w:style>
  <w:style w:type="paragraph" w:styleId="ab">
    <w:name w:val="header"/>
    <w:basedOn w:val="a"/>
    <w:link w:val="ac"/>
    <w:uiPriority w:val="99"/>
    <w:unhideWhenUsed/>
    <w:rsid w:val="002E3652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E3652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2E3652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E3652"/>
    <w:rPr>
      <w:rFonts w:ascii="Times New Roman" w:eastAsia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4769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47691"/>
    <w:rPr>
      <w:sz w:val="28"/>
      <w:szCs w:val="28"/>
      <w:lang w:val="uk-UA" w:eastAsia="uk-UA" w:bidi="uk-UA"/>
    </w:rPr>
  </w:style>
  <w:style w:type="character" w:customStyle="1" w:styleId="af0">
    <w:name w:val="Основний текст Знак"/>
    <w:basedOn w:val="a0"/>
    <w:link w:val="af"/>
    <w:uiPriority w:val="1"/>
    <w:rsid w:val="00C47691"/>
    <w:rPr>
      <w:rFonts w:ascii="Times New Roman" w:eastAsia="Times New Roman" w:hAnsi="Times New Roman"/>
      <w:sz w:val="28"/>
      <w:szCs w:val="28"/>
      <w:lang w:bidi="uk-UA"/>
    </w:rPr>
  </w:style>
  <w:style w:type="paragraph" w:customStyle="1" w:styleId="11">
    <w:name w:val="Заголовок 11"/>
    <w:basedOn w:val="a"/>
    <w:uiPriority w:val="1"/>
    <w:qFormat/>
    <w:rsid w:val="0024116E"/>
    <w:pPr>
      <w:spacing w:before="89"/>
      <w:ind w:left="1181"/>
      <w:outlineLvl w:val="1"/>
    </w:pPr>
    <w:rPr>
      <w:b/>
      <w:bCs/>
      <w:sz w:val="28"/>
      <w:szCs w:val="28"/>
      <w:lang w:val="uk-UA"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9E4738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E473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fontstyle01">
    <w:name w:val="fontstyle01"/>
    <w:rsid w:val="003F404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15068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dspace.uzhnu.edu.ua/jspu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s://www.uzhnu.edu.ua/uk/infocentre/get/595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moodle.uzhnu.edu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hyperlink" Target="https://moodle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1BD6-5590-4B6E-8CC2-603C6571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18024</Words>
  <Characters>10275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28243</CharactersWithSpaces>
  <SharedDoc>false</SharedDoc>
  <HLinks>
    <vt:vector size="6" baseType="variant"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http://www.uzhnu.edu.ua/uk/infocentre/15068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Anatoliy</dc:creator>
  <cp:lastModifiedBy>User</cp:lastModifiedBy>
  <cp:revision>2</cp:revision>
  <cp:lastPrinted>2020-06-13T19:39:00Z</cp:lastPrinted>
  <dcterms:created xsi:type="dcterms:W3CDTF">2024-01-11T07:48:00Z</dcterms:created>
  <dcterms:modified xsi:type="dcterms:W3CDTF">2024-01-11T07:48:00Z</dcterms:modified>
</cp:coreProperties>
</file>