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4434F9" w:rsidRPr="00EC3189" w14:paraId="7E1ACF87" w14:textId="77777777" w:rsidTr="00196285">
        <w:tc>
          <w:tcPr>
            <w:tcW w:w="3964" w:type="dxa"/>
          </w:tcPr>
          <w:p w14:paraId="51380871" w14:textId="2281B811" w:rsidR="004434F9" w:rsidRPr="00EC3189" w:rsidRDefault="004434F9" w:rsidP="006465EE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EC3189"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uk-UA" w:eastAsia="ru-RU"/>
              </w:rPr>
              <w:drawing>
                <wp:anchor distT="0" distB="0" distL="114300" distR="114300" simplePos="0" relativeHeight="251659264" behindDoc="1" locked="0" layoutInCell="1" allowOverlap="1" wp14:anchorId="657F39BE" wp14:editId="113FA7F9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150495</wp:posOffset>
                  </wp:positionV>
                  <wp:extent cx="2231390" cy="2424430"/>
                  <wp:effectExtent l="0" t="0" r="0" b="0"/>
                  <wp:wrapTight wrapText="bothSides">
                    <wp:wrapPolygon edited="0">
                      <wp:start x="0" y="0"/>
                      <wp:lineTo x="0" y="21385"/>
                      <wp:lineTo x="21391" y="21385"/>
                      <wp:lineTo x="21391" y="0"/>
                      <wp:lineTo x="0" y="0"/>
                    </wp:wrapPolygon>
                  </wp:wrapTight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47" t="1" r="17723" b="55946"/>
                          <a:stretch/>
                        </pic:blipFill>
                        <pic:spPr bwMode="auto">
                          <a:xfrm>
                            <a:off x="0" y="0"/>
                            <a:ext cx="2231390" cy="242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1" w:type="dxa"/>
          </w:tcPr>
          <w:p w14:paraId="7E1BF3CC" w14:textId="77777777" w:rsidR="004434F9" w:rsidRPr="00EC3189" w:rsidRDefault="004434F9" w:rsidP="006465EE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EC3189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Бойко Надія Володимирівна</w:t>
            </w:r>
          </w:p>
          <w:p w14:paraId="790C2281" w14:textId="12A43159" w:rsidR="004434F9" w:rsidRPr="00EC3189" w:rsidRDefault="004434F9" w:rsidP="004434F9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завідувачка кафедри медико-біологічних дисциплін Ужгородського національного університету,</w:t>
            </w:r>
          </w:p>
          <w:p w14:paraId="53E3B1C0" w14:textId="1A93741E" w:rsidR="004434F9" w:rsidRPr="00EC3189" w:rsidRDefault="004434F9" w:rsidP="004434F9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директорка Науково-дослідницького і навчального </w:t>
            </w:r>
            <w:r w:rsidR="001C20A2"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Ц</w:t>
            </w:r>
            <w:r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ентру молекулярної мікробіології та імунології слизових оболонок, </w:t>
            </w:r>
            <w:r w:rsidRPr="00EC3189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доктор біологічних наук, </w:t>
            </w:r>
            <w:r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професор</w:t>
            </w:r>
            <w:r w:rsidR="00EC3189"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ка</w:t>
            </w:r>
            <w:r w:rsidRPr="00EC31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мікробіології та П4 медицини</w:t>
            </w:r>
          </w:p>
          <w:p w14:paraId="7BCD3ABE" w14:textId="77777777" w:rsidR="001C20A2" w:rsidRPr="00EC3189" w:rsidRDefault="001C20A2" w:rsidP="004434F9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</w:p>
          <w:p w14:paraId="6DA8C1AC" w14:textId="48DC3CBF" w:rsidR="004434F9" w:rsidRPr="00EC3189" w:rsidRDefault="001C20A2" w:rsidP="006465EE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EC3189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Дисципліни</w:t>
            </w:r>
            <w:r w:rsidRPr="00EC3189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– мікробіологія, вірусологія та імунологія; </w:t>
            </w:r>
            <w:proofErr w:type="spellStart"/>
            <w:r w:rsidRPr="00EC3189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Нутриціологія</w:t>
            </w:r>
            <w:proofErr w:type="spellEnd"/>
            <w:r w:rsidRPr="00EC3189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та сучасна персоніфікована дієтологія</w:t>
            </w:r>
            <w:r w:rsidR="002B1624" w:rsidRPr="00EC3189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; </w:t>
            </w:r>
            <w:r w:rsidR="00EC3189" w:rsidRPr="00EC31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</w:t>
            </w:r>
            <w:r w:rsidR="002B1624" w:rsidRPr="00EC31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оказова медицина</w:t>
            </w:r>
          </w:p>
        </w:tc>
      </w:tr>
    </w:tbl>
    <w:p w14:paraId="2053BBE1" w14:textId="77777777" w:rsidR="001C20A2" w:rsidRPr="00EC3189" w:rsidRDefault="001C20A2" w:rsidP="002B1624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</w:pPr>
      <w:bookmarkStart w:id="0" w:name="_GoBack"/>
      <w:bookmarkEnd w:id="0"/>
      <w:proofErr w:type="spellStart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Бібліометричний</w:t>
      </w:r>
      <w:proofErr w:type="spellEnd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 xml:space="preserve"> профіль вчених ДВНЗ «</w:t>
      </w:r>
      <w:proofErr w:type="spellStart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Ужгородськии</w:t>
      </w:r>
      <w:proofErr w:type="spellEnd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 xml:space="preserve">̆ </w:t>
      </w:r>
      <w:proofErr w:type="spellStart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національнии</w:t>
      </w:r>
      <w:proofErr w:type="spellEnd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̆ університет»:</w:t>
      </w:r>
    </w:p>
    <w:p w14:paraId="475B75CA" w14:textId="0E0592EA" w:rsidR="001C20A2" w:rsidRPr="00EC3189" w:rsidRDefault="00EC3189" w:rsidP="002B1624">
      <w:pPr>
        <w:rPr>
          <w:rFonts w:ascii="Times New Roman" w:hAnsi="Times New Roman"/>
          <w:sz w:val="24"/>
          <w:szCs w:val="24"/>
          <w:lang w:val="uk-UA"/>
        </w:rPr>
      </w:pPr>
      <w:hyperlink r:id="rId7" w:history="1">
        <w:r w:rsidR="002B1624" w:rsidRPr="00EC3189">
          <w:rPr>
            <w:rStyle w:val="a3"/>
            <w:rFonts w:ascii="Times New Roman" w:hAnsi="Times New Roman"/>
            <w:sz w:val="24"/>
            <w:szCs w:val="24"/>
            <w:lang w:val="uk-UA"/>
          </w:rPr>
          <w:t>https://dspace.uzhnu.edu.ua/jspui/simple-search?location=%2F&amp;query=%D0%91%D0%BE%D0%B9%D0%BA%D0%BE+%D0%9D%D0%B0%D0%B4%D1%96%D1%8F+%D0%92%D0%BE%D0%BB%D0%BE%D0%B4%D0%B8%D0%BC%D0%B8%D1%80%D1%96%D0%B2%D0%BD%D0%B0&amp;rpp=10&amp;sort_by=score&amp;order=desc</w:t>
        </w:r>
      </w:hyperlink>
    </w:p>
    <w:p w14:paraId="356A34D3" w14:textId="77777777" w:rsidR="001C20A2" w:rsidRPr="00EC3189" w:rsidRDefault="001C20A2" w:rsidP="002B1624">
      <w:pPr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 xml:space="preserve">ORCID: </w:t>
      </w:r>
      <w:r w:rsidRPr="00EC3189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0000-0002-2467-7513</w:t>
      </w:r>
    </w:p>
    <w:p w14:paraId="34CAAE64" w14:textId="77777777" w:rsidR="001C20A2" w:rsidRPr="00EC3189" w:rsidRDefault="001C20A2" w:rsidP="002B1624">
      <w:pPr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proofErr w:type="spellStart"/>
      <w:r w:rsidRPr="00EC3189">
        <w:rPr>
          <w:rFonts w:ascii="Times New Roman" w:hAnsi="Times New Roman"/>
          <w:b/>
          <w:bCs/>
          <w:sz w:val="24"/>
          <w:szCs w:val="24"/>
          <w:lang w:val="uk-UA" w:eastAsia="ru-RU"/>
        </w:rPr>
        <w:t>Google</w:t>
      </w:r>
      <w:proofErr w:type="spellEnd"/>
      <w:r w:rsidRPr="00EC3189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EC3189">
        <w:rPr>
          <w:rFonts w:ascii="Times New Roman" w:hAnsi="Times New Roman"/>
          <w:b/>
          <w:bCs/>
          <w:sz w:val="24"/>
          <w:szCs w:val="24"/>
          <w:lang w:val="uk-UA" w:eastAsia="ru-RU"/>
        </w:rPr>
        <w:t>Scholar</w:t>
      </w:r>
      <w:proofErr w:type="spellEnd"/>
      <w:r w:rsidRPr="00EC3189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: </w:t>
      </w:r>
      <w:hyperlink r:id="rId8" w:history="1">
        <w:r w:rsidRPr="00EC3189">
          <w:rPr>
            <w:rStyle w:val="a3"/>
            <w:rFonts w:ascii="Times New Roman" w:hAnsi="Times New Roman"/>
            <w:sz w:val="24"/>
            <w:szCs w:val="24"/>
            <w:lang w:val="uk-UA" w:eastAsia="ru-RU"/>
          </w:rPr>
          <w:t>https://scholar.google.com.ua/citations?user=4x4fYWAAAAAJ&amp;hl=en</w:t>
        </w:r>
      </w:hyperlink>
    </w:p>
    <w:p w14:paraId="7D72C074" w14:textId="77777777" w:rsidR="001C20A2" w:rsidRPr="00EC3189" w:rsidRDefault="001C20A2" w:rsidP="002B1624">
      <w:pPr>
        <w:shd w:val="clear" w:color="auto" w:fill="FFFFFF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</w:pPr>
      <w:proofErr w:type="spellStart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ResearchGate</w:t>
      </w:r>
      <w:proofErr w:type="spellEnd"/>
      <w:r w:rsidRPr="00EC318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 xml:space="preserve">: </w:t>
      </w:r>
      <w:hyperlink r:id="rId9" w:history="1">
        <w:r w:rsidRPr="00EC3189">
          <w:rPr>
            <w:rStyle w:val="a3"/>
            <w:rFonts w:ascii="Times New Roman" w:hAnsi="Times New Roman"/>
            <w:sz w:val="24"/>
            <w:szCs w:val="24"/>
            <w:lang w:val="uk-UA" w:eastAsia="ru-RU"/>
          </w:rPr>
          <w:t>https://www.researchgate.net/profile/Nadiya-Boyko-2</w:t>
        </w:r>
      </w:hyperlink>
    </w:p>
    <w:p w14:paraId="6E463E9D" w14:textId="77777777" w:rsidR="001C20A2" w:rsidRPr="00EC3189" w:rsidRDefault="001C20A2" w:rsidP="002B1624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>Scopus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0" w:history="1">
        <w:r w:rsidRPr="00EC3189">
          <w:rPr>
            <w:rStyle w:val="a3"/>
            <w:rFonts w:ascii="Times New Roman" w:hAnsi="Times New Roman"/>
            <w:sz w:val="24"/>
            <w:szCs w:val="24"/>
            <w:lang w:val="uk-UA"/>
          </w:rPr>
          <w:t>https://www.scopus.com/authid/detail.uri?authorId=55694090600</w:t>
        </w:r>
      </w:hyperlink>
    </w:p>
    <w:p w14:paraId="133572CF" w14:textId="77777777" w:rsidR="001C20A2" w:rsidRPr="00EC3189" w:rsidRDefault="001C20A2" w:rsidP="002B1624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>LinkedIn</w:t>
      </w:r>
      <w:proofErr w:type="spellEnd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 xml:space="preserve">: </w:t>
      </w:r>
      <w:hyperlink r:id="rId11" w:history="1">
        <w:r w:rsidRPr="00EC3189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uk-UA"/>
          </w:rPr>
          <w:t>https://www.linkedin.com/in/nadiya-boyko-principal-investigator-09533326/</w:t>
        </w:r>
      </w:hyperlink>
    </w:p>
    <w:p w14:paraId="10173169" w14:textId="77777777" w:rsidR="001C20A2" w:rsidRPr="00EC3189" w:rsidRDefault="001C20A2" w:rsidP="002B1624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>Twitter</w:t>
      </w:r>
      <w:proofErr w:type="spellEnd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 xml:space="preserve">: </w:t>
      </w:r>
      <w:r w:rsidRPr="00EC3189">
        <w:rPr>
          <w:rStyle w:val="a3"/>
          <w:rFonts w:ascii="Times New Roman" w:hAnsi="Times New Roman"/>
          <w:sz w:val="24"/>
          <w:szCs w:val="24"/>
          <w:shd w:val="clear" w:color="auto" w:fill="FFFFFF"/>
          <w:lang w:val="uk-UA"/>
        </w:rPr>
        <w:t>https://twitter.com/BoykoNadiya</w:t>
      </w:r>
    </w:p>
    <w:p w14:paraId="7DCB4C21" w14:textId="77777777" w:rsidR="001C20A2" w:rsidRPr="00EC3189" w:rsidRDefault="001C20A2" w:rsidP="002B1624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>Facebook</w:t>
      </w:r>
      <w:proofErr w:type="spellEnd"/>
      <w:r w:rsidRPr="00EC3189">
        <w:rPr>
          <w:rFonts w:ascii="Times New Roman" w:hAnsi="Times New Roman"/>
          <w:b/>
          <w:bCs/>
          <w:sz w:val="24"/>
          <w:szCs w:val="24"/>
          <w:lang w:val="uk-UA"/>
        </w:rPr>
        <w:t xml:space="preserve">: </w:t>
      </w:r>
      <w:hyperlink r:id="rId12" w:history="1">
        <w:r w:rsidRPr="00EC3189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uk-UA"/>
          </w:rPr>
          <w:t>https://www.facebook.com/nadiya.boyko.98/</w:t>
        </w:r>
      </w:hyperlink>
    </w:p>
    <w:p w14:paraId="1445CFCB" w14:textId="77777777" w:rsidR="004434F9" w:rsidRPr="00EC3189" w:rsidRDefault="004434F9" w:rsidP="002B1624">
      <w:pPr>
        <w:ind w:firstLine="567"/>
        <w:jc w:val="both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12AA3793" w14:textId="77777777" w:rsidR="000C372E" w:rsidRPr="00EC3189" w:rsidRDefault="000C372E" w:rsidP="002B1624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C3189">
        <w:rPr>
          <w:rFonts w:ascii="Times New Roman" w:hAnsi="Times New Roman"/>
          <w:sz w:val="24"/>
          <w:szCs w:val="24"/>
          <w:lang w:val="uk-UA"/>
        </w:rPr>
        <w:t>Надія Бойко є співзасновником ряду міжнародних та вітчизняних мережевих структур і компаній (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Cassovia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Life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Sciences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(Словаччина),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AgroFood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Platform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Health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Wealth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(Україна)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BioME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(Болгарія), </w:t>
      </w:r>
      <w:proofErr w:type="spellStart"/>
      <w:r w:rsidRPr="00EC3189">
        <w:rPr>
          <w:rFonts w:ascii="Times New Roman" w:hAnsi="Times New Roman"/>
          <w:sz w:val="24"/>
          <w:szCs w:val="24"/>
          <w:lang w:val="uk-UA"/>
        </w:rPr>
        <w:t>Ediens</w:t>
      </w:r>
      <w:proofErr w:type="spellEnd"/>
      <w:r w:rsidRPr="00EC3189">
        <w:rPr>
          <w:rFonts w:ascii="Times New Roman" w:hAnsi="Times New Roman"/>
          <w:sz w:val="24"/>
          <w:szCs w:val="24"/>
          <w:lang w:val="uk-UA"/>
        </w:rPr>
        <w:t xml:space="preserve"> (Україна)).</w:t>
      </w:r>
    </w:p>
    <w:p w14:paraId="56BC1AE1" w14:textId="77777777" w:rsidR="002E4C78" w:rsidRPr="00EC3189" w:rsidRDefault="002E4C78" w:rsidP="002B1624">
      <w:pPr>
        <w:ind w:firstLine="567"/>
        <w:jc w:val="both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461C77EB" w14:textId="504AAEF9" w:rsidR="002E4C78" w:rsidRPr="00EC3189" w:rsidRDefault="002E4C78" w:rsidP="002B1624">
      <w:pPr>
        <w:ind w:firstLine="567"/>
        <w:jc w:val="both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/>
          <w:iCs/>
          <w:sz w:val="24"/>
          <w:szCs w:val="24"/>
          <w:lang w:val="uk-UA"/>
        </w:rPr>
        <w:t>Професійний досвід:</w:t>
      </w:r>
    </w:p>
    <w:p w14:paraId="49E7B94B" w14:textId="25EBB7E0" w:rsidR="002E4C78" w:rsidRPr="00EC3189" w:rsidRDefault="002E4C78" w:rsidP="00EC3189">
      <w:pPr>
        <w:pStyle w:val="a6"/>
        <w:numPr>
          <w:ilvl w:val="0"/>
          <w:numId w:val="5"/>
        </w:numPr>
      </w:pPr>
      <w:r w:rsidRPr="00EC3189">
        <w:t xml:space="preserve">У 1987 році закінчила з відзнакою біологічний факультет </w:t>
      </w:r>
      <w:r w:rsidR="00253165" w:rsidRPr="00EC3189">
        <w:t>ДВНЗ «УжНУ»</w:t>
      </w:r>
    </w:p>
    <w:p w14:paraId="258C5304" w14:textId="5EF9E35D" w:rsidR="002E4C78" w:rsidRPr="00EC3189" w:rsidRDefault="002E4C78" w:rsidP="00EC3189">
      <w:pPr>
        <w:pStyle w:val="a6"/>
        <w:numPr>
          <w:ilvl w:val="0"/>
          <w:numId w:val="5"/>
        </w:numPr>
      </w:pPr>
      <w:r w:rsidRPr="00EC3189">
        <w:t xml:space="preserve">У </w:t>
      </w:r>
      <w:r w:rsidR="00253165" w:rsidRPr="00EC3189">
        <w:t xml:space="preserve">1994 </w:t>
      </w:r>
      <w:r w:rsidRPr="00EC3189">
        <w:t>році захистила дисертацію та здобула науковий ступінь кандидата біологічних наук зі спеціальності 03.00.07 – мікробіологія.</w:t>
      </w:r>
    </w:p>
    <w:p w14:paraId="5D654103" w14:textId="33946291" w:rsidR="00253165" w:rsidRPr="00EC3189" w:rsidRDefault="00253165" w:rsidP="00EC3189">
      <w:pPr>
        <w:pStyle w:val="a6"/>
        <w:numPr>
          <w:ilvl w:val="0"/>
          <w:numId w:val="5"/>
        </w:numPr>
      </w:pPr>
      <w:r w:rsidRPr="00EC3189">
        <w:t>У 1995 році присвоєно вчене звання старшого наукового співробітника</w:t>
      </w:r>
    </w:p>
    <w:p w14:paraId="5A910188" w14:textId="5E963136" w:rsidR="00197AB9" w:rsidRPr="00EC3189" w:rsidRDefault="00197AB9" w:rsidP="00EC3189">
      <w:pPr>
        <w:pStyle w:val="a6"/>
        <w:numPr>
          <w:ilvl w:val="0"/>
          <w:numId w:val="5"/>
        </w:numPr>
      </w:pPr>
      <w:r w:rsidRPr="00EC3189">
        <w:t xml:space="preserve">З 2000 по 2006 рік - запрошений професор в лабораторії </w:t>
      </w:r>
      <w:proofErr w:type="spellStart"/>
      <w:r w:rsidRPr="00EC3189">
        <w:t>Мукозальної</w:t>
      </w:r>
      <w:proofErr w:type="spellEnd"/>
      <w:r w:rsidRPr="00EC3189">
        <w:t xml:space="preserve"> імунології</w:t>
      </w:r>
      <w:r w:rsidR="003E3C7C" w:rsidRPr="00EC3189">
        <w:t xml:space="preserve"> в Пенсільванському університеті</w:t>
      </w:r>
    </w:p>
    <w:p w14:paraId="7A501484" w14:textId="42EACAF8" w:rsidR="00253165" w:rsidRPr="00EC3189" w:rsidRDefault="00253165" w:rsidP="00EC3189">
      <w:pPr>
        <w:pStyle w:val="a6"/>
        <w:numPr>
          <w:ilvl w:val="0"/>
          <w:numId w:val="5"/>
        </w:numPr>
      </w:pPr>
      <w:r w:rsidRPr="00EC3189">
        <w:t>У 2010 році захистила дисертацію та здобула науковий ступінь доктора біологічних наук зі спеціальності 03.00.07 – мікробіологія</w:t>
      </w:r>
    </w:p>
    <w:p w14:paraId="6518A2C0" w14:textId="44796A94" w:rsidR="003E3C7C" w:rsidRPr="00EC3189" w:rsidRDefault="003E3C7C" w:rsidP="00EC3189">
      <w:pPr>
        <w:pStyle w:val="a6"/>
        <w:numPr>
          <w:ilvl w:val="0"/>
          <w:numId w:val="5"/>
        </w:numPr>
      </w:pPr>
      <w:r w:rsidRPr="00EC3189">
        <w:t xml:space="preserve">З 2011 року </w:t>
      </w:r>
      <w:r w:rsidR="000C372E" w:rsidRPr="00EC3189">
        <w:t xml:space="preserve">по теперішній час - </w:t>
      </w:r>
      <w:r w:rsidRPr="00EC3189">
        <w:t>директор Науково-дослідницького і навчального Центру молекулярної мікробіології та імунології слизових оболонок</w:t>
      </w:r>
    </w:p>
    <w:p w14:paraId="4CF3F3F3" w14:textId="00FA8B7B" w:rsidR="000C372E" w:rsidRPr="00EC3189" w:rsidRDefault="000C372E" w:rsidP="00EC3189">
      <w:pPr>
        <w:pStyle w:val="a6"/>
        <w:numPr>
          <w:ilvl w:val="0"/>
          <w:numId w:val="5"/>
        </w:numPr>
      </w:pPr>
      <w:r w:rsidRPr="00EC3189">
        <w:t xml:space="preserve">З 2018 по </w:t>
      </w:r>
      <w:proofErr w:type="spellStart"/>
      <w:r w:rsidRPr="00EC3189">
        <w:t>по</w:t>
      </w:r>
      <w:proofErr w:type="spellEnd"/>
      <w:r w:rsidRPr="00EC3189">
        <w:t xml:space="preserve"> теперішній час – завідувач кафедри</w:t>
      </w:r>
    </w:p>
    <w:p w14:paraId="730B0521" w14:textId="2A9B3FA7" w:rsidR="00197AB9" w:rsidRPr="00EC3189" w:rsidRDefault="00197AB9" w:rsidP="00EC3189">
      <w:pPr>
        <w:pStyle w:val="a6"/>
        <w:numPr>
          <w:ilvl w:val="0"/>
          <w:numId w:val="5"/>
        </w:numPr>
      </w:pPr>
      <w:r w:rsidRPr="00EC3189">
        <w:t>У 2019 році присвоєно вчене звання професора</w:t>
      </w:r>
    </w:p>
    <w:p w14:paraId="20E5A769" w14:textId="77777777" w:rsidR="00EC3189" w:rsidRPr="00EC3189" w:rsidRDefault="00EC3189" w:rsidP="00EC3189">
      <w:pPr>
        <w:rPr>
          <w:lang w:val="uk-UA"/>
        </w:rPr>
      </w:pPr>
    </w:p>
    <w:p w14:paraId="7F2C0D77" w14:textId="64A1CCB8" w:rsidR="00197AB9" w:rsidRPr="00EC3189" w:rsidRDefault="00197AB9" w:rsidP="002B1624">
      <w:pPr>
        <w:pStyle w:val="a6"/>
        <w:tabs>
          <w:tab w:val="left" w:pos="630"/>
        </w:tabs>
        <w:ind w:left="90" w:firstLine="567"/>
        <w:jc w:val="both"/>
      </w:pPr>
      <w:r w:rsidRPr="00EC3189">
        <w:t xml:space="preserve">Науковий стаж роботи </w:t>
      </w:r>
      <w:r w:rsidR="000C372E" w:rsidRPr="00EC3189">
        <w:t>складає</w:t>
      </w:r>
      <w:r w:rsidRPr="00EC3189">
        <w:t xml:space="preserve"> 36 років</w:t>
      </w:r>
      <w:r w:rsidR="000C372E" w:rsidRPr="00EC3189">
        <w:t xml:space="preserve">, науково-педагогічний стаж – 29 років. </w:t>
      </w:r>
    </w:p>
    <w:p w14:paraId="70AB527D" w14:textId="234D997D" w:rsidR="002E4C78" w:rsidRPr="00EC3189" w:rsidRDefault="000C372E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Має понад 350 наукових та навчально методичних праць, у тому числі більше 110 праць у фахових наукових виданнях, більше 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70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публікацій у виданнях, що входять до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наукометричних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баз даних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Scopus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та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Web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of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Science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, а також 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10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монографі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й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r w:rsidR="003E773C"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Індекс Гірша </w:t>
      </w:r>
      <w:r w:rsidR="003E773C"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lastRenderedPageBreak/>
        <w:t xml:space="preserve">– 14. 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Активно і систематично бере участь у вітчизняних та міжнародних симпозіумах, конференціях, семінарах; часто із запрошеними доповідями (близько 1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7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0 заходів за 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2006-2023 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роки, з них коло 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6</w:t>
      </w: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0 запрошених доповідей). Бере активну участь у міжнародних проектах та у професійних Експертних засіданнях:</w:t>
      </w:r>
    </w:p>
    <w:p w14:paraId="03051919" w14:textId="527EB652" w:rsidR="0096395C" w:rsidRPr="00EC3189" w:rsidRDefault="0096395C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1.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Членкиня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експертної ради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МОНу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, секція 15 – Біологія (експертиза проектів наукових робіт, науково-технічних (експериментальних) розробок).</w:t>
      </w:r>
    </w:p>
    <w:p w14:paraId="75A09771" w14:textId="3B644187" w:rsidR="0096395C" w:rsidRPr="00EC3189" w:rsidRDefault="0096395C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2.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Членкиня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експертної ради з питань проведення експертизи дисертаційних робіт МОН України з біологічних наук (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ДАКу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).</w:t>
      </w:r>
    </w:p>
    <w:p w14:paraId="2CDEAF35" w14:textId="1D8454BF" w:rsidR="0096395C" w:rsidRPr="00EC3189" w:rsidRDefault="003E773C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3. </w:t>
      </w:r>
      <w:proofErr w:type="spellStart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Експерт</w:t>
      </w:r>
      <w:r w:rsidR="00EC3189">
        <w:rPr>
          <w:rFonts w:ascii="Times New Roman" w:hAnsi="Times New Roman"/>
          <w:bCs/>
          <w:iCs/>
          <w:sz w:val="24"/>
          <w:szCs w:val="24"/>
          <w:lang w:val="uk-UA"/>
        </w:rPr>
        <w:t>ка</w:t>
      </w:r>
      <w:proofErr w:type="spellEnd"/>
      <w:r w:rsid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Комісії з питань науково-дослідних робіт при </w:t>
      </w:r>
      <w:proofErr w:type="spellStart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МОЗі</w:t>
      </w:r>
      <w:proofErr w:type="spellEnd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України.</w:t>
      </w:r>
    </w:p>
    <w:p w14:paraId="75F4570C" w14:textId="2892209E" w:rsidR="0096395C" w:rsidRPr="00EC3189" w:rsidRDefault="003E773C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4. </w:t>
      </w:r>
      <w:proofErr w:type="spellStart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Членкиня</w:t>
      </w:r>
      <w:proofErr w:type="spellEnd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Наукової Ради Національного фонду досліджень України.</w:t>
      </w:r>
    </w:p>
    <w:p w14:paraId="7BD0FE60" w14:textId="0CE38438" w:rsidR="0096395C" w:rsidRPr="00EC3189" w:rsidRDefault="003E773C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5. </w:t>
      </w:r>
      <w:proofErr w:type="spellStart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Членкиня</w:t>
      </w:r>
      <w:proofErr w:type="spellEnd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робочої групи МОЗ з розробки пропозицій щодо створення системи реабілітації хворих, які перехворіли на </w:t>
      </w:r>
      <w:proofErr w:type="spellStart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>коронавірусну</w:t>
      </w:r>
      <w:proofErr w:type="spellEnd"/>
      <w:r w:rsidR="0096395C"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хворобу (COVID-19).</w:t>
      </w:r>
    </w:p>
    <w:p w14:paraId="293627DB" w14:textId="77777777" w:rsidR="003E773C" w:rsidRPr="00EC3189" w:rsidRDefault="003E773C" w:rsidP="002B162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</w:p>
    <w:p w14:paraId="2B19A0CB" w14:textId="77777777" w:rsidR="003E773C" w:rsidRPr="00EC3189" w:rsidRDefault="003E773C" w:rsidP="005478B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Є членом редколегії наукових журналів:</w:t>
      </w:r>
    </w:p>
    <w:p w14:paraId="07274AE0" w14:textId="6E2A1130" w:rsidR="003E773C" w:rsidRPr="00EC3189" w:rsidRDefault="003E773C" w:rsidP="005478B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1.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Microbial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Ecology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in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Health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and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Diseases</w:t>
      </w:r>
      <w:proofErr w:type="spellEnd"/>
    </w:p>
    <w:p w14:paraId="0970353E" w14:textId="1EAA1867" w:rsidR="003E773C" w:rsidRPr="00EC3189" w:rsidRDefault="003E773C" w:rsidP="005478B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2. Мікробіологічний журнал</w:t>
      </w:r>
    </w:p>
    <w:p w14:paraId="30B7320A" w14:textId="3BF8BA77" w:rsidR="003E773C" w:rsidRPr="00EC3189" w:rsidRDefault="003E773C" w:rsidP="005478B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3. EC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Nutrition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PubMed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Central</w:t>
      </w:r>
      <w:proofErr w:type="spellEnd"/>
    </w:p>
    <w:p w14:paraId="7F076B0B" w14:textId="04497ADD" w:rsidR="003E773C" w:rsidRPr="00EC3189" w:rsidRDefault="003E773C" w:rsidP="005478B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4. Запрошеним редактором журналу “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Human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microbiome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and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Personalized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nutrition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”</w:t>
      </w:r>
    </w:p>
    <w:p w14:paraId="2E73BA9C" w14:textId="0A7ECB3A" w:rsidR="003E773C" w:rsidRPr="00EC3189" w:rsidRDefault="003E773C" w:rsidP="005478B4">
      <w:pPr>
        <w:ind w:firstLine="567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5. Спів-редактором книги «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Мікробіом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і 3П медицина: перші медичні протоколи».</w:t>
      </w:r>
    </w:p>
    <w:p w14:paraId="36F34539" w14:textId="77777777" w:rsidR="000C372E" w:rsidRPr="00EC3189" w:rsidRDefault="000C372E" w:rsidP="005478B4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7EF709C" w14:textId="78510F1E" w:rsidR="003E773C" w:rsidRPr="00EC3189" w:rsidRDefault="003E773C" w:rsidP="002B1624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C3189">
        <w:rPr>
          <w:rFonts w:ascii="Times New Roman" w:hAnsi="Times New Roman"/>
          <w:sz w:val="24"/>
          <w:szCs w:val="24"/>
          <w:lang w:val="uk-UA"/>
        </w:rPr>
        <w:t>Під керівництвом професора Надії Бойко було захищено 5 дисертацій на здобуття ступеня кандидата біологічних та медичних наук, наразі виконуються ще 5 таких робіт під її керівництвом.</w:t>
      </w:r>
    </w:p>
    <w:p w14:paraId="66937FFF" w14:textId="4024EFF8" w:rsidR="003E773C" w:rsidRPr="00EC3189" w:rsidRDefault="003E773C" w:rsidP="002B1624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C3189">
        <w:rPr>
          <w:rFonts w:ascii="Times New Roman" w:hAnsi="Times New Roman"/>
          <w:sz w:val="24"/>
          <w:szCs w:val="24"/>
          <w:lang w:val="uk-UA"/>
        </w:rPr>
        <w:t xml:space="preserve">Член </w:t>
      </w:r>
      <w:r w:rsidR="00EC3189">
        <w:rPr>
          <w:rFonts w:ascii="Times New Roman" w:hAnsi="Times New Roman"/>
          <w:sz w:val="24"/>
          <w:szCs w:val="24"/>
          <w:lang w:val="uk-UA"/>
        </w:rPr>
        <w:t>Правління Глобальної Гармонійної Ініціативи безпеки їжі, Президент т</w:t>
      </w:r>
      <w:r w:rsidRPr="00EC3189">
        <w:rPr>
          <w:rFonts w:ascii="Times New Roman" w:hAnsi="Times New Roman"/>
          <w:sz w:val="24"/>
          <w:szCs w:val="24"/>
          <w:lang w:val="uk-UA"/>
        </w:rPr>
        <w:t>овариства мікробної екології і захворювань людини (SOMED</w:t>
      </w:r>
      <w:r w:rsidR="00EC3189">
        <w:rPr>
          <w:rFonts w:ascii="Times New Roman" w:hAnsi="Times New Roman"/>
          <w:sz w:val="24"/>
          <w:szCs w:val="24"/>
          <w:lang w:val="uk-UA"/>
        </w:rPr>
        <w:t>, 2022-2024</w:t>
      </w:r>
      <w:r w:rsidRPr="00EC3189">
        <w:rPr>
          <w:rFonts w:ascii="Times New Roman" w:hAnsi="Times New Roman"/>
          <w:sz w:val="24"/>
          <w:szCs w:val="24"/>
          <w:lang w:val="uk-UA"/>
        </w:rPr>
        <w:t>), американського товариства анаеробів (ANAEROBES), товариства мікробіологів України (ТМУ), голова Закарпатського відділення ТМУ.</w:t>
      </w:r>
    </w:p>
    <w:p w14:paraId="4D9E93D8" w14:textId="0F95E208" w:rsidR="003E773C" w:rsidRPr="00EC3189" w:rsidRDefault="003E773C" w:rsidP="002B162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C3189">
        <w:rPr>
          <w:rFonts w:ascii="Times New Roman" w:hAnsi="Times New Roman"/>
          <w:sz w:val="24"/>
          <w:szCs w:val="24"/>
          <w:lang w:val="uk-UA"/>
        </w:rPr>
        <w:t xml:space="preserve">Надія Бойко є керівником інституційного членства </w:t>
      </w: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УжНУ в EPMA (Європейської асоціації з прогнозованої, профілактичної та персоналізованої медицини). Керувала близько 50 науковими проектами, з них близько 20 фінансовані МОН та ЄС (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BaSeFood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, JSO-</w:t>
      </w:r>
      <w:r w:rsidR="00EC3189">
        <w:rPr>
          <w:rFonts w:ascii="Times New Roman" w:hAnsi="Times New Roman"/>
          <w:color w:val="000000"/>
          <w:sz w:val="24"/>
          <w:szCs w:val="24"/>
          <w:lang w:val="uk-UA"/>
        </w:rPr>
        <w:t xml:space="preserve">ERA </w:t>
      </w:r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 xml:space="preserve">EU,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ODiN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 xml:space="preserve"> (FP7), CAPINFOOD (SEE),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BacFoodNet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 xml:space="preserve"> (COST),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FoodWARD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Erasmus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lang w:val="uk-UA"/>
        </w:rPr>
        <w:t>) і H2020 (SKIN)).</w:t>
      </w:r>
    </w:p>
    <w:p w14:paraId="17D36745" w14:textId="5983700F" w:rsidR="002B1624" w:rsidRPr="00EC3189" w:rsidRDefault="002B1624" w:rsidP="002B162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Бойко Н.В. постійно підвищує свій науковий рівень. Має сертифікати з різних напрямів дослідження (ЄІТ, зі створення інноваційних продуктів харчування, є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Експерт</w:t>
      </w:r>
      <w:r w:rsid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кою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з </w:t>
      </w:r>
      <w:r w:rsid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формування </w:t>
      </w: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Композиційних Баз даних Їжі, Бактеріології, трансферу технологій тощо).</w:t>
      </w:r>
    </w:p>
    <w:p w14:paraId="64766D7F" w14:textId="226ED069" w:rsidR="003E773C" w:rsidRPr="00EC3189" w:rsidRDefault="002B1624" w:rsidP="002B162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Виконує обов’язки заступника декану з наукової </w:t>
      </w:r>
      <w:r w:rsid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та міжнародної </w:t>
      </w: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роботи стоматологічного факультету з 2021 року.</w:t>
      </w:r>
    </w:p>
    <w:p w14:paraId="44201112" w14:textId="6920246F" w:rsidR="002B1624" w:rsidRPr="00EC3189" w:rsidRDefault="002B1624" w:rsidP="002B162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ініціативи завідувача кафедри проф. Н. В. Бойко викладаються курси за вибором для студентів різних факультетів, зокрема: «Доказова медицина» (розробники: проф. Бойко Н.В.,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Рукавчук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Р.О., викладач – проф. Бойко Н.В.,), «Розвиток фармацевтичної промисловості» (викладач і розробник к.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біол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н.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Юсько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Л.С.), «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Біофармація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та фармакокінетика» (розробник к.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фарм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н.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Вракін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В.О., викладач - к.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біол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н.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Юсько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Л.С.), «</w:t>
      </w:r>
      <w:proofErr w:type="spellStart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>Нутриціологія</w:t>
      </w:r>
      <w:proofErr w:type="spellEnd"/>
      <w:r w:rsidRPr="00EC3189">
        <w:rPr>
          <w:rFonts w:ascii="Times New Roman" w:hAnsi="Times New Roman"/>
          <w:bCs/>
          <w:iCs/>
          <w:sz w:val="24"/>
          <w:szCs w:val="24"/>
          <w:lang w:val="uk-UA"/>
        </w:rPr>
        <w:t xml:space="preserve"> та сучасна персоніфікована дієтологія» (</w:t>
      </w: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розробники: проф. Бойко Н.В., к.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біол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 н. Мелешко Т.В., викладач - Бойко Н.В. )</w:t>
      </w:r>
    </w:p>
    <w:p w14:paraId="3F85E369" w14:textId="18FB5C20" w:rsidR="002B1624" w:rsidRPr="00EC3189" w:rsidRDefault="002B1624" w:rsidP="002B162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 вагомі досягнення у професійній діяльності та сумлінну плідну працю Н.В. Бойко нагороджена подяками УжНУ, ОДА, 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МОЗу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14:paraId="5A1586A3" w14:textId="3EB081DA" w:rsidR="002B1624" w:rsidRPr="00EC3189" w:rsidRDefault="002B1624" w:rsidP="002B1624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C3189">
        <w:rPr>
          <w:rFonts w:ascii="Times New Roman" w:hAnsi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14:paraId="06DAFE93" w14:textId="60F7F2F2" w:rsidR="002B1624" w:rsidRPr="00EC3189" w:rsidRDefault="002B1624" w:rsidP="002B1624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C3189">
        <w:rPr>
          <w:rFonts w:ascii="Times New Roman" w:hAnsi="Times New Roman"/>
          <w:sz w:val="24"/>
          <w:szCs w:val="24"/>
          <w:lang w:val="uk-UA" w:eastAsia="ru-RU"/>
        </w:rPr>
        <w:t>Дата народження 09.07.1962</w:t>
      </w:r>
    </w:p>
    <w:p w14:paraId="2F0AD2FB" w14:textId="35C38597" w:rsidR="002B1624" w:rsidRPr="00EC3189" w:rsidRDefault="002B1624" w:rsidP="002B1624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EC3189">
        <w:rPr>
          <w:rFonts w:ascii="Times New Roman" w:hAnsi="Times New Roman"/>
          <w:sz w:val="24"/>
          <w:szCs w:val="24"/>
          <w:lang w:val="uk-UA" w:eastAsia="ru-RU"/>
        </w:rPr>
        <w:t>Tel</w:t>
      </w:r>
      <w:proofErr w:type="spellEnd"/>
      <w:r w:rsidRPr="00EC3189">
        <w:rPr>
          <w:rFonts w:ascii="Times New Roman" w:hAnsi="Times New Roman"/>
          <w:sz w:val="24"/>
          <w:szCs w:val="24"/>
          <w:lang w:val="uk-UA" w:eastAsia="ru-RU"/>
        </w:rPr>
        <w:t>.:</w:t>
      </w:r>
      <w:r w:rsidR="00EC318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EC3189">
        <w:rPr>
          <w:rFonts w:ascii="Times New Roman" w:hAnsi="Times New Roman"/>
          <w:sz w:val="24"/>
          <w:szCs w:val="24"/>
          <w:lang w:val="uk-UA" w:eastAsia="ru-RU"/>
        </w:rPr>
        <w:t>+380506275445</w:t>
      </w:r>
    </w:p>
    <w:p w14:paraId="7210D101" w14:textId="36531D49" w:rsidR="002B1624" w:rsidRPr="00EC3189" w:rsidRDefault="002B1624" w:rsidP="002B1624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E-</w:t>
      </w:r>
      <w:proofErr w:type="spellStart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mail</w:t>
      </w:r>
      <w:proofErr w:type="spellEnd"/>
      <w:r w:rsidRPr="00EC318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: nadiya.boyko@gmail.com, nadiya.boyko@uzhnu.edu.ua</w:t>
      </w:r>
    </w:p>
    <w:p w14:paraId="216928FB" w14:textId="588E89A5" w:rsidR="006465EE" w:rsidRPr="00EC3189" w:rsidRDefault="006465EE" w:rsidP="002B1624">
      <w:pPr>
        <w:spacing w:after="200" w:line="276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sectPr w:rsidR="006465EE" w:rsidRPr="00EC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D7698"/>
    <w:multiLevelType w:val="multilevel"/>
    <w:tmpl w:val="E1449122"/>
    <w:lvl w:ilvl="0">
      <w:start w:val="20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412340D"/>
    <w:multiLevelType w:val="hybridMultilevel"/>
    <w:tmpl w:val="4366F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94AB0"/>
    <w:multiLevelType w:val="hybridMultilevel"/>
    <w:tmpl w:val="07689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D09AC"/>
    <w:multiLevelType w:val="multilevel"/>
    <w:tmpl w:val="6656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B326B7"/>
    <w:multiLevelType w:val="hybridMultilevel"/>
    <w:tmpl w:val="C5D87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D3"/>
    <w:rsid w:val="00034785"/>
    <w:rsid w:val="000C372E"/>
    <w:rsid w:val="00196285"/>
    <w:rsid w:val="00197AB9"/>
    <w:rsid w:val="001C20A2"/>
    <w:rsid w:val="00253165"/>
    <w:rsid w:val="002B1624"/>
    <w:rsid w:val="002E4C78"/>
    <w:rsid w:val="003B06D6"/>
    <w:rsid w:val="003E3C7C"/>
    <w:rsid w:val="003E773C"/>
    <w:rsid w:val="004434F9"/>
    <w:rsid w:val="005478B4"/>
    <w:rsid w:val="006465EE"/>
    <w:rsid w:val="00646F9F"/>
    <w:rsid w:val="00651ED3"/>
    <w:rsid w:val="00656253"/>
    <w:rsid w:val="00716DDC"/>
    <w:rsid w:val="0096395C"/>
    <w:rsid w:val="00971CFD"/>
    <w:rsid w:val="00DE52B0"/>
    <w:rsid w:val="00EC3189"/>
    <w:rsid w:val="00F1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3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EE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GB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5E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465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6465E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4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2E4C78"/>
    <w:pPr>
      <w:suppressAutoHyphens/>
      <w:ind w:left="720"/>
      <w:contextualSpacing/>
    </w:pPr>
    <w:rPr>
      <w:rFonts w:ascii="Times New Roman" w:hAnsi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EE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GB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5E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465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6465E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4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2E4C78"/>
    <w:pPr>
      <w:suppressAutoHyphens/>
      <w:ind w:left="720"/>
      <w:contextualSpacing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4x4fYWAAAAAJ&amp;hl=e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space.uzhnu.edu.ua/jspui/simple-search?location=%2F&amp;query=%D0%91%D0%BE%D0%B9%D0%BA%D0%BE+%D0%9D%D0%B0%D0%B4%D1%96%D1%8F+%D0%92%D0%BE%D0%BB%D0%BE%D0%B4%D0%B8%D0%BC%D0%B8%D1%80%D1%96%D0%B2%D0%BD%D0%B0&amp;rpp=10&amp;sort_by=score&amp;order=desc" TargetMode="External"/><Relationship Id="rId12" Type="http://schemas.openxmlformats.org/officeDocument/2006/relationships/hyperlink" Target="https://www.facebook.com/nadiya.boyko.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linkedin.com/in/nadiya-boyko-principal-investigator-0953332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copus.com/authid/detail.uri?authorId=556940906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Nadiya-Boyko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Meleshko</dc:creator>
  <cp:lastModifiedBy>Пользователь Windows</cp:lastModifiedBy>
  <cp:revision>2</cp:revision>
  <dcterms:created xsi:type="dcterms:W3CDTF">2023-11-15T09:21:00Z</dcterms:created>
  <dcterms:modified xsi:type="dcterms:W3CDTF">2023-11-15T09:21:00Z</dcterms:modified>
</cp:coreProperties>
</file>