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78632" w14:textId="77777777" w:rsidR="001F5657" w:rsidRPr="001F5657" w:rsidRDefault="001F5657" w:rsidP="001F5657">
      <w:pPr>
        <w:jc w:val="center"/>
        <w:rPr>
          <w:rFonts w:ascii="Times New Roman" w:hAnsi="Times New Roman" w:cs="Times New Roman"/>
          <w:b/>
          <w:sz w:val="28"/>
          <w:szCs w:val="28"/>
          <w:lang w:val="uk-UA"/>
        </w:rPr>
      </w:pPr>
      <w:r w:rsidRPr="001F5657">
        <w:rPr>
          <w:rFonts w:ascii="Times New Roman" w:hAnsi="Times New Roman" w:cs="Times New Roman"/>
          <w:b/>
          <w:sz w:val="28"/>
          <w:szCs w:val="28"/>
          <w:lang w:val="uk-UA"/>
        </w:rPr>
        <w:t>ДЕРЖАВНИЙ ВИЩИЙ НАВЧАЛЬНИЙ ЗАКЛАД</w:t>
      </w:r>
    </w:p>
    <w:p w14:paraId="5824289E" w14:textId="77777777" w:rsidR="001F5657" w:rsidRPr="001F5657" w:rsidRDefault="001F5657" w:rsidP="001F5657">
      <w:pPr>
        <w:jc w:val="center"/>
        <w:rPr>
          <w:rFonts w:ascii="Times New Roman" w:hAnsi="Times New Roman" w:cs="Times New Roman"/>
          <w:b/>
          <w:sz w:val="28"/>
          <w:szCs w:val="28"/>
          <w:lang w:val="uk-UA"/>
        </w:rPr>
      </w:pPr>
      <w:r w:rsidRPr="001F5657">
        <w:rPr>
          <w:rFonts w:ascii="Times New Roman" w:hAnsi="Times New Roman" w:cs="Times New Roman"/>
          <w:b/>
          <w:sz w:val="28"/>
          <w:szCs w:val="28"/>
          <w:lang w:val="uk-UA"/>
        </w:rPr>
        <w:t>«УЖГОРОДСЬКИЙ НАЦІОНАЛЬНИЙ УНІВЕРСИТЕТ»</w:t>
      </w:r>
    </w:p>
    <w:p w14:paraId="7E372A48" w14:textId="77777777" w:rsidR="001F5657" w:rsidRDefault="001F5657" w:rsidP="001F5657">
      <w:pPr>
        <w:jc w:val="center"/>
        <w:rPr>
          <w:rFonts w:ascii="Times New Roman" w:hAnsi="Times New Roman" w:cs="Times New Roman"/>
          <w:sz w:val="28"/>
          <w:szCs w:val="28"/>
          <w:lang w:val="uk-UA"/>
        </w:rPr>
      </w:pPr>
    </w:p>
    <w:p w14:paraId="255E1A26" w14:textId="77777777" w:rsidR="001F5657" w:rsidRDefault="001F5657" w:rsidP="001F5657">
      <w:pPr>
        <w:jc w:val="center"/>
        <w:rPr>
          <w:rFonts w:ascii="Times New Roman" w:hAnsi="Times New Roman" w:cs="Times New Roman"/>
          <w:sz w:val="28"/>
          <w:szCs w:val="28"/>
          <w:lang w:val="uk-UA"/>
        </w:rPr>
      </w:pPr>
    </w:p>
    <w:p w14:paraId="261DDF60" w14:textId="77777777" w:rsidR="001F5657" w:rsidRDefault="001F5657" w:rsidP="001F5657">
      <w:pPr>
        <w:jc w:val="center"/>
        <w:rPr>
          <w:rFonts w:ascii="Times New Roman" w:hAnsi="Times New Roman" w:cs="Times New Roman"/>
          <w:sz w:val="28"/>
          <w:szCs w:val="28"/>
          <w:lang w:val="uk-UA"/>
        </w:rPr>
      </w:pPr>
    </w:p>
    <w:p w14:paraId="630F28DC" w14:textId="77777777" w:rsidR="001F5657" w:rsidRDefault="001F5657" w:rsidP="001F5657">
      <w:pPr>
        <w:jc w:val="center"/>
        <w:rPr>
          <w:rFonts w:ascii="Times New Roman" w:hAnsi="Times New Roman" w:cs="Times New Roman"/>
          <w:sz w:val="28"/>
          <w:szCs w:val="28"/>
          <w:lang w:val="uk-UA"/>
        </w:rPr>
      </w:pPr>
    </w:p>
    <w:p w14:paraId="579F6898" w14:textId="77777777" w:rsidR="001F5657" w:rsidRDefault="001F5657" w:rsidP="001F5657">
      <w:pPr>
        <w:jc w:val="right"/>
        <w:rPr>
          <w:rFonts w:ascii="Times New Roman" w:hAnsi="Times New Roman" w:cs="Times New Roman"/>
          <w:sz w:val="28"/>
          <w:szCs w:val="28"/>
          <w:lang w:val="uk-UA"/>
        </w:rPr>
      </w:pPr>
    </w:p>
    <w:p w14:paraId="197C85E8" w14:textId="77777777" w:rsidR="001F5657" w:rsidRDefault="001F5657" w:rsidP="001F5657">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w:t>
      </w:r>
    </w:p>
    <w:p w14:paraId="5929E454" w14:textId="77777777" w:rsidR="001F5657" w:rsidRDefault="001F5657" w:rsidP="001F5657">
      <w:pPr>
        <w:jc w:val="right"/>
        <w:rPr>
          <w:rFonts w:ascii="Times New Roman" w:hAnsi="Times New Roman" w:cs="Times New Roman"/>
          <w:sz w:val="28"/>
          <w:szCs w:val="28"/>
          <w:lang w:val="uk-UA"/>
        </w:rPr>
      </w:pPr>
      <w:r>
        <w:rPr>
          <w:rFonts w:ascii="Times New Roman" w:hAnsi="Times New Roman" w:cs="Times New Roman"/>
          <w:sz w:val="28"/>
          <w:szCs w:val="28"/>
          <w:lang w:val="uk-UA"/>
        </w:rPr>
        <w:t>Вченою радою ФМЕВ</w:t>
      </w:r>
    </w:p>
    <w:p w14:paraId="37295C8F" w14:textId="77777777" w:rsidR="001F5657" w:rsidRDefault="001F5657" w:rsidP="001F5657">
      <w:pPr>
        <w:jc w:val="right"/>
        <w:rPr>
          <w:rFonts w:ascii="Times New Roman" w:hAnsi="Times New Roman" w:cs="Times New Roman"/>
          <w:sz w:val="28"/>
          <w:szCs w:val="28"/>
          <w:lang w:val="uk-UA"/>
        </w:rPr>
      </w:pPr>
      <w:r>
        <w:rPr>
          <w:rFonts w:ascii="Times New Roman" w:hAnsi="Times New Roman" w:cs="Times New Roman"/>
          <w:sz w:val="28"/>
          <w:szCs w:val="28"/>
          <w:lang w:val="uk-UA"/>
        </w:rPr>
        <w:t>Протокол №? від ? грудня 2021 р.</w:t>
      </w:r>
    </w:p>
    <w:p w14:paraId="48D09EF5" w14:textId="77777777" w:rsidR="001F5657" w:rsidRDefault="001F5657" w:rsidP="001F5657">
      <w:pPr>
        <w:jc w:val="center"/>
        <w:rPr>
          <w:rFonts w:ascii="Times New Roman" w:hAnsi="Times New Roman" w:cs="Times New Roman"/>
          <w:sz w:val="28"/>
          <w:szCs w:val="28"/>
          <w:lang w:val="uk-UA"/>
        </w:rPr>
      </w:pPr>
    </w:p>
    <w:p w14:paraId="066F0203" w14:textId="77777777" w:rsidR="001F5657" w:rsidRDefault="001F5657" w:rsidP="001F5657">
      <w:pPr>
        <w:jc w:val="center"/>
        <w:rPr>
          <w:rFonts w:ascii="Times New Roman" w:hAnsi="Times New Roman" w:cs="Times New Roman"/>
          <w:sz w:val="28"/>
          <w:szCs w:val="28"/>
          <w:lang w:val="uk-UA"/>
        </w:rPr>
      </w:pPr>
    </w:p>
    <w:p w14:paraId="6BACDADE" w14:textId="77777777" w:rsidR="001F5657" w:rsidRDefault="001F5657" w:rsidP="001F5657">
      <w:pPr>
        <w:jc w:val="center"/>
        <w:rPr>
          <w:rFonts w:ascii="Times New Roman" w:hAnsi="Times New Roman" w:cs="Times New Roman"/>
          <w:sz w:val="28"/>
          <w:szCs w:val="28"/>
          <w:lang w:val="uk-UA"/>
        </w:rPr>
      </w:pPr>
    </w:p>
    <w:p w14:paraId="6155762D" w14:textId="77777777" w:rsidR="001F5657" w:rsidRDefault="001F5657" w:rsidP="001F5657">
      <w:pPr>
        <w:jc w:val="center"/>
        <w:rPr>
          <w:rFonts w:ascii="Times New Roman" w:hAnsi="Times New Roman" w:cs="Times New Roman"/>
          <w:sz w:val="28"/>
          <w:szCs w:val="28"/>
          <w:lang w:val="uk-UA"/>
        </w:rPr>
      </w:pPr>
    </w:p>
    <w:p w14:paraId="26A37C2F" w14:textId="77777777" w:rsidR="001F5657" w:rsidRDefault="001F5657" w:rsidP="001F5657">
      <w:pPr>
        <w:jc w:val="center"/>
        <w:rPr>
          <w:rFonts w:ascii="Times New Roman" w:hAnsi="Times New Roman" w:cs="Times New Roman"/>
          <w:sz w:val="28"/>
          <w:szCs w:val="28"/>
          <w:lang w:val="uk-UA"/>
        </w:rPr>
      </w:pPr>
    </w:p>
    <w:p w14:paraId="68DFD6C3" w14:textId="77777777" w:rsidR="001F5657" w:rsidRDefault="001F5657" w:rsidP="001F5657">
      <w:pPr>
        <w:jc w:val="center"/>
        <w:rPr>
          <w:rFonts w:ascii="Times New Roman" w:hAnsi="Times New Roman" w:cs="Times New Roman"/>
          <w:sz w:val="28"/>
          <w:szCs w:val="28"/>
          <w:lang w:val="uk-UA"/>
        </w:rPr>
      </w:pPr>
    </w:p>
    <w:p w14:paraId="6E3EDFD0" w14:textId="77777777" w:rsidR="001F5657" w:rsidRDefault="001F5657" w:rsidP="001F5657">
      <w:pPr>
        <w:jc w:val="center"/>
        <w:rPr>
          <w:rFonts w:ascii="Times New Roman" w:hAnsi="Times New Roman" w:cs="Times New Roman"/>
          <w:sz w:val="28"/>
          <w:szCs w:val="28"/>
          <w:lang w:val="uk-UA"/>
        </w:rPr>
      </w:pPr>
    </w:p>
    <w:p w14:paraId="7D1D1AC1" w14:textId="77777777" w:rsidR="001F5657" w:rsidRDefault="001F5657" w:rsidP="001F5657">
      <w:pPr>
        <w:jc w:val="center"/>
        <w:rPr>
          <w:rFonts w:ascii="Times New Roman" w:hAnsi="Times New Roman" w:cs="Times New Roman"/>
          <w:sz w:val="28"/>
          <w:szCs w:val="28"/>
          <w:lang w:val="uk-UA"/>
        </w:rPr>
      </w:pPr>
    </w:p>
    <w:p w14:paraId="60986967" w14:textId="77777777" w:rsidR="00BD50E3" w:rsidRPr="001F5657" w:rsidRDefault="001F5657" w:rsidP="001F5657">
      <w:pPr>
        <w:jc w:val="center"/>
        <w:rPr>
          <w:rFonts w:ascii="Times New Roman" w:hAnsi="Times New Roman" w:cs="Times New Roman"/>
          <w:b/>
          <w:sz w:val="32"/>
          <w:szCs w:val="32"/>
          <w:lang w:val="uk-UA"/>
        </w:rPr>
      </w:pPr>
      <w:r w:rsidRPr="001F5657">
        <w:rPr>
          <w:rFonts w:ascii="Times New Roman" w:hAnsi="Times New Roman" w:cs="Times New Roman"/>
          <w:b/>
          <w:sz w:val="32"/>
          <w:szCs w:val="32"/>
          <w:lang w:val="uk-UA"/>
        </w:rPr>
        <w:t>КАТАЛОГ ВИБІРКОВИХ НАВЧАЛЬНИХ ДИСЦИПЛІН</w:t>
      </w:r>
    </w:p>
    <w:p w14:paraId="52108808" w14:textId="77777777" w:rsidR="001F5657" w:rsidRDefault="001F5657" w:rsidP="001F565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ОСВІТНІХ ПРОГРАМ ПЕРШОГО (БАКАЛАВРСЬКОГО) ТА </w:t>
      </w:r>
    </w:p>
    <w:p w14:paraId="5F3F7F29" w14:textId="77777777" w:rsidR="001F5657" w:rsidRDefault="001F5657" w:rsidP="001F5657">
      <w:pPr>
        <w:jc w:val="center"/>
        <w:rPr>
          <w:rFonts w:ascii="Times New Roman" w:hAnsi="Times New Roman" w:cs="Times New Roman"/>
          <w:sz w:val="28"/>
          <w:szCs w:val="28"/>
          <w:lang w:val="uk-UA"/>
        </w:rPr>
      </w:pPr>
      <w:r>
        <w:rPr>
          <w:rFonts w:ascii="Times New Roman" w:hAnsi="Times New Roman" w:cs="Times New Roman"/>
          <w:sz w:val="28"/>
          <w:szCs w:val="28"/>
          <w:lang w:val="uk-UA"/>
        </w:rPr>
        <w:t>ДРУГОГО (МАГІСТЕРСЬКОГО) РІВНІВ ВИЩОЇ ОСВІТИ</w:t>
      </w:r>
    </w:p>
    <w:p w14:paraId="21FE2316" w14:textId="77777777" w:rsidR="001F5657" w:rsidRDefault="001F5657" w:rsidP="001F5657">
      <w:pPr>
        <w:jc w:val="center"/>
        <w:rPr>
          <w:rFonts w:ascii="Times New Roman" w:hAnsi="Times New Roman" w:cs="Times New Roman"/>
          <w:sz w:val="28"/>
          <w:szCs w:val="28"/>
          <w:lang w:val="uk-UA"/>
        </w:rPr>
      </w:pPr>
    </w:p>
    <w:p w14:paraId="2D94B8A4" w14:textId="77777777" w:rsidR="001F5657" w:rsidRDefault="001F5657" w:rsidP="001F5657">
      <w:pPr>
        <w:jc w:val="center"/>
        <w:rPr>
          <w:rFonts w:ascii="Times New Roman" w:hAnsi="Times New Roman" w:cs="Times New Roman"/>
          <w:sz w:val="28"/>
          <w:szCs w:val="28"/>
          <w:lang w:val="uk-UA"/>
        </w:rPr>
      </w:pPr>
    </w:p>
    <w:p w14:paraId="3D7C4784" w14:textId="77777777" w:rsidR="001F5657" w:rsidRDefault="001F5657" w:rsidP="001F5657">
      <w:pPr>
        <w:jc w:val="center"/>
        <w:rPr>
          <w:rFonts w:ascii="Times New Roman" w:hAnsi="Times New Roman" w:cs="Times New Roman"/>
          <w:sz w:val="28"/>
          <w:szCs w:val="28"/>
          <w:lang w:val="uk-UA"/>
        </w:rPr>
      </w:pPr>
    </w:p>
    <w:p w14:paraId="63D067EC" w14:textId="77777777" w:rsidR="001F5657" w:rsidRDefault="001F5657" w:rsidP="001F5657">
      <w:pPr>
        <w:jc w:val="center"/>
        <w:rPr>
          <w:rFonts w:ascii="Times New Roman" w:hAnsi="Times New Roman" w:cs="Times New Roman"/>
          <w:sz w:val="28"/>
          <w:szCs w:val="28"/>
          <w:lang w:val="uk-UA"/>
        </w:rPr>
      </w:pPr>
    </w:p>
    <w:p w14:paraId="4D2FA1D3" w14:textId="77777777" w:rsidR="001F5657" w:rsidRDefault="001F5657" w:rsidP="001F5657">
      <w:pPr>
        <w:jc w:val="center"/>
        <w:rPr>
          <w:rFonts w:ascii="Times New Roman" w:hAnsi="Times New Roman" w:cs="Times New Roman"/>
          <w:sz w:val="28"/>
          <w:szCs w:val="28"/>
          <w:lang w:val="uk-UA"/>
        </w:rPr>
      </w:pPr>
    </w:p>
    <w:p w14:paraId="375FF45E" w14:textId="77777777" w:rsidR="001F5657" w:rsidRDefault="001F5657" w:rsidP="001F5657">
      <w:pPr>
        <w:jc w:val="center"/>
        <w:rPr>
          <w:rFonts w:ascii="Times New Roman" w:hAnsi="Times New Roman" w:cs="Times New Roman"/>
          <w:sz w:val="28"/>
          <w:szCs w:val="28"/>
          <w:lang w:val="uk-UA"/>
        </w:rPr>
      </w:pPr>
    </w:p>
    <w:p w14:paraId="772E9662" w14:textId="77777777" w:rsidR="001F5657" w:rsidRDefault="001F5657" w:rsidP="001F5657">
      <w:pPr>
        <w:jc w:val="center"/>
        <w:rPr>
          <w:rFonts w:ascii="Times New Roman" w:hAnsi="Times New Roman" w:cs="Times New Roman"/>
          <w:sz w:val="28"/>
          <w:szCs w:val="28"/>
          <w:lang w:val="uk-UA"/>
        </w:rPr>
      </w:pPr>
    </w:p>
    <w:p w14:paraId="514C1E71" w14:textId="77777777" w:rsidR="001F5657" w:rsidRDefault="001F5657" w:rsidP="001F5657">
      <w:pPr>
        <w:jc w:val="center"/>
        <w:rPr>
          <w:rFonts w:ascii="Times New Roman" w:hAnsi="Times New Roman" w:cs="Times New Roman"/>
          <w:sz w:val="28"/>
          <w:szCs w:val="28"/>
          <w:lang w:val="uk-UA"/>
        </w:rPr>
      </w:pPr>
    </w:p>
    <w:p w14:paraId="7038C42B" w14:textId="77777777" w:rsidR="001F5657" w:rsidRDefault="001F5657" w:rsidP="001F5657">
      <w:pPr>
        <w:jc w:val="center"/>
        <w:rPr>
          <w:rFonts w:ascii="Times New Roman" w:hAnsi="Times New Roman" w:cs="Times New Roman"/>
          <w:sz w:val="28"/>
          <w:szCs w:val="28"/>
          <w:lang w:val="uk-UA"/>
        </w:rPr>
      </w:pPr>
    </w:p>
    <w:p w14:paraId="4CCA8DC5" w14:textId="77777777" w:rsidR="001F5657" w:rsidRDefault="001F5657" w:rsidP="001F5657">
      <w:pPr>
        <w:jc w:val="center"/>
        <w:rPr>
          <w:rFonts w:ascii="Times New Roman" w:hAnsi="Times New Roman" w:cs="Times New Roman"/>
          <w:sz w:val="28"/>
          <w:szCs w:val="28"/>
          <w:lang w:val="uk-UA"/>
        </w:rPr>
      </w:pPr>
    </w:p>
    <w:p w14:paraId="11ADAAFE" w14:textId="77777777" w:rsidR="001F5657" w:rsidRDefault="001F5657" w:rsidP="001F5657">
      <w:pPr>
        <w:jc w:val="center"/>
        <w:rPr>
          <w:rFonts w:ascii="Times New Roman" w:hAnsi="Times New Roman" w:cs="Times New Roman"/>
          <w:sz w:val="28"/>
          <w:szCs w:val="28"/>
          <w:lang w:val="uk-UA"/>
        </w:rPr>
      </w:pPr>
    </w:p>
    <w:p w14:paraId="4E857F61" w14:textId="77777777" w:rsidR="001F5657" w:rsidRDefault="001F5657" w:rsidP="001F5657">
      <w:pPr>
        <w:jc w:val="center"/>
        <w:rPr>
          <w:rFonts w:ascii="Times New Roman" w:hAnsi="Times New Roman" w:cs="Times New Roman"/>
          <w:sz w:val="28"/>
          <w:szCs w:val="28"/>
          <w:lang w:val="uk-UA"/>
        </w:rPr>
      </w:pPr>
    </w:p>
    <w:p w14:paraId="72749369" w14:textId="77777777" w:rsidR="001F5657" w:rsidRDefault="001F5657" w:rsidP="001F5657">
      <w:pPr>
        <w:jc w:val="center"/>
        <w:rPr>
          <w:rFonts w:ascii="Times New Roman" w:hAnsi="Times New Roman" w:cs="Times New Roman"/>
          <w:sz w:val="28"/>
          <w:szCs w:val="28"/>
          <w:lang w:val="uk-UA"/>
        </w:rPr>
      </w:pPr>
    </w:p>
    <w:p w14:paraId="7D4827EA" w14:textId="77777777" w:rsidR="001F5657" w:rsidRDefault="001F5657" w:rsidP="001F5657">
      <w:pPr>
        <w:jc w:val="center"/>
        <w:rPr>
          <w:rFonts w:ascii="Times New Roman" w:hAnsi="Times New Roman" w:cs="Times New Roman"/>
          <w:sz w:val="28"/>
          <w:szCs w:val="28"/>
          <w:lang w:val="uk-UA"/>
        </w:rPr>
      </w:pPr>
    </w:p>
    <w:p w14:paraId="5430371D" w14:textId="77777777" w:rsidR="001F5657" w:rsidRDefault="001F5657" w:rsidP="001F5657">
      <w:pPr>
        <w:jc w:val="center"/>
        <w:rPr>
          <w:rFonts w:ascii="Times New Roman" w:hAnsi="Times New Roman" w:cs="Times New Roman"/>
          <w:sz w:val="28"/>
          <w:szCs w:val="28"/>
          <w:lang w:val="uk-UA"/>
        </w:rPr>
      </w:pPr>
    </w:p>
    <w:p w14:paraId="58BF3E28" w14:textId="77777777" w:rsidR="001F5657" w:rsidRDefault="001F5657" w:rsidP="001F5657">
      <w:pPr>
        <w:jc w:val="center"/>
        <w:rPr>
          <w:rFonts w:ascii="Times New Roman" w:hAnsi="Times New Roman" w:cs="Times New Roman"/>
          <w:sz w:val="28"/>
          <w:szCs w:val="28"/>
          <w:lang w:val="uk-UA"/>
        </w:rPr>
      </w:pPr>
    </w:p>
    <w:p w14:paraId="3BC07094" w14:textId="77777777" w:rsidR="001F5657" w:rsidRDefault="001F5657" w:rsidP="001F5657">
      <w:pPr>
        <w:jc w:val="center"/>
        <w:rPr>
          <w:rFonts w:ascii="Times New Roman" w:hAnsi="Times New Roman" w:cs="Times New Roman"/>
          <w:sz w:val="28"/>
          <w:szCs w:val="28"/>
          <w:lang w:val="uk-UA"/>
        </w:rPr>
      </w:pPr>
    </w:p>
    <w:p w14:paraId="60ABB4C1" w14:textId="77777777" w:rsidR="001F5657" w:rsidRDefault="001F5657" w:rsidP="001F5657">
      <w:pPr>
        <w:jc w:val="center"/>
        <w:rPr>
          <w:rFonts w:ascii="Times New Roman" w:hAnsi="Times New Roman" w:cs="Times New Roman"/>
          <w:sz w:val="28"/>
          <w:szCs w:val="28"/>
          <w:lang w:val="uk-UA"/>
        </w:rPr>
      </w:pPr>
    </w:p>
    <w:p w14:paraId="36424BE5" w14:textId="77777777" w:rsidR="001F5657" w:rsidRDefault="001F5657" w:rsidP="001F5657">
      <w:pPr>
        <w:jc w:val="center"/>
        <w:rPr>
          <w:rFonts w:ascii="Times New Roman" w:hAnsi="Times New Roman" w:cs="Times New Roman"/>
          <w:sz w:val="28"/>
          <w:szCs w:val="28"/>
          <w:lang w:val="uk-UA"/>
        </w:rPr>
      </w:pPr>
    </w:p>
    <w:p w14:paraId="28666CBB" w14:textId="77777777" w:rsidR="001F5657" w:rsidRDefault="001F5657" w:rsidP="001F5657">
      <w:pPr>
        <w:jc w:val="center"/>
        <w:rPr>
          <w:rFonts w:ascii="Times New Roman" w:hAnsi="Times New Roman" w:cs="Times New Roman"/>
          <w:sz w:val="28"/>
          <w:szCs w:val="28"/>
          <w:lang w:val="uk-UA"/>
        </w:rPr>
      </w:pPr>
    </w:p>
    <w:p w14:paraId="7C6601EB" w14:textId="77777777" w:rsidR="001F5657" w:rsidRPr="001F5657" w:rsidRDefault="001F5657" w:rsidP="001F5657">
      <w:pPr>
        <w:jc w:val="center"/>
        <w:rPr>
          <w:rFonts w:ascii="Times New Roman" w:hAnsi="Times New Roman" w:cs="Times New Roman"/>
          <w:b/>
          <w:sz w:val="28"/>
          <w:szCs w:val="28"/>
          <w:lang w:val="uk-UA"/>
        </w:rPr>
      </w:pPr>
    </w:p>
    <w:p w14:paraId="70649937" w14:textId="77777777" w:rsidR="001F5657" w:rsidRPr="001F5657" w:rsidRDefault="001F5657" w:rsidP="001F5657">
      <w:pPr>
        <w:jc w:val="center"/>
        <w:rPr>
          <w:rFonts w:ascii="Times New Roman" w:hAnsi="Times New Roman" w:cs="Times New Roman"/>
          <w:b/>
          <w:sz w:val="28"/>
          <w:szCs w:val="28"/>
          <w:lang w:val="uk-UA"/>
        </w:rPr>
      </w:pPr>
      <w:r w:rsidRPr="001F5657">
        <w:rPr>
          <w:rFonts w:ascii="Times New Roman" w:hAnsi="Times New Roman" w:cs="Times New Roman"/>
          <w:b/>
          <w:sz w:val="28"/>
          <w:szCs w:val="28"/>
          <w:lang w:val="uk-UA"/>
        </w:rPr>
        <w:t>УЖГОРОД 2021</w:t>
      </w:r>
    </w:p>
    <w:p w14:paraId="443B4075" w14:textId="77777777" w:rsidR="001F5657" w:rsidRDefault="001F5657" w:rsidP="001F5657">
      <w:pPr>
        <w:jc w:val="both"/>
        <w:rPr>
          <w:rFonts w:ascii="Times New Roman" w:hAnsi="Times New Roman" w:cs="Times New Roman"/>
          <w:sz w:val="28"/>
          <w:szCs w:val="28"/>
          <w:lang w:val="uk-UA"/>
        </w:rPr>
      </w:pPr>
    </w:p>
    <w:p w14:paraId="3024B0CE" w14:textId="5E5EB881" w:rsidR="001F5657" w:rsidRDefault="001F5657" w:rsidP="001F5657">
      <w:pPr>
        <w:jc w:val="both"/>
        <w:rPr>
          <w:rFonts w:ascii="Times New Roman" w:hAnsi="Times New Roman" w:cs="Times New Roman"/>
          <w:sz w:val="28"/>
          <w:szCs w:val="28"/>
          <w:lang w:val="uk-UA"/>
        </w:rPr>
      </w:pPr>
      <w:r>
        <w:rPr>
          <w:rFonts w:ascii="Times New Roman" w:hAnsi="Times New Roman" w:cs="Times New Roman"/>
          <w:sz w:val="28"/>
          <w:szCs w:val="28"/>
          <w:lang w:val="uk-UA"/>
        </w:rPr>
        <w:t>Дисципліни для вибору здобувачами вищої освіти першого (бакалаврського) рівня вищої освіти</w:t>
      </w:r>
      <w:r w:rsidR="00B4631F">
        <w:rPr>
          <w:rFonts w:ascii="Times New Roman" w:hAnsi="Times New Roman" w:cs="Times New Roman"/>
          <w:sz w:val="28"/>
          <w:szCs w:val="28"/>
          <w:lang w:val="uk-UA"/>
        </w:rPr>
        <w:t>:</w:t>
      </w:r>
    </w:p>
    <w:p w14:paraId="67D036C6" w14:textId="3E2A4C3A" w:rsidR="00C64717" w:rsidRPr="00A8443E" w:rsidRDefault="00C64717" w:rsidP="00A8443E">
      <w:pPr>
        <w:contextualSpacing/>
        <w:jc w:val="both"/>
        <w:rPr>
          <w:rFonts w:ascii="Times New Roman" w:eastAsia="Times New Roman" w:hAnsi="Times New Roman" w:cs="Times New Roman"/>
          <w:i/>
          <w:color w:val="000000" w:themeColor="text1"/>
          <w:sz w:val="28"/>
          <w:szCs w:val="28"/>
          <w:lang w:val="uk-UA"/>
        </w:rPr>
      </w:pPr>
      <w:r w:rsidRPr="00A8443E">
        <w:rPr>
          <w:rFonts w:ascii="Times New Roman" w:eastAsia="Times New Roman" w:hAnsi="Times New Roman" w:cs="Times New Roman"/>
          <w:i/>
          <w:color w:val="000000" w:themeColor="text1"/>
          <w:sz w:val="28"/>
          <w:szCs w:val="28"/>
          <w:lang w:val="uk-UA"/>
        </w:rPr>
        <w:t xml:space="preserve">Глобальні лінгвістичні мережі: створення рекламних </w:t>
      </w:r>
      <w:r w:rsidRPr="00A8443E">
        <w:rPr>
          <w:rFonts w:ascii="Times New Roman" w:eastAsia="Times New Roman" w:hAnsi="Times New Roman" w:cs="Times New Roman"/>
          <w:i/>
          <w:color w:val="000000" w:themeColor="text1"/>
          <w:sz w:val="28"/>
          <w:szCs w:val="28"/>
        </w:rPr>
        <w:t>WEB</w:t>
      </w:r>
      <w:r w:rsidRPr="00A8443E">
        <w:rPr>
          <w:rFonts w:ascii="Times New Roman" w:eastAsia="Times New Roman" w:hAnsi="Times New Roman" w:cs="Times New Roman"/>
          <w:i/>
          <w:color w:val="000000" w:themeColor="text1"/>
          <w:sz w:val="28"/>
          <w:szCs w:val="28"/>
          <w:lang w:val="uk-UA"/>
        </w:rPr>
        <w:t>-сторінок та лінгвістичних сайтів</w:t>
      </w:r>
    </w:p>
    <w:p w14:paraId="39D240D7" w14:textId="77BB22A3"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Прикладне прогр</w:t>
      </w:r>
      <w:r w:rsidR="00A8443E">
        <w:rPr>
          <w:rFonts w:ascii="Times New Roman" w:eastAsia="Times New Roman" w:hAnsi="Times New Roman" w:cs="Times New Roman"/>
          <w:i/>
          <w:color w:val="000000" w:themeColor="text1"/>
          <w:sz w:val="28"/>
          <w:szCs w:val="28"/>
        </w:rPr>
        <w:t>амне забезпечення в лінгвістиці</w:t>
      </w:r>
    </w:p>
    <w:p w14:paraId="520E5C0F" w14:textId="612CB1B0" w:rsidR="00C64717" w:rsidRPr="00A8443E" w:rsidRDefault="00A8443E" w:rsidP="00A8443E">
      <w:pPr>
        <w:contextualSpacing/>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Основи когнітивної лінгвістики</w:t>
      </w:r>
    </w:p>
    <w:p w14:paraId="0BEE9121" w14:textId="0AA98B20"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 xml:space="preserve">Основи лінгвоконцептології </w:t>
      </w:r>
    </w:p>
    <w:p w14:paraId="5A42651F" w14:textId="254B0A77"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Методи і засоби захисту інформації</w:t>
      </w:r>
    </w:p>
    <w:p w14:paraId="402E30B3" w14:textId="4ADD47C7"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 xml:space="preserve">Лінгвістичні основи теорії інформації та кодування </w:t>
      </w:r>
    </w:p>
    <w:p w14:paraId="470F2615" w14:textId="26178140"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Сис</w:t>
      </w:r>
      <w:r w:rsidR="00A8443E">
        <w:rPr>
          <w:rFonts w:ascii="Times New Roman" w:eastAsia="Times New Roman" w:hAnsi="Times New Roman" w:cs="Times New Roman"/>
          <w:i/>
          <w:color w:val="000000" w:themeColor="text1"/>
          <w:sz w:val="28"/>
          <w:szCs w:val="28"/>
        </w:rPr>
        <w:t>теми автоматизованого перекладу</w:t>
      </w:r>
    </w:p>
    <w:p w14:paraId="2B34D26A" w14:textId="6EC63390"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 xml:space="preserve">Системи обробки природної мови при перекладі </w:t>
      </w:r>
    </w:p>
    <w:p w14:paraId="2478FDBB" w14:textId="44B507CF"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Акаде</w:t>
      </w:r>
      <w:r w:rsidR="00A8443E">
        <w:rPr>
          <w:rFonts w:ascii="Times New Roman" w:eastAsia="Times New Roman" w:hAnsi="Times New Roman" w:cs="Times New Roman"/>
          <w:i/>
          <w:color w:val="000000" w:themeColor="text1"/>
          <w:sz w:val="28"/>
          <w:szCs w:val="28"/>
        </w:rPr>
        <w:t>мічне письмо в англійській мові</w:t>
      </w:r>
    </w:p>
    <w:p w14:paraId="50AAC4E0" w14:textId="6FF96AA3"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Основи наукових досліджень</w:t>
      </w:r>
    </w:p>
    <w:p w14:paraId="424FAC54" w14:textId="4E7CD245"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 xml:space="preserve">Онлайн ресурси у викладанні іноземної мови </w:t>
      </w:r>
    </w:p>
    <w:p w14:paraId="0592DC06" w14:textId="259B8001" w:rsidR="00C64717" w:rsidRPr="00A8443E" w:rsidRDefault="00D107D3" w:rsidP="00A8443E">
      <w:pPr>
        <w:contextualSpacing/>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Цифрові інструменти і </w:t>
      </w:r>
      <w:r w:rsidR="00C64717" w:rsidRPr="00A8443E">
        <w:rPr>
          <w:rFonts w:ascii="Times New Roman" w:eastAsia="Times New Roman" w:hAnsi="Times New Roman" w:cs="Times New Roman"/>
          <w:i/>
          <w:color w:val="000000" w:themeColor="text1"/>
          <w:sz w:val="28"/>
          <w:szCs w:val="28"/>
        </w:rPr>
        <w:t>нові педагогічні підходи у викладанні іноземної мови</w:t>
      </w:r>
    </w:p>
    <w:p w14:paraId="659E2328" w14:textId="598A5F28"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Комп'ютерні редактори</w:t>
      </w:r>
    </w:p>
    <w:p w14:paraId="7EB7A53F" w14:textId="2C717599"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Сучасні інтелектуальні системи аналізу та обробки інформації</w:t>
      </w:r>
      <w:r w:rsidRPr="00A8443E">
        <w:rPr>
          <w:rFonts w:ascii="Times New Roman" w:eastAsia="Times New Roman" w:hAnsi="Times New Roman" w:cs="Times New Roman"/>
          <w:i/>
          <w:color w:val="000000" w:themeColor="text1"/>
          <w:sz w:val="28"/>
          <w:szCs w:val="28"/>
          <w:lang w:val="uk-UA"/>
        </w:rPr>
        <w:t xml:space="preserve"> </w:t>
      </w:r>
    </w:p>
    <w:p w14:paraId="5E420FEF" w14:textId="1E8C0563"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Переклад у галузі міжнародних економічних відносин</w:t>
      </w:r>
    </w:p>
    <w:p w14:paraId="276A24C9" w14:textId="7CB77620"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Переклад у галузі економіки, бізнесу та права</w:t>
      </w:r>
    </w:p>
    <w:p w14:paraId="2E11E825" w14:textId="253B92F0"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Теорія та практика науково-технічного перекладу</w:t>
      </w:r>
    </w:p>
    <w:p w14:paraId="0003A4F8" w14:textId="7980D33B"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Лексико-граматичні та жанрово-стилістичні проблеми науково-технічного перекладу</w:t>
      </w:r>
    </w:p>
    <w:p w14:paraId="26DC632F" w14:textId="5E347AAA"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Теорія та практика п</w:t>
      </w:r>
      <w:r w:rsidR="00A8443E">
        <w:rPr>
          <w:rFonts w:ascii="Times New Roman" w:eastAsia="Times New Roman" w:hAnsi="Times New Roman" w:cs="Times New Roman"/>
          <w:i/>
          <w:color w:val="000000" w:themeColor="text1"/>
          <w:sz w:val="28"/>
          <w:szCs w:val="28"/>
        </w:rPr>
        <w:t>ерекладу (публіцистичний стиль)</w:t>
      </w:r>
      <w:r w:rsidR="00A8443E" w:rsidRPr="00A8443E">
        <w:rPr>
          <w:rFonts w:ascii="Times New Roman" w:eastAsia="Times New Roman" w:hAnsi="Times New Roman" w:cs="Times New Roman"/>
          <w:i/>
          <w:color w:val="000000" w:themeColor="text1"/>
          <w:sz w:val="28"/>
          <w:szCs w:val="28"/>
        </w:rPr>
        <w:t xml:space="preserve"> </w:t>
      </w:r>
    </w:p>
    <w:p w14:paraId="6FD5D88A" w14:textId="64992563" w:rsidR="00C64717" w:rsidRPr="00A8443E" w:rsidRDefault="00C64717" w:rsidP="00A8443E">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Суспільно-політичний переклад</w:t>
      </w:r>
      <w:r w:rsidR="00A8443E" w:rsidRPr="00A8443E">
        <w:rPr>
          <w:rFonts w:ascii="Times New Roman" w:eastAsia="Times New Roman" w:hAnsi="Times New Roman" w:cs="Times New Roman"/>
          <w:i/>
          <w:color w:val="000000" w:themeColor="text1"/>
          <w:sz w:val="28"/>
          <w:szCs w:val="28"/>
        </w:rPr>
        <w:t xml:space="preserve"> </w:t>
      </w:r>
    </w:p>
    <w:p w14:paraId="0DAE03B0" w14:textId="77777777" w:rsidR="00C64717" w:rsidRDefault="00C64717" w:rsidP="00A8443E">
      <w:pPr>
        <w:contextualSpacing/>
        <w:jc w:val="both"/>
        <w:rPr>
          <w:rFonts w:ascii="Times New Roman" w:hAnsi="Times New Roman" w:cs="Times New Roman"/>
          <w:sz w:val="28"/>
          <w:szCs w:val="28"/>
          <w:lang w:val="uk-UA"/>
        </w:rPr>
      </w:pPr>
    </w:p>
    <w:p w14:paraId="7981D910" w14:textId="72D91E27" w:rsidR="001E126B" w:rsidRDefault="001E126B" w:rsidP="001E126B">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Дисципліни для вибору здобувачами вищої освіти першого (бакалаврського) та </w:t>
      </w:r>
      <w:r w:rsidR="009761AF">
        <w:rPr>
          <w:rFonts w:ascii="Times New Roman" w:hAnsi="Times New Roman" w:cs="Times New Roman"/>
          <w:sz w:val="28"/>
          <w:szCs w:val="28"/>
          <w:lang w:val="uk-UA"/>
        </w:rPr>
        <w:t>другого (магістерського) рівнів</w:t>
      </w:r>
      <w:r>
        <w:rPr>
          <w:rFonts w:ascii="Times New Roman" w:hAnsi="Times New Roman" w:cs="Times New Roman"/>
          <w:sz w:val="28"/>
          <w:szCs w:val="28"/>
          <w:lang w:val="uk-UA"/>
        </w:rPr>
        <w:t xml:space="preserve"> вищої освіти</w:t>
      </w:r>
      <w:r w:rsidR="00B4631F">
        <w:rPr>
          <w:rFonts w:ascii="Times New Roman" w:hAnsi="Times New Roman" w:cs="Times New Roman"/>
          <w:sz w:val="28"/>
          <w:szCs w:val="28"/>
          <w:lang w:val="uk-UA"/>
        </w:rPr>
        <w:t>:</w:t>
      </w:r>
    </w:p>
    <w:p w14:paraId="3B033FCE" w14:textId="3D4F509F" w:rsidR="001E126B" w:rsidRPr="00A8443E" w:rsidRDefault="001E126B" w:rsidP="001E126B">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Третя іноземна мова: Французька</w:t>
      </w:r>
    </w:p>
    <w:p w14:paraId="06B39B9B" w14:textId="26D4BA9B" w:rsidR="001E126B" w:rsidRPr="00A8443E" w:rsidRDefault="001E126B" w:rsidP="001E126B">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rPr>
        <w:t>Третя іноземна мова</w:t>
      </w:r>
      <w:r w:rsidRPr="00A8443E">
        <w:rPr>
          <w:rFonts w:ascii="Times New Roman" w:eastAsia="Times New Roman" w:hAnsi="Times New Roman" w:cs="Times New Roman"/>
          <w:i/>
          <w:color w:val="000000" w:themeColor="text1"/>
          <w:sz w:val="28"/>
          <w:szCs w:val="28"/>
          <w:lang w:val="uk-UA"/>
        </w:rPr>
        <w:t xml:space="preserve">: </w:t>
      </w:r>
      <w:r w:rsidRPr="00A8443E">
        <w:rPr>
          <w:rFonts w:ascii="Times New Roman" w:eastAsia="Times New Roman" w:hAnsi="Times New Roman" w:cs="Times New Roman"/>
          <w:i/>
          <w:color w:val="000000" w:themeColor="text1"/>
          <w:sz w:val="28"/>
          <w:szCs w:val="28"/>
        </w:rPr>
        <w:t>Словацька</w:t>
      </w:r>
    </w:p>
    <w:p w14:paraId="33652DA6" w14:textId="4A0793CA" w:rsidR="001E126B" w:rsidRPr="00A8443E" w:rsidRDefault="001E126B" w:rsidP="001E126B">
      <w:pPr>
        <w:contextualSpacing/>
        <w:jc w:val="both"/>
        <w:rPr>
          <w:rFonts w:ascii="Times New Roman" w:eastAsia="Times New Roman" w:hAnsi="Times New Roman" w:cs="Times New Roman"/>
          <w:i/>
          <w:color w:val="000000" w:themeColor="text1"/>
          <w:sz w:val="28"/>
          <w:szCs w:val="28"/>
        </w:rPr>
      </w:pPr>
      <w:r w:rsidRPr="00A8443E">
        <w:rPr>
          <w:rFonts w:ascii="Times New Roman" w:eastAsia="Times New Roman" w:hAnsi="Times New Roman" w:cs="Times New Roman"/>
          <w:i/>
          <w:color w:val="000000" w:themeColor="text1"/>
          <w:sz w:val="28"/>
          <w:szCs w:val="28"/>
          <w:lang w:val="uk-UA"/>
        </w:rPr>
        <w:t xml:space="preserve">Третя іноземна мова: </w:t>
      </w:r>
      <w:r w:rsidRPr="00A8443E">
        <w:rPr>
          <w:rFonts w:ascii="Times New Roman" w:eastAsia="Times New Roman" w:hAnsi="Times New Roman" w:cs="Times New Roman"/>
          <w:i/>
          <w:color w:val="000000" w:themeColor="text1"/>
          <w:sz w:val="28"/>
          <w:szCs w:val="28"/>
        </w:rPr>
        <w:t>Угорська</w:t>
      </w:r>
      <w:r w:rsidRPr="00A8443E">
        <w:rPr>
          <w:rFonts w:ascii="Times New Roman" w:eastAsia="Times New Roman" w:hAnsi="Times New Roman" w:cs="Times New Roman"/>
          <w:i/>
          <w:color w:val="000000" w:themeColor="text1"/>
          <w:sz w:val="28"/>
          <w:szCs w:val="28"/>
          <w:lang w:val="uk-UA"/>
        </w:rPr>
        <w:t xml:space="preserve"> </w:t>
      </w:r>
    </w:p>
    <w:p w14:paraId="38BADA0E" w14:textId="77777777" w:rsidR="001E126B" w:rsidRDefault="001E126B" w:rsidP="00A8443E">
      <w:pPr>
        <w:contextualSpacing/>
        <w:jc w:val="both"/>
        <w:rPr>
          <w:rFonts w:ascii="Times New Roman" w:hAnsi="Times New Roman" w:cs="Times New Roman"/>
          <w:sz w:val="28"/>
          <w:szCs w:val="28"/>
          <w:lang w:val="uk-UA"/>
        </w:rPr>
      </w:pPr>
    </w:p>
    <w:p w14:paraId="0A9FA2AF" w14:textId="0E66B096" w:rsidR="001F5657" w:rsidRDefault="001F5657" w:rsidP="00A8443E">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Дисципліни для вибору здобувачами вищої освіти другого (магістерського) рівня вищої освіти</w:t>
      </w:r>
      <w:r w:rsidR="00B4631F">
        <w:rPr>
          <w:rFonts w:ascii="Times New Roman" w:hAnsi="Times New Roman" w:cs="Times New Roman"/>
          <w:sz w:val="28"/>
          <w:szCs w:val="28"/>
          <w:lang w:val="uk-UA"/>
        </w:rPr>
        <w:t>:</w:t>
      </w:r>
    </w:p>
    <w:p w14:paraId="6B330D72" w14:textId="4676B77F" w:rsidR="00BC12A3" w:rsidRPr="00BC12A3" w:rsidRDefault="00BC12A3" w:rsidP="00BC12A3">
      <w:pPr>
        <w:rPr>
          <w:rFonts w:ascii="Times New Roman" w:hAnsi="Times New Roman" w:cs="Times New Roman"/>
          <w:i/>
          <w:sz w:val="28"/>
          <w:szCs w:val="28"/>
          <w:lang w:val="uk-UA"/>
        </w:rPr>
      </w:pPr>
      <w:r w:rsidRPr="00BC12A3">
        <w:rPr>
          <w:rFonts w:ascii="Times New Roman" w:hAnsi="Times New Roman" w:cs="Times New Roman"/>
          <w:i/>
          <w:sz w:val="28"/>
          <w:szCs w:val="28"/>
        </w:rPr>
        <w:t>Послідовний та синхронний перекла</w:t>
      </w:r>
      <w:r>
        <w:rPr>
          <w:rFonts w:ascii="Times New Roman" w:hAnsi="Times New Roman" w:cs="Times New Roman"/>
          <w:i/>
          <w:sz w:val="28"/>
          <w:szCs w:val="28"/>
        </w:rPr>
        <w:t>д</w:t>
      </w:r>
      <w:r w:rsidRPr="00A8443E">
        <w:rPr>
          <w:rFonts w:ascii="Times New Roman" w:eastAsia="Times New Roman" w:hAnsi="Times New Roman" w:cs="Times New Roman"/>
          <w:i/>
          <w:color w:val="000000" w:themeColor="text1"/>
          <w:sz w:val="28"/>
          <w:szCs w:val="28"/>
        </w:rPr>
        <w:t xml:space="preserve"> </w:t>
      </w:r>
    </w:p>
    <w:p w14:paraId="2097C8D9" w14:textId="536A68AA"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Корпусна лінгвістика</w:t>
      </w:r>
      <w:r w:rsidRPr="00A8443E">
        <w:rPr>
          <w:rFonts w:ascii="Times New Roman" w:eastAsia="Times New Roman" w:hAnsi="Times New Roman" w:cs="Times New Roman"/>
          <w:i/>
          <w:color w:val="000000" w:themeColor="text1"/>
          <w:sz w:val="28"/>
          <w:szCs w:val="28"/>
        </w:rPr>
        <w:t xml:space="preserve"> </w:t>
      </w:r>
    </w:p>
    <w:p w14:paraId="7A00FF2D" w14:textId="343E2052"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Порівняльна лексикологія</w:t>
      </w:r>
    </w:p>
    <w:p w14:paraId="134A5318" w14:textId="4E6AA61B"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Методи сучасного лінгвістичного аналізу</w:t>
      </w:r>
    </w:p>
    <w:p w14:paraId="25626902" w14:textId="6C733C1D"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Сучасні лінгвістичні течії</w:t>
      </w:r>
    </w:p>
    <w:p w14:paraId="4B63286D" w14:textId="1BD60A5E"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Лінгводидактичні основи перекладу</w:t>
      </w:r>
    </w:p>
    <w:p w14:paraId="3612A801" w14:textId="7D5865ED"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Ділова англійська мова</w:t>
      </w:r>
    </w:p>
    <w:p w14:paraId="1DFCD346" w14:textId="434B34A0"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Юридична англійська мова</w:t>
      </w:r>
    </w:p>
    <w:p w14:paraId="0741F0B6" w14:textId="372EBDF6"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Теорія міжкультурної комунікації</w:t>
      </w:r>
    </w:p>
    <w:p w14:paraId="07BC2626" w14:textId="173A460F"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lastRenderedPageBreak/>
        <w:t>Переклад у банківській галузі</w:t>
      </w:r>
    </w:p>
    <w:p w14:paraId="581043D7" w14:textId="319E7010"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Переклад англомовної юридичної літератури</w:t>
      </w:r>
    </w:p>
    <w:p w14:paraId="03076640" w14:textId="263DDBA6"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Переклад текстів міжнародних англомовних угод</w:t>
      </w:r>
    </w:p>
    <w:p w14:paraId="4DEA623E" w14:textId="2E202DDF"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Сучасні досягнення в галузі вивчення античної літератури</w:t>
      </w:r>
    </w:p>
    <w:p w14:paraId="33C7B8D2" w14:textId="238C9131"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Новітні напрями дослідження зарубіжної літератури середніх вікі</w:t>
      </w:r>
      <w:r>
        <w:rPr>
          <w:rFonts w:ascii="Times New Roman" w:hAnsi="Times New Roman" w:cs="Times New Roman"/>
          <w:i/>
          <w:sz w:val="28"/>
          <w:szCs w:val="28"/>
        </w:rPr>
        <w:t xml:space="preserve">в </w:t>
      </w:r>
    </w:p>
    <w:p w14:paraId="100A2809" w14:textId="62AABBB9" w:rsidR="00BC12A3" w:rsidRPr="00BC12A3" w:rsidRDefault="00BC12A3" w:rsidP="00BC12A3">
      <w:pPr>
        <w:rPr>
          <w:rFonts w:ascii="Times New Roman" w:hAnsi="Times New Roman" w:cs="Times New Roman"/>
          <w:i/>
          <w:sz w:val="28"/>
          <w:szCs w:val="28"/>
        </w:rPr>
      </w:pPr>
      <w:r w:rsidRPr="00BC12A3">
        <w:rPr>
          <w:rFonts w:ascii="Times New Roman" w:hAnsi="Times New Roman" w:cs="Times New Roman"/>
          <w:i/>
          <w:sz w:val="28"/>
          <w:szCs w:val="28"/>
        </w:rPr>
        <w:t>Сучасні тенденції новітнього літературного процесу</w:t>
      </w:r>
    </w:p>
    <w:p w14:paraId="2A344F34" w14:textId="77777777" w:rsidR="00BC12A3" w:rsidRDefault="00BC12A3" w:rsidP="00A8443E">
      <w:pPr>
        <w:contextualSpacing/>
        <w:jc w:val="both"/>
        <w:rPr>
          <w:rFonts w:ascii="Times New Roman" w:hAnsi="Times New Roman" w:cs="Times New Roman"/>
          <w:sz w:val="28"/>
          <w:szCs w:val="28"/>
          <w:lang w:val="uk-UA"/>
        </w:rPr>
      </w:pPr>
    </w:p>
    <w:p w14:paraId="2930D0DE" w14:textId="77777777" w:rsidR="001F5657" w:rsidRDefault="001F5657" w:rsidP="00A8443E">
      <w:pPr>
        <w:contextualSpacing/>
        <w:jc w:val="both"/>
        <w:rPr>
          <w:rFonts w:ascii="Times New Roman" w:hAnsi="Times New Roman" w:cs="Times New Roman"/>
          <w:sz w:val="28"/>
          <w:szCs w:val="28"/>
          <w:lang w:val="uk-UA"/>
        </w:rPr>
      </w:pPr>
    </w:p>
    <w:p w14:paraId="3079C302" w14:textId="77777777" w:rsidR="009C3297" w:rsidRDefault="009C3297" w:rsidP="00A8443E">
      <w:pPr>
        <w:contextualSpacing/>
        <w:jc w:val="both"/>
        <w:rPr>
          <w:rFonts w:ascii="Times New Roman" w:hAnsi="Times New Roman" w:cs="Times New Roman"/>
          <w:sz w:val="28"/>
          <w:szCs w:val="28"/>
          <w:lang w:val="uk-UA"/>
        </w:rPr>
      </w:pPr>
    </w:p>
    <w:p w14:paraId="618E6794" w14:textId="77777777" w:rsidR="00B36BCF" w:rsidRDefault="00B36BCF" w:rsidP="00A8443E">
      <w:pPr>
        <w:contextualSpacing/>
        <w:jc w:val="both"/>
        <w:rPr>
          <w:rFonts w:ascii="Times New Roman" w:hAnsi="Times New Roman" w:cs="Times New Roman"/>
          <w:sz w:val="28"/>
          <w:szCs w:val="28"/>
          <w:lang w:val="uk-UA"/>
        </w:rPr>
      </w:pPr>
    </w:p>
    <w:p w14:paraId="41DAF701" w14:textId="77777777" w:rsidR="00B75A91" w:rsidRDefault="00B75A91" w:rsidP="00A8443E">
      <w:pPr>
        <w:contextualSpacing/>
        <w:jc w:val="both"/>
        <w:rPr>
          <w:rFonts w:ascii="Times New Roman" w:hAnsi="Times New Roman" w:cs="Times New Roman"/>
          <w:sz w:val="28"/>
          <w:szCs w:val="28"/>
          <w:lang w:val="uk-UA"/>
        </w:rPr>
      </w:pPr>
    </w:p>
    <w:p w14:paraId="0842C326" w14:textId="77777777" w:rsidR="00B75A91" w:rsidRDefault="00B75A91" w:rsidP="00A8443E">
      <w:pPr>
        <w:contextualSpacing/>
        <w:jc w:val="both"/>
        <w:rPr>
          <w:rFonts w:ascii="Times New Roman" w:hAnsi="Times New Roman" w:cs="Times New Roman"/>
          <w:sz w:val="28"/>
          <w:szCs w:val="28"/>
          <w:lang w:val="uk-UA"/>
        </w:rPr>
      </w:pPr>
    </w:p>
    <w:p w14:paraId="04453DDC" w14:textId="77777777" w:rsidR="00B75A91" w:rsidRDefault="00B75A91" w:rsidP="00A8443E">
      <w:pPr>
        <w:contextualSpacing/>
        <w:jc w:val="both"/>
        <w:rPr>
          <w:rFonts w:ascii="Times New Roman" w:hAnsi="Times New Roman" w:cs="Times New Roman"/>
          <w:sz w:val="28"/>
          <w:szCs w:val="28"/>
          <w:lang w:val="uk-UA"/>
        </w:rPr>
      </w:pPr>
    </w:p>
    <w:p w14:paraId="6F62C51C" w14:textId="77777777" w:rsidR="00B75A91" w:rsidRDefault="00B75A91" w:rsidP="00A8443E">
      <w:pPr>
        <w:contextualSpacing/>
        <w:jc w:val="both"/>
        <w:rPr>
          <w:rFonts w:ascii="Times New Roman" w:hAnsi="Times New Roman" w:cs="Times New Roman"/>
          <w:sz w:val="28"/>
          <w:szCs w:val="28"/>
          <w:lang w:val="uk-UA"/>
        </w:rPr>
      </w:pPr>
    </w:p>
    <w:p w14:paraId="3B30B91C" w14:textId="77777777" w:rsidR="00B75A91" w:rsidRDefault="00B75A91" w:rsidP="00A8443E">
      <w:pPr>
        <w:contextualSpacing/>
        <w:jc w:val="both"/>
        <w:rPr>
          <w:rFonts w:ascii="Times New Roman" w:hAnsi="Times New Roman" w:cs="Times New Roman"/>
          <w:sz w:val="28"/>
          <w:szCs w:val="28"/>
          <w:lang w:val="uk-UA"/>
        </w:rPr>
      </w:pPr>
    </w:p>
    <w:p w14:paraId="573A3D6A" w14:textId="77777777" w:rsidR="00B75A91" w:rsidRDefault="00B75A91" w:rsidP="00A8443E">
      <w:pPr>
        <w:contextualSpacing/>
        <w:jc w:val="both"/>
        <w:rPr>
          <w:rFonts w:ascii="Times New Roman" w:hAnsi="Times New Roman" w:cs="Times New Roman"/>
          <w:sz w:val="28"/>
          <w:szCs w:val="28"/>
          <w:lang w:val="uk-UA"/>
        </w:rPr>
      </w:pPr>
    </w:p>
    <w:p w14:paraId="7052E7F7" w14:textId="77777777" w:rsidR="00B75A91" w:rsidRDefault="00B75A91" w:rsidP="00A8443E">
      <w:pPr>
        <w:contextualSpacing/>
        <w:jc w:val="both"/>
        <w:rPr>
          <w:rFonts w:ascii="Times New Roman" w:hAnsi="Times New Roman" w:cs="Times New Roman"/>
          <w:sz w:val="28"/>
          <w:szCs w:val="28"/>
          <w:lang w:val="uk-UA"/>
        </w:rPr>
      </w:pPr>
    </w:p>
    <w:p w14:paraId="3799F47A" w14:textId="77777777" w:rsidR="00B75A91" w:rsidRDefault="00B75A91" w:rsidP="00A8443E">
      <w:pPr>
        <w:contextualSpacing/>
        <w:jc w:val="both"/>
        <w:rPr>
          <w:rFonts w:ascii="Times New Roman" w:hAnsi="Times New Roman" w:cs="Times New Roman"/>
          <w:sz w:val="28"/>
          <w:szCs w:val="28"/>
          <w:lang w:val="uk-UA"/>
        </w:rPr>
      </w:pPr>
    </w:p>
    <w:p w14:paraId="2844CF01" w14:textId="77777777" w:rsidR="00B75A91" w:rsidRDefault="00B75A91" w:rsidP="00A8443E">
      <w:pPr>
        <w:contextualSpacing/>
        <w:jc w:val="both"/>
        <w:rPr>
          <w:rFonts w:ascii="Times New Roman" w:hAnsi="Times New Roman" w:cs="Times New Roman"/>
          <w:sz w:val="28"/>
          <w:szCs w:val="28"/>
          <w:lang w:val="uk-UA"/>
        </w:rPr>
      </w:pPr>
    </w:p>
    <w:p w14:paraId="72C6154E" w14:textId="77777777" w:rsidR="00B75A91" w:rsidRDefault="00B75A91" w:rsidP="00A8443E">
      <w:pPr>
        <w:contextualSpacing/>
        <w:jc w:val="both"/>
        <w:rPr>
          <w:rFonts w:ascii="Times New Roman" w:hAnsi="Times New Roman" w:cs="Times New Roman"/>
          <w:sz w:val="28"/>
          <w:szCs w:val="28"/>
          <w:lang w:val="uk-UA"/>
        </w:rPr>
      </w:pPr>
    </w:p>
    <w:p w14:paraId="342C372A" w14:textId="77777777" w:rsidR="00B75A91" w:rsidRDefault="00B75A91" w:rsidP="00A8443E">
      <w:pPr>
        <w:contextualSpacing/>
        <w:jc w:val="both"/>
        <w:rPr>
          <w:rFonts w:ascii="Times New Roman" w:hAnsi="Times New Roman" w:cs="Times New Roman"/>
          <w:sz w:val="28"/>
          <w:szCs w:val="28"/>
          <w:lang w:val="uk-UA"/>
        </w:rPr>
      </w:pPr>
    </w:p>
    <w:p w14:paraId="1F4D1A68" w14:textId="77777777" w:rsidR="00B75A91" w:rsidRDefault="00B75A91" w:rsidP="00A8443E">
      <w:pPr>
        <w:contextualSpacing/>
        <w:jc w:val="both"/>
        <w:rPr>
          <w:rFonts w:ascii="Times New Roman" w:hAnsi="Times New Roman" w:cs="Times New Roman"/>
          <w:sz w:val="28"/>
          <w:szCs w:val="28"/>
          <w:lang w:val="uk-UA"/>
        </w:rPr>
      </w:pPr>
    </w:p>
    <w:p w14:paraId="6BFABA95" w14:textId="77777777" w:rsidR="00B75A91" w:rsidRDefault="00B75A91" w:rsidP="00A8443E">
      <w:pPr>
        <w:contextualSpacing/>
        <w:jc w:val="both"/>
        <w:rPr>
          <w:rFonts w:ascii="Times New Roman" w:hAnsi="Times New Roman" w:cs="Times New Roman"/>
          <w:sz w:val="28"/>
          <w:szCs w:val="28"/>
          <w:lang w:val="uk-UA"/>
        </w:rPr>
      </w:pPr>
    </w:p>
    <w:p w14:paraId="0CD4C5D1" w14:textId="77777777" w:rsidR="00B75A91" w:rsidRDefault="00B75A91" w:rsidP="00A8443E">
      <w:pPr>
        <w:contextualSpacing/>
        <w:jc w:val="both"/>
        <w:rPr>
          <w:rFonts w:ascii="Times New Roman" w:hAnsi="Times New Roman" w:cs="Times New Roman"/>
          <w:sz w:val="28"/>
          <w:szCs w:val="28"/>
          <w:lang w:val="uk-UA"/>
        </w:rPr>
      </w:pPr>
    </w:p>
    <w:p w14:paraId="59B594C0" w14:textId="77777777" w:rsidR="00B75A91" w:rsidRDefault="00B75A91" w:rsidP="00A8443E">
      <w:pPr>
        <w:contextualSpacing/>
        <w:jc w:val="both"/>
        <w:rPr>
          <w:rFonts w:ascii="Times New Roman" w:hAnsi="Times New Roman" w:cs="Times New Roman"/>
          <w:sz w:val="28"/>
          <w:szCs w:val="28"/>
          <w:lang w:val="uk-UA"/>
        </w:rPr>
      </w:pPr>
    </w:p>
    <w:p w14:paraId="261881F0" w14:textId="77777777" w:rsidR="00B75A91" w:rsidRDefault="00B75A91" w:rsidP="00A8443E">
      <w:pPr>
        <w:contextualSpacing/>
        <w:jc w:val="both"/>
        <w:rPr>
          <w:rFonts w:ascii="Times New Roman" w:hAnsi="Times New Roman" w:cs="Times New Roman"/>
          <w:sz w:val="28"/>
          <w:szCs w:val="28"/>
          <w:lang w:val="uk-UA"/>
        </w:rPr>
      </w:pPr>
    </w:p>
    <w:p w14:paraId="153D9527" w14:textId="77777777" w:rsidR="00B75A91" w:rsidRDefault="00B75A91" w:rsidP="00A8443E">
      <w:pPr>
        <w:contextualSpacing/>
        <w:jc w:val="both"/>
        <w:rPr>
          <w:rFonts w:ascii="Times New Roman" w:hAnsi="Times New Roman" w:cs="Times New Roman"/>
          <w:sz w:val="28"/>
          <w:szCs w:val="28"/>
          <w:lang w:val="uk-UA"/>
        </w:rPr>
      </w:pPr>
    </w:p>
    <w:p w14:paraId="768FBF26" w14:textId="77777777" w:rsidR="00B75A91" w:rsidRDefault="00B75A91" w:rsidP="00A8443E">
      <w:pPr>
        <w:contextualSpacing/>
        <w:jc w:val="both"/>
        <w:rPr>
          <w:rFonts w:ascii="Times New Roman" w:hAnsi="Times New Roman" w:cs="Times New Roman"/>
          <w:sz w:val="28"/>
          <w:szCs w:val="28"/>
          <w:lang w:val="uk-UA"/>
        </w:rPr>
      </w:pPr>
    </w:p>
    <w:p w14:paraId="03A507AC" w14:textId="77777777" w:rsidR="00B75A91" w:rsidRDefault="00B75A91" w:rsidP="00A8443E">
      <w:pPr>
        <w:contextualSpacing/>
        <w:jc w:val="both"/>
        <w:rPr>
          <w:rFonts w:ascii="Times New Roman" w:hAnsi="Times New Roman" w:cs="Times New Roman"/>
          <w:sz w:val="28"/>
          <w:szCs w:val="28"/>
          <w:lang w:val="uk-UA"/>
        </w:rPr>
      </w:pPr>
    </w:p>
    <w:p w14:paraId="6D24167E" w14:textId="77777777" w:rsidR="00B75A91" w:rsidRDefault="00B75A91" w:rsidP="00A8443E">
      <w:pPr>
        <w:contextualSpacing/>
        <w:jc w:val="both"/>
        <w:rPr>
          <w:rFonts w:ascii="Times New Roman" w:hAnsi="Times New Roman" w:cs="Times New Roman"/>
          <w:sz w:val="28"/>
          <w:szCs w:val="28"/>
          <w:lang w:val="uk-UA"/>
        </w:rPr>
      </w:pPr>
    </w:p>
    <w:p w14:paraId="1C7FC4C7" w14:textId="77777777" w:rsidR="00B75A91" w:rsidRDefault="00B75A91" w:rsidP="00A8443E">
      <w:pPr>
        <w:contextualSpacing/>
        <w:jc w:val="both"/>
        <w:rPr>
          <w:rFonts w:ascii="Times New Roman" w:hAnsi="Times New Roman" w:cs="Times New Roman"/>
          <w:sz w:val="28"/>
          <w:szCs w:val="28"/>
          <w:lang w:val="uk-UA"/>
        </w:rPr>
      </w:pPr>
    </w:p>
    <w:p w14:paraId="6CACDA6F" w14:textId="77777777" w:rsidR="00B75A91" w:rsidRDefault="00B75A91" w:rsidP="00A8443E">
      <w:pPr>
        <w:contextualSpacing/>
        <w:jc w:val="both"/>
        <w:rPr>
          <w:rFonts w:ascii="Times New Roman" w:hAnsi="Times New Roman" w:cs="Times New Roman"/>
          <w:sz w:val="28"/>
          <w:szCs w:val="28"/>
          <w:lang w:val="uk-UA"/>
        </w:rPr>
      </w:pPr>
    </w:p>
    <w:p w14:paraId="3E44D3DA" w14:textId="77777777" w:rsidR="00B75A91" w:rsidRDefault="00B75A91" w:rsidP="00A8443E">
      <w:pPr>
        <w:contextualSpacing/>
        <w:jc w:val="both"/>
        <w:rPr>
          <w:rFonts w:ascii="Times New Roman" w:hAnsi="Times New Roman" w:cs="Times New Roman"/>
          <w:sz w:val="28"/>
          <w:szCs w:val="28"/>
          <w:lang w:val="uk-UA"/>
        </w:rPr>
      </w:pPr>
    </w:p>
    <w:p w14:paraId="71803207" w14:textId="77777777" w:rsidR="00B75A91" w:rsidRDefault="00B75A91" w:rsidP="00A8443E">
      <w:pPr>
        <w:contextualSpacing/>
        <w:jc w:val="both"/>
        <w:rPr>
          <w:rFonts w:ascii="Times New Roman" w:hAnsi="Times New Roman" w:cs="Times New Roman"/>
          <w:sz w:val="28"/>
          <w:szCs w:val="28"/>
          <w:lang w:val="uk-UA"/>
        </w:rPr>
      </w:pPr>
    </w:p>
    <w:p w14:paraId="5E0C1C98" w14:textId="77777777" w:rsidR="00B75A91" w:rsidRDefault="00B75A91" w:rsidP="00A8443E">
      <w:pPr>
        <w:contextualSpacing/>
        <w:jc w:val="both"/>
        <w:rPr>
          <w:rFonts w:ascii="Times New Roman" w:hAnsi="Times New Roman" w:cs="Times New Roman"/>
          <w:sz w:val="28"/>
          <w:szCs w:val="28"/>
          <w:lang w:val="uk-UA"/>
        </w:rPr>
      </w:pPr>
    </w:p>
    <w:p w14:paraId="11B1DC59" w14:textId="77777777" w:rsidR="00B75A91" w:rsidRDefault="00B75A91" w:rsidP="00A8443E">
      <w:pPr>
        <w:contextualSpacing/>
        <w:jc w:val="both"/>
        <w:rPr>
          <w:rFonts w:ascii="Times New Roman" w:hAnsi="Times New Roman" w:cs="Times New Roman"/>
          <w:sz w:val="28"/>
          <w:szCs w:val="28"/>
          <w:lang w:val="uk-UA"/>
        </w:rPr>
      </w:pPr>
    </w:p>
    <w:p w14:paraId="6F5EEFBC" w14:textId="77777777" w:rsidR="00B75A91" w:rsidRDefault="00B75A91" w:rsidP="00A8443E">
      <w:pPr>
        <w:contextualSpacing/>
        <w:jc w:val="both"/>
        <w:rPr>
          <w:rFonts w:ascii="Times New Roman" w:hAnsi="Times New Roman" w:cs="Times New Roman"/>
          <w:sz w:val="28"/>
          <w:szCs w:val="28"/>
          <w:lang w:val="uk-UA"/>
        </w:rPr>
      </w:pPr>
    </w:p>
    <w:p w14:paraId="28200259" w14:textId="77777777" w:rsidR="00B75A91" w:rsidRDefault="00B75A91" w:rsidP="00A8443E">
      <w:pPr>
        <w:contextualSpacing/>
        <w:jc w:val="both"/>
        <w:rPr>
          <w:rFonts w:ascii="Times New Roman" w:hAnsi="Times New Roman" w:cs="Times New Roman"/>
          <w:sz w:val="28"/>
          <w:szCs w:val="28"/>
          <w:lang w:val="uk-UA"/>
        </w:rPr>
      </w:pPr>
    </w:p>
    <w:p w14:paraId="26FAB78A" w14:textId="77777777" w:rsidR="00A25BDE" w:rsidRDefault="00A25BDE" w:rsidP="00A8443E">
      <w:pPr>
        <w:contextualSpacing/>
        <w:jc w:val="both"/>
        <w:rPr>
          <w:rFonts w:ascii="Times New Roman" w:hAnsi="Times New Roman" w:cs="Times New Roman"/>
          <w:sz w:val="28"/>
          <w:szCs w:val="28"/>
          <w:lang w:val="uk-UA"/>
        </w:rPr>
      </w:pPr>
    </w:p>
    <w:p w14:paraId="259A285F" w14:textId="77777777" w:rsidR="00A25BDE" w:rsidRDefault="00A25BDE" w:rsidP="00A8443E">
      <w:pPr>
        <w:contextualSpacing/>
        <w:jc w:val="both"/>
        <w:rPr>
          <w:rFonts w:ascii="Times New Roman" w:hAnsi="Times New Roman" w:cs="Times New Roman"/>
          <w:sz w:val="28"/>
          <w:szCs w:val="28"/>
          <w:lang w:val="uk-UA"/>
        </w:rPr>
      </w:pPr>
    </w:p>
    <w:p w14:paraId="260B7F42" w14:textId="77777777" w:rsidR="00A25BDE" w:rsidRDefault="00A25BDE" w:rsidP="00A8443E">
      <w:pPr>
        <w:contextualSpacing/>
        <w:jc w:val="both"/>
        <w:rPr>
          <w:rFonts w:ascii="Times New Roman" w:hAnsi="Times New Roman" w:cs="Times New Roman"/>
          <w:sz w:val="28"/>
          <w:szCs w:val="28"/>
          <w:lang w:val="uk-UA"/>
        </w:rPr>
      </w:pPr>
    </w:p>
    <w:p w14:paraId="758C4016" w14:textId="77777777" w:rsidR="00B75A91" w:rsidRDefault="00B75A91" w:rsidP="00A8443E">
      <w:pPr>
        <w:contextualSpacing/>
        <w:jc w:val="both"/>
        <w:rPr>
          <w:rFonts w:ascii="Times New Roman" w:hAnsi="Times New Roman" w:cs="Times New Roman"/>
          <w:sz w:val="28"/>
          <w:szCs w:val="28"/>
          <w:lang w:val="uk-UA"/>
        </w:rPr>
      </w:pPr>
    </w:p>
    <w:p w14:paraId="73AD574E" w14:textId="4F29A5EF" w:rsidR="00B36BCF" w:rsidRPr="00C859B8" w:rsidRDefault="00B36BCF" w:rsidP="00B36BCF">
      <w:pPr>
        <w:jc w:val="center"/>
        <w:rPr>
          <w:rFonts w:ascii="Times New Roman" w:hAnsi="Times New Roman" w:cs="Times New Roman"/>
          <w:b/>
          <w:sz w:val="32"/>
          <w:szCs w:val="32"/>
          <w:lang w:val="uk-UA"/>
        </w:rPr>
      </w:pPr>
      <w:r w:rsidRPr="00C859B8">
        <w:rPr>
          <w:rFonts w:ascii="Times New Roman" w:hAnsi="Times New Roman" w:cs="Times New Roman"/>
          <w:b/>
          <w:sz w:val="32"/>
          <w:szCs w:val="32"/>
          <w:lang w:val="uk-UA"/>
        </w:rPr>
        <w:lastRenderedPageBreak/>
        <w:t>Дисципліни для вибору здобувачами вищої освіти першого (бакалаврського) рівня вищої освіти</w:t>
      </w:r>
    </w:p>
    <w:p w14:paraId="0BCFB31F" w14:textId="77777777" w:rsidR="00B36BCF" w:rsidRDefault="00B36BCF" w:rsidP="00B36BCF">
      <w:pPr>
        <w:contextualSpacing/>
        <w:jc w:val="center"/>
        <w:rPr>
          <w:rFonts w:ascii="Times New Roman" w:eastAsia="Times New Roman" w:hAnsi="Times New Roman" w:cs="Times New Roman"/>
          <w:color w:val="000000" w:themeColor="text1"/>
          <w:sz w:val="28"/>
          <w:szCs w:val="28"/>
          <w:lang w:val="uk-UA"/>
        </w:rPr>
      </w:pPr>
    </w:p>
    <w:p w14:paraId="3A1751F4" w14:textId="77777777" w:rsidR="00B36BCF" w:rsidRPr="00C859B8" w:rsidRDefault="00B36BCF" w:rsidP="00B36BCF">
      <w:pPr>
        <w:contextualSpacing/>
        <w:jc w:val="center"/>
        <w:rPr>
          <w:rFonts w:ascii="Times New Roman" w:eastAsia="Times New Roman" w:hAnsi="Times New Roman" w:cs="Times New Roman"/>
          <w:b/>
          <w:color w:val="000000" w:themeColor="text1"/>
          <w:sz w:val="28"/>
          <w:szCs w:val="28"/>
          <w:lang w:val="uk-UA"/>
        </w:rPr>
      </w:pPr>
      <w:r w:rsidRPr="00C859B8">
        <w:rPr>
          <w:rFonts w:ascii="Times New Roman" w:eastAsia="Times New Roman" w:hAnsi="Times New Roman" w:cs="Times New Roman"/>
          <w:b/>
          <w:color w:val="000000" w:themeColor="text1"/>
          <w:sz w:val="28"/>
          <w:szCs w:val="28"/>
          <w:lang w:val="uk-UA"/>
        </w:rPr>
        <w:t xml:space="preserve">Глобальні лінгвістичні мережі: </w:t>
      </w:r>
    </w:p>
    <w:p w14:paraId="2F288902" w14:textId="2BAFBF21" w:rsidR="00B36BCF" w:rsidRPr="00C859B8" w:rsidRDefault="00B36BCF" w:rsidP="00B36BCF">
      <w:pPr>
        <w:contextualSpacing/>
        <w:jc w:val="center"/>
        <w:rPr>
          <w:rFonts w:ascii="Times New Roman" w:eastAsia="Times New Roman" w:hAnsi="Times New Roman" w:cs="Times New Roman"/>
          <w:b/>
          <w:color w:val="000000" w:themeColor="text1"/>
          <w:sz w:val="28"/>
          <w:szCs w:val="28"/>
          <w:lang w:val="uk-UA"/>
        </w:rPr>
      </w:pPr>
      <w:r w:rsidRPr="00C859B8">
        <w:rPr>
          <w:rFonts w:ascii="Times New Roman" w:eastAsia="Times New Roman" w:hAnsi="Times New Roman" w:cs="Times New Roman"/>
          <w:b/>
          <w:color w:val="000000" w:themeColor="text1"/>
          <w:sz w:val="28"/>
          <w:szCs w:val="28"/>
          <w:lang w:val="uk-UA"/>
        </w:rPr>
        <w:t xml:space="preserve">створення рекламних </w:t>
      </w:r>
      <w:r w:rsidRPr="00C859B8">
        <w:rPr>
          <w:rFonts w:ascii="Times New Roman" w:eastAsia="Times New Roman" w:hAnsi="Times New Roman" w:cs="Times New Roman"/>
          <w:b/>
          <w:color w:val="000000" w:themeColor="text1"/>
          <w:sz w:val="28"/>
          <w:szCs w:val="28"/>
        </w:rPr>
        <w:t>WEB</w:t>
      </w:r>
      <w:r w:rsidRPr="00C859B8">
        <w:rPr>
          <w:rFonts w:ascii="Times New Roman" w:eastAsia="Times New Roman" w:hAnsi="Times New Roman" w:cs="Times New Roman"/>
          <w:b/>
          <w:color w:val="000000" w:themeColor="text1"/>
          <w:sz w:val="28"/>
          <w:szCs w:val="28"/>
          <w:lang w:val="uk-UA"/>
        </w:rPr>
        <w:t>-сторінок та лінгвістичних сайтів</w:t>
      </w:r>
    </w:p>
    <w:p w14:paraId="2B5A0FBA" w14:textId="77777777" w:rsidR="00735543" w:rsidRPr="00B36BCF" w:rsidRDefault="00735543" w:rsidP="00B36BCF">
      <w:pPr>
        <w:contextualSpacing/>
        <w:jc w:val="center"/>
        <w:rPr>
          <w:rFonts w:ascii="Times New Roman" w:hAnsi="Times New Roman" w:cs="Times New Roman"/>
          <w:sz w:val="28"/>
          <w:szCs w:val="28"/>
          <w:lang w:val="uk-UA"/>
        </w:rPr>
      </w:pPr>
    </w:p>
    <w:tbl>
      <w:tblPr>
        <w:tblStyle w:val="TableGrid"/>
        <w:tblW w:w="0" w:type="auto"/>
        <w:tblLook w:val="04A0" w:firstRow="1" w:lastRow="0" w:firstColumn="1" w:lastColumn="0" w:noHBand="0" w:noVBand="1"/>
      </w:tblPr>
      <w:tblGrid>
        <w:gridCol w:w="4485"/>
        <w:gridCol w:w="4525"/>
      </w:tblGrid>
      <w:tr w:rsidR="006B5E7E" w:rsidRPr="00186FF8" w14:paraId="4C15C95B" w14:textId="77777777" w:rsidTr="00434900">
        <w:trPr>
          <w:trHeight w:val="459"/>
        </w:trPr>
        <w:tc>
          <w:tcPr>
            <w:tcW w:w="4485" w:type="dxa"/>
          </w:tcPr>
          <w:p w14:paraId="0A2209BA"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Рівень вищої освіти</w:t>
            </w:r>
          </w:p>
        </w:tc>
        <w:tc>
          <w:tcPr>
            <w:tcW w:w="4525" w:type="dxa"/>
          </w:tcPr>
          <w:p w14:paraId="56DBDF63"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Перший (бакалаврський)</w:t>
            </w:r>
          </w:p>
        </w:tc>
      </w:tr>
      <w:tr w:rsidR="006B5E7E" w:rsidRPr="00186FF8" w14:paraId="2ECEF6CF" w14:textId="77777777" w:rsidTr="00434900">
        <w:tc>
          <w:tcPr>
            <w:tcW w:w="4485" w:type="dxa"/>
          </w:tcPr>
          <w:p w14:paraId="7ADA9394"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Курс (рік) навчання</w:t>
            </w:r>
          </w:p>
        </w:tc>
        <w:tc>
          <w:tcPr>
            <w:tcW w:w="4525" w:type="dxa"/>
          </w:tcPr>
          <w:p w14:paraId="2E5C87B5"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2</w:t>
            </w:r>
          </w:p>
        </w:tc>
      </w:tr>
      <w:tr w:rsidR="006B5E7E" w:rsidRPr="00186FF8" w14:paraId="063D6D44" w14:textId="77777777" w:rsidTr="00434900">
        <w:tc>
          <w:tcPr>
            <w:tcW w:w="4485" w:type="dxa"/>
          </w:tcPr>
          <w:p w14:paraId="54DF24B0"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Семестр</w:t>
            </w:r>
          </w:p>
        </w:tc>
        <w:tc>
          <w:tcPr>
            <w:tcW w:w="4525" w:type="dxa"/>
          </w:tcPr>
          <w:p w14:paraId="0F8F4457"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3</w:t>
            </w:r>
          </w:p>
        </w:tc>
      </w:tr>
      <w:tr w:rsidR="006B5E7E" w:rsidRPr="00186FF8" w14:paraId="7DD3DED1" w14:textId="77777777" w:rsidTr="00434900">
        <w:tc>
          <w:tcPr>
            <w:tcW w:w="4485" w:type="dxa"/>
          </w:tcPr>
          <w:p w14:paraId="7D956AE5" w14:textId="77777777" w:rsidR="006B5E7E" w:rsidRPr="00186FF8" w:rsidRDefault="006B5E7E" w:rsidP="00FC50F2">
            <w:pPr>
              <w:rPr>
                <w:rFonts w:asciiTheme="majorBidi" w:hAnsiTheme="majorBidi" w:cstheme="majorBidi"/>
                <w:color w:val="FF0000"/>
                <w:lang w:val="uk-UA"/>
              </w:rPr>
            </w:pPr>
            <w:r w:rsidRPr="00186FF8">
              <w:rPr>
                <w:rFonts w:asciiTheme="majorBidi" w:hAnsiTheme="majorBidi" w:cstheme="majorBidi"/>
                <w:color w:val="000000" w:themeColor="text1"/>
                <w:lang w:val="uk-UA"/>
              </w:rPr>
              <w:t>Обсяг дисципліни у кредитах</w:t>
            </w:r>
          </w:p>
        </w:tc>
        <w:tc>
          <w:tcPr>
            <w:tcW w:w="4525" w:type="dxa"/>
          </w:tcPr>
          <w:p w14:paraId="6832BEF0" w14:textId="77777777" w:rsidR="006B5E7E" w:rsidRPr="00186FF8" w:rsidRDefault="006B5E7E" w:rsidP="00FC50F2">
            <w:pPr>
              <w:rPr>
                <w:rFonts w:asciiTheme="majorBidi" w:hAnsiTheme="majorBidi" w:cstheme="majorBidi"/>
                <w:color w:val="FF0000"/>
                <w:lang w:val="uk-UA"/>
              </w:rPr>
            </w:pPr>
            <w:r w:rsidRPr="00543EB5">
              <w:rPr>
                <w:rFonts w:asciiTheme="majorBidi" w:hAnsiTheme="majorBidi" w:cstheme="majorBidi"/>
                <w:lang w:val="uk-UA"/>
              </w:rPr>
              <w:t>4</w:t>
            </w:r>
          </w:p>
        </w:tc>
      </w:tr>
      <w:tr w:rsidR="006B5E7E" w:rsidRPr="00186FF8" w14:paraId="31193B91" w14:textId="77777777" w:rsidTr="00434900">
        <w:tc>
          <w:tcPr>
            <w:tcW w:w="4485" w:type="dxa"/>
          </w:tcPr>
          <w:p w14:paraId="4417EBC4"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 xml:space="preserve">Мова викладання </w:t>
            </w:r>
          </w:p>
        </w:tc>
        <w:tc>
          <w:tcPr>
            <w:tcW w:w="4525" w:type="dxa"/>
          </w:tcPr>
          <w:p w14:paraId="64BC9126"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Українська</w:t>
            </w:r>
            <w:r>
              <w:rPr>
                <w:rFonts w:asciiTheme="majorBidi" w:hAnsiTheme="majorBidi" w:cstheme="majorBidi"/>
                <w:color w:val="000000" w:themeColor="text1"/>
                <w:lang w:val="uk-UA"/>
              </w:rPr>
              <w:t xml:space="preserve"> мова</w:t>
            </w:r>
          </w:p>
        </w:tc>
      </w:tr>
      <w:tr w:rsidR="006B5E7E" w:rsidRPr="00186FF8" w14:paraId="6C8B76BA" w14:textId="77777777" w:rsidTr="00434900">
        <w:tc>
          <w:tcPr>
            <w:tcW w:w="4485" w:type="dxa"/>
          </w:tcPr>
          <w:p w14:paraId="300EFE92"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Передумови для вивчення дисципліни</w:t>
            </w:r>
          </w:p>
        </w:tc>
        <w:tc>
          <w:tcPr>
            <w:tcW w:w="4525" w:type="dxa"/>
          </w:tcPr>
          <w:p w14:paraId="4A48F929"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немає</w:t>
            </w:r>
          </w:p>
        </w:tc>
      </w:tr>
      <w:tr w:rsidR="006B5E7E" w:rsidRPr="00186FF8" w14:paraId="1F37A620" w14:textId="77777777" w:rsidTr="00434900">
        <w:tc>
          <w:tcPr>
            <w:tcW w:w="4485" w:type="dxa"/>
          </w:tcPr>
          <w:p w14:paraId="3D56BFCC"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Кафедра, яка забезпечує викладання дисципліни</w:t>
            </w:r>
          </w:p>
        </w:tc>
        <w:tc>
          <w:tcPr>
            <w:tcW w:w="4525" w:type="dxa"/>
          </w:tcPr>
          <w:p w14:paraId="4408C342"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Програмного забезпечення систем</w:t>
            </w:r>
          </w:p>
        </w:tc>
      </w:tr>
      <w:tr w:rsidR="006B5E7E" w:rsidRPr="00186FF8" w14:paraId="4CA5CA85" w14:textId="77777777" w:rsidTr="00434900">
        <w:tc>
          <w:tcPr>
            <w:tcW w:w="4485" w:type="dxa"/>
          </w:tcPr>
          <w:p w14:paraId="34ECE9B9"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Інформаційне забезпечення</w:t>
            </w:r>
          </w:p>
        </w:tc>
        <w:tc>
          <w:tcPr>
            <w:tcW w:w="4525" w:type="dxa"/>
          </w:tcPr>
          <w:p w14:paraId="7FCF3EB6"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Навчальні посібники, мультимедійний проєктор, персональні комп’ютери</w:t>
            </w:r>
          </w:p>
        </w:tc>
      </w:tr>
      <w:tr w:rsidR="006B5E7E" w:rsidRPr="00186FF8" w14:paraId="3BBF2E3A" w14:textId="77777777" w:rsidTr="00434900">
        <w:tc>
          <w:tcPr>
            <w:tcW w:w="4485" w:type="dxa"/>
          </w:tcPr>
          <w:p w14:paraId="0F573AA5"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Форма проведення занять</w:t>
            </w:r>
          </w:p>
        </w:tc>
        <w:tc>
          <w:tcPr>
            <w:tcW w:w="4525" w:type="dxa"/>
          </w:tcPr>
          <w:p w14:paraId="207175C1" w14:textId="77777777" w:rsidR="006B5E7E" w:rsidRPr="00543EB5" w:rsidRDefault="006B5E7E" w:rsidP="00FC50F2">
            <w:pPr>
              <w:rPr>
                <w:rFonts w:asciiTheme="majorBidi" w:hAnsiTheme="majorBidi" w:cstheme="majorBidi"/>
                <w:lang w:val="uk-UA"/>
              </w:rPr>
            </w:pPr>
            <w:r w:rsidRPr="00543EB5">
              <w:rPr>
                <w:rFonts w:asciiTheme="majorBidi" w:hAnsiTheme="majorBidi" w:cstheme="majorBidi"/>
                <w:lang w:val="uk-UA"/>
              </w:rPr>
              <w:t>Лекції, практичні</w:t>
            </w:r>
          </w:p>
        </w:tc>
      </w:tr>
      <w:tr w:rsidR="006B5E7E" w:rsidRPr="00186FF8" w14:paraId="1B14DB75" w14:textId="77777777" w:rsidTr="00434900">
        <w:trPr>
          <w:trHeight w:val="70"/>
        </w:trPr>
        <w:tc>
          <w:tcPr>
            <w:tcW w:w="4485" w:type="dxa"/>
          </w:tcPr>
          <w:p w14:paraId="305D3AFE"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Форма семестрового контролю</w:t>
            </w:r>
          </w:p>
        </w:tc>
        <w:tc>
          <w:tcPr>
            <w:tcW w:w="4525" w:type="dxa"/>
          </w:tcPr>
          <w:p w14:paraId="03ACE68A" w14:textId="77777777" w:rsidR="006B5E7E" w:rsidRPr="00543EB5" w:rsidRDefault="006B5E7E" w:rsidP="00FC50F2">
            <w:pPr>
              <w:rPr>
                <w:rFonts w:asciiTheme="majorBidi" w:hAnsiTheme="majorBidi" w:cstheme="majorBidi"/>
                <w:lang w:val="uk-UA"/>
              </w:rPr>
            </w:pPr>
            <w:r w:rsidRPr="00543EB5">
              <w:rPr>
                <w:rFonts w:asciiTheme="majorBidi" w:hAnsiTheme="majorBidi" w:cstheme="majorBidi"/>
                <w:lang w:val="uk-UA"/>
              </w:rPr>
              <w:t>Залік</w:t>
            </w:r>
          </w:p>
        </w:tc>
      </w:tr>
    </w:tbl>
    <w:p w14:paraId="0A33C823" w14:textId="77777777" w:rsidR="006B5E7E" w:rsidRPr="00186FF8" w:rsidRDefault="006B5E7E" w:rsidP="006B5E7E">
      <w:pPr>
        <w:rPr>
          <w:rFonts w:asciiTheme="majorBidi" w:hAnsiTheme="majorBidi" w:cstheme="majorBidi"/>
          <w:color w:val="FF0000"/>
          <w:lang w:val="uk-UA"/>
        </w:rPr>
      </w:pPr>
    </w:p>
    <w:p w14:paraId="7F9195C4" w14:textId="77777777" w:rsidR="006B5E7E" w:rsidRPr="00186FF8" w:rsidRDefault="006B5E7E" w:rsidP="006B5E7E">
      <w:pPr>
        <w:rPr>
          <w:rFonts w:asciiTheme="majorBidi" w:hAnsiTheme="majorBidi" w:cstheme="majorBidi"/>
          <w:b/>
          <w:color w:val="000000" w:themeColor="text1"/>
          <w:lang w:val="uk-UA"/>
        </w:rPr>
      </w:pPr>
      <w:r w:rsidRPr="00186FF8">
        <w:rPr>
          <w:rFonts w:asciiTheme="majorBidi" w:hAnsiTheme="majorBidi" w:cstheme="majorBidi"/>
          <w:b/>
          <w:color w:val="000000" w:themeColor="text1"/>
          <w:lang w:val="uk-UA"/>
        </w:rPr>
        <w:t>Ключові результати навчання (знання, уміння та інші компетентності).</w:t>
      </w:r>
    </w:p>
    <w:p w14:paraId="0F2B831B" w14:textId="77777777" w:rsidR="006B5E7E" w:rsidRPr="00186FF8" w:rsidRDefault="006B5E7E" w:rsidP="006B5E7E">
      <w:pPr>
        <w:jc w:val="both"/>
        <w:rPr>
          <w:rFonts w:asciiTheme="majorBidi" w:hAnsiTheme="majorBidi" w:cstheme="majorBidi"/>
          <w:b/>
          <w:color w:val="000000" w:themeColor="text1"/>
          <w:lang w:val="uk-UA"/>
        </w:rPr>
      </w:pPr>
    </w:p>
    <w:p w14:paraId="135162E0" w14:textId="77777777" w:rsidR="006B5E7E" w:rsidRPr="00186FF8" w:rsidRDefault="006B5E7E" w:rsidP="006B5E7E">
      <w:pPr>
        <w:ind w:firstLine="567"/>
        <w:jc w:val="both"/>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 xml:space="preserve">Вивчення дисципліни формує теоретичні знання та практичні навички із побудови, керування, модернізації, моніторингу та аналізу продуктивності, діагностики та розв`язання проблем сучасних комп’ютерних мереж; формування системи теоретичних знань про технологічні компоненти сервісу WWW, їх місце серед інших комп'ютерних технологій і комплекс умінь по створенню документів для сервісу WWW та їх розміщенню в мережі Інтернет. </w:t>
      </w:r>
    </w:p>
    <w:p w14:paraId="344AEA77" w14:textId="77777777" w:rsidR="006B5E7E" w:rsidRPr="00186FF8" w:rsidRDefault="006B5E7E" w:rsidP="006B5E7E">
      <w:pPr>
        <w:ind w:firstLine="567"/>
        <w:jc w:val="both"/>
        <w:rPr>
          <w:rFonts w:asciiTheme="majorBidi" w:hAnsiTheme="majorBidi" w:cstheme="majorBidi"/>
          <w:color w:val="000000" w:themeColor="text1"/>
          <w:lang w:val="uk-UA"/>
        </w:rPr>
      </w:pPr>
      <w:r w:rsidRPr="00186FF8">
        <w:rPr>
          <w:rFonts w:asciiTheme="majorBidi" w:hAnsiTheme="majorBidi" w:cstheme="majorBidi"/>
          <w:bCs/>
          <w:color w:val="000000" w:themeColor="text1"/>
          <w:lang w:val="uk-UA"/>
        </w:rPr>
        <w:t>Об'єктом навчальної дисципліни є базові поняття про глобальні мережі, їх будову та роботу, процеси створення документів для сервісу WWW. Предметом навчальної дисципліни є мережі, технології, документи та технологічні засоби сервісу WWW.</w:t>
      </w:r>
    </w:p>
    <w:p w14:paraId="3911AED3" w14:textId="77777777" w:rsidR="006B5E7E" w:rsidRPr="00186FF8" w:rsidRDefault="006B5E7E" w:rsidP="006B5E7E">
      <w:pPr>
        <w:jc w:val="both"/>
        <w:rPr>
          <w:rFonts w:asciiTheme="majorBidi" w:hAnsiTheme="majorBidi" w:cstheme="majorBidi"/>
          <w:color w:val="000000" w:themeColor="text1"/>
          <w:lang w:val="uk-UA"/>
        </w:rPr>
      </w:pPr>
    </w:p>
    <w:p w14:paraId="766C9516" w14:textId="77777777" w:rsidR="006B5E7E" w:rsidRPr="00186FF8" w:rsidRDefault="006B5E7E" w:rsidP="006B5E7E">
      <w:pPr>
        <w:jc w:val="both"/>
        <w:rPr>
          <w:rFonts w:asciiTheme="majorBidi" w:hAnsiTheme="majorBidi" w:cstheme="majorBidi"/>
          <w:b/>
          <w:color w:val="000000" w:themeColor="text1"/>
          <w:lang w:val="uk-UA"/>
        </w:rPr>
      </w:pPr>
      <w:r w:rsidRPr="00186FF8">
        <w:rPr>
          <w:rFonts w:asciiTheme="majorBidi" w:hAnsiTheme="majorBidi" w:cstheme="majorBidi"/>
          <w:b/>
          <w:color w:val="000000" w:themeColor="text1"/>
          <w:lang w:val="uk-UA"/>
        </w:rPr>
        <w:t>Короткий зміст дисципліни (що буде вивчатись, перелік тем):</w:t>
      </w:r>
    </w:p>
    <w:p w14:paraId="49624C8A" w14:textId="23D2D58F" w:rsidR="00BA722D" w:rsidRDefault="006B5E7E" w:rsidP="006B5E7E">
      <w:pPr>
        <w:ind w:firstLine="567"/>
        <w:jc w:val="both"/>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Передбачено вивчення базових технологій створення сайтів. Вивчається HTML, CSS, JavaScript і сучасні засоби, що прискорюють розробку, такі як, візуалізовані редактори, бібліотеки, фреймворки. На практичних заняттях з допомогою цих засобів створюються реальні ресурси. Передбачена і самостійна робота зі створення та розміщення в мережі власного сайту. Знання предмета стане для студентів запорукою ефективної та якісної взаємодії з розробником. У рамках навчальної дисципліни розглянуто сучасні технології WEB-дизайну, засоби створення сайтів та їх розміщення в мережі Інтернет.</w:t>
      </w:r>
    </w:p>
    <w:p w14:paraId="6A57A5B7" w14:textId="77777777" w:rsidR="006B5E7E" w:rsidRDefault="006B5E7E" w:rsidP="006B5E7E">
      <w:pPr>
        <w:ind w:firstLine="567"/>
        <w:jc w:val="both"/>
        <w:rPr>
          <w:rFonts w:asciiTheme="majorBidi" w:hAnsiTheme="majorBidi" w:cstheme="majorBidi"/>
          <w:color w:val="000000" w:themeColor="text1"/>
          <w:lang w:val="uk-UA"/>
        </w:rPr>
      </w:pPr>
    </w:p>
    <w:p w14:paraId="3F7D445B" w14:textId="77777777" w:rsidR="006B5E7E" w:rsidRPr="006B5E7E" w:rsidRDefault="006B5E7E" w:rsidP="006B5E7E">
      <w:pPr>
        <w:ind w:firstLine="567"/>
        <w:jc w:val="both"/>
        <w:rPr>
          <w:rFonts w:asciiTheme="majorBidi" w:hAnsiTheme="majorBidi" w:cstheme="majorBidi"/>
          <w:color w:val="000000" w:themeColor="text1"/>
          <w:lang w:val="uk-UA"/>
        </w:rPr>
      </w:pPr>
    </w:p>
    <w:p w14:paraId="67231E28" w14:textId="77777777" w:rsidR="006E4FCB" w:rsidRDefault="006E4FCB" w:rsidP="00BA722D">
      <w:pPr>
        <w:contextualSpacing/>
        <w:jc w:val="center"/>
        <w:rPr>
          <w:rFonts w:ascii="Times New Roman" w:eastAsia="Times New Roman" w:hAnsi="Times New Roman" w:cs="Times New Roman"/>
          <w:b/>
          <w:color w:val="000000" w:themeColor="text1"/>
          <w:sz w:val="28"/>
          <w:szCs w:val="28"/>
        </w:rPr>
      </w:pPr>
    </w:p>
    <w:p w14:paraId="4948C830" w14:textId="77777777" w:rsidR="006E4FCB" w:rsidRDefault="006E4FCB" w:rsidP="00BA722D">
      <w:pPr>
        <w:contextualSpacing/>
        <w:jc w:val="center"/>
        <w:rPr>
          <w:rFonts w:ascii="Times New Roman" w:eastAsia="Times New Roman" w:hAnsi="Times New Roman" w:cs="Times New Roman"/>
          <w:b/>
          <w:color w:val="000000" w:themeColor="text1"/>
          <w:sz w:val="28"/>
          <w:szCs w:val="28"/>
        </w:rPr>
      </w:pPr>
    </w:p>
    <w:p w14:paraId="53D52784" w14:textId="62335599" w:rsidR="00BA722D" w:rsidRDefault="00BA722D" w:rsidP="00BA722D">
      <w:pPr>
        <w:contextualSpacing/>
        <w:jc w:val="center"/>
        <w:rPr>
          <w:rFonts w:ascii="Times New Roman" w:eastAsia="Times New Roman" w:hAnsi="Times New Roman" w:cs="Times New Roman"/>
          <w:b/>
          <w:color w:val="000000" w:themeColor="text1"/>
          <w:sz w:val="28"/>
          <w:szCs w:val="28"/>
        </w:rPr>
      </w:pPr>
      <w:r w:rsidRPr="00BA722D">
        <w:rPr>
          <w:rFonts w:ascii="Times New Roman" w:eastAsia="Times New Roman" w:hAnsi="Times New Roman" w:cs="Times New Roman"/>
          <w:b/>
          <w:color w:val="000000" w:themeColor="text1"/>
          <w:sz w:val="28"/>
          <w:szCs w:val="28"/>
        </w:rPr>
        <w:t>Прикладне програмне забезпечення в лінгвістиці</w:t>
      </w:r>
    </w:p>
    <w:p w14:paraId="219CF544" w14:textId="77777777" w:rsidR="00BA722D" w:rsidRPr="00B36BCF" w:rsidRDefault="00BA722D" w:rsidP="00BA722D">
      <w:pPr>
        <w:contextualSpacing/>
        <w:jc w:val="center"/>
        <w:rPr>
          <w:rFonts w:ascii="Times New Roman" w:hAnsi="Times New Roman" w:cs="Times New Roman"/>
          <w:sz w:val="28"/>
          <w:szCs w:val="28"/>
          <w:lang w:val="uk-UA"/>
        </w:rPr>
      </w:pPr>
    </w:p>
    <w:tbl>
      <w:tblPr>
        <w:tblStyle w:val="TableGrid"/>
        <w:tblW w:w="0" w:type="auto"/>
        <w:tblLook w:val="04A0" w:firstRow="1" w:lastRow="0" w:firstColumn="1" w:lastColumn="0" w:noHBand="0" w:noVBand="1"/>
      </w:tblPr>
      <w:tblGrid>
        <w:gridCol w:w="4490"/>
        <w:gridCol w:w="4520"/>
      </w:tblGrid>
      <w:tr w:rsidR="006B5E7E" w:rsidRPr="00186FF8" w14:paraId="0124528F" w14:textId="77777777" w:rsidTr="00434900">
        <w:trPr>
          <w:trHeight w:val="459"/>
        </w:trPr>
        <w:tc>
          <w:tcPr>
            <w:tcW w:w="4490" w:type="dxa"/>
          </w:tcPr>
          <w:p w14:paraId="1555D0DA"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lastRenderedPageBreak/>
              <w:t>Рівень вищої освіти</w:t>
            </w:r>
          </w:p>
        </w:tc>
        <w:tc>
          <w:tcPr>
            <w:tcW w:w="4520" w:type="dxa"/>
          </w:tcPr>
          <w:p w14:paraId="1839EC20"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Перший (бакалаврський)</w:t>
            </w:r>
          </w:p>
        </w:tc>
      </w:tr>
      <w:tr w:rsidR="006B5E7E" w:rsidRPr="00186FF8" w14:paraId="20CACE0A" w14:textId="77777777" w:rsidTr="00434900">
        <w:tc>
          <w:tcPr>
            <w:tcW w:w="4490" w:type="dxa"/>
          </w:tcPr>
          <w:p w14:paraId="697FDDA3"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Курс (рік) навчання</w:t>
            </w:r>
          </w:p>
        </w:tc>
        <w:tc>
          <w:tcPr>
            <w:tcW w:w="4520" w:type="dxa"/>
          </w:tcPr>
          <w:p w14:paraId="69669E10"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2</w:t>
            </w:r>
          </w:p>
        </w:tc>
      </w:tr>
      <w:tr w:rsidR="006B5E7E" w:rsidRPr="00186FF8" w14:paraId="19DECD28" w14:textId="77777777" w:rsidTr="00434900">
        <w:tc>
          <w:tcPr>
            <w:tcW w:w="4490" w:type="dxa"/>
          </w:tcPr>
          <w:p w14:paraId="1F4F23A3"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Семестр</w:t>
            </w:r>
          </w:p>
        </w:tc>
        <w:tc>
          <w:tcPr>
            <w:tcW w:w="4520" w:type="dxa"/>
          </w:tcPr>
          <w:p w14:paraId="3A16DB10"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3</w:t>
            </w:r>
          </w:p>
        </w:tc>
      </w:tr>
      <w:tr w:rsidR="006B5E7E" w:rsidRPr="00186FF8" w14:paraId="4EA878CE" w14:textId="77777777" w:rsidTr="00434900">
        <w:tc>
          <w:tcPr>
            <w:tcW w:w="4490" w:type="dxa"/>
          </w:tcPr>
          <w:p w14:paraId="137130EE"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Обсяг дисципліни у кредитах</w:t>
            </w:r>
          </w:p>
        </w:tc>
        <w:tc>
          <w:tcPr>
            <w:tcW w:w="4520" w:type="dxa"/>
          </w:tcPr>
          <w:p w14:paraId="786ED32E"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4</w:t>
            </w:r>
          </w:p>
        </w:tc>
      </w:tr>
      <w:tr w:rsidR="006B5E7E" w:rsidRPr="00186FF8" w14:paraId="0DA0E378" w14:textId="77777777" w:rsidTr="00434900">
        <w:tc>
          <w:tcPr>
            <w:tcW w:w="4490" w:type="dxa"/>
          </w:tcPr>
          <w:p w14:paraId="302F62A9"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 xml:space="preserve">Мова викладання </w:t>
            </w:r>
          </w:p>
        </w:tc>
        <w:tc>
          <w:tcPr>
            <w:tcW w:w="4520" w:type="dxa"/>
          </w:tcPr>
          <w:p w14:paraId="24E8AF7C" w14:textId="5B75C01E"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Українська</w:t>
            </w:r>
            <w:r w:rsidR="007216E4">
              <w:rPr>
                <w:rFonts w:asciiTheme="majorBidi" w:hAnsiTheme="majorBidi" w:cstheme="majorBidi"/>
                <w:lang w:val="uk-UA"/>
              </w:rPr>
              <w:t xml:space="preserve"> мова</w:t>
            </w:r>
          </w:p>
        </w:tc>
      </w:tr>
      <w:tr w:rsidR="006B5E7E" w:rsidRPr="00186FF8" w14:paraId="5ADD6AC9" w14:textId="77777777" w:rsidTr="00434900">
        <w:tc>
          <w:tcPr>
            <w:tcW w:w="4490" w:type="dxa"/>
          </w:tcPr>
          <w:p w14:paraId="704327A4"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Передумови для вивчення дисципліни</w:t>
            </w:r>
          </w:p>
        </w:tc>
        <w:tc>
          <w:tcPr>
            <w:tcW w:w="4520" w:type="dxa"/>
          </w:tcPr>
          <w:p w14:paraId="5B54AF7E"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немає</w:t>
            </w:r>
          </w:p>
        </w:tc>
      </w:tr>
      <w:tr w:rsidR="006B5E7E" w:rsidRPr="00186FF8" w14:paraId="016738FC" w14:textId="77777777" w:rsidTr="00434900">
        <w:tc>
          <w:tcPr>
            <w:tcW w:w="4490" w:type="dxa"/>
          </w:tcPr>
          <w:p w14:paraId="7B567E14"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Кафедра, яка забезпечує викладання дисципліни</w:t>
            </w:r>
          </w:p>
        </w:tc>
        <w:tc>
          <w:tcPr>
            <w:tcW w:w="4520" w:type="dxa"/>
          </w:tcPr>
          <w:p w14:paraId="402FB608"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Програмного забезпечення систем</w:t>
            </w:r>
          </w:p>
        </w:tc>
      </w:tr>
      <w:tr w:rsidR="006B5E7E" w:rsidRPr="00186FF8" w14:paraId="18A6DB79" w14:textId="77777777" w:rsidTr="00434900">
        <w:tc>
          <w:tcPr>
            <w:tcW w:w="4490" w:type="dxa"/>
          </w:tcPr>
          <w:p w14:paraId="7001DA7C"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Інформаційне забезпечення</w:t>
            </w:r>
          </w:p>
        </w:tc>
        <w:tc>
          <w:tcPr>
            <w:tcW w:w="4520" w:type="dxa"/>
          </w:tcPr>
          <w:p w14:paraId="1227B712"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Навчальні посібники, мультимедійний проєктор, персональні комп’ютери</w:t>
            </w:r>
          </w:p>
        </w:tc>
      </w:tr>
      <w:tr w:rsidR="006B5E7E" w:rsidRPr="00186FF8" w14:paraId="637791AC" w14:textId="77777777" w:rsidTr="00434900">
        <w:tc>
          <w:tcPr>
            <w:tcW w:w="4490" w:type="dxa"/>
          </w:tcPr>
          <w:p w14:paraId="543E71B2"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Форма проведення занять</w:t>
            </w:r>
          </w:p>
        </w:tc>
        <w:tc>
          <w:tcPr>
            <w:tcW w:w="4520" w:type="dxa"/>
          </w:tcPr>
          <w:p w14:paraId="7A9C911A"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Лекції, практичні</w:t>
            </w:r>
          </w:p>
        </w:tc>
      </w:tr>
      <w:tr w:rsidR="006B5E7E" w:rsidRPr="00186FF8" w14:paraId="0A938A24" w14:textId="77777777" w:rsidTr="00434900">
        <w:trPr>
          <w:trHeight w:val="70"/>
        </w:trPr>
        <w:tc>
          <w:tcPr>
            <w:tcW w:w="4490" w:type="dxa"/>
          </w:tcPr>
          <w:p w14:paraId="7D1C5DCE" w14:textId="77777777" w:rsidR="006B5E7E" w:rsidRPr="00186FF8" w:rsidRDefault="006B5E7E" w:rsidP="00FC50F2">
            <w:pPr>
              <w:rPr>
                <w:rFonts w:asciiTheme="majorBidi" w:hAnsiTheme="majorBidi" w:cstheme="majorBidi"/>
                <w:color w:val="000000" w:themeColor="text1"/>
                <w:lang w:val="uk-UA"/>
              </w:rPr>
            </w:pPr>
            <w:r w:rsidRPr="00186FF8">
              <w:rPr>
                <w:rFonts w:asciiTheme="majorBidi" w:hAnsiTheme="majorBidi" w:cstheme="majorBidi"/>
                <w:color w:val="000000" w:themeColor="text1"/>
                <w:lang w:val="uk-UA"/>
              </w:rPr>
              <w:t>Форма семестрового контролю</w:t>
            </w:r>
          </w:p>
        </w:tc>
        <w:tc>
          <w:tcPr>
            <w:tcW w:w="4520" w:type="dxa"/>
          </w:tcPr>
          <w:p w14:paraId="44479E5F" w14:textId="77777777" w:rsidR="006B5E7E" w:rsidRPr="00BA1E19" w:rsidRDefault="006B5E7E" w:rsidP="00FC50F2">
            <w:pPr>
              <w:rPr>
                <w:rFonts w:asciiTheme="majorBidi" w:hAnsiTheme="majorBidi" w:cstheme="majorBidi"/>
                <w:lang w:val="uk-UA"/>
              </w:rPr>
            </w:pPr>
            <w:r w:rsidRPr="00BA1E19">
              <w:rPr>
                <w:rFonts w:asciiTheme="majorBidi" w:hAnsiTheme="majorBidi" w:cstheme="majorBidi"/>
                <w:lang w:val="uk-UA"/>
              </w:rPr>
              <w:t>Залік</w:t>
            </w:r>
          </w:p>
        </w:tc>
      </w:tr>
    </w:tbl>
    <w:p w14:paraId="59274292" w14:textId="77777777" w:rsidR="006B5E7E" w:rsidRPr="00186FF8" w:rsidRDefault="006B5E7E" w:rsidP="006B5E7E">
      <w:pPr>
        <w:rPr>
          <w:rFonts w:asciiTheme="majorBidi" w:hAnsiTheme="majorBidi" w:cstheme="majorBidi"/>
          <w:color w:val="FF0000"/>
          <w:lang w:val="uk-UA"/>
        </w:rPr>
      </w:pPr>
    </w:p>
    <w:p w14:paraId="5231BD6B" w14:textId="77777777" w:rsidR="006B5E7E" w:rsidRPr="00186FF8" w:rsidRDefault="006B5E7E" w:rsidP="006B5E7E">
      <w:pPr>
        <w:rPr>
          <w:rFonts w:asciiTheme="majorBidi" w:hAnsiTheme="majorBidi" w:cstheme="majorBidi"/>
          <w:b/>
          <w:color w:val="000000" w:themeColor="text1"/>
          <w:lang w:val="uk-UA"/>
        </w:rPr>
      </w:pPr>
      <w:r w:rsidRPr="00186FF8">
        <w:rPr>
          <w:rFonts w:asciiTheme="majorBidi" w:hAnsiTheme="majorBidi" w:cstheme="majorBidi"/>
          <w:b/>
          <w:color w:val="000000" w:themeColor="text1"/>
          <w:lang w:val="uk-UA"/>
        </w:rPr>
        <w:t>Ключові результати навчання (знання, уміння та інші компетентності).</w:t>
      </w:r>
    </w:p>
    <w:p w14:paraId="593C9EAA" w14:textId="77777777" w:rsidR="006B5E7E" w:rsidRPr="00186FF8" w:rsidRDefault="006B5E7E" w:rsidP="006B5E7E">
      <w:pPr>
        <w:jc w:val="both"/>
        <w:rPr>
          <w:rFonts w:asciiTheme="majorBidi" w:hAnsiTheme="majorBidi" w:cstheme="majorBidi"/>
          <w:b/>
          <w:color w:val="FF0000"/>
          <w:lang w:val="uk-UA"/>
        </w:rPr>
      </w:pPr>
    </w:p>
    <w:p w14:paraId="059FD613" w14:textId="77777777" w:rsidR="006B5E7E" w:rsidRPr="00186FF8" w:rsidRDefault="006B5E7E" w:rsidP="006B5E7E">
      <w:pPr>
        <w:shd w:val="clear" w:color="auto" w:fill="FFFFFF"/>
        <w:ind w:firstLine="570"/>
        <w:jc w:val="both"/>
        <w:rPr>
          <w:rFonts w:asciiTheme="majorBidi" w:hAnsiTheme="majorBidi" w:cstheme="majorBidi"/>
          <w:color w:val="333333"/>
          <w:lang w:val="uk-UA" w:eastAsia="uk-UA"/>
        </w:rPr>
      </w:pPr>
      <w:r w:rsidRPr="00186FF8">
        <w:rPr>
          <w:rFonts w:asciiTheme="majorBidi" w:hAnsiTheme="majorBidi" w:cstheme="majorBidi"/>
          <w:color w:val="333333"/>
          <w:lang w:val="uk-UA" w:eastAsia="uk-UA"/>
        </w:rPr>
        <w:t>Вивчення дисципліни передбачає набуття грунтовних знань з володіння комп’ютерними програмами і даними, які призначені для зберігання, пошуку і обробки: аудіо і відео з мовленням, зображень і текстів на природних і штучних мовах. </w:t>
      </w:r>
    </w:p>
    <w:p w14:paraId="5FE4431C" w14:textId="77777777" w:rsidR="006B5E7E" w:rsidRPr="00186FF8" w:rsidRDefault="006B5E7E" w:rsidP="006B5E7E">
      <w:pPr>
        <w:shd w:val="clear" w:color="auto" w:fill="FFFFFF"/>
        <w:ind w:firstLine="570"/>
        <w:jc w:val="both"/>
        <w:rPr>
          <w:rFonts w:asciiTheme="majorBidi" w:hAnsiTheme="majorBidi" w:cstheme="majorBidi"/>
          <w:color w:val="333333"/>
          <w:lang w:val="uk-UA" w:eastAsia="uk-UA"/>
        </w:rPr>
      </w:pPr>
    </w:p>
    <w:p w14:paraId="52EF6974" w14:textId="77777777" w:rsidR="006B5E7E" w:rsidRDefault="006B5E7E" w:rsidP="006B5E7E">
      <w:pPr>
        <w:jc w:val="both"/>
        <w:rPr>
          <w:rFonts w:asciiTheme="majorBidi" w:hAnsiTheme="majorBidi" w:cstheme="majorBidi"/>
          <w:b/>
          <w:color w:val="000000" w:themeColor="text1"/>
          <w:lang w:val="uk-UA"/>
        </w:rPr>
      </w:pPr>
      <w:r w:rsidRPr="00186FF8">
        <w:rPr>
          <w:rFonts w:asciiTheme="majorBidi" w:hAnsiTheme="majorBidi" w:cstheme="majorBidi"/>
          <w:b/>
          <w:color w:val="000000" w:themeColor="text1"/>
          <w:lang w:val="uk-UA"/>
        </w:rPr>
        <w:t>Короткий зміст дисципліни (що буде вивчатись, перелік тем):</w:t>
      </w:r>
    </w:p>
    <w:p w14:paraId="45AD70A4" w14:textId="77777777" w:rsidR="006B5E7E" w:rsidRDefault="006B5E7E" w:rsidP="006B5E7E">
      <w:pPr>
        <w:shd w:val="clear" w:color="auto" w:fill="FFFFFF"/>
        <w:jc w:val="both"/>
        <w:rPr>
          <w:rFonts w:asciiTheme="majorBidi" w:hAnsiTheme="majorBidi" w:cstheme="majorBidi"/>
          <w:color w:val="333333"/>
          <w:lang w:val="uk-UA" w:eastAsia="uk-UA"/>
        </w:rPr>
      </w:pPr>
    </w:p>
    <w:p w14:paraId="3ACB3AD6" w14:textId="55507418" w:rsidR="00BA722D" w:rsidRPr="006B5E7E" w:rsidRDefault="006B5E7E" w:rsidP="006B5E7E">
      <w:pPr>
        <w:shd w:val="clear" w:color="auto" w:fill="FFFFFF"/>
        <w:jc w:val="both"/>
        <w:rPr>
          <w:rFonts w:asciiTheme="majorBidi" w:hAnsiTheme="majorBidi" w:cstheme="majorBidi"/>
          <w:color w:val="333333"/>
          <w:lang w:val="uk-UA" w:eastAsia="uk-UA"/>
        </w:rPr>
      </w:pPr>
      <w:r w:rsidRPr="00186FF8">
        <w:rPr>
          <w:rFonts w:asciiTheme="majorBidi" w:hAnsiTheme="majorBidi" w:cstheme="majorBidi"/>
          <w:color w:val="333333"/>
          <w:lang w:val="uk-UA" w:eastAsia="uk-UA"/>
        </w:rPr>
        <w:t>Електронні словники: Abby Lingvo також має функції електронного перекладача</w:t>
      </w:r>
      <w:r>
        <w:rPr>
          <w:rFonts w:asciiTheme="majorBidi" w:hAnsiTheme="majorBidi" w:cstheme="majorBidi"/>
          <w:color w:val="333333"/>
          <w:lang w:val="uk-UA" w:eastAsia="uk-UA"/>
        </w:rPr>
        <w:t xml:space="preserve"> </w:t>
      </w:r>
      <w:r w:rsidRPr="00186FF8">
        <w:rPr>
          <w:rFonts w:asciiTheme="majorBidi" w:hAnsiTheme="majorBidi" w:cstheme="majorBidi"/>
          <w:color w:val="333333"/>
          <w:lang w:val="uk-UA" w:eastAsia="uk-UA"/>
        </w:rPr>
        <w:t>програми розмітки/маркування текстів і створення лінгвістичних корпусів</w:t>
      </w:r>
      <w:r>
        <w:rPr>
          <w:rFonts w:asciiTheme="majorBidi" w:hAnsiTheme="majorBidi" w:cstheme="majorBidi"/>
          <w:color w:val="333333"/>
          <w:lang w:val="uk-UA" w:eastAsia="uk-UA"/>
        </w:rPr>
        <w:t xml:space="preserve">, </w:t>
      </w:r>
      <w:r w:rsidRPr="00186FF8">
        <w:rPr>
          <w:rFonts w:asciiTheme="majorBidi" w:hAnsiTheme="majorBidi" w:cstheme="majorBidi"/>
          <w:color w:val="333333"/>
          <w:lang w:val="uk-UA" w:eastAsia="uk-UA"/>
        </w:rPr>
        <w:t>програми розпізнавання мовлення</w:t>
      </w:r>
      <w:r>
        <w:rPr>
          <w:rFonts w:asciiTheme="majorBidi" w:hAnsiTheme="majorBidi" w:cstheme="majorBidi"/>
          <w:color w:val="333333"/>
          <w:lang w:val="uk-UA" w:eastAsia="uk-UA"/>
        </w:rPr>
        <w:t xml:space="preserve">, </w:t>
      </w:r>
      <w:r w:rsidRPr="00186FF8">
        <w:rPr>
          <w:rFonts w:asciiTheme="majorBidi" w:hAnsiTheme="majorBidi" w:cstheme="majorBidi"/>
          <w:color w:val="333333"/>
          <w:lang w:val="uk-UA" w:eastAsia="uk-UA"/>
        </w:rPr>
        <w:t>програми перевірки граматики т</w:t>
      </w:r>
      <w:r>
        <w:rPr>
          <w:rFonts w:asciiTheme="majorBidi" w:hAnsiTheme="majorBidi" w:cstheme="majorBidi"/>
          <w:color w:val="333333"/>
          <w:lang w:val="uk-UA" w:eastAsia="uk-UA"/>
        </w:rPr>
        <w:t xml:space="preserve">а програми перевірки орфографії, </w:t>
      </w:r>
      <w:r w:rsidRPr="00186FF8">
        <w:rPr>
          <w:rFonts w:asciiTheme="majorBidi" w:hAnsiTheme="majorBidi" w:cstheme="majorBidi"/>
          <w:color w:val="333333"/>
          <w:lang w:val="uk-UA" w:eastAsia="uk-UA"/>
        </w:rPr>
        <w:t>системи автом</w:t>
      </w:r>
      <w:r>
        <w:rPr>
          <w:rFonts w:asciiTheme="majorBidi" w:hAnsiTheme="majorBidi" w:cstheme="majorBidi"/>
          <w:color w:val="333333"/>
          <w:lang w:val="uk-UA" w:eastAsia="uk-UA"/>
        </w:rPr>
        <w:t xml:space="preserve">атичного/машинного перекладу, </w:t>
      </w:r>
      <w:r w:rsidRPr="00186FF8">
        <w:rPr>
          <w:rFonts w:asciiTheme="majorBidi" w:hAnsiTheme="majorBidi" w:cstheme="majorBidi"/>
          <w:color w:val="333333"/>
          <w:lang w:val="uk-UA" w:eastAsia="uk-UA"/>
        </w:rPr>
        <w:t>генератори тексту, переважно системи штучного інтелекту СШІ, які за певними алгоритмами створюють тексти</w:t>
      </w:r>
      <w:r>
        <w:rPr>
          <w:rFonts w:asciiTheme="majorBidi" w:hAnsiTheme="majorBidi" w:cstheme="majorBidi"/>
          <w:color w:val="333333"/>
          <w:lang w:val="uk-UA" w:eastAsia="uk-UA"/>
        </w:rPr>
        <w:t xml:space="preserve"> </w:t>
      </w:r>
      <w:r w:rsidRPr="00186FF8">
        <w:rPr>
          <w:rFonts w:asciiTheme="majorBidi" w:hAnsiTheme="majorBidi" w:cstheme="majorBidi"/>
          <w:color w:val="333333"/>
          <w:lang w:val="uk-UA" w:eastAsia="uk-UA"/>
        </w:rPr>
        <w:t>технології оптичного розпізнавання документів та лінгвіст</w:t>
      </w:r>
      <w:r>
        <w:rPr>
          <w:rFonts w:asciiTheme="majorBidi" w:hAnsiTheme="majorBidi" w:cstheme="majorBidi"/>
          <w:color w:val="333333"/>
          <w:lang w:val="uk-UA" w:eastAsia="uk-UA"/>
        </w:rPr>
        <w:t xml:space="preserve">ичного програмного забезпечення, </w:t>
      </w:r>
      <w:r w:rsidRPr="00186FF8">
        <w:rPr>
          <w:rFonts w:asciiTheme="majorBidi" w:hAnsiTheme="majorBidi" w:cstheme="majorBidi"/>
          <w:color w:val="333333"/>
          <w:lang w:val="uk-UA" w:eastAsia="uk-UA"/>
        </w:rPr>
        <w:t>математичне, лінгвістичне та інше забезпечення інформаційних систем або їх окремих елементів</w:t>
      </w:r>
      <w:r>
        <w:rPr>
          <w:rFonts w:asciiTheme="majorBidi" w:hAnsiTheme="majorBidi" w:cstheme="majorBidi"/>
          <w:color w:val="333333"/>
          <w:lang w:val="uk-UA" w:eastAsia="uk-UA"/>
        </w:rPr>
        <w:t xml:space="preserve">. </w:t>
      </w:r>
      <w:r w:rsidRPr="00186FF8">
        <w:rPr>
          <w:rFonts w:asciiTheme="majorBidi" w:hAnsiTheme="majorBidi" w:cstheme="majorBidi"/>
          <w:color w:val="333333"/>
          <w:lang w:val="uk-UA" w:eastAsia="uk-UA"/>
        </w:rPr>
        <w:t>Лінгвістичне забезпечення – як мовне</w:t>
      </w:r>
      <w:r>
        <w:rPr>
          <w:rFonts w:asciiTheme="majorBidi" w:hAnsiTheme="majorBidi" w:cstheme="majorBidi"/>
          <w:color w:val="333333"/>
          <w:lang w:val="uk-UA" w:eastAsia="uk-UA"/>
        </w:rPr>
        <w:t>,</w:t>
      </w:r>
      <w:r w:rsidRPr="00186FF8">
        <w:rPr>
          <w:rFonts w:asciiTheme="majorBidi" w:hAnsiTheme="majorBidi" w:cstheme="majorBidi"/>
          <w:color w:val="333333"/>
          <w:lang w:val="uk-UA" w:eastAsia="uk-UA"/>
        </w:rPr>
        <w:t xml:space="preserve"> так і технічне</w:t>
      </w:r>
      <w:r>
        <w:rPr>
          <w:rFonts w:asciiTheme="majorBidi" w:hAnsiTheme="majorBidi" w:cstheme="majorBidi"/>
          <w:color w:val="333333"/>
          <w:lang w:val="uk-UA" w:eastAsia="uk-UA"/>
        </w:rPr>
        <w:t>.</w:t>
      </w:r>
    </w:p>
    <w:p w14:paraId="721BAA84" w14:textId="77777777" w:rsidR="00BA722D" w:rsidRDefault="00BA722D" w:rsidP="00BA722D">
      <w:pPr>
        <w:contextualSpacing/>
        <w:jc w:val="center"/>
        <w:rPr>
          <w:rFonts w:ascii="Times New Roman" w:eastAsia="Times New Roman" w:hAnsi="Times New Roman" w:cs="Times New Roman"/>
          <w:b/>
          <w:color w:val="000000" w:themeColor="text1"/>
          <w:sz w:val="28"/>
          <w:szCs w:val="28"/>
        </w:rPr>
      </w:pPr>
    </w:p>
    <w:p w14:paraId="331E2FBB" w14:textId="77777777" w:rsidR="006E4FCB" w:rsidRDefault="006E4FCB" w:rsidP="00BA722D">
      <w:pPr>
        <w:contextualSpacing/>
        <w:jc w:val="center"/>
        <w:rPr>
          <w:rFonts w:ascii="Times New Roman" w:eastAsia="Times New Roman" w:hAnsi="Times New Roman" w:cs="Times New Roman"/>
          <w:b/>
          <w:color w:val="000000" w:themeColor="text1"/>
          <w:sz w:val="28"/>
          <w:szCs w:val="28"/>
        </w:rPr>
      </w:pPr>
    </w:p>
    <w:p w14:paraId="2819F3C0" w14:textId="77777777" w:rsidR="006E4FCB" w:rsidRDefault="006E4FCB" w:rsidP="00BA722D">
      <w:pPr>
        <w:contextualSpacing/>
        <w:jc w:val="center"/>
        <w:rPr>
          <w:rFonts w:ascii="Times New Roman" w:eastAsia="Times New Roman" w:hAnsi="Times New Roman" w:cs="Times New Roman"/>
          <w:b/>
          <w:color w:val="000000" w:themeColor="text1"/>
          <w:sz w:val="28"/>
          <w:szCs w:val="28"/>
        </w:rPr>
      </w:pPr>
    </w:p>
    <w:p w14:paraId="3359CC7E" w14:textId="3AE79B08" w:rsidR="00BA722D" w:rsidRDefault="00BA722D" w:rsidP="00BA722D">
      <w:pPr>
        <w:contextualSpacing/>
        <w:jc w:val="center"/>
        <w:rPr>
          <w:rFonts w:ascii="Times New Roman" w:eastAsia="Times New Roman" w:hAnsi="Times New Roman" w:cs="Times New Roman"/>
          <w:b/>
          <w:color w:val="000000" w:themeColor="text1"/>
          <w:sz w:val="28"/>
          <w:szCs w:val="28"/>
        </w:rPr>
      </w:pPr>
      <w:r w:rsidRPr="00BA722D">
        <w:rPr>
          <w:rFonts w:ascii="Times New Roman" w:eastAsia="Times New Roman" w:hAnsi="Times New Roman" w:cs="Times New Roman"/>
          <w:b/>
          <w:color w:val="000000" w:themeColor="text1"/>
          <w:sz w:val="28"/>
          <w:szCs w:val="28"/>
        </w:rPr>
        <w:t>Основи когнітивної лінгвістики</w:t>
      </w:r>
    </w:p>
    <w:p w14:paraId="6F631751" w14:textId="77777777" w:rsidR="00BA722D" w:rsidRPr="00B36BCF" w:rsidRDefault="00BA722D" w:rsidP="00BA722D">
      <w:pPr>
        <w:contextualSpacing/>
        <w:jc w:val="center"/>
        <w:rPr>
          <w:rFonts w:ascii="Times New Roman" w:hAnsi="Times New Roman" w:cs="Times New Roman"/>
          <w:sz w:val="28"/>
          <w:szCs w:val="28"/>
          <w:lang w:val="uk-UA"/>
        </w:rPr>
      </w:pPr>
    </w:p>
    <w:tbl>
      <w:tblPr>
        <w:tblStyle w:val="TableGrid"/>
        <w:tblW w:w="0" w:type="auto"/>
        <w:tblLook w:val="04A0" w:firstRow="1" w:lastRow="0" w:firstColumn="1" w:lastColumn="0" w:noHBand="0" w:noVBand="1"/>
      </w:tblPr>
      <w:tblGrid>
        <w:gridCol w:w="4505"/>
        <w:gridCol w:w="4505"/>
      </w:tblGrid>
      <w:tr w:rsidR="00BA722D" w:rsidRPr="00705487" w14:paraId="6828079F" w14:textId="77777777" w:rsidTr="00BD50E3">
        <w:tc>
          <w:tcPr>
            <w:tcW w:w="4505" w:type="dxa"/>
          </w:tcPr>
          <w:p w14:paraId="47827AE2"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Рівень вищої освіти</w:t>
            </w:r>
          </w:p>
        </w:tc>
        <w:tc>
          <w:tcPr>
            <w:tcW w:w="4505" w:type="dxa"/>
          </w:tcPr>
          <w:p w14:paraId="73B0FEB3"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Перший (бакалаврський)</w:t>
            </w:r>
          </w:p>
        </w:tc>
      </w:tr>
      <w:tr w:rsidR="00BA722D" w:rsidRPr="00705487" w14:paraId="3B3F321A" w14:textId="77777777" w:rsidTr="00BD50E3">
        <w:tc>
          <w:tcPr>
            <w:tcW w:w="4505" w:type="dxa"/>
          </w:tcPr>
          <w:p w14:paraId="62B93C7F"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Курс (рік) навчання</w:t>
            </w:r>
          </w:p>
        </w:tc>
        <w:tc>
          <w:tcPr>
            <w:tcW w:w="4505" w:type="dxa"/>
          </w:tcPr>
          <w:p w14:paraId="7752B6E4"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2</w:t>
            </w:r>
          </w:p>
        </w:tc>
      </w:tr>
      <w:tr w:rsidR="00BA722D" w:rsidRPr="00705487" w14:paraId="7E1E7499" w14:textId="77777777" w:rsidTr="00BD50E3">
        <w:tc>
          <w:tcPr>
            <w:tcW w:w="4505" w:type="dxa"/>
          </w:tcPr>
          <w:p w14:paraId="0271F13B"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Семестр</w:t>
            </w:r>
          </w:p>
        </w:tc>
        <w:tc>
          <w:tcPr>
            <w:tcW w:w="4505" w:type="dxa"/>
          </w:tcPr>
          <w:p w14:paraId="6840197B"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3</w:t>
            </w:r>
          </w:p>
        </w:tc>
      </w:tr>
      <w:tr w:rsidR="00BA722D" w:rsidRPr="00705487" w14:paraId="198C1A0D" w14:textId="77777777" w:rsidTr="00457212">
        <w:trPr>
          <w:trHeight w:val="283"/>
        </w:trPr>
        <w:tc>
          <w:tcPr>
            <w:tcW w:w="4505" w:type="dxa"/>
          </w:tcPr>
          <w:p w14:paraId="716C1E85"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Обсяг дисципліни у кредитах</w:t>
            </w:r>
          </w:p>
        </w:tc>
        <w:tc>
          <w:tcPr>
            <w:tcW w:w="4505" w:type="dxa"/>
          </w:tcPr>
          <w:p w14:paraId="5BDBC7C8"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4</w:t>
            </w:r>
          </w:p>
        </w:tc>
      </w:tr>
      <w:tr w:rsidR="00BA722D" w:rsidRPr="00705487" w14:paraId="78EB9DC0" w14:textId="77777777" w:rsidTr="00BD50E3">
        <w:tc>
          <w:tcPr>
            <w:tcW w:w="4505" w:type="dxa"/>
          </w:tcPr>
          <w:p w14:paraId="2ED028C2"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Мова викладання</w:t>
            </w:r>
          </w:p>
        </w:tc>
        <w:tc>
          <w:tcPr>
            <w:tcW w:w="4505" w:type="dxa"/>
          </w:tcPr>
          <w:p w14:paraId="02B8719F" w14:textId="7E32F0BD"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Українська</w:t>
            </w:r>
            <w:r w:rsidR="00457212">
              <w:rPr>
                <w:rFonts w:ascii="Times New Roman" w:hAnsi="Times New Roman" w:cs="Times New Roman"/>
                <w:lang w:val="uk-UA"/>
              </w:rPr>
              <w:t xml:space="preserve"> мова</w:t>
            </w:r>
          </w:p>
        </w:tc>
      </w:tr>
      <w:tr w:rsidR="00BA722D" w:rsidRPr="00705487" w14:paraId="6F2C0AD7" w14:textId="77777777" w:rsidTr="00BD50E3">
        <w:tc>
          <w:tcPr>
            <w:tcW w:w="4505" w:type="dxa"/>
          </w:tcPr>
          <w:p w14:paraId="020FC96A"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Передумови для вивчення дисципліни</w:t>
            </w:r>
          </w:p>
        </w:tc>
        <w:tc>
          <w:tcPr>
            <w:tcW w:w="4505" w:type="dxa"/>
          </w:tcPr>
          <w:p w14:paraId="32AE98E3" w14:textId="6DBDB4CB" w:rsidR="00BA722D" w:rsidRPr="00705487" w:rsidRDefault="00C06E67" w:rsidP="00BD50E3">
            <w:pPr>
              <w:contextualSpacing/>
              <w:jc w:val="both"/>
              <w:rPr>
                <w:rFonts w:ascii="Times New Roman" w:hAnsi="Times New Roman" w:cs="Times New Roman"/>
                <w:lang w:val="uk-UA"/>
              </w:rPr>
            </w:pPr>
            <w:r w:rsidRPr="00705487">
              <w:rPr>
                <w:rFonts w:ascii="Times New Roman" w:hAnsi="Times New Roman" w:cs="Times New Roman"/>
                <w:lang w:val="uk-UA"/>
              </w:rPr>
              <w:t>Вступ до мовознавства</w:t>
            </w:r>
          </w:p>
        </w:tc>
      </w:tr>
      <w:tr w:rsidR="00BA722D" w:rsidRPr="00705487" w14:paraId="4395A889" w14:textId="77777777" w:rsidTr="00BD50E3">
        <w:tc>
          <w:tcPr>
            <w:tcW w:w="4505" w:type="dxa"/>
          </w:tcPr>
          <w:p w14:paraId="07A8CACD"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Кафедра, яка забезпечує викладання дисципліни</w:t>
            </w:r>
          </w:p>
        </w:tc>
        <w:tc>
          <w:tcPr>
            <w:tcW w:w="4505" w:type="dxa"/>
          </w:tcPr>
          <w:p w14:paraId="7178D524" w14:textId="086AFC2F" w:rsidR="00BA722D" w:rsidRPr="00705487" w:rsidRDefault="008C365D" w:rsidP="00BD50E3">
            <w:pPr>
              <w:contextualSpacing/>
              <w:jc w:val="both"/>
              <w:rPr>
                <w:rFonts w:ascii="Times New Roman" w:hAnsi="Times New Roman" w:cs="Times New Roman"/>
                <w:lang w:val="uk-UA"/>
              </w:rPr>
            </w:pPr>
            <w:r w:rsidRPr="00705487">
              <w:rPr>
                <w:rFonts w:ascii="Times New Roman" w:hAnsi="Times New Roman" w:cs="Times New Roman"/>
                <w:lang w:val="uk-UA"/>
              </w:rPr>
              <w:t>Прикладної лінгвістики</w:t>
            </w:r>
          </w:p>
        </w:tc>
      </w:tr>
      <w:tr w:rsidR="00BA722D" w:rsidRPr="00705487" w14:paraId="378ECE4A" w14:textId="77777777" w:rsidTr="00BD50E3">
        <w:tc>
          <w:tcPr>
            <w:tcW w:w="4505" w:type="dxa"/>
          </w:tcPr>
          <w:p w14:paraId="5F6F5D52"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Інформаційне забезпечення</w:t>
            </w:r>
          </w:p>
        </w:tc>
        <w:tc>
          <w:tcPr>
            <w:tcW w:w="4505" w:type="dxa"/>
          </w:tcPr>
          <w:p w14:paraId="4E5BEC8D" w14:textId="7D9B9E57" w:rsidR="00BA722D" w:rsidRPr="00705487" w:rsidRDefault="00320A80" w:rsidP="00BD50E3">
            <w:pPr>
              <w:contextualSpacing/>
              <w:jc w:val="both"/>
              <w:rPr>
                <w:rFonts w:ascii="Times New Roman" w:hAnsi="Times New Roman" w:cs="Times New Roman"/>
                <w:lang w:val="uk-UA"/>
              </w:rPr>
            </w:pPr>
            <w:r w:rsidRPr="00705487">
              <w:rPr>
                <w:rFonts w:ascii="Times New Roman" w:hAnsi="Times New Roman" w:cs="Times New Roman"/>
                <w:lang w:val="uk-UA"/>
              </w:rPr>
              <w:t>Н</w:t>
            </w:r>
            <w:r w:rsidR="00BA722D" w:rsidRPr="00705487">
              <w:rPr>
                <w:rFonts w:ascii="Times New Roman" w:hAnsi="Times New Roman" w:cs="Times New Roman"/>
                <w:lang w:val="uk-UA"/>
              </w:rPr>
              <w:t>авчально-методичні матеріали з дисципліни</w:t>
            </w:r>
          </w:p>
        </w:tc>
      </w:tr>
      <w:tr w:rsidR="00BA722D" w:rsidRPr="00705487" w14:paraId="0B946DD9" w14:textId="77777777" w:rsidTr="00BD50E3">
        <w:tc>
          <w:tcPr>
            <w:tcW w:w="4505" w:type="dxa"/>
          </w:tcPr>
          <w:p w14:paraId="7C8CCA64"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Форма проведення занять</w:t>
            </w:r>
          </w:p>
        </w:tc>
        <w:tc>
          <w:tcPr>
            <w:tcW w:w="4505" w:type="dxa"/>
          </w:tcPr>
          <w:p w14:paraId="403D528B" w14:textId="38BAF521"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 xml:space="preserve">Лекції, </w:t>
            </w:r>
            <w:r w:rsidR="00BD50E3" w:rsidRPr="00705487">
              <w:rPr>
                <w:rFonts w:ascii="Times New Roman" w:hAnsi="Times New Roman" w:cs="Times New Roman"/>
                <w:lang w:val="uk-UA"/>
              </w:rPr>
              <w:t>практичні (семінарські) заняття</w:t>
            </w:r>
          </w:p>
        </w:tc>
      </w:tr>
      <w:tr w:rsidR="00BA722D" w:rsidRPr="00705487" w14:paraId="773CE8E4" w14:textId="77777777" w:rsidTr="00BD50E3">
        <w:tc>
          <w:tcPr>
            <w:tcW w:w="4505" w:type="dxa"/>
          </w:tcPr>
          <w:p w14:paraId="5846DF05"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Форма семестрового контролю</w:t>
            </w:r>
          </w:p>
        </w:tc>
        <w:tc>
          <w:tcPr>
            <w:tcW w:w="4505" w:type="dxa"/>
          </w:tcPr>
          <w:p w14:paraId="31E69DB5" w14:textId="77777777" w:rsidR="00BA722D" w:rsidRPr="00705487" w:rsidRDefault="00BA722D" w:rsidP="00BD50E3">
            <w:pPr>
              <w:contextualSpacing/>
              <w:jc w:val="both"/>
              <w:rPr>
                <w:rFonts w:ascii="Times New Roman" w:hAnsi="Times New Roman" w:cs="Times New Roman"/>
                <w:lang w:val="uk-UA"/>
              </w:rPr>
            </w:pPr>
            <w:r w:rsidRPr="00705487">
              <w:rPr>
                <w:rFonts w:ascii="Times New Roman" w:hAnsi="Times New Roman" w:cs="Times New Roman"/>
                <w:lang w:val="uk-UA"/>
              </w:rPr>
              <w:t>Залік</w:t>
            </w:r>
          </w:p>
        </w:tc>
      </w:tr>
    </w:tbl>
    <w:p w14:paraId="76BF5F3F" w14:textId="77777777" w:rsidR="00BA722D" w:rsidRPr="00705487" w:rsidRDefault="00BA722D" w:rsidP="00BA722D">
      <w:pPr>
        <w:contextualSpacing/>
        <w:jc w:val="both"/>
        <w:rPr>
          <w:rFonts w:ascii="Times New Roman" w:hAnsi="Times New Roman" w:cs="Times New Roman"/>
          <w:lang w:val="uk-UA"/>
        </w:rPr>
      </w:pPr>
    </w:p>
    <w:p w14:paraId="26B5EDCC" w14:textId="77777777" w:rsidR="00BA722D" w:rsidRPr="00705487" w:rsidRDefault="00BA722D" w:rsidP="00BA722D">
      <w:pPr>
        <w:contextualSpacing/>
        <w:jc w:val="both"/>
        <w:rPr>
          <w:rFonts w:ascii="Times New Roman" w:hAnsi="Times New Roman" w:cs="Times New Roman"/>
          <w:b/>
          <w:lang w:val="uk-UA"/>
        </w:rPr>
      </w:pPr>
      <w:r w:rsidRPr="00705487">
        <w:rPr>
          <w:rFonts w:ascii="Times New Roman" w:hAnsi="Times New Roman" w:cs="Times New Roman"/>
          <w:b/>
          <w:lang w:val="uk-UA"/>
        </w:rPr>
        <w:t>Ключові результати (знання, уміння та інші компетентності):</w:t>
      </w:r>
    </w:p>
    <w:p w14:paraId="585B9FD8" w14:textId="77777777" w:rsidR="00E61366" w:rsidRPr="00705487" w:rsidRDefault="00E61366" w:rsidP="00E61366">
      <w:pPr>
        <w:ind w:firstLine="709"/>
        <w:contextualSpacing/>
        <w:jc w:val="both"/>
        <w:rPr>
          <w:rFonts w:ascii="Times New Roman" w:hAnsi="Times New Roman" w:cs="Times New Roman"/>
        </w:rPr>
      </w:pPr>
      <w:r w:rsidRPr="00705487">
        <w:rPr>
          <w:rFonts w:ascii="Times New Roman" w:hAnsi="Times New Roman" w:cs="Times New Roman"/>
        </w:rPr>
        <w:lastRenderedPageBreak/>
        <w:t>Метою є навчити студентів основам когнітивного аспекту мовознавчих досліджень, ознайомити студентів із різними методиками проведення концептуального, лінгвокультурного, фреймового  аналізу.</w:t>
      </w:r>
    </w:p>
    <w:p w14:paraId="4E101588" w14:textId="77777777" w:rsidR="00E61366" w:rsidRPr="00705487" w:rsidRDefault="00E61366" w:rsidP="00E61366">
      <w:pPr>
        <w:contextualSpacing/>
        <w:jc w:val="both"/>
        <w:rPr>
          <w:rFonts w:ascii="Times New Roman" w:hAnsi="Times New Roman" w:cs="Times New Roman"/>
        </w:rPr>
      </w:pPr>
    </w:p>
    <w:p w14:paraId="5A16EA1B" w14:textId="206DEA4B" w:rsidR="00E61366" w:rsidRPr="00705487" w:rsidRDefault="00E61366" w:rsidP="00E61366">
      <w:pPr>
        <w:contextualSpacing/>
        <w:jc w:val="both"/>
        <w:rPr>
          <w:rFonts w:ascii="Times New Roman" w:hAnsi="Times New Roman" w:cs="Times New Roman"/>
        </w:rPr>
      </w:pPr>
      <w:r w:rsidRPr="00705487">
        <w:rPr>
          <w:rFonts w:ascii="Times New Roman" w:hAnsi="Times New Roman" w:cs="Times New Roman"/>
        </w:rPr>
        <w:t xml:space="preserve"> Студенти повинні </w:t>
      </w:r>
      <w:r w:rsidRPr="00705487">
        <w:rPr>
          <w:rFonts w:ascii="Times New Roman" w:hAnsi="Times New Roman" w:cs="Times New Roman"/>
          <w:i/>
        </w:rPr>
        <w:t>знати</w:t>
      </w:r>
      <w:r w:rsidRPr="00705487">
        <w:rPr>
          <w:rFonts w:ascii="Times New Roman" w:hAnsi="Times New Roman" w:cs="Times New Roman"/>
        </w:rPr>
        <w:t>:</w:t>
      </w:r>
    </w:p>
    <w:p w14:paraId="3C1FF6A2"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основні етапи зародження й розвитку лінгвокультурологічної парадигми мовознавчих досліджень;</w:t>
      </w:r>
    </w:p>
    <w:p w14:paraId="3145831D"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основні поняття лінгвокультурології;</w:t>
      </w:r>
    </w:p>
    <w:p w14:paraId="52C3B657"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структуру представлення різних типів знання;</w:t>
      </w:r>
    </w:p>
    <w:p w14:paraId="39371A65"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способи концептуальної організації знань;</w:t>
      </w:r>
    </w:p>
    <w:p w14:paraId="11FC7906"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 xml:space="preserve">методику проведення концептуального, лінгвокультурного,  </w:t>
      </w:r>
    </w:p>
    <w:p w14:paraId="1DBB96FA"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фреймового аналізу;</w:t>
      </w:r>
    </w:p>
    <w:p w14:paraId="409BA659" w14:textId="77777777" w:rsidR="00E61366" w:rsidRPr="00705487" w:rsidRDefault="00E61366" w:rsidP="00E61366">
      <w:pPr>
        <w:pStyle w:val="ListParagraph"/>
        <w:numPr>
          <w:ilvl w:val="0"/>
          <w:numId w:val="2"/>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найважливіші наукові дослідження в галузі  лінгвокультурології.</w:t>
      </w:r>
    </w:p>
    <w:p w14:paraId="2E4980A5" w14:textId="33C2000F" w:rsidR="00E61366" w:rsidRPr="00705487" w:rsidRDefault="00E61366" w:rsidP="00E61366">
      <w:pPr>
        <w:contextualSpacing/>
        <w:jc w:val="both"/>
        <w:rPr>
          <w:rFonts w:ascii="Times New Roman" w:hAnsi="Times New Roman" w:cs="Times New Roman"/>
        </w:rPr>
      </w:pPr>
      <w:r w:rsidRPr="00705487">
        <w:rPr>
          <w:rFonts w:ascii="Times New Roman" w:hAnsi="Times New Roman" w:cs="Times New Roman"/>
        </w:rPr>
        <w:t xml:space="preserve">Студенти повинні </w:t>
      </w:r>
      <w:r w:rsidRPr="00705487">
        <w:rPr>
          <w:rFonts w:ascii="Times New Roman" w:hAnsi="Times New Roman" w:cs="Times New Roman"/>
          <w:i/>
        </w:rPr>
        <w:t>уміти:</w:t>
      </w:r>
      <w:r w:rsidRPr="00705487">
        <w:rPr>
          <w:rFonts w:ascii="Times New Roman" w:hAnsi="Times New Roman" w:cs="Times New Roman"/>
        </w:rPr>
        <w:t xml:space="preserve"> </w:t>
      </w:r>
    </w:p>
    <w:p w14:paraId="54D90B63" w14:textId="77777777" w:rsidR="00E61366" w:rsidRPr="00705487" w:rsidRDefault="00E61366" w:rsidP="00E61366">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 xml:space="preserve">орієнтуватися в змісті найновіших наукових праць, присвячених          </w:t>
      </w:r>
    </w:p>
    <w:p w14:paraId="2596BFD1" w14:textId="77777777" w:rsidR="00E61366" w:rsidRPr="00705487" w:rsidRDefault="00E61366" w:rsidP="00E61366">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проблемам лінгвокультурології;</w:t>
      </w:r>
    </w:p>
    <w:p w14:paraId="23496927" w14:textId="77777777" w:rsidR="00E61366" w:rsidRPr="00705487" w:rsidRDefault="00E61366" w:rsidP="00E61366">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 xml:space="preserve">характеризувати основні етапи розвитку лінгвокультурологічної   </w:t>
      </w:r>
    </w:p>
    <w:p w14:paraId="5253C7CC" w14:textId="77777777" w:rsidR="00E61366" w:rsidRPr="00705487" w:rsidRDefault="00E61366" w:rsidP="00E61366">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парадигми     мовознавчих досліджень;</w:t>
      </w:r>
    </w:p>
    <w:p w14:paraId="7324B3A6" w14:textId="77777777" w:rsidR="00E61366" w:rsidRPr="00705487" w:rsidRDefault="00E61366" w:rsidP="00E61366">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визначати способи концептуальної організації знань;</w:t>
      </w:r>
    </w:p>
    <w:p w14:paraId="2C7072F8" w14:textId="202BDC75" w:rsidR="00BA722D" w:rsidRPr="00705487" w:rsidRDefault="00E61366" w:rsidP="00BA722D">
      <w:pPr>
        <w:pStyle w:val="ListParagraph"/>
        <w:numPr>
          <w:ilvl w:val="0"/>
          <w:numId w:val="3"/>
        </w:numPr>
        <w:spacing w:after="0" w:line="240" w:lineRule="auto"/>
        <w:jc w:val="both"/>
        <w:rPr>
          <w:rFonts w:ascii="Times New Roman" w:hAnsi="Times New Roman" w:cs="Times New Roman"/>
          <w:sz w:val="24"/>
          <w:szCs w:val="24"/>
        </w:rPr>
      </w:pPr>
      <w:r w:rsidRPr="00705487">
        <w:rPr>
          <w:rFonts w:ascii="Times New Roman" w:hAnsi="Times New Roman" w:cs="Times New Roman"/>
          <w:sz w:val="24"/>
          <w:szCs w:val="24"/>
        </w:rPr>
        <w:t>проводити концептуальний, лінгвокультурний, фреймовий аналіз.</w:t>
      </w:r>
    </w:p>
    <w:p w14:paraId="4DB52641" w14:textId="77777777" w:rsidR="00E61366" w:rsidRPr="00705487" w:rsidRDefault="00E61366" w:rsidP="00E61366">
      <w:pPr>
        <w:pStyle w:val="ListParagraph"/>
        <w:spacing w:after="0" w:line="240" w:lineRule="auto"/>
        <w:jc w:val="both"/>
        <w:rPr>
          <w:rFonts w:ascii="Times New Roman" w:hAnsi="Times New Roman" w:cs="Times New Roman"/>
          <w:sz w:val="24"/>
          <w:szCs w:val="24"/>
        </w:rPr>
      </w:pPr>
    </w:p>
    <w:p w14:paraId="70F74EFC" w14:textId="77777777" w:rsidR="00BA722D" w:rsidRPr="00705487" w:rsidRDefault="00BA722D" w:rsidP="00BA722D">
      <w:pPr>
        <w:contextualSpacing/>
        <w:jc w:val="both"/>
        <w:rPr>
          <w:rFonts w:ascii="Times New Roman" w:hAnsi="Times New Roman" w:cs="Times New Roman"/>
          <w:b/>
          <w:lang w:val="uk-UA"/>
        </w:rPr>
      </w:pPr>
      <w:r w:rsidRPr="00705487">
        <w:rPr>
          <w:rFonts w:ascii="Times New Roman" w:hAnsi="Times New Roman" w:cs="Times New Roman"/>
          <w:b/>
          <w:lang w:val="uk-UA"/>
        </w:rPr>
        <w:t>Короткий зміст дисципліни (що буде вивчатися, перелік тем).</w:t>
      </w:r>
    </w:p>
    <w:p w14:paraId="39897CD5" w14:textId="0BDE7B48" w:rsidR="00E61366" w:rsidRPr="00705487" w:rsidRDefault="00E61366" w:rsidP="00CD0A98">
      <w:pPr>
        <w:jc w:val="both"/>
        <w:rPr>
          <w:rFonts w:ascii="Times New Roman" w:hAnsi="Times New Roman" w:cs="Times New Roman"/>
          <w:lang w:val="uk-UA"/>
        </w:rPr>
      </w:pPr>
      <w:r w:rsidRPr="00705487">
        <w:rPr>
          <w:rFonts w:ascii="Times New Roman" w:hAnsi="Times New Roman" w:cs="Times New Roman"/>
          <w:lang w:val="uk-UA"/>
        </w:rPr>
        <w:t>Предмет, мета й завдання курсу «Основи когнітивної лінгвістики».</w:t>
      </w:r>
    </w:p>
    <w:p w14:paraId="5A9E10E8" w14:textId="712C35C5" w:rsidR="00BA722D" w:rsidRPr="00705487" w:rsidRDefault="00E61366" w:rsidP="00CD0A98">
      <w:pPr>
        <w:contextualSpacing/>
        <w:jc w:val="both"/>
        <w:rPr>
          <w:rFonts w:ascii="Times New Roman" w:hAnsi="Times New Roman" w:cs="Times New Roman"/>
          <w:lang w:val="uk-UA"/>
        </w:rPr>
      </w:pPr>
      <w:r w:rsidRPr="00705487">
        <w:rPr>
          <w:rFonts w:ascii="Times New Roman" w:hAnsi="Times New Roman" w:cs="Times New Roman"/>
          <w:lang w:val="uk-UA"/>
        </w:rPr>
        <w:t>Когнітивна лінгвістика  та її термінологічна база.</w:t>
      </w:r>
    </w:p>
    <w:p w14:paraId="50BF7D55" w14:textId="5969F65D" w:rsidR="00E61366"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 xml:space="preserve">Поняття </w:t>
      </w:r>
      <w:r w:rsidRPr="00705487">
        <w:rPr>
          <w:rFonts w:ascii="Times New Roman" w:hAnsi="Times New Roman" w:cs="Times New Roman"/>
        </w:rPr>
        <w:t>“</w:t>
      </w:r>
      <w:r w:rsidR="00E61366" w:rsidRPr="00705487">
        <w:rPr>
          <w:rFonts w:ascii="Times New Roman" w:hAnsi="Times New Roman" w:cs="Times New Roman"/>
          <w:lang w:val="uk-UA"/>
        </w:rPr>
        <w:t>когнітивна лінгвістика”, її основні  теоретичні                    положення.</w:t>
      </w:r>
    </w:p>
    <w:p w14:paraId="4D806AC4" w14:textId="52E3A8BB" w:rsidR="00E61366" w:rsidRPr="00705487" w:rsidRDefault="00E61366" w:rsidP="00CD0A98">
      <w:pPr>
        <w:contextualSpacing/>
        <w:jc w:val="both"/>
        <w:rPr>
          <w:rFonts w:ascii="Times New Roman" w:hAnsi="Times New Roman" w:cs="Times New Roman"/>
          <w:lang w:val="uk-UA"/>
        </w:rPr>
      </w:pPr>
      <w:r w:rsidRPr="00705487">
        <w:rPr>
          <w:rFonts w:ascii="Times New Roman" w:hAnsi="Times New Roman" w:cs="Times New Roman"/>
          <w:lang w:val="uk-UA"/>
        </w:rPr>
        <w:t>Концептосфера, концептуалізація, концептуальний аналіз.</w:t>
      </w:r>
    </w:p>
    <w:p w14:paraId="2C408CB3" w14:textId="02CCE381" w:rsidR="00E61366" w:rsidRPr="00705487" w:rsidRDefault="00E61366" w:rsidP="00CD0A98">
      <w:pPr>
        <w:contextualSpacing/>
        <w:jc w:val="both"/>
        <w:rPr>
          <w:rFonts w:ascii="Times New Roman" w:hAnsi="Times New Roman" w:cs="Times New Roman"/>
          <w:lang w:val="uk-UA"/>
        </w:rPr>
      </w:pPr>
      <w:r w:rsidRPr="00705487">
        <w:rPr>
          <w:rFonts w:ascii="Times New Roman" w:hAnsi="Times New Roman" w:cs="Times New Roman"/>
          <w:lang w:val="uk-UA"/>
        </w:rPr>
        <w:t>Когнітивна  семантика в концепції вітчизняних учених.</w:t>
      </w:r>
    </w:p>
    <w:p w14:paraId="2D79682C" w14:textId="09408FFA" w:rsidR="00CD0A98"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Концептуальна й мовна картина світу як похідні етнічних менталітетів.</w:t>
      </w:r>
    </w:p>
    <w:p w14:paraId="4054C6BD" w14:textId="0CE02193" w:rsidR="00CD0A98"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Поняття «концепт», «лінгвокультурний концепт»  у мовознавчих дослідженнях.</w:t>
      </w:r>
    </w:p>
    <w:p w14:paraId="570923C4" w14:textId="0D74ADE8" w:rsidR="00CD0A98"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Лінгвокультурологічна, концептуальна й семантична репрезентація стійких словосполучень в українській та германських  мовах.</w:t>
      </w:r>
    </w:p>
    <w:p w14:paraId="560B790F" w14:textId="504059A0" w:rsidR="00E61366" w:rsidRPr="00705487" w:rsidRDefault="00E61366" w:rsidP="00CD0A98">
      <w:pPr>
        <w:contextualSpacing/>
        <w:jc w:val="both"/>
        <w:rPr>
          <w:rFonts w:ascii="Times New Roman" w:hAnsi="Times New Roman" w:cs="Times New Roman"/>
          <w:lang w:val="uk-UA"/>
        </w:rPr>
      </w:pPr>
      <w:r w:rsidRPr="00705487">
        <w:rPr>
          <w:rFonts w:ascii="Times New Roman" w:hAnsi="Times New Roman" w:cs="Times New Roman"/>
          <w:lang w:val="uk-UA"/>
        </w:rPr>
        <w:t>Поняття «фрейм». Фреймовий аналіз.  Фрейм як оперативна одиниця пам’яті. Стереотипні ситуації, сценарії</w:t>
      </w:r>
      <w:r w:rsidR="00C16600" w:rsidRPr="00705487">
        <w:rPr>
          <w:rFonts w:ascii="Times New Roman" w:hAnsi="Times New Roman" w:cs="Times New Roman"/>
          <w:lang w:val="uk-UA"/>
        </w:rPr>
        <w:t>.</w:t>
      </w:r>
    </w:p>
    <w:p w14:paraId="4C5D5F99" w14:textId="4FBB38D9" w:rsidR="00CD0A98"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Лінгвокультурний концепт як одиниця дослідження. Національна специфіка концепту. Концепт як результат взаємодії культурологічних факторів.</w:t>
      </w:r>
    </w:p>
    <w:p w14:paraId="702D3690" w14:textId="5C80C1FC" w:rsidR="00CD0A98" w:rsidRPr="00705487" w:rsidRDefault="00CD0A98" w:rsidP="00CD0A98">
      <w:pPr>
        <w:contextualSpacing/>
        <w:jc w:val="both"/>
        <w:rPr>
          <w:rFonts w:ascii="Times New Roman" w:hAnsi="Times New Roman" w:cs="Times New Roman"/>
          <w:lang w:val="uk-UA"/>
        </w:rPr>
      </w:pPr>
      <w:r w:rsidRPr="00705487">
        <w:rPr>
          <w:rFonts w:ascii="Times New Roman" w:hAnsi="Times New Roman" w:cs="Times New Roman"/>
          <w:lang w:val="uk-UA"/>
        </w:rPr>
        <w:t>Розрізнення концептуальної наповненості лексичних та фразеологічних одиниць. Погляди славістів та германістів на досліджувану проблему.</w:t>
      </w:r>
    </w:p>
    <w:p w14:paraId="5DA6B39E" w14:textId="529EC2A1" w:rsidR="00CD0A98" w:rsidRPr="00705487" w:rsidRDefault="00CD0A98" w:rsidP="00CD0A98">
      <w:pPr>
        <w:contextualSpacing/>
        <w:jc w:val="both"/>
        <w:rPr>
          <w:rFonts w:ascii="Times New Roman" w:eastAsia="Times New Roman" w:hAnsi="Times New Roman" w:cs="Times New Roman"/>
          <w:b/>
          <w:color w:val="000000" w:themeColor="text1"/>
        </w:rPr>
      </w:pPr>
      <w:r w:rsidRPr="00705487">
        <w:rPr>
          <w:rFonts w:ascii="Times New Roman" w:hAnsi="Times New Roman" w:cs="Times New Roman"/>
          <w:lang w:val="uk-UA"/>
        </w:rPr>
        <w:t>Лінгвокультурні концепти українського і британського дискурсів.</w:t>
      </w:r>
    </w:p>
    <w:p w14:paraId="7CFB7BC1" w14:textId="77777777" w:rsidR="00BA722D" w:rsidRPr="00BA722D" w:rsidRDefault="00BA722D" w:rsidP="00BA722D">
      <w:pPr>
        <w:contextualSpacing/>
        <w:jc w:val="center"/>
        <w:rPr>
          <w:rFonts w:ascii="Times New Roman" w:eastAsia="Times New Roman" w:hAnsi="Times New Roman" w:cs="Times New Roman"/>
          <w:b/>
          <w:color w:val="000000" w:themeColor="text1"/>
          <w:sz w:val="28"/>
          <w:szCs w:val="28"/>
        </w:rPr>
      </w:pPr>
    </w:p>
    <w:p w14:paraId="0971FA5D" w14:textId="77777777" w:rsidR="00FC6593" w:rsidRDefault="00FC6593" w:rsidP="00BA722D">
      <w:pPr>
        <w:contextualSpacing/>
        <w:jc w:val="center"/>
        <w:rPr>
          <w:rFonts w:ascii="Times New Roman" w:eastAsia="Times New Roman" w:hAnsi="Times New Roman" w:cs="Times New Roman"/>
          <w:b/>
          <w:color w:val="000000" w:themeColor="text1"/>
          <w:sz w:val="28"/>
          <w:szCs w:val="28"/>
        </w:rPr>
      </w:pPr>
    </w:p>
    <w:p w14:paraId="1706D9F0" w14:textId="6667CAA9" w:rsidR="00BA722D" w:rsidRDefault="00BA722D" w:rsidP="00BA722D">
      <w:pPr>
        <w:contextualSpacing/>
        <w:jc w:val="center"/>
        <w:rPr>
          <w:rFonts w:ascii="Times New Roman" w:eastAsia="Times New Roman" w:hAnsi="Times New Roman" w:cs="Times New Roman"/>
          <w:b/>
          <w:color w:val="000000" w:themeColor="text1"/>
          <w:sz w:val="28"/>
          <w:szCs w:val="28"/>
        </w:rPr>
      </w:pPr>
      <w:r w:rsidRPr="00BA722D">
        <w:rPr>
          <w:rFonts w:ascii="Times New Roman" w:eastAsia="Times New Roman" w:hAnsi="Times New Roman" w:cs="Times New Roman"/>
          <w:b/>
          <w:color w:val="000000" w:themeColor="text1"/>
          <w:sz w:val="28"/>
          <w:szCs w:val="28"/>
        </w:rPr>
        <w:t>Основи лінгвоконцептології</w:t>
      </w:r>
    </w:p>
    <w:p w14:paraId="41BB2E51" w14:textId="77777777" w:rsidR="00BA722D" w:rsidRPr="00B36BCF" w:rsidRDefault="00BA722D" w:rsidP="00BA722D">
      <w:pPr>
        <w:contextualSpacing/>
        <w:jc w:val="center"/>
        <w:rPr>
          <w:rFonts w:ascii="Times New Roman" w:hAnsi="Times New Roman" w:cs="Times New Roman"/>
          <w:sz w:val="28"/>
          <w:szCs w:val="28"/>
          <w:lang w:val="uk-UA"/>
        </w:rPr>
      </w:pPr>
    </w:p>
    <w:tbl>
      <w:tblPr>
        <w:tblStyle w:val="TableGrid"/>
        <w:tblW w:w="0" w:type="auto"/>
        <w:tblLook w:val="04A0" w:firstRow="1" w:lastRow="0" w:firstColumn="1" w:lastColumn="0" w:noHBand="0" w:noVBand="1"/>
      </w:tblPr>
      <w:tblGrid>
        <w:gridCol w:w="4505"/>
        <w:gridCol w:w="4505"/>
      </w:tblGrid>
      <w:tr w:rsidR="00BA722D" w:rsidRPr="001E0C9B" w14:paraId="67C53CAD" w14:textId="77777777" w:rsidTr="00BD50E3">
        <w:tc>
          <w:tcPr>
            <w:tcW w:w="4505" w:type="dxa"/>
          </w:tcPr>
          <w:p w14:paraId="44EC9F1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44A0CC2A"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08E78D21" w14:textId="77777777" w:rsidTr="00BD50E3">
        <w:tc>
          <w:tcPr>
            <w:tcW w:w="4505" w:type="dxa"/>
          </w:tcPr>
          <w:p w14:paraId="14B59563"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1530B6F5"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BA722D" w:rsidRPr="001E0C9B" w14:paraId="732F6A92" w14:textId="77777777" w:rsidTr="00BD50E3">
        <w:tc>
          <w:tcPr>
            <w:tcW w:w="4505" w:type="dxa"/>
          </w:tcPr>
          <w:p w14:paraId="361DE05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333429A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3</w:t>
            </w:r>
          </w:p>
        </w:tc>
      </w:tr>
      <w:tr w:rsidR="00BA722D" w:rsidRPr="001E0C9B" w14:paraId="6443B5C7" w14:textId="77777777" w:rsidTr="00BD50E3">
        <w:tc>
          <w:tcPr>
            <w:tcW w:w="4505" w:type="dxa"/>
          </w:tcPr>
          <w:p w14:paraId="7D1860FD"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2B4DD72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55E6ADC8" w14:textId="77777777" w:rsidTr="00BD50E3">
        <w:tc>
          <w:tcPr>
            <w:tcW w:w="4505" w:type="dxa"/>
          </w:tcPr>
          <w:p w14:paraId="14A17F7E"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12A4C357" w14:textId="4D5AD7A3"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87042C">
              <w:rPr>
                <w:rFonts w:ascii="Times New Roman" w:hAnsi="Times New Roman" w:cs="Times New Roman"/>
                <w:lang w:val="uk-UA"/>
              </w:rPr>
              <w:t xml:space="preserve"> мова</w:t>
            </w:r>
          </w:p>
        </w:tc>
      </w:tr>
      <w:tr w:rsidR="00BA722D" w:rsidRPr="001E0C9B" w14:paraId="1BECFD90" w14:textId="77777777" w:rsidTr="00BD50E3">
        <w:tc>
          <w:tcPr>
            <w:tcW w:w="4505" w:type="dxa"/>
          </w:tcPr>
          <w:p w14:paraId="0DA5AEF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283532DD" w14:textId="6D77A33D" w:rsidR="00BA722D" w:rsidRPr="001E0C9B" w:rsidRDefault="00C06E67" w:rsidP="00BD50E3">
            <w:pPr>
              <w:contextualSpacing/>
              <w:jc w:val="both"/>
              <w:rPr>
                <w:rFonts w:ascii="Times New Roman" w:hAnsi="Times New Roman" w:cs="Times New Roman"/>
                <w:lang w:val="uk-UA"/>
              </w:rPr>
            </w:pPr>
            <w:r w:rsidRPr="001E0C9B">
              <w:rPr>
                <w:rFonts w:ascii="Times New Roman" w:hAnsi="Times New Roman" w:cs="Times New Roman"/>
                <w:lang w:val="uk-UA"/>
              </w:rPr>
              <w:t>Вступ до мовознавства</w:t>
            </w:r>
          </w:p>
        </w:tc>
      </w:tr>
      <w:tr w:rsidR="00BA722D" w:rsidRPr="001E0C9B" w14:paraId="7B5F0359" w14:textId="77777777" w:rsidTr="00BD50E3">
        <w:tc>
          <w:tcPr>
            <w:tcW w:w="4505" w:type="dxa"/>
          </w:tcPr>
          <w:p w14:paraId="6DC8366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Кафедра, яка забезпечує викладання дисципліни</w:t>
            </w:r>
          </w:p>
        </w:tc>
        <w:tc>
          <w:tcPr>
            <w:tcW w:w="4505" w:type="dxa"/>
          </w:tcPr>
          <w:p w14:paraId="34DC1D5B" w14:textId="7E457598" w:rsidR="00BA722D" w:rsidRPr="001E0C9B" w:rsidRDefault="008C365D" w:rsidP="00BD50E3">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BA722D" w:rsidRPr="001E0C9B" w14:paraId="30136233" w14:textId="77777777" w:rsidTr="00BD50E3">
        <w:tc>
          <w:tcPr>
            <w:tcW w:w="4505" w:type="dxa"/>
          </w:tcPr>
          <w:p w14:paraId="07105EA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A0AEC2E" w14:textId="3BDD84A4" w:rsidR="00BA722D" w:rsidRPr="001E0C9B" w:rsidRDefault="007D6B79" w:rsidP="00445C1D">
            <w:pPr>
              <w:contextualSpacing/>
              <w:jc w:val="both"/>
              <w:rPr>
                <w:rFonts w:ascii="Times New Roman" w:hAnsi="Times New Roman" w:cs="Times New Roman"/>
                <w:lang w:val="uk-UA"/>
              </w:rPr>
            </w:pPr>
            <w:r w:rsidRPr="001E0C9B">
              <w:rPr>
                <w:rFonts w:ascii="Times New Roman" w:hAnsi="Times New Roman" w:cs="Times New Roman"/>
                <w:lang w:val="uk-UA"/>
              </w:rPr>
              <w:t>Навчально-методичні матеріали з дисципліни</w:t>
            </w:r>
            <w:r w:rsidR="00445C1D" w:rsidRPr="001E0C9B">
              <w:rPr>
                <w:rFonts w:ascii="Times New Roman" w:hAnsi="Times New Roman" w:cs="Times New Roman"/>
                <w:lang w:val="uk-UA"/>
              </w:rPr>
              <w:t>,</w:t>
            </w:r>
            <w:r w:rsidRPr="001E0C9B">
              <w:rPr>
                <w:rFonts w:ascii="Times New Roman" w:hAnsi="Times New Roman" w:cs="Times New Roman"/>
                <w:lang w:val="uk-UA"/>
              </w:rPr>
              <w:t xml:space="preserve"> м</w:t>
            </w:r>
            <w:r w:rsidR="00BA722D" w:rsidRPr="001E0C9B">
              <w:rPr>
                <w:rFonts w:ascii="Times New Roman" w:hAnsi="Times New Roman" w:cs="Times New Roman"/>
                <w:lang w:val="uk-UA"/>
              </w:rPr>
              <w:t>ультимедійний проєктор</w:t>
            </w:r>
          </w:p>
        </w:tc>
      </w:tr>
      <w:tr w:rsidR="00BA722D" w:rsidRPr="001E0C9B" w14:paraId="6CA1F674" w14:textId="77777777" w:rsidTr="00BD50E3">
        <w:tc>
          <w:tcPr>
            <w:tcW w:w="4505" w:type="dxa"/>
          </w:tcPr>
          <w:p w14:paraId="72AB0EE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2768701E" w14:textId="03E8533A" w:rsidR="00BA722D" w:rsidRPr="001E0C9B" w:rsidRDefault="00BD50E3" w:rsidP="00BD50E3">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BA722D" w:rsidRPr="001E0C9B" w14:paraId="773B5D8E" w14:textId="77777777" w:rsidTr="00BD50E3">
        <w:tc>
          <w:tcPr>
            <w:tcW w:w="4505" w:type="dxa"/>
          </w:tcPr>
          <w:p w14:paraId="1C78ABE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5C67051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3B8109BF" w14:textId="77777777" w:rsidR="00BA722D" w:rsidRPr="001E0C9B" w:rsidRDefault="00BA722D" w:rsidP="00BA722D">
      <w:pPr>
        <w:contextualSpacing/>
        <w:jc w:val="both"/>
        <w:rPr>
          <w:rFonts w:ascii="Times New Roman" w:hAnsi="Times New Roman" w:cs="Times New Roman"/>
          <w:lang w:val="uk-UA"/>
        </w:rPr>
      </w:pPr>
    </w:p>
    <w:p w14:paraId="605FB349"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387E9EA2" w14:textId="363CDDDE" w:rsidR="000235F2" w:rsidRPr="001E0C9B" w:rsidRDefault="000235F2" w:rsidP="00BA722D">
      <w:pPr>
        <w:contextualSpacing/>
        <w:jc w:val="both"/>
        <w:rPr>
          <w:rFonts w:ascii="Times New Roman" w:hAnsi="Times New Roman" w:cs="Times New Roman"/>
          <w:lang w:val="uk-UA"/>
        </w:rPr>
      </w:pPr>
      <w:r w:rsidRPr="001E0C9B">
        <w:rPr>
          <w:rFonts w:ascii="Times New Roman" w:hAnsi="Times New Roman" w:cs="Times New Roman"/>
          <w:lang w:val="uk-UA"/>
        </w:rPr>
        <w:t>Метою курсу є ознайомити студентів із фундаментальними теоретичними засадами лінгвоконцептології. Завданнями є вивчити історію становлення лінгвістичної галузі, визначити її методологічну базу, окреслити основні напрямки та поняття цієї галузі та визначити подальшу перспективу лінгвоконцептологічних розробок.</w:t>
      </w:r>
    </w:p>
    <w:p w14:paraId="526DDB9F" w14:textId="77777777" w:rsidR="00BA722D" w:rsidRPr="001E0C9B" w:rsidRDefault="00BA722D" w:rsidP="00BA722D">
      <w:pPr>
        <w:contextualSpacing/>
        <w:jc w:val="both"/>
        <w:rPr>
          <w:rFonts w:ascii="Times New Roman" w:hAnsi="Times New Roman" w:cs="Times New Roman"/>
          <w:b/>
          <w:lang w:val="uk-UA"/>
        </w:rPr>
      </w:pPr>
    </w:p>
    <w:p w14:paraId="5B8F5660"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8AB635E" w14:textId="7A364FBF" w:rsidR="0084737F" w:rsidRPr="001E0C9B" w:rsidRDefault="0084737F" w:rsidP="00BA722D">
      <w:pPr>
        <w:contextualSpacing/>
        <w:jc w:val="both"/>
        <w:rPr>
          <w:rFonts w:ascii="Times New Roman" w:hAnsi="Times New Roman" w:cs="Times New Roman"/>
          <w:lang w:val="uk-UA"/>
        </w:rPr>
      </w:pPr>
      <w:r w:rsidRPr="001E0C9B">
        <w:rPr>
          <w:rFonts w:ascii="Times New Roman" w:hAnsi="Times New Roman" w:cs="Times New Roman"/>
          <w:lang w:val="uk-UA"/>
        </w:rPr>
        <w:t>Становлення лінгвоко</w:t>
      </w:r>
      <w:r w:rsidR="00934B14" w:rsidRPr="001E0C9B">
        <w:rPr>
          <w:rFonts w:ascii="Times New Roman" w:hAnsi="Times New Roman" w:cs="Times New Roman"/>
          <w:lang w:val="uk-UA"/>
        </w:rPr>
        <w:t>нцептології</w:t>
      </w:r>
      <w:r w:rsidRPr="001E0C9B">
        <w:rPr>
          <w:rFonts w:ascii="Times New Roman" w:hAnsi="Times New Roman" w:cs="Times New Roman"/>
          <w:lang w:val="uk-UA"/>
        </w:rPr>
        <w:t xml:space="preserve"> як науки.</w:t>
      </w:r>
    </w:p>
    <w:p w14:paraId="7CA8AC4F" w14:textId="5D3D38DB" w:rsidR="00934B14" w:rsidRPr="001E0C9B" w:rsidRDefault="00934B14" w:rsidP="00BA722D">
      <w:pPr>
        <w:contextualSpacing/>
        <w:jc w:val="both"/>
        <w:rPr>
          <w:rFonts w:ascii="Times New Roman" w:hAnsi="Times New Roman" w:cs="Times New Roman"/>
          <w:lang w:val="uk-UA"/>
        </w:rPr>
      </w:pPr>
      <w:r w:rsidRPr="001E0C9B">
        <w:rPr>
          <w:rFonts w:ascii="Times New Roman" w:hAnsi="Times New Roman" w:cs="Times New Roman"/>
          <w:lang w:val="uk-UA"/>
        </w:rPr>
        <w:t>Розвиток зарубіжної та української лінгвоконцептології</w:t>
      </w:r>
    </w:p>
    <w:p w14:paraId="520FE5F0" w14:textId="70C63A00" w:rsidR="0084737F" w:rsidRPr="001E0C9B" w:rsidRDefault="00934B14" w:rsidP="00BA722D">
      <w:pPr>
        <w:contextualSpacing/>
        <w:jc w:val="both"/>
        <w:rPr>
          <w:rFonts w:ascii="Times New Roman" w:hAnsi="Times New Roman" w:cs="Times New Roman"/>
          <w:lang w:val="uk-UA"/>
        </w:rPr>
      </w:pPr>
      <w:r w:rsidRPr="001E0C9B">
        <w:rPr>
          <w:rFonts w:ascii="Times New Roman" w:hAnsi="Times New Roman" w:cs="Times New Roman"/>
          <w:lang w:val="uk-UA"/>
        </w:rPr>
        <w:t>Основні напрями досліджень у лінгвоконцептології</w:t>
      </w:r>
    </w:p>
    <w:p w14:paraId="7D5F84A8" w14:textId="0679EFB2" w:rsidR="00934B14" w:rsidRPr="001E0C9B" w:rsidRDefault="00934B14" w:rsidP="00BA722D">
      <w:pPr>
        <w:contextualSpacing/>
        <w:jc w:val="both"/>
        <w:rPr>
          <w:rFonts w:ascii="Times New Roman" w:hAnsi="Times New Roman" w:cs="Times New Roman"/>
          <w:lang w:val="uk-UA"/>
        </w:rPr>
      </w:pPr>
      <w:r w:rsidRPr="001E0C9B">
        <w:rPr>
          <w:rFonts w:ascii="Times New Roman" w:hAnsi="Times New Roman" w:cs="Times New Roman"/>
          <w:lang w:val="uk-UA"/>
        </w:rPr>
        <w:t>Основні поняття й терміни лінгвоконцептології</w:t>
      </w:r>
    </w:p>
    <w:p w14:paraId="5F30508E" w14:textId="157187E1" w:rsidR="00934B14" w:rsidRPr="001E0C9B" w:rsidRDefault="00E301FC" w:rsidP="00BA722D">
      <w:pPr>
        <w:contextualSpacing/>
        <w:jc w:val="both"/>
        <w:rPr>
          <w:rFonts w:ascii="Times New Roman" w:hAnsi="Times New Roman" w:cs="Times New Roman"/>
          <w:lang w:val="uk-UA"/>
        </w:rPr>
      </w:pPr>
      <w:r w:rsidRPr="001E0C9B">
        <w:rPr>
          <w:rFonts w:ascii="Times New Roman" w:hAnsi="Times New Roman" w:cs="Times New Roman"/>
          <w:lang w:val="uk-UA"/>
        </w:rPr>
        <w:t>Типологія,</w:t>
      </w:r>
      <w:r w:rsidR="00934B14" w:rsidRPr="001E0C9B">
        <w:rPr>
          <w:rFonts w:ascii="Times New Roman" w:hAnsi="Times New Roman" w:cs="Times New Roman"/>
          <w:lang w:val="uk-UA"/>
        </w:rPr>
        <w:t xml:space="preserve"> структура</w:t>
      </w:r>
      <w:r w:rsidR="000A0AA8" w:rsidRPr="001E0C9B">
        <w:rPr>
          <w:rFonts w:ascii="Times New Roman" w:hAnsi="Times New Roman" w:cs="Times New Roman"/>
          <w:lang w:val="uk-UA"/>
        </w:rPr>
        <w:t xml:space="preserve"> й</w:t>
      </w:r>
      <w:r w:rsidRPr="001E0C9B">
        <w:rPr>
          <w:rFonts w:ascii="Times New Roman" w:hAnsi="Times New Roman" w:cs="Times New Roman"/>
          <w:lang w:val="uk-UA"/>
        </w:rPr>
        <w:t xml:space="preserve"> </w:t>
      </w:r>
      <w:r w:rsidR="000A0AA8" w:rsidRPr="001E0C9B">
        <w:rPr>
          <w:rFonts w:ascii="Times New Roman" w:hAnsi="Times New Roman" w:cs="Times New Roman"/>
          <w:lang w:val="uk-UA"/>
        </w:rPr>
        <w:t>дескрипція</w:t>
      </w:r>
      <w:r w:rsidR="00934B14" w:rsidRPr="001E0C9B">
        <w:rPr>
          <w:rFonts w:ascii="Times New Roman" w:hAnsi="Times New Roman" w:cs="Times New Roman"/>
          <w:lang w:val="uk-UA"/>
        </w:rPr>
        <w:t xml:space="preserve"> концептів у царині лінгвістики.</w:t>
      </w:r>
    </w:p>
    <w:p w14:paraId="3064B3C9" w14:textId="4F1F21A8" w:rsidR="00934B14" w:rsidRPr="001E0C9B" w:rsidRDefault="00934B14" w:rsidP="00BA722D">
      <w:pPr>
        <w:contextualSpacing/>
        <w:jc w:val="both"/>
        <w:rPr>
          <w:rFonts w:ascii="Times New Roman" w:hAnsi="Times New Roman" w:cs="Times New Roman"/>
          <w:lang w:val="uk-UA"/>
        </w:rPr>
      </w:pPr>
      <w:r w:rsidRPr="001E0C9B">
        <w:rPr>
          <w:rFonts w:ascii="Times New Roman" w:hAnsi="Times New Roman" w:cs="Times New Roman"/>
          <w:lang w:val="uk-UA"/>
        </w:rPr>
        <w:t>Сучасні дослідження у лінгвоконцептології</w:t>
      </w:r>
      <w:r w:rsidR="00E301FC" w:rsidRPr="001E0C9B">
        <w:rPr>
          <w:rFonts w:ascii="Times New Roman" w:hAnsi="Times New Roman" w:cs="Times New Roman"/>
          <w:lang w:val="uk-UA"/>
        </w:rPr>
        <w:t>.</w:t>
      </w:r>
    </w:p>
    <w:p w14:paraId="56C79565"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24F18522"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608D1E2D"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7CE38FB2" w14:textId="2835F909"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Методи і засоби захисту інформації</w:t>
      </w:r>
    </w:p>
    <w:p w14:paraId="3A08255C"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490"/>
        <w:gridCol w:w="4520"/>
      </w:tblGrid>
      <w:tr w:rsidR="005C5493" w:rsidRPr="001E0C9B" w14:paraId="340659F4" w14:textId="77777777" w:rsidTr="00FC50F2">
        <w:trPr>
          <w:trHeight w:val="459"/>
        </w:trPr>
        <w:tc>
          <w:tcPr>
            <w:tcW w:w="4839" w:type="dxa"/>
          </w:tcPr>
          <w:p w14:paraId="2292AAA1"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Рівень вищої освіти</w:t>
            </w:r>
          </w:p>
        </w:tc>
        <w:tc>
          <w:tcPr>
            <w:tcW w:w="4840" w:type="dxa"/>
          </w:tcPr>
          <w:p w14:paraId="6FA8A672"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Перший (бакалаврський)</w:t>
            </w:r>
          </w:p>
        </w:tc>
      </w:tr>
      <w:tr w:rsidR="005C5493" w:rsidRPr="001E0C9B" w14:paraId="0E730777" w14:textId="77777777" w:rsidTr="00FC50F2">
        <w:tc>
          <w:tcPr>
            <w:tcW w:w="4839" w:type="dxa"/>
          </w:tcPr>
          <w:p w14:paraId="72B5A6E7"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Курс (рік) навчання</w:t>
            </w:r>
          </w:p>
        </w:tc>
        <w:tc>
          <w:tcPr>
            <w:tcW w:w="4840" w:type="dxa"/>
          </w:tcPr>
          <w:p w14:paraId="3DD0CDC6"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2</w:t>
            </w:r>
          </w:p>
        </w:tc>
      </w:tr>
      <w:tr w:rsidR="005C5493" w:rsidRPr="001E0C9B" w14:paraId="2C69750C" w14:textId="77777777" w:rsidTr="00FC50F2">
        <w:tc>
          <w:tcPr>
            <w:tcW w:w="4839" w:type="dxa"/>
          </w:tcPr>
          <w:p w14:paraId="6DF20E3C"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Семестр</w:t>
            </w:r>
          </w:p>
        </w:tc>
        <w:tc>
          <w:tcPr>
            <w:tcW w:w="4840" w:type="dxa"/>
          </w:tcPr>
          <w:p w14:paraId="7A1901DD"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4</w:t>
            </w:r>
          </w:p>
        </w:tc>
      </w:tr>
      <w:tr w:rsidR="005C5493" w:rsidRPr="001E0C9B" w14:paraId="1360C57F" w14:textId="77777777" w:rsidTr="00FC50F2">
        <w:tc>
          <w:tcPr>
            <w:tcW w:w="4839" w:type="dxa"/>
          </w:tcPr>
          <w:p w14:paraId="64BC0747"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Обсяг дисципліни у кредитах</w:t>
            </w:r>
          </w:p>
        </w:tc>
        <w:tc>
          <w:tcPr>
            <w:tcW w:w="4840" w:type="dxa"/>
          </w:tcPr>
          <w:p w14:paraId="1C70184B"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4</w:t>
            </w:r>
          </w:p>
        </w:tc>
      </w:tr>
      <w:tr w:rsidR="005C5493" w:rsidRPr="001E0C9B" w14:paraId="69D45D13" w14:textId="77777777" w:rsidTr="00FC50F2">
        <w:tc>
          <w:tcPr>
            <w:tcW w:w="4839" w:type="dxa"/>
          </w:tcPr>
          <w:p w14:paraId="02856139"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 xml:space="preserve">Мова викладання </w:t>
            </w:r>
          </w:p>
        </w:tc>
        <w:tc>
          <w:tcPr>
            <w:tcW w:w="4840" w:type="dxa"/>
          </w:tcPr>
          <w:p w14:paraId="51EF7124" w14:textId="798DA3D1"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Українська</w:t>
            </w:r>
            <w:r w:rsidR="009A1E5C" w:rsidRPr="001E0C9B">
              <w:rPr>
                <w:rFonts w:ascii="Times New Roman" w:hAnsi="Times New Roman" w:cs="Times New Roman"/>
                <w:lang w:val="ru-RU"/>
              </w:rPr>
              <w:t xml:space="preserve"> мова</w:t>
            </w:r>
          </w:p>
        </w:tc>
      </w:tr>
      <w:tr w:rsidR="005C5493" w:rsidRPr="001E0C9B" w14:paraId="0B080A10" w14:textId="77777777" w:rsidTr="00FC50F2">
        <w:tc>
          <w:tcPr>
            <w:tcW w:w="4839" w:type="dxa"/>
          </w:tcPr>
          <w:p w14:paraId="1303A16F"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Передумови для вивчення дисципліни</w:t>
            </w:r>
          </w:p>
        </w:tc>
        <w:tc>
          <w:tcPr>
            <w:tcW w:w="4840" w:type="dxa"/>
          </w:tcPr>
          <w:p w14:paraId="0D54D8A6"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Глобальні лінгвістичні мережі, прикладне програмне забезпечення</w:t>
            </w:r>
          </w:p>
        </w:tc>
      </w:tr>
      <w:tr w:rsidR="005C5493" w:rsidRPr="001E0C9B" w14:paraId="208681D8" w14:textId="77777777" w:rsidTr="00FC50F2">
        <w:tc>
          <w:tcPr>
            <w:tcW w:w="4839" w:type="dxa"/>
          </w:tcPr>
          <w:p w14:paraId="4E76AC4D"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Кафедра, яка забезпечує викладання дисципліни</w:t>
            </w:r>
          </w:p>
        </w:tc>
        <w:tc>
          <w:tcPr>
            <w:tcW w:w="4840" w:type="dxa"/>
          </w:tcPr>
          <w:p w14:paraId="39BCF16C"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Програмного забезпечення систем</w:t>
            </w:r>
          </w:p>
        </w:tc>
      </w:tr>
      <w:tr w:rsidR="005C5493" w:rsidRPr="001E0C9B" w14:paraId="39396B3A" w14:textId="77777777" w:rsidTr="00FC50F2">
        <w:tc>
          <w:tcPr>
            <w:tcW w:w="4839" w:type="dxa"/>
          </w:tcPr>
          <w:p w14:paraId="63300B7E"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Інформаційне забезпечення</w:t>
            </w:r>
          </w:p>
        </w:tc>
        <w:tc>
          <w:tcPr>
            <w:tcW w:w="4840" w:type="dxa"/>
          </w:tcPr>
          <w:p w14:paraId="4535BA50"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Навчальні посібники, мультимедійний проєктор, персональні комп’ютери</w:t>
            </w:r>
          </w:p>
        </w:tc>
      </w:tr>
      <w:tr w:rsidR="005C5493" w:rsidRPr="001E0C9B" w14:paraId="7EE37665" w14:textId="77777777" w:rsidTr="00FC50F2">
        <w:tc>
          <w:tcPr>
            <w:tcW w:w="4839" w:type="dxa"/>
          </w:tcPr>
          <w:p w14:paraId="6AD35394"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Форма проведення занять</w:t>
            </w:r>
          </w:p>
        </w:tc>
        <w:tc>
          <w:tcPr>
            <w:tcW w:w="4840" w:type="dxa"/>
          </w:tcPr>
          <w:p w14:paraId="483A47DB" w14:textId="30CE74CB"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Лекції, практичні</w:t>
            </w:r>
            <w:r w:rsidR="001029D3" w:rsidRPr="001E0C9B">
              <w:rPr>
                <w:rFonts w:ascii="Times New Roman" w:hAnsi="Times New Roman" w:cs="Times New Roman"/>
                <w:lang w:val="ru-RU"/>
              </w:rPr>
              <w:t xml:space="preserve"> заняття</w:t>
            </w:r>
          </w:p>
        </w:tc>
      </w:tr>
      <w:tr w:rsidR="005C5493" w:rsidRPr="001E0C9B" w14:paraId="6335FB68" w14:textId="77777777" w:rsidTr="00FC50F2">
        <w:tc>
          <w:tcPr>
            <w:tcW w:w="4839" w:type="dxa"/>
          </w:tcPr>
          <w:p w14:paraId="7741F8B9"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Форма семестрового контролю</w:t>
            </w:r>
          </w:p>
        </w:tc>
        <w:tc>
          <w:tcPr>
            <w:tcW w:w="4840" w:type="dxa"/>
          </w:tcPr>
          <w:p w14:paraId="38EFD11C" w14:textId="77777777" w:rsidR="005C5493" w:rsidRPr="001E0C9B" w:rsidRDefault="005C5493" w:rsidP="00FC50F2">
            <w:pPr>
              <w:rPr>
                <w:rFonts w:ascii="Times New Roman" w:hAnsi="Times New Roman" w:cs="Times New Roman"/>
                <w:lang w:val="ru-RU"/>
              </w:rPr>
            </w:pPr>
            <w:r w:rsidRPr="001E0C9B">
              <w:rPr>
                <w:rFonts w:ascii="Times New Roman" w:hAnsi="Times New Roman" w:cs="Times New Roman"/>
                <w:lang w:val="ru-RU"/>
              </w:rPr>
              <w:t>Залік</w:t>
            </w:r>
          </w:p>
        </w:tc>
      </w:tr>
    </w:tbl>
    <w:p w14:paraId="28FAB5A0" w14:textId="77777777" w:rsidR="005C5493" w:rsidRPr="001E0C9B" w:rsidRDefault="005C5493" w:rsidP="005C5493">
      <w:pPr>
        <w:rPr>
          <w:rFonts w:ascii="Times New Roman" w:hAnsi="Times New Roman" w:cs="Times New Roman"/>
          <w:lang w:val="ru-RU"/>
        </w:rPr>
      </w:pPr>
    </w:p>
    <w:p w14:paraId="351683BB" w14:textId="77777777" w:rsidR="005C5493" w:rsidRPr="001E0C9B" w:rsidRDefault="005C5493" w:rsidP="00227553">
      <w:pPr>
        <w:jc w:val="both"/>
        <w:rPr>
          <w:rFonts w:ascii="Times New Roman" w:hAnsi="Times New Roman" w:cs="Times New Roman"/>
          <w:b/>
          <w:lang w:val="ru-RU"/>
        </w:rPr>
      </w:pPr>
      <w:r w:rsidRPr="001E0C9B">
        <w:rPr>
          <w:rFonts w:ascii="Times New Roman" w:hAnsi="Times New Roman" w:cs="Times New Roman"/>
          <w:b/>
          <w:lang w:val="ru-RU"/>
        </w:rPr>
        <w:t>Ключові результати навчання (знання, уміння та інші компетентності).</w:t>
      </w:r>
    </w:p>
    <w:p w14:paraId="4475DC99" w14:textId="77777777" w:rsidR="00227553" w:rsidRPr="001E0C9B" w:rsidRDefault="00227553" w:rsidP="00227553">
      <w:pPr>
        <w:jc w:val="both"/>
        <w:rPr>
          <w:rFonts w:ascii="Times New Roman" w:hAnsi="Times New Roman" w:cs="Times New Roman"/>
          <w:b/>
          <w:lang w:val="ru-RU"/>
        </w:rPr>
      </w:pPr>
    </w:p>
    <w:p w14:paraId="3BC87726" w14:textId="77777777" w:rsidR="005C5493" w:rsidRPr="001E0C9B" w:rsidRDefault="005C5493" w:rsidP="00227553">
      <w:pPr>
        <w:jc w:val="both"/>
        <w:rPr>
          <w:rFonts w:ascii="Times New Roman" w:hAnsi="Times New Roman" w:cs="Times New Roman"/>
          <w:lang w:val="uk-UA"/>
        </w:rPr>
      </w:pPr>
      <w:r w:rsidRPr="001E0C9B">
        <w:rPr>
          <w:rFonts w:ascii="Times New Roman" w:hAnsi="Times New Roman" w:cs="Times New Roman"/>
          <w:lang w:val="uk-UA"/>
        </w:rPr>
        <w:t xml:space="preserve">Мета курсу ‒ ознайомити здобувачів освіти з правовими основами захисту інформації, сучасними методами і моделями інформаційної безпеки та кібербезпеки; програмними засобами захисту інформації. </w:t>
      </w:r>
    </w:p>
    <w:p w14:paraId="148FBAF5" w14:textId="77777777" w:rsidR="005C5493" w:rsidRPr="001E0C9B" w:rsidRDefault="005C5493" w:rsidP="00227553">
      <w:pPr>
        <w:jc w:val="both"/>
        <w:rPr>
          <w:rFonts w:ascii="Times New Roman" w:hAnsi="Times New Roman" w:cs="Times New Roman"/>
          <w:lang w:val="uk-UA"/>
        </w:rPr>
      </w:pPr>
      <w:r w:rsidRPr="001E0C9B">
        <w:rPr>
          <w:rFonts w:ascii="Times New Roman" w:hAnsi="Times New Roman" w:cs="Times New Roman"/>
          <w:lang w:val="uk-UA"/>
        </w:rPr>
        <w:t xml:space="preserve">Завдання дисципліни: </w:t>
      </w:r>
    </w:p>
    <w:p w14:paraId="69040DC9" w14:textId="77777777" w:rsidR="005C5493" w:rsidRPr="001E0C9B" w:rsidRDefault="005C5493" w:rsidP="00227553">
      <w:pPr>
        <w:pStyle w:val="ListParagraph"/>
        <w:numPr>
          <w:ilvl w:val="0"/>
          <w:numId w:val="31"/>
        </w:numPr>
        <w:spacing w:after="0" w:line="240" w:lineRule="auto"/>
        <w:ind w:left="0"/>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надати студентам знання теоретичних положень з основ кібербезпеки та </w:t>
      </w:r>
      <w:r w:rsidRPr="001E0C9B">
        <w:rPr>
          <w:rFonts w:ascii="Times New Roman" w:hAnsi="Times New Roman" w:cs="Times New Roman"/>
          <w:sz w:val="24"/>
          <w:szCs w:val="24"/>
        </w:rPr>
        <w:t>основ ведення електронного документообігу в умовах сучасних кіберзагроз та витоку технічними каналам</w:t>
      </w:r>
      <w:r w:rsidRPr="001E0C9B">
        <w:rPr>
          <w:rFonts w:ascii="Times New Roman" w:hAnsi="Times New Roman" w:cs="Times New Roman"/>
          <w:sz w:val="24"/>
          <w:szCs w:val="24"/>
          <w:lang w:val="uk-UA"/>
        </w:rPr>
        <w:t>и;</w:t>
      </w:r>
    </w:p>
    <w:p w14:paraId="5B91CE7B" w14:textId="77777777" w:rsidR="005C5493" w:rsidRPr="001E0C9B" w:rsidRDefault="005C5493" w:rsidP="00227553">
      <w:pPr>
        <w:pStyle w:val="ListParagraph"/>
        <w:numPr>
          <w:ilvl w:val="0"/>
          <w:numId w:val="31"/>
        </w:numPr>
        <w:spacing w:after="0" w:line="240" w:lineRule="auto"/>
        <w:ind w:left="0"/>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поглибити знання в області безпеки комп’ютерних мереж та операційних систем;</w:t>
      </w:r>
    </w:p>
    <w:p w14:paraId="03AB2532" w14:textId="77777777" w:rsidR="005C5493" w:rsidRPr="001E0C9B" w:rsidRDefault="005C5493" w:rsidP="00227553">
      <w:pPr>
        <w:pStyle w:val="ListParagraph"/>
        <w:numPr>
          <w:ilvl w:val="0"/>
          <w:numId w:val="31"/>
        </w:numPr>
        <w:spacing w:after="0" w:line="240" w:lineRule="auto"/>
        <w:ind w:left="0"/>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формувати у майбутніх фахівців потребу у самовдосконаленні.</w:t>
      </w:r>
    </w:p>
    <w:p w14:paraId="57BEA0D7" w14:textId="77777777" w:rsidR="005C5493" w:rsidRPr="001E0C9B" w:rsidRDefault="005C5493" w:rsidP="005C5493">
      <w:pPr>
        <w:pStyle w:val="ListParagraph"/>
        <w:spacing w:after="0" w:line="240" w:lineRule="auto"/>
        <w:ind w:left="0"/>
        <w:jc w:val="both"/>
        <w:rPr>
          <w:rFonts w:ascii="Times New Roman" w:hAnsi="Times New Roman" w:cs="Times New Roman"/>
          <w:sz w:val="24"/>
          <w:szCs w:val="24"/>
          <w:lang w:val="uk-UA"/>
        </w:rPr>
      </w:pPr>
    </w:p>
    <w:p w14:paraId="472D425B" w14:textId="77777777" w:rsidR="005C5493" w:rsidRPr="001E0C9B" w:rsidRDefault="005C5493" w:rsidP="005C5493">
      <w:pPr>
        <w:ind w:hanging="567"/>
        <w:jc w:val="both"/>
        <w:rPr>
          <w:rFonts w:ascii="Times New Roman" w:hAnsi="Times New Roman" w:cs="Times New Roman"/>
          <w:lang w:val="uk-UA"/>
        </w:rPr>
      </w:pPr>
      <w:r w:rsidRPr="001E0C9B">
        <w:rPr>
          <w:rFonts w:ascii="Times New Roman" w:hAnsi="Times New Roman" w:cs="Times New Roman"/>
          <w:lang w:val="uk-UA"/>
        </w:rPr>
        <w:t xml:space="preserve"> </w:t>
      </w:r>
    </w:p>
    <w:p w14:paraId="2E576644" w14:textId="77777777" w:rsidR="005C5493" w:rsidRPr="001E0C9B" w:rsidRDefault="005C5493" w:rsidP="005C5493">
      <w:pPr>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вивчатись, перелік тем):</w:t>
      </w:r>
    </w:p>
    <w:p w14:paraId="69FB03EF" w14:textId="77777777" w:rsidR="005C5493" w:rsidRPr="001E0C9B" w:rsidRDefault="005C5493" w:rsidP="005C5493">
      <w:pPr>
        <w:pStyle w:val="ListParagraph"/>
        <w:numPr>
          <w:ilvl w:val="0"/>
          <w:numId w:val="32"/>
        </w:numPr>
        <w:snapToGrid w:val="0"/>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О</w:t>
      </w:r>
      <w:r w:rsidRPr="001E0C9B">
        <w:rPr>
          <w:rFonts w:ascii="Times New Roman" w:hAnsi="Times New Roman" w:cs="Times New Roman"/>
          <w:sz w:val="24"/>
          <w:szCs w:val="24"/>
        </w:rPr>
        <w:t>снови ведення електронного документообігу в умовах сучасних кіберзагроз та витоку технічними каналам</w:t>
      </w:r>
      <w:r w:rsidRPr="001E0C9B">
        <w:rPr>
          <w:rFonts w:ascii="Times New Roman" w:hAnsi="Times New Roman" w:cs="Times New Roman"/>
          <w:sz w:val="24"/>
          <w:szCs w:val="24"/>
          <w:lang w:val="uk-UA"/>
        </w:rPr>
        <w:t>и.</w:t>
      </w:r>
    </w:p>
    <w:p w14:paraId="5DD2E1BB" w14:textId="77777777" w:rsidR="005C5493" w:rsidRPr="001E0C9B" w:rsidRDefault="005C5493" w:rsidP="005C5493">
      <w:pPr>
        <w:pStyle w:val="ListParagraph"/>
        <w:numPr>
          <w:ilvl w:val="0"/>
          <w:numId w:val="32"/>
        </w:numPr>
        <w:snapToGrid w:val="0"/>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Міжнародне і національне законодавство у галузі захисту інформації.</w:t>
      </w:r>
    </w:p>
    <w:p w14:paraId="7E2AB113" w14:textId="77777777" w:rsidR="005C5493" w:rsidRPr="001E0C9B" w:rsidRDefault="005C5493" w:rsidP="005C5493">
      <w:pPr>
        <w:pStyle w:val="ListParagraph"/>
        <w:numPr>
          <w:ilvl w:val="0"/>
          <w:numId w:val="32"/>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Принципи конфіденційності, цілісності і доступності інформації та технологій, які використовуються для її захисту.</w:t>
      </w:r>
    </w:p>
    <w:p w14:paraId="46D8268E" w14:textId="77777777" w:rsidR="005C5493" w:rsidRPr="001E0C9B" w:rsidRDefault="005C5493" w:rsidP="005C5493">
      <w:pPr>
        <w:pStyle w:val="ListParagraph"/>
        <w:numPr>
          <w:ilvl w:val="0"/>
          <w:numId w:val="32"/>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Особливості забезпечення захисту інформації від несанкціонованого доступу на основі вимог міжнародних стандартів з інформаційної безпеки, державних нормативних документів з технології захисту інформації.</w:t>
      </w:r>
    </w:p>
    <w:p w14:paraId="6D4BEAC7" w14:textId="77777777" w:rsidR="005C5493" w:rsidRPr="001E0C9B" w:rsidRDefault="005C5493" w:rsidP="005C5493">
      <w:pPr>
        <w:pStyle w:val="ListParagraph"/>
        <w:numPr>
          <w:ilvl w:val="0"/>
          <w:numId w:val="32"/>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Сучасні криптографічні методи захисту інформації й класичні методи її шифрування.</w:t>
      </w:r>
    </w:p>
    <w:p w14:paraId="20CB805D"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51BFAAD8" w14:textId="77777777" w:rsidR="00BA722D" w:rsidRPr="001E0C9B" w:rsidRDefault="00BA722D" w:rsidP="00531182">
      <w:pPr>
        <w:contextualSpacing/>
        <w:rPr>
          <w:rFonts w:ascii="Times New Roman" w:eastAsia="Times New Roman" w:hAnsi="Times New Roman" w:cs="Times New Roman"/>
          <w:b/>
          <w:color w:val="000000" w:themeColor="text1"/>
        </w:rPr>
      </w:pPr>
    </w:p>
    <w:p w14:paraId="410A09E5"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410C92C1" w14:textId="36D6ADCE" w:rsidR="00BA722D"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Лінгвістичні основи теорії інформації та кодування</w:t>
      </w:r>
    </w:p>
    <w:p w14:paraId="46BF4881" w14:textId="77777777" w:rsidR="00434900" w:rsidRPr="001E0C9B" w:rsidRDefault="00434900" w:rsidP="00BA722D">
      <w:pPr>
        <w:contextualSpacing/>
        <w:jc w:val="center"/>
        <w:rPr>
          <w:rFonts w:ascii="Times New Roman" w:eastAsia="Times New Roman" w:hAnsi="Times New Roman" w:cs="Times New Roman"/>
          <w:b/>
          <w:color w:val="000000" w:themeColor="text1"/>
        </w:rPr>
      </w:pPr>
    </w:p>
    <w:tbl>
      <w:tblPr>
        <w:tblStyle w:val="TableGrid"/>
        <w:tblW w:w="0" w:type="auto"/>
        <w:tblLook w:val="04A0" w:firstRow="1" w:lastRow="0" w:firstColumn="1" w:lastColumn="0" w:noHBand="0" w:noVBand="1"/>
      </w:tblPr>
      <w:tblGrid>
        <w:gridCol w:w="4490"/>
        <w:gridCol w:w="4520"/>
      </w:tblGrid>
      <w:tr w:rsidR="000117C4" w:rsidRPr="001E0C9B" w14:paraId="58EF5656" w14:textId="77777777" w:rsidTr="00FC50F2">
        <w:trPr>
          <w:trHeight w:val="459"/>
        </w:trPr>
        <w:tc>
          <w:tcPr>
            <w:tcW w:w="4839" w:type="dxa"/>
          </w:tcPr>
          <w:p w14:paraId="6BCFF15A"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Рівень вищої освіти</w:t>
            </w:r>
          </w:p>
        </w:tc>
        <w:tc>
          <w:tcPr>
            <w:tcW w:w="4840" w:type="dxa"/>
          </w:tcPr>
          <w:p w14:paraId="236AF2BF"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Перший (бакалаврський)</w:t>
            </w:r>
          </w:p>
        </w:tc>
      </w:tr>
      <w:tr w:rsidR="000117C4" w:rsidRPr="001E0C9B" w14:paraId="61E798EE" w14:textId="77777777" w:rsidTr="00FC50F2">
        <w:tc>
          <w:tcPr>
            <w:tcW w:w="4839" w:type="dxa"/>
          </w:tcPr>
          <w:p w14:paraId="70D00FFC"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Курс (рік) навчання</w:t>
            </w:r>
          </w:p>
        </w:tc>
        <w:tc>
          <w:tcPr>
            <w:tcW w:w="4840" w:type="dxa"/>
          </w:tcPr>
          <w:p w14:paraId="79022237"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2</w:t>
            </w:r>
          </w:p>
        </w:tc>
      </w:tr>
      <w:tr w:rsidR="000117C4" w:rsidRPr="001E0C9B" w14:paraId="6096786F" w14:textId="77777777" w:rsidTr="00FC50F2">
        <w:tc>
          <w:tcPr>
            <w:tcW w:w="4839" w:type="dxa"/>
          </w:tcPr>
          <w:p w14:paraId="0CE2D388"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Семестр</w:t>
            </w:r>
          </w:p>
        </w:tc>
        <w:tc>
          <w:tcPr>
            <w:tcW w:w="4840" w:type="dxa"/>
          </w:tcPr>
          <w:p w14:paraId="74D9BF8D"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4</w:t>
            </w:r>
          </w:p>
        </w:tc>
      </w:tr>
      <w:tr w:rsidR="000117C4" w:rsidRPr="001E0C9B" w14:paraId="70FE432D" w14:textId="77777777" w:rsidTr="00FC50F2">
        <w:tc>
          <w:tcPr>
            <w:tcW w:w="4839" w:type="dxa"/>
          </w:tcPr>
          <w:p w14:paraId="0797300A"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Обсяг дисципліни у кредитах</w:t>
            </w:r>
          </w:p>
        </w:tc>
        <w:tc>
          <w:tcPr>
            <w:tcW w:w="4840" w:type="dxa"/>
          </w:tcPr>
          <w:p w14:paraId="4E1AB0D2"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4</w:t>
            </w:r>
          </w:p>
        </w:tc>
      </w:tr>
      <w:tr w:rsidR="000117C4" w:rsidRPr="001E0C9B" w14:paraId="6A2DB115" w14:textId="77777777" w:rsidTr="00FC50F2">
        <w:tc>
          <w:tcPr>
            <w:tcW w:w="4839" w:type="dxa"/>
          </w:tcPr>
          <w:p w14:paraId="6563FBD9"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 xml:space="preserve">Мова викладання </w:t>
            </w:r>
          </w:p>
        </w:tc>
        <w:tc>
          <w:tcPr>
            <w:tcW w:w="4840" w:type="dxa"/>
          </w:tcPr>
          <w:p w14:paraId="47C1A041"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Українська</w:t>
            </w:r>
          </w:p>
        </w:tc>
      </w:tr>
      <w:tr w:rsidR="000117C4" w:rsidRPr="001E0C9B" w14:paraId="2CA9CFA2" w14:textId="77777777" w:rsidTr="00FC50F2">
        <w:tc>
          <w:tcPr>
            <w:tcW w:w="4839" w:type="dxa"/>
          </w:tcPr>
          <w:p w14:paraId="75EF59CD"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Передумови для вивчення дисципліни</w:t>
            </w:r>
          </w:p>
        </w:tc>
        <w:tc>
          <w:tcPr>
            <w:tcW w:w="4840" w:type="dxa"/>
          </w:tcPr>
          <w:p w14:paraId="7A55123E"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Глобальні лінгвістичні мережі, прикладне програмне забезпечення</w:t>
            </w:r>
          </w:p>
        </w:tc>
      </w:tr>
      <w:tr w:rsidR="000117C4" w:rsidRPr="001E0C9B" w14:paraId="7EFECF55" w14:textId="77777777" w:rsidTr="00FC50F2">
        <w:tc>
          <w:tcPr>
            <w:tcW w:w="4839" w:type="dxa"/>
          </w:tcPr>
          <w:p w14:paraId="098F3E1D"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Кафедра, яка забезпечує викладання дисципліни</w:t>
            </w:r>
          </w:p>
        </w:tc>
        <w:tc>
          <w:tcPr>
            <w:tcW w:w="4840" w:type="dxa"/>
          </w:tcPr>
          <w:p w14:paraId="574EA438"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Програмного забезпечення систем</w:t>
            </w:r>
          </w:p>
        </w:tc>
      </w:tr>
      <w:tr w:rsidR="000117C4" w:rsidRPr="001E0C9B" w14:paraId="58C526D0" w14:textId="77777777" w:rsidTr="00FC50F2">
        <w:tc>
          <w:tcPr>
            <w:tcW w:w="4839" w:type="dxa"/>
          </w:tcPr>
          <w:p w14:paraId="1064EBAA"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Інформаційне забезпечення</w:t>
            </w:r>
          </w:p>
        </w:tc>
        <w:tc>
          <w:tcPr>
            <w:tcW w:w="4840" w:type="dxa"/>
          </w:tcPr>
          <w:p w14:paraId="0AB18EEF"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Навчальні посібники, мультимедійний проєктор, персональні комп’ютери</w:t>
            </w:r>
          </w:p>
        </w:tc>
      </w:tr>
      <w:tr w:rsidR="000117C4" w:rsidRPr="001E0C9B" w14:paraId="7ED238F6" w14:textId="77777777" w:rsidTr="00FC50F2">
        <w:tc>
          <w:tcPr>
            <w:tcW w:w="4839" w:type="dxa"/>
          </w:tcPr>
          <w:p w14:paraId="1E6ED80D"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Форма проведення занять</w:t>
            </w:r>
          </w:p>
        </w:tc>
        <w:tc>
          <w:tcPr>
            <w:tcW w:w="4840" w:type="dxa"/>
          </w:tcPr>
          <w:p w14:paraId="1D632013"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Лекції, практичні</w:t>
            </w:r>
          </w:p>
        </w:tc>
      </w:tr>
      <w:tr w:rsidR="000117C4" w:rsidRPr="001E0C9B" w14:paraId="4D01434D" w14:textId="77777777" w:rsidTr="00FC50F2">
        <w:tc>
          <w:tcPr>
            <w:tcW w:w="4839" w:type="dxa"/>
          </w:tcPr>
          <w:p w14:paraId="61E0412F"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Форма семестрового контролю</w:t>
            </w:r>
          </w:p>
        </w:tc>
        <w:tc>
          <w:tcPr>
            <w:tcW w:w="4840" w:type="dxa"/>
          </w:tcPr>
          <w:p w14:paraId="73317FD0" w14:textId="77777777" w:rsidR="000117C4" w:rsidRPr="001E0C9B" w:rsidRDefault="000117C4" w:rsidP="00FC50F2">
            <w:pPr>
              <w:contextualSpacing/>
              <w:rPr>
                <w:rFonts w:ascii="Times New Roman" w:hAnsi="Times New Roman" w:cs="Times New Roman"/>
                <w:lang w:val="ru-RU"/>
              </w:rPr>
            </w:pPr>
            <w:r w:rsidRPr="001E0C9B">
              <w:rPr>
                <w:rFonts w:ascii="Times New Roman" w:hAnsi="Times New Roman" w:cs="Times New Roman"/>
                <w:lang w:val="ru-RU"/>
              </w:rPr>
              <w:t>Залік</w:t>
            </w:r>
          </w:p>
        </w:tc>
      </w:tr>
    </w:tbl>
    <w:p w14:paraId="447FBAD0" w14:textId="77777777" w:rsidR="000117C4" w:rsidRPr="001E0C9B" w:rsidRDefault="000117C4" w:rsidP="000117C4">
      <w:pPr>
        <w:contextualSpacing/>
        <w:rPr>
          <w:rFonts w:ascii="Times New Roman" w:hAnsi="Times New Roman" w:cs="Times New Roman"/>
          <w:lang w:val="ru-RU"/>
        </w:rPr>
      </w:pPr>
    </w:p>
    <w:p w14:paraId="732E8F3B" w14:textId="77777777" w:rsidR="000117C4" w:rsidRPr="001E0C9B" w:rsidRDefault="000117C4" w:rsidP="000117C4">
      <w:pPr>
        <w:contextualSpacing/>
        <w:jc w:val="both"/>
        <w:rPr>
          <w:rFonts w:ascii="Times New Roman" w:hAnsi="Times New Roman" w:cs="Times New Roman"/>
          <w:b/>
          <w:lang w:val="ru-RU"/>
        </w:rPr>
      </w:pPr>
      <w:r w:rsidRPr="001E0C9B">
        <w:rPr>
          <w:rFonts w:ascii="Times New Roman" w:hAnsi="Times New Roman" w:cs="Times New Roman"/>
          <w:b/>
          <w:lang w:val="ru-RU"/>
        </w:rPr>
        <w:t>Ключові результати навчання (знання, уміння та інші компетентності).</w:t>
      </w:r>
    </w:p>
    <w:p w14:paraId="1AF339EC" w14:textId="77777777" w:rsidR="000117C4" w:rsidRPr="001E0C9B" w:rsidRDefault="000117C4" w:rsidP="000117C4">
      <w:pPr>
        <w:contextualSpacing/>
        <w:jc w:val="both"/>
        <w:rPr>
          <w:rFonts w:ascii="Times New Roman" w:hAnsi="Times New Roman" w:cs="Times New Roman"/>
          <w:lang w:val="uk-UA"/>
        </w:rPr>
      </w:pPr>
    </w:p>
    <w:p w14:paraId="5C39CA2F" w14:textId="77777777" w:rsidR="000117C4" w:rsidRPr="001E0C9B" w:rsidRDefault="000117C4" w:rsidP="000117C4">
      <w:pPr>
        <w:contextualSpacing/>
        <w:jc w:val="both"/>
        <w:rPr>
          <w:rFonts w:ascii="Times New Roman" w:hAnsi="Times New Roman" w:cs="Times New Roman"/>
          <w:lang w:val="uk-UA"/>
        </w:rPr>
      </w:pPr>
      <w:r w:rsidRPr="001E0C9B">
        <w:rPr>
          <w:rFonts w:ascii="Times New Roman" w:hAnsi="Times New Roman" w:cs="Times New Roman"/>
          <w:lang w:val="uk-UA"/>
        </w:rPr>
        <w:t>Метою викладання даної дисципліни є оволодіння основними положеннями теорії інформації та кодування, відомостями про принципи оптимального та завадостійкого кодування та використання їх в сучасних інформаційних системах.</w:t>
      </w:r>
    </w:p>
    <w:p w14:paraId="300E61BD" w14:textId="77777777" w:rsidR="000117C4" w:rsidRPr="001E0C9B" w:rsidRDefault="000117C4" w:rsidP="000117C4">
      <w:pPr>
        <w:contextualSpacing/>
        <w:jc w:val="both"/>
        <w:rPr>
          <w:rFonts w:ascii="Times New Roman" w:hAnsi="Times New Roman" w:cs="Times New Roman"/>
          <w:lang w:val="uk-UA"/>
        </w:rPr>
      </w:pPr>
      <w:r w:rsidRPr="001E0C9B">
        <w:rPr>
          <w:rFonts w:ascii="Times New Roman" w:hAnsi="Times New Roman" w:cs="Times New Roman"/>
          <w:lang w:val="uk-UA"/>
        </w:rPr>
        <w:t xml:space="preserve">В результаті вивчення даної дисципліни студент повинен: знати основи теорії інформації та сучасні напрямки її розвитку; вміти розраховувати ентропію найпростіших дискретних випадкових систем; використовувати сучасні методи теорії інформації, сигналів та кодування в інформаційних системах.  </w:t>
      </w:r>
    </w:p>
    <w:p w14:paraId="32C86262" w14:textId="77777777" w:rsidR="000117C4" w:rsidRPr="001E0C9B" w:rsidRDefault="000117C4" w:rsidP="000117C4">
      <w:pPr>
        <w:contextualSpacing/>
        <w:jc w:val="both"/>
        <w:rPr>
          <w:rFonts w:ascii="Times New Roman" w:hAnsi="Times New Roman" w:cs="Times New Roman"/>
          <w:lang w:val="uk-UA"/>
        </w:rPr>
      </w:pPr>
    </w:p>
    <w:p w14:paraId="4C731175" w14:textId="77777777" w:rsidR="000117C4" w:rsidRPr="001E0C9B" w:rsidRDefault="000117C4" w:rsidP="000117C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вивчатись, перелік тем):</w:t>
      </w:r>
    </w:p>
    <w:p w14:paraId="757196C2" w14:textId="77777777" w:rsidR="000117C4" w:rsidRPr="001E0C9B" w:rsidRDefault="000117C4" w:rsidP="00343319">
      <w:pPr>
        <w:pStyle w:val="ListParagraph"/>
        <w:numPr>
          <w:ilvl w:val="0"/>
          <w:numId w:val="33"/>
        </w:numPr>
        <w:snapToGrid w:val="0"/>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О</w:t>
      </w:r>
      <w:r w:rsidRPr="001E0C9B">
        <w:rPr>
          <w:rFonts w:ascii="Times New Roman" w:hAnsi="Times New Roman" w:cs="Times New Roman"/>
          <w:sz w:val="24"/>
          <w:szCs w:val="24"/>
        </w:rPr>
        <w:t xml:space="preserve">снови </w:t>
      </w:r>
      <w:r w:rsidRPr="001E0C9B">
        <w:rPr>
          <w:rFonts w:ascii="Times New Roman" w:hAnsi="Times New Roman" w:cs="Times New Roman"/>
          <w:sz w:val="24"/>
          <w:szCs w:val="24"/>
          <w:lang w:val="uk-UA"/>
        </w:rPr>
        <w:t>теорії інформації та сучасні напрямки її розвитку.</w:t>
      </w:r>
    </w:p>
    <w:p w14:paraId="21B187D7" w14:textId="77777777" w:rsidR="000117C4" w:rsidRPr="001E0C9B" w:rsidRDefault="000117C4" w:rsidP="00343319">
      <w:pPr>
        <w:pStyle w:val="ListParagraph"/>
        <w:numPr>
          <w:ilvl w:val="0"/>
          <w:numId w:val="33"/>
        </w:numPr>
        <w:snapToGrid w:val="0"/>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Основи теорії сигналів, спектрального аналізу та цифрової обробки сигналів.</w:t>
      </w:r>
    </w:p>
    <w:p w14:paraId="32B50438" w14:textId="77777777" w:rsidR="000117C4" w:rsidRPr="001E0C9B" w:rsidRDefault="000117C4" w:rsidP="00343319">
      <w:pPr>
        <w:pStyle w:val="ListParagraph"/>
        <w:numPr>
          <w:ilvl w:val="0"/>
          <w:numId w:val="33"/>
        </w:numPr>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Правила визначення і основні властивості ентропії неперервних і дискретних випадкових систем, середньої кількості інформації, що переноситься одним символом.</w:t>
      </w:r>
    </w:p>
    <w:p w14:paraId="656FAC43" w14:textId="77777777" w:rsidR="000117C4" w:rsidRPr="001E0C9B" w:rsidRDefault="000117C4" w:rsidP="00343319">
      <w:pPr>
        <w:pStyle w:val="ListParagraph"/>
        <w:numPr>
          <w:ilvl w:val="0"/>
          <w:numId w:val="33"/>
        </w:numPr>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Найпростіші повідомлення за методами Шеннона-Фано, Хафмана та Хеммінга.</w:t>
      </w:r>
    </w:p>
    <w:p w14:paraId="083070F7" w14:textId="77777777" w:rsidR="000117C4" w:rsidRPr="001E0C9B" w:rsidRDefault="000117C4" w:rsidP="00343319">
      <w:pPr>
        <w:pStyle w:val="ListParagraph"/>
        <w:numPr>
          <w:ilvl w:val="0"/>
          <w:numId w:val="33"/>
        </w:numPr>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Сучасні методи теорії інформації, сигналів та кодування в інформаційних системах.</w:t>
      </w:r>
    </w:p>
    <w:p w14:paraId="624EB202" w14:textId="77777777" w:rsidR="00BA722D" w:rsidRPr="001E0C9B" w:rsidRDefault="00BA722D" w:rsidP="00531182">
      <w:pPr>
        <w:contextualSpacing/>
        <w:rPr>
          <w:rFonts w:ascii="Times New Roman" w:eastAsia="Times New Roman" w:hAnsi="Times New Roman" w:cs="Times New Roman"/>
          <w:b/>
          <w:color w:val="000000" w:themeColor="text1"/>
        </w:rPr>
      </w:pPr>
    </w:p>
    <w:p w14:paraId="000FE267"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1A66CFF4" w14:textId="6B504BAA"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Системи автоматизованого перекладу</w:t>
      </w:r>
    </w:p>
    <w:p w14:paraId="05DFCDB4"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490"/>
        <w:gridCol w:w="4520"/>
      </w:tblGrid>
      <w:tr w:rsidR="00BF164D" w:rsidRPr="001E0C9B" w14:paraId="66806A20" w14:textId="77777777" w:rsidTr="00FC50F2">
        <w:trPr>
          <w:trHeight w:val="459"/>
        </w:trPr>
        <w:tc>
          <w:tcPr>
            <w:tcW w:w="4839" w:type="dxa"/>
          </w:tcPr>
          <w:p w14:paraId="7DB2B9AC"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Рівень вищої освіти</w:t>
            </w:r>
          </w:p>
        </w:tc>
        <w:tc>
          <w:tcPr>
            <w:tcW w:w="4840" w:type="dxa"/>
          </w:tcPr>
          <w:p w14:paraId="4C8A08CC"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Перший (бакалаврський)</w:t>
            </w:r>
          </w:p>
        </w:tc>
      </w:tr>
      <w:tr w:rsidR="00BF164D" w:rsidRPr="001E0C9B" w14:paraId="7DCA735D" w14:textId="77777777" w:rsidTr="00FC50F2">
        <w:tc>
          <w:tcPr>
            <w:tcW w:w="4839" w:type="dxa"/>
          </w:tcPr>
          <w:p w14:paraId="67743CAB"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Курс (рік) навчання</w:t>
            </w:r>
          </w:p>
        </w:tc>
        <w:tc>
          <w:tcPr>
            <w:tcW w:w="4840" w:type="dxa"/>
          </w:tcPr>
          <w:p w14:paraId="71484D4D"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2</w:t>
            </w:r>
          </w:p>
        </w:tc>
      </w:tr>
      <w:tr w:rsidR="00BF164D" w:rsidRPr="001E0C9B" w14:paraId="03D0B892" w14:textId="77777777" w:rsidTr="00FC50F2">
        <w:tc>
          <w:tcPr>
            <w:tcW w:w="4839" w:type="dxa"/>
          </w:tcPr>
          <w:p w14:paraId="5AB8A24E"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Семестр</w:t>
            </w:r>
          </w:p>
        </w:tc>
        <w:tc>
          <w:tcPr>
            <w:tcW w:w="4840" w:type="dxa"/>
          </w:tcPr>
          <w:p w14:paraId="78377D59"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4</w:t>
            </w:r>
          </w:p>
        </w:tc>
      </w:tr>
      <w:tr w:rsidR="00BF164D" w:rsidRPr="001E0C9B" w14:paraId="72A2B259" w14:textId="77777777" w:rsidTr="00FC50F2">
        <w:tc>
          <w:tcPr>
            <w:tcW w:w="4839" w:type="dxa"/>
          </w:tcPr>
          <w:p w14:paraId="7945689E"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Обсяг дисципліни у кредитах</w:t>
            </w:r>
          </w:p>
        </w:tc>
        <w:tc>
          <w:tcPr>
            <w:tcW w:w="4840" w:type="dxa"/>
          </w:tcPr>
          <w:p w14:paraId="76CB5C59"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4</w:t>
            </w:r>
          </w:p>
        </w:tc>
      </w:tr>
      <w:tr w:rsidR="00BF164D" w:rsidRPr="001E0C9B" w14:paraId="2426AE3E" w14:textId="77777777" w:rsidTr="00FC50F2">
        <w:tc>
          <w:tcPr>
            <w:tcW w:w="4839" w:type="dxa"/>
          </w:tcPr>
          <w:p w14:paraId="66A0EF73"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 xml:space="preserve">Мова викладання </w:t>
            </w:r>
          </w:p>
        </w:tc>
        <w:tc>
          <w:tcPr>
            <w:tcW w:w="4840" w:type="dxa"/>
          </w:tcPr>
          <w:p w14:paraId="470EF701" w14:textId="09DB3222" w:rsidR="00BF164D" w:rsidRPr="001E0C9B" w:rsidRDefault="00BF164D" w:rsidP="00FC50F2">
            <w:pPr>
              <w:jc w:val="both"/>
              <w:rPr>
                <w:rFonts w:ascii="Times New Roman" w:hAnsi="Times New Roman" w:cs="Times New Roman"/>
              </w:rPr>
            </w:pPr>
            <w:r w:rsidRPr="001E0C9B">
              <w:rPr>
                <w:rFonts w:ascii="Times New Roman" w:hAnsi="Times New Roman" w:cs="Times New Roman"/>
              </w:rPr>
              <w:t>Українська</w:t>
            </w:r>
            <w:r w:rsidR="00310C82" w:rsidRPr="001E0C9B">
              <w:rPr>
                <w:rFonts w:ascii="Times New Roman" w:hAnsi="Times New Roman" w:cs="Times New Roman"/>
              </w:rPr>
              <w:t xml:space="preserve"> мова</w:t>
            </w:r>
          </w:p>
        </w:tc>
      </w:tr>
      <w:tr w:rsidR="00BF164D" w:rsidRPr="001E0C9B" w14:paraId="4E795089" w14:textId="77777777" w:rsidTr="00FC50F2">
        <w:tc>
          <w:tcPr>
            <w:tcW w:w="4839" w:type="dxa"/>
          </w:tcPr>
          <w:p w14:paraId="7AF741EF"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Передумови для вивчення дисципліни</w:t>
            </w:r>
          </w:p>
        </w:tc>
        <w:tc>
          <w:tcPr>
            <w:tcW w:w="4840" w:type="dxa"/>
          </w:tcPr>
          <w:p w14:paraId="7AA95D9D" w14:textId="77777777" w:rsidR="00BF164D" w:rsidRPr="001E0C9B" w:rsidRDefault="00BF164D" w:rsidP="00FC50F2">
            <w:pPr>
              <w:jc w:val="both"/>
              <w:rPr>
                <w:rFonts w:ascii="Times New Roman" w:hAnsi="Times New Roman" w:cs="Times New Roman"/>
                <w:lang w:val="uk-UA"/>
              </w:rPr>
            </w:pPr>
            <w:r w:rsidRPr="001E0C9B">
              <w:rPr>
                <w:rFonts w:ascii="Times New Roman" w:hAnsi="Times New Roman" w:cs="Times New Roman"/>
              </w:rPr>
              <w:t>Основи складання лінгвістичних програм</w:t>
            </w:r>
            <w:r w:rsidRPr="001E0C9B">
              <w:rPr>
                <w:rFonts w:ascii="Times New Roman" w:hAnsi="Times New Roman" w:cs="Times New Roman"/>
                <w:lang w:val="uk-UA"/>
              </w:rPr>
              <w:t>, прикладне програмне забезпечення</w:t>
            </w:r>
          </w:p>
        </w:tc>
      </w:tr>
      <w:tr w:rsidR="00BF164D" w:rsidRPr="001E0C9B" w14:paraId="1EFA1F7F" w14:textId="77777777" w:rsidTr="00FC50F2">
        <w:tc>
          <w:tcPr>
            <w:tcW w:w="4839" w:type="dxa"/>
          </w:tcPr>
          <w:p w14:paraId="1F138564"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Кафедра, яка забезпечує викладання дисципліни</w:t>
            </w:r>
          </w:p>
        </w:tc>
        <w:tc>
          <w:tcPr>
            <w:tcW w:w="4840" w:type="dxa"/>
          </w:tcPr>
          <w:p w14:paraId="4AF11D34" w14:textId="77777777" w:rsidR="00BF164D" w:rsidRPr="001E0C9B" w:rsidRDefault="00BF164D" w:rsidP="00FC50F2">
            <w:pPr>
              <w:jc w:val="both"/>
              <w:rPr>
                <w:rFonts w:ascii="Times New Roman" w:hAnsi="Times New Roman" w:cs="Times New Roman"/>
                <w:lang w:val="uk-UA"/>
              </w:rPr>
            </w:pPr>
            <w:r w:rsidRPr="001E0C9B">
              <w:rPr>
                <w:rFonts w:ascii="Times New Roman" w:hAnsi="Times New Roman" w:cs="Times New Roman"/>
                <w:lang w:val="uk-UA"/>
              </w:rPr>
              <w:t>Інформатики та фізико-математичних дисциплін</w:t>
            </w:r>
          </w:p>
        </w:tc>
      </w:tr>
      <w:tr w:rsidR="00BF164D" w:rsidRPr="001E0C9B" w14:paraId="6747B1CD" w14:textId="77777777" w:rsidTr="00FC50F2">
        <w:tc>
          <w:tcPr>
            <w:tcW w:w="4839" w:type="dxa"/>
          </w:tcPr>
          <w:p w14:paraId="7C97092D"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Інформаційне забезпечення</w:t>
            </w:r>
          </w:p>
        </w:tc>
        <w:tc>
          <w:tcPr>
            <w:tcW w:w="4840" w:type="dxa"/>
          </w:tcPr>
          <w:p w14:paraId="4947EC79"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Навчальні посібники, мультимедійний проєктор, персональні комп’ютери</w:t>
            </w:r>
          </w:p>
        </w:tc>
      </w:tr>
      <w:tr w:rsidR="00BF164D" w:rsidRPr="001E0C9B" w14:paraId="6776225C" w14:textId="77777777" w:rsidTr="00FC50F2">
        <w:tc>
          <w:tcPr>
            <w:tcW w:w="4839" w:type="dxa"/>
          </w:tcPr>
          <w:p w14:paraId="447CE921"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Форма проведення занять</w:t>
            </w:r>
          </w:p>
        </w:tc>
        <w:tc>
          <w:tcPr>
            <w:tcW w:w="4840" w:type="dxa"/>
          </w:tcPr>
          <w:p w14:paraId="070860CC"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Лекції, практичні</w:t>
            </w:r>
          </w:p>
        </w:tc>
      </w:tr>
      <w:tr w:rsidR="00BF164D" w:rsidRPr="001E0C9B" w14:paraId="1DA9AED0" w14:textId="77777777" w:rsidTr="00FC50F2">
        <w:tc>
          <w:tcPr>
            <w:tcW w:w="4839" w:type="dxa"/>
          </w:tcPr>
          <w:p w14:paraId="3A1122BA"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Форма семестрового контролю</w:t>
            </w:r>
          </w:p>
        </w:tc>
        <w:tc>
          <w:tcPr>
            <w:tcW w:w="4840" w:type="dxa"/>
          </w:tcPr>
          <w:p w14:paraId="3E6E0459" w14:textId="77777777" w:rsidR="00BF164D" w:rsidRPr="001E0C9B" w:rsidRDefault="00BF164D" w:rsidP="00FC50F2">
            <w:pPr>
              <w:jc w:val="both"/>
              <w:rPr>
                <w:rFonts w:ascii="Times New Roman" w:hAnsi="Times New Roman" w:cs="Times New Roman"/>
              </w:rPr>
            </w:pPr>
            <w:r w:rsidRPr="001E0C9B">
              <w:rPr>
                <w:rFonts w:ascii="Times New Roman" w:hAnsi="Times New Roman" w:cs="Times New Roman"/>
              </w:rPr>
              <w:t>Залік</w:t>
            </w:r>
          </w:p>
        </w:tc>
      </w:tr>
    </w:tbl>
    <w:p w14:paraId="11A42B4C" w14:textId="77777777" w:rsidR="00BF164D" w:rsidRPr="001E0C9B" w:rsidRDefault="00BF164D" w:rsidP="00BF164D">
      <w:pPr>
        <w:jc w:val="both"/>
        <w:rPr>
          <w:rFonts w:ascii="Times New Roman" w:hAnsi="Times New Roman" w:cs="Times New Roman"/>
        </w:rPr>
      </w:pPr>
    </w:p>
    <w:p w14:paraId="621DABE5" w14:textId="77777777" w:rsidR="00BF164D" w:rsidRPr="001E0C9B" w:rsidRDefault="00BF164D" w:rsidP="00BF164D">
      <w:pPr>
        <w:jc w:val="both"/>
        <w:rPr>
          <w:rFonts w:ascii="Times New Roman" w:hAnsi="Times New Roman" w:cs="Times New Roman"/>
          <w:b/>
        </w:rPr>
      </w:pPr>
      <w:r w:rsidRPr="001E0C9B">
        <w:rPr>
          <w:rFonts w:ascii="Times New Roman" w:hAnsi="Times New Roman" w:cs="Times New Roman"/>
          <w:b/>
        </w:rPr>
        <w:t>Ключові результати навчання (знання, уміння та інші компетентності).</w:t>
      </w:r>
    </w:p>
    <w:p w14:paraId="27584D41" w14:textId="77777777" w:rsidR="00BF164D" w:rsidRPr="001E0C9B" w:rsidRDefault="00BF164D" w:rsidP="00BF164D">
      <w:pPr>
        <w:jc w:val="both"/>
        <w:rPr>
          <w:rFonts w:ascii="Times New Roman" w:hAnsi="Times New Roman" w:cs="Times New Roman"/>
          <w:b/>
        </w:rPr>
      </w:pPr>
    </w:p>
    <w:p w14:paraId="529A5E74" w14:textId="40871951" w:rsidR="00BF164D" w:rsidRPr="001E0C9B" w:rsidRDefault="00BF164D" w:rsidP="00BF164D">
      <w:pPr>
        <w:jc w:val="both"/>
        <w:rPr>
          <w:rFonts w:ascii="Times New Roman" w:eastAsia="SimSun" w:hAnsi="Times New Roman" w:cs="Times New Roman"/>
          <w:lang w:val="uk-UA"/>
        </w:rPr>
      </w:pPr>
      <w:r w:rsidRPr="001E0C9B">
        <w:rPr>
          <w:rFonts w:ascii="Times New Roman" w:hAnsi="Times New Roman" w:cs="Times New Roman"/>
          <w:b/>
          <w:bCs/>
          <w:iCs/>
          <w:lang w:val="uk-UA"/>
        </w:rPr>
        <w:t xml:space="preserve">            Мета</w:t>
      </w:r>
      <w:r w:rsidRPr="001E0C9B">
        <w:rPr>
          <w:rFonts w:ascii="Times New Roman" w:hAnsi="Times New Roman" w:cs="Times New Roman"/>
          <w:b/>
          <w:bCs/>
          <w:lang w:val="uk-UA"/>
        </w:rPr>
        <w:t xml:space="preserve"> </w:t>
      </w:r>
      <w:r w:rsidRPr="001E0C9B">
        <w:rPr>
          <w:rFonts w:ascii="Times New Roman" w:hAnsi="Times New Roman" w:cs="Times New Roman"/>
          <w:lang w:val="uk-UA"/>
        </w:rPr>
        <w:t xml:space="preserve">вивчення курсу “Системи автоматизованого  перекладу” – </w:t>
      </w:r>
      <w:r w:rsidRPr="001E0C9B">
        <w:rPr>
          <w:rFonts w:ascii="Times New Roman" w:eastAsia="MS Mincho" w:hAnsi="Times New Roman" w:cs="Times New Roman"/>
          <w:lang w:val="uk-UA"/>
        </w:rPr>
        <w:t xml:space="preserve">ознайомити студентів із сучасним </w:t>
      </w:r>
      <w:r w:rsidRPr="001E0C9B">
        <w:rPr>
          <w:rFonts w:ascii="Times New Roman" w:eastAsia="SimSun" w:hAnsi="Times New Roman" w:cs="Times New Roman"/>
          <w:lang w:val="uk-UA"/>
        </w:rPr>
        <w:t>системами і засобами комп’ютеризації перекладу, системами  машинописного перекладу, а також навчити практично їх застосувати при перекладі оригінальних текстів на потрібну мову.</w:t>
      </w:r>
    </w:p>
    <w:p w14:paraId="0726667B" w14:textId="77777777" w:rsidR="00BF164D" w:rsidRPr="001E0C9B" w:rsidRDefault="00BF164D" w:rsidP="00BF164D">
      <w:pPr>
        <w:ind w:firstLine="567"/>
        <w:jc w:val="both"/>
        <w:rPr>
          <w:rFonts w:ascii="Times New Roman" w:eastAsia="Times New Roman" w:hAnsi="Times New Roman" w:cs="Times New Roman"/>
          <w:b/>
          <w:lang w:val="uk-UA"/>
        </w:rPr>
      </w:pPr>
      <w:r w:rsidRPr="001E0C9B">
        <w:rPr>
          <w:rFonts w:ascii="Times New Roman" w:hAnsi="Times New Roman" w:cs="Times New Roman"/>
          <w:b/>
          <w:lang w:val="uk-UA"/>
        </w:rPr>
        <w:t xml:space="preserve">Завданням </w:t>
      </w:r>
      <w:r w:rsidRPr="001E0C9B">
        <w:rPr>
          <w:rFonts w:ascii="Times New Roman" w:hAnsi="Times New Roman" w:cs="Times New Roman"/>
          <w:lang w:val="uk-UA"/>
        </w:rPr>
        <w:t>вивчення дисципліни є</w:t>
      </w:r>
      <w:r w:rsidRPr="001E0C9B">
        <w:rPr>
          <w:rFonts w:ascii="Times New Roman" w:hAnsi="Times New Roman" w:cs="Times New Roman"/>
          <w:b/>
          <w:lang w:val="uk-UA"/>
        </w:rPr>
        <w:t xml:space="preserve">: </w:t>
      </w:r>
      <w:r w:rsidRPr="001E0C9B">
        <w:rPr>
          <w:rFonts w:ascii="Times New Roman" w:eastAsia="MS Mincho" w:hAnsi="Times New Roman" w:cs="Times New Roman"/>
          <w:lang w:val="uk-UA"/>
        </w:rPr>
        <w:t>вибір конкретної стратегії машинного перекладу; визначити умови ефективного використання МП; здійснити переклад текстів за допомогою комп’ютерних систем перекладу.</w:t>
      </w:r>
    </w:p>
    <w:p w14:paraId="67362F8F" w14:textId="77777777" w:rsidR="00BF164D" w:rsidRPr="001E0C9B" w:rsidRDefault="00BF164D" w:rsidP="00BF164D">
      <w:pPr>
        <w:ind w:firstLine="567"/>
        <w:jc w:val="both"/>
        <w:rPr>
          <w:rFonts w:ascii="Times New Roman" w:eastAsia="SimSun" w:hAnsi="Times New Roman" w:cs="Times New Roman"/>
          <w:lang w:val="uk-UA"/>
        </w:rPr>
      </w:pPr>
      <w:r w:rsidRPr="001E0C9B">
        <w:rPr>
          <w:rFonts w:ascii="Times New Roman" w:hAnsi="Times New Roman" w:cs="Times New Roman"/>
          <w:lang w:val="uk-UA"/>
        </w:rPr>
        <w:t xml:space="preserve">У результаті вивчення цієї дисципліни студент повинен знати: </w:t>
      </w:r>
      <w:r w:rsidRPr="001E0C9B">
        <w:rPr>
          <w:rFonts w:ascii="Times New Roman" w:eastAsia="SimSun" w:hAnsi="Times New Roman" w:cs="Times New Roman"/>
          <w:lang w:val="uk-UA"/>
        </w:rPr>
        <w:t>основні можливості та властивості стандартних систем автоматизації перекладів (електронні словники, програми-перекладачі), системи збереження і редагування тестів; наукові поняття і терміни дисципліни; основні принципи та методи перекладу із застосуванням комп’ютерної техніки; вміти: працювати із програмним забезпеченням, системами автоматизації перекладу, їх редагування і форматування; застосовувати основні принципи та методи перекладу за допомогою комп’ютерної техніки; працювати зі спеціальною літературою.</w:t>
      </w:r>
    </w:p>
    <w:p w14:paraId="24CB679A" w14:textId="77777777" w:rsidR="00BF164D" w:rsidRPr="001E0C9B" w:rsidRDefault="00BF164D" w:rsidP="00BF164D">
      <w:pPr>
        <w:jc w:val="both"/>
        <w:rPr>
          <w:rFonts w:ascii="Times New Roman" w:hAnsi="Times New Roman" w:cs="Times New Roman"/>
          <w:lang w:val="uk-UA"/>
        </w:rPr>
      </w:pPr>
    </w:p>
    <w:p w14:paraId="2A5252F1" w14:textId="77777777" w:rsidR="00BF164D" w:rsidRPr="001E0C9B" w:rsidRDefault="00BF164D" w:rsidP="00BF164D">
      <w:pPr>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вивчатись, перелік тем):</w:t>
      </w:r>
    </w:p>
    <w:p w14:paraId="3344B2C8" w14:textId="77777777" w:rsidR="00BF164D" w:rsidRPr="001E0C9B" w:rsidRDefault="00BF164D" w:rsidP="00BF164D">
      <w:pPr>
        <w:pStyle w:val="BodyText"/>
        <w:ind w:left="0"/>
        <w:jc w:val="both"/>
        <w:rPr>
          <w:sz w:val="24"/>
          <w:szCs w:val="24"/>
        </w:rPr>
      </w:pPr>
      <w:r w:rsidRPr="001E0C9B">
        <w:rPr>
          <w:sz w:val="24"/>
          <w:szCs w:val="24"/>
        </w:rPr>
        <w:t xml:space="preserve">Тема 1. Вступ до дисципліни. </w:t>
      </w:r>
    </w:p>
    <w:p w14:paraId="6D8B6437" w14:textId="380388D4" w:rsidR="00BF164D" w:rsidRPr="001E0C9B" w:rsidRDefault="00950609" w:rsidP="00BF164D">
      <w:pPr>
        <w:pStyle w:val="BodyText"/>
        <w:ind w:left="0"/>
        <w:jc w:val="both"/>
        <w:rPr>
          <w:sz w:val="24"/>
          <w:szCs w:val="24"/>
        </w:rPr>
      </w:pPr>
      <w:r>
        <w:rPr>
          <w:sz w:val="24"/>
          <w:szCs w:val="24"/>
        </w:rPr>
        <w:t xml:space="preserve">Тема </w:t>
      </w:r>
      <w:r w:rsidR="00BF164D" w:rsidRPr="001E0C9B">
        <w:rPr>
          <w:sz w:val="24"/>
          <w:szCs w:val="24"/>
        </w:rPr>
        <w:t>2. Поняття систем комп’ютерного перекладу. Поняття автоматичного й автоматизованого перекладу. Класифікація систем комп’ютерного перекладу.</w:t>
      </w:r>
    </w:p>
    <w:p w14:paraId="17908FB7" w14:textId="77777777" w:rsidR="00BF164D" w:rsidRPr="001E0C9B" w:rsidRDefault="00BF164D" w:rsidP="00BF164D">
      <w:pPr>
        <w:pStyle w:val="BodyText"/>
        <w:ind w:left="0"/>
        <w:jc w:val="both"/>
        <w:rPr>
          <w:sz w:val="24"/>
          <w:szCs w:val="24"/>
        </w:rPr>
      </w:pPr>
      <w:r w:rsidRPr="001E0C9B">
        <w:rPr>
          <w:sz w:val="24"/>
          <w:szCs w:val="24"/>
        </w:rPr>
        <w:t>Тема 3. Історичний розвиток систем комп’ютерного перекладу.</w:t>
      </w:r>
    </w:p>
    <w:p w14:paraId="1FE60B2A" w14:textId="77777777" w:rsidR="00BF164D" w:rsidRPr="001E0C9B" w:rsidRDefault="00BF164D" w:rsidP="00BF164D">
      <w:pPr>
        <w:pStyle w:val="BodyText"/>
        <w:ind w:left="0"/>
        <w:jc w:val="both"/>
        <w:rPr>
          <w:sz w:val="24"/>
          <w:szCs w:val="24"/>
        </w:rPr>
      </w:pPr>
      <w:r w:rsidRPr="001E0C9B">
        <w:rPr>
          <w:sz w:val="24"/>
          <w:szCs w:val="24"/>
        </w:rPr>
        <w:t>Тема 4. Етапи автоматичного опрацювання тексту при перекладі.</w:t>
      </w:r>
    </w:p>
    <w:p w14:paraId="57472020" w14:textId="77777777" w:rsidR="00BF164D" w:rsidRPr="001E0C9B" w:rsidRDefault="00BF164D" w:rsidP="00BF164D">
      <w:pPr>
        <w:pStyle w:val="BodyText"/>
        <w:ind w:left="0"/>
        <w:jc w:val="both"/>
        <w:rPr>
          <w:sz w:val="24"/>
          <w:szCs w:val="24"/>
        </w:rPr>
      </w:pPr>
      <w:r w:rsidRPr="001E0C9B">
        <w:rPr>
          <w:sz w:val="24"/>
          <w:szCs w:val="24"/>
        </w:rPr>
        <w:t>Тема 5. Переваги систем автоматичного перекладу.</w:t>
      </w:r>
    </w:p>
    <w:p w14:paraId="5EA84B9B" w14:textId="77777777" w:rsidR="00BF164D" w:rsidRPr="001E0C9B" w:rsidRDefault="00BF164D" w:rsidP="00BF164D">
      <w:pPr>
        <w:pStyle w:val="BodyText"/>
        <w:ind w:left="0"/>
        <w:jc w:val="both"/>
        <w:rPr>
          <w:sz w:val="24"/>
          <w:szCs w:val="24"/>
        </w:rPr>
      </w:pPr>
      <w:r w:rsidRPr="001E0C9B">
        <w:rPr>
          <w:sz w:val="24"/>
          <w:szCs w:val="24"/>
        </w:rPr>
        <w:t>Тема 6. Основні ознаки якості автоматизованого перекладу.</w:t>
      </w:r>
    </w:p>
    <w:p w14:paraId="79696D4B" w14:textId="77777777" w:rsidR="00BF164D" w:rsidRPr="001E0C9B" w:rsidRDefault="00BF164D" w:rsidP="00BF164D">
      <w:pPr>
        <w:pStyle w:val="BodyText"/>
        <w:ind w:left="0"/>
        <w:jc w:val="both"/>
        <w:rPr>
          <w:sz w:val="24"/>
          <w:szCs w:val="24"/>
        </w:rPr>
      </w:pPr>
      <w:r w:rsidRPr="001E0C9B">
        <w:rPr>
          <w:sz w:val="24"/>
          <w:szCs w:val="24"/>
        </w:rPr>
        <w:t>Тема 7. Використання електронних словників при перекладі.</w:t>
      </w:r>
    </w:p>
    <w:p w14:paraId="5C92DD57" w14:textId="77777777" w:rsidR="00BF164D" w:rsidRPr="001E0C9B" w:rsidRDefault="00BF164D" w:rsidP="00BF164D">
      <w:pPr>
        <w:pStyle w:val="BodyText"/>
        <w:ind w:left="0"/>
        <w:jc w:val="both"/>
        <w:rPr>
          <w:sz w:val="24"/>
          <w:szCs w:val="24"/>
        </w:rPr>
      </w:pPr>
      <w:r w:rsidRPr="001E0C9B">
        <w:rPr>
          <w:sz w:val="24"/>
          <w:szCs w:val="24"/>
        </w:rPr>
        <w:t xml:space="preserve">Тема 8. Робота з електронним словником ABBYY Lingvo 12. </w:t>
      </w:r>
    </w:p>
    <w:p w14:paraId="09423FA1" w14:textId="77777777" w:rsidR="00BF164D" w:rsidRPr="001E0C9B" w:rsidRDefault="00BF164D" w:rsidP="00BF164D">
      <w:pPr>
        <w:pStyle w:val="BodyText"/>
        <w:ind w:left="0"/>
        <w:jc w:val="both"/>
        <w:rPr>
          <w:sz w:val="24"/>
          <w:szCs w:val="24"/>
        </w:rPr>
      </w:pPr>
      <w:r w:rsidRPr="001E0C9B">
        <w:rPr>
          <w:sz w:val="24"/>
          <w:szCs w:val="24"/>
        </w:rPr>
        <w:t xml:space="preserve">Тема 9. Електронні словники синонімів та антонімів. </w:t>
      </w:r>
    </w:p>
    <w:p w14:paraId="4D8FC1FA" w14:textId="77777777" w:rsidR="00BF164D" w:rsidRPr="001E0C9B" w:rsidRDefault="00BF164D" w:rsidP="00BF164D">
      <w:pPr>
        <w:pStyle w:val="BodyText"/>
        <w:ind w:left="0"/>
        <w:jc w:val="both"/>
        <w:rPr>
          <w:sz w:val="24"/>
          <w:szCs w:val="24"/>
        </w:rPr>
      </w:pPr>
      <w:r w:rsidRPr="001E0C9B">
        <w:rPr>
          <w:sz w:val="24"/>
          <w:szCs w:val="24"/>
        </w:rPr>
        <w:t>Тема 10. Переклад тексту з іноземної мови на українську (різні жанри).</w:t>
      </w:r>
    </w:p>
    <w:p w14:paraId="1F118065" w14:textId="77777777" w:rsidR="00BF164D" w:rsidRPr="001E0C9B" w:rsidRDefault="00BF164D" w:rsidP="00BF164D">
      <w:pPr>
        <w:pStyle w:val="BodyText"/>
        <w:ind w:left="0"/>
        <w:jc w:val="both"/>
        <w:rPr>
          <w:sz w:val="24"/>
          <w:szCs w:val="24"/>
        </w:rPr>
      </w:pPr>
      <w:r w:rsidRPr="001E0C9B">
        <w:rPr>
          <w:sz w:val="24"/>
          <w:szCs w:val="24"/>
        </w:rPr>
        <w:t>Тема 11. Редагування перекладу, примітки, коментарі. Форматування перекладу.</w:t>
      </w:r>
    </w:p>
    <w:p w14:paraId="7D775DBB" w14:textId="77777777" w:rsidR="00BF164D" w:rsidRPr="001E0C9B" w:rsidRDefault="00BF164D" w:rsidP="00BF164D">
      <w:pPr>
        <w:pStyle w:val="BodyText"/>
        <w:ind w:left="0"/>
        <w:jc w:val="both"/>
        <w:rPr>
          <w:sz w:val="24"/>
          <w:szCs w:val="24"/>
        </w:rPr>
      </w:pPr>
      <w:r w:rsidRPr="001E0C9B">
        <w:rPr>
          <w:sz w:val="24"/>
          <w:szCs w:val="24"/>
        </w:rPr>
        <w:lastRenderedPageBreak/>
        <w:t>Тема 12. Лінгвістичне опрацювання перекладів.</w:t>
      </w:r>
    </w:p>
    <w:p w14:paraId="6753D43B" w14:textId="77777777" w:rsidR="00BF164D" w:rsidRPr="001E0C9B" w:rsidRDefault="00BF164D" w:rsidP="00BF164D">
      <w:pPr>
        <w:pStyle w:val="BodyText"/>
        <w:ind w:left="0"/>
        <w:jc w:val="both"/>
        <w:rPr>
          <w:sz w:val="24"/>
          <w:szCs w:val="24"/>
        </w:rPr>
      </w:pPr>
      <w:r w:rsidRPr="001E0C9B">
        <w:rPr>
          <w:sz w:val="24"/>
          <w:szCs w:val="24"/>
        </w:rPr>
        <w:t>Тема 13. Аналіз автоматизованого перекладу.</w:t>
      </w:r>
    </w:p>
    <w:p w14:paraId="1601BAAC" w14:textId="77777777" w:rsidR="00BF164D" w:rsidRPr="001E0C9B" w:rsidRDefault="00BF164D" w:rsidP="00BF164D">
      <w:pPr>
        <w:jc w:val="both"/>
        <w:rPr>
          <w:rFonts w:ascii="Times New Roman" w:hAnsi="Times New Roman" w:cs="Times New Roman"/>
        </w:rPr>
      </w:pPr>
    </w:p>
    <w:p w14:paraId="5B6306CA" w14:textId="77777777" w:rsidR="00BF164D" w:rsidRPr="001E0C9B" w:rsidRDefault="00BF164D" w:rsidP="00BF164D">
      <w:pPr>
        <w:jc w:val="both"/>
        <w:rPr>
          <w:rFonts w:ascii="Times New Roman" w:hAnsi="Times New Roman" w:cs="Times New Roman"/>
        </w:rPr>
      </w:pPr>
    </w:p>
    <w:p w14:paraId="36820F11"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7544954F" w14:textId="64D68DB4" w:rsidR="00BA722D"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Системи обробки природної мови при перекладі</w:t>
      </w:r>
    </w:p>
    <w:p w14:paraId="334D6A1C" w14:textId="77777777" w:rsidR="00434900" w:rsidRPr="001E0C9B" w:rsidRDefault="00434900" w:rsidP="00BA722D">
      <w:pPr>
        <w:contextualSpacing/>
        <w:jc w:val="center"/>
        <w:rPr>
          <w:rFonts w:ascii="Times New Roman" w:eastAsia="Times New Roman" w:hAnsi="Times New Roman" w:cs="Times New Roman"/>
          <w:b/>
          <w:color w:val="000000" w:themeColor="text1"/>
        </w:rPr>
      </w:pPr>
    </w:p>
    <w:tbl>
      <w:tblPr>
        <w:tblStyle w:val="TableGrid"/>
        <w:tblW w:w="0" w:type="auto"/>
        <w:tblLook w:val="04A0" w:firstRow="1" w:lastRow="0" w:firstColumn="1" w:lastColumn="0" w:noHBand="0" w:noVBand="1"/>
      </w:tblPr>
      <w:tblGrid>
        <w:gridCol w:w="4490"/>
        <w:gridCol w:w="4520"/>
      </w:tblGrid>
      <w:tr w:rsidR="007F32E2" w:rsidRPr="001E0C9B" w14:paraId="08874915" w14:textId="77777777" w:rsidTr="00434900">
        <w:trPr>
          <w:trHeight w:val="459"/>
        </w:trPr>
        <w:tc>
          <w:tcPr>
            <w:tcW w:w="4490" w:type="dxa"/>
          </w:tcPr>
          <w:p w14:paraId="34979ECC"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Рівень вищої освіти</w:t>
            </w:r>
          </w:p>
        </w:tc>
        <w:tc>
          <w:tcPr>
            <w:tcW w:w="4520" w:type="dxa"/>
          </w:tcPr>
          <w:p w14:paraId="37B3D1E0"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Перший (бакалаврський)</w:t>
            </w:r>
          </w:p>
        </w:tc>
      </w:tr>
      <w:tr w:rsidR="007F32E2" w:rsidRPr="001E0C9B" w14:paraId="6CDAA3B7" w14:textId="77777777" w:rsidTr="00434900">
        <w:tc>
          <w:tcPr>
            <w:tcW w:w="4490" w:type="dxa"/>
          </w:tcPr>
          <w:p w14:paraId="490B61C7"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Курс (рік) навчання</w:t>
            </w:r>
          </w:p>
        </w:tc>
        <w:tc>
          <w:tcPr>
            <w:tcW w:w="4520" w:type="dxa"/>
          </w:tcPr>
          <w:p w14:paraId="54B2DD24"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2</w:t>
            </w:r>
          </w:p>
        </w:tc>
      </w:tr>
      <w:tr w:rsidR="007F32E2" w:rsidRPr="001E0C9B" w14:paraId="02ED964B" w14:textId="77777777" w:rsidTr="00434900">
        <w:tc>
          <w:tcPr>
            <w:tcW w:w="4490" w:type="dxa"/>
          </w:tcPr>
          <w:p w14:paraId="1AC78411"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Семестр</w:t>
            </w:r>
          </w:p>
        </w:tc>
        <w:tc>
          <w:tcPr>
            <w:tcW w:w="4520" w:type="dxa"/>
          </w:tcPr>
          <w:p w14:paraId="732238E5"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4</w:t>
            </w:r>
          </w:p>
        </w:tc>
      </w:tr>
      <w:tr w:rsidR="007F32E2" w:rsidRPr="001E0C9B" w14:paraId="2263A5F3" w14:textId="77777777" w:rsidTr="00434900">
        <w:tc>
          <w:tcPr>
            <w:tcW w:w="4490" w:type="dxa"/>
          </w:tcPr>
          <w:p w14:paraId="6FAB5A57" w14:textId="77777777" w:rsidR="007F32E2" w:rsidRPr="001E0C9B" w:rsidRDefault="007F32E2" w:rsidP="00FC50F2">
            <w:pPr>
              <w:rPr>
                <w:rFonts w:ascii="Times New Roman" w:hAnsi="Times New Roman" w:cs="Times New Roman"/>
                <w:color w:val="FF0000"/>
                <w:lang w:val="uk-UA"/>
              </w:rPr>
            </w:pPr>
            <w:r w:rsidRPr="001E0C9B">
              <w:rPr>
                <w:rFonts w:ascii="Times New Roman" w:hAnsi="Times New Roman" w:cs="Times New Roman"/>
                <w:color w:val="000000" w:themeColor="text1"/>
                <w:lang w:val="uk-UA"/>
              </w:rPr>
              <w:t>Обсяг дисципліни у кредитах</w:t>
            </w:r>
          </w:p>
        </w:tc>
        <w:tc>
          <w:tcPr>
            <w:tcW w:w="4520" w:type="dxa"/>
          </w:tcPr>
          <w:p w14:paraId="1BB5A40F"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4</w:t>
            </w:r>
          </w:p>
        </w:tc>
      </w:tr>
      <w:tr w:rsidR="007F32E2" w:rsidRPr="001E0C9B" w14:paraId="6A48BA2C" w14:textId="77777777" w:rsidTr="00434900">
        <w:tc>
          <w:tcPr>
            <w:tcW w:w="4490" w:type="dxa"/>
          </w:tcPr>
          <w:p w14:paraId="63E20E3A"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 xml:space="preserve">Мова викладання </w:t>
            </w:r>
          </w:p>
        </w:tc>
        <w:tc>
          <w:tcPr>
            <w:tcW w:w="4520" w:type="dxa"/>
          </w:tcPr>
          <w:p w14:paraId="7248B4B0"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Українська</w:t>
            </w:r>
          </w:p>
        </w:tc>
      </w:tr>
      <w:tr w:rsidR="007F32E2" w:rsidRPr="001E0C9B" w14:paraId="4268591F" w14:textId="77777777" w:rsidTr="00434900">
        <w:tc>
          <w:tcPr>
            <w:tcW w:w="4490" w:type="dxa"/>
          </w:tcPr>
          <w:p w14:paraId="031B1C1B"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Передумови для вивчення дисципліни</w:t>
            </w:r>
          </w:p>
        </w:tc>
        <w:tc>
          <w:tcPr>
            <w:tcW w:w="4520" w:type="dxa"/>
          </w:tcPr>
          <w:p w14:paraId="4211DD6C"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немає</w:t>
            </w:r>
          </w:p>
        </w:tc>
      </w:tr>
      <w:tr w:rsidR="007F32E2" w:rsidRPr="001E0C9B" w14:paraId="20751D78" w14:textId="77777777" w:rsidTr="00434900">
        <w:tc>
          <w:tcPr>
            <w:tcW w:w="4490" w:type="dxa"/>
          </w:tcPr>
          <w:p w14:paraId="382FBF6C"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Кафедра, яка забезпечує викладання дисципліни</w:t>
            </w:r>
          </w:p>
        </w:tc>
        <w:tc>
          <w:tcPr>
            <w:tcW w:w="4520" w:type="dxa"/>
          </w:tcPr>
          <w:p w14:paraId="1ACF5ED0"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Програмного забезпечення систем</w:t>
            </w:r>
          </w:p>
        </w:tc>
      </w:tr>
      <w:tr w:rsidR="007F32E2" w:rsidRPr="001E0C9B" w14:paraId="36D246E6" w14:textId="77777777" w:rsidTr="00434900">
        <w:tc>
          <w:tcPr>
            <w:tcW w:w="4490" w:type="dxa"/>
          </w:tcPr>
          <w:p w14:paraId="47F83825"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Інформаційне забезпечення</w:t>
            </w:r>
          </w:p>
        </w:tc>
        <w:tc>
          <w:tcPr>
            <w:tcW w:w="4520" w:type="dxa"/>
          </w:tcPr>
          <w:p w14:paraId="188EBC16"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Навчальні посібники, мультимедійний проєктор, персональні комп’ютери</w:t>
            </w:r>
          </w:p>
        </w:tc>
      </w:tr>
      <w:tr w:rsidR="007F32E2" w:rsidRPr="001E0C9B" w14:paraId="3DF75893" w14:textId="77777777" w:rsidTr="00434900">
        <w:tc>
          <w:tcPr>
            <w:tcW w:w="4490" w:type="dxa"/>
          </w:tcPr>
          <w:p w14:paraId="3BF6B428"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Форма проведення занять</w:t>
            </w:r>
          </w:p>
        </w:tc>
        <w:tc>
          <w:tcPr>
            <w:tcW w:w="4520" w:type="dxa"/>
          </w:tcPr>
          <w:p w14:paraId="026A2AC4"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Лекції, практичні</w:t>
            </w:r>
          </w:p>
        </w:tc>
      </w:tr>
      <w:tr w:rsidR="007F32E2" w:rsidRPr="001E0C9B" w14:paraId="688695D6" w14:textId="77777777" w:rsidTr="00434900">
        <w:trPr>
          <w:trHeight w:val="70"/>
        </w:trPr>
        <w:tc>
          <w:tcPr>
            <w:tcW w:w="4490" w:type="dxa"/>
          </w:tcPr>
          <w:p w14:paraId="550DE229" w14:textId="77777777" w:rsidR="007F32E2" w:rsidRPr="001E0C9B" w:rsidRDefault="007F32E2"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Форма семестрового контролю</w:t>
            </w:r>
          </w:p>
        </w:tc>
        <w:tc>
          <w:tcPr>
            <w:tcW w:w="4520" w:type="dxa"/>
          </w:tcPr>
          <w:p w14:paraId="10AA18D0" w14:textId="77777777" w:rsidR="007F32E2" w:rsidRPr="001E0C9B" w:rsidRDefault="007F32E2" w:rsidP="00FC50F2">
            <w:pPr>
              <w:rPr>
                <w:rFonts w:ascii="Times New Roman" w:hAnsi="Times New Roman" w:cs="Times New Roman"/>
                <w:lang w:val="uk-UA"/>
              </w:rPr>
            </w:pPr>
            <w:r w:rsidRPr="001E0C9B">
              <w:rPr>
                <w:rFonts w:ascii="Times New Roman" w:hAnsi="Times New Roman" w:cs="Times New Roman"/>
                <w:lang w:val="uk-UA"/>
              </w:rPr>
              <w:t>Залік</w:t>
            </w:r>
          </w:p>
        </w:tc>
      </w:tr>
    </w:tbl>
    <w:p w14:paraId="0E2F2E61" w14:textId="77777777" w:rsidR="007F32E2" w:rsidRPr="001E0C9B" w:rsidRDefault="007F32E2" w:rsidP="007F32E2">
      <w:pPr>
        <w:rPr>
          <w:rFonts w:ascii="Times New Roman" w:hAnsi="Times New Roman" w:cs="Times New Roman"/>
          <w:color w:val="000000" w:themeColor="text1"/>
          <w:lang w:val="uk-UA"/>
        </w:rPr>
      </w:pPr>
    </w:p>
    <w:p w14:paraId="4312E77A" w14:textId="77777777" w:rsidR="007F32E2" w:rsidRPr="001E0C9B" w:rsidRDefault="007F32E2" w:rsidP="007F32E2">
      <w:pPr>
        <w:rPr>
          <w:rFonts w:ascii="Times New Roman" w:hAnsi="Times New Roman" w:cs="Times New Roman"/>
          <w:b/>
          <w:color w:val="000000" w:themeColor="text1"/>
          <w:lang w:val="uk-UA"/>
        </w:rPr>
      </w:pPr>
      <w:r w:rsidRPr="001E0C9B">
        <w:rPr>
          <w:rFonts w:ascii="Times New Roman" w:hAnsi="Times New Roman" w:cs="Times New Roman"/>
          <w:b/>
          <w:color w:val="000000" w:themeColor="text1"/>
          <w:lang w:val="uk-UA"/>
        </w:rPr>
        <w:t>Ключові результати навчання (знання, уміння та інші компетентності).</w:t>
      </w:r>
    </w:p>
    <w:p w14:paraId="4746FB8D" w14:textId="77777777" w:rsidR="007F32E2" w:rsidRPr="001E0C9B" w:rsidRDefault="007F32E2" w:rsidP="007F32E2">
      <w:pPr>
        <w:ind w:firstLine="567"/>
        <w:jc w:val="both"/>
        <w:rPr>
          <w:rFonts w:ascii="Times New Roman" w:hAnsi="Times New Roman" w:cs="Times New Roman"/>
          <w:lang w:val="uk-UA"/>
        </w:rPr>
      </w:pPr>
      <w:r w:rsidRPr="001E0C9B">
        <w:rPr>
          <w:rFonts w:ascii="Times New Roman" w:hAnsi="Times New Roman" w:cs="Times New Roman"/>
          <w:lang w:val="uk-UA"/>
        </w:rPr>
        <w:t xml:space="preserve">Мета дисципліни – поглиблення знань з комп’ютерної лінгвістики, опанування сучасних задач комп’ютерної лінгвістики, сучасних методів та підходів. </w:t>
      </w:r>
    </w:p>
    <w:p w14:paraId="092D2DF6" w14:textId="77777777" w:rsidR="007F32E2" w:rsidRPr="001E0C9B" w:rsidRDefault="007F32E2" w:rsidP="007F32E2">
      <w:pPr>
        <w:ind w:firstLine="567"/>
        <w:jc w:val="both"/>
        <w:rPr>
          <w:rFonts w:ascii="Times New Roman" w:hAnsi="Times New Roman" w:cs="Times New Roman"/>
          <w:lang w:val="uk-UA"/>
        </w:rPr>
      </w:pPr>
      <w:r w:rsidRPr="001E0C9B">
        <w:rPr>
          <w:rFonts w:ascii="Times New Roman" w:hAnsi="Times New Roman" w:cs="Times New Roman"/>
          <w:lang w:val="uk-UA"/>
        </w:rPr>
        <w:t>Набуття знань, умінь та навичок (компетентностей) на рівні новітніх досягнень у комп’ютерній лінгвістиці, відповідно до кваліфікації. Зокрема, розвивати: здатність аналізувати та використовувати інтелектуальні інформаційні технології; здатність до проектування та реалізації систем штучного інтелекту на сучасних обчислювальних системах.</w:t>
      </w:r>
    </w:p>
    <w:p w14:paraId="2548F2C3" w14:textId="77777777" w:rsidR="007F32E2" w:rsidRPr="001E0C9B" w:rsidRDefault="007F32E2" w:rsidP="007F32E2">
      <w:pPr>
        <w:ind w:firstLine="567"/>
        <w:jc w:val="both"/>
        <w:rPr>
          <w:rFonts w:ascii="Times New Roman" w:hAnsi="Times New Roman" w:cs="Times New Roman"/>
          <w:b/>
          <w:lang w:val="uk-UA"/>
        </w:rPr>
      </w:pPr>
    </w:p>
    <w:p w14:paraId="7A95E5BF" w14:textId="77777777" w:rsidR="007F32E2" w:rsidRPr="001E0C9B" w:rsidRDefault="007F32E2" w:rsidP="007F32E2">
      <w:pPr>
        <w:ind w:firstLine="567"/>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вивчатись, перелік тем):</w:t>
      </w:r>
    </w:p>
    <w:p w14:paraId="639BD874" w14:textId="77777777" w:rsidR="007F32E2" w:rsidRPr="001E0C9B" w:rsidRDefault="007F32E2" w:rsidP="007F32E2">
      <w:pPr>
        <w:rPr>
          <w:rFonts w:ascii="Times New Roman" w:hAnsi="Times New Roman" w:cs="Times New Roman"/>
          <w:lang w:val="uk-UA"/>
        </w:rPr>
      </w:pPr>
      <w:r w:rsidRPr="001E0C9B">
        <w:rPr>
          <w:rFonts w:ascii="Times New Roman" w:hAnsi="Times New Roman" w:cs="Times New Roman"/>
          <w:lang w:val="uk-UA"/>
        </w:rPr>
        <w:t>Теоретична частина: аналіз мови, синтез мови, аналіз текстів, синтез текстів.</w:t>
      </w:r>
    </w:p>
    <w:p w14:paraId="6CCBD4F2" w14:textId="77777777" w:rsidR="007F32E2" w:rsidRPr="001E0C9B" w:rsidRDefault="007F32E2" w:rsidP="007F32E2">
      <w:pPr>
        <w:rPr>
          <w:rFonts w:ascii="Times New Roman" w:hAnsi="Times New Roman" w:cs="Times New Roman"/>
          <w:lang w:val="uk-UA" w:eastAsia="uk-UA"/>
        </w:rPr>
      </w:pPr>
      <w:r w:rsidRPr="001E0C9B">
        <w:rPr>
          <w:rFonts w:ascii="Times New Roman" w:hAnsi="Times New Roman" w:cs="Times New Roman"/>
          <w:lang w:val="uk-UA" w:eastAsia="uk-UA"/>
        </w:rPr>
        <w:t>Прикладна частина машинного аналізу текстів природною мовою містить:</w:t>
      </w:r>
    </w:p>
    <w:p w14:paraId="62B53CF3"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машинний переклад;</w:t>
      </w:r>
    </w:p>
    <w:p w14:paraId="5DF02BFD"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інформаційний пошук;</w:t>
      </w:r>
    </w:p>
    <w:p w14:paraId="61D47076"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автоматична класифікація і кластеризація текстів;</w:t>
      </w:r>
    </w:p>
    <w:p w14:paraId="2DEB39C2"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автоматичне реферування і анотування текстів;</w:t>
      </w:r>
    </w:p>
    <w:p w14:paraId="3413879E"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автоматичне вилучення фактів (знань) з текстів;</w:t>
      </w:r>
    </w:p>
    <w:p w14:paraId="6C467E74" w14:textId="77777777" w:rsidR="007F32E2" w:rsidRPr="001E0C9B" w:rsidRDefault="007F32E2" w:rsidP="007F32E2">
      <w:pPr>
        <w:numPr>
          <w:ilvl w:val="0"/>
          <w:numId w:val="34"/>
        </w:numPr>
        <w:rPr>
          <w:rFonts w:ascii="Times New Roman" w:hAnsi="Times New Roman" w:cs="Times New Roman"/>
          <w:lang w:val="uk-UA" w:eastAsia="uk-UA"/>
        </w:rPr>
      </w:pPr>
      <w:r w:rsidRPr="001E0C9B">
        <w:rPr>
          <w:rFonts w:ascii="Times New Roman" w:hAnsi="Times New Roman" w:cs="Times New Roman"/>
          <w:lang w:val="uk-UA" w:eastAsia="uk-UA"/>
        </w:rPr>
        <w:t>розробка автоматичних питально-відповідних систем.</w:t>
      </w:r>
    </w:p>
    <w:p w14:paraId="39E64C8A" w14:textId="77777777" w:rsidR="00BA722D" w:rsidRPr="001E0C9B" w:rsidRDefault="00BA722D" w:rsidP="007F32E2">
      <w:pPr>
        <w:contextualSpacing/>
        <w:rPr>
          <w:rFonts w:ascii="Times New Roman" w:eastAsia="Times New Roman" w:hAnsi="Times New Roman" w:cs="Times New Roman"/>
          <w:b/>
          <w:color w:val="000000" w:themeColor="text1"/>
        </w:rPr>
      </w:pPr>
    </w:p>
    <w:p w14:paraId="40DA50D8"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125C3C19"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02C1EB72" w14:textId="16071260"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Академічне письмо в англійській мові</w:t>
      </w:r>
    </w:p>
    <w:p w14:paraId="28C739BA"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BA722D" w:rsidRPr="001E0C9B" w14:paraId="1A072453" w14:textId="77777777" w:rsidTr="00BD50E3">
        <w:tc>
          <w:tcPr>
            <w:tcW w:w="4505" w:type="dxa"/>
          </w:tcPr>
          <w:p w14:paraId="7DFE4C3D"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1FBFBECB"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1FCCBB48" w14:textId="77777777" w:rsidTr="00BD50E3">
        <w:tc>
          <w:tcPr>
            <w:tcW w:w="4505" w:type="dxa"/>
          </w:tcPr>
          <w:p w14:paraId="1F094EEF"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4325E4F1" w14:textId="3237327C" w:rsidR="00BA722D" w:rsidRPr="001E0C9B" w:rsidRDefault="007E76BF" w:rsidP="00BD50E3">
            <w:pPr>
              <w:contextualSpacing/>
              <w:jc w:val="both"/>
              <w:rPr>
                <w:rFonts w:ascii="Times New Roman" w:hAnsi="Times New Roman" w:cs="Times New Roman"/>
                <w:lang w:val="uk-UA"/>
              </w:rPr>
            </w:pPr>
            <w:r w:rsidRPr="001E0C9B">
              <w:rPr>
                <w:rFonts w:ascii="Times New Roman" w:hAnsi="Times New Roman" w:cs="Times New Roman"/>
                <w:lang w:val="uk-UA"/>
              </w:rPr>
              <w:t>3</w:t>
            </w:r>
          </w:p>
        </w:tc>
      </w:tr>
      <w:tr w:rsidR="00BA722D" w:rsidRPr="001E0C9B" w14:paraId="0267F8F6" w14:textId="77777777" w:rsidTr="00BD50E3">
        <w:tc>
          <w:tcPr>
            <w:tcW w:w="4505" w:type="dxa"/>
          </w:tcPr>
          <w:p w14:paraId="0C3988CF"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164223E6" w14:textId="1B142F4E" w:rsidR="00BA722D" w:rsidRPr="001E0C9B" w:rsidRDefault="007E76BF" w:rsidP="00BD50E3">
            <w:pPr>
              <w:contextualSpacing/>
              <w:jc w:val="both"/>
              <w:rPr>
                <w:rFonts w:ascii="Times New Roman" w:hAnsi="Times New Roman" w:cs="Times New Roman"/>
                <w:lang w:val="uk-UA"/>
              </w:rPr>
            </w:pPr>
            <w:r w:rsidRPr="001E0C9B">
              <w:rPr>
                <w:rFonts w:ascii="Times New Roman" w:hAnsi="Times New Roman" w:cs="Times New Roman"/>
                <w:lang w:val="uk-UA"/>
              </w:rPr>
              <w:t>5</w:t>
            </w:r>
          </w:p>
        </w:tc>
      </w:tr>
      <w:tr w:rsidR="00BA722D" w:rsidRPr="001E0C9B" w14:paraId="289ADACF" w14:textId="77777777" w:rsidTr="00BD50E3">
        <w:tc>
          <w:tcPr>
            <w:tcW w:w="4505" w:type="dxa"/>
          </w:tcPr>
          <w:p w14:paraId="69C6B70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07677FB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3118788B" w14:textId="77777777" w:rsidTr="00BD50E3">
        <w:tc>
          <w:tcPr>
            <w:tcW w:w="4505" w:type="dxa"/>
          </w:tcPr>
          <w:p w14:paraId="57C8F67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53A30C37" w14:textId="37E05909" w:rsidR="00BA722D" w:rsidRPr="001E0C9B" w:rsidRDefault="0080289D" w:rsidP="00BD50E3">
            <w:pPr>
              <w:contextualSpacing/>
              <w:jc w:val="both"/>
              <w:rPr>
                <w:rFonts w:ascii="Times New Roman" w:hAnsi="Times New Roman" w:cs="Times New Roman"/>
                <w:lang w:val="uk-UA"/>
              </w:rPr>
            </w:pPr>
            <w:r w:rsidRPr="001E0C9B">
              <w:rPr>
                <w:rFonts w:ascii="Times New Roman" w:hAnsi="Times New Roman" w:cs="Times New Roman"/>
                <w:lang w:val="uk-UA"/>
              </w:rPr>
              <w:t>Англійська</w:t>
            </w:r>
            <w:r w:rsidR="00412380" w:rsidRPr="001E0C9B">
              <w:rPr>
                <w:rFonts w:ascii="Times New Roman" w:hAnsi="Times New Roman" w:cs="Times New Roman"/>
                <w:lang w:val="uk-UA"/>
              </w:rPr>
              <w:t xml:space="preserve"> мова</w:t>
            </w:r>
          </w:p>
        </w:tc>
      </w:tr>
      <w:tr w:rsidR="00BA722D" w:rsidRPr="001E0C9B" w14:paraId="04014B7B" w14:textId="77777777" w:rsidTr="00BD50E3">
        <w:tc>
          <w:tcPr>
            <w:tcW w:w="4505" w:type="dxa"/>
          </w:tcPr>
          <w:p w14:paraId="12D528D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Передумови для вивчення дисципліни</w:t>
            </w:r>
          </w:p>
        </w:tc>
        <w:tc>
          <w:tcPr>
            <w:tcW w:w="4505" w:type="dxa"/>
          </w:tcPr>
          <w:p w14:paraId="14EE58F1" w14:textId="77777777" w:rsidR="00BA722D" w:rsidRPr="001E0C9B" w:rsidRDefault="00E86ABE" w:rsidP="00BD50E3">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(англ., практичний курс)</w:t>
            </w:r>
          </w:p>
          <w:p w14:paraId="168B95DF" w14:textId="16D6E308" w:rsidR="00FC4234" w:rsidRPr="001E0C9B" w:rsidRDefault="00FC4234" w:rsidP="00BD50E3">
            <w:pPr>
              <w:contextualSpacing/>
              <w:jc w:val="both"/>
              <w:rPr>
                <w:rFonts w:ascii="Times New Roman" w:hAnsi="Times New Roman" w:cs="Times New Roman"/>
                <w:lang w:val="uk-UA"/>
              </w:rPr>
            </w:pPr>
            <w:r w:rsidRPr="001E0C9B">
              <w:rPr>
                <w:rFonts w:ascii="Times New Roman" w:hAnsi="Times New Roman" w:cs="Times New Roman"/>
                <w:lang w:val="uk-UA"/>
              </w:rPr>
              <w:t>Лінгвістика тексту та дискурсу</w:t>
            </w:r>
          </w:p>
        </w:tc>
      </w:tr>
      <w:tr w:rsidR="00BA722D" w:rsidRPr="001E0C9B" w14:paraId="2386417C" w14:textId="77777777" w:rsidTr="00BD50E3">
        <w:tc>
          <w:tcPr>
            <w:tcW w:w="4505" w:type="dxa"/>
          </w:tcPr>
          <w:p w14:paraId="40B95B6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21F3DD87" w14:textId="66A6E12E" w:rsidR="00BA722D" w:rsidRPr="001E0C9B" w:rsidRDefault="001D141B" w:rsidP="00BD50E3">
            <w:pPr>
              <w:contextualSpacing/>
              <w:jc w:val="both"/>
              <w:rPr>
                <w:rFonts w:ascii="Times New Roman" w:hAnsi="Times New Roman" w:cs="Times New Roman"/>
                <w:lang w:val="uk-UA"/>
              </w:rPr>
            </w:pPr>
            <w:r w:rsidRPr="001E0C9B">
              <w:rPr>
                <w:rFonts w:ascii="Times New Roman" w:hAnsi="Times New Roman" w:cs="Times New Roman"/>
                <w:lang w:val="uk-UA"/>
              </w:rPr>
              <w:t>П</w:t>
            </w:r>
            <w:r w:rsidR="0080289D" w:rsidRPr="001E0C9B">
              <w:rPr>
                <w:rFonts w:ascii="Times New Roman" w:hAnsi="Times New Roman" w:cs="Times New Roman"/>
                <w:lang w:val="uk-UA"/>
              </w:rPr>
              <w:t>рикладної лінгвістики</w:t>
            </w:r>
          </w:p>
        </w:tc>
      </w:tr>
      <w:tr w:rsidR="00BA722D" w:rsidRPr="001E0C9B" w14:paraId="1870E451" w14:textId="77777777" w:rsidTr="00BD50E3">
        <w:tc>
          <w:tcPr>
            <w:tcW w:w="4505" w:type="dxa"/>
          </w:tcPr>
          <w:p w14:paraId="708B09C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210358C3" w14:textId="1C6A9FCB" w:rsidR="00BA722D" w:rsidRPr="001E0C9B" w:rsidRDefault="00C8332A" w:rsidP="00BD50E3">
            <w:pPr>
              <w:contextualSpacing/>
              <w:jc w:val="both"/>
              <w:rPr>
                <w:rFonts w:ascii="Times New Roman" w:hAnsi="Times New Roman" w:cs="Times New Roman"/>
                <w:lang w:val="uk-UA"/>
              </w:rPr>
            </w:pPr>
            <w:r w:rsidRPr="001E0C9B">
              <w:rPr>
                <w:rFonts w:ascii="Times New Roman" w:hAnsi="Times New Roman" w:cs="Times New Roman"/>
                <w:lang w:val="uk-UA"/>
              </w:rPr>
              <w:t>Навчально-методичні матеріали з дисципліни, мультимедійний проєктор комп’ютери</w:t>
            </w:r>
          </w:p>
        </w:tc>
      </w:tr>
      <w:tr w:rsidR="00BA722D" w:rsidRPr="001E0C9B" w14:paraId="7D83F92E" w14:textId="77777777" w:rsidTr="00BD50E3">
        <w:tc>
          <w:tcPr>
            <w:tcW w:w="4505" w:type="dxa"/>
          </w:tcPr>
          <w:p w14:paraId="3DF3C91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4C769D79" w14:textId="456BF284" w:rsidR="00BA722D" w:rsidRPr="001E0C9B" w:rsidRDefault="00BD50E3" w:rsidP="00BD50E3">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BA722D" w:rsidRPr="001E0C9B" w14:paraId="72730406" w14:textId="77777777" w:rsidTr="00BD50E3">
        <w:tc>
          <w:tcPr>
            <w:tcW w:w="4505" w:type="dxa"/>
          </w:tcPr>
          <w:p w14:paraId="4AFB4BD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2598D01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416E50F1" w14:textId="77777777" w:rsidR="00BA722D" w:rsidRPr="001E0C9B" w:rsidRDefault="00BA722D" w:rsidP="00BA722D">
      <w:pPr>
        <w:contextualSpacing/>
        <w:jc w:val="both"/>
        <w:rPr>
          <w:rFonts w:ascii="Times New Roman" w:hAnsi="Times New Roman" w:cs="Times New Roman"/>
          <w:lang w:val="uk-UA"/>
        </w:rPr>
      </w:pPr>
    </w:p>
    <w:p w14:paraId="402403A5"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8B7106A" w14:textId="41FD73C5" w:rsidR="00E41510" w:rsidRPr="001E0C9B" w:rsidRDefault="00C029F0" w:rsidP="00BA722D">
      <w:pPr>
        <w:contextualSpacing/>
        <w:jc w:val="both"/>
        <w:rPr>
          <w:rFonts w:ascii="Times New Roman" w:hAnsi="Times New Roman" w:cs="Times New Roman"/>
          <w:lang w:val="uk-UA"/>
        </w:rPr>
      </w:pPr>
      <w:r w:rsidRPr="001E0C9B">
        <w:rPr>
          <w:rFonts w:ascii="Times New Roman" w:hAnsi="Times New Roman" w:cs="Times New Roman"/>
          <w:lang w:val="uk-UA"/>
        </w:rPr>
        <w:t xml:space="preserve">Метою цього курсу є вивчення компетенцій, що сприятимуть вільному володінню усних та письмових наукових текстів у англомовній науковій комунікації, а також засвоєння  особливостей англомовного академічного письма </w:t>
      </w:r>
      <w:r w:rsidR="00922A21" w:rsidRPr="001E0C9B">
        <w:rPr>
          <w:rFonts w:ascii="Times New Roman" w:hAnsi="Times New Roman" w:cs="Times New Roman"/>
          <w:lang w:val="uk-UA"/>
        </w:rPr>
        <w:t>через призму сучасних автентичних</w:t>
      </w:r>
      <w:r w:rsidRPr="001E0C9B">
        <w:rPr>
          <w:rFonts w:ascii="Times New Roman" w:hAnsi="Times New Roman" w:cs="Times New Roman"/>
          <w:lang w:val="uk-UA"/>
        </w:rPr>
        <w:t xml:space="preserve"> нау</w:t>
      </w:r>
      <w:r w:rsidR="00922A21" w:rsidRPr="001E0C9B">
        <w:rPr>
          <w:rFonts w:ascii="Times New Roman" w:hAnsi="Times New Roman" w:cs="Times New Roman"/>
          <w:lang w:val="uk-UA"/>
        </w:rPr>
        <w:t>кових текстів</w:t>
      </w:r>
      <w:r w:rsidRPr="001E0C9B">
        <w:rPr>
          <w:rFonts w:ascii="Times New Roman" w:hAnsi="Times New Roman" w:cs="Times New Roman"/>
          <w:lang w:val="uk-UA"/>
        </w:rPr>
        <w:t xml:space="preserve"> та виявленні їх структурних, змістовних, мовних і комунікативних характеристик.</w:t>
      </w:r>
    </w:p>
    <w:p w14:paraId="40AC9F77" w14:textId="77777777" w:rsidR="00BA722D" w:rsidRPr="001E0C9B" w:rsidRDefault="00BA722D" w:rsidP="00BA722D">
      <w:pPr>
        <w:contextualSpacing/>
        <w:jc w:val="both"/>
        <w:rPr>
          <w:rFonts w:ascii="Times New Roman" w:hAnsi="Times New Roman" w:cs="Times New Roman"/>
          <w:b/>
          <w:lang w:val="uk-UA"/>
        </w:rPr>
      </w:pPr>
    </w:p>
    <w:p w14:paraId="396E7FDB"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4530804" w14:textId="334F2E6D" w:rsidR="00A43E9C" w:rsidRPr="001E0C9B" w:rsidRDefault="00E41510" w:rsidP="00BA722D">
      <w:pPr>
        <w:contextualSpacing/>
        <w:jc w:val="both"/>
        <w:rPr>
          <w:rFonts w:ascii="Times New Roman" w:hAnsi="Times New Roman" w:cs="Times New Roman"/>
          <w:lang w:val="uk-UA"/>
        </w:rPr>
      </w:pPr>
      <w:r w:rsidRPr="001E0C9B">
        <w:rPr>
          <w:rFonts w:ascii="Times New Roman" w:hAnsi="Times New Roman" w:cs="Times New Roman"/>
          <w:lang w:val="uk-UA"/>
        </w:rPr>
        <w:t>Фундаментальні положення академічного письма.</w:t>
      </w:r>
    </w:p>
    <w:p w14:paraId="7FB4C79D" w14:textId="555ABED4" w:rsidR="00E41510" w:rsidRPr="001E0C9B" w:rsidRDefault="00E41510" w:rsidP="00BA722D">
      <w:pPr>
        <w:contextualSpacing/>
        <w:jc w:val="both"/>
        <w:rPr>
          <w:rFonts w:ascii="Times New Roman" w:hAnsi="Times New Roman" w:cs="Times New Roman"/>
          <w:lang w:val="uk-UA"/>
        </w:rPr>
      </w:pPr>
      <w:r w:rsidRPr="001E0C9B">
        <w:rPr>
          <w:rFonts w:ascii="Times New Roman" w:hAnsi="Times New Roman" w:cs="Times New Roman"/>
          <w:lang w:val="uk-UA"/>
        </w:rPr>
        <w:t>Усна жанрова палітра англомовного наукового дискурсу.</w:t>
      </w:r>
    </w:p>
    <w:p w14:paraId="4344DA46" w14:textId="37D5B2B6" w:rsidR="00E41510" w:rsidRPr="001E0C9B" w:rsidRDefault="00E41510" w:rsidP="00E41510">
      <w:pPr>
        <w:contextualSpacing/>
        <w:jc w:val="both"/>
        <w:rPr>
          <w:rFonts w:ascii="Times New Roman" w:hAnsi="Times New Roman" w:cs="Times New Roman"/>
          <w:lang w:val="uk-UA"/>
        </w:rPr>
      </w:pPr>
      <w:r w:rsidRPr="001E0C9B">
        <w:rPr>
          <w:rFonts w:ascii="Times New Roman" w:hAnsi="Times New Roman" w:cs="Times New Roman"/>
          <w:lang w:val="uk-UA"/>
        </w:rPr>
        <w:t>Письмова жанрова палітра англомовного наукового дискурсу.</w:t>
      </w:r>
    </w:p>
    <w:p w14:paraId="573DEC90" w14:textId="7DA942B9" w:rsidR="00C44C49" w:rsidRPr="001E0C9B" w:rsidRDefault="00C44C49" w:rsidP="00E41510">
      <w:pPr>
        <w:contextualSpacing/>
        <w:jc w:val="both"/>
        <w:rPr>
          <w:rFonts w:ascii="Times New Roman" w:hAnsi="Times New Roman" w:cs="Times New Roman"/>
          <w:lang w:val="uk-UA"/>
        </w:rPr>
      </w:pPr>
      <w:r w:rsidRPr="001E0C9B">
        <w:rPr>
          <w:rFonts w:ascii="Times New Roman" w:hAnsi="Times New Roman" w:cs="Times New Roman"/>
          <w:lang w:val="uk-UA"/>
        </w:rPr>
        <w:t>Методична база реферування та анотування наукових джерел.</w:t>
      </w:r>
    </w:p>
    <w:p w14:paraId="5AB86044" w14:textId="6E51E7FE" w:rsidR="00C44C49" w:rsidRPr="001E0C9B" w:rsidRDefault="00C44C49" w:rsidP="00E41510">
      <w:pPr>
        <w:contextualSpacing/>
        <w:jc w:val="both"/>
        <w:rPr>
          <w:rFonts w:ascii="Times New Roman" w:hAnsi="Times New Roman" w:cs="Times New Roman"/>
          <w:lang w:val="uk-UA"/>
        </w:rPr>
      </w:pPr>
      <w:r w:rsidRPr="001E0C9B">
        <w:rPr>
          <w:rFonts w:ascii="Times New Roman" w:hAnsi="Times New Roman" w:cs="Times New Roman"/>
          <w:lang w:val="uk-UA"/>
        </w:rPr>
        <w:t>Міжнародні вимоги до написання і оформлення наукових публікацій.</w:t>
      </w:r>
    </w:p>
    <w:p w14:paraId="450CF8D4" w14:textId="1DB2B775" w:rsidR="005A2265" w:rsidRPr="001E0C9B" w:rsidRDefault="005A2265" w:rsidP="00E41510">
      <w:pPr>
        <w:contextualSpacing/>
        <w:jc w:val="both"/>
        <w:rPr>
          <w:rFonts w:ascii="Times New Roman" w:hAnsi="Times New Roman" w:cs="Times New Roman"/>
          <w:lang w:val="uk-UA"/>
        </w:rPr>
      </w:pPr>
      <w:r w:rsidRPr="001E0C9B">
        <w:rPr>
          <w:rFonts w:ascii="Times New Roman" w:hAnsi="Times New Roman" w:cs="Times New Roman"/>
          <w:lang w:val="uk-UA"/>
        </w:rPr>
        <w:t>Представлення результатів наукового дослідження.</w:t>
      </w:r>
    </w:p>
    <w:p w14:paraId="5AA67E21" w14:textId="77777777" w:rsidR="00A43E9C" w:rsidRPr="001E0C9B" w:rsidRDefault="00A43E9C" w:rsidP="00A43E9C">
      <w:pPr>
        <w:contextualSpacing/>
        <w:jc w:val="center"/>
        <w:rPr>
          <w:rFonts w:ascii="Times New Roman" w:eastAsia="Times New Roman" w:hAnsi="Times New Roman" w:cs="Times New Roman"/>
          <w:b/>
          <w:color w:val="000000" w:themeColor="text1"/>
        </w:rPr>
      </w:pPr>
    </w:p>
    <w:p w14:paraId="4041A5E9" w14:textId="77777777" w:rsidR="00A43E9C" w:rsidRPr="001E0C9B" w:rsidRDefault="00A43E9C" w:rsidP="00A43E9C">
      <w:pPr>
        <w:contextualSpacing/>
        <w:jc w:val="center"/>
        <w:rPr>
          <w:rFonts w:ascii="Times New Roman" w:eastAsia="Times New Roman" w:hAnsi="Times New Roman" w:cs="Times New Roman"/>
          <w:b/>
          <w:color w:val="000000" w:themeColor="text1"/>
        </w:rPr>
      </w:pPr>
    </w:p>
    <w:p w14:paraId="35A7FAA1" w14:textId="14DC6B07" w:rsidR="00A43E9C" w:rsidRPr="001E0C9B" w:rsidRDefault="00A43E9C" w:rsidP="00A43E9C">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Основи наукових досліджень</w:t>
      </w:r>
    </w:p>
    <w:p w14:paraId="0846C609" w14:textId="77777777" w:rsidR="00A43E9C" w:rsidRPr="001E0C9B" w:rsidRDefault="00A43E9C" w:rsidP="00A43E9C">
      <w:pPr>
        <w:contextualSpacing/>
        <w:jc w:val="center"/>
        <w:rPr>
          <w:rFonts w:ascii="Times New Roman" w:hAnsi="Times New Roman" w:cs="Times New Roman"/>
          <w:lang w:val="uk-UA"/>
        </w:rPr>
      </w:pPr>
    </w:p>
    <w:tbl>
      <w:tblPr>
        <w:tblStyle w:val="TableGrid"/>
        <w:tblW w:w="8926" w:type="dxa"/>
        <w:tblLook w:val="04A0" w:firstRow="1" w:lastRow="0" w:firstColumn="1" w:lastColumn="0" w:noHBand="0" w:noVBand="1"/>
      </w:tblPr>
      <w:tblGrid>
        <w:gridCol w:w="4505"/>
        <w:gridCol w:w="4421"/>
      </w:tblGrid>
      <w:tr w:rsidR="00061613" w:rsidRPr="001E0C9B" w14:paraId="5FA6818F" w14:textId="77777777" w:rsidTr="005B421B">
        <w:tc>
          <w:tcPr>
            <w:tcW w:w="4505" w:type="dxa"/>
          </w:tcPr>
          <w:p w14:paraId="05E7F554"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421" w:type="dxa"/>
          </w:tcPr>
          <w:p w14:paraId="2EBB39D6"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061613" w:rsidRPr="001E0C9B" w14:paraId="63481290" w14:textId="77777777" w:rsidTr="005B421B">
        <w:tc>
          <w:tcPr>
            <w:tcW w:w="4505" w:type="dxa"/>
          </w:tcPr>
          <w:p w14:paraId="11C53B58"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421" w:type="dxa"/>
          </w:tcPr>
          <w:p w14:paraId="56826420"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3</w:t>
            </w:r>
          </w:p>
        </w:tc>
      </w:tr>
      <w:tr w:rsidR="00061613" w:rsidRPr="001E0C9B" w14:paraId="036C06DB" w14:textId="77777777" w:rsidTr="005B421B">
        <w:tc>
          <w:tcPr>
            <w:tcW w:w="4505" w:type="dxa"/>
          </w:tcPr>
          <w:p w14:paraId="5EFD1094"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421" w:type="dxa"/>
          </w:tcPr>
          <w:p w14:paraId="2D71D7AE"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5</w:t>
            </w:r>
          </w:p>
        </w:tc>
      </w:tr>
      <w:tr w:rsidR="00061613" w:rsidRPr="001E0C9B" w14:paraId="5785889C" w14:textId="77777777" w:rsidTr="00E504CF">
        <w:tc>
          <w:tcPr>
            <w:tcW w:w="4505" w:type="dxa"/>
          </w:tcPr>
          <w:p w14:paraId="624FAE76"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421" w:type="dxa"/>
            <w:shd w:val="clear" w:color="auto" w:fill="FFFFFF" w:themeFill="background1"/>
          </w:tcPr>
          <w:p w14:paraId="25E4D9D5"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061613" w:rsidRPr="001E0C9B" w14:paraId="215F5F0C" w14:textId="77777777" w:rsidTr="005B421B">
        <w:tc>
          <w:tcPr>
            <w:tcW w:w="4505" w:type="dxa"/>
          </w:tcPr>
          <w:p w14:paraId="38D6A668"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421" w:type="dxa"/>
            <w:shd w:val="clear" w:color="auto" w:fill="auto"/>
          </w:tcPr>
          <w:p w14:paraId="1DBAC68A" w14:textId="27D1D4E0"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412380" w:rsidRPr="001E0C9B">
              <w:rPr>
                <w:rFonts w:ascii="Times New Roman" w:hAnsi="Times New Roman" w:cs="Times New Roman"/>
                <w:lang w:val="uk-UA"/>
              </w:rPr>
              <w:t xml:space="preserve"> мова</w:t>
            </w:r>
          </w:p>
        </w:tc>
      </w:tr>
      <w:tr w:rsidR="00061613" w:rsidRPr="001E0C9B" w14:paraId="0838336C" w14:textId="77777777" w:rsidTr="005B421B">
        <w:tc>
          <w:tcPr>
            <w:tcW w:w="4505" w:type="dxa"/>
          </w:tcPr>
          <w:p w14:paraId="62CE0AB3"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421" w:type="dxa"/>
          </w:tcPr>
          <w:p w14:paraId="157D6FD6" w14:textId="322C3991" w:rsidR="00061613" w:rsidRPr="001E0C9B" w:rsidRDefault="00A278F3" w:rsidP="00320A80">
            <w:pPr>
              <w:contextualSpacing/>
              <w:jc w:val="both"/>
              <w:rPr>
                <w:rFonts w:ascii="Times New Roman" w:hAnsi="Times New Roman" w:cs="Times New Roman"/>
                <w:lang w:val="uk-UA"/>
              </w:rPr>
            </w:pPr>
            <w:r w:rsidRPr="001E0C9B">
              <w:rPr>
                <w:rFonts w:ascii="Times New Roman" w:hAnsi="Times New Roman" w:cs="Times New Roman"/>
                <w:lang w:val="uk-UA"/>
              </w:rPr>
              <w:t>Лінгвістика тексту та дискурсу</w:t>
            </w:r>
          </w:p>
        </w:tc>
      </w:tr>
      <w:tr w:rsidR="00061613" w:rsidRPr="001E0C9B" w14:paraId="158F2E4D" w14:textId="77777777" w:rsidTr="005B421B">
        <w:tc>
          <w:tcPr>
            <w:tcW w:w="4505" w:type="dxa"/>
          </w:tcPr>
          <w:p w14:paraId="6F195F11"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421" w:type="dxa"/>
          </w:tcPr>
          <w:p w14:paraId="3B610F27" w14:textId="7D84A97F" w:rsidR="00061613"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061613" w:rsidRPr="001E0C9B" w14:paraId="487F5DC8" w14:textId="77777777" w:rsidTr="005B421B">
        <w:tc>
          <w:tcPr>
            <w:tcW w:w="4505" w:type="dxa"/>
          </w:tcPr>
          <w:p w14:paraId="30EFFF5D"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421" w:type="dxa"/>
          </w:tcPr>
          <w:p w14:paraId="02245FE4" w14:textId="6459E413" w:rsidR="00061613" w:rsidRPr="001E0C9B" w:rsidRDefault="00061613" w:rsidP="0000302C">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w:t>
            </w:r>
            <w:r w:rsidR="0000302C" w:rsidRPr="001E0C9B">
              <w:rPr>
                <w:rFonts w:ascii="Times New Roman" w:hAnsi="Times New Roman" w:cs="Times New Roman"/>
                <w:lang w:val="uk-UA"/>
              </w:rPr>
              <w:t>нні курси, електронні словники)</w:t>
            </w:r>
          </w:p>
        </w:tc>
      </w:tr>
      <w:tr w:rsidR="00061613" w:rsidRPr="001E0C9B" w14:paraId="0868D0E5" w14:textId="77777777" w:rsidTr="005B421B">
        <w:tc>
          <w:tcPr>
            <w:tcW w:w="4505" w:type="dxa"/>
          </w:tcPr>
          <w:p w14:paraId="593DA516"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421" w:type="dxa"/>
          </w:tcPr>
          <w:p w14:paraId="2CF32F42"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061613" w:rsidRPr="001E0C9B" w14:paraId="4EEBE7E2" w14:textId="77777777" w:rsidTr="005B421B">
        <w:tc>
          <w:tcPr>
            <w:tcW w:w="4505" w:type="dxa"/>
          </w:tcPr>
          <w:p w14:paraId="38229378"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421" w:type="dxa"/>
          </w:tcPr>
          <w:p w14:paraId="218037DD" w14:textId="77777777" w:rsidR="00061613" w:rsidRPr="001E0C9B" w:rsidRDefault="00061613"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4B2BB7B2" w14:textId="77777777" w:rsidR="00061613" w:rsidRPr="001E0C9B" w:rsidRDefault="00061613" w:rsidP="00061613">
      <w:pPr>
        <w:jc w:val="center"/>
        <w:rPr>
          <w:rFonts w:ascii="Times New Roman" w:hAnsi="Times New Roman" w:cs="Times New Roman"/>
          <w:b/>
          <w:lang w:val="uk-UA"/>
        </w:rPr>
      </w:pPr>
    </w:p>
    <w:p w14:paraId="67330566" w14:textId="77777777" w:rsidR="00061613" w:rsidRPr="001E0C9B" w:rsidRDefault="00061613" w:rsidP="00061613">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2B62FCD0" w14:textId="77777777" w:rsidR="00061613" w:rsidRPr="001E0C9B" w:rsidRDefault="00061613" w:rsidP="00061613">
      <w:pPr>
        <w:shd w:val="clear" w:color="auto" w:fill="FFFFFF"/>
        <w:jc w:val="both"/>
        <w:rPr>
          <w:rFonts w:ascii="Times New Roman" w:hAnsi="Times New Roman" w:cs="Times New Roman"/>
          <w:b/>
          <w:bCs/>
          <w:color w:val="000000"/>
          <w:spacing w:val="2"/>
          <w:lang w:val="uk-UA"/>
        </w:rPr>
      </w:pPr>
    </w:p>
    <w:p w14:paraId="0F897A7A" w14:textId="77777777" w:rsidR="00061613" w:rsidRPr="001E0C9B" w:rsidRDefault="00061613" w:rsidP="00061613">
      <w:pPr>
        <w:shd w:val="clear" w:color="auto" w:fill="FFFFFF"/>
        <w:jc w:val="both"/>
        <w:rPr>
          <w:rFonts w:ascii="Times New Roman" w:hAnsi="Times New Roman" w:cs="Times New Roman"/>
          <w:bCs/>
          <w:color w:val="000000"/>
          <w:spacing w:val="2"/>
          <w:lang w:val="uk-UA"/>
        </w:rPr>
      </w:pPr>
      <w:r w:rsidRPr="001E0C9B">
        <w:rPr>
          <w:rFonts w:ascii="Times New Roman" w:hAnsi="Times New Roman" w:cs="Times New Roman"/>
          <w:b/>
          <w:bCs/>
          <w:color w:val="000000"/>
          <w:spacing w:val="2"/>
          <w:lang w:val="uk-UA"/>
        </w:rPr>
        <w:lastRenderedPageBreak/>
        <w:t>Мета курсу</w:t>
      </w:r>
      <w:r w:rsidRPr="001E0C9B">
        <w:rPr>
          <w:rFonts w:ascii="Times New Roman" w:hAnsi="Times New Roman" w:cs="Times New Roman"/>
          <w:bCs/>
          <w:color w:val="000000"/>
          <w:spacing w:val="2"/>
          <w:lang w:val="uk-UA"/>
        </w:rPr>
        <w:t xml:space="preserve"> – висвітлити з наукознавчої точки зору принципи прийнятого в науці структурування лінгвістики. Лінгвометодологія спрямована на з’ясування природи мови у співвідношенні зі свідомістю її носіїв, соціумом, культурою, дійсністю, комунікацією, процесами пізнання світу, а також на формування інструментарію, засад і способів опису й аналізу мови та її продуктів .</w:t>
      </w:r>
    </w:p>
    <w:p w14:paraId="282C55AA" w14:textId="77777777" w:rsidR="00061613" w:rsidRPr="001E0C9B" w:rsidRDefault="00061613" w:rsidP="00061613">
      <w:pPr>
        <w:shd w:val="clear" w:color="auto" w:fill="FFFFFF"/>
        <w:jc w:val="both"/>
        <w:rPr>
          <w:rFonts w:ascii="Times New Roman" w:hAnsi="Times New Roman" w:cs="Times New Roman"/>
          <w:b/>
          <w:bCs/>
          <w:color w:val="000000"/>
          <w:spacing w:val="2"/>
          <w:lang w:val="uk-UA"/>
        </w:rPr>
      </w:pPr>
    </w:p>
    <w:p w14:paraId="47DF2F34" w14:textId="77777777" w:rsidR="00061613" w:rsidRPr="001E0C9B" w:rsidRDefault="00061613" w:rsidP="00061613">
      <w:pPr>
        <w:shd w:val="clear" w:color="auto" w:fill="FFFFFF"/>
        <w:jc w:val="both"/>
        <w:rPr>
          <w:rFonts w:ascii="Times New Roman" w:hAnsi="Times New Roman" w:cs="Times New Roman"/>
          <w:b/>
          <w:bCs/>
          <w:color w:val="000000"/>
          <w:spacing w:val="2"/>
          <w:lang w:val="uk-UA"/>
        </w:rPr>
      </w:pPr>
      <w:r w:rsidRPr="001E0C9B">
        <w:rPr>
          <w:rFonts w:ascii="Times New Roman" w:hAnsi="Times New Roman" w:cs="Times New Roman"/>
          <w:b/>
          <w:bCs/>
          <w:color w:val="000000"/>
          <w:spacing w:val="2"/>
          <w:lang w:val="uk-UA"/>
        </w:rPr>
        <w:t xml:space="preserve">Завдання курсу: </w:t>
      </w:r>
    </w:p>
    <w:p w14:paraId="5822AC90"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Розгляд еволюції методологічного простору лінгвістики;</w:t>
      </w:r>
    </w:p>
    <w:p w14:paraId="454305E0"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З’ясування співвідношення методології, парадигми;</w:t>
      </w:r>
    </w:p>
    <w:p w14:paraId="37453BFD"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Вияв у наукових мовознавчих парадигмах і шкалах світосприймальних домінант (епістем) специфіки оцінок пізнавальної природи людської свідомості, її взаємодії зі світом дійсності;</w:t>
      </w:r>
    </w:p>
    <w:p w14:paraId="761B3C0A"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Визначення предмета й об’єкта мовознавчих досліджень;</w:t>
      </w:r>
    </w:p>
    <w:p w14:paraId="0DDB3164"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Обґрунтування зв’язку пізнавальної здатності людини з мовою й мовленням процесами комунікації;</w:t>
      </w:r>
    </w:p>
    <w:p w14:paraId="2D027038"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З’ясування напрямів взаємної де терміновості мови, свідомості її носіїв, соціуму, культури, комунікативної діяльності;</w:t>
      </w:r>
    </w:p>
    <w:p w14:paraId="5197D23C"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Інвентаризація й систематизація дослідницьких принципів у ракурсі різних епістем і парадигм;</w:t>
      </w:r>
    </w:p>
    <w:p w14:paraId="486922FC"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Упорядкування лінгвістичних методів у розрізі наявних у лінгвістиці епістем;</w:t>
      </w:r>
    </w:p>
    <w:p w14:paraId="046FF990"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Розробка способів достовірності отриманих результатів лінгвістичного пошуку;</w:t>
      </w:r>
    </w:p>
    <w:p w14:paraId="56C5BEE3"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Cs/>
          <w:color w:val="000000"/>
          <w:spacing w:val="2"/>
          <w:sz w:val="24"/>
          <w:szCs w:val="24"/>
          <w:lang w:val="uk-UA"/>
        </w:rPr>
      </w:pPr>
      <w:r w:rsidRPr="001E0C9B">
        <w:rPr>
          <w:rFonts w:ascii="Times New Roman" w:hAnsi="Times New Roman" w:cs="Times New Roman"/>
          <w:bCs/>
          <w:color w:val="000000"/>
          <w:spacing w:val="2"/>
          <w:sz w:val="24"/>
          <w:szCs w:val="24"/>
          <w:lang w:val="uk-UA"/>
        </w:rPr>
        <w:t>Оцінка сукупності проблем мовознавства, які потребують розв’язання;</w:t>
      </w:r>
    </w:p>
    <w:p w14:paraId="7B38DF6E"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
          <w:sz w:val="24"/>
          <w:szCs w:val="24"/>
          <w:lang w:val="uk-UA"/>
        </w:rPr>
      </w:pPr>
      <w:r w:rsidRPr="001E0C9B">
        <w:rPr>
          <w:rFonts w:ascii="Times New Roman" w:hAnsi="Times New Roman" w:cs="Times New Roman"/>
          <w:bCs/>
          <w:color w:val="000000"/>
          <w:spacing w:val="2"/>
          <w:sz w:val="24"/>
          <w:szCs w:val="24"/>
          <w:lang w:val="uk-UA"/>
        </w:rPr>
        <w:t>Вияв причин методологічного еклектизму лінгвістичних теорій і шкіл;</w:t>
      </w:r>
    </w:p>
    <w:p w14:paraId="4FE07E6A" w14:textId="77777777" w:rsidR="00061613" w:rsidRPr="001E0C9B" w:rsidRDefault="00061613" w:rsidP="00061613">
      <w:pPr>
        <w:pStyle w:val="ListParagraph"/>
        <w:numPr>
          <w:ilvl w:val="0"/>
          <w:numId w:val="21"/>
        </w:numPr>
        <w:shd w:val="clear" w:color="auto" w:fill="FFFFFF"/>
        <w:spacing w:after="0" w:line="240" w:lineRule="auto"/>
        <w:jc w:val="both"/>
        <w:rPr>
          <w:rFonts w:ascii="Times New Roman" w:hAnsi="Times New Roman" w:cs="Times New Roman"/>
          <w:b/>
          <w:sz w:val="24"/>
          <w:szCs w:val="24"/>
          <w:lang w:val="uk-UA"/>
        </w:rPr>
      </w:pPr>
      <w:r w:rsidRPr="001E0C9B">
        <w:rPr>
          <w:rFonts w:ascii="Times New Roman" w:hAnsi="Times New Roman" w:cs="Times New Roman"/>
          <w:bCs/>
          <w:color w:val="000000"/>
          <w:spacing w:val="2"/>
          <w:sz w:val="24"/>
          <w:szCs w:val="24"/>
          <w:lang w:val="uk-UA"/>
        </w:rPr>
        <w:t>Пошук виходу зі станів методологічної кризи в лінгвістиці тощо.</w:t>
      </w:r>
    </w:p>
    <w:p w14:paraId="725E814C" w14:textId="77777777" w:rsidR="00061613" w:rsidRPr="001E0C9B" w:rsidRDefault="00061613" w:rsidP="00061613">
      <w:pPr>
        <w:contextualSpacing/>
        <w:jc w:val="both"/>
        <w:rPr>
          <w:rFonts w:ascii="Times New Roman" w:hAnsi="Times New Roman" w:cs="Times New Roman"/>
          <w:b/>
          <w:lang w:val="uk-UA"/>
        </w:rPr>
      </w:pPr>
    </w:p>
    <w:p w14:paraId="2E9323D1" w14:textId="77777777" w:rsidR="00061613" w:rsidRPr="001E0C9B" w:rsidRDefault="00061613" w:rsidP="00061613">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5DD1CF48" w14:textId="77777777" w:rsidR="00061613" w:rsidRPr="001E0C9B" w:rsidRDefault="00061613" w:rsidP="00061613">
      <w:pPr>
        <w:shd w:val="clear" w:color="auto" w:fill="FFFFFF"/>
        <w:ind w:firstLine="426"/>
        <w:rPr>
          <w:rFonts w:ascii="Times New Roman" w:hAnsi="Times New Roman" w:cs="Times New Roman"/>
          <w:color w:val="000000"/>
          <w:spacing w:val="-3"/>
          <w:lang w:val="uk-UA"/>
        </w:rPr>
      </w:pPr>
      <w:r w:rsidRPr="001E0C9B">
        <w:rPr>
          <w:rFonts w:ascii="Times New Roman" w:hAnsi="Times New Roman" w:cs="Times New Roman"/>
          <w:color w:val="000000"/>
          <w:spacing w:val="-3"/>
          <w:lang w:val="uk-UA"/>
        </w:rPr>
        <w:t>Тема 1. Методи компаративного вивчення мов.</w:t>
      </w:r>
    </w:p>
    <w:p w14:paraId="5509EC80" w14:textId="77777777" w:rsidR="00061613" w:rsidRPr="001E0C9B" w:rsidRDefault="00061613" w:rsidP="00061613">
      <w:pPr>
        <w:shd w:val="clear" w:color="auto" w:fill="FFFFFF"/>
        <w:ind w:firstLine="426"/>
        <w:rPr>
          <w:rFonts w:ascii="Times New Roman" w:hAnsi="Times New Roman" w:cs="Times New Roman"/>
          <w:color w:val="000000"/>
          <w:spacing w:val="-3"/>
          <w:lang w:val="uk-UA"/>
        </w:rPr>
      </w:pPr>
      <w:r w:rsidRPr="001E0C9B">
        <w:rPr>
          <w:rFonts w:ascii="Times New Roman" w:hAnsi="Times New Roman" w:cs="Times New Roman"/>
          <w:color w:val="000000"/>
          <w:spacing w:val="-8"/>
          <w:lang w:val="uk-UA"/>
        </w:rPr>
        <w:t xml:space="preserve">Тема 2. </w:t>
      </w:r>
      <w:r w:rsidRPr="001E0C9B">
        <w:rPr>
          <w:rFonts w:ascii="Times New Roman" w:hAnsi="Times New Roman" w:cs="Times New Roman"/>
          <w:color w:val="000000"/>
          <w:spacing w:val="-3"/>
          <w:lang w:val="uk-UA"/>
        </w:rPr>
        <w:t>Контрастивний аналіз.</w:t>
      </w:r>
    </w:p>
    <w:p w14:paraId="78C2C130" w14:textId="77777777" w:rsidR="00061613" w:rsidRPr="001E0C9B" w:rsidRDefault="00061613" w:rsidP="00061613">
      <w:pPr>
        <w:shd w:val="clear" w:color="auto" w:fill="FFFFFF"/>
        <w:ind w:right="384" w:firstLine="426"/>
        <w:rPr>
          <w:rFonts w:ascii="Times New Roman" w:hAnsi="Times New Roman" w:cs="Times New Roman"/>
          <w:lang w:val="uk-UA"/>
        </w:rPr>
      </w:pPr>
      <w:r w:rsidRPr="001E0C9B">
        <w:rPr>
          <w:rFonts w:ascii="Times New Roman" w:hAnsi="Times New Roman" w:cs="Times New Roman"/>
          <w:color w:val="000000"/>
          <w:spacing w:val="-6"/>
          <w:lang w:val="uk-UA"/>
        </w:rPr>
        <w:t xml:space="preserve">Тема 3. </w:t>
      </w:r>
      <w:r w:rsidRPr="001E0C9B">
        <w:rPr>
          <w:rFonts w:ascii="Times New Roman" w:hAnsi="Times New Roman" w:cs="Times New Roman"/>
          <w:color w:val="000000"/>
          <w:spacing w:val="-3"/>
          <w:lang w:val="uk-UA"/>
        </w:rPr>
        <w:t>Концептуальний аналіз.</w:t>
      </w:r>
    </w:p>
    <w:p w14:paraId="627A54B5" w14:textId="77777777" w:rsidR="00061613" w:rsidRPr="001E0C9B" w:rsidRDefault="00061613" w:rsidP="00061613">
      <w:pPr>
        <w:shd w:val="clear" w:color="auto" w:fill="FFFFFF"/>
        <w:ind w:firstLine="426"/>
        <w:rPr>
          <w:rFonts w:ascii="Times New Roman" w:hAnsi="Times New Roman" w:cs="Times New Roman"/>
          <w:lang w:val="uk-UA"/>
        </w:rPr>
      </w:pPr>
      <w:r w:rsidRPr="001E0C9B">
        <w:rPr>
          <w:rFonts w:ascii="Times New Roman" w:hAnsi="Times New Roman" w:cs="Times New Roman"/>
          <w:color w:val="000000"/>
          <w:spacing w:val="-6"/>
          <w:lang w:val="uk-UA"/>
        </w:rPr>
        <w:t xml:space="preserve">Тема 4. </w:t>
      </w:r>
      <w:r w:rsidRPr="001E0C9B">
        <w:rPr>
          <w:rFonts w:ascii="Times New Roman" w:hAnsi="Times New Roman" w:cs="Times New Roman"/>
          <w:color w:val="000000"/>
          <w:spacing w:val="-3"/>
          <w:lang w:val="uk-UA"/>
        </w:rPr>
        <w:t>Фреймовий аналіз.</w:t>
      </w:r>
    </w:p>
    <w:p w14:paraId="2CABECC1" w14:textId="77777777" w:rsidR="00A43E9C" w:rsidRPr="001E0C9B" w:rsidRDefault="00A43E9C" w:rsidP="00A43E9C">
      <w:pPr>
        <w:contextualSpacing/>
        <w:jc w:val="center"/>
        <w:rPr>
          <w:rFonts w:ascii="Times New Roman" w:eastAsia="Times New Roman" w:hAnsi="Times New Roman" w:cs="Times New Roman"/>
          <w:b/>
          <w:color w:val="000000" w:themeColor="text1"/>
        </w:rPr>
      </w:pPr>
    </w:p>
    <w:p w14:paraId="20674AA9" w14:textId="77777777" w:rsidR="00A43E9C" w:rsidRPr="001E0C9B" w:rsidRDefault="00A43E9C" w:rsidP="00BA722D">
      <w:pPr>
        <w:contextualSpacing/>
        <w:jc w:val="both"/>
        <w:rPr>
          <w:rFonts w:ascii="Times New Roman" w:hAnsi="Times New Roman" w:cs="Times New Roman"/>
          <w:b/>
          <w:lang w:val="uk-UA"/>
        </w:rPr>
      </w:pPr>
    </w:p>
    <w:p w14:paraId="5F2BD66A"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2FCD82E4"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647220C5" w14:textId="2858BA81"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Онлайн ресурси у викладанні іноземної мови</w:t>
      </w:r>
    </w:p>
    <w:p w14:paraId="323F794A"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BA722D" w:rsidRPr="001E0C9B" w14:paraId="71BDCA9F" w14:textId="77777777" w:rsidTr="00BD50E3">
        <w:tc>
          <w:tcPr>
            <w:tcW w:w="4505" w:type="dxa"/>
          </w:tcPr>
          <w:p w14:paraId="481CDE8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1691C84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4F356641" w14:textId="77777777" w:rsidTr="00BD50E3">
        <w:tc>
          <w:tcPr>
            <w:tcW w:w="4505" w:type="dxa"/>
          </w:tcPr>
          <w:p w14:paraId="19132CC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0FA88650" w14:textId="7870E920" w:rsidR="00BA722D" w:rsidRPr="001E0C9B" w:rsidRDefault="002C5509" w:rsidP="00BD50E3">
            <w:pPr>
              <w:contextualSpacing/>
              <w:jc w:val="both"/>
              <w:rPr>
                <w:rFonts w:ascii="Times New Roman" w:hAnsi="Times New Roman" w:cs="Times New Roman"/>
                <w:lang w:val="uk-UA"/>
              </w:rPr>
            </w:pPr>
            <w:r w:rsidRPr="001E0C9B">
              <w:rPr>
                <w:rFonts w:ascii="Times New Roman" w:hAnsi="Times New Roman" w:cs="Times New Roman"/>
                <w:lang w:val="uk-UA"/>
              </w:rPr>
              <w:t>3</w:t>
            </w:r>
          </w:p>
        </w:tc>
      </w:tr>
      <w:tr w:rsidR="00BA722D" w:rsidRPr="001E0C9B" w14:paraId="4B86292E" w14:textId="77777777" w:rsidTr="00BD50E3">
        <w:tc>
          <w:tcPr>
            <w:tcW w:w="4505" w:type="dxa"/>
          </w:tcPr>
          <w:p w14:paraId="4EA0B87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06D243F8" w14:textId="5962BBE6" w:rsidR="00BA722D" w:rsidRPr="001E0C9B" w:rsidRDefault="002C5509" w:rsidP="00BD50E3">
            <w:pPr>
              <w:contextualSpacing/>
              <w:jc w:val="both"/>
              <w:rPr>
                <w:rFonts w:ascii="Times New Roman" w:hAnsi="Times New Roman" w:cs="Times New Roman"/>
                <w:lang w:val="uk-UA"/>
              </w:rPr>
            </w:pPr>
            <w:r w:rsidRPr="001E0C9B">
              <w:rPr>
                <w:rFonts w:ascii="Times New Roman" w:hAnsi="Times New Roman" w:cs="Times New Roman"/>
                <w:lang w:val="uk-UA"/>
              </w:rPr>
              <w:t>5</w:t>
            </w:r>
          </w:p>
        </w:tc>
      </w:tr>
      <w:tr w:rsidR="00BA722D" w:rsidRPr="001E0C9B" w14:paraId="5FE4B3B4" w14:textId="77777777" w:rsidTr="00BD50E3">
        <w:tc>
          <w:tcPr>
            <w:tcW w:w="4505" w:type="dxa"/>
          </w:tcPr>
          <w:p w14:paraId="74E6AA5E"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5022BE2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2D79033B" w14:textId="77777777" w:rsidTr="00BD50E3">
        <w:tc>
          <w:tcPr>
            <w:tcW w:w="4505" w:type="dxa"/>
          </w:tcPr>
          <w:p w14:paraId="63CEF7AD"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16008849" w14:textId="79FF82CC" w:rsidR="00BA722D" w:rsidRPr="001E0C9B" w:rsidRDefault="00D423A5" w:rsidP="00BD50E3">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BA722D" w:rsidRPr="001E0C9B" w14:paraId="203607DC" w14:textId="77777777" w:rsidTr="00BD50E3">
        <w:tc>
          <w:tcPr>
            <w:tcW w:w="4505" w:type="dxa"/>
          </w:tcPr>
          <w:p w14:paraId="167DB67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6FCCD5E1" w14:textId="17BC69DC" w:rsidR="00BA722D" w:rsidRPr="001E0C9B" w:rsidRDefault="00F346AE" w:rsidP="00BD50E3">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(англ., практичний курс)</w:t>
            </w:r>
          </w:p>
        </w:tc>
      </w:tr>
      <w:tr w:rsidR="00BA722D" w:rsidRPr="001E0C9B" w14:paraId="13A9FBF8" w14:textId="77777777" w:rsidTr="00BD50E3">
        <w:tc>
          <w:tcPr>
            <w:tcW w:w="4505" w:type="dxa"/>
          </w:tcPr>
          <w:p w14:paraId="53D844C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2AD39FE6" w14:textId="498D2EF0" w:rsidR="00BA722D" w:rsidRPr="001E0C9B" w:rsidRDefault="008C365D" w:rsidP="00BD50E3">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BA722D" w:rsidRPr="001E0C9B" w14:paraId="707F678B" w14:textId="77777777" w:rsidTr="00BD50E3">
        <w:trPr>
          <w:trHeight w:val="982"/>
        </w:trPr>
        <w:tc>
          <w:tcPr>
            <w:tcW w:w="4505" w:type="dxa"/>
          </w:tcPr>
          <w:p w14:paraId="7B342285"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A1D48D2" w14:textId="68E79DDA" w:rsidR="00BA722D" w:rsidRPr="001E0C9B" w:rsidRDefault="00463677" w:rsidP="00BD50E3">
            <w:pPr>
              <w:contextualSpacing/>
              <w:jc w:val="both"/>
              <w:rPr>
                <w:rFonts w:ascii="Times New Roman" w:hAnsi="Times New Roman" w:cs="Times New Roman"/>
                <w:lang w:val="uk-UA"/>
              </w:rPr>
            </w:pPr>
            <w:r w:rsidRPr="001E0C9B">
              <w:rPr>
                <w:rFonts w:ascii="Times New Roman" w:hAnsi="Times New Roman" w:cs="Times New Roman"/>
                <w:lang w:val="uk-UA"/>
              </w:rPr>
              <w:t xml:space="preserve">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w:t>
            </w:r>
            <w:r w:rsidRPr="001E0C9B">
              <w:rPr>
                <w:rFonts w:ascii="Times New Roman" w:hAnsi="Times New Roman" w:cs="Times New Roman"/>
                <w:lang w:val="uk-UA"/>
              </w:rPr>
              <w:lastRenderedPageBreak/>
              <w:t>електронні підручники, електронні курси, електронні словники)</w:t>
            </w:r>
          </w:p>
        </w:tc>
      </w:tr>
      <w:tr w:rsidR="00BA722D" w:rsidRPr="001E0C9B" w14:paraId="235F73B4" w14:textId="77777777" w:rsidTr="00BD50E3">
        <w:tc>
          <w:tcPr>
            <w:tcW w:w="4505" w:type="dxa"/>
          </w:tcPr>
          <w:p w14:paraId="62B435BB"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Форма проведення занять</w:t>
            </w:r>
          </w:p>
        </w:tc>
        <w:tc>
          <w:tcPr>
            <w:tcW w:w="4505" w:type="dxa"/>
          </w:tcPr>
          <w:p w14:paraId="367E390D" w14:textId="297DE755" w:rsidR="00BA722D" w:rsidRPr="001E0C9B" w:rsidRDefault="00BD50E3" w:rsidP="00BD50E3">
            <w:pPr>
              <w:contextualSpacing/>
              <w:jc w:val="both"/>
              <w:rPr>
                <w:rFonts w:ascii="Times New Roman" w:hAnsi="Times New Roman" w:cs="Times New Roman"/>
                <w:lang w:val="uk-UA"/>
              </w:rPr>
            </w:pPr>
            <w:r w:rsidRPr="001E0C9B">
              <w:rPr>
                <w:rFonts w:ascii="Times New Roman" w:hAnsi="Times New Roman" w:cs="Times New Roman"/>
                <w:lang w:val="uk-UA"/>
              </w:rPr>
              <w:t xml:space="preserve">Лекції, практичні (семінарські) заняття </w:t>
            </w:r>
            <w:r w:rsidR="00BA722D" w:rsidRPr="001E0C9B">
              <w:rPr>
                <w:rFonts w:ascii="Times New Roman" w:hAnsi="Times New Roman" w:cs="Times New Roman"/>
                <w:lang w:val="uk-UA"/>
              </w:rPr>
              <w:t>та проєктні роботи</w:t>
            </w:r>
          </w:p>
        </w:tc>
      </w:tr>
      <w:tr w:rsidR="00BA722D" w:rsidRPr="001E0C9B" w14:paraId="4BCD4DE7" w14:textId="77777777" w:rsidTr="00BD50E3">
        <w:tc>
          <w:tcPr>
            <w:tcW w:w="4505" w:type="dxa"/>
          </w:tcPr>
          <w:p w14:paraId="1FE67AE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6806112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1E326200" w14:textId="77777777" w:rsidR="00BA722D" w:rsidRPr="001E0C9B" w:rsidRDefault="00BA722D" w:rsidP="00BA722D">
      <w:pPr>
        <w:contextualSpacing/>
        <w:jc w:val="both"/>
        <w:rPr>
          <w:rFonts w:ascii="Times New Roman" w:hAnsi="Times New Roman" w:cs="Times New Roman"/>
          <w:lang w:val="uk-UA"/>
        </w:rPr>
      </w:pPr>
    </w:p>
    <w:p w14:paraId="0DE64DA1"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69B95707" w14:textId="77777777" w:rsidR="006377D4" w:rsidRPr="001E0C9B" w:rsidRDefault="006377D4" w:rsidP="00BA722D">
      <w:pPr>
        <w:contextualSpacing/>
        <w:jc w:val="both"/>
        <w:rPr>
          <w:rFonts w:ascii="Times New Roman" w:hAnsi="Times New Roman" w:cs="Times New Roman"/>
          <w:b/>
          <w:lang w:val="uk-UA"/>
        </w:rPr>
      </w:pPr>
    </w:p>
    <w:p w14:paraId="50CF197C" w14:textId="42202659" w:rsidR="006377D4" w:rsidRPr="001E0C9B" w:rsidRDefault="006377D4" w:rsidP="006377D4">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ознайомити студентів із дидактичними можливостями використання інтернет-ресурсів у викладанні іноземної мови;</w:t>
      </w:r>
    </w:p>
    <w:p w14:paraId="064C8F3F" w14:textId="6E87C532" w:rsidR="006377D4" w:rsidRPr="001E0C9B" w:rsidRDefault="006377D4" w:rsidP="006377D4">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представити та проаналізувати способи використання </w:t>
      </w:r>
      <w:r w:rsidR="00452848" w:rsidRPr="001E0C9B">
        <w:rPr>
          <w:rFonts w:ascii="Times New Roman" w:hAnsi="Times New Roman" w:cs="Times New Roman"/>
          <w:sz w:val="24"/>
          <w:szCs w:val="24"/>
          <w:lang w:val="uk-UA"/>
        </w:rPr>
        <w:t>веб</w:t>
      </w:r>
      <w:r w:rsidR="005C568A" w:rsidRPr="001E0C9B">
        <w:rPr>
          <w:rFonts w:ascii="Times New Roman" w:hAnsi="Times New Roman" w:cs="Times New Roman"/>
          <w:sz w:val="24"/>
          <w:szCs w:val="24"/>
          <w:lang w:val="uk-UA"/>
        </w:rPr>
        <w:t>б</w:t>
      </w:r>
      <w:r w:rsidRPr="001E0C9B">
        <w:rPr>
          <w:rFonts w:ascii="Times New Roman" w:hAnsi="Times New Roman" w:cs="Times New Roman"/>
          <w:sz w:val="24"/>
          <w:szCs w:val="24"/>
          <w:lang w:val="uk-UA"/>
        </w:rPr>
        <w:t>сайтів як засобів навчання іноземної мови;</w:t>
      </w:r>
    </w:p>
    <w:p w14:paraId="1B77FF39" w14:textId="3E2C09CD" w:rsidR="006377D4" w:rsidRPr="001E0C9B" w:rsidRDefault="004E4827" w:rsidP="006377D4">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уміти застосовувати онлайн-ресурси у викладання іноземної мови.</w:t>
      </w:r>
    </w:p>
    <w:p w14:paraId="536D4771"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77D8DE36" w14:textId="77777777" w:rsidR="00AC2272" w:rsidRPr="001E0C9B" w:rsidRDefault="00AC2272" w:rsidP="00AC2272">
      <w:pPr>
        <w:contextualSpacing/>
        <w:jc w:val="both"/>
        <w:rPr>
          <w:rFonts w:ascii="Times New Roman" w:eastAsia="Times New Roman" w:hAnsi="Times New Roman" w:cs="Times New Roman"/>
          <w:b/>
          <w:color w:val="000000" w:themeColor="text1"/>
        </w:rPr>
      </w:pPr>
    </w:p>
    <w:p w14:paraId="6E62131C" w14:textId="77777777" w:rsidR="00822031" w:rsidRPr="001E0C9B" w:rsidRDefault="00822031" w:rsidP="00822031">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Презентація сучасних онлайн інструментів.</w:t>
      </w:r>
    </w:p>
    <w:p w14:paraId="00D42AA4" w14:textId="21783BB7" w:rsidR="0071630C" w:rsidRPr="001E0C9B" w:rsidRDefault="0071630C" w:rsidP="00AC2272">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Особливості застосування сучасних онлайн інструментів.</w:t>
      </w:r>
    </w:p>
    <w:p w14:paraId="667494AA" w14:textId="3486E583" w:rsidR="0071630C" w:rsidRPr="001E0C9B" w:rsidRDefault="0071630C" w:rsidP="00AC2272">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Ефективність застосування сучасних онлайн інструментів.</w:t>
      </w:r>
    </w:p>
    <w:p w14:paraId="7A232B42" w14:textId="1DBD98DD" w:rsidR="00BA722D" w:rsidRPr="001E0C9B" w:rsidRDefault="00AC2272" w:rsidP="00AC2272">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Використання ІТ інструментів: веб-додатки для створення вправ, тестів, та різноманітних типів завдань.</w:t>
      </w:r>
    </w:p>
    <w:p w14:paraId="20D546DB" w14:textId="77777777" w:rsidR="0057698A" w:rsidRPr="001E0C9B" w:rsidRDefault="0057698A" w:rsidP="00AC2272">
      <w:pPr>
        <w:contextualSpacing/>
        <w:jc w:val="both"/>
        <w:rPr>
          <w:rFonts w:ascii="Times New Roman" w:eastAsia="Times New Roman" w:hAnsi="Times New Roman" w:cs="Times New Roman"/>
          <w:color w:val="000000" w:themeColor="text1"/>
        </w:rPr>
      </w:pPr>
    </w:p>
    <w:p w14:paraId="0C07540A"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14CF3979" w14:textId="77777777"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 xml:space="preserve">Цифрові інструменти й нові педагогічні підходи </w:t>
      </w:r>
    </w:p>
    <w:p w14:paraId="096013CB" w14:textId="6CDC8842"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у викладанні іноземної мови</w:t>
      </w:r>
    </w:p>
    <w:p w14:paraId="636439BF"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BA722D" w:rsidRPr="001E0C9B" w14:paraId="57820082" w14:textId="77777777" w:rsidTr="00BD50E3">
        <w:tc>
          <w:tcPr>
            <w:tcW w:w="4505" w:type="dxa"/>
          </w:tcPr>
          <w:p w14:paraId="17083246"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307D71C3"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1CDF75A6" w14:textId="77777777" w:rsidTr="00BD50E3">
        <w:tc>
          <w:tcPr>
            <w:tcW w:w="4505" w:type="dxa"/>
          </w:tcPr>
          <w:p w14:paraId="315A5DAF"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72C8CFF9" w14:textId="0F20587F" w:rsidR="00BA722D" w:rsidRPr="001E0C9B" w:rsidRDefault="00143222" w:rsidP="00BD50E3">
            <w:pPr>
              <w:contextualSpacing/>
              <w:jc w:val="both"/>
              <w:rPr>
                <w:rFonts w:ascii="Times New Roman" w:hAnsi="Times New Roman" w:cs="Times New Roman"/>
                <w:lang w:val="uk-UA"/>
              </w:rPr>
            </w:pPr>
            <w:r w:rsidRPr="001E0C9B">
              <w:rPr>
                <w:rFonts w:ascii="Times New Roman" w:hAnsi="Times New Roman" w:cs="Times New Roman"/>
                <w:lang w:val="uk-UA"/>
              </w:rPr>
              <w:t>3</w:t>
            </w:r>
          </w:p>
        </w:tc>
      </w:tr>
      <w:tr w:rsidR="00BA722D" w:rsidRPr="001E0C9B" w14:paraId="0CF33FFD" w14:textId="77777777" w:rsidTr="00BD50E3">
        <w:tc>
          <w:tcPr>
            <w:tcW w:w="4505" w:type="dxa"/>
          </w:tcPr>
          <w:p w14:paraId="43B1344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002E5804" w14:textId="13EA29CC" w:rsidR="00BA722D" w:rsidRPr="001E0C9B" w:rsidRDefault="00143222" w:rsidP="00BD50E3">
            <w:pPr>
              <w:contextualSpacing/>
              <w:jc w:val="both"/>
              <w:rPr>
                <w:rFonts w:ascii="Times New Roman" w:hAnsi="Times New Roman" w:cs="Times New Roman"/>
                <w:lang w:val="uk-UA"/>
              </w:rPr>
            </w:pPr>
            <w:r w:rsidRPr="001E0C9B">
              <w:rPr>
                <w:rFonts w:ascii="Times New Roman" w:hAnsi="Times New Roman" w:cs="Times New Roman"/>
                <w:lang w:val="uk-UA"/>
              </w:rPr>
              <w:t>5</w:t>
            </w:r>
          </w:p>
        </w:tc>
      </w:tr>
      <w:tr w:rsidR="00BA722D" w:rsidRPr="001E0C9B" w14:paraId="456C6219" w14:textId="77777777" w:rsidTr="00BD50E3">
        <w:tc>
          <w:tcPr>
            <w:tcW w:w="4505" w:type="dxa"/>
          </w:tcPr>
          <w:p w14:paraId="6AEA78AB"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40242356"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7DBFB758" w14:textId="77777777" w:rsidTr="00BD50E3">
        <w:tc>
          <w:tcPr>
            <w:tcW w:w="4505" w:type="dxa"/>
          </w:tcPr>
          <w:p w14:paraId="69FC3A56"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0C56EC9B" w14:textId="5C8BBFE2"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B318FD" w:rsidRPr="001E0C9B">
              <w:rPr>
                <w:rFonts w:ascii="Times New Roman" w:hAnsi="Times New Roman" w:cs="Times New Roman"/>
                <w:lang w:val="uk-UA"/>
              </w:rPr>
              <w:t xml:space="preserve"> мова</w:t>
            </w:r>
          </w:p>
        </w:tc>
      </w:tr>
      <w:tr w:rsidR="00BA722D" w:rsidRPr="001E0C9B" w14:paraId="39332919" w14:textId="77777777" w:rsidTr="00BD50E3">
        <w:tc>
          <w:tcPr>
            <w:tcW w:w="4505" w:type="dxa"/>
          </w:tcPr>
          <w:p w14:paraId="3EE99E4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236A1EFA" w14:textId="6F328A88" w:rsidR="00BA722D" w:rsidRPr="001E0C9B" w:rsidRDefault="004D363A" w:rsidP="00BD50E3">
            <w:pPr>
              <w:contextualSpacing/>
              <w:jc w:val="both"/>
              <w:rPr>
                <w:rFonts w:ascii="Times New Roman" w:hAnsi="Times New Roman" w:cs="Times New Roman"/>
                <w:lang w:val="uk-UA"/>
              </w:rPr>
            </w:pPr>
            <w:r w:rsidRPr="001E0C9B">
              <w:rPr>
                <w:rFonts w:ascii="Times New Roman" w:hAnsi="Times New Roman" w:cs="Times New Roman"/>
                <w:lang w:val="uk-UA"/>
              </w:rPr>
              <w:t>Немає</w:t>
            </w:r>
          </w:p>
        </w:tc>
      </w:tr>
      <w:tr w:rsidR="00BA722D" w:rsidRPr="001E0C9B" w14:paraId="1B37A034" w14:textId="77777777" w:rsidTr="00BD50E3">
        <w:tc>
          <w:tcPr>
            <w:tcW w:w="4505" w:type="dxa"/>
          </w:tcPr>
          <w:p w14:paraId="7ABC7A79"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2BB35E5B" w14:textId="09C3F084" w:rsidR="00BA722D" w:rsidRPr="001E0C9B" w:rsidRDefault="008C365D" w:rsidP="00BD50E3">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BA722D" w:rsidRPr="001E0C9B" w14:paraId="6A5DD2CA" w14:textId="77777777" w:rsidTr="00BD50E3">
        <w:tc>
          <w:tcPr>
            <w:tcW w:w="4505" w:type="dxa"/>
          </w:tcPr>
          <w:p w14:paraId="4009A7E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4D7A5D65" w14:textId="63ABA763" w:rsidR="00BA722D" w:rsidRPr="001E0C9B" w:rsidRDefault="00B318FD" w:rsidP="00BD50E3">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BA722D" w:rsidRPr="001E0C9B" w14:paraId="232FCB26" w14:textId="77777777" w:rsidTr="00BD50E3">
        <w:tc>
          <w:tcPr>
            <w:tcW w:w="4505" w:type="dxa"/>
          </w:tcPr>
          <w:p w14:paraId="2C6C8D3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5B71434D" w14:textId="375D3E7B" w:rsidR="00BA722D" w:rsidRPr="001E0C9B" w:rsidRDefault="001F1E06" w:rsidP="00BD50E3">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BA722D" w:rsidRPr="001E0C9B" w14:paraId="587AADF1" w14:textId="77777777" w:rsidTr="00BD50E3">
        <w:tc>
          <w:tcPr>
            <w:tcW w:w="4505" w:type="dxa"/>
          </w:tcPr>
          <w:p w14:paraId="7B91330A"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0C5FF65B"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756FC8D2" w14:textId="77777777" w:rsidR="00BA722D" w:rsidRPr="001E0C9B" w:rsidRDefault="00BA722D" w:rsidP="00BA722D">
      <w:pPr>
        <w:contextualSpacing/>
        <w:jc w:val="both"/>
        <w:rPr>
          <w:rFonts w:ascii="Times New Roman" w:hAnsi="Times New Roman" w:cs="Times New Roman"/>
          <w:lang w:val="uk-UA"/>
        </w:rPr>
      </w:pPr>
    </w:p>
    <w:p w14:paraId="5C780B0F"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69F833C0" w14:textId="77777777" w:rsidR="001266DC" w:rsidRPr="001E0C9B" w:rsidRDefault="001266DC" w:rsidP="00BA722D">
      <w:pPr>
        <w:contextualSpacing/>
        <w:jc w:val="both"/>
        <w:rPr>
          <w:rFonts w:ascii="Times New Roman" w:hAnsi="Times New Roman" w:cs="Times New Roman"/>
          <w:b/>
          <w:lang w:val="uk-UA"/>
        </w:rPr>
      </w:pPr>
    </w:p>
    <w:p w14:paraId="71E63712" w14:textId="6DC9CF45" w:rsidR="001266DC" w:rsidRPr="001E0C9B" w:rsidRDefault="00E10BE6" w:rsidP="00E10BE6">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представити сучасні тенденції та підходи  у викладанні іноземної мови;</w:t>
      </w:r>
    </w:p>
    <w:p w14:paraId="41BC3F01" w14:textId="07890F1D" w:rsidR="00E10BE6" w:rsidRPr="001E0C9B" w:rsidRDefault="002E79F2" w:rsidP="00E10BE6">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ознайомити студентів  із сучасними моделями педагогічного інструментарію;</w:t>
      </w:r>
    </w:p>
    <w:p w14:paraId="7B83BA25" w14:textId="41214582" w:rsidR="002E79F2" w:rsidRPr="001E0C9B" w:rsidRDefault="002E79F2" w:rsidP="00E10BE6">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визначити сучасні вимоги у викладанні іноземної мови;</w:t>
      </w:r>
    </w:p>
    <w:p w14:paraId="30156DC7" w14:textId="34745A61" w:rsidR="002E79F2" w:rsidRPr="001E0C9B" w:rsidRDefault="002E79F2" w:rsidP="00E10BE6">
      <w:pPr>
        <w:pStyle w:val="ListParagraph"/>
        <w:numPr>
          <w:ilvl w:val="0"/>
          <w:numId w:val="12"/>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уміти застосовувати цифрові інструменти у навчальному процесі.</w:t>
      </w:r>
    </w:p>
    <w:p w14:paraId="044D3883" w14:textId="77777777" w:rsidR="00BA722D" w:rsidRPr="001E0C9B" w:rsidRDefault="00BA722D" w:rsidP="00BA722D">
      <w:pPr>
        <w:contextualSpacing/>
        <w:jc w:val="both"/>
        <w:rPr>
          <w:rFonts w:ascii="Times New Roman" w:hAnsi="Times New Roman" w:cs="Times New Roman"/>
          <w:b/>
          <w:lang w:val="uk-UA"/>
        </w:rPr>
      </w:pPr>
    </w:p>
    <w:p w14:paraId="217DA8F2"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102FCCC4" w14:textId="77777777" w:rsidR="00BA722D" w:rsidRPr="001E0C9B" w:rsidRDefault="00BA722D" w:rsidP="00B2210B">
      <w:pPr>
        <w:contextualSpacing/>
        <w:jc w:val="both"/>
        <w:rPr>
          <w:rFonts w:ascii="Times New Roman" w:eastAsia="Times New Roman" w:hAnsi="Times New Roman" w:cs="Times New Roman"/>
          <w:b/>
          <w:color w:val="000000" w:themeColor="text1"/>
        </w:rPr>
      </w:pPr>
    </w:p>
    <w:p w14:paraId="6896933A" w14:textId="45EE8664" w:rsidR="00B2210B" w:rsidRPr="001E0C9B" w:rsidRDefault="00B2210B" w:rsidP="00B2210B">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Реалізація компетенцій 21-го століття.</w:t>
      </w:r>
    </w:p>
    <w:p w14:paraId="1A48E242" w14:textId="5DF2D3C0" w:rsidR="00B2210B" w:rsidRPr="001E0C9B" w:rsidRDefault="00B2210B" w:rsidP="00B2210B">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Сучасні педагогічні підходи у викладанні.</w:t>
      </w:r>
    </w:p>
    <w:p w14:paraId="1854AE28" w14:textId="2A726CAA" w:rsidR="001C40CC" w:rsidRPr="001E0C9B" w:rsidRDefault="001C40CC" w:rsidP="00B2210B">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Сучасні навчальні цифрові технології.</w:t>
      </w:r>
    </w:p>
    <w:p w14:paraId="57A3040F" w14:textId="437C6B96" w:rsidR="006133B9" w:rsidRPr="001E0C9B" w:rsidRDefault="006133B9" w:rsidP="00B2210B">
      <w:pPr>
        <w:contextualSpacing/>
        <w:jc w:val="both"/>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Визначення методологічної бази цифрового інструментарію.</w:t>
      </w:r>
    </w:p>
    <w:p w14:paraId="6CC71DF5" w14:textId="6589CB76" w:rsidR="00BA722D" w:rsidRPr="001E0C9B" w:rsidRDefault="00E80473" w:rsidP="00E80473">
      <w:pPr>
        <w:contextualSpacing/>
        <w:rPr>
          <w:rFonts w:ascii="Times New Roman" w:eastAsia="Times New Roman" w:hAnsi="Times New Roman" w:cs="Times New Roman"/>
          <w:color w:val="000000" w:themeColor="text1"/>
        </w:rPr>
      </w:pPr>
      <w:r w:rsidRPr="001E0C9B">
        <w:rPr>
          <w:rFonts w:ascii="Times New Roman" w:eastAsia="Times New Roman" w:hAnsi="Times New Roman" w:cs="Times New Roman"/>
          <w:color w:val="000000" w:themeColor="text1"/>
        </w:rPr>
        <w:t>Застосування цифрового інструментарію у викладанні іноземної мови.</w:t>
      </w:r>
    </w:p>
    <w:p w14:paraId="724F5A83" w14:textId="695052F7" w:rsidR="00AA02E3" w:rsidRPr="001E0C9B" w:rsidRDefault="00AA02E3" w:rsidP="00E80473">
      <w:pPr>
        <w:contextualSpacing/>
        <w:rPr>
          <w:rFonts w:ascii="Times New Roman" w:eastAsia="Times New Roman" w:hAnsi="Times New Roman" w:cs="Times New Roman"/>
          <w:b/>
          <w:color w:val="000000" w:themeColor="text1"/>
        </w:rPr>
      </w:pPr>
      <w:r w:rsidRPr="001E0C9B">
        <w:rPr>
          <w:rFonts w:ascii="Times New Roman" w:eastAsia="Times New Roman" w:hAnsi="Times New Roman" w:cs="Times New Roman"/>
          <w:color w:val="000000" w:themeColor="text1"/>
        </w:rPr>
        <w:t>Використання навчальних онлайн-платформ у викладанні іноземної мови.</w:t>
      </w:r>
    </w:p>
    <w:p w14:paraId="2DD53C3D"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56BCD6EB"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258DDACA"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569ED816" w14:textId="4AE7D521"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Комп'ютерні редактори</w:t>
      </w:r>
    </w:p>
    <w:p w14:paraId="38EE9472"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485"/>
        <w:gridCol w:w="4525"/>
      </w:tblGrid>
      <w:tr w:rsidR="00BE0284" w:rsidRPr="001E0C9B" w14:paraId="1A4283E1" w14:textId="77777777" w:rsidTr="00BE0284">
        <w:trPr>
          <w:trHeight w:val="459"/>
        </w:trPr>
        <w:tc>
          <w:tcPr>
            <w:tcW w:w="4485" w:type="dxa"/>
          </w:tcPr>
          <w:p w14:paraId="6710ECA7"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Рівень вищої освіти</w:t>
            </w:r>
          </w:p>
        </w:tc>
        <w:tc>
          <w:tcPr>
            <w:tcW w:w="4525" w:type="dxa"/>
          </w:tcPr>
          <w:p w14:paraId="0F53BB3B"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Перший (бакалаврський)</w:t>
            </w:r>
          </w:p>
        </w:tc>
      </w:tr>
      <w:tr w:rsidR="00BE0284" w:rsidRPr="001E0C9B" w14:paraId="6668501E" w14:textId="77777777" w:rsidTr="00BE0284">
        <w:tc>
          <w:tcPr>
            <w:tcW w:w="4485" w:type="dxa"/>
          </w:tcPr>
          <w:p w14:paraId="04CA001F"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Курс (рік) навчання</w:t>
            </w:r>
          </w:p>
        </w:tc>
        <w:tc>
          <w:tcPr>
            <w:tcW w:w="4525" w:type="dxa"/>
          </w:tcPr>
          <w:p w14:paraId="54734D46"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3</w:t>
            </w:r>
          </w:p>
        </w:tc>
      </w:tr>
      <w:tr w:rsidR="00BE0284" w:rsidRPr="001E0C9B" w14:paraId="3333148B" w14:textId="77777777" w:rsidTr="00BE0284">
        <w:tc>
          <w:tcPr>
            <w:tcW w:w="4485" w:type="dxa"/>
          </w:tcPr>
          <w:p w14:paraId="4AD678FF"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Семестр</w:t>
            </w:r>
          </w:p>
        </w:tc>
        <w:tc>
          <w:tcPr>
            <w:tcW w:w="4525" w:type="dxa"/>
          </w:tcPr>
          <w:p w14:paraId="20ECB045"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6</w:t>
            </w:r>
          </w:p>
        </w:tc>
      </w:tr>
      <w:tr w:rsidR="00BE0284" w:rsidRPr="001E0C9B" w14:paraId="26EA6EAD" w14:textId="77777777" w:rsidTr="00BE0284">
        <w:tc>
          <w:tcPr>
            <w:tcW w:w="4485" w:type="dxa"/>
          </w:tcPr>
          <w:p w14:paraId="49A7EB4B"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Обсяг дисципліни у кредитах</w:t>
            </w:r>
          </w:p>
        </w:tc>
        <w:tc>
          <w:tcPr>
            <w:tcW w:w="4525" w:type="dxa"/>
          </w:tcPr>
          <w:p w14:paraId="49FA6B12"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4</w:t>
            </w:r>
          </w:p>
        </w:tc>
      </w:tr>
      <w:tr w:rsidR="00BE0284" w:rsidRPr="001E0C9B" w14:paraId="5AB5E56A" w14:textId="77777777" w:rsidTr="00BE0284">
        <w:tc>
          <w:tcPr>
            <w:tcW w:w="4485" w:type="dxa"/>
          </w:tcPr>
          <w:p w14:paraId="0AA4B439"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 xml:space="preserve">Мова викладання </w:t>
            </w:r>
          </w:p>
        </w:tc>
        <w:tc>
          <w:tcPr>
            <w:tcW w:w="4525" w:type="dxa"/>
          </w:tcPr>
          <w:p w14:paraId="6BA2AC39" w14:textId="6DAD6146"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Українська</w:t>
            </w:r>
            <w:r w:rsidR="005D4CBF" w:rsidRPr="001E0C9B">
              <w:rPr>
                <w:rFonts w:ascii="Times New Roman" w:hAnsi="Times New Roman" w:cs="Times New Roman"/>
                <w:lang w:val="ru-RU"/>
              </w:rPr>
              <w:t xml:space="preserve"> мова</w:t>
            </w:r>
          </w:p>
        </w:tc>
      </w:tr>
      <w:tr w:rsidR="00BE0284" w:rsidRPr="001E0C9B" w14:paraId="2CEC5B84" w14:textId="77777777" w:rsidTr="00BE0284">
        <w:tc>
          <w:tcPr>
            <w:tcW w:w="4485" w:type="dxa"/>
          </w:tcPr>
          <w:p w14:paraId="0F2F0421"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Передумови для вивчення дисципліни</w:t>
            </w:r>
          </w:p>
        </w:tc>
        <w:tc>
          <w:tcPr>
            <w:tcW w:w="4525" w:type="dxa"/>
          </w:tcPr>
          <w:p w14:paraId="19BE19B1"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Глобальні лінгвістичні мережі: сворення рекламних веб-сторінок та лінгвістичних сайтів, прикладне програмне забезпечення</w:t>
            </w:r>
          </w:p>
        </w:tc>
      </w:tr>
      <w:tr w:rsidR="00BE0284" w:rsidRPr="001E0C9B" w14:paraId="47087FF6" w14:textId="77777777" w:rsidTr="00BE0284">
        <w:tc>
          <w:tcPr>
            <w:tcW w:w="4485" w:type="dxa"/>
          </w:tcPr>
          <w:p w14:paraId="027FA3FC"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Кафедра, яка забезпечує викладання дисципліни</w:t>
            </w:r>
          </w:p>
        </w:tc>
        <w:tc>
          <w:tcPr>
            <w:tcW w:w="4525" w:type="dxa"/>
          </w:tcPr>
          <w:p w14:paraId="75C2A388"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Інформатики та фізико-математичних дисциплін</w:t>
            </w:r>
          </w:p>
        </w:tc>
      </w:tr>
      <w:tr w:rsidR="00BE0284" w:rsidRPr="001E0C9B" w14:paraId="78CA6A42" w14:textId="77777777" w:rsidTr="00BE0284">
        <w:tc>
          <w:tcPr>
            <w:tcW w:w="4485" w:type="dxa"/>
          </w:tcPr>
          <w:p w14:paraId="2C21CBF9"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Інформаційне забезпечення</w:t>
            </w:r>
          </w:p>
        </w:tc>
        <w:tc>
          <w:tcPr>
            <w:tcW w:w="4525" w:type="dxa"/>
          </w:tcPr>
          <w:p w14:paraId="279ACD80"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Навчальні посібники, мультимедійний проєктор, персональні комп’ютери</w:t>
            </w:r>
          </w:p>
        </w:tc>
      </w:tr>
      <w:tr w:rsidR="00BE0284" w:rsidRPr="001E0C9B" w14:paraId="1E17FB97" w14:textId="77777777" w:rsidTr="00BE0284">
        <w:tc>
          <w:tcPr>
            <w:tcW w:w="4485" w:type="dxa"/>
          </w:tcPr>
          <w:p w14:paraId="085B601D"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Форма проведення занять</w:t>
            </w:r>
          </w:p>
        </w:tc>
        <w:tc>
          <w:tcPr>
            <w:tcW w:w="4525" w:type="dxa"/>
          </w:tcPr>
          <w:p w14:paraId="3482EF02"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Лекції, лабораторні</w:t>
            </w:r>
          </w:p>
        </w:tc>
      </w:tr>
      <w:tr w:rsidR="00BE0284" w:rsidRPr="001E0C9B" w14:paraId="7F2DD8E7" w14:textId="77777777" w:rsidTr="00BE0284">
        <w:tc>
          <w:tcPr>
            <w:tcW w:w="4485" w:type="dxa"/>
          </w:tcPr>
          <w:p w14:paraId="191B9DDC"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Форма семестрового контролю</w:t>
            </w:r>
          </w:p>
        </w:tc>
        <w:tc>
          <w:tcPr>
            <w:tcW w:w="4525" w:type="dxa"/>
          </w:tcPr>
          <w:p w14:paraId="5383B7C5" w14:textId="77777777" w:rsidR="00BE0284" w:rsidRPr="001E0C9B" w:rsidRDefault="00BE0284" w:rsidP="00FC50F2">
            <w:pPr>
              <w:rPr>
                <w:rFonts w:ascii="Times New Roman" w:hAnsi="Times New Roman" w:cs="Times New Roman"/>
                <w:lang w:val="ru-RU"/>
              </w:rPr>
            </w:pPr>
            <w:r w:rsidRPr="001E0C9B">
              <w:rPr>
                <w:rFonts w:ascii="Times New Roman" w:hAnsi="Times New Roman" w:cs="Times New Roman"/>
                <w:lang w:val="ru-RU"/>
              </w:rPr>
              <w:t>Залік</w:t>
            </w:r>
          </w:p>
        </w:tc>
      </w:tr>
    </w:tbl>
    <w:p w14:paraId="1CE71C0B" w14:textId="77777777" w:rsidR="00BE0284" w:rsidRPr="001E0C9B" w:rsidRDefault="00BE0284" w:rsidP="00BE0284">
      <w:pPr>
        <w:rPr>
          <w:rFonts w:ascii="Times New Roman" w:hAnsi="Times New Roman" w:cs="Times New Roman"/>
          <w:lang w:val="ru-RU"/>
        </w:rPr>
      </w:pPr>
    </w:p>
    <w:p w14:paraId="692B8ADD" w14:textId="77777777" w:rsidR="00BE0284" w:rsidRPr="001E0C9B" w:rsidRDefault="00BE0284" w:rsidP="008D6F28">
      <w:pPr>
        <w:jc w:val="both"/>
        <w:rPr>
          <w:rFonts w:ascii="Times New Roman" w:hAnsi="Times New Roman" w:cs="Times New Roman"/>
          <w:b/>
          <w:lang w:val="ru-RU"/>
        </w:rPr>
      </w:pPr>
      <w:r w:rsidRPr="001E0C9B">
        <w:rPr>
          <w:rFonts w:ascii="Times New Roman" w:hAnsi="Times New Roman" w:cs="Times New Roman"/>
          <w:b/>
          <w:lang w:val="ru-RU"/>
        </w:rPr>
        <w:t>Ключові результати навчання (знання, уміння та інші компетентності).</w:t>
      </w:r>
    </w:p>
    <w:p w14:paraId="19E490EF" w14:textId="77777777" w:rsidR="008D6F28" w:rsidRPr="001E0C9B" w:rsidRDefault="008D6F28" w:rsidP="00BE0284">
      <w:pPr>
        <w:ind w:firstLine="540"/>
        <w:jc w:val="both"/>
        <w:rPr>
          <w:rFonts w:ascii="Times New Roman" w:hAnsi="Times New Roman" w:cs="Times New Roman"/>
          <w:b/>
          <w:lang w:val="uk-UA"/>
        </w:rPr>
      </w:pPr>
    </w:p>
    <w:p w14:paraId="467B3B51" w14:textId="77777777" w:rsidR="00BE0284" w:rsidRPr="001E0C9B" w:rsidRDefault="00BE0284" w:rsidP="00BE0284">
      <w:pPr>
        <w:ind w:firstLine="540"/>
        <w:jc w:val="both"/>
        <w:rPr>
          <w:rFonts w:ascii="Times New Roman" w:hAnsi="Times New Roman" w:cs="Times New Roman"/>
          <w:lang w:val="uk-UA"/>
        </w:rPr>
      </w:pPr>
      <w:r w:rsidRPr="001E0C9B">
        <w:rPr>
          <w:rFonts w:ascii="Times New Roman" w:hAnsi="Times New Roman" w:cs="Times New Roman"/>
          <w:b/>
          <w:lang w:val="uk-UA"/>
        </w:rPr>
        <w:t>Мета:</w:t>
      </w:r>
      <w:r w:rsidRPr="001E0C9B">
        <w:rPr>
          <w:rFonts w:ascii="Times New Roman" w:hAnsi="Times New Roman" w:cs="Times New Roman"/>
          <w:lang w:val="uk-UA"/>
        </w:rPr>
        <w:t xml:space="preserve"> узагальнення знань про основні комп’ютерні програми, а також вироблення навиків ефективного використання цих програм при розв’язуванні прикладних задач різних типів.</w:t>
      </w:r>
    </w:p>
    <w:p w14:paraId="1420D17B" w14:textId="77777777" w:rsidR="0013058D" w:rsidRPr="001E0C9B" w:rsidRDefault="00BE0284" w:rsidP="00BE0284">
      <w:pPr>
        <w:tabs>
          <w:tab w:val="left" w:pos="284"/>
          <w:tab w:val="left" w:pos="567"/>
        </w:tabs>
        <w:ind w:firstLine="567"/>
        <w:jc w:val="both"/>
        <w:rPr>
          <w:rFonts w:ascii="Times New Roman" w:hAnsi="Times New Roman" w:cs="Times New Roman"/>
          <w:lang w:val="uk-UA"/>
        </w:rPr>
      </w:pPr>
      <w:r w:rsidRPr="001E0C9B">
        <w:rPr>
          <w:rFonts w:ascii="Times New Roman" w:hAnsi="Times New Roman" w:cs="Times New Roman"/>
          <w:lang w:val="uk-UA"/>
        </w:rPr>
        <w:t>У результаті вивчення навчальної дисципліни студент повинен</w:t>
      </w:r>
    </w:p>
    <w:p w14:paraId="009F7602" w14:textId="4A110E09" w:rsidR="00BE0284" w:rsidRPr="001E0C9B" w:rsidRDefault="00BE0284" w:rsidP="00BE0284">
      <w:pPr>
        <w:tabs>
          <w:tab w:val="left" w:pos="284"/>
          <w:tab w:val="left" w:pos="567"/>
        </w:tabs>
        <w:ind w:firstLine="567"/>
        <w:jc w:val="both"/>
        <w:rPr>
          <w:rFonts w:ascii="Times New Roman" w:hAnsi="Times New Roman" w:cs="Times New Roman"/>
          <w:lang w:val="uk-UA"/>
        </w:rPr>
      </w:pPr>
      <w:r w:rsidRPr="001E0C9B">
        <w:rPr>
          <w:rFonts w:ascii="Times New Roman" w:hAnsi="Times New Roman" w:cs="Times New Roman"/>
          <w:lang w:val="uk-UA"/>
        </w:rPr>
        <w:t xml:space="preserve"> </w:t>
      </w:r>
      <w:r w:rsidRPr="001E0C9B">
        <w:rPr>
          <w:rFonts w:ascii="Times New Roman" w:hAnsi="Times New Roman" w:cs="Times New Roman"/>
          <w:b/>
          <w:lang w:val="uk-UA"/>
        </w:rPr>
        <w:t>знати:</w:t>
      </w:r>
      <w:r w:rsidRPr="001E0C9B">
        <w:rPr>
          <w:rFonts w:ascii="Times New Roman" w:hAnsi="Times New Roman" w:cs="Times New Roman"/>
          <w:lang w:val="uk-UA"/>
        </w:rPr>
        <w:t xml:space="preserve"> </w:t>
      </w:r>
    </w:p>
    <w:p w14:paraId="007EED91" w14:textId="77777777" w:rsidR="00BE0284" w:rsidRPr="001E0C9B" w:rsidRDefault="00BE0284" w:rsidP="00BE0284">
      <w:pPr>
        <w:numPr>
          <w:ilvl w:val="0"/>
          <w:numId w:val="29"/>
        </w:numPr>
        <w:ind w:left="0" w:hanging="169"/>
        <w:jc w:val="both"/>
        <w:rPr>
          <w:rFonts w:ascii="Times New Roman" w:hAnsi="Times New Roman" w:cs="Times New Roman"/>
          <w:lang w:val="uk-UA"/>
        </w:rPr>
      </w:pPr>
      <w:r w:rsidRPr="001E0C9B">
        <w:rPr>
          <w:rFonts w:ascii="Times New Roman" w:hAnsi="Times New Roman" w:cs="Times New Roman"/>
          <w:lang w:val="uk-UA"/>
        </w:rPr>
        <w:t>самостійно працювати з комп’ютером та оптимально обирати клас редакторів при розв’язуванні галузевих задач;</w:t>
      </w:r>
    </w:p>
    <w:p w14:paraId="206C880E" w14:textId="77777777" w:rsidR="00BE0284" w:rsidRPr="001E0C9B" w:rsidRDefault="00BE0284" w:rsidP="00BE0284">
      <w:pPr>
        <w:numPr>
          <w:ilvl w:val="0"/>
          <w:numId w:val="29"/>
        </w:numPr>
        <w:ind w:left="0" w:hanging="169"/>
        <w:jc w:val="both"/>
        <w:rPr>
          <w:rFonts w:ascii="Times New Roman" w:hAnsi="Times New Roman" w:cs="Times New Roman"/>
          <w:lang w:val="uk-UA"/>
        </w:rPr>
      </w:pPr>
      <w:r w:rsidRPr="001E0C9B">
        <w:rPr>
          <w:rFonts w:ascii="Times New Roman" w:hAnsi="Times New Roman" w:cs="Times New Roman"/>
          <w:lang w:val="uk-UA"/>
        </w:rPr>
        <w:t>основні формати файлів та основні програми, що широко використовуються в прикладній діяльності (в тому числі - лінгвістиці) і їх можливості;</w:t>
      </w:r>
    </w:p>
    <w:p w14:paraId="7EAC3EC9" w14:textId="77777777" w:rsidR="00BE0284" w:rsidRPr="001E0C9B" w:rsidRDefault="00BE0284" w:rsidP="00BE0284">
      <w:pPr>
        <w:numPr>
          <w:ilvl w:val="0"/>
          <w:numId w:val="29"/>
        </w:numPr>
        <w:ind w:left="0" w:hanging="169"/>
        <w:jc w:val="both"/>
        <w:rPr>
          <w:rFonts w:ascii="Times New Roman" w:hAnsi="Times New Roman" w:cs="Times New Roman"/>
          <w:lang w:val="uk-UA"/>
        </w:rPr>
      </w:pPr>
      <w:r w:rsidRPr="001E0C9B">
        <w:rPr>
          <w:rFonts w:ascii="Times New Roman" w:hAnsi="Times New Roman" w:cs="Times New Roman"/>
          <w:lang w:val="uk-UA"/>
        </w:rPr>
        <w:t>самостійно розв’язувати типові галузеві задачі.</w:t>
      </w:r>
    </w:p>
    <w:p w14:paraId="30F19154" w14:textId="0B544B83" w:rsidR="00BE0284" w:rsidRPr="001E0C9B" w:rsidRDefault="0013058D" w:rsidP="00BE0284">
      <w:pPr>
        <w:ind w:hanging="567"/>
        <w:jc w:val="both"/>
        <w:rPr>
          <w:rFonts w:ascii="Times New Roman" w:hAnsi="Times New Roman" w:cs="Times New Roman"/>
          <w:lang w:val="uk-UA"/>
        </w:rPr>
      </w:pPr>
      <w:r w:rsidRPr="001E0C9B">
        <w:rPr>
          <w:rFonts w:ascii="Times New Roman" w:hAnsi="Times New Roman" w:cs="Times New Roman"/>
          <w:b/>
          <w:lang w:val="uk-UA"/>
        </w:rPr>
        <w:t xml:space="preserve">                 </w:t>
      </w:r>
      <w:r w:rsidR="00BE0284" w:rsidRPr="001E0C9B">
        <w:rPr>
          <w:rFonts w:ascii="Times New Roman" w:hAnsi="Times New Roman" w:cs="Times New Roman"/>
          <w:b/>
          <w:lang w:val="uk-UA"/>
        </w:rPr>
        <w:t>вміти:</w:t>
      </w:r>
    </w:p>
    <w:p w14:paraId="3E611FC1" w14:textId="77777777" w:rsidR="00BE0284" w:rsidRPr="001E0C9B" w:rsidRDefault="00BE0284" w:rsidP="00BE0284">
      <w:pPr>
        <w:numPr>
          <w:ilvl w:val="0"/>
          <w:numId w:val="30"/>
        </w:numPr>
        <w:ind w:left="0" w:hanging="169"/>
        <w:jc w:val="both"/>
        <w:rPr>
          <w:rFonts w:ascii="Times New Roman" w:hAnsi="Times New Roman" w:cs="Times New Roman"/>
          <w:lang w:val="uk-UA"/>
        </w:rPr>
      </w:pPr>
      <w:r w:rsidRPr="001E0C9B">
        <w:rPr>
          <w:rFonts w:ascii="Times New Roman" w:hAnsi="Times New Roman" w:cs="Times New Roman"/>
          <w:lang w:val="uk-UA"/>
        </w:rPr>
        <w:t>самостійно працювати з інтерфейсом та файловою системою комп’ютера;</w:t>
      </w:r>
    </w:p>
    <w:p w14:paraId="2F0BF998" w14:textId="77777777" w:rsidR="00BE0284" w:rsidRPr="001E0C9B" w:rsidRDefault="00BE0284" w:rsidP="00BE0284">
      <w:pPr>
        <w:numPr>
          <w:ilvl w:val="0"/>
          <w:numId w:val="30"/>
        </w:numPr>
        <w:ind w:left="0" w:hanging="169"/>
        <w:jc w:val="both"/>
        <w:rPr>
          <w:rFonts w:ascii="Times New Roman" w:hAnsi="Times New Roman" w:cs="Times New Roman"/>
          <w:lang w:val="uk-UA"/>
        </w:rPr>
      </w:pPr>
      <w:r w:rsidRPr="001E0C9B">
        <w:rPr>
          <w:rFonts w:ascii="Times New Roman" w:hAnsi="Times New Roman" w:cs="Times New Roman"/>
          <w:lang w:val="uk-UA"/>
        </w:rPr>
        <w:lastRenderedPageBreak/>
        <w:t>застосовувати теоретичні знання та практичні навички для розв’язання конкретних прикладних задач;</w:t>
      </w:r>
    </w:p>
    <w:p w14:paraId="797304D2" w14:textId="77777777" w:rsidR="00BE0284" w:rsidRPr="001E0C9B" w:rsidRDefault="00BE0284" w:rsidP="00BE0284">
      <w:pPr>
        <w:numPr>
          <w:ilvl w:val="0"/>
          <w:numId w:val="30"/>
        </w:numPr>
        <w:ind w:left="0" w:hanging="169"/>
        <w:jc w:val="both"/>
        <w:rPr>
          <w:rFonts w:ascii="Times New Roman" w:hAnsi="Times New Roman" w:cs="Times New Roman"/>
          <w:lang w:val="uk-UA"/>
        </w:rPr>
      </w:pPr>
      <w:r w:rsidRPr="001E0C9B">
        <w:rPr>
          <w:rFonts w:ascii="Times New Roman" w:hAnsi="Times New Roman" w:cs="Times New Roman"/>
          <w:lang w:val="uk-UA"/>
        </w:rPr>
        <w:t>визначати найбільш оптимальний шлях виконання задач, пов’язаних з комп’ютером;</w:t>
      </w:r>
    </w:p>
    <w:p w14:paraId="4C8CECDE" w14:textId="77777777" w:rsidR="00BE0284" w:rsidRPr="001E0C9B" w:rsidRDefault="00BE0284" w:rsidP="00BE0284">
      <w:pPr>
        <w:numPr>
          <w:ilvl w:val="0"/>
          <w:numId w:val="30"/>
        </w:numPr>
        <w:ind w:left="0" w:hanging="169"/>
        <w:jc w:val="both"/>
        <w:rPr>
          <w:rFonts w:ascii="Times New Roman" w:hAnsi="Times New Roman" w:cs="Times New Roman"/>
          <w:lang w:val="uk-UA"/>
        </w:rPr>
      </w:pPr>
      <w:r w:rsidRPr="001E0C9B">
        <w:rPr>
          <w:rFonts w:ascii="Times New Roman" w:hAnsi="Times New Roman" w:cs="Times New Roman"/>
          <w:lang w:val="uk-UA"/>
        </w:rPr>
        <w:t>самостійно використовувати стандартні програми та галузеві комп’ютерні редактори для розв’язування задач.</w:t>
      </w:r>
    </w:p>
    <w:p w14:paraId="5567CECC" w14:textId="77777777" w:rsidR="00BE0284" w:rsidRPr="001E0C9B" w:rsidRDefault="00BE0284" w:rsidP="00BE0284">
      <w:pPr>
        <w:jc w:val="both"/>
        <w:rPr>
          <w:rFonts w:ascii="Times New Roman" w:hAnsi="Times New Roman" w:cs="Times New Roman"/>
          <w:lang w:val="uk-UA"/>
        </w:rPr>
      </w:pPr>
    </w:p>
    <w:p w14:paraId="0A755343" w14:textId="77777777" w:rsidR="00BE0284" w:rsidRPr="001E0C9B" w:rsidRDefault="00BE0284" w:rsidP="00BE0284">
      <w:pPr>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вивчатись, перелік тем):</w:t>
      </w:r>
    </w:p>
    <w:p w14:paraId="5207DB13" w14:textId="4F9B8302"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1. Введення в курс. Техніка безпеки. Прикладне програмне забезпечення.</w:t>
      </w:r>
    </w:p>
    <w:p w14:paraId="126C486A" w14:textId="1BFDD3BF"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2. Текстові редактори.</w:t>
      </w:r>
    </w:p>
    <w:p w14:paraId="5F22BC2F" w14:textId="73B10F10" w:rsidR="00BE0284" w:rsidRPr="001E0C9B" w:rsidRDefault="00BE0284" w:rsidP="00BE0284">
      <w:pPr>
        <w:ind w:hanging="884"/>
        <w:jc w:val="both"/>
        <w:rPr>
          <w:rFonts w:ascii="Times New Roman" w:hAnsi="Times New Roman" w:cs="Times New Roman"/>
          <w:lang w:val="uk-UA"/>
        </w:rPr>
      </w:pPr>
      <w:r w:rsidRPr="001E0C9B">
        <w:rPr>
          <w:rFonts w:ascii="Times New Roman" w:hAnsi="Times New Roman" w:cs="Times New Roman"/>
          <w:lang w:val="uk-UA"/>
        </w:rPr>
        <w:t xml:space="preserve">           Тема 3. Табличні редактори.</w:t>
      </w:r>
    </w:p>
    <w:p w14:paraId="529A4152" w14:textId="6A9BE05B" w:rsidR="00BE0284" w:rsidRPr="001E0C9B" w:rsidRDefault="00BE0284" w:rsidP="00BE0284">
      <w:pPr>
        <w:ind w:hanging="884"/>
        <w:jc w:val="both"/>
        <w:rPr>
          <w:rFonts w:ascii="Times New Roman" w:hAnsi="Times New Roman" w:cs="Times New Roman"/>
          <w:lang w:val="uk-UA"/>
        </w:rPr>
      </w:pPr>
      <w:r w:rsidRPr="001E0C9B">
        <w:rPr>
          <w:rFonts w:ascii="Times New Roman" w:hAnsi="Times New Roman" w:cs="Times New Roman"/>
          <w:lang w:val="uk-UA"/>
        </w:rPr>
        <w:t xml:space="preserve">           Тема 4. Системи управління базами даних.</w:t>
      </w:r>
    </w:p>
    <w:p w14:paraId="02C8D65D" w14:textId="78FAF386" w:rsidR="00BE0284" w:rsidRPr="001E0C9B" w:rsidRDefault="00BE0284" w:rsidP="00BE0284">
      <w:pPr>
        <w:ind w:hanging="884"/>
        <w:jc w:val="both"/>
        <w:rPr>
          <w:rFonts w:ascii="Times New Roman" w:hAnsi="Times New Roman" w:cs="Times New Roman"/>
          <w:lang w:val="uk-UA"/>
        </w:rPr>
      </w:pPr>
      <w:r w:rsidRPr="001E0C9B">
        <w:rPr>
          <w:rFonts w:ascii="Times New Roman" w:hAnsi="Times New Roman" w:cs="Times New Roman"/>
          <w:lang w:val="uk-UA"/>
        </w:rPr>
        <w:t xml:space="preserve">           Тема 5. Програми для створення презентацій та </w:t>
      </w:r>
      <w:r w:rsidRPr="001E0C9B">
        <w:rPr>
          <w:rFonts w:ascii="Times New Roman" w:hAnsi="Times New Roman" w:cs="Times New Roman"/>
        </w:rPr>
        <w:t>Web</w:t>
      </w:r>
      <w:r w:rsidRPr="001E0C9B">
        <w:rPr>
          <w:rFonts w:ascii="Times New Roman" w:hAnsi="Times New Roman" w:cs="Times New Roman"/>
          <w:lang w:val="uk-UA"/>
        </w:rPr>
        <w:t>-сторінок.</w:t>
      </w:r>
    </w:p>
    <w:p w14:paraId="6DD44CA7" w14:textId="62B095C5" w:rsidR="00BE0284" w:rsidRPr="001E0C9B" w:rsidRDefault="00BE0284" w:rsidP="00BE0284">
      <w:pPr>
        <w:ind w:hanging="884"/>
        <w:jc w:val="both"/>
        <w:rPr>
          <w:rFonts w:ascii="Times New Roman" w:hAnsi="Times New Roman" w:cs="Times New Roman"/>
          <w:lang w:val="uk-UA"/>
        </w:rPr>
      </w:pPr>
      <w:r w:rsidRPr="001E0C9B">
        <w:rPr>
          <w:rFonts w:ascii="Times New Roman" w:hAnsi="Times New Roman" w:cs="Times New Roman"/>
          <w:lang w:val="uk-UA"/>
        </w:rPr>
        <w:t xml:space="preserve">           Тема 6. Класифікація видів комп’ютерної графіки. Графічні редактори. </w:t>
      </w:r>
    </w:p>
    <w:p w14:paraId="048D9C95" w14:textId="6C8CB670"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7. Класифікація та інтерфейс типових звукових редакторів.</w:t>
      </w:r>
    </w:p>
    <w:p w14:paraId="47BCB88D" w14:textId="6D3FD953"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8. Редактори для анімації та відео.</w:t>
      </w:r>
    </w:p>
    <w:p w14:paraId="2E00CA72" w14:textId="46D4FA8F"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9. Відеомонтаж. Інші програми для роботи з відео та графікою.</w:t>
      </w:r>
    </w:p>
    <w:p w14:paraId="6F634D5B" w14:textId="1556A25E" w:rsidR="00BE0284" w:rsidRPr="001E0C9B" w:rsidRDefault="00BE0284" w:rsidP="00BE0284">
      <w:pPr>
        <w:snapToGrid w:val="0"/>
        <w:ind w:hanging="884"/>
        <w:jc w:val="both"/>
        <w:rPr>
          <w:rFonts w:ascii="Times New Roman" w:hAnsi="Times New Roman" w:cs="Times New Roman"/>
          <w:lang w:val="uk-UA"/>
        </w:rPr>
      </w:pPr>
      <w:r w:rsidRPr="001E0C9B">
        <w:rPr>
          <w:rFonts w:ascii="Times New Roman" w:hAnsi="Times New Roman" w:cs="Times New Roman"/>
          <w:lang w:val="uk-UA"/>
        </w:rPr>
        <w:t xml:space="preserve">           Тема 10. Пакети інженерного моделювання та пакети верстання</w:t>
      </w:r>
      <w:r w:rsidR="00FC3D4B" w:rsidRPr="001E0C9B">
        <w:rPr>
          <w:rFonts w:ascii="Times New Roman" w:hAnsi="Times New Roman" w:cs="Times New Roman"/>
          <w:lang w:val="uk-UA"/>
        </w:rPr>
        <w:t>.</w:t>
      </w:r>
    </w:p>
    <w:p w14:paraId="209D6C9A"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525C1A33"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26D4AC38" w14:textId="3265F098"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Сучасні інтелектуальні системи аналізу та обробки інформації</w:t>
      </w:r>
    </w:p>
    <w:p w14:paraId="2148EA5A"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490"/>
        <w:gridCol w:w="4520"/>
      </w:tblGrid>
      <w:tr w:rsidR="006908B5" w:rsidRPr="001E0C9B" w14:paraId="4A9CFF69" w14:textId="77777777" w:rsidTr="00FC50F2">
        <w:tc>
          <w:tcPr>
            <w:tcW w:w="4839" w:type="dxa"/>
          </w:tcPr>
          <w:p w14:paraId="2B04F320"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Назва дисципліни</w:t>
            </w:r>
          </w:p>
        </w:tc>
        <w:tc>
          <w:tcPr>
            <w:tcW w:w="4840" w:type="dxa"/>
          </w:tcPr>
          <w:p w14:paraId="77EFEE7C" w14:textId="77777777" w:rsidR="006908B5" w:rsidRPr="001E0C9B" w:rsidRDefault="006908B5" w:rsidP="00FC50F2">
            <w:pPr>
              <w:rPr>
                <w:rFonts w:ascii="Times New Roman" w:hAnsi="Times New Roman" w:cs="Times New Roman"/>
                <w:bCs/>
                <w:color w:val="000000" w:themeColor="text1"/>
                <w:lang w:val="uk-UA"/>
              </w:rPr>
            </w:pPr>
            <w:r w:rsidRPr="001E0C9B">
              <w:rPr>
                <w:rFonts w:ascii="Times New Roman" w:hAnsi="Times New Roman" w:cs="Times New Roman"/>
                <w:color w:val="000000"/>
                <w:shd w:val="clear" w:color="auto" w:fill="FFFFFF"/>
                <w:lang w:val="uk-UA"/>
              </w:rPr>
              <w:t>Сучасні інтелектуальні системи аналізу та обробки інформації</w:t>
            </w:r>
          </w:p>
        </w:tc>
      </w:tr>
      <w:tr w:rsidR="006908B5" w:rsidRPr="001E0C9B" w14:paraId="26F55DB5" w14:textId="77777777" w:rsidTr="00FC50F2">
        <w:trPr>
          <w:trHeight w:val="459"/>
        </w:trPr>
        <w:tc>
          <w:tcPr>
            <w:tcW w:w="4839" w:type="dxa"/>
          </w:tcPr>
          <w:p w14:paraId="03FF3C6F"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Рівень вищої освіти</w:t>
            </w:r>
          </w:p>
        </w:tc>
        <w:tc>
          <w:tcPr>
            <w:tcW w:w="4840" w:type="dxa"/>
          </w:tcPr>
          <w:p w14:paraId="71BE2744"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Перший (бакалаврський)</w:t>
            </w:r>
          </w:p>
        </w:tc>
      </w:tr>
      <w:tr w:rsidR="006908B5" w:rsidRPr="001E0C9B" w14:paraId="266B35E4" w14:textId="77777777" w:rsidTr="00FC50F2">
        <w:tc>
          <w:tcPr>
            <w:tcW w:w="4839" w:type="dxa"/>
          </w:tcPr>
          <w:p w14:paraId="2E18A1ED"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Курс (рік) навчання</w:t>
            </w:r>
          </w:p>
        </w:tc>
        <w:tc>
          <w:tcPr>
            <w:tcW w:w="4840" w:type="dxa"/>
          </w:tcPr>
          <w:p w14:paraId="0208CB48"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3</w:t>
            </w:r>
          </w:p>
        </w:tc>
      </w:tr>
      <w:tr w:rsidR="006908B5" w:rsidRPr="001E0C9B" w14:paraId="49C840F6" w14:textId="77777777" w:rsidTr="00FC50F2">
        <w:tc>
          <w:tcPr>
            <w:tcW w:w="4839" w:type="dxa"/>
          </w:tcPr>
          <w:p w14:paraId="79FF3029"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Семестр</w:t>
            </w:r>
          </w:p>
        </w:tc>
        <w:tc>
          <w:tcPr>
            <w:tcW w:w="4840" w:type="dxa"/>
          </w:tcPr>
          <w:p w14:paraId="4DE79EE9"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6</w:t>
            </w:r>
          </w:p>
        </w:tc>
      </w:tr>
      <w:tr w:rsidR="006908B5" w:rsidRPr="001E0C9B" w14:paraId="59E8ECDA" w14:textId="77777777" w:rsidTr="006908B5">
        <w:trPr>
          <w:trHeight w:val="310"/>
        </w:trPr>
        <w:tc>
          <w:tcPr>
            <w:tcW w:w="4839" w:type="dxa"/>
          </w:tcPr>
          <w:p w14:paraId="227101EC" w14:textId="77777777" w:rsidR="006908B5" w:rsidRPr="001E0C9B" w:rsidRDefault="006908B5" w:rsidP="00FC50F2">
            <w:pPr>
              <w:rPr>
                <w:rFonts w:ascii="Times New Roman" w:hAnsi="Times New Roman" w:cs="Times New Roman"/>
                <w:color w:val="FF0000"/>
                <w:lang w:val="uk-UA"/>
              </w:rPr>
            </w:pPr>
            <w:r w:rsidRPr="001E0C9B">
              <w:rPr>
                <w:rFonts w:ascii="Times New Roman" w:hAnsi="Times New Roman" w:cs="Times New Roman"/>
                <w:color w:val="000000" w:themeColor="text1"/>
                <w:lang w:val="uk-UA"/>
              </w:rPr>
              <w:t>Обсяг дисципліни у кредитах</w:t>
            </w:r>
          </w:p>
        </w:tc>
        <w:tc>
          <w:tcPr>
            <w:tcW w:w="4840" w:type="dxa"/>
          </w:tcPr>
          <w:p w14:paraId="64638B6E"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4</w:t>
            </w:r>
          </w:p>
        </w:tc>
      </w:tr>
      <w:tr w:rsidR="006908B5" w:rsidRPr="001E0C9B" w14:paraId="21A11CB2" w14:textId="77777777" w:rsidTr="00FC50F2">
        <w:tc>
          <w:tcPr>
            <w:tcW w:w="4839" w:type="dxa"/>
          </w:tcPr>
          <w:p w14:paraId="57D344A1"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 xml:space="preserve">Мова викладання </w:t>
            </w:r>
          </w:p>
        </w:tc>
        <w:tc>
          <w:tcPr>
            <w:tcW w:w="4840" w:type="dxa"/>
          </w:tcPr>
          <w:p w14:paraId="5EFCC1BB" w14:textId="68A6C5D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Українська мова</w:t>
            </w:r>
          </w:p>
        </w:tc>
      </w:tr>
      <w:tr w:rsidR="006908B5" w:rsidRPr="001E0C9B" w14:paraId="5FFC51D8" w14:textId="77777777" w:rsidTr="00FC50F2">
        <w:tc>
          <w:tcPr>
            <w:tcW w:w="4839" w:type="dxa"/>
          </w:tcPr>
          <w:p w14:paraId="3CD69282"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Передумови для вивчення дисципліни</w:t>
            </w:r>
          </w:p>
        </w:tc>
        <w:tc>
          <w:tcPr>
            <w:tcW w:w="4840" w:type="dxa"/>
          </w:tcPr>
          <w:p w14:paraId="0EBF67C3"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немає</w:t>
            </w:r>
          </w:p>
        </w:tc>
      </w:tr>
      <w:tr w:rsidR="006908B5" w:rsidRPr="001E0C9B" w14:paraId="2D525962" w14:textId="77777777" w:rsidTr="00FC50F2">
        <w:tc>
          <w:tcPr>
            <w:tcW w:w="4839" w:type="dxa"/>
          </w:tcPr>
          <w:p w14:paraId="6DDCB989"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Кафедра, яка забезпечує викладання дисципліни</w:t>
            </w:r>
          </w:p>
        </w:tc>
        <w:tc>
          <w:tcPr>
            <w:tcW w:w="4840" w:type="dxa"/>
          </w:tcPr>
          <w:p w14:paraId="47C6B674"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Програмного забезпечення систем</w:t>
            </w:r>
          </w:p>
        </w:tc>
      </w:tr>
      <w:tr w:rsidR="006908B5" w:rsidRPr="001E0C9B" w14:paraId="629393E1" w14:textId="77777777" w:rsidTr="00FC50F2">
        <w:tc>
          <w:tcPr>
            <w:tcW w:w="4839" w:type="dxa"/>
          </w:tcPr>
          <w:p w14:paraId="4B3BC4E4"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Інформаційне забезпечення</w:t>
            </w:r>
          </w:p>
        </w:tc>
        <w:tc>
          <w:tcPr>
            <w:tcW w:w="4840" w:type="dxa"/>
          </w:tcPr>
          <w:p w14:paraId="4EFD32D2"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Навчальні посібники, мультимедійний проєктор, персональні комп’ютери</w:t>
            </w:r>
          </w:p>
        </w:tc>
      </w:tr>
      <w:tr w:rsidR="006908B5" w:rsidRPr="001E0C9B" w14:paraId="6CBAC085" w14:textId="77777777" w:rsidTr="00FC50F2">
        <w:tc>
          <w:tcPr>
            <w:tcW w:w="4839" w:type="dxa"/>
          </w:tcPr>
          <w:p w14:paraId="529D06AA"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Форма проведення занять</w:t>
            </w:r>
          </w:p>
        </w:tc>
        <w:tc>
          <w:tcPr>
            <w:tcW w:w="4840" w:type="dxa"/>
          </w:tcPr>
          <w:p w14:paraId="6D157F1F"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Лекції, практичні</w:t>
            </w:r>
          </w:p>
        </w:tc>
      </w:tr>
      <w:tr w:rsidR="006908B5" w:rsidRPr="001E0C9B" w14:paraId="41353231" w14:textId="77777777" w:rsidTr="00FC50F2">
        <w:trPr>
          <w:trHeight w:val="70"/>
        </w:trPr>
        <w:tc>
          <w:tcPr>
            <w:tcW w:w="4839" w:type="dxa"/>
          </w:tcPr>
          <w:p w14:paraId="53789CAF" w14:textId="77777777" w:rsidR="006908B5" w:rsidRPr="001E0C9B" w:rsidRDefault="006908B5" w:rsidP="00FC50F2">
            <w:pPr>
              <w:rPr>
                <w:rFonts w:ascii="Times New Roman" w:hAnsi="Times New Roman" w:cs="Times New Roman"/>
                <w:color w:val="000000" w:themeColor="text1"/>
                <w:lang w:val="uk-UA"/>
              </w:rPr>
            </w:pPr>
            <w:r w:rsidRPr="001E0C9B">
              <w:rPr>
                <w:rFonts w:ascii="Times New Roman" w:hAnsi="Times New Roman" w:cs="Times New Roman"/>
                <w:color w:val="000000" w:themeColor="text1"/>
                <w:lang w:val="uk-UA"/>
              </w:rPr>
              <w:t>Форма семестрового контролю</w:t>
            </w:r>
          </w:p>
        </w:tc>
        <w:tc>
          <w:tcPr>
            <w:tcW w:w="4840" w:type="dxa"/>
          </w:tcPr>
          <w:p w14:paraId="551FD4D7" w14:textId="77777777" w:rsidR="006908B5" w:rsidRPr="001E0C9B" w:rsidRDefault="006908B5" w:rsidP="00FC50F2">
            <w:pPr>
              <w:rPr>
                <w:rFonts w:ascii="Times New Roman" w:hAnsi="Times New Roman" w:cs="Times New Roman"/>
                <w:lang w:val="uk-UA"/>
              </w:rPr>
            </w:pPr>
            <w:r w:rsidRPr="001E0C9B">
              <w:rPr>
                <w:rFonts w:ascii="Times New Roman" w:hAnsi="Times New Roman" w:cs="Times New Roman"/>
                <w:lang w:val="uk-UA"/>
              </w:rPr>
              <w:t>Залік</w:t>
            </w:r>
          </w:p>
        </w:tc>
      </w:tr>
    </w:tbl>
    <w:p w14:paraId="30D365D5" w14:textId="77777777" w:rsidR="006908B5" w:rsidRPr="001E0C9B" w:rsidRDefault="006908B5" w:rsidP="006908B5">
      <w:pPr>
        <w:rPr>
          <w:rFonts w:ascii="Times New Roman" w:hAnsi="Times New Roman" w:cs="Times New Roman"/>
          <w:color w:val="FF0000"/>
          <w:lang w:val="uk-UA"/>
        </w:rPr>
      </w:pPr>
    </w:p>
    <w:p w14:paraId="38F662AA" w14:textId="77777777" w:rsidR="006908B5" w:rsidRPr="001E0C9B" w:rsidRDefault="006908B5" w:rsidP="006908B5">
      <w:pPr>
        <w:jc w:val="both"/>
        <w:rPr>
          <w:rFonts w:ascii="Times New Roman" w:hAnsi="Times New Roman" w:cs="Times New Roman"/>
          <w:b/>
          <w:color w:val="000000" w:themeColor="text1"/>
          <w:lang w:val="uk-UA"/>
        </w:rPr>
      </w:pPr>
      <w:r w:rsidRPr="001E0C9B">
        <w:rPr>
          <w:rFonts w:ascii="Times New Roman" w:hAnsi="Times New Roman" w:cs="Times New Roman"/>
          <w:b/>
          <w:color w:val="000000" w:themeColor="text1"/>
          <w:lang w:val="uk-UA"/>
        </w:rPr>
        <w:t>Ключові результати навчання (знання, уміння та інші компетентності).</w:t>
      </w:r>
    </w:p>
    <w:p w14:paraId="5F33D5C5"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Мета</w:t>
      </w:r>
      <w:r w:rsidRPr="001E0C9B">
        <w:rPr>
          <w:rFonts w:ascii="Times New Roman" w:hAnsi="Times New Roman" w:cs="Times New Roman"/>
          <w:lang w:val="uk-UA"/>
        </w:rPr>
        <w:tab/>
        <w:t>навчальної</w:t>
      </w:r>
      <w:r w:rsidRPr="001E0C9B">
        <w:rPr>
          <w:rFonts w:ascii="Times New Roman" w:hAnsi="Times New Roman" w:cs="Times New Roman"/>
          <w:lang w:val="uk-UA"/>
        </w:rPr>
        <w:tab/>
        <w:t xml:space="preserve">дисциплiни  є  надання  студентам  фундаментальних теоретичних знань та формування практичних навички з питань створення i використання автоматизованих систем оброблення iнформацiї. </w:t>
      </w:r>
    </w:p>
    <w:p w14:paraId="629CC161"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Компетентностi:</w:t>
      </w:r>
    </w:p>
    <w:p w14:paraId="32B385C6"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Здатнiсть застосовувати знання у практичних ситуацiях.</w:t>
      </w:r>
    </w:p>
    <w:p w14:paraId="2C1FC71C"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Знання та розумiння предметної областi та</w:t>
      </w:r>
      <w:r w:rsidRPr="001E0C9B">
        <w:rPr>
          <w:rFonts w:ascii="Times New Roman" w:hAnsi="Times New Roman" w:cs="Times New Roman"/>
          <w:lang w:val="uk-UA"/>
        </w:rPr>
        <w:tab/>
        <w:t>розумiння професiйної дiяльностi.</w:t>
      </w:r>
    </w:p>
    <w:p w14:paraId="5A265044"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Здатнiсть вчитися i оволодiвати сучасними знаннями.</w:t>
      </w:r>
    </w:p>
    <w:p w14:paraId="0AE22B68"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Здатнiсть до пошуку, оброблення та аналiзу iнформацiї з рiзних джерел.</w:t>
      </w:r>
    </w:p>
    <w:p w14:paraId="21A7DB12" w14:textId="77777777" w:rsidR="006908B5" w:rsidRPr="001E0C9B" w:rsidRDefault="006908B5" w:rsidP="006908B5">
      <w:pPr>
        <w:ind w:firstLine="567"/>
        <w:jc w:val="both"/>
        <w:rPr>
          <w:rFonts w:ascii="Times New Roman" w:hAnsi="Times New Roman" w:cs="Times New Roman"/>
          <w:lang w:val="uk-UA"/>
        </w:rPr>
      </w:pPr>
      <w:r w:rsidRPr="001E0C9B">
        <w:rPr>
          <w:rFonts w:ascii="Times New Roman" w:hAnsi="Times New Roman" w:cs="Times New Roman"/>
          <w:lang w:val="uk-UA"/>
        </w:rPr>
        <w:t>Здатнiсть аналiзувати, вибирати i застосовувати методи i засоби для обробки iнформацiї.</w:t>
      </w:r>
    </w:p>
    <w:p w14:paraId="3F8C1469" w14:textId="77777777" w:rsidR="006908B5" w:rsidRPr="001E0C9B" w:rsidRDefault="006908B5" w:rsidP="006908B5">
      <w:pPr>
        <w:ind w:firstLine="567"/>
        <w:jc w:val="both"/>
        <w:rPr>
          <w:rFonts w:ascii="Times New Roman" w:hAnsi="Times New Roman" w:cs="Times New Roman"/>
          <w:lang w:val="uk-UA"/>
        </w:rPr>
      </w:pPr>
    </w:p>
    <w:p w14:paraId="7BF7D5EF" w14:textId="77777777" w:rsidR="006908B5" w:rsidRPr="001E0C9B" w:rsidRDefault="006908B5" w:rsidP="006908B5">
      <w:pPr>
        <w:jc w:val="both"/>
        <w:rPr>
          <w:rFonts w:ascii="Times New Roman" w:hAnsi="Times New Roman" w:cs="Times New Roman"/>
          <w:b/>
          <w:color w:val="000000" w:themeColor="text1"/>
          <w:lang w:val="uk-UA"/>
        </w:rPr>
      </w:pPr>
      <w:r w:rsidRPr="001E0C9B">
        <w:rPr>
          <w:rFonts w:ascii="Times New Roman" w:hAnsi="Times New Roman" w:cs="Times New Roman"/>
          <w:b/>
          <w:color w:val="000000" w:themeColor="text1"/>
          <w:lang w:val="uk-UA"/>
        </w:rPr>
        <w:t>Короткий зміст дисципліни (що буде вивчатись, перелік тем):</w:t>
      </w:r>
    </w:p>
    <w:p w14:paraId="6DD73133" w14:textId="77777777" w:rsidR="006908B5" w:rsidRPr="001E0C9B" w:rsidRDefault="006908B5" w:rsidP="006908B5">
      <w:pPr>
        <w:jc w:val="both"/>
        <w:rPr>
          <w:rFonts w:ascii="Times New Roman" w:hAnsi="Times New Roman" w:cs="Times New Roman"/>
          <w:b/>
          <w:color w:val="000000" w:themeColor="text1"/>
          <w:lang w:val="uk-UA"/>
        </w:rPr>
      </w:pPr>
      <w:r w:rsidRPr="001E0C9B">
        <w:rPr>
          <w:rFonts w:ascii="Times New Roman" w:hAnsi="Times New Roman" w:cs="Times New Roman"/>
          <w:lang w:val="uk-UA"/>
        </w:rPr>
        <w:lastRenderedPageBreak/>
        <w:t>Вивчаються системи та технології інтелектуального аналізу інформації засобами Python/R.</w:t>
      </w:r>
    </w:p>
    <w:p w14:paraId="738769A2"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 xml:space="preserve">Feature engeniring: екстрагування ознак, трансформації різних типів ознак, конструювання ознак. </w:t>
      </w:r>
    </w:p>
    <w:p w14:paraId="2CEC72A6"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Основні технології відбору ознак: Manual filtering, Univariate Selection, Embedded methods, Feature Importance, Recursive Feature Elimination, Feature Selection with Permutation Importance</w:t>
      </w:r>
    </w:p>
    <w:p w14:paraId="05F71B75"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Робота з незбалансованими масивами вхідних даних</w:t>
      </w:r>
    </w:p>
    <w:p w14:paraId="73E5001D"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 xml:space="preserve">Оцінка та покращення якості моделей. </w:t>
      </w:r>
    </w:p>
    <w:p w14:paraId="3342439C" w14:textId="77777777" w:rsidR="006908B5" w:rsidRPr="001E0C9B" w:rsidRDefault="006908B5" w:rsidP="006908B5">
      <w:pPr>
        <w:jc w:val="both"/>
        <w:rPr>
          <w:rFonts w:ascii="Times New Roman" w:hAnsi="Times New Roman" w:cs="Times New Roman"/>
          <w:color w:val="FF0000"/>
        </w:rPr>
      </w:pPr>
      <w:r w:rsidRPr="001E0C9B">
        <w:rPr>
          <w:rFonts w:ascii="Times New Roman" w:hAnsi="Times New Roman" w:cs="Times New Roman"/>
          <w:lang w:val="uk-UA"/>
        </w:rPr>
        <w:t xml:space="preserve">Interpretable Machine Learning. </w:t>
      </w:r>
    </w:p>
    <w:p w14:paraId="102880E1"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Data Leakage</w:t>
      </w:r>
    </w:p>
    <w:p w14:paraId="7CE4FCF8"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Working with Text Data: LSA &amp; Topic Models, Word Embeddings</w:t>
      </w:r>
    </w:p>
    <w:p w14:paraId="77C9B000"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 xml:space="preserve">Асоціативні правила </w:t>
      </w:r>
    </w:p>
    <w:p w14:paraId="0F71DE39" w14:textId="77777777" w:rsidR="006908B5" w:rsidRPr="001E0C9B" w:rsidRDefault="006908B5" w:rsidP="006908B5">
      <w:pPr>
        <w:jc w:val="both"/>
        <w:rPr>
          <w:rFonts w:ascii="Times New Roman" w:hAnsi="Times New Roman" w:cs="Times New Roman"/>
          <w:lang w:val="uk-UA"/>
        </w:rPr>
      </w:pPr>
      <w:r w:rsidRPr="001E0C9B">
        <w:rPr>
          <w:rFonts w:ascii="Times New Roman" w:hAnsi="Times New Roman" w:cs="Times New Roman"/>
          <w:lang w:val="uk-UA"/>
        </w:rPr>
        <w:t>Advanced unsupervised learning: Manifold Learning, Gaussian Mixture Models, Kernel Density Estimation, tSNE, Expectation-Maximization Algorithm</w:t>
      </w:r>
    </w:p>
    <w:p w14:paraId="1E66EBAE"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Створення конвеєрів алгоритмів</w:t>
      </w:r>
    </w:p>
    <w:p w14:paraId="6D6C23D0" w14:textId="77777777" w:rsidR="006908B5" w:rsidRPr="001E0C9B" w:rsidRDefault="006908B5" w:rsidP="006908B5">
      <w:pPr>
        <w:jc w:val="both"/>
        <w:rPr>
          <w:rFonts w:ascii="Times New Roman" w:hAnsi="Times New Roman" w:cs="Times New Roman"/>
          <w:color w:val="FF0000"/>
          <w:lang w:val="uk-UA"/>
        </w:rPr>
      </w:pPr>
      <w:r w:rsidRPr="001E0C9B">
        <w:rPr>
          <w:rFonts w:ascii="Times New Roman" w:hAnsi="Times New Roman" w:cs="Times New Roman"/>
          <w:lang w:val="uk-UA"/>
        </w:rPr>
        <w:t>Вбудовування алгоритмів машинного навчання в веб-додаток</w:t>
      </w:r>
    </w:p>
    <w:p w14:paraId="0BCBB770"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5CDBDE6E"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02EBC767"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2A4D5B2A"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74AF1C32"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42366ED4"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752B6370" w14:textId="49D79321"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Переклад у галузі міжнародних економічних відносин</w:t>
      </w:r>
    </w:p>
    <w:p w14:paraId="6BC89057" w14:textId="77777777" w:rsidR="00080524" w:rsidRPr="001E0C9B" w:rsidRDefault="00080524" w:rsidP="00080524">
      <w:pPr>
        <w:rPr>
          <w:rFonts w:ascii="Times New Roman" w:hAnsi="Times New Roman" w:cs="Times New Roman"/>
          <w:lang w:val="uk-UA"/>
        </w:rPr>
      </w:pPr>
    </w:p>
    <w:tbl>
      <w:tblPr>
        <w:tblStyle w:val="TableGrid"/>
        <w:tblW w:w="9493" w:type="dxa"/>
        <w:tblLook w:val="04A0" w:firstRow="1" w:lastRow="0" w:firstColumn="1" w:lastColumn="0" w:noHBand="0" w:noVBand="1"/>
      </w:tblPr>
      <w:tblGrid>
        <w:gridCol w:w="4505"/>
        <w:gridCol w:w="4988"/>
      </w:tblGrid>
      <w:tr w:rsidR="00080524" w:rsidRPr="001E0C9B" w14:paraId="4A569C79" w14:textId="77777777" w:rsidTr="00080524">
        <w:tc>
          <w:tcPr>
            <w:tcW w:w="4505" w:type="dxa"/>
          </w:tcPr>
          <w:p w14:paraId="08564A00"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988" w:type="dxa"/>
          </w:tcPr>
          <w:p w14:paraId="7161A728"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080524" w:rsidRPr="001E0C9B" w14:paraId="4936CC50" w14:textId="77777777" w:rsidTr="00080524">
        <w:tc>
          <w:tcPr>
            <w:tcW w:w="4505" w:type="dxa"/>
          </w:tcPr>
          <w:p w14:paraId="77BD9A02"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988" w:type="dxa"/>
          </w:tcPr>
          <w:p w14:paraId="3FCA2694"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080524" w:rsidRPr="001E0C9B" w14:paraId="54EAA67C" w14:textId="77777777" w:rsidTr="00080524">
        <w:tc>
          <w:tcPr>
            <w:tcW w:w="4505" w:type="dxa"/>
          </w:tcPr>
          <w:p w14:paraId="5648FD04"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988" w:type="dxa"/>
          </w:tcPr>
          <w:p w14:paraId="491F6821"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7</w:t>
            </w:r>
          </w:p>
        </w:tc>
      </w:tr>
      <w:tr w:rsidR="00080524" w:rsidRPr="001E0C9B" w14:paraId="3F35C13B" w14:textId="77777777" w:rsidTr="00080524">
        <w:tc>
          <w:tcPr>
            <w:tcW w:w="4505" w:type="dxa"/>
          </w:tcPr>
          <w:p w14:paraId="4901BD7C"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988" w:type="dxa"/>
          </w:tcPr>
          <w:p w14:paraId="62CF211A"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080524" w:rsidRPr="001E0C9B" w14:paraId="032A9E6A" w14:textId="77777777" w:rsidTr="00E504CF">
        <w:tc>
          <w:tcPr>
            <w:tcW w:w="4505" w:type="dxa"/>
          </w:tcPr>
          <w:p w14:paraId="0C42C5A9"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988" w:type="dxa"/>
            <w:shd w:val="clear" w:color="auto" w:fill="FFFFFF" w:themeFill="background1"/>
          </w:tcPr>
          <w:p w14:paraId="78A593F9" w14:textId="37CAC773" w:rsidR="00080524" w:rsidRPr="001E0C9B" w:rsidRDefault="001600EF"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w:t>
            </w:r>
            <w:r w:rsidR="00080524" w:rsidRPr="001E0C9B">
              <w:rPr>
                <w:rFonts w:ascii="Times New Roman" w:hAnsi="Times New Roman" w:cs="Times New Roman"/>
                <w:lang w:val="uk-UA"/>
              </w:rPr>
              <w:t>країнська</w:t>
            </w:r>
            <w:r w:rsidRPr="001E0C9B">
              <w:rPr>
                <w:rFonts w:ascii="Times New Roman" w:hAnsi="Times New Roman" w:cs="Times New Roman"/>
                <w:lang w:val="uk-UA"/>
              </w:rPr>
              <w:t xml:space="preserve"> мова</w:t>
            </w:r>
          </w:p>
        </w:tc>
      </w:tr>
      <w:tr w:rsidR="00080524" w:rsidRPr="001E0C9B" w14:paraId="5808D405" w14:textId="77777777" w:rsidTr="00080524">
        <w:tc>
          <w:tcPr>
            <w:tcW w:w="4505" w:type="dxa"/>
          </w:tcPr>
          <w:p w14:paraId="150BEBCD"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988" w:type="dxa"/>
          </w:tcPr>
          <w:p w14:paraId="0561E029"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16E1305B"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080524" w:rsidRPr="001E0C9B" w14:paraId="4A0788C6" w14:textId="77777777" w:rsidTr="00080524">
        <w:tc>
          <w:tcPr>
            <w:tcW w:w="4505" w:type="dxa"/>
          </w:tcPr>
          <w:p w14:paraId="65BAB029"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988" w:type="dxa"/>
          </w:tcPr>
          <w:p w14:paraId="460507C2" w14:textId="2DE82D77" w:rsidR="00080524"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080524" w:rsidRPr="001E0C9B" w14:paraId="41C1D76D" w14:textId="77777777" w:rsidTr="00080524">
        <w:tc>
          <w:tcPr>
            <w:tcW w:w="4505" w:type="dxa"/>
          </w:tcPr>
          <w:p w14:paraId="1E16F1F8"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988" w:type="dxa"/>
          </w:tcPr>
          <w:p w14:paraId="714D68FE"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 мультимедійний проєктор, комп’ютери, навчально-методичні матеріали з дисципліни</w:t>
            </w:r>
          </w:p>
        </w:tc>
      </w:tr>
      <w:tr w:rsidR="00080524" w:rsidRPr="001E0C9B" w14:paraId="74BDCD08" w14:textId="77777777" w:rsidTr="00080524">
        <w:tc>
          <w:tcPr>
            <w:tcW w:w="4505" w:type="dxa"/>
          </w:tcPr>
          <w:p w14:paraId="447253E1"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988" w:type="dxa"/>
          </w:tcPr>
          <w:p w14:paraId="7108AC10" w14:textId="11B94893" w:rsidR="00080524" w:rsidRPr="001E0C9B" w:rsidRDefault="00477ABC" w:rsidP="00320A80">
            <w:pPr>
              <w:contextualSpacing/>
              <w:jc w:val="both"/>
              <w:rPr>
                <w:rFonts w:ascii="Times New Roman" w:hAnsi="Times New Roman" w:cs="Times New Roman"/>
                <w:lang w:val="uk-UA"/>
              </w:rPr>
            </w:pPr>
            <w:r w:rsidRPr="001E0C9B">
              <w:rPr>
                <w:rFonts w:ascii="Times New Roman" w:hAnsi="Times New Roman" w:cs="Times New Roman"/>
                <w:lang w:val="uk-UA"/>
              </w:rPr>
              <w:t>П</w:t>
            </w:r>
            <w:r w:rsidR="00080524" w:rsidRPr="001E0C9B">
              <w:rPr>
                <w:rFonts w:ascii="Times New Roman" w:hAnsi="Times New Roman" w:cs="Times New Roman"/>
                <w:lang w:val="uk-UA"/>
              </w:rPr>
              <w:t>рактичні (семінарські) заняття</w:t>
            </w:r>
          </w:p>
        </w:tc>
      </w:tr>
      <w:tr w:rsidR="00080524" w:rsidRPr="001E0C9B" w14:paraId="429356AA" w14:textId="77777777" w:rsidTr="00080524">
        <w:tc>
          <w:tcPr>
            <w:tcW w:w="4505" w:type="dxa"/>
          </w:tcPr>
          <w:p w14:paraId="306FA96A"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988" w:type="dxa"/>
          </w:tcPr>
          <w:p w14:paraId="46C30493" w14:textId="77777777" w:rsidR="00080524" w:rsidRPr="001E0C9B" w:rsidRDefault="00080524"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9709ABD" w14:textId="77777777" w:rsidR="00080524" w:rsidRPr="001E0C9B" w:rsidRDefault="00080524" w:rsidP="00080524">
      <w:pPr>
        <w:rPr>
          <w:rFonts w:ascii="Times New Roman" w:hAnsi="Times New Roman" w:cs="Times New Roman"/>
          <w:lang w:val="uk-UA"/>
        </w:rPr>
      </w:pPr>
    </w:p>
    <w:p w14:paraId="5FED1C79" w14:textId="77777777" w:rsidR="00080524" w:rsidRPr="001E0C9B" w:rsidRDefault="00080524" w:rsidP="000805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266A49AA" w14:textId="77777777" w:rsidR="00080524" w:rsidRPr="001E0C9B" w:rsidRDefault="00080524" w:rsidP="00080524">
      <w:pPr>
        <w:jc w:val="both"/>
        <w:rPr>
          <w:rFonts w:ascii="Times New Roman" w:hAnsi="Times New Roman" w:cs="Times New Roman"/>
          <w:lang w:val="uk-UA"/>
        </w:rPr>
      </w:pPr>
      <w:r w:rsidRPr="001E0C9B">
        <w:rPr>
          <w:rFonts w:ascii="Times New Roman" w:hAnsi="Times New Roman" w:cs="Times New Roman"/>
          <w:b/>
          <w:lang w:val="uk-UA"/>
        </w:rPr>
        <w:t>Основна мета</w:t>
      </w:r>
      <w:r w:rsidRPr="001E0C9B">
        <w:rPr>
          <w:rFonts w:ascii="Times New Roman" w:hAnsi="Times New Roman" w:cs="Times New Roman"/>
          <w:lang w:val="uk-UA"/>
        </w:rPr>
        <w:t xml:space="preserve"> </w:t>
      </w:r>
      <w:r w:rsidRPr="001E0C9B">
        <w:rPr>
          <w:rFonts w:ascii="Times New Roman" w:hAnsi="Times New Roman" w:cs="Times New Roman"/>
          <w:b/>
          <w:bCs/>
          <w:lang w:val="uk-UA"/>
        </w:rPr>
        <w:t xml:space="preserve">навчальної дисципліни: </w:t>
      </w:r>
      <w:r w:rsidRPr="001E0C9B">
        <w:rPr>
          <w:rFonts w:ascii="Times New Roman" w:hAnsi="Times New Roman" w:cs="Times New Roman"/>
          <w:lang w:val="uk-UA"/>
        </w:rPr>
        <w:t xml:space="preserve">сформувати знання основних положень теорії перекладу; забезпечити засвоєння фонових знань щодо найголовніших понять сфери міжнародної економіки та бізнесу, розвинути практичні навички і вміння усного і письмового перекладу в цій галузі; забезпечити засвоєння економічної термінології, її </w:t>
      </w:r>
      <w:r w:rsidRPr="001E0C9B">
        <w:rPr>
          <w:rFonts w:ascii="Times New Roman" w:hAnsi="Times New Roman" w:cs="Times New Roman"/>
          <w:lang w:val="uk-UA"/>
        </w:rPr>
        <w:lastRenderedPageBreak/>
        <w:t>значень і сфер уживання; познайомити з типовими проблемами, що виникають під час галузевого перекладу, його типами і видами та засобами досягнення передачі змісту повідомлення іноземною мовою засобами рідної мови; показати важливість праці фахівців-міжнародників у забезпеченні адекватного міжнародного обміну інформацією в зазначеній галузі.</w:t>
      </w:r>
    </w:p>
    <w:p w14:paraId="5698D453" w14:textId="77777777" w:rsidR="00080524" w:rsidRPr="001E0C9B" w:rsidRDefault="00080524" w:rsidP="00080524">
      <w:pPr>
        <w:contextualSpacing/>
        <w:jc w:val="both"/>
        <w:rPr>
          <w:rFonts w:ascii="Times New Roman" w:hAnsi="Times New Roman" w:cs="Times New Roman"/>
        </w:rPr>
      </w:pPr>
      <w:r w:rsidRPr="001E0C9B">
        <w:rPr>
          <w:rFonts w:ascii="Times New Roman" w:hAnsi="Times New Roman" w:cs="Times New Roman"/>
          <w:b/>
        </w:rPr>
        <w:t>Основні завдання</w:t>
      </w:r>
      <w:r w:rsidRPr="001E0C9B">
        <w:rPr>
          <w:rFonts w:ascii="Times New Roman" w:hAnsi="Times New Roman" w:cs="Times New Roman"/>
        </w:rPr>
        <w:t xml:space="preserve"> курсу:</w:t>
      </w:r>
    </w:p>
    <w:p w14:paraId="40165EA0"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rPr>
      </w:pPr>
      <w:r w:rsidRPr="001E0C9B">
        <w:rPr>
          <w:rFonts w:ascii="Times New Roman" w:eastAsia="Calibri" w:hAnsi="Times New Roman" w:cs="Times New Roman"/>
        </w:rPr>
        <w:t xml:space="preserve">оволодіння лінгвістичними основами перекладу; </w:t>
      </w:r>
    </w:p>
    <w:p w14:paraId="3538FE3C"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rPr>
      </w:pPr>
      <w:r w:rsidRPr="001E0C9B">
        <w:rPr>
          <w:rFonts w:ascii="Times New Roman" w:eastAsia="Calibri" w:hAnsi="Times New Roman" w:cs="Times New Roman"/>
        </w:rPr>
        <w:t>засвоєння типів перекладу;</w:t>
      </w:r>
    </w:p>
    <w:p w14:paraId="667E2307"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лексико-граматичних і стилістично-прагматичних особливостей перекладу;</w:t>
      </w:r>
    </w:p>
    <w:p w14:paraId="1012BE94"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rPr>
      </w:pPr>
      <w:r w:rsidRPr="001E0C9B">
        <w:rPr>
          <w:rFonts w:ascii="Times New Roman" w:eastAsia="Calibri" w:hAnsi="Times New Roman" w:cs="Times New Roman"/>
        </w:rPr>
        <w:t xml:space="preserve">забезпечити засвоєння відповідної термінології; </w:t>
      </w:r>
    </w:p>
    <w:p w14:paraId="3A25F0FC"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розвинути фахові навички та уміння;</w:t>
      </w:r>
    </w:p>
    <w:p w14:paraId="5C9AB662" w14:textId="77777777" w:rsidR="00080524" w:rsidRPr="001E0C9B" w:rsidRDefault="00080524" w:rsidP="00080524">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специфіки машинного перекладу та вміння корегувати комп’ютерний переклад.</w:t>
      </w:r>
    </w:p>
    <w:p w14:paraId="3653A857" w14:textId="77777777" w:rsidR="00080524" w:rsidRPr="001E0C9B" w:rsidRDefault="00080524" w:rsidP="00080524">
      <w:pPr>
        <w:jc w:val="both"/>
        <w:rPr>
          <w:rFonts w:ascii="Times New Roman" w:hAnsi="Times New Roman" w:cs="Times New Roman"/>
          <w:lang w:val="ru-RU"/>
        </w:rPr>
      </w:pPr>
      <w:r w:rsidRPr="001E0C9B">
        <w:rPr>
          <w:rFonts w:ascii="Times New Roman" w:hAnsi="Times New Roman" w:cs="Times New Roman"/>
          <w:lang w:val="ru-RU"/>
        </w:rPr>
        <w:t xml:space="preserve">Після закінчення цього курсу студент повинен: </w:t>
      </w:r>
    </w:p>
    <w:p w14:paraId="426DEA2C" w14:textId="77777777" w:rsidR="00080524" w:rsidRPr="001E0C9B" w:rsidRDefault="00080524" w:rsidP="00080524">
      <w:pPr>
        <w:jc w:val="both"/>
        <w:rPr>
          <w:rFonts w:ascii="Times New Roman" w:hAnsi="Times New Roman" w:cs="Times New Roman"/>
          <w:lang w:val="ru-RU"/>
        </w:rPr>
      </w:pPr>
      <w:r w:rsidRPr="001E0C9B">
        <w:rPr>
          <w:rFonts w:ascii="Times New Roman" w:hAnsi="Times New Roman" w:cs="Times New Roman"/>
          <w:b/>
          <w:iCs/>
          <w:lang w:val="ru-RU"/>
        </w:rPr>
        <w:t>знати:</w:t>
      </w:r>
      <w:r w:rsidRPr="001E0C9B">
        <w:rPr>
          <w:rFonts w:ascii="Times New Roman" w:hAnsi="Times New Roman" w:cs="Times New Roman"/>
          <w:lang w:val="ru-RU"/>
        </w:rPr>
        <w:t xml:space="preserve"> основні положення теорії перекладу; найголовніші поняття галузі міжнародних економічних відносин; економічну та юридичну термінологію, її значення і сферу вживання; типові проблеми, що виникають під час галузевого перекладу; типи, види перекладу й засоби досягнення передачі змісту повідомлення іноземною мовою засобами рідної мови і навпаки в економічній галузі;</w:t>
      </w:r>
    </w:p>
    <w:p w14:paraId="0DBD684A" w14:textId="77777777" w:rsidR="00080524" w:rsidRPr="001E0C9B" w:rsidRDefault="00080524" w:rsidP="00080524">
      <w:pPr>
        <w:jc w:val="both"/>
        <w:rPr>
          <w:rFonts w:ascii="Times New Roman" w:hAnsi="Times New Roman" w:cs="Times New Roman"/>
          <w:lang w:val="ru-RU"/>
        </w:rPr>
      </w:pPr>
      <w:r w:rsidRPr="001E0C9B">
        <w:rPr>
          <w:rFonts w:ascii="Times New Roman" w:hAnsi="Times New Roman" w:cs="Times New Roman"/>
          <w:b/>
          <w:iCs/>
          <w:lang w:val="ru-RU"/>
        </w:rPr>
        <w:t>уміти:</w:t>
      </w:r>
      <w:r w:rsidRPr="001E0C9B">
        <w:rPr>
          <w:rFonts w:ascii="Times New Roman" w:hAnsi="Times New Roman" w:cs="Times New Roman"/>
          <w:lang w:val="ru-RU"/>
        </w:rPr>
        <w:t xml:space="preserve"> перекладати у двосторонньому режимі (з англійської мови українською та з української мови англійською) тексти, що відносяться до економічної галузі в усній (послідовний переклад і переклад з аркуша) та письмовій формах.</w:t>
      </w:r>
    </w:p>
    <w:p w14:paraId="36568B3E" w14:textId="77777777" w:rsidR="00080524" w:rsidRPr="001E0C9B" w:rsidRDefault="00080524" w:rsidP="00080524">
      <w:pPr>
        <w:contextualSpacing/>
        <w:jc w:val="both"/>
        <w:rPr>
          <w:rFonts w:ascii="Times New Roman" w:hAnsi="Times New Roman" w:cs="Times New Roman"/>
          <w:b/>
          <w:lang w:val="ru-RU"/>
        </w:rPr>
      </w:pPr>
    </w:p>
    <w:p w14:paraId="31289162" w14:textId="77777777" w:rsidR="00080524" w:rsidRPr="001E0C9B" w:rsidRDefault="00080524" w:rsidP="000805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7C5E177E" w14:textId="77777777" w:rsidR="00080524" w:rsidRPr="001E0C9B" w:rsidRDefault="00080524" w:rsidP="00080524">
      <w:pPr>
        <w:pStyle w:val="ListParagraph"/>
        <w:ind w:left="0"/>
        <w:jc w:val="both"/>
        <w:rPr>
          <w:rFonts w:ascii="Times New Roman" w:hAnsi="Times New Roman" w:cs="Times New Roman"/>
          <w:sz w:val="24"/>
          <w:szCs w:val="24"/>
          <w:lang w:val="uk-UA"/>
        </w:rPr>
      </w:pPr>
      <w:r w:rsidRPr="001E0C9B">
        <w:rPr>
          <w:rFonts w:ascii="Times New Roman" w:hAnsi="Times New Roman" w:cs="Times New Roman"/>
          <w:sz w:val="24"/>
          <w:szCs w:val="24"/>
        </w:rPr>
        <w:t xml:space="preserve">Економіка. </w:t>
      </w:r>
      <w:r w:rsidRPr="001E0C9B">
        <w:rPr>
          <w:rFonts w:ascii="Times New Roman" w:hAnsi="Times New Roman" w:cs="Times New Roman"/>
          <w:sz w:val="24"/>
          <w:szCs w:val="24"/>
          <w:lang w:val="uk-UA"/>
        </w:rPr>
        <w:t>Базові економічні поняття. Структура економіки</w:t>
      </w:r>
      <w:r w:rsidRPr="001E0C9B">
        <w:rPr>
          <w:rFonts w:ascii="Times New Roman" w:hAnsi="Times New Roman" w:cs="Times New Roman"/>
          <w:sz w:val="24"/>
          <w:szCs w:val="24"/>
        </w:rPr>
        <w:t>.</w:t>
      </w:r>
      <w:r w:rsidRPr="001E0C9B">
        <w:rPr>
          <w:rFonts w:ascii="Times New Roman" w:hAnsi="Times New Roman" w:cs="Times New Roman"/>
          <w:sz w:val="24"/>
          <w:szCs w:val="24"/>
          <w:lang w:val="uk-UA"/>
        </w:rPr>
        <w:t xml:space="preserve"> Умови економічного зростання. Інфляція та конкурентноспрможність. Гроші, функції та властивості грошей. Публічні виступи. Бізнес-комунікація. Зв’язки з громадськістю. Реклама. Маркетинг. Виробництво та сфера послуг. Інвестиції, капіталовкладення, біржа. Глобалізація: економічна інтеграція. Міжнародна торгівля, трудова міграція. Експорт та імпорт. Термінологія імпорту та експорту (Інкотермс). Державні та приватні корпорації.  </w:t>
      </w:r>
    </w:p>
    <w:p w14:paraId="1C92AD3C" w14:textId="74E6805E"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Переклад у галузі економіки, бізнесу та права</w:t>
      </w:r>
    </w:p>
    <w:p w14:paraId="4C09015D" w14:textId="77777777" w:rsidR="00BA722D" w:rsidRPr="001E0C9B" w:rsidRDefault="00BA722D" w:rsidP="00BA722D">
      <w:pPr>
        <w:contextualSpacing/>
        <w:jc w:val="center"/>
        <w:rPr>
          <w:rFonts w:ascii="Times New Roman" w:hAnsi="Times New Roman" w:cs="Times New Roman"/>
          <w:lang w:val="uk-UA"/>
        </w:rPr>
      </w:pPr>
    </w:p>
    <w:tbl>
      <w:tblPr>
        <w:tblStyle w:val="TableGrid"/>
        <w:tblW w:w="9101" w:type="dxa"/>
        <w:tblLook w:val="04A0" w:firstRow="1" w:lastRow="0" w:firstColumn="1" w:lastColumn="0" w:noHBand="0" w:noVBand="1"/>
      </w:tblPr>
      <w:tblGrid>
        <w:gridCol w:w="4505"/>
        <w:gridCol w:w="4596"/>
      </w:tblGrid>
      <w:tr w:rsidR="00AF1BC5" w:rsidRPr="001E0C9B" w14:paraId="19C3BDD3" w14:textId="77777777" w:rsidTr="008C365D">
        <w:tc>
          <w:tcPr>
            <w:tcW w:w="4505" w:type="dxa"/>
          </w:tcPr>
          <w:p w14:paraId="0C31D76F"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96" w:type="dxa"/>
          </w:tcPr>
          <w:p w14:paraId="6F228135"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AF1BC5" w:rsidRPr="001E0C9B" w14:paraId="08D388C4" w14:textId="77777777" w:rsidTr="008C365D">
        <w:tc>
          <w:tcPr>
            <w:tcW w:w="4505" w:type="dxa"/>
          </w:tcPr>
          <w:p w14:paraId="05560CF7"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96" w:type="dxa"/>
          </w:tcPr>
          <w:p w14:paraId="513C13E1"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F1BC5" w:rsidRPr="001E0C9B" w14:paraId="52E1E24A" w14:textId="77777777" w:rsidTr="008C365D">
        <w:tc>
          <w:tcPr>
            <w:tcW w:w="4505" w:type="dxa"/>
          </w:tcPr>
          <w:p w14:paraId="36327B81"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96" w:type="dxa"/>
          </w:tcPr>
          <w:p w14:paraId="49B8D576"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7</w:t>
            </w:r>
          </w:p>
        </w:tc>
      </w:tr>
      <w:tr w:rsidR="00AF1BC5" w:rsidRPr="001E0C9B" w14:paraId="48D83010" w14:textId="77777777" w:rsidTr="008C365D">
        <w:tc>
          <w:tcPr>
            <w:tcW w:w="4505" w:type="dxa"/>
          </w:tcPr>
          <w:p w14:paraId="3EB3033B"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96" w:type="dxa"/>
          </w:tcPr>
          <w:p w14:paraId="748FB9CF"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F1BC5" w:rsidRPr="001E0C9B" w14:paraId="4E0F0585" w14:textId="77777777" w:rsidTr="00E504CF">
        <w:tc>
          <w:tcPr>
            <w:tcW w:w="4505" w:type="dxa"/>
          </w:tcPr>
          <w:p w14:paraId="28B8A503"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96" w:type="dxa"/>
            <w:shd w:val="clear" w:color="auto" w:fill="FFFFFF" w:themeFill="background1"/>
          </w:tcPr>
          <w:p w14:paraId="4E9F3DB4" w14:textId="095418AA" w:rsidR="00AF1BC5" w:rsidRPr="001E0C9B" w:rsidRDefault="004C4DB9"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AF1BC5" w:rsidRPr="001E0C9B" w14:paraId="44D4499F" w14:textId="77777777" w:rsidTr="008C365D">
        <w:tc>
          <w:tcPr>
            <w:tcW w:w="4505" w:type="dxa"/>
          </w:tcPr>
          <w:p w14:paraId="3153A512"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96" w:type="dxa"/>
          </w:tcPr>
          <w:p w14:paraId="70F070A3"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531E19E5"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AF1BC5" w:rsidRPr="001E0C9B" w14:paraId="4D18D5B6" w14:textId="77777777" w:rsidTr="008C365D">
        <w:tc>
          <w:tcPr>
            <w:tcW w:w="4505" w:type="dxa"/>
          </w:tcPr>
          <w:p w14:paraId="1F193407"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96" w:type="dxa"/>
          </w:tcPr>
          <w:p w14:paraId="24EDAD29" w14:textId="0B46059E" w:rsidR="00AF1BC5"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F1BC5" w:rsidRPr="001E0C9B" w14:paraId="071BDCCD" w14:textId="77777777" w:rsidTr="008C365D">
        <w:tc>
          <w:tcPr>
            <w:tcW w:w="4505" w:type="dxa"/>
          </w:tcPr>
          <w:p w14:paraId="4CCB7C76"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96" w:type="dxa"/>
          </w:tcPr>
          <w:p w14:paraId="35729070"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 xml:space="preserve">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 </w:t>
            </w:r>
            <w:r w:rsidRPr="001E0C9B">
              <w:rPr>
                <w:rFonts w:ascii="Times New Roman" w:hAnsi="Times New Roman" w:cs="Times New Roman"/>
                <w:lang w:val="uk-UA"/>
              </w:rPr>
              <w:lastRenderedPageBreak/>
              <w:t>мультимедійний проєктор, комп’ютери, навчально-методичні матеріали з дисципліни</w:t>
            </w:r>
          </w:p>
        </w:tc>
      </w:tr>
      <w:tr w:rsidR="00AF1BC5" w:rsidRPr="001E0C9B" w14:paraId="4C04956F" w14:textId="77777777" w:rsidTr="008C365D">
        <w:tc>
          <w:tcPr>
            <w:tcW w:w="4505" w:type="dxa"/>
          </w:tcPr>
          <w:p w14:paraId="52F25C38"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Форма проведення занять</w:t>
            </w:r>
          </w:p>
        </w:tc>
        <w:tc>
          <w:tcPr>
            <w:tcW w:w="4596" w:type="dxa"/>
          </w:tcPr>
          <w:p w14:paraId="36C8AF94" w14:textId="4B9A0D41" w:rsidR="00AF1BC5" w:rsidRPr="001E0C9B" w:rsidRDefault="00443F8C" w:rsidP="00320A80">
            <w:pPr>
              <w:contextualSpacing/>
              <w:jc w:val="both"/>
              <w:rPr>
                <w:rFonts w:ascii="Times New Roman" w:hAnsi="Times New Roman" w:cs="Times New Roman"/>
                <w:lang w:val="uk-UA"/>
              </w:rPr>
            </w:pPr>
            <w:r w:rsidRPr="001E0C9B">
              <w:rPr>
                <w:rFonts w:ascii="Times New Roman" w:hAnsi="Times New Roman" w:cs="Times New Roman"/>
                <w:lang w:val="uk-UA"/>
              </w:rPr>
              <w:t>П</w:t>
            </w:r>
            <w:r w:rsidR="00AF1BC5" w:rsidRPr="001E0C9B">
              <w:rPr>
                <w:rFonts w:ascii="Times New Roman" w:hAnsi="Times New Roman" w:cs="Times New Roman"/>
                <w:lang w:val="uk-UA"/>
              </w:rPr>
              <w:t>рактичні (семінарські) заняття</w:t>
            </w:r>
          </w:p>
        </w:tc>
      </w:tr>
      <w:tr w:rsidR="00AF1BC5" w:rsidRPr="001E0C9B" w14:paraId="393CBAA3" w14:textId="77777777" w:rsidTr="008C365D">
        <w:tc>
          <w:tcPr>
            <w:tcW w:w="4505" w:type="dxa"/>
          </w:tcPr>
          <w:p w14:paraId="66E5A6E7"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96" w:type="dxa"/>
          </w:tcPr>
          <w:p w14:paraId="1340D51F" w14:textId="77777777" w:rsidR="00AF1BC5" w:rsidRPr="001E0C9B" w:rsidRDefault="00AF1BC5"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9D0D7C7" w14:textId="77777777" w:rsidR="00AF1BC5" w:rsidRPr="001E0C9B" w:rsidRDefault="00AF1BC5" w:rsidP="00AF1BC5">
      <w:pPr>
        <w:contextualSpacing/>
        <w:jc w:val="both"/>
        <w:rPr>
          <w:rFonts w:ascii="Times New Roman" w:hAnsi="Times New Roman" w:cs="Times New Roman"/>
          <w:b/>
          <w:lang w:val="uk-UA"/>
        </w:rPr>
      </w:pPr>
    </w:p>
    <w:p w14:paraId="0BF2E1F6" w14:textId="77777777" w:rsidR="00AF1BC5" w:rsidRPr="001E0C9B" w:rsidRDefault="00AF1BC5" w:rsidP="00AF1BC5">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7FD346B9" w14:textId="77777777" w:rsidR="00AF1BC5" w:rsidRPr="001E0C9B" w:rsidRDefault="00AF1BC5" w:rsidP="00AF1BC5">
      <w:pPr>
        <w:jc w:val="both"/>
        <w:rPr>
          <w:rFonts w:ascii="Times New Roman" w:hAnsi="Times New Roman" w:cs="Times New Roman"/>
          <w:lang w:val="uk-UA"/>
        </w:rPr>
      </w:pPr>
      <w:r w:rsidRPr="001E0C9B">
        <w:rPr>
          <w:rFonts w:ascii="Times New Roman" w:hAnsi="Times New Roman" w:cs="Times New Roman"/>
          <w:b/>
          <w:lang w:val="uk-UA"/>
        </w:rPr>
        <w:t>Основна мета</w:t>
      </w:r>
      <w:r w:rsidRPr="001E0C9B">
        <w:rPr>
          <w:rFonts w:ascii="Times New Roman" w:hAnsi="Times New Roman" w:cs="Times New Roman"/>
          <w:lang w:val="uk-UA"/>
        </w:rPr>
        <w:t xml:space="preserve"> </w:t>
      </w:r>
      <w:r w:rsidRPr="001E0C9B">
        <w:rPr>
          <w:rFonts w:ascii="Times New Roman" w:hAnsi="Times New Roman" w:cs="Times New Roman"/>
          <w:b/>
          <w:bCs/>
          <w:lang w:val="uk-UA"/>
        </w:rPr>
        <w:t xml:space="preserve">навчальної дисципліни: </w:t>
      </w:r>
      <w:r w:rsidRPr="001E0C9B">
        <w:rPr>
          <w:rFonts w:ascii="Times New Roman" w:hAnsi="Times New Roman" w:cs="Times New Roman"/>
          <w:lang w:val="uk-UA"/>
        </w:rPr>
        <w:t>сформувати знання основних положень теорії перекладу; забезпечити засвоєння фонових знань щодо найголовніших понять сфери міжнародної економіки та бізнесу, розвинути практичні навички і вміння усного і письмового перекладу в цій галузі; забезпечити засвоєння економічної термінології, її значень і сфер уживання; познайомити з типовими проблемами, що виникають під час галузевого перекладу, його типами і видами та засобами досягнення передачі змісту повідомлення іноземною мовою засобами рідної мови; показати важливість праці фахівців-міжнародників у забезпеченні адекватного міжнародного обміну інформацією в зазначеній галузі.</w:t>
      </w:r>
    </w:p>
    <w:p w14:paraId="674D156D" w14:textId="77777777" w:rsidR="00AF1BC5" w:rsidRPr="001E0C9B" w:rsidRDefault="00AF1BC5" w:rsidP="00AF1BC5">
      <w:pPr>
        <w:contextualSpacing/>
        <w:jc w:val="both"/>
        <w:rPr>
          <w:rFonts w:ascii="Times New Roman" w:hAnsi="Times New Roman" w:cs="Times New Roman"/>
        </w:rPr>
      </w:pPr>
      <w:r w:rsidRPr="001E0C9B">
        <w:rPr>
          <w:rFonts w:ascii="Times New Roman" w:hAnsi="Times New Roman" w:cs="Times New Roman"/>
          <w:b/>
        </w:rPr>
        <w:t>Основні завдання</w:t>
      </w:r>
      <w:r w:rsidRPr="001E0C9B">
        <w:rPr>
          <w:rFonts w:ascii="Times New Roman" w:hAnsi="Times New Roman" w:cs="Times New Roman"/>
        </w:rPr>
        <w:t xml:space="preserve"> курсу:</w:t>
      </w:r>
    </w:p>
    <w:p w14:paraId="133BD7EF" w14:textId="77777777" w:rsidR="00AF1BC5" w:rsidRPr="001E0C9B" w:rsidRDefault="00AF1BC5" w:rsidP="00AF1BC5">
      <w:pPr>
        <w:numPr>
          <w:ilvl w:val="0"/>
          <w:numId w:val="6"/>
        </w:numPr>
        <w:tabs>
          <w:tab w:val="clear" w:pos="928"/>
          <w:tab w:val="num" w:pos="567"/>
        </w:tabs>
        <w:ind w:left="1080" w:hanging="796"/>
        <w:contextualSpacing/>
        <w:jc w:val="both"/>
        <w:rPr>
          <w:rFonts w:ascii="Times New Roman" w:eastAsia="Calibri" w:hAnsi="Times New Roman" w:cs="Times New Roman"/>
        </w:rPr>
      </w:pPr>
      <w:r w:rsidRPr="001E0C9B">
        <w:rPr>
          <w:rFonts w:ascii="Times New Roman" w:eastAsia="Calibri" w:hAnsi="Times New Roman" w:cs="Times New Roman"/>
        </w:rPr>
        <w:t xml:space="preserve">оволодіння лінгвістичними основами перекладу; </w:t>
      </w:r>
    </w:p>
    <w:p w14:paraId="79D79D6C" w14:textId="77777777" w:rsidR="00AF1BC5" w:rsidRPr="001E0C9B" w:rsidRDefault="00AF1BC5" w:rsidP="00AF1BC5">
      <w:pPr>
        <w:numPr>
          <w:ilvl w:val="0"/>
          <w:numId w:val="6"/>
        </w:numPr>
        <w:tabs>
          <w:tab w:val="clear" w:pos="928"/>
          <w:tab w:val="num" w:pos="567"/>
        </w:tabs>
        <w:ind w:left="1080" w:hanging="796"/>
        <w:contextualSpacing/>
        <w:jc w:val="both"/>
        <w:rPr>
          <w:rFonts w:ascii="Times New Roman" w:eastAsia="Calibri" w:hAnsi="Times New Roman" w:cs="Times New Roman"/>
        </w:rPr>
      </w:pPr>
      <w:r w:rsidRPr="001E0C9B">
        <w:rPr>
          <w:rFonts w:ascii="Times New Roman" w:eastAsia="Calibri" w:hAnsi="Times New Roman" w:cs="Times New Roman"/>
        </w:rPr>
        <w:t>засвоєння типів перекладу;</w:t>
      </w:r>
    </w:p>
    <w:p w14:paraId="5FBF41E0" w14:textId="77777777" w:rsidR="00AF1BC5" w:rsidRPr="001E0C9B" w:rsidRDefault="00AF1BC5" w:rsidP="00AF1BC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лексико-граматичних і стилістично-прагматичних особливостей перекладу;</w:t>
      </w:r>
    </w:p>
    <w:p w14:paraId="474F2224" w14:textId="77777777" w:rsidR="00AF1BC5" w:rsidRPr="001E0C9B" w:rsidRDefault="00AF1BC5" w:rsidP="00AF1BC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засвоєння відповідної термінології; розвинок фахових навичок та вмінь;</w:t>
      </w:r>
    </w:p>
    <w:p w14:paraId="41DD8AE8" w14:textId="77777777" w:rsidR="00AF1BC5" w:rsidRPr="001E0C9B" w:rsidRDefault="00AF1BC5" w:rsidP="00AF1BC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специфіки машинного перекладу та вміння корегувати комп’ютерний переклад.</w:t>
      </w:r>
    </w:p>
    <w:p w14:paraId="6B26B939" w14:textId="77777777" w:rsidR="00AF1BC5" w:rsidRPr="001E0C9B" w:rsidRDefault="00AF1BC5" w:rsidP="00AF1BC5">
      <w:pPr>
        <w:jc w:val="both"/>
        <w:rPr>
          <w:rFonts w:ascii="Times New Roman" w:hAnsi="Times New Roman" w:cs="Times New Roman"/>
          <w:lang w:val="ru-RU"/>
        </w:rPr>
      </w:pPr>
      <w:r w:rsidRPr="001E0C9B">
        <w:rPr>
          <w:rFonts w:ascii="Times New Roman" w:hAnsi="Times New Roman" w:cs="Times New Roman"/>
          <w:lang w:val="ru-RU"/>
        </w:rPr>
        <w:t xml:space="preserve">Після закінчення цього курсу студент повинен: </w:t>
      </w:r>
    </w:p>
    <w:p w14:paraId="479CC2D5" w14:textId="77777777" w:rsidR="00AF1BC5" w:rsidRPr="001E0C9B" w:rsidRDefault="00AF1BC5" w:rsidP="00AF1BC5">
      <w:pPr>
        <w:jc w:val="both"/>
        <w:rPr>
          <w:rFonts w:ascii="Times New Roman" w:hAnsi="Times New Roman" w:cs="Times New Roman"/>
          <w:lang w:val="ru-RU"/>
        </w:rPr>
      </w:pPr>
      <w:r w:rsidRPr="001E0C9B">
        <w:rPr>
          <w:rFonts w:ascii="Times New Roman" w:hAnsi="Times New Roman" w:cs="Times New Roman"/>
          <w:b/>
          <w:iCs/>
          <w:lang w:val="ru-RU"/>
        </w:rPr>
        <w:t>знати:</w:t>
      </w:r>
      <w:r w:rsidRPr="001E0C9B">
        <w:rPr>
          <w:rFonts w:ascii="Times New Roman" w:hAnsi="Times New Roman" w:cs="Times New Roman"/>
          <w:lang w:val="ru-RU"/>
        </w:rPr>
        <w:t xml:space="preserve"> основні положення теорії перекладу; найголовніші поняття галузі міжнародних економічних відносин; економічну та юридичну термінологію, її значення і сферу вживання; типові проблеми, що виникають під час галузевого перекладу; типи, види перекладу й засоби досягнення передачі змісту повідомлення іноземною мовою засобами рідної мови і навпаки в економічній та юридичній галузях;</w:t>
      </w:r>
    </w:p>
    <w:p w14:paraId="63EB3A6C" w14:textId="77777777" w:rsidR="00AF1BC5" w:rsidRPr="001E0C9B" w:rsidRDefault="00AF1BC5" w:rsidP="00AF1BC5">
      <w:pPr>
        <w:jc w:val="both"/>
        <w:rPr>
          <w:rFonts w:ascii="Times New Roman" w:hAnsi="Times New Roman" w:cs="Times New Roman"/>
          <w:lang w:val="ru-RU"/>
        </w:rPr>
      </w:pPr>
      <w:r w:rsidRPr="001E0C9B">
        <w:rPr>
          <w:rFonts w:ascii="Times New Roman" w:hAnsi="Times New Roman" w:cs="Times New Roman"/>
          <w:b/>
          <w:iCs/>
          <w:lang w:val="ru-RU"/>
        </w:rPr>
        <w:t>уміти:</w:t>
      </w:r>
      <w:r w:rsidRPr="001E0C9B">
        <w:rPr>
          <w:rFonts w:ascii="Times New Roman" w:hAnsi="Times New Roman" w:cs="Times New Roman"/>
          <w:lang w:val="ru-RU"/>
        </w:rPr>
        <w:t xml:space="preserve"> перекладати у двосторонньому режимі (з англійської мови українською та з української мови англійською) тексти, що відносяться до економічної та юридичної  галузейі в усній (послідовний переклад і переклад з аркуша) та письмовій формах.</w:t>
      </w:r>
    </w:p>
    <w:p w14:paraId="522D214B" w14:textId="77777777" w:rsidR="00AF1BC5" w:rsidRPr="001E0C9B" w:rsidRDefault="00AF1BC5" w:rsidP="00AF1BC5">
      <w:pPr>
        <w:contextualSpacing/>
        <w:jc w:val="both"/>
        <w:rPr>
          <w:rFonts w:ascii="Times New Roman" w:hAnsi="Times New Roman" w:cs="Times New Roman"/>
          <w:b/>
          <w:lang w:val="ru-RU"/>
        </w:rPr>
      </w:pPr>
    </w:p>
    <w:p w14:paraId="28630ED8" w14:textId="77777777" w:rsidR="00AF1BC5" w:rsidRPr="001E0C9B" w:rsidRDefault="00AF1BC5" w:rsidP="00AF1BC5">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7B3D2AB7"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економічних, соціальних та культурних прав. </w:t>
      </w:r>
    </w:p>
    <w:p w14:paraId="749C9BCC"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цивільних та політичних прав. </w:t>
      </w:r>
    </w:p>
    <w:p w14:paraId="3711E1E9"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проти тортур та конвенція проти расової дискримінації. </w:t>
      </w:r>
    </w:p>
    <w:p w14:paraId="44148AC6"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проти дискримінації жінок. </w:t>
      </w:r>
    </w:p>
    <w:p w14:paraId="631CB3AE"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 права дитини. </w:t>
      </w:r>
    </w:p>
    <w:p w14:paraId="5F260DAD" w14:textId="77777777" w:rsidR="00AF1BC5" w:rsidRPr="001E0C9B" w:rsidRDefault="00AF1BC5" w:rsidP="00AF1BC5">
      <w:pPr>
        <w:pStyle w:val="ListParagraph"/>
        <w:numPr>
          <w:ilvl w:val="0"/>
          <w:numId w:val="1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Конституція України про права людини та громадянина. </w:t>
      </w:r>
    </w:p>
    <w:p w14:paraId="70D5902D"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4CEF7EB2"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1ADC623C"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420C9FDA" w14:textId="6867E5C4"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Теорія та практика науково-технічного перекладу</w:t>
      </w:r>
    </w:p>
    <w:p w14:paraId="164ACF74"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BA722D" w:rsidRPr="001E0C9B" w14:paraId="48034F4C" w14:textId="77777777" w:rsidTr="00BD50E3">
        <w:tc>
          <w:tcPr>
            <w:tcW w:w="4505" w:type="dxa"/>
          </w:tcPr>
          <w:p w14:paraId="4F055CE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1BCAA40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04390AED" w14:textId="77777777" w:rsidTr="00BD50E3">
        <w:tc>
          <w:tcPr>
            <w:tcW w:w="4505" w:type="dxa"/>
          </w:tcPr>
          <w:p w14:paraId="4205FDA3"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7AE026AF" w14:textId="17BB7C1A" w:rsidR="00BA722D" w:rsidRPr="001E0C9B" w:rsidRDefault="003E27F8"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2F2E6CE5" w14:textId="77777777" w:rsidTr="00BD50E3">
        <w:tc>
          <w:tcPr>
            <w:tcW w:w="4505" w:type="dxa"/>
          </w:tcPr>
          <w:p w14:paraId="1B64E99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0962D267" w14:textId="7953AEB6" w:rsidR="00BA722D" w:rsidRPr="001E0C9B" w:rsidRDefault="003E27F8" w:rsidP="00BD50E3">
            <w:pPr>
              <w:contextualSpacing/>
              <w:jc w:val="both"/>
              <w:rPr>
                <w:rFonts w:ascii="Times New Roman" w:hAnsi="Times New Roman" w:cs="Times New Roman"/>
                <w:lang w:val="uk-UA"/>
              </w:rPr>
            </w:pPr>
            <w:r w:rsidRPr="001E0C9B">
              <w:rPr>
                <w:rFonts w:ascii="Times New Roman" w:hAnsi="Times New Roman" w:cs="Times New Roman"/>
                <w:lang w:val="uk-UA"/>
              </w:rPr>
              <w:t>8</w:t>
            </w:r>
          </w:p>
        </w:tc>
      </w:tr>
      <w:tr w:rsidR="00BA722D" w:rsidRPr="001E0C9B" w14:paraId="03E74414" w14:textId="77777777" w:rsidTr="00BD50E3">
        <w:tc>
          <w:tcPr>
            <w:tcW w:w="4505" w:type="dxa"/>
          </w:tcPr>
          <w:p w14:paraId="23145EDE"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Обсяг дисципліни у кредитах</w:t>
            </w:r>
          </w:p>
        </w:tc>
        <w:tc>
          <w:tcPr>
            <w:tcW w:w="4505" w:type="dxa"/>
          </w:tcPr>
          <w:p w14:paraId="5F881DA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0ECEBA9D" w14:textId="77777777" w:rsidTr="00BD50E3">
        <w:tc>
          <w:tcPr>
            <w:tcW w:w="4505" w:type="dxa"/>
          </w:tcPr>
          <w:p w14:paraId="5A2B58A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4BF4F102" w14:textId="39F30578" w:rsidR="00BA722D" w:rsidRPr="001E0C9B" w:rsidRDefault="008E269F" w:rsidP="00BD50E3">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BA722D" w:rsidRPr="001E0C9B" w14:paraId="1F08787F" w14:textId="77777777" w:rsidTr="00BD50E3">
        <w:tc>
          <w:tcPr>
            <w:tcW w:w="4505" w:type="dxa"/>
          </w:tcPr>
          <w:p w14:paraId="2BD9C73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68311052" w14:textId="77777777" w:rsidR="00BA722D" w:rsidRPr="001E0C9B" w:rsidRDefault="00133DA7" w:rsidP="00BD50E3">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(англ., практичний курс)</w:t>
            </w:r>
          </w:p>
          <w:p w14:paraId="5CBB7871" w14:textId="3D4BFEB8" w:rsidR="004F26E5" w:rsidRPr="001E0C9B" w:rsidRDefault="004F26E5" w:rsidP="00BD50E3">
            <w:pPr>
              <w:contextualSpacing/>
              <w:jc w:val="both"/>
              <w:rPr>
                <w:rFonts w:ascii="Times New Roman" w:hAnsi="Times New Roman" w:cs="Times New Roman"/>
                <w:lang w:val="uk-UA"/>
              </w:rPr>
            </w:pPr>
            <w:r w:rsidRPr="001E0C9B">
              <w:rPr>
                <w:rFonts w:ascii="Times New Roman" w:hAnsi="Times New Roman" w:cs="Times New Roman"/>
                <w:lang w:val="uk-UA"/>
              </w:rPr>
              <w:t>Вступ до перекладознавства</w:t>
            </w:r>
          </w:p>
        </w:tc>
      </w:tr>
      <w:tr w:rsidR="00BA722D" w:rsidRPr="001E0C9B" w14:paraId="17DBEFED" w14:textId="77777777" w:rsidTr="00BD50E3">
        <w:tc>
          <w:tcPr>
            <w:tcW w:w="4505" w:type="dxa"/>
          </w:tcPr>
          <w:p w14:paraId="230353C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51B13F73" w14:textId="273E6E4B" w:rsidR="00BA722D" w:rsidRPr="001E0C9B" w:rsidRDefault="008C365D" w:rsidP="00BD50E3">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BA722D" w:rsidRPr="001E0C9B" w14:paraId="7B5A2F3D" w14:textId="77777777" w:rsidTr="00BD50E3">
        <w:tc>
          <w:tcPr>
            <w:tcW w:w="4505" w:type="dxa"/>
          </w:tcPr>
          <w:p w14:paraId="6B90261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4116B9D"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Мультимедійний проєктор, комп’ютери, навчально-методичні матеріали з дисципліни</w:t>
            </w:r>
          </w:p>
        </w:tc>
      </w:tr>
      <w:tr w:rsidR="00BA722D" w:rsidRPr="001E0C9B" w14:paraId="0A49EDF7" w14:textId="77777777" w:rsidTr="00BD50E3">
        <w:tc>
          <w:tcPr>
            <w:tcW w:w="4505" w:type="dxa"/>
          </w:tcPr>
          <w:p w14:paraId="4DD322C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37E94006" w14:textId="29C5985C" w:rsidR="00BA722D" w:rsidRPr="001E0C9B" w:rsidRDefault="001F1E06" w:rsidP="00BD50E3">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BA722D" w:rsidRPr="001E0C9B" w14:paraId="7EEAA2D4" w14:textId="77777777" w:rsidTr="00BD50E3">
        <w:tc>
          <w:tcPr>
            <w:tcW w:w="4505" w:type="dxa"/>
          </w:tcPr>
          <w:p w14:paraId="513AD0A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58639226"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0A7595DB" w14:textId="77777777" w:rsidR="00BA722D" w:rsidRPr="001E0C9B" w:rsidRDefault="00BA722D" w:rsidP="00BA722D">
      <w:pPr>
        <w:contextualSpacing/>
        <w:jc w:val="both"/>
        <w:rPr>
          <w:rFonts w:ascii="Times New Roman" w:hAnsi="Times New Roman" w:cs="Times New Roman"/>
          <w:lang w:val="uk-UA"/>
        </w:rPr>
      </w:pPr>
    </w:p>
    <w:p w14:paraId="5C02A954"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2C96EC2B" w14:textId="77777777" w:rsidR="00C45B19" w:rsidRPr="001E0C9B" w:rsidRDefault="00C45B19" w:rsidP="00C45B19">
      <w:pPr>
        <w:ind w:firstLine="426"/>
        <w:jc w:val="both"/>
        <w:rPr>
          <w:rFonts w:ascii="Times New Roman" w:hAnsi="Times New Roman" w:cs="Times New Roman"/>
          <w:lang w:val="ru-RU"/>
        </w:rPr>
      </w:pPr>
    </w:p>
    <w:p w14:paraId="189D2E13" w14:textId="77777777" w:rsidR="00C45B19" w:rsidRPr="001E0C9B" w:rsidRDefault="00C45B19" w:rsidP="00C45B19">
      <w:pPr>
        <w:ind w:firstLine="426"/>
        <w:jc w:val="both"/>
        <w:rPr>
          <w:rFonts w:ascii="Times New Roman" w:hAnsi="Times New Roman" w:cs="Times New Roman"/>
          <w:lang w:val="ru-RU"/>
        </w:rPr>
      </w:pPr>
      <w:r w:rsidRPr="001E0C9B">
        <w:rPr>
          <w:rFonts w:ascii="Times New Roman" w:hAnsi="Times New Roman" w:cs="Times New Roman"/>
          <w:lang w:val="ru-RU"/>
        </w:rPr>
        <w:t>Мета навчальної дисципліни: сформувати знання основних положень теорії перекладу; забезпечити засвоєння фонових знань щодо найголовніших понять науково-технічної сфери та розвинути практичні навички і вміння усного і письмового перекладу в цій галузі; забезпечити засвоєння науково-технічної термінології, її значень і сфер уживання; познайомити з типовими проблемами, що виникають під час галузевого перекладу, його типами і видами та засобами досягнення передачі змісту повідомлення іноземною мовою засобами рідної мови і навпаки при опрацюванні науково-технічної літератури; показати важливість праці прикладних лінгвістів у забезпеченні адекватного обміну інформацією в зазначеній галузі.</w:t>
      </w:r>
    </w:p>
    <w:p w14:paraId="1695DB69" w14:textId="77777777" w:rsidR="00C45B19" w:rsidRPr="001E0C9B" w:rsidRDefault="00C45B19" w:rsidP="00C45B19">
      <w:pPr>
        <w:ind w:firstLine="426"/>
        <w:jc w:val="both"/>
        <w:rPr>
          <w:rFonts w:ascii="Times New Roman" w:hAnsi="Times New Roman" w:cs="Times New Roman"/>
          <w:lang w:val="ru-RU"/>
        </w:rPr>
      </w:pPr>
      <w:r w:rsidRPr="001E0C9B">
        <w:rPr>
          <w:rFonts w:ascii="Times New Roman" w:hAnsi="Times New Roman" w:cs="Times New Roman"/>
          <w:lang w:val="ru-RU"/>
        </w:rPr>
        <w:t>Після закінчення цього курсу студент повинен:</w:t>
      </w:r>
    </w:p>
    <w:p w14:paraId="0E0EFF00" w14:textId="77777777" w:rsidR="00C45B19" w:rsidRPr="001E0C9B" w:rsidRDefault="00C45B19" w:rsidP="00C45B19">
      <w:pPr>
        <w:ind w:firstLine="426"/>
        <w:jc w:val="both"/>
        <w:rPr>
          <w:rFonts w:ascii="Times New Roman" w:hAnsi="Times New Roman" w:cs="Times New Roman"/>
          <w:lang w:val="ru-RU"/>
        </w:rPr>
      </w:pPr>
      <w:r w:rsidRPr="001E0C9B">
        <w:rPr>
          <w:rFonts w:ascii="Times New Roman" w:hAnsi="Times New Roman" w:cs="Times New Roman"/>
          <w:b/>
          <w:lang w:val="ru-RU"/>
        </w:rPr>
        <w:t>знати:</w:t>
      </w:r>
      <w:r w:rsidRPr="001E0C9B">
        <w:rPr>
          <w:rFonts w:ascii="Times New Roman" w:hAnsi="Times New Roman" w:cs="Times New Roman"/>
          <w:lang w:val="ru-RU"/>
        </w:rPr>
        <w:t xml:space="preserve"> основні положення теорії перекладу; найголовніші поняття науково-технічної галузі; відповідну термінологію, її значення і сферу вживання; типові проблеми, що виникають під час галузевого перекладу; типи, види перекладу й засоби досягнення передачі змісту повідомлення іноземною мовою засобами рідної мови і навпаки в науково-технічній галузі;</w:t>
      </w:r>
    </w:p>
    <w:p w14:paraId="70594AC9" w14:textId="77777777" w:rsidR="00C45B19" w:rsidRPr="001E0C9B" w:rsidRDefault="00C45B19" w:rsidP="00C45B19">
      <w:pPr>
        <w:ind w:firstLine="426"/>
        <w:jc w:val="both"/>
        <w:rPr>
          <w:rFonts w:ascii="Times New Roman" w:hAnsi="Times New Roman" w:cs="Times New Roman"/>
          <w:lang w:val="ru-RU"/>
        </w:rPr>
      </w:pPr>
      <w:r w:rsidRPr="001E0C9B">
        <w:rPr>
          <w:rFonts w:ascii="Times New Roman" w:hAnsi="Times New Roman" w:cs="Times New Roman"/>
          <w:b/>
          <w:lang w:val="ru-RU"/>
        </w:rPr>
        <w:t>уміти:</w:t>
      </w:r>
      <w:r w:rsidRPr="001E0C9B">
        <w:rPr>
          <w:rFonts w:ascii="Times New Roman" w:hAnsi="Times New Roman" w:cs="Times New Roman"/>
          <w:lang w:val="ru-RU"/>
        </w:rPr>
        <w:t xml:space="preserve"> перекладати у двосторонньому режимі (з англійської мови українською та з української мови англійською) тексти, що відносяться до науково-технічної галузі, в усній (послідовний переклад і переклад з аркуша) та письмовій формах.</w:t>
      </w:r>
    </w:p>
    <w:p w14:paraId="21D627DF" w14:textId="77777777" w:rsidR="00C45B19" w:rsidRPr="001E0C9B" w:rsidRDefault="00C45B19" w:rsidP="00BA722D">
      <w:pPr>
        <w:contextualSpacing/>
        <w:jc w:val="both"/>
        <w:rPr>
          <w:rFonts w:ascii="Times New Roman" w:hAnsi="Times New Roman" w:cs="Times New Roman"/>
          <w:b/>
          <w:lang w:val="uk-UA"/>
        </w:rPr>
      </w:pPr>
    </w:p>
    <w:p w14:paraId="0A4EC222"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1541A561" w14:textId="77777777" w:rsidR="00D824C6" w:rsidRPr="001E0C9B" w:rsidRDefault="00D824C6" w:rsidP="00D824C6">
      <w:pPr>
        <w:jc w:val="both"/>
        <w:rPr>
          <w:rFonts w:ascii="Times New Roman" w:hAnsi="Times New Roman" w:cs="Times New Roman"/>
        </w:rPr>
      </w:pPr>
    </w:p>
    <w:p w14:paraId="4DFD7C7E" w14:textId="77777777" w:rsidR="00D824C6" w:rsidRPr="001E0C9B" w:rsidRDefault="00D824C6" w:rsidP="00D824C6">
      <w:pPr>
        <w:jc w:val="both"/>
        <w:rPr>
          <w:rFonts w:ascii="Times New Roman" w:hAnsi="Times New Roman" w:cs="Times New Roman"/>
        </w:rPr>
      </w:pPr>
      <w:r w:rsidRPr="001E0C9B">
        <w:rPr>
          <w:rFonts w:ascii="Times New Roman" w:hAnsi="Times New Roman" w:cs="Times New Roman"/>
        </w:rPr>
        <w:t>Способи перекладу лексичних одиниць.</w:t>
      </w:r>
    </w:p>
    <w:p w14:paraId="109DDA93" w14:textId="2D8ECBBF"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Перекладацькі лексичні трансформації.</w:t>
      </w:r>
    </w:p>
    <w:p w14:paraId="12D6E2FE" w14:textId="5A2B203F"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 термінів.</w:t>
      </w:r>
    </w:p>
    <w:p w14:paraId="58CED67B" w14:textId="6C6F55F8"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 префіксальних термінів.</w:t>
      </w:r>
    </w:p>
    <w:p w14:paraId="12070CF8" w14:textId="4D5C63D9"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 суфіксальних термінів.</w:t>
      </w:r>
    </w:p>
    <w:p w14:paraId="3389493B" w14:textId="0641F8A5"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 складних термінів.</w:t>
      </w:r>
    </w:p>
    <w:p w14:paraId="34CB2CAF" w14:textId="2BEC74A2" w:rsidR="00D824C6" w:rsidRPr="001E0C9B" w:rsidRDefault="00D824C6" w:rsidP="00D824C6">
      <w:pPr>
        <w:jc w:val="both"/>
        <w:rPr>
          <w:rFonts w:ascii="Times New Roman" w:hAnsi="Times New Roman" w:cs="Times New Roman"/>
        </w:rPr>
      </w:pPr>
      <w:r w:rsidRPr="001E0C9B">
        <w:rPr>
          <w:rFonts w:ascii="Times New Roman" w:hAnsi="Times New Roman" w:cs="Times New Roman"/>
        </w:rPr>
        <w:t>Фальшиві друзі перекладача.</w:t>
      </w:r>
    </w:p>
    <w:p w14:paraId="717DFDA7" w14:textId="29434883" w:rsidR="00D824C6" w:rsidRPr="001E0C9B" w:rsidRDefault="00D824C6" w:rsidP="00D824C6">
      <w:pPr>
        <w:jc w:val="both"/>
        <w:rPr>
          <w:rFonts w:ascii="Times New Roman" w:hAnsi="Times New Roman" w:cs="Times New Roman"/>
        </w:rPr>
      </w:pPr>
      <w:r w:rsidRPr="001E0C9B">
        <w:rPr>
          <w:rFonts w:ascii="Times New Roman" w:hAnsi="Times New Roman" w:cs="Times New Roman"/>
        </w:rPr>
        <w:t>Переклад слів-реалій, назв, власних імен, іншомовних слів та передача абревіатур, ініціалів імен і умовних позначок у перекладі.</w:t>
      </w:r>
    </w:p>
    <w:p w14:paraId="13B15D09" w14:textId="77777777" w:rsidR="00BA722D" w:rsidRPr="001E0C9B" w:rsidRDefault="00BA722D" w:rsidP="00D824C6">
      <w:pPr>
        <w:contextualSpacing/>
        <w:jc w:val="both"/>
        <w:rPr>
          <w:rFonts w:ascii="Times New Roman" w:eastAsia="Times New Roman" w:hAnsi="Times New Roman" w:cs="Times New Roman"/>
          <w:b/>
          <w:color w:val="000000" w:themeColor="text1"/>
        </w:rPr>
      </w:pPr>
    </w:p>
    <w:p w14:paraId="0A7A4AC7"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10935F28"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00B6311D" w14:textId="77777777"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 xml:space="preserve">Лексико-граматичні та жанрово-стилістичні проблеми </w:t>
      </w:r>
    </w:p>
    <w:p w14:paraId="795D4BDA" w14:textId="6886E61F"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науково-технічного перекладу</w:t>
      </w:r>
    </w:p>
    <w:p w14:paraId="504B958F" w14:textId="77777777" w:rsidR="00BA722D" w:rsidRPr="001E0C9B" w:rsidRDefault="00BA722D" w:rsidP="00BA722D">
      <w:pPr>
        <w:contextualSpacing/>
        <w:jc w:val="center"/>
        <w:rPr>
          <w:rFonts w:ascii="Times New Roman" w:hAnsi="Times New Roman" w:cs="Times New Roman"/>
          <w:lang w:val="uk-UA"/>
        </w:rPr>
      </w:pPr>
    </w:p>
    <w:tbl>
      <w:tblPr>
        <w:tblStyle w:val="TableGrid"/>
        <w:tblW w:w="9351" w:type="dxa"/>
        <w:tblLook w:val="04A0" w:firstRow="1" w:lastRow="0" w:firstColumn="1" w:lastColumn="0" w:noHBand="0" w:noVBand="1"/>
      </w:tblPr>
      <w:tblGrid>
        <w:gridCol w:w="4505"/>
        <w:gridCol w:w="4846"/>
      </w:tblGrid>
      <w:tr w:rsidR="004B0925" w:rsidRPr="001E0C9B" w14:paraId="64F4044D" w14:textId="77777777" w:rsidTr="00310E95">
        <w:tc>
          <w:tcPr>
            <w:tcW w:w="4505" w:type="dxa"/>
          </w:tcPr>
          <w:p w14:paraId="73261326"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846" w:type="dxa"/>
          </w:tcPr>
          <w:p w14:paraId="16B97CC3"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4B0925" w:rsidRPr="001E0C9B" w14:paraId="6F657DA0" w14:textId="77777777" w:rsidTr="00310E95">
        <w:tc>
          <w:tcPr>
            <w:tcW w:w="4505" w:type="dxa"/>
          </w:tcPr>
          <w:p w14:paraId="0055F869"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846" w:type="dxa"/>
          </w:tcPr>
          <w:p w14:paraId="7D277FF9"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4B0925" w:rsidRPr="001E0C9B" w14:paraId="71477BBF" w14:textId="77777777" w:rsidTr="00310E95">
        <w:tc>
          <w:tcPr>
            <w:tcW w:w="4505" w:type="dxa"/>
          </w:tcPr>
          <w:p w14:paraId="23914941"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846" w:type="dxa"/>
          </w:tcPr>
          <w:p w14:paraId="17B40C45"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7</w:t>
            </w:r>
          </w:p>
        </w:tc>
      </w:tr>
      <w:tr w:rsidR="004B0925" w:rsidRPr="001E0C9B" w14:paraId="029F5D93" w14:textId="77777777" w:rsidTr="00310E95">
        <w:tc>
          <w:tcPr>
            <w:tcW w:w="4505" w:type="dxa"/>
          </w:tcPr>
          <w:p w14:paraId="5E632F91"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846" w:type="dxa"/>
          </w:tcPr>
          <w:p w14:paraId="1E24BE25"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4B0925" w:rsidRPr="001E0C9B" w14:paraId="5FE555E7" w14:textId="77777777" w:rsidTr="00E504CF">
        <w:tc>
          <w:tcPr>
            <w:tcW w:w="4505" w:type="dxa"/>
          </w:tcPr>
          <w:p w14:paraId="36D5727F"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846" w:type="dxa"/>
            <w:shd w:val="clear" w:color="auto" w:fill="FFFFFF" w:themeFill="background1"/>
          </w:tcPr>
          <w:p w14:paraId="35963E6B" w14:textId="64D4B9FA" w:rsidR="004B0925" w:rsidRPr="001E0C9B" w:rsidRDefault="00CF6BF7"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4B0925" w:rsidRPr="001E0C9B" w14:paraId="39D29B68" w14:textId="77777777" w:rsidTr="00310E95">
        <w:tc>
          <w:tcPr>
            <w:tcW w:w="4505" w:type="dxa"/>
          </w:tcPr>
          <w:p w14:paraId="7C1D603F"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846" w:type="dxa"/>
          </w:tcPr>
          <w:p w14:paraId="0E024F38"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09A5D46A"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4B0925" w:rsidRPr="001E0C9B" w14:paraId="78F5115F" w14:textId="77777777" w:rsidTr="00310E95">
        <w:tc>
          <w:tcPr>
            <w:tcW w:w="4505" w:type="dxa"/>
          </w:tcPr>
          <w:p w14:paraId="5FA0C7C3"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846" w:type="dxa"/>
          </w:tcPr>
          <w:p w14:paraId="361C5BA8" w14:textId="7F2CF9E5" w:rsidR="004B0925"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4B0925" w:rsidRPr="001E0C9B" w14:paraId="60FCD49B" w14:textId="77777777" w:rsidTr="00310E95">
        <w:tc>
          <w:tcPr>
            <w:tcW w:w="4505" w:type="dxa"/>
          </w:tcPr>
          <w:p w14:paraId="6CA86571"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846" w:type="dxa"/>
          </w:tcPr>
          <w:p w14:paraId="13488AAD" w14:textId="137892CF" w:rsidR="004B0925" w:rsidRPr="001E0C9B" w:rsidRDefault="004B0925" w:rsidP="00BB6CBB">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4B0925" w:rsidRPr="001E0C9B" w14:paraId="661350B2" w14:textId="77777777" w:rsidTr="00310E95">
        <w:tc>
          <w:tcPr>
            <w:tcW w:w="4505" w:type="dxa"/>
          </w:tcPr>
          <w:p w14:paraId="5E751C44"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846" w:type="dxa"/>
          </w:tcPr>
          <w:p w14:paraId="4DCA545D"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4B0925" w:rsidRPr="001E0C9B" w14:paraId="6B4B9809" w14:textId="77777777" w:rsidTr="00310E95">
        <w:tc>
          <w:tcPr>
            <w:tcW w:w="4505" w:type="dxa"/>
          </w:tcPr>
          <w:p w14:paraId="0E0B9F7F"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846" w:type="dxa"/>
          </w:tcPr>
          <w:p w14:paraId="6EF29503" w14:textId="77777777" w:rsidR="004B0925" w:rsidRPr="001E0C9B" w:rsidRDefault="004B0925"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4E148C87" w14:textId="77777777" w:rsidR="004B0925" w:rsidRPr="001E0C9B" w:rsidRDefault="004B0925" w:rsidP="004B0925">
      <w:pPr>
        <w:jc w:val="center"/>
        <w:rPr>
          <w:rFonts w:ascii="Times New Roman" w:hAnsi="Times New Roman" w:cs="Times New Roman"/>
          <w:b/>
          <w:lang w:val="uk-UA"/>
        </w:rPr>
      </w:pPr>
    </w:p>
    <w:p w14:paraId="055FE93E" w14:textId="77777777" w:rsidR="004B0925" w:rsidRPr="001E0C9B" w:rsidRDefault="004B0925" w:rsidP="004B0925">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4B83ACF7" w14:textId="77777777" w:rsidR="004B0925" w:rsidRPr="001E0C9B" w:rsidRDefault="004B0925" w:rsidP="004B0925">
      <w:pPr>
        <w:jc w:val="both"/>
        <w:rPr>
          <w:rFonts w:ascii="Times New Roman" w:hAnsi="Times New Roman" w:cs="Times New Roman"/>
          <w:lang w:val="uk-UA"/>
        </w:rPr>
      </w:pPr>
      <w:r w:rsidRPr="001E0C9B">
        <w:rPr>
          <w:rFonts w:ascii="Times New Roman" w:hAnsi="Times New Roman" w:cs="Times New Roman"/>
          <w:lang w:val="uk-UA"/>
        </w:rPr>
        <w:t>Програмою передбачено вивчення різних аспектів теорії та практики перекладу, зокрема, вивчаються способи передачі лексичних, граматичних і жанрово-стилістичних труднощів англійської мови українською та навпаки, адекватне відтворення термінології, реалій професійної сфери та суспільного життя тощо.</w:t>
      </w:r>
    </w:p>
    <w:p w14:paraId="158F5779" w14:textId="77777777" w:rsidR="004B0925" w:rsidRPr="001E0C9B" w:rsidRDefault="004B0925" w:rsidP="004B0925">
      <w:pPr>
        <w:jc w:val="both"/>
        <w:rPr>
          <w:rFonts w:ascii="Times New Roman" w:hAnsi="Times New Roman" w:cs="Times New Roman"/>
          <w:iCs/>
          <w:lang w:val="uk-UA"/>
        </w:rPr>
      </w:pPr>
      <w:r w:rsidRPr="001E0C9B">
        <w:rPr>
          <w:rFonts w:ascii="Times New Roman" w:hAnsi="Times New Roman" w:cs="Times New Roman"/>
          <w:iCs/>
          <w:lang w:val="uk-UA"/>
        </w:rPr>
        <w:t xml:space="preserve">По закінченню курсу студент повинен набути наступні </w:t>
      </w:r>
    </w:p>
    <w:p w14:paraId="371B8B55" w14:textId="77777777" w:rsidR="004B0925" w:rsidRPr="001E0C9B" w:rsidRDefault="004B0925" w:rsidP="004B0925">
      <w:pPr>
        <w:jc w:val="both"/>
        <w:rPr>
          <w:rFonts w:ascii="Times New Roman" w:hAnsi="Times New Roman" w:cs="Times New Roman"/>
          <w:lang w:val="uk-UA"/>
        </w:rPr>
      </w:pPr>
      <w:r w:rsidRPr="001E0C9B">
        <w:rPr>
          <w:rFonts w:ascii="Times New Roman" w:hAnsi="Times New Roman" w:cs="Times New Roman"/>
          <w:b/>
          <w:iCs/>
          <w:lang w:val="uk-UA"/>
        </w:rPr>
        <w:t>уміння:</w:t>
      </w:r>
      <w:r w:rsidRPr="001E0C9B">
        <w:rPr>
          <w:rFonts w:ascii="Times New Roman" w:hAnsi="Times New Roman" w:cs="Times New Roman"/>
          <w:lang w:val="uk-UA"/>
        </w:rPr>
        <w:t xml:space="preserve"> тлумачення ТО (тексту оригіналу); аналіз ТО, пошук головної інформації; мобілізація предметних знань, використання зовнішніх ресурсів, розпізнавання та вирішення перекладацьких проблем ТО, пошук еквівалентів, попередній переклад ТО, об’єднання фрагментів в ТП; забезпечення реалізації інтенції автора ТО і доступності для адресата ТП (тексту перекладу), розуміння семантичного змісту ТО; розуміння концептуальної програми автора ТО; прогнозування когнітивних і культурних труднощів розуміння адресатом ТП, </w:t>
      </w:r>
    </w:p>
    <w:p w14:paraId="36BD1592" w14:textId="77777777" w:rsidR="004B0925" w:rsidRPr="001E0C9B" w:rsidRDefault="004B0925" w:rsidP="004B0925">
      <w:pPr>
        <w:jc w:val="both"/>
        <w:rPr>
          <w:rFonts w:ascii="Times New Roman" w:hAnsi="Times New Roman" w:cs="Times New Roman"/>
          <w:lang w:val="uk-UA"/>
        </w:rPr>
      </w:pPr>
      <w:r w:rsidRPr="001E0C9B">
        <w:rPr>
          <w:rFonts w:ascii="Times New Roman" w:hAnsi="Times New Roman" w:cs="Times New Roman"/>
          <w:b/>
          <w:iCs/>
          <w:lang w:val="uk-UA"/>
        </w:rPr>
        <w:t>навички</w:t>
      </w:r>
      <w:r w:rsidRPr="001E0C9B">
        <w:rPr>
          <w:rFonts w:ascii="Times New Roman" w:hAnsi="Times New Roman" w:cs="Times New Roman"/>
          <w:b/>
          <w:lang w:val="uk-UA"/>
        </w:rPr>
        <w:t>:</w:t>
      </w:r>
      <w:r w:rsidRPr="001E0C9B">
        <w:rPr>
          <w:rFonts w:ascii="Times New Roman" w:hAnsi="Times New Roman" w:cs="Times New Roman"/>
          <w:lang w:val="uk-UA"/>
        </w:rPr>
        <w:t xml:space="preserve"> прийняття рішень на лексико-фразеологічному та синтаксичному рівнях; вибір і правильне застосовування технічних прийомів перекладу; застосування компресії ТО, забезпечення прийнятних зовнішніх ознак перекладу; сприймання ТО, синхронізованого з письмом, аудіюванням або читанням; почергове здійснення процесів сприймання мовлення мовою оригіналу та відтворення мовлення мовою перекладу; лексико-синтаксичне варіювання ТО.</w:t>
      </w:r>
    </w:p>
    <w:p w14:paraId="0EF145C7" w14:textId="77777777" w:rsidR="004B0925" w:rsidRPr="001E0C9B" w:rsidRDefault="004B0925" w:rsidP="004B0925">
      <w:pPr>
        <w:contextualSpacing/>
        <w:jc w:val="both"/>
        <w:rPr>
          <w:rFonts w:ascii="Times New Roman" w:hAnsi="Times New Roman" w:cs="Times New Roman"/>
          <w:b/>
          <w:lang w:val="uk-UA"/>
        </w:rPr>
      </w:pPr>
    </w:p>
    <w:p w14:paraId="590E9E8F" w14:textId="77777777" w:rsidR="004B0925" w:rsidRPr="001E0C9B" w:rsidRDefault="004B0925" w:rsidP="004B0925">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0E5C7CA" w14:textId="77777777" w:rsidR="004B0925" w:rsidRPr="001E0C9B" w:rsidRDefault="004B0925" w:rsidP="004B0925">
      <w:pPr>
        <w:rPr>
          <w:rFonts w:ascii="Times New Roman" w:hAnsi="Times New Roman" w:cs="Times New Roman"/>
          <w:lang w:val="uk-UA"/>
        </w:rPr>
      </w:pPr>
    </w:p>
    <w:p w14:paraId="2A2E632E"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Граматичні проблеми науково-технічного перекладу. </w:t>
      </w:r>
    </w:p>
    <w:p w14:paraId="509FAA89"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Переклад присудка</w:t>
      </w:r>
      <w:r w:rsidRPr="001E0C9B">
        <w:rPr>
          <w:rFonts w:ascii="Times New Roman" w:hAnsi="Times New Roman" w:cs="Times New Roman"/>
          <w:sz w:val="24"/>
          <w:szCs w:val="24"/>
        </w:rPr>
        <w:t>.</w:t>
      </w:r>
      <w:r w:rsidRPr="001E0C9B">
        <w:rPr>
          <w:rFonts w:ascii="Times New Roman" w:hAnsi="Times New Roman" w:cs="Times New Roman"/>
          <w:sz w:val="24"/>
          <w:szCs w:val="24"/>
          <w:lang w:val="uk-UA"/>
        </w:rPr>
        <w:t xml:space="preserve"> Переклад підмета</w:t>
      </w:r>
      <w:r w:rsidRPr="001E0C9B">
        <w:rPr>
          <w:rFonts w:ascii="Times New Roman" w:hAnsi="Times New Roman" w:cs="Times New Roman"/>
          <w:sz w:val="24"/>
          <w:szCs w:val="24"/>
        </w:rPr>
        <w:t>.</w:t>
      </w:r>
      <w:r w:rsidRPr="001E0C9B">
        <w:rPr>
          <w:rFonts w:ascii="Times New Roman" w:hAnsi="Times New Roman" w:cs="Times New Roman"/>
          <w:sz w:val="24"/>
          <w:szCs w:val="24"/>
          <w:lang w:val="uk-UA"/>
        </w:rPr>
        <w:t xml:space="preserve"> Переклад додатка та детермінантів речення. </w:t>
      </w:r>
    </w:p>
    <w:p w14:paraId="185E26E8"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rPr>
      </w:pPr>
      <w:r w:rsidRPr="001E0C9B">
        <w:rPr>
          <w:rFonts w:ascii="Times New Roman" w:hAnsi="Times New Roman" w:cs="Times New Roman"/>
          <w:sz w:val="24"/>
          <w:szCs w:val="24"/>
          <w:lang w:val="uk-UA"/>
        </w:rPr>
        <w:t xml:space="preserve">Переклад обставин. Переклад означення. Переклад значень синтаксичних конструкцій. </w:t>
      </w:r>
    </w:p>
    <w:p w14:paraId="6F0763A7"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Морфологічні труднощі. Лексичні, термінологічні та жанрово-стилістичні проблеми науково-технічного перекладу.</w:t>
      </w:r>
    </w:p>
    <w:p w14:paraId="0986E18D"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rPr>
      </w:pPr>
      <w:r w:rsidRPr="001E0C9B">
        <w:rPr>
          <w:rFonts w:ascii="Times New Roman" w:hAnsi="Times New Roman" w:cs="Times New Roman"/>
          <w:sz w:val="24"/>
          <w:szCs w:val="24"/>
          <w:lang w:val="uk-UA"/>
        </w:rPr>
        <w:t>Граматичні трансформації.</w:t>
      </w:r>
    </w:p>
    <w:p w14:paraId="168796A6"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Способи перекладу лексичних одиниць</w:t>
      </w:r>
      <w:r w:rsidRPr="001E0C9B">
        <w:rPr>
          <w:rFonts w:ascii="Times New Roman" w:hAnsi="Times New Roman" w:cs="Times New Roman"/>
          <w:sz w:val="24"/>
          <w:szCs w:val="24"/>
        </w:rPr>
        <w:t>.</w:t>
      </w:r>
      <w:r w:rsidRPr="001E0C9B">
        <w:rPr>
          <w:rFonts w:ascii="Times New Roman" w:hAnsi="Times New Roman" w:cs="Times New Roman"/>
          <w:sz w:val="24"/>
          <w:szCs w:val="24"/>
          <w:lang w:val="uk-UA"/>
        </w:rPr>
        <w:t xml:space="preserve"> </w:t>
      </w:r>
    </w:p>
    <w:p w14:paraId="6AAB0929"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Перекладацькі лексичні трансформації</w:t>
      </w:r>
      <w:r w:rsidRPr="001E0C9B">
        <w:rPr>
          <w:rFonts w:ascii="Times New Roman" w:hAnsi="Times New Roman" w:cs="Times New Roman"/>
          <w:sz w:val="24"/>
          <w:szCs w:val="24"/>
        </w:rPr>
        <w:t>.</w:t>
      </w:r>
      <w:r w:rsidRPr="001E0C9B">
        <w:rPr>
          <w:rFonts w:ascii="Times New Roman" w:hAnsi="Times New Roman" w:cs="Times New Roman"/>
          <w:sz w:val="24"/>
          <w:szCs w:val="24"/>
          <w:lang w:val="uk-UA"/>
        </w:rPr>
        <w:t xml:space="preserve"> </w:t>
      </w:r>
    </w:p>
    <w:p w14:paraId="3E8B6633"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rPr>
      </w:pPr>
      <w:r w:rsidRPr="001E0C9B">
        <w:rPr>
          <w:rFonts w:ascii="Times New Roman" w:hAnsi="Times New Roman" w:cs="Times New Roman"/>
          <w:sz w:val="24"/>
          <w:szCs w:val="24"/>
          <w:lang w:val="uk-UA"/>
        </w:rPr>
        <w:t>Переклад термінів</w:t>
      </w:r>
      <w:r w:rsidRPr="001E0C9B">
        <w:rPr>
          <w:rFonts w:ascii="Times New Roman" w:hAnsi="Times New Roman" w:cs="Times New Roman"/>
          <w:sz w:val="24"/>
          <w:szCs w:val="24"/>
        </w:rPr>
        <w:t xml:space="preserve">. </w:t>
      </w:r>
      <w:r w:rsidRPr="001E0C9B">
        <w:rPr>
          <w:rFonts w:ascii="Times New Roman" w:hAnsi="Times New Roman" w:cs="Times New Roman"/>
          <w:sz w:val="24"/>
          <w:szCs w:val="24"/>
          <w:lang w:val="uk-UA"/>
        </w:rPr>
        <w:t>Переклад складних термінів.</w:t>
      </w:r>
    </w:p>
    <w:p w14:paraId="04DC997C"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Фальшиві друзі перекладача. </w:t>
      </w:r>
    </w:p>
    <w:p w14:paraId="1DF8CD31"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Переклад слів-реалій, назв, власних імен, іншомовних слів.</w:t>
      </w:r>
    </w:p>
    <w:p w14:paraId="6CE48B8B" w14:textId="77777777" w:rsidR="004B0925" w:rsidRPr="001E0C9B" w:rsidRDefault="004B0925" w:rsidP="004B0925">
      <w:pPr>
        <w:pStyle w:val="ListParagraph"/>
        <w:numPr>
          <w:ilvl w:val="0"/>
          <w:numId w:val="19"/>
        </w:numPr>
        <w:tabs>
          <w:tab w:val="left" w:pos="0"/>
        </w:tabs>
        <w:spacing w:after="0" w:line="240" w:lineRule="auto"/>
        <w:jc w:val="both"/>
        <w:rPr>
          <w:rFonts w:ascii="Times New Roman" w:hAnsi="Times New Roman" w:cs="Times New Roman"/>
          <w:sz w:val="24"/>
          <w:szCs w:val="24"/>
        </w:rPr>
      </w:pPr>
      <w:r w:rsidRPr="001E0C9B">
        <w:rPr>
          <w:rFonts w:ascii="Times New Roman" w:hAnsi="Times New Roman" w:cs="Times New Roman"/>
          <w:sz w:val="24"/>
          <w:szCs w:val="24"/>
          <w:lang w:val="uk-UA"/>
        </w:rPr>
        <w:t>Передача абревіатур, ініціалів імен і умовних позначок у перекладі.</w:t>
      </w:r>
    </w:p>
    <w:p w14:paraId="0D374C36" w14:textId="77777777" w:rsidR="003E27F8" w:rsidRPr="001E0C9B" w:rsidRDefault="003E27F8" w:rsidP="00BA722D">
      <w:pPr>
        <w:contextualSpacing/>
        <w:jc w:val="center"/>
        <w:rPr>
          <w:rFonts w:ascii="Times New Roman" w:eastAsia="Times New Roman" w:hAnsi="Times New Roman" w:cs="Times New Roman"/>
          <w:b/>
          <w:color w:val="000000" w:themeColor="text1"/>
        </w:rPr>
      </w:pPr>
    </w:p>
    <w:p w14:paraId="1D7373D5" w14:textId="77777777" w:rsidR="003E27F8" w:rsidRPr="001E0C9B" w:rsidRDefault="003E27F8" w:rsidP="00BA722D">
      <w:pPr>
        <w:contextualSpacing/>
        <w:jc w:val="center"/>
        <w:rPr>
          <w:rFonts w:ascii="Times New Roman" w:eastAsia="Times New Roman" w:hAnsi="Times New Roman" w:cs="Times New Roman"/>
          <w:b/>
          <w:color w:val="000000" w:themeColor="text1"/>
        </w:rPr>
      </w:pPr>
    </w:p>
    <w:p w14:paraId="0B33EC59" w14:textId="08E885FE"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Теорія та практика перекладу (публіцистичний стиль)</w:t>
      </w:r>
    </w:p>
    <w:p w14:paraId="3E4E6480" w14:textId="77777777" w:rsidR="00BA722D" w:rsidRPr="001E0C9B" w:rsidRDefault="00BA722D" w:rsidP="00BA722D">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BA722D" w:rsidRPr="001E0C9B" w14:paraId="4CE70BAE" w14:textId="77777777" w:rsidTr="00BD50E3">
        <w:tc>
          <w:tcPr>
            <w:tcW w:w="4505" w:type="dxa"/>
          </w:tcPr>
          <w:p w14:paraId="607259F1"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1DF14B6B"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BA722D" w:rsidRPr="001E0C9B" w14:paraId="7064F88A" w14:textId="77777777" w:rsidTr="00BD50E3">
        <w:tc>
          <w:tcPr>
            <w:tcW w:w="4505" w:type="dxa"/>
          </w:tcPr>
          <w:p w14:paraId="56B7FACF"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6B1DC6EA" w14:textId="46378821" w:rsidR="00BA722D" w:rsidRPr="001E0C9B" w:rsidRDefault="003E27F8"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08123957" w14:textId="77777777" w:rsidTr="00BD50E3">
        <w:tc>
          <w:tcPr>
            <w:tcW w:w="4505" w:type="dxa"/>
          </w:tcPr>
          <w:p w14:paraId="6C9FB7F2"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4660BBD2" w14:textId="2FD805E5" w:rsidR="00BA722D" w:rsidRPr="001E0C9B" w:rsidRDefault="003E27F8" w:rsidP="00BD50E3">
            <w:pPr>
              <w:contextualSpacing/>
              <w:jc w:val="both"/>
              <w:rPr>
                <w:rFonts w:ascii="Times New Roman" w:hAnsi="Times New Roman" w:cs="Times New Roman"/>
                <w:lang w:val="uk-UA"/>
              </w:rPr>
            </w:pPr>
            <w:r w:rsidRPr="001E0C9B">
              <w:rPr>
                <w:rFonts w:ascii="Times New Roman" w:hAnsi="Times New Roman" w:cs="Times New Roman"/>
                <w:lang w:val="uk-UA"/>
              </w:rPr>
              <w:t>8</w:t>
            </w:r>
          </w:p>
        </w:tc>
      </w:tr>
      <w:tr w:rsidR="00BA722D" w:rsidRPr="001E0C9B" w14:paraId="249CB429" w14:textId="77777777" w:rsidTr="00BD50E3">
        <w:tc>
          <w:tcPr>
            <w:tcW w:w="4505" w:type="dxa"/>
          </w:tcPr>
          <w:p w14:paraId="3E2E6E1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1643082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BA722D" w:rsidRPr="001E0C9B" w14:paraId="6C3D2467" w14:textId="77777777" w:rsidTr="00BD50E3">
        <w:tc>
          <w:tcPr>
            <w:tcW w:w="4505" w:type="dxa"/>
          </w:tcPr>
          <w:p w14:paraId="2AB8434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79F94E48"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p>
        </w:tc>
      </w:tr>
      <w:tr w:rsidR="00BA722D" w:rsidRPr="001E0C9B" w14:paraId="50DCF21C" w14:textId="77777777" w:rsidTr="00BD50E3">
        <w:tc>
          <w:tcPr>
            <w:tcW w:w="4505" w:type="dxa"/>
          </w:tcPr>
          <w:p w14:paraId="00AA7430"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33B35089" w14:textId="77777777" w:rsidR="00BB6CBB" w:rsidRPr="001E0C9B" w:rsidRDefault="00BB6CBB" w:rsidP="00BB6CBB">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26381727" w14:textId="01255BCF" w:rsidR="00BA722D" w:rsidRPr="001E0C9B" w:rsidRDefault="00BB6CBB" w:rsidP="00BB6CBB">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BA722D" w:rsidRPr="001E0C9B" w14:paraId="6C8381FF" w14:textId="77777777" w:rsidTr="00BD50E3">
        <w:tc>
          <w:tcPr>
            <w:tcW w:w="4505" w:type="dxa"/>
          </w:tcPr>
          <w:p w14:paraId="4740F154"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2176FAE2" w14:textId="5496D7F6" w:rsidR="00BA722D" w:rsidRPr="001E0C9B" w:rsidRDefault="008C365D" w:rsidP="00BD50E3">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BA722D" w:rsidRPr="001E0C9B" w14:paraId="588CFFD0" w14:textId="77777777" w:rsidTr="00BD50E3">
        <w:tc>
          <w:tcPr>
            <w:tcW w:w="4505" w:type="dxa"/>
          </w:tcPr>
          <w:p w14:paraId="0C1F01EF"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C99EFB0" w14:textId="48885ACF" w:rsidR="00BA722D" w:rsidRPr="001E0C9B" w:rsidRDefault="00BB6CBB" w:rsidP="00B679D9">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BA722D" w:rsidRPr="001E0C9B" w14:paraId="645CC068" w14:textId="77777777" w:rsidTr="00BD50E3">
        <w:tc>
          <w:tcPr>
            <w:tcW w:w="4505" w:type="dxa"/>
          </w:tcPr>
          <w:p w14:paraId="343EB657"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64E5F109" w14:textId="67CDB984" w:rsidR="00BA722D" w:rsidRPr="001E0C9B" w:rsidRDefault="000117D1" w:rsidP="00BD50E3">
            <w:pPr>
              <w:contextualSpacing/>
              <w:jc w:val="both"/>
              <w:rPr>
                <w:rFonts w:ascii="Times New Roman" w:hAnsi="Times New Roman" w:cs="Times New Roman"/>
                <w:lang w:val="uk-UA"/>
              </w:rPr>
            </w:pPr>
            <w:r w:rsidRPr="001E0C9B">
              <w:rPr>
                <w:rFonts w:ascii="Times New Roman" w:hAnsi="Times New Roman" w:cs="Times New Roman"/>
                <w:lang w:val="uk-UA"/>
              </w:rPr>
              <w:t>П</w:t>
            </w:r>
            <w:r w:rsidR="001F1E06" w:rsidRPr="001E0C9B">
              <w:rPr>
                <w:rFonts w:ascii="Times New Roman" w:hAnsi="Times New Roman" w:cs="Times New Roman"/>
                <w:lang w:val="uk-UA"/>
              </w:rPr>
              <w:t>рактичні (семінарські) заняття</w:t>
            </w:r>
          </w:p>
        </w:tc>
      </w:tr>
      <w:tr w:rsidR="00BA722D" w:rsidRPr="001E0C9B" w14:paraId="76581CF5" w14:textId="77777777" w:rsidTr="00BD50E3">
        <w:tc>
          <w:tcPr>
            <w:tcW w:w="4505" w:type="dxa"/>
          </w:tcPr>
          <w:p w14:paraId="554E4353"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3679B66C" w14:textId="77777777" w:rsidR="00BA722D" w:rsidRPr="001E0C9B" w:rsidRDefault="00BA722D" w:rsidP="00BD50E3">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D5BC709" w14:textId="77777777" w:rsidR="00BA722D" w:rsidRPr="001E0C9B" w:rsidRDefault="00BA722D" w:rsidP="00BA722D">
      <w:pPr>
        <w:contextualSpacing/>
        <w:jc w:val="both"/>
        <w:rPr>
          <w:rFonts w:ascii="Times New Roman" w:hAnsi="Times New Roman" w:cs="Times New Roman"/>
          <w:lang w:val="uk-UA"/>
        </w:rPr>
      </w:pPr>
    </w:p>
    <w:p w14:paraId="34EF6AA1"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1C8F2D5" w14:textId="77777777" w:rsidR="00584AE4" w:rsidRPr="001E0C9B" w:rsidRDefault="00584AE4" w:rsidP="00584AE4">
      <w:pPr>
        <w:ind w:firstLine="426"/>
        <w:jc w:val="both"/>
        <w:rPr>
          <w:rFonts w:ascii="Times New Roman" w:hAnsi="Times New Roman" w:cs="Times New Roman"/>
          <w:lang w:val="ru-RU"/>
        </w:rPr>
      </w:pPr>
    </w:p>
    <w:p w14:paraId="7AD5119B" w14:textId="0008DF23" w:rsidR="00584AE4" w:rsidRPr="001E0C9B" w:rsidRDefault="00584AE4" w:rsidP="00584AE4">
      <w:pPr>
        <w:ind w:firstLine="426"/>
        <w:jc w:val="both"/>
        <w:rPr>
          <w:rFonts w:ascii="Times New Roman" w:hAnsi="Times New Roman" w:cs="Times New Roman"/>
          <w:lang w:val="ru-RU"/>
        </w:rPr>
      </w:pPr>
      <w:r w:rsidRPr="001E0C9B">
        <w:rPr>
          <w:rFonts w:ascii="Times New Roman" w:hAnsi="Times New Roman" w:cs="Times New Roman"/>
          <w:lang w:val="ru-RU"/>
        </w:rPr>
        <w:t xml:space="preserve">Мета навчальної дисципліни: сформувати знання основних положень теорії перекладу; забезпечити засвоєння фонових знань щодо найголовніших понять </w:t>
      </w:r>
      <w:r w:rsidR="0024157B" w:rsidRPr="001E0C9B">
        <w:rPr>
          <w:rFonts w:ascii="Times New Roman" w:hAnsi="Times New Roman" w:cs="Times New Roman"/>
          <w:lang w:val="ru-RU"/>
        </w:rPr>
        <w:t>публіцистичної</w:t>
      </w:r>
      <w:r w:rsidRPr="001E0C9B">
        <w:rPr>
          <w:rFonts w:ascii="Times New Roman" w:hAnsi="Times New Roman" w:cs="Times New Roman"/>
          <w:lang w:val="ru-RU"/>
        </w:rPr>
        <w:t xml:space="preserve"> сфери та розвинути практичні навички і вміння усного і письмового перекладу в цій галузі; забезпечити засвоєння науково</w:t>
      </w:r>
      <w:r w:rsidR="00863B20" w:rsidRPr="001E0C9B">
        <w:rPr>
          <w:rFonts w:ascii="Times New Roman" w:hAnsi="Times New Roman" w:cs="Times New Roman"/>
          <w:lang w:val="ru-RU"/>
        </w:rPr>
        <w:t>ї</w:t>
      </w:r>
      <w:r w:rsidRPr="001E0C9B">
        <w:rPr>
          <w:rFonts w:ascii="Times New Roman" w:hAnsi="Times New Roman" w:cs="Times New Roman"/>
          <w:lang w:val="ru-RU"/>
        </w:rPr>
        <w:t xml:space="preserve"> термінології, її значень і сфер уживання; познайомити з типовими проблемами, що виникають під час галузевого перекладу, його типами і видами та засобами досягнення передачі змісту повідомлення іноземною мовою засобами рідної мови і навпаки при опрацюванні </w:t>
      </w:r>
      <w:r w:rsidR="00863B20" w:rsidRPr="001E0C9B">
        <w:rPr>
          <w:rFonts w:ascii="Times New Roman" w:hAnsi="Times New Roman" w:cs="Times New Roman"/>
          <w:lang w:val="ru-RU"/>
        </w:rPr>
        <w:t>публіцистичної</w:t>
      </w:r>
      <w:r w:rsidRPr="001E0C9B">
        <w:rPr>
          <w:rFonts w:ascii="Times New Roman" w:hAnsi="Times New Roman" w:cs="Times New Roman"/>
          <w:lang w:val="ru-RU"/>
        </w:rPr>
        <w:t xml:space="preserve"> літератури; показати важливість праці прикладних лінгвістів у забезпеченні адекватного обміну інформацією в зазначеній галузі.</w:t>
      </w:r>
    </w:p>
    <w:p w14:paraId="5FDA6B78" w14:textId="77777777" w:rsidR="00BA722D" w:rsidRPr="001E0C9B" w:rsidRDefault="00BA722D" w:rsidP="00BA722D">
      <w:pPr>
        <w:contextualSpacing/>
        <w:jc w:val="both"/>
        <w:rPr>
          <w:rFonts w:ascii="Times New Roman" w:hAnsi="Times New Roman" w:cs="Times New Roman"/>
          <w:b/>
          <w:lang w:val="uk-UA"/>
        </w:rPr>
      </w:pPr>
    </w:p>
    <w:p w14:paraId="5959B149" w14:textId="77777777" w:rsidR="00BA722D" w:rsidRPr="001E0C9B" w:rsidRDefault="00BA722D" w:rsidP="00BA722D">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0B14E5DA" w14:textId="77777777" w:rsidR="009973FC" w:rsidRPr="001E0C9B" w:rsidRDefault="009973FC" w:rsidP="00BA722D">
      <w:pPr>
        <w:contextualSpacing/>
        <w:jc w:val="both"/>
        <w:rPr>
          <w:rFonts w:ascii="Times New Roman" w:hAnsi="Times New Roman" w:cs="Times New Roman"/>
          <w:b/>
          <w:lang w:val="uk-UA"/>
        </w:rPr>
      </w:pPr>
    </w:p>
    <w:p w14:paraId="1CA1ADC2" w14:textId="0193B8E2" w:rsidR="0061766C" w:rsidRPr="001E0C9B" w:rsidRDefault="0061766C" w:rsidP="0061766C">
      <w:pPr>
        <w:contextualSpacing/>
        <w:jc w:val="both"/>
        <w:rPr>
          <w:rFonts w:ascii="Times New Roman" w:hAnsi="Times New Roman" w:cs="Times New Roman"/>
          <w:lang w:val="uk-UA"/>
        </w:rPr>
      </w:pPr>
      <w:r w:rsidRPr="001E0C9B">
        <w:rPr>
          <w:rFonts w:ascii="Times New Roman" w:hAnsi="Times New Roman" w:cs="Times New Roman"/>
          <w:lang w:val="uk-UA"/>
        </w:rPr>
        <w:t>Переклад публіцистичних текстів: мова та переклад.</w:t>
      </w:r>
    </w:p>
    <w:p w14:paraId="1C9509B2" w14:textId="764D9C9F" w:rsidR="0061766C" w:rsidRPr="001E0C9B" w:rsidRDefault="0061766C" w:rsidP="0061766C">
      <w:pPr>
        <w:contextualSpacing/>
        <w:jc w:val="both"/>
        <w:rPr>
          <w:rFonts w:ascii="Times New Roman" w:hAnsi="Times New Roman" w:cs="Times New Roman"/>
          <w:lang w:val="uk-UA"/>
        </w:rPr>
      </w:pPr>
      <w:r w:rsidRPr="001E0C9B">
        <w:rPr>
          <w:rFonts w:ascii="Times New Roman" w:hAnsi="Times New Roman" w:cs="Times New Roman"/>
          <w:lang w:val="uk-UA"/>
        </w:rPr>
        <w:t>Переклад публіцистичних текстів: моральні принципи.</w:t>
      </w:r>
    </w:p>
    <w:p w14:paraId="7A19E77C" w14:textId="5B4C9F5A" w:rsidR="0061766C" w:rsidRPr="001E0C9B" w:rsidRDefault="0061766C" w:rsidP="00BA722D">
      <w:pPr>
        <w:contextualSpacing/>
        <w:jc w:val="both"/>
        <w:rPr>
          <w:rFonts w:ascii="Times New Roman" w:hAnsi="Times New Roman" w:cs="Times New Roman"/>
          <w:lang w:val="uk-UA"/>
        </w:rPr>
      </w:pPr>
      <w:r w:rsidRPr="001E0C9B">
        <w:rPr>
          <w:rFonts w:ascii="Times New Roman" w:hAnsi="Times New Roman" w:cs="Times New Roman"/>
          <w:lang w:val="uk-UA"/>
        </w:rPr>
        <w:t>Перекл</w:t>
      </w:r>
      <w:r w:rsidR="00110DC7" w:rsidRPr="001E0C9B">
        <w:rPr>
          <w:rFonts w:ascii="Times New Roman" w:hAnsi="Times New Roman" w:cs="Times New Roman"/>
          <w:lang w:val="uk-UA"/>
        </w:rPr>
        <w:t>ад публіцистичних текстів: життя</w:t>
      </w:r>
      <w:r w:rsidRPr="001E0C9B">
        <w:rPr>
          <w:rFonts w:ascii="Times New Roman" w:hAnsi="Times New Roman" w:cs="Times New Roman"/>
          <w:lang w:val="uk-UA"/>
        </w:rPr>
        <w:t xml:space="preserve"> і суспільство.</w:t>
      </w:r>
    </w:p>
    <w:p w14:paraId="61468778" w14:textId="3A694D19" w:rsidR="0061766C" w:rsidRPr="001E0C9B" w:rsidRDefault="0061766C" w:rsidP="00BA722D">
      <w:pPr>
        <w:contextualSpacing/>
        <w:jc w:val="both"/>
        <w:rPr>
          <w:rFonts w:ascii="Times New Roman" w:hAnsi="Times New Roman" w:cs="Times New Roman"/>
          <w:lang w:val="uk-UA"/>
        </w:rPr>
      </w:pPr>
      <w:r w:rsidRPr="001E0C9B">
        <w:rPr>
          <w:rFonts w:ascii="Times New Roman" w:hAnsi="Times New Roman" w:cs="Times New Roman"/>
          <w:lang w:val="uk-UA"/>
        </w:rPr>
        <w:t>Переклад публіцистичних текстів: історичне минуле.</w:t>
      </w:r>
    </w:p>
    <w:p w14:paraId="3309A8AD" w14:textId="3EFD8CEC" w:rsidR="0061766C" w:rsidRPr="001E0C9B" w:rsidRDefault="0061766C" w:rsidP="00BA722D">
      <w:pPr>
        <w:contextualSpacing/>
        <w:jc w:val="both"/>
        <w:rPr>
          <w:rFonts w:ascii="Times New Roman" w:hAnsi="Times New Roman" w:cs="Times New Roman"/>
          <w:lang w:val="uk-UA"/>
        </w:rPr>
      </w:pPr>
      <w:r w:rsidRPr="001E0C9B">
        <w:rPr>
          <w:rFonts w:ascii="Times New Roman" w:hAnsi="Times New Roman" w:cs="Times New Roman"/>
          <w:lang w:val="uk-UA"/>
        </w:rPr>
        <w:t>Переклад публіцистичних текстів: видатні персоналії.</w:t>
      </w:r>
    </w:p>
    <w:p w14:paraId="6C6A1FAF"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60F31D6D" w14:textId="77777777" w:rsidR="00BA722D" w:rsidRPr="001E0C9B" w:rsidRDefault="00BA722D" w:rsidP="00BA722D">
      <w:pPr>
        <w:contextualSpacing/>
        <w:jc w:val="center"/>
        <w:rPr>
          <w:rFonts w:ascii="Times New Roman" w:eastAsia="Times New Roman" w:hAnsi="Times New Roman" w:cs="Times New Roman"/>
          <w:b/>
          <w:color w:val="000000" w:themeColor="text1"/>
        </w:rPr>
      </w:pPr>
    </w:p>
    <w:p w14:paraId="7745474A" w14:textId="77777777" w:rsidR="001F1E06" w:rsidRPr="001E0C9B" w:rsidRDefault="001F1E06" w:rsidP="00BA722D">
      <w:pPr>
        <w:contextualSpacing/>
        <w:jc w:val="center"/>
        <w:rPr>
          <w:rFonts w:ascii="Times New Roman" w:eastAsia="Times New Roman" w:hAnsi="Times New Roman" w:cs="Times New Roman"/>
          <w:b/>
          <w:color w:val="000000" w:themeColor="text1"/>
        </w:rPr>
      </w:pPr>
    </w:p>
    <w:p w14:paraId="5B1F24DF" w14:textId="61FED970" w:rsidR="00BA722D" w:rsidRPr="001E0C9B" w:rsidRDefault="00BA722D" w:rsidP="00BA722D">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lastRenderedPageBreak/>
        <w:t>Суспільно-політичний переклад</w:t>
      </w:r>
    </w:p>
    <w:p w14:paraId="7B02CAE8" w14:textId="77777777" w:rsidR="00BA722D" w:rsidRPr="001E0C9B" w:rsidRDefault="00BA722D" w:rsidP="00BA722D">
      <w:pPr>
        <w:contextualSpacing/>
        <w:jc w:val="center"/>
        <w:rPr>
          <w:rFonts w:ascii="Times New Roman" w:hAnsi="Times New Roman" w:cs="Times New Roman"/>
          <w:lang w:val="uk-UA"/>
        </w:rPr>
      </w:pPr>
    </w:p>
    <w:tbl>
      <w:tblPr>
        <w:tblStyle w:val="TableGrid"/>
        <w:tblW w:w="10314" w:type="dxa"/>
        <w:tblLook w:val="04A0" w:firstRow="1" w:lastRow="0" w:firstColumn="1" w:lastColumn="0" w:noHBand="0" w:noVBand="1"/>
      </w:tblPr>
      <w:tblGrid>
        <w:gridCol w:w="4505"/>
        <w:gridCol w:w="5809"/>
      </w:tblGrid>
      <w:tr w:rsidR="00525D05" w:rsidRPr="001E0C9B" w14:paraId="588D337A" w14:textId="77777777" w:rsidTr="00320A80">
        <w:tc>
          <w:tcPr>
            <w:tcW w:w="4505" w:type="dxa"/>
          </w:tcPr>
          <w:p w14:paraId="459C2C20"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5809" w:type="dxa"/>
          </w:tcPr>
          <w:p w14:paraId="1355AAFC"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w:t>
            </w:r>
          </w:p>
        </w:tc>
      </w:tr>
      <w:tr w:rsidR="00525D05" w:rsidRPr="001E0C9B" w14:paraId="395ED9B7" w14:textId="77777777" w:rsidTr="00320A80">
        <w:tc>
          <w:tcPr>
            <w:tcW w:w="4505" w:type="dxa"/>
          </w:tcPr>
          <w:p w14:paraId="3BFCB66C"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5809" w:type="dxa"/>
          </w:tcPr>
          <w:p w14:paraId="68EF24AC"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525D05" w:rsidRPr="001E0C9B" w14:paraId="6410EE66" w14:textId="77777777" w:rsidTr="00320A80">
        <w:tc>
          <w:tcPr>
            <w:tcW w:w="4505" w:type="dxa"/>
          </w:tcPr>
          <w:p w14:paraId="06D3054B"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5809" w:type="dxa"/>
          </w:tcPr>
          <w:p w14:paraId="687ED07B"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7</w:t>
            </w:r>
          </w:p>
        </w:tc>
      </w:tr>
      <w:tr w:rsidR="00525D05" w:rsidRPr="001E0C9B" w14:paraId="7527A17F" w14:textId="77777777" w:rsidTr="00320A80">
        <w:tc>
          <w:tcPr>
            <w:tcW w:w="4505" w:type="dxa"/>
          </w:tcPr>
          <w:p w14:paraId="7896B896"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5809" w:type="dxa"/>
          </w:tcPr>
          <w:p w14:paraId="49344428"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525D05" w:rsidRPr="001E0C9B" w14:paraId="4DFA8AA3" w14:textId="77777777" w:rsidTr="00E504CF">
        <w:tc>
          <w:tcPr>
            <w:tcW w:w="4505" w:type="dxa"/>
          </w:tcPr>
          <w:p w14:paraId="0C6B85B8"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5809" w:type="dxa"/>
            <w:shd w:val="clear" w:color="auto" w:fill="FFFFFF" w:themeFill="background1"/>
          </w:tcPr>
          <w:p w14:paraId="13F58BA2"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p>
        </w:tc>
      </w:tr>
      <w:tr w:rsidR="00525D05" w:rsidRPr="001E0C9B" w14:paraId="40447E84" w14:textId="77777777" w:rsidTr="00320A80">
        <w:tc>
          <w:tcPr>
            <w:tcW w:w="4505" w:type="dxa"/>
          </w:tcPr>
          <w:p w14:paraId="1FA55F51"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5809" w:type="dxa"/>
          </w:tcPr>
          <w:p w14:paraId="26466092"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74F39914"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525D05" w:rsidRPr="001E0C9B" w14:paraId="409EEA51" w14:textId="77777777" w:rsidTr="00320A80">
        <w:tc>
          <w:tcPr>
            <w:tcW w:w="4505" w:type="dxa"/>
          </w:tcPr>
          <w:p w14:paraId="1EB6574F"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5809" w:type="dxa"/>
          </w:tcPr>
          <w:p w14:paraId="544044DE" w14:textId="0D109196" w:rsidR="00525D05"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525D05" w:rsidRPr="001E0C9B" w14:paraId="1F8BA086" w14:textId="77777777" w:rsidTr="00320A80">
        <w:tc>
          <w:tcPr>
            <w:tcW w:w="4505" w:type="dxa"/>
          </w:tcPr>
          <w:p w14:paraId="2B8FEDF5"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5809" w:type="dxa"/>
          </w:tcPr>
          <w:p w14:paraId="4BA8A340" w14:textId="0C8B78E3" w:rsidR="00525D05" w:rsidRPr="001E0C9B" w:rsidRDefault="00525D05" w:rsidP="00E51B93">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525D05" w:rsidRPr="001E0C9B" w14:paraId="6112D791" w14:textId="77777777" w:rsidTr="00320A80">
        <w:tc>
          <w:tcPr>
            <w:tcW w:w="4505" w:type="dxa"/>
          </w:tcPr>
          <w:p w14:paraId="4A99F917"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5809" w:type="dxa"/>
          </w:tcPr>
          <w:p w14:paraId="0FF5BAFB" w14:textId="204317BC" w:rsidR="00525D05" w:rsidRPr="001E0C9B" w:rsidRDefault="00E51B93" w:rsidP="00320A80">
            <w:pPr>
              <w:contextualSpacing/>
              <w:jc w:val="both"/>
              <w:rPr>
                <w:rFonts w:ascii="Times New Roman" w:hAnsi="Times New Roman" w:cs="Times New Roman"/>
                <w:lang w:val="uk-UA"/>
              </w:rPr>
            </w:pPr>
            <w:r w:rsidRPr="001E0C9B">
              <w:rPr>
                <w:rFonts w:ascii="Times New Roman" w:hAnsi="Times New Roman" w:cs="Times New Roman"/>
                <w:lang w:val="uk-UA"/>
              </w:rPr>
              <w:t>П</w:t>
            </w:r>
            <w:r w:rsidR="00525D05" w:rsidRPr="001E0C9B">
              <w:rPr>
                <w:rFonts w:ascii="Times New Roman" w:hAnsi="Times New Roman" w:cs="Times New Roman"/>
                <w:lang w:val="uk-UA"/>
              </w:rPr>
              <w:t>рактичні (семінарські) заняття</w:t>
            </w:r>
          </w:p>
        </w:tc>
      </w:tr>
      <w:tr w:rsidR="00525D05" w:rsidRPr="001E0C9B" w14:paraId="51CC52E4" w14:textId="77777777" w:rsidTr="00320A80">
        <w:tc>
          <w:tcPr>
            <w:tcW w:w="4505" w:type="dxa"/>
          </w:tcPr>
          <w:p w14:paraId="2AE4D235"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5809" w:type="dxa"/>
          </w:tcPr>
          <w:p w14:paraId="276110C0" w14:textId="77777777" w:rsidR="00525D05" w:rsidRPr="001E0C9B" w:rsidRDefault="00525D05"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694D710" w14:textId="77777777" w:rsidR="00525D05" w:rsidRPr="001E0C9B" w:rsidRDefault="00525D05" w:rsidP="00525D05">
      <w:pPr>
        <w:jc w:val="center"/>
        <w:rPr>
          <w:rFonts w:ascii="Times New Roman" w:hAnsi="Times New Roman" w:cs="Times New Roman"/>
          <w:b/>
          <w:lang w:val="uk-UA"/>
        </w:rPr>
      </w:pPr>
    </w:p>
    <w:p w14:paraId="370B394F" w14:textId="77777777" w:rsidR="00525D05" w:rsidRPr="001E0C9B" w:rsidRDefault="00525D05" w:rsidP="00525D05">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44A263E4" w14:textId="77777777" w:rsidR="00525D05" w:rsidRPr="001E0C9B" w:rsidRDefault="00525D05" w:rsidP="00525D05">
      <w:pPr>
        <w:jc w:val="both"/>
        <w:rPr>
          <w:rFonts w:ascii="Times New Roman" w:hAnsi="Times New Roman" w:cs="Times New Roman"/>
          <w:lang w:val="uk-UA"/>
        </w:rPr>
      </w:pPr>
      <w:r w:rsidRPr="001E0C9B">
        <w:rPr>
          <w:rFonts w:ascii="Times New Roman" w:hAnsi="Times New Roman" w:cs="Times New Roman"/>
          <w:lang w:val="uk-UA"/>
        </w:rPr>
        <w:t>Програмою передбачено вивчення різних аспектів теорії та практики перекладу, зокрема, вивчаються способи передачі лексичних, граматичних і жанрово-стилістичних труднощів англійської мови українською та навпаки, адекватне відтворення термінології, реалій професійної сфери та суспільного життя тощо.</w:t>
      </w:r>
    </w:p>
    <w:p w14:paraId="24DEF3A7" w14:textId="77777777" w:rsidR="00525D05" w:rsidRPr="001E0C9B" w:rsidRDefault="00525D05" w:rsidP="00525D05">
      <w:pPr>
        <w:jc w:val="both"/>
        <w:rPr>
          <w:rFonts w:ascii="Times New Roman" w:hAnsi="Times New Roman" w:cs="Times New Roman"/>
          <w:iCs/>
          <w:lang w:val="uk-UA"/>
        </w:rPr>
      </w:pPr>
    </w:p>
    <w:p w14:paraId="18360EA2" w14:textId="77777777" w:rsidR="00525D05" w:rsidRPr="001E0C9B" w:rsidRDefault="00525D05" w:rsidP="00525D05">
      <w:pPr>
        <w:jc w:val="both"/>
        <w:rPr>
          <w:rFonts w:ascii="Times New Roman" w:hAnsi="Times New Roman" w:cs="Times New Roman"/>
          <w:iCs/>
          <w:lang w:val="uk-UA"/>
        </w:rPr>
      </w:pPr>
      <w:r w:rsidRPr="001E0C9B">
        <w:rPr>
          <w:rFonts w:ascii="Times New Roman" w:hAnsi="Times New Roman" w:cs="Times New Roman"/>
          <w:iCs/>
          <w:lang w:val="uk-UA"/>
        </w:rPr>
        <w:t xml:space="preserve">По закінченню курсу студент повинен набути наступні </w:t>
      </w:r>
    </w:p>
    <w:p w14:paraId="6CDC22D5" w14:textId="77777777" w:rsidR="00525D05" w:rsidRPr="001E0C9B" w:rsidRDefault="00525D05" w:rsidP="00525D05">
      <w:pPr>
        <w:jc w:val="both"/>
        <w:rPr>
          <w:rFonts w:ascii="Times New Roman" w:hAnsi="Times New Roman" w:cs="Times New Roman"/>
          <w:lang w:val="uk-UA"/>
        </w:rPr>
      </w:pPr>
      <w:r w:rsidRPr="001E0C9B">
        <w:rPr>
          <w:rFonts w:ascii="Times New Roman" w:hAnsi="Times New Roman" w:cs="Times New Roman"/>
          <w:b/>
          <w:iCs/>
          <w:lang w:val="uk-UA"/>
        </w:rPr>
        <w:t>уміння:</w:t>
      </w:r>
      <w:r w:rsidRPr="001E0C9B">
        <w:rPr>
          <w:rFonts w:ascii="Times New Roman" w:hAnsi="Times New Roman" w:cs="Times New Roman"/>
          <w:lang w:val="uk-UA"/>
        </w:rPr>
        <w:t xml:space="preserve"> тлумачення ТО (тексту оригіналу); аналіз ТО, пошук головної інформації; </w:t>
      </w:r>
    </w:p>
    <w:p w14:paraId="5431383E"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мобілізація предметних знань, використання зовнішніх ресурсів, </w:t>
      </w:r>
    </w:p>
    <w:p w14:paraId="7F478DE4"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розпізнавання та вирішення перекладацьких проблем ТО, пошук еквівалентів, </w:t>
      </w:r>
    </w:p>
    <w:p w14:paraId="771B6F31"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попередній переклад ТО, об’єднання фрагментів в ТП; </w:t>
      </w:r>
    </w:p>
    <w:p w14:paraId="7285A54E"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забезпечення реалізації інтенції автора ТО і доступності для адресата ТП (тексту перекладу), розуміння семантичного змісту ТО; розуміння концептуальної програми автора ТО; прогнозування когнітивних і культурних труднощів розуміння адресатом ТП, </w:t>
      </w:r>
    </w:p>
    <w:p w14:paraId="0C23A0F1" w14:textId="77777777" w:rsidR="00525D05" w:rsidRPr="001E0C9B" w:rsidRDefault="00525D05" w:rsidP="00525D05">
      <w:pPr>
        <w:jc w:val="both"/>
        <w:rPr>
          <w:rFonts w:ascii="Times New Roman" w:hAnsi="Times New Roman" w:cs="Times New Roman"/>
          <w:lang w:val="uk-UA"/>
        </w:rPr>
      </w:pPr>
      <w:r w:rsidRPr="001E0C9B">
        <w:rPr>
          <w:rFonts w:ascii="Times New Roman" w:hAnsi="Times New Roman" w:cs="Times New Roman"/>
          <w:b/>
          <w:iCs/>
          <w:lang w:val="uk-UA"/>
        </w:rPr>
        <w:t>навички</w:t>
      </w:r>
      <w:r w:rsidRPr="001E0C9B">
        <w:rPr>
          <w:rFonts w:ascii="Times New Roman" w:hAnsi="Times New Roman" w:cs="Times New Roman"/>
          <w:b/>
          <w:lang w:val="uk-UA"/>
        </w:rPr>
        <w:t>:</w:t>
      </w:r>
      <w:r w:rsidRPr="001E0C9B">
        <w:rPr>
          <w:rFonts w:ascii="Times New Roman" w:hAnsi="Times New Roman" w:cs="Times New Roman"/>
          <w:lang w:val="uk-UA"/>
        </w:rPr>
        <w:t xml:space="preserve"> прийняття рішень на лексико-фразеологічному та синтаксичному рівнях; </w:t>
      </w:r>
    </w:p>
    <w:p w14:paraId="4DE1FDEA"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вибір і правильне застосовування технічних прийомів перекладу; </w:t>
      </w:r>
    </w:p>
    <w:p w14:paraId="71D6D4F8"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застосування компресії ТО, забезпечення прийнятних зовнішніх ознак перекладу; </w:t>
      </w:r>
    </w:p>
    <w:p w14:paraId="59B51B90"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сприймання ТО, синхронізованого з письмом, аудіюванням або читанням; </w:t>
      </w:r>
    </w:p>
    <w:p w14:paraId="13EF4BB1"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 xml:space="preserve">почергове здійснення процесів сприймання мовлення мовою оригіналу та відтворення мовлення мовою перекладу; </w:t>
      </w:r>
    </w:p>
    <w:p w14:paraId="5E3779C0" w14:textId="77777777" w:rsidR="00525D05" w:rsidRPr="001E0C9B" w:rsidRDefault="00525D05" w:rsidP="00525D05">
      <w:pPr>
        <w:ind w:left="284"/>
        <w:jc w:val="both"/>
        <w:rPr>
          <w:rFonts w:ascii="Times New Roman" w:hAnsi="Times New Roman" w:cs="Times New Roman"/>
          <w:lang w:val="uk-UA"/>
        </w:rPr>
      </w:pPr>
      <w:r w:rsidRPr="001E0C9B">
        <w:rPr>
          <w:rFonts w:ascii="Times New Roman" w:hAnsi="Times New Roman" w:cs="Times New Roman"/>
          <w:lang w:val="uk-UA"/>
        </w:rPr>
        <w:t>лексико-синтаксичне варіювання ТО.</w:t>
      </w:r>
    </w:p>
    <w:p w14:paraId="11469A49" w14:textId="77777777" w:rsidR="00525D05" w:rsidRPr="001E0C9B" w:rsidRDefault="00525D05" w:rsidP="00525D05">
      <w:pPr>
        <w:contextualSpacing/>
        <w:jc w:val="both"/>
        <w:rPr>
          <w:rFonts w:ascii="Times New Roman" w:hAnsi="Times New Roman" w:cs="Times New Roman"/>
          <w:b/>
          <w:lang w:val="uk-UA"/>
        </w:rPr>
      </w:pPr>
    </w:p>
    <w:p w14:paraId="5C99ACB2" w14:textId="77777777" w:rsidR="00525D05" w:rsidRPr="001E0C9B" w:rsidRDefault="00525D05" w:rsidP="00525D05">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0E832220"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економічних, соціальних та культурних прав. </w:t>
      </w:r>
    </w:p>
    <w:p w14:paraId="57C0E9F5"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Особливості термінології міжнародних політичних угод.</w:t>
      </w:r>
    </w:p>
    <w:p w14:paraId="1EDC4F05"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цивільних та політичних прав. </w:t>
      </w:r>
    </w:p>
    <w:p w14:paraId="04D045B1"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проти тортур та конвенція проти расової дискримінації. </w:t>
      </w:r>
    </w:p>
    <w:p w14:paraId="450E46BB"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проти дискримінації жінок. </w:t>
      </w:r>
    </w:p>
    <w:p w14:paraId="4FBC4CF3"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Конвенція про права дитини. </w:t>
      </w:r>
    </w:p>
    <w:p w14:paraId="05E0D807" w14:textId="77777777" w:rsidR="00525D05"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Конституція України про права людини та громадянина. </w:t>
      </w:r>
    </w:p>
    <w:p w14:paraId="7C0C32B9" w14:textId="6CF49DE9" w:rsidR="00BA722D" w:rsidRPr="001E0C9B" w:rsidRDefault="00525D05" w:rsidP="00525D05">
      <w:pPr>
        <w:pStyle w:val="ListParagraph"/>
        <w:numPr>
          <w:ilvl w:val="0"/>
          <w:numId w:val="20"/>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 xml:space="preserve">Термінологія та стилістичні ознаки тексту Конституції. </w:t>
      </w:r>
    </w:p>
    <w:p w14:paraId="6B1DF7DD" w14:textId="77777777" w:rsidR="00A10824" w:rsidRPr="001E0C9B" w:rsidRDefault="00A10824" w:rsidP="00BA722D">
      <w:pPr>
        <w:contextualSpacing/>
        <w:jc w:val="center"/>
        <w:rPr>
          <w:rFonts w:ascii="Times New Roman" w:hAnsi="Times New Roman" w:cs="Times New Roman"/>
          <w:b/>
          <w:lang w:val="uk-UA"/>
        </w:rPr>
      </w:pPr>
    </w:p>
    <w:p w14:paraId="0F5F20E9" w14:textId="77777777" w:rsidR="00C62CE2" w:rsidRPr="001E0C9B" w:rsidRDefault="00C62CE2" w:rsidP="00BA722D">
      <w:pPr>
        <w:contextualSpacing/>
        <w:jc w:val="center"/>
        <w:rPr>
          <w:rFonts w:ascii="Times New Roman" w:hAnsi="Times New Roman" w:cs="Times New Roman"/>
          <w:b/>
          <w:lang w:val="uk-UA"/>
        </w:rPr>
      </w:pPr>
    </w:p>
    <w:p w14:paraId="77BAC807" w14:textId="77777777" w:rsidR="00A10824" w:rsidRPr="001E0C9B" w:rsidRDefault="00A10824" w:rsidP="00A10824">
      <w:pPr>
        <w:contextualSpacing/>
        <w:jc w:val="center"/>
        <w:rPr>
          <w:rFonts w:ascii="Times New Roman" w:hAnsi="Times New Roman" w:cs="Times New Roman"/>
          <w:b/>
          <w:lang w:val="uk-UA"/>
        </w:rPr>
      </w:pPr>
    </w:p>
    <w:p w14:paraId="6D77645B" w14:textId="77777777" w:rsidR="00C32C0B" w:rsidRPr="001E0C9B" w:rsidRDefault="00F21C47" w:rsidP="00F21C47">
      <w:pPr>
        <w:contextualSpacing/>
        <w:jc w:val="center"/>
        <w:rPr>
          <w:rFonts w:ascii="Times New Roman" w:hAnsi="Times New Roman" w:cs="Times New Roman"/>
          <w:b/>
          <w:lang w:val="uk-UA"/>
        </w:rPr>
      </w:pPr>
      <w:r w:rsidRPr="001E0C9B">
        <w:rPr>
          <w:rFonts w:ascii="Times New Roman" w:hAnsi="Times New Roman" w:cs="Times New Roman"/>
          <w:b/>
          <w:lang w:val="uk-UA"/>
        </w:rPr>
        <w:t>Дисципліни для вибору здобувачами вищої освіти першого (бакалаврського) та другого (магістерського) рівнів</w:t>
      </w:r>
      <w:r w:rsidR="00B874E7" w:rsidRPr="001E0C9B">
        <w:rPr>
          <w:rFonts w:ascii="Times New Roman" w:hAnsi="Times New Roman" w:cs="Times New Roman"/>
          <w:b/>
          <w:lang w:val="uk-UA"/>
        </w:rPr>
        <w:t xml:space="preserve"> </w:t>
      </w:r>
    </w:p>
    <w:p w14:paraId="1686B4ED" w14:textId="1851F970" w:rsidR="00F21C47" w:rsidRPr="001E0C9B" w:rsidRDefault="00B874E7" w:rsidP="00F21C47">
      <w:pPr>
        <w:contextualSpacing/>
        <w:jc w:val="center"/>
        <w:rPr>
          <w:rFonts w:ascii="Times New Roman" w:hAnsi="Times New Roman" w:cs="Times New Roman"/>
          <w:b/>
          <w:lang w:val="uk-UA"/>
        </w:rPr>
      </w:pPr>
      <w:r w:rsidRPr="001E0C9B">
        <w:rPr>
          <w:rFonts w:ascii="Times New Roman" w:hAnsi="Times New Roman" w:cs="Times New Roman"/>
          <w:b/>
          <w:lang w:val="uk-UA"/>
        </w:rPr>
        <w:t xml:space="preserve">вищої </w:t>
      </w:r>
      <w:r w:rsidR="00F21C47" w:rsidRPr="001E0C9B">
        <w:rPr>
          <w:rFonts w:ascii="Times New Roman" w:hAnsi="Times New Roman" w:cs="Times New Roman"/>
          <w:b/>
          <w:lang w:val="uk-UA"/>
        </w:rPr>
        <w:t>освіти</w:t>
      </w:r>
    </w:p>
    <w:p w14:paraId="48D7B041" w14:textId="77777777" w:rsidR="00F21C47" w:rsidRPr="001E0C9B" w:rsidRDefault="00F21C47" w:rsidP="00F21C47">
      <w:pPr>
        <w:contextualSpacing/>
        <w:jc w:val="center"/>
        <w:rPr>
          <w:rFonts w:ascii="Times New Roman" w:eastAsia="Times New Roman" w:hAnsi="Times New Roman" w:cs="Times New Roman"/>
          <w:b/>
          <w:color w:val="000000" w:themeColor="text1"/>
        </w:rPr>
      </w:pPr>
    </w:p>
    <w:p w14:paraId="15918462" w14:textId="77777777" w:rsidR="00F21C47" w:rsidRPr="001E0C9B" w:rsidRDefault="00F21C47" w:rsidP="00F21C47">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Третя іноземна мова: Французька</w:t>
      </w:r>
    </w:p>
    <w:p w14:paraId="0A90641E" w14:textId="77777777" w:rsidR="00F21C47" w:rsidRPr="001E0C9B" w:rsidRDefault="00F21C47" w:rsidP="00F21C47">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F21C47" w:rsidRPr="001E0C9B" w14:paraId="42611246" w14:textId="77777777" w:rsidTr="00320A80">
        <w:tc>
          <w:tcPr>
            <w:tcW w:w="4505" w:type="dxa"/>
          </w:tcPr>
          <w:p w14:paraId="605D956F"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013AA88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 другий (магістерський)</w:t>
            </w:r>
          </w:p>
        </w:tc>
      </w:tr>
      <w:tr w:rsidR="00F21C47" w:rsidRPr="001E0C9B" w14:paraId="51E23049" w14:textId="77777777" w:rsidTr="00320A80">
        <w:tc>
          <w:tcPr>
            <w:tcW w:w="4505" w:type="dxa"/>
          </w:tcPr>
          <w:p w14:paraId="2106D43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1E08C7B5"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3, 4 (б), 1 (м)</w:t>
            </w:r>
          </w:p>
        </w:tc>
      </w:tr>
      <w:tr w:rsidR="00F21C47" w:rsidRPr="001E0C9B" w14:paraId="60AE6BC4" w14:textId="77777777" w:rsidTr="00320A80">
        <w:tc>
          <w:tcPr>
            <w:tcW w:w="4505" w:type="dxa"/>
          </w:tcPr>
          <w:p w14:paraId="6D634FEF"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15FE87DA"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6, 7 (б), 1 (м)</w:t>
            </w:r>
          </w:p>
        </w:tc>
      </w:tr>
      <w:tr w:rsidR="00F21C47" w:rsidRPr="001E0C9B" w14:paraId="014071A4" w14:textId="77777777" w:rsidTr="00320A80">
        <w:tc>
          <w:tcPr>
            <w:tcW w:w="4505" w:type="dxa"/>
          </w:tcPr>
          <w:p w14:paraId="1E69398A"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45D115D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F21C47" w:rsidRPr="001E0C9B" w14:paraId="3F5829DE" w14:textId="77777777" w:rsidTr="00320A80">
        <w:tc>
          <w:tcPr>
            <w:tcW w:w="4505" w:type="dxa"/>
          </w:tcPr>
          <w:p w14:paraId="20545674"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5E856A9E" w14:textId="0EE3C5A5" w:rsidR="00F21C47" w:rsidRPr="001E0C9B" w:rsidRDefault="007D35EC" w:rsidP="00320A80">
            <w:pPr>
              <w:contextualSpacing/>
              <w:jc w:val="both"/>
              <w:rPr>
                <w:rFonts w:ascii="Times New Roman" w:hAnsi="Times New Roman" w:cs="Times New Roman"/>
                <w:lang w:val="uk-UA"/>
              </w:rPr>
            </w:pPr>
            <w:r w:rsidRPr="001E0C9B">
              <w:rPr>
                <w:rFonts w:ascii="Times New Roman" w:hAnsi="Times New Roman" w:cs="Times New Roman"/>
                <w:lang w:val="uk-UA"/>
              </w:rPr>
              <w:t>Французька мова, українська мова</w:t>
            </w:r>
          </w:p>
        </w:tc>
      </w:tr>
      <w:tr w:rsidR="00F21C47" w:rsidRPr="001E0C9B" w14:paraId="66D9B70A" w14:textId="77777777" w:rsidTr="00320A80">
        <w:tc>
          <w:tcPr>
            <w:tcW w:w="4505" w:type="dxa"/>
          </w:tcPr>
          <w:p w14:paraId="344B128D"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3F136A16" w14:textId="2A7F8A56" w:rsidR="00F21C47" w:rsidRPr="001E0C9B" w:rsidRDefault="007D35EC" w:rsidP="00320A80">
            <w:pPr>
              <w:contextualSpacing/>
              <w:jc w:val="both"/>
              <w:rPr>
                <w:rFonts w:ascii="Times New Roman" w:hAnsi="Times New Roman" w:cs="Times New Roman"/>
                <w:lang w:val="uk-UA"/>
              </w:rPr>
            </w:pPr>
            <w:r w:rsidRPr="001E0C9B">
              <w:rPr>
                <w:rFonts w:ascii="Times New Roman" w:hAnsi="Times New Roman" w:cs="Times New Roman"/>
                <w:lang w:val="uk-UA"/>
              </w:rPr>
              <w:t>Немає</w:t>
            </w:r>
          </w:p>
        </w:tc>
      </w:tr>
      <w:tr w:rsidR="00F21C47" w:rsidRPr="001E0C9B" w14:paraId="519E83EC" w14:textId="77777777" w:rsidTr="00320A80">
        <w:tc>
          <w:tcPr>
            <w:tcW w:w="4505" w:type="dxa"/>
          </w:tcPr>
          <w:p w14:paraId="494FEDC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1A628BEB" w14:textId="5AE17756" w:rsidR="00F21C47" w:rsidRPr="001E0C9B" w:rsidRDefault="008C365D"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F21C47" w:rsidRPr="001E0C9B" w14:paraId="168EDB67" w14:textId="77777777" w:rsidTr="00320A80">
        <w:tc>
          <w:tcPr>
            <w:tcW w:w="4505" w:type="dxa"/>
          </w:tcPr>
          <w:p w14:paraId="4937CE80"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7CF9CF33" w14:textId="44F5F4EA" w:rsidR="00F21C47" w:rsidRPr="001E0C9B" w:rsidRDefault="008B20AC" w:rsidP="00320A80">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F21C47" w:rsidRPr="001E0C9B" w14:paraId="143DE431" w14:textId="77777777" w:rsidTr="00320A80">
        <w:tc>
          <w:tcPr>
            <w:tcW w:w="4505" w:type="dxa"/>
          </w:tcPr>
          <w:p w14:paraId="0183CC46"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38404257"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F21C47" w:rsidRPr="001E0C9B" w14:paraId="7E431A58" w14:textId="77777777" w:rsidTr="00320A80">
        <w:tc>
          <w:tcPr>
            <w:tcW w:w="4505" w:type="dxa"/>
          </w:tcPr>
          <w:p w14:paraId="2567EFEA"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1F6B9BC2"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F569D00" w14:textId="77777777" w:rsidR="00F21C47" w:rsidRPr="001E0C9B" w:rsidRDefault="00F21C47" w:rsidP="00F21C47">
      <w:pPr>
        <w:contextualSpacing/>
        <w:jc w:val="both"/>
        <w:rPr>
          <w:rFonts w:ascii="Times New Roman" w:hAnsi="Times New Roman" w:cs="Times New Roman"/>
          <w:lang w:val="uk-UA"/>
        </w:rPr>
      </w:pPr>
    </w:p>
    <w:p w14:paraId="68D1ECBA"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587392C8" w14:textId="77777777" w:rsidR="00F21C47" w:rsidRPr="001E0C9B" w:rsidRDefault="00F21C47" w:rsidP="00F21C47">
      <w:pPr>
        <w:contextualSpacing/>
        <w:jc w:val="both"/>
        <w:rPr>
          <w:rFonts w:ascii="Times New Roman" w:hAnsi="Times New Roman" w:cs="Times New Roman"/>
          <w:b/>
          <w:lang w:val="uk-UA"/>
        </w:rPr>
      </w:pPr>
    </w:p>
    <w:p w14:paraId="64D2DC1E" w14:textId="77777777" w:rsidR="00F21C47" w:rsidRPr="001E0C9B" w:rsidRDefault="00F21C47" w:rsidP="00F21C47">
      <w:pPr>
        <w:jc w:val="both"/>
        <w:rPr>
          <w:rFonts w:ascii="Times New Roman" w:hAnsi="Times New Roman" w:cs="Times New Roman"/>
        </w:rPr>
      </w:pPr>
      <w:r w:rsidRPr="001E0C9B">
        <w:rPr>
          <w:rFonts w:ascii="Times New Roman" w:hAnsi="Times New Roman" w:cs="Times New Roman"/>
        </w:rPr>
        <w:t xml:space="preserve">Студенти повинні </w:t>
      </w:r>
      <w:r w:rsidRPr="001E0C9B">
        <w:rPr>
          <w:rFonts w:ascii="Times New Roman" w:hAnsi="Times New Roman" w:cs="Times New Roman"/>
          <w:i/>
        </w:rPr>
        <w:t>знати:</w:t>
      </w:r>
    </w:p>
    <w:p w14:paraId="08536675"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лексику загального та професійного вжитку, а також відповідну професійну термінологію;</w:t>
      </w:r>
    </w:p>
    <w:p w14:paraId="028E5E24"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граматичні конструкції, необхідні для побудови відповідних висловлювань;</w:t>
      </w:r>
    </w:p>
    <w:p w14:paraId="2ABE3112"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тематичний краєзнавчий матеріал;</w:t>
      </w:r>
    </w:p>
    <w:p w14:paraId="5D6D368A"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соціальні аспекти використання іноземної мови (особливості привітань, звертань, народної мудрості, ідіоматичних виразів);</w:t>
      </w:r>
    </w:p>
    <w:p w14:paraId="41D2230D"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орфографічні норми іноземної мови.</w:t>
      </w:r>
    </w:p>
    <w:p w14:paraId="3597782C" w14:textId="77777777" w:rsidR="00F21C47" w:rsidRPr="001E0C9B" w:rsidRDefault="00F21C47" w:rsidP="00F21C47">
      <w:pPr>
        <w:jc w:val="both"/>
        <w:rPr>
          <w:rFonts w:ascii="Times New Roman" w:hAnsi="Times New Roman" w:cs="Times New Roman"/>
        </w:rPr>
      </w:pPr>
      <w:r w:rsidRPr="001E0C9B">
        <w:rPr>
          <w:rFonts w:ascii="Times New Roman" w:hAnsi="Times New Roman" w:cs="Times New Roman"/>
        </w:rPr>
        <w:t xml:space="preserve">Студенти повинні </w:t>
      </w:r>
      <w:r w:rsidRPr="001E0C9B">
        <w:rPr>
          <w:rFonts w:ascii="Times New Roman" w:hAnsi="Times New Roman" w:cs="Times New Roman"/>
          <w:i/>
        </w:rPr>
        <w:t>вміти:</w:t>
      </w:r>
    </w:p>
    <w:p w14:paraId="0EEA10A5"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читати та розуміти оригінальні тексти;</w:t>
      </w:r>
    </w:p>
    <w:p w14:paraId="448D498E"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висловлюватися на теми, пов’язані з майбутньою спеціальністю, аргументуючи свою точку зору та наводячи приклади «за» і «проти»;</w:t>
      </w:r>
    </w:p>
    <w:p w14:paraId="7B4BAE97"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спілкуватися у простих і звичайних ситуаціях, де необхідний простий і прямий обмін інформацією на знайомі та звичайні теми;</w:t>
      </w:r>
    </w:p>
    <w:p w14:paraId="2175C72D"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писати есе чи короткі доповіді, особисті листи, прості зв’язані тексти на знайомі теми або пов’язані з особистими інтересами.</w:t>
      </w:r>
    </w:p>
    <w:p w14:paraId="3E66C79D" w14:textId="77777777" w:rsidR="00F21C47" w:rsidRPr="001E0C9B" w:rsidRDefault="00F21C47" w:rsidP="00F21C47">
      <w:pPr>
        <w:contextualSpacing/>
        <w:jc w:val="both"/>
        <w:rPr>
          <w:rFonts w:ascii="Times New Roman" w:hAnsi="Times New Roman" w:cs="Times New Roman"/>
          <w:b/>
          <w:lang w:val="uk-UA"/>
        </w:rPr>
      </w:pPr>
    </w:p>
    <w:p w14:paraId="0804A9B4"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35EF25CC" w14:textId="77777777" w:rsidR="00F21C47" w:rsidRPr="001E0C9B" w:rsidRDefault="00F21C47" w:rsidP="00F21C47">
      <w:pPr>
        <w:pStyle w:val="BodyText"/>
        <w:ind w:left="0" w:firstLine="709"/>
        <w:jc w:val="both"/>
        <w:rPr>
          <w:sz w:val="24"/>
          <w:szCs w:val="24"/>
        </w:rPr>
      </w:pPr>
      <w:r w:rsidRPr="001E0C9B">
        <w:rPr>
          <w:sz w:val="24"/>
          <w:szCs w:val="24"/>
        </w:rPr>
        <w:t xml:space="preserve">Загальні відомості про </w:t>
      </w:r>
      <w:r w:rsidRPr="001E0C9B">
        <w:rPr>
          <w:sz w:val="24"/>
          <w:szCs w:val="24"/>
          <w:lang w:val="ru-RU"/>
        </w:rPr>
        <w:t>французьку</w:t>
      </w:r>
      <w:r w:rsidRPr="001E0C9B">
        <w:rPr>
          <w:sz w:val="24"/>
          <w:szCs w:val="24"/>
        </w:rPr>
        <w:t xml:space="preserve"> мову та Францію. Алфавіт. Голосні</w:t>
      </w:r>
      <w:r w:rsidRPr="001E0C9B">
        <w:rPr>
          <w:spacing w:val="-2"/>
          <w:sz w:val="24"/>
          <w:szCs w:val="24"/>
        </w:rPr>
        <w:t xml:space="preserve"> </w:t>
      </w:r>
      <w:r w:rsidRPr="001E0C9B">
        <w:rPr>
          <w:sz w:val="24"/>
          <w:szCs w:val="24"/>
        </w:rPr>
        <w:t>та приголосні</w:t>
      </w:r>
      <w:r w:rsidRPr="001E0C9B">
        <w:rPr>
          <w:spacing w:val="-4"/>
          <w:sz w:val="24"/>
          <w:szCs w:val="24"/>
        </w:rPr>
        <w:t xml:space="preserve"> </w:t>
      </w:r>
      <w:r w:rsidRPr="001E0C9B">
        <w:rPr>
          <w:sz w:val="24"/>
          <w:szCs w:val="24"/>
        </w:rPr>
        <w:t>звуки. Правила</w:t>
      </w:r>
      <w:r w:rsidRPr="001E0C9B">
        <w:rPr>
          <w:spacing w:val="-1"/>
          <w:sz w:val="24"/>
          <w:szCs w:val="24"/>
        </w:rPr>
        <w:t xml:space="preserve"> </w:t>
      </w:r>
      <w:r w:rsidRPr="001E0C9B">
        <w:rPr>
          <w:sz w:val="24"/>
          <w:szCs w:val="24"/>
        </w:rPr>
        <w:t>складоподілу. Наголос в мовленнєвому потоці. Зв’язування звуків в мовленнєвому потоці</w:t>
      </w:r>
      <w:r w:rsidRPr="001E0C9B">
        <w:rPr>
          <w:spacing w:val="-57"/>
          <w:sz w:val="24"/>
          <w:szCs w:val="24"/>
        </w:rPr>
        <w:t xml:space="preserve"> </w:t>
      </w:r>
      <w:r w:rsidRPr="001E0C9B">
        <w:rPr>
          <w:sz w:val="24"/>
          <w:szCs w:val="24"/>
        </w:rPr>
        <w:t>.</w:t>
      </w:r>
      <w:r w:rsidRPr="001E0C9B">
        <w:rPr>
          <w:spacing w:val="2"/>
          <w:sz w:val="24"/>
          <w:szCs w:val="24"/>
        </w:rPr>
        <w:t xml:space="preserve"> </w:t>
      </w:r>
      <w:r w:rsidRPr="001E0C9B">
        <w:rPr>
          <w:sz w:val="24"/>
          <w:szCs w:val="24"/>
        </w:rPr>
        <w:t>Інтонація. Засвоєння необхідних виразів: привітання, прощання, подяка та ін. Артикль (означений, неозначений).</w:t>
      </w:r>
      <w:r w:rsidRPr="001E0C9B">
        <w:rPr>
          <w:spacing w:val="1"/>
          <w:sz w:val="24"/>
          <w:szCs w:val="24"/>
        </w:rPr>
        <w:t xml:space="preserve"> </w:t>
      </w:r>
      <w:r w:rsidRPr="001E0C9B">
        <w:rPr>
          <w:sz w:val="24"/>
          <w:szCs w:val="24"/>
        </w:rPr>
        <w:t>Іменник (рід,</w:t>
      </w:r>
      <w:r w:rsidRPr="001E0C9B">
        <w:rPr>
          <w:spacing w:val="-1"/>
          <w:sz w:val="24"/>
          <w:szCs w:val="24"/>
        </w:rPr>
        <w:t xml:space="preserve"> </w:t>
      </w:r>
      <w:r w:rsidRPr="001E0C9B">
        <w:rPr>
          <w:sz w:val="24"/>
          <w:szCs w:val="24"/>
        </w:rPr>
        <w:t>число). Прикметник</w:t>
      </w:r>
      <w:r w:rsidRPr="001E0C9B">
        <w:rPr>
          <w:spacing w:val="-1"/>
          <w:sz w:val="24"/>
          <w:szCs w:val="24"/>
        </w:rPr>
        <w:t xml:space="preserve"> </w:t>
      </w:r>
      <w:r w:rsidRPr="001E0C9B">
        <w:rPr>
          <w:sz w:val="24"/>
          <w:szCs w:val="24"/>
        </w:rPr>
        <w:t xml:space="preserve">(рід, число). Прикметники присвійні та вказівні. </w:t>
      </w:r>
      <w:r w:rsidRPr="001E0C9B">
        <w:rPr>
          <w:spacing w:val="-57"/>
          <w:sz w:val="24"/>
          <w:szCs w:val="24"/>
        </w:rPr>
        <w:t xml:space="preserve">    </w:t>
      </w:r>
      <w:r w:rsidRPr="001E0C9B">
        <w:rPr>
          <w:sz w:val="24"/>
          <w:szCs w:val="24"/>
        </w:rPr>
        <w:t>Особові займенники в ролі підмета та прямого та непрямого додатків.</w:t>
      </w:r>
      <w:r w:rsidRPr="001E0C9B">
        <w:rPr>
          <w:spacing w:val="-57"/>
          <w:sz w:val="24"/>
          <w:szCs w:val="24"/>
        </w:rPr>
        <w:t xml:space="preserve">                          </w:t>
      </w:r>
      <w:r w:rsidRPr="001E0C9B">
        <w:rPr>
          <w:sz w:val="24"/>
          <w:szCs w:val="24"/>
        </w:rPr>
        <w:t>Теперішній</w:t>
      </w:r>
      <w:r w:rsidRPr="001E0C9B">
        <w:rPr>
          <w:spacing w:val="1"/>
          <w:sz w:val="24"/>
          <w:szCs w:val="24"/>
        </w:rPr>
        <w:t xml:space="preserve"> </w:t>
      </w:r>
      <w:r w:rsidRPr="001E0C9B">
        <w:rPr>
          <w:sz w:val="24"/>
          <w:szCs w:val="24"/>
        </w:rPr>
        <w:t>час дієслів. Наказовий спосіб дієслів. Питання</w:t>
      </w:r>
      <w:r w:rsidRPr="001E0C9B">
        <w:rPr>
          <w:spacing w:val="-1"/>
          <w:sz w:val="24"/>
          <w:szCs w:val="24"/>
        </w:rPr>
        <w:t xml:space="preserve"> </w:t>
      </w:r>
      <w:r w:rsidRPr="001E0C9B">
        <w:rPr>
          <w:sz w:val="24"/>
          <w:szCs w:val="24"/>
        </w:rPr>
        <w:t>до</w:t>
      </w:r>
      <w:r w:rsidRPr="001E0C9B">
        <w:rPr>
          <w:spacing w:val="-2"/>
          <w:sz w:val="24"/>
          <w:szCs w:val="24"/>
        </w:rPr>
        <w:t xml:space="preserve"> </w:t>
      </w:r>
      <w:r w:rsidRPr="001E0C9B">
        <w:rPr>
          <w:sz w:val="24"/>
          <w:szCs w:val="24"/>
        </w:rPr>
        <w:t xml:space="preserve">підмета. Питальні прислівники </w:t>
      </w:r>
      <w:r w:rsidRPr="001E0C9B">
        <w:rPr>
          <w:sz w:val="24"/>
          <w:szCs w:val="24"/>
          <w:lang w:val="fr-FR"/>
        </w:rPr>
        <w:t>o</w:t>
      </w:r>
      <w:r w:rsidRPr="001E0C9B">
        <w:rPr>
          <w:sz w:val="24"/>
          <w:szCs w:val="24"/>
        </w:rPr>
        <w:t xml:space="preserve">ù, </w:t>
      </w:r>
      <w:r w:rsidRPr="001E0C9B">
        <w:rPr>
          <w:sz w:val="24"/>
          <w:szCs w:val="24"/>
          <w:lang w:val="fr-FR"/>
        </w:rPr>
        <w:t>combien</w:t>
      </w:r>
      <w:r w:rsidRPr="001E0C9B">
        <w:rPr>
          <w:sz w:val="24"/>
          <w:szCs w:val="24"/>
        </w:rPr>
        <w:t xml:space="preserve">, </w:t>
      </w:r>
      <w:r w:rsidRPr="001E0C9B">
        <w:rPr>
          <w:sz w:val="24"/>
          <w:szCs w:val="24"/>
          <w:lang w:val="fr-FR"/>
        </w:rPr>
        <w:t>quand</w:t>
      </w:r>
      <w:r w:rsidRPr="001E0C9B">
        <w:rPr>
          <w:sz w:val="24"/>
          <w:szCs w:val="24"/>
        </w:rPr>
        <w:t xml:space="preserve">, </w:t>
      </w:r>
      <w:r w:rsidRPr="001E0C9B">
        <w:rPr>
          <w:sz w:val="24"/>
          <w:szCs w:val="24"/>
          <w:lang w:val="fr-FR"/>
        </w:rPr>
        <w:t>comment</w:t>
      </w:r>
      <w:r w:rsidRPr="001E0C9B">
        <w:rPr>
          <w:sz w:val="24"/>
          <w:szCs w:val="24"/>
        </w:rPr>
        <w:t>.</w:t>
      </w:r>
      <w:r w:rsidRPr="001E0C9B">
        <w:rPr>
          <w:spacing w:val="-57"/>
          <w:sz w:val="24"/>
          <w:szCs w:val="24"/>
        </w:rPr>
        <w:t xml:space="preserve"> </w:t>
      </w:r>
      <w:r w:rsidRPr="001E0C9B">
        <w:rPr>
          <w:i/>
          <w:sz w:val="24"/>
          <w:szCs w:val="24"/>
        </w:rPr>
        <w:t>«</w:t>
      </w:r>
      <w:r w:rsidRPr="001E0C9B">
        <w:rPr>
          <w:i/>
          <w:spacing w:val="-1"/>
          <w:sz w:val="24"/>
          <w:szCs w:val="24"/>
        </w:rPr>
        <w:t xml:space="preserve"> </w:t>
      </w:r>
      <w:r w:rsidRPr="001E0C9B">
        <w:rPr>
          <w:i/>
          <w:sz w:val="24"/>
          <w:szCs w:val="24"/>
        </w:rPr>
        <w:t>En»</w:t>
      </w:r>
      <w:r w:rsidRPr="001E0C9B">
        <w:rPr>
          <w:i/>
          <w:spacing w:val="-1"/>
          <w:sz w:val="24"/>
          <w:szCs w:val="24"/>
        </w:rPr>
        <w:t xml:space="preserve"> </w:t>
      </w:r>
      <w:r w:rsidRPr="001E0C9B">
        <w:rPr>
          <w:sz w:val="24"/>
          <w:szCs w:val="24"/>
        </w:rPr>
        <w:t>та</w:t>
      </w:r>
      <w:r w:rsidRPr="001E0C9B">
        <w:rPr>
          <w:spacing w:val="2"/>
          <w:sz w:val="24"/>
          <w:szCs w:val="24"/>
        </w:rPr>
        <w:t xml:space="preserve"> </w:t>
      </w:r>
      <w:r w:rsidRPr="001E0C9B">
        <w:rPr>
          <w:sz w:val="24"/>
          <w:szCs w:val="24"/>
        </w:rPr>
        <w:t>«</w:t>
      </w:r>
      <w:r w:rsidRPr="001E0C9B">
        <w:rPr>
          <w:i/>
          <w:sz w:val="24"/>
          <w:szCs w:val="24"/>
        </w:rPr>
        <w:t>y</w:t>
      </w:r>
      <w:r w:rsidRPr="001E0C9B">
        <w:rPr>
          <w:i/>
          <w:spacing w:val="2"/>
          <w:sz w:val="24"/>
          <w:szCs w:val="24"/>
        </w:rPr>
        <w:t xml:space="preserve"> </w:t>
      </w:r>
      <w:r w:rsidRPr="001E0C9B">
        <w:rPr>
          <w:i/>
          <w:sz w:val="24"/>
          <w:szCs w:val="24"/>
        </w:rPr>
        <w:t>»</w:t>
      </w:r>
      <w:r w:rsidRPr="001E0C9B">
        <w:rPr>
          <w:i/>
          <w:spacing w:val="-1"/>
          <w:sz w:val="24"/>
          <w:szCs w:val="24"/>
        </w:rPr>
        <w:t xml:space="preserve"> </w:t>
      </w:r>
      <w:r w:rsidRPr="001E0C9B">
        <w:rPr>
          <w:sz w:val="24"/>
          <w:szCs w:val="24"/>
        </w:rPr>
        <w:t>як</w:t>
      </w:r>
      <w:r w:rsidRPr="001E0C9B">
        <w:rPr>
          <w:spacing w:val="-1"/>
          <w:sz w:val="24"/>
          <w:szCs w:val="24"/>
        </w:rPr>
        <w:t xml:space="preserve"> </w:t>
      </w:r>
      <w:r w:rsidRPr="001E0C9B">
        <w:rPr>
          <w:sz w:val="24"/>
          <w:szCs w:val="24"/>
        </w:rPr>
        <w:t>прислівники</w:t>
      </w:r>
      <w:r w:rsidRPr="001E0C9B">
        <w:rPr>
          <w:spacing w:val="-1"/>
          <w:sz w:val="24"/>
          <w:szCs w:val="24"/>
        </w:rPr>
        <w:t xml:space="preserve"> </w:t>
      </w:r>
      <w:r w:rsidRPr="001E0C9B">
        <w:rPr>
          <w:sz w:val="24"/>
          <w:szCs w:val="24"/>
        </w:rPr>
        <w:t>та</w:t>
      </w:r>
      <w:r w:rsidRPr="001E0C9B">
        <w:rPr>
          <w:spacing w:val="-1"/>
          <w:sz w:val="24"/>
          <w:szCs w:val="24"/>
        </w:rPr>
        <w:t xml:space="preserve"> </w:t>
      </w:r>
      <w:r w:rsidRPr="001E0C9B">
        <w:rPr>
          <w:sz w:val="24"/>
          <w:szCs w:val="24"/>
        </w:rPr>
        <w:t>займенники.</w:t>
      </w:r>
      <w:r w:rsidRPr="001E0C9B">
        <w:rPr>
          <w:spacing w:val="1"/>
          <w:sz w:val="24"/>
          <w:szCs w:val="24"/>
        </w:rPr>
        <w:t xml:space="preserve"> </w:t>
      </w:r>
      <w:r w:rsidRPr="001E0C9B">
        <w:rPr>
          <w:sz w:val="24"/>
          <w:szCs w:val="24"/>
        </w:rPr>
        <w:t>Кількісні і порядкові числівники.</w:t>
      </w:r>
      <w:r w:rsidRPr="001E0C9B">
        <w:rPr>
          <w:spacing w:val="1"/>
          <w:sz w:val="24"/>
          <w:szCs w:val="24"/>
        </w:rPr>
        <w:t xml:space="preserve"> </w:t>
      </w:r>
      <w:r w:rsidRPr="001E0C9B">
        <w:rPr>
          <w:sz w:val="24"/>
          <w:szCs w:val="24"/>
        </w:rPr>
        <w:t>Близький майбутній та близький минулий часи (Futur immédiat та Passé immédiat).</w:t>
      </w:r>
      <w:r w:rsidRPr="001E0C9B">
        <w:rPr>
          <w:spacing w:val="-57"/>
          <w:sz w:val="24"/>
          <w:szCs w:val="24"/>
        </w:rPr>
        <w:t xml:space="preserve"> </w:t>
      </w:r>
      <w:r w:rsidRPr="001E0C9B">
        <w:rPr>
          <w:sz w:val="24"/>
          <w:szCs w:val="24"/>
        </w:rPr>
        <w:t xml:space="preserve"> Зворотні дієслова.</w:t>
      </w:r>
      <w:r w:rsidRPr="001E0C9B">
        <w:rPr>
          <w:spacing w:val="1"/>
          <w:sz w:val="24"/>
          <w:szCs w:val="24"/>
        </w:rPr>
        <w:t xml:space="preserve"> </w:t>
      </w:r>
      <w:r w:rsidRPr="001E0C9B">
        <w:rPr>
          <w:sz w:val="24"/>
          <w:szCs w:val="24"/>
        </w:rPr>
        <w:t>Минулий</w:t>
      </w:r>
      <w:r w:rsidRPr="001E0C9B">
        <w:rPr>
          <w:spacing w:val="-2"/>
          <w:sz w:val="24"/>
          <w:szCs w:val="24"/>
        </w:rPr>
        <w:t xml:space="preserve"> </w:t>
      </w:r>
      <w:r w:rsidRPr="001E0C9B">
        <w:rPr>
          <w:sz w:val="24"/>
          <w:szCs w:val="24"/>
        </w:rPr>
        <w:t>час:</w:t>
      </w:r>
      <w:r w:rsidRPr="001E0C9B">
        <w:rPr>
          <w:spacing w:val="-2"/>
          <w:sz w:val="24"/>
          <w:szCs w:val="24"/>
        </w:rPr>
        <w:t xml:space="preserve"> </w:t>
      </w:r>
      <w:r w:rsidRPr="001E0C9B">
        <w:rPr>
          <w:sz w:val="24"/>
          <w:szCs w:val="24"/>
        </w:rPr>
        <w:t>складний</w:t>
      </w:r>
      <w:r w:rsidRPr="001E0C9B">
        <w:rPr>
          <w:spacing w:val="-2"/>
          <w:sz w:val="24"/>
          <w:szCs w:val="24"/>
        </w:rPr>
        <w:t xml:space="preserve"> </w:t>
      </w:r>
      <w:r w:rsidRPr="001E0C9B">
        <w:rPr>
          <w:sz w:val="24"/>
          <w:szCs w:val="24"/>
        </w:rPr>
        <w:t>перфект</w:t>
      </w:r>
      <w:r w:rsidRPr="001E0C9B">
        <w:rPr>
          <w:spacing w:val="2"/>
          <w:sz w:val="24"/>
          <w:szCs w:val="24"/>
        </w:rPr>
        <w:t xml:space="preserve"> </w:t>
      </w:r>
      <w:r w:rsidRPr="001E0C9B">
        <w:rPr>
          <w:sz w:val="24"/>
          <w:szCs w:val="24"/>
        </w:rPr>
        <w:t>(Passé</w:t>
      </w:r>
      <w:r w:rsidRPr="001E0C9B">
        <w:rPr>
          <w:spacing w:val="-3"/>
          <w:sz w:val="24"/>
          <w:szCs w:val="24"/>
        </w:rPr>
        <w:t xml:space="preserve"> </w:t>
      </w:r>
      <w:r w:rsidRPr="001E0C9B">
        <w:rPr>
          <w:sz w:val="24"/>
          <w:szCs w:val="24"/>
        </w:rPr>
        <w:t>composé). Дієвідмінювання зворотніх дієслів у минулому часі (Passé composé).</w:t>
      </w:r>
      <w:r w:rsidRPr="001E0C9B">
        <w:rPr>
          <w:spacing w:val="-57"/>
          <w:sz w:val="24"/>
          <w:szCs w:val="24"/>
        </w:rPr>
        <w:t xml:space="preserve"> </w:t>
      </w:r>
      <w:r w:rsidRPr="001E0C9B">
        <w:rPr>
          <w:sz w:val="24"/>
          <w:szCs w:val="24"/>
        </w:rPr>
        <w:t>Місце</w:t>
      </w:r>
      <w:r w:rsidRPr="001E0C9B">
        <w:rPr>
          <w:spacing w:val="-1"/>
          <w:sz w:val="24"/>
          <w:szCs w:val="24"/>
        </w:rPr>
        <w:t xml:space="preserve"> </w:t>
      </w:r>
      <w:r w:rsidRPr="001E0C9B">
        <w:rPr>
          <w:sz w:val="24"/>
          <w:szCs w:val="24"/>
        </w:rPr>
        <w:t>прикметників-означень. Питання до прямого та непрямого додатка.</w:t>
      </w:r>
      <w:r w:rsidRPr="001E0C9B">
        <w:rPr>
          <w:spacing w:val="-57"/>
          <w:sz w:val="24"/>
          <w:szCs w:val="24"/>
        </w:rPr>
        <w:t xml:space="preserve"> </w:t>
      </w:r>
      <w:r w:rsidRPr="001E0C9B">
        <w:rPr>
          <w:sz w:val="24"/>
          <w:szCs w:val="24"/>
        </w:rPr>
        <w:t>Минулий час</w:t>
      </w:r>
      <w:r w:rsidRPr="001E0C9B">
        <w:rPr>
          <w:spacing w:val="-2"/>
          <w:sz w:val="24"/>
          <w:szCs w:val="24"/>
        </w:rPr>
        <w:t xml:space="preserve"> </w:t>
      </w:r>
      <w:r w:rsidRPr="001E0C9B">
        <w:rPr>
          <w:sz w:val="24"/>
          <w:szCs w:val="24"/>
        </w:rPr>
        <w:t>(Imparfait). Нейтральний</w:t>
      </w:r>
      <w:r w:rsidRPr="001E0C9B">
        <w:rPr>
          <w:spacing w:val="-3"/>
          <w:sz w:val="24"/>
          <w:szCs w:val="24"/>
        </w:rPr>
        <w:t xml:space="preserve"> </w:t>
      </w:r>
      <w:r w:rsidRPr="001E0C9B">
        <w:rPr>
          <w:sz w:val="24"/>
          <w:szCs w:val="24"/>
        </w:rPr>
        <w:t>займенник</w:t>
      </w:r>
      <w:r w:rsidRPr="001E0C9B">
        <w:rPr>
          <w:spacing w:val="54"/>
          <w:sz w:val="24"/>
          <w:szCs w:val="24"/>
        </w:rPr>
        <w:t xml:space="preserve"> </w:t>
      </w:r>
      <w:r w:rsidRPr="001E0C9B">
        <w:rPr>
          <w:sz w:val="24"/>
          <w:szCs w:val="24"/>
        </w:rPr>
        <w:t>«</w:t>
      </w:r>
      <w:r w:rsidRPr="001E0C9B">
        <w:rPr>
          <w:spacing w:val="-7"/>
          <w:sz w:val="24"/>
          <w:szCs w:val="24"/>
        </w:rPr>
        <w:t xml:space="preserve"> </w:t>
      </w:r>
      <w:r w:rsidRPr="001E0C9B">
        <w:rPr>
          <w:sz w:val="24"/>
          <w:szCs w:val="24"/>
        </w:rPr>
        <w:t>le</w:t>
      </w:r>
      <w:r w:rsidRPr="001E0C9B">
        <w:rPr>
          <w:spacing w:val="-1"/>
          <w:sz w:val="24"/>
          <w:szCs w:val="24"/>
        </w:rPr>
        <w:t xml:space="preserve"> </w:t>
      </w:r>
      <w:r w:rsidRPr="001E0C9B">
        <w:rPr>
          <w:sz w:val="24"/>
          <w:szCs w:val="24"/>
        </w:rPr>
        <w:t>».</w:t>
      </w:r>
      <w:r w:rsidRPr="001E0C9B">
        <w:rPr>
          <w:spacing w:val="-57"/>
          <w:sz w:val="24"/>
          <w:szCs w:val="24"/>
        </w:rPr>
        <w:t xml:space="preserve"> </w:t>
      </w:r>
      <w:r w:rsidRPr="001E0C9B">
        <w:rPr>
          <w:sz w:val="24"/>
          <w:szCs w:val="24"/>
        </w:rPr>
        <w:t>Майбутній час (</w:t>
      </w:r>
      <w:r w:rsidRPr="001E0C9B">
        <w:rPr>
          <w:sz w:val="24"/>
          <w:szCs w:val="24"/>
          <w:lang w:val="fr-FR"/>
        </w:rPr>
        <w:t>Futur</w:t>
      </w:r>
      <w:r w:rsidRPr="001E0C9B">
        <w:rPr>
          <w:sz w:val="24"/>
          <w:szCs w:val="24"/>
        </w:rPr>
        <w:t xml:space="preserve"> </w:t>
      </w:r>
      <w:r w:rsidRPr="001E0C9B">
        <w:rPr>
          <w:sz w:val="24"/>
          <w:szCs w:val="24"/>
          <w:lang w:val="fr-FR"/>
        </w:rPr>
        <w:t>simple</w:t>
      </w:r>
      <w:r w:rsidRPr="001E0C9B">
        <w:rPr>
          <w:sz w:val="24"/>
          <w:szCs w:val="24"/>
        </w:rPr>
        <w:t>).</w:t>
      </w:r>
      <w:r w:rsidRPr="001E0C9B">
        <w:rPr>
          <w:spacing w:val="1"/>
          <w:sz w:val="24"/>
          <w:szCs w:val="24"/>
        </w:rPr>
        <w:t xml:space="preserve"> </w:t>
      </w:r>
      <w:r w:rsidRPr="001E0C9B">
        <w:rPr>
          <w:sz w:val="24"/>
          <w:szCs w:val="24"/>
        </w:rPr>
        <w:t>Неозначений</w:t>
      </w:r>
      <w:r w:rsidRPr="001E0C9B">
        <w:rPr>
          <w:spacing w:val="-5"/>
          <w:sz w:val="24"/>
          <w:szCs w:val="24"/>
        </w:rPr>
        <w:t xml:space="preserve"> </w:t>
      </w:r>
      <w:r w:rsidRPr="001E0C9B">
        <w:rPr>
          <w:sz w:val="24"/>
          <w:szCs w:val="24"/>
        </w:rPr>
        <w:t>займенник</w:t>
      </w:r>
      <w:r w:rsidRPr="001E0C9B">
        <w:rPr>
          <w:spacing w:val="-2"/>
          <w:sz w:val="24"/>
          <w:szCs w:val="24"/>
        </w:rPr>
        <w:t xml:space="preserve"> </w:t>
      </w:r>
      <w:r w:rsidRPr="001E0C9B">
        <w:rPr>
          <w:sz w:val="24"/>
          <w:szCs w:val="24"/>
        </w:rPr>
        <w:t>«</w:t>
      </w:r>
      <w:r w:rsidRPr="001E0C9B">
        <w:rPr>
          <w:spacing w:val="-9"/>
          <w:sz w:val="24"/>
          <w:szCs w:val="24"/>
        </w:rPr>
        <w:t xml:space="preserve"> </w:t>
      </w:r>
      <w:r w:rsidRPr="001E0C9B">
        <w:rPr>
          <w:sz w:val="24"/>
          <w:szCs w:val="24"/>
        </w:rPr>
        <w:t>tout</w:t>
      </w:r>
      <w:r w:rsidRPr="001E0C9B">
        <w:rPr>
          <w:spacing w:val="1"/>
          <w:sz w:val="24"/>
          <w:szCs w:val="24"/>
        </w:rPr>
        <w:t xml:space="preserve"> </w:t>
      </w:r>
      <w:r w:rsidRPr="001E0C9B">
        <w:rPr>
          <w:sz w:val="24"/>
          <w:szCs w:val="24"/>
        </w:rPr>
        <w:t>».</w:t>
      </w:r>
    </w:p>
    <w:p w14:paraId="3289E0EC" w14:textId="77777777" w:rsidR="00F21C47" w:rsidRPr="001E0C9B" w:rsidRDefault="00F21C47" w:rsidP="00F21C47">
      <w:pPr>
        <w:pStyle w:val="BodyText"/>
        <w:spacing w:before="140"/>
        <w:ind w:left="577"/>
        <w:jc w:val="both"/>
        <w:rPr>
          <w:spacing w:val="1"/>
          <w:sz w:val="24"/>
          <w:szCs w:val="24"/>
        </w:rPr>
      </w:pPr>
    </w:p>
    <w:p w14:paraId="19F9CC63" w14:textId="77777777" w:rsidR="00F21C47" w:rsidRPr="001E0C9B" w:rsidRDefault="00F21C47" w:rsidP="00561EA6">
      <w:pPr>
        <w:contextualSpacing/>
        <w:rPr>
          <w:rFonts w:ascii="Times New Roman" w:eastAsia="Times New Roman" w:hAnsi="Times New Roman" w:cs="Times New Roman"/>
          <w:b/>
          <w:color w:val="000000" w:themeColor="text1"/>
        </w:rPr>
      </w:pPr>
    </w:p>
    <w:p w14:paraId="1F22A3CB" w14:textId="77777777" w:rsidR="00F21C47" w:rsidRPr="001E0C9B" w:rsidRDefault="00F21C47" w:rsidP="00F21C47">
      <w:pPr>
        <w:contextualSpacing/>
        <w:jc w:val="center"/>
        <w:rPr>
          <w:rFonts w:ascii="Times New Roman" w:eastAsia="Times New Roman" w:hAnsi="Times New Roman" w:cs="Times New Roman"/>
          <w:b/>
          <w:color w:val="000000" w:themeColor="text1"/>
        </w:rPr>
      </w:pPr>
    </w:p>
    <w:p w14:paraId="0EF27492" w14:textId="77777777" w:rsidR="00F21C47" w:rsidRPr="001E0C9B" w:rsidRDefault="00F21C47" w:rsidP="00F21C47">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rPr>
        <w:t>Третя іноземна мова</w:t>
      </w:r>
      <w:r w:rsidRPr="001E0C9B">
        <w:rPr>
          <w:rFonts w:ascii="Times New Roman" w:eastAsia="Times New Roman" w:hAnsi="Times New Roman" w:cs="Times New Roman"/>
          <w:b/>
          <w:color w:val="000000" w:themeColor="text1"/>
          <w:lang w:val="uk-UA"/>
        </w:rPr>
        <w:t xml:space="preserve">: </w:t>
      </w:r>
      <w:r w:rsidRPr="001E0C9B">
        <w:rPr>
          <w:rFonts w:ascii="Times New Roman" w:eastAsia="Times New Roman" w:hAnsi="Times New Roman" w:cs="Times New Roman"/>
          <w:b/>
          <w:color w:val="000000" w:themeColor="text1"/>
        </w:rPr>
        <w:t>Словацька</w:t>
      </w:r>
    </w:p>
    <w:p w14:paraId="066EC601" w14:textId="77777777" w:rsidR="00F21C47" w:rsidRPr="001E0C9B" w:rsidRDefault="00F21C47" w:rsidP="00F21C47">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F21C47" w:rsidRPr="001E0C9B" w14:paraId="0CF25AAE" w14:textId="77777777" w:rsidTr="00320A80">
        <w:tc>
          <w:tcPr>
            <w:tcW w:w="4505" w:type="dxa"/>
          </w:tcPr>
          <w:p w14:paraId="62AEDA58"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68FB54D5"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 другий (магістерський)</w:t>
            </w:r>
          </w:p>
        </w:tc>
      </w:tr>
      <w:tr w:rsidR="00F21C47" w:rsidRPr="001E0C9B" w14:paraId="59B968F0" w14:textId="77777777" w:rsidTr="00320A80">
        <w:tc>
          <w:tcPr>
            <w:tcW w:w="4505" w:type="dxa"/>
          </w:tcPr>
          <w:p w14:paraId="488D7CE2"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76FCC25D"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3, 4 (б), 1 (м)</w:t>
            </w:r>
          </w:p>
        </w:tc>
      </w:tr>
      <w:tr w:rsidR="00F21C47" w:rsidRPr="001E0C9B" w14:paraId="693AFC97" w14:textId="77777777" w:rsidTr="00320A80">
        <w:tc>
          <w:tcPr>
            <w:tcW w:w="4505" w:type="dxa"/>
          </w:tcPr>
          <w:p w14:paraId="38FBA278"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2894A2E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6, 7 (б), 1 (м)</w:t>
            </w:r>
          </w:p>
        </w:tc>
      </w:tr>
      <w:tr w:rsidR="00F21C47" w:rsidRPr="001E0C9B" w14:paraId="4EC0B2B2" w14:textId="77777777" w:rsidTr="00320A80">
        <w:tc>
          <w:tcPr>
            <w:tcW w:w="4505" w:type="dxa"/>
          </w:tcPr>
          <w:p w14:paraId="16F92A4A"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6FD80EE7"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F21C47" w:rsidRPr="001E0C9B" w14:paraId="178C045B" w14:textId="77777777" w:rsidTr="00320A80">
        <w:tc>
          <w:tcPr>
            <w:tcW w:w="4505" w:type="dxa"/>
          </w:tcPr>
          <w:p w14:paraId="51943D64"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3F04004B" w14:textId="29008E7A" w:rsidR="00F21C47" w:rsidRPr="001E0C9B" w:rsidRDefault="000E02E2" w:rsidP="00320A80">
            <w:pPr>
              <w:contextualSpacing/>
              <w:jc w:val="both"/>
              <w:rPr>
                <w:rFonts w:ascii="Times New Roman" w:hAnsi="Times New Roman" w:cs="Times New Roman"/>
                <w:lang w:val="uk-UA"/>
              </w:rPr>
            </w:pPr>
            <w:r w:rsidRPr="001E0C9B">
              <w:rPr>
                <w:rFonts w:ascii="Times New Roman" w:hAnsi="Times New Roman" w:cs="Times New Roman"/>
                <w:lang w:val="uk-UA"/>
              </w:rPr>
              <w:t>Словацька мова, українська мова</w:t>
            </w:r>
          </w:p>
        </w:tc>
      </w:tr>
      <w:tr w:rsidR="00F21C47" w:rsidRPr="001E0C9B" w14:paraId="148E8C6B" w14:textId="77777777" w:rsidTr="008C365D">
        <w:trPr>
          <w:trHeight w:val="703"/>
        </w:trPr>
        <w:tc>
          <w:tcPr>
            <w:tcW w:w="4505" w:type="dxa"/>
          </w:tcPr>
          <w:p w14:paraId="718FD8F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3684827B" w14:textId="561456CB" w:rsidR="00F21C47" w:rsidRPr="001E0C9B" w:rsidRDefault="00FD7719" w:rsidP="00320A80">
            <w:pPr>
              <w:contextualSpacing/>
              <w:jc w:val="both"/>
              <w:rPr>
                <w:rFonts w:ascii="Times New Roman" w:hAnsi="Times New Roman" w:cs="Times New Roman"/>
                <w:lang w:val="uk-UA"/>
              </w:rPr>
            </w:pPr>
            <w:r w:rsidRPr="001E0C9B">
              <w:rPr>
                <w:rFonts w:ascii="Times New Roman" w:hAnsi="Times New Roman" w:cs="Times New Roman"/>
                <w:lang w:val="uk-UA"/>
              </w:rPr>
              <w:t>Немає</w:t>
            </w:r>
          </w:p>
        </w:tc>
      </w:tr>
      <w:tr w:rsidR="00F21C47" w:rsidRPr="001E0C9B" w14:paraId="22B9D2FC" w14:textId="77777777" w:rsidTr="00320A80">
        <w:tc>
          <w:tcPr>
            <w:tcW w:w="4505" w:type="dxa"/>
          </w:tcPr>
          <w:p w14:paraId="3BAD8F48"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0C5E8FA8" w14:textId="0B3DAF72" w:rsidR="00F21C47"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F21C47" w:rsidRPr="001E0C9B" w14:paraId="061BBBB9" w14:textId="77777777" w:rsidTr="00320A80">
        <w:tc>
          <w:tcPr>
            <w:tcW w:w="4505" w:type="dxa"/>
          </w:tcPr>
          <w:p w14:paraId="4DDFD4C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EF3B2B6" w14:textId="5F5563B5" w:rsidR="00F21C47" w:rsidRPr="001E0C9B" w:rsidRDefault="008B20AC" w:rsidP="00320A80">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F21C47" w:rsidRPr="001E0C9B" w14:paraId="28CB0EF0" w14:textId="77777777" w:rsidTr="00320A80">
        <w:tc>
          <w:tcPr>
            <w:tcW w:w="4505" w:type="dxa"/>
          </w:tcPr>
          <w:p w14:paraId="70FD663F"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44486803"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F21C47" w:rsidRPr="001E0C9B" w14:paraId="2ACF8407" w14:textId="77777777" w:rsidTr="00320A80">
        <w:tc>
          <w:tcPr>
            <w:tcW w:w="4505" w:type="dxa"/>
          </w:tcPr>
          <w:p w14:paraId="1108CA7B"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194C9A7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7608D97B" w14:textId="77777777" w:rsidR="00F21C47" w:rsidRPr="001E0C9B" w:rsidRDefault="00F21C47" w:rsidP="00F21C47">
      <w:pPr>
        <w:contextualSpacing/>
        <w:jc w:val="both"/>
        <w:rPr>
          <w:rFonts w:ascii="Times New Roman" w:hAnsi="Times New Roman" w:cs="Times New Roman"/>
          <w:lang w:val="uk-UA"/>
        </w:rPr>
      </w:pPr>
    </w:p>
    <w:p w14:paraId="4C8C34D3"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39D36748" w14:textId="77777777" w:rsidR="00F21C47" w:rsidRPr="001E0C9B" w:rsidRDefault="00F21C47" w:rsidP="00F21C47">
      <w:pPr>
        <w:contextualSpacing/>
        <w:jc w:val="both"/>
        <w:rPr>
          <w:rFonts w:ascii="Times New Roman" w:hAnsi="Times New Roman" w:cs="Times New Roman"/>
          <w:b/>
          <w:lang w:val="uk-UA"/>
        </w:rPr>
      </w:pPr>
    </w:p>
    <w:p w14:paraId="7E2E0CD2" w14:textId="77777777" w:rsidR="00F21C47" w:rsidRPr="001E0C9B" w:rsidRDefault="00F21C47" w:rsidP="00F21C47">
      <w:pPr>
        <w:jc w:val="both"/>
        <w:rPr>
          <w:rFonts w:ascii="Times New Roman" w:hAnsi="Times New Roman" w:cs="Times New Roman"/>
        </w:rPr>
      </w:pPr>
      <w:r w:rsidRPr="001E0C9B">
        <w:rPr>
          <w:rFonts w:ascii="Times New Roman" w:hAnsi="Times New Roman" w:cs="Times New Roman"/>
        </w:rPr>
        <w:t xml:space="preserve">Студенти повинні </w:t>
      </w:r>
      <w:r w:rsidRPr="001E0C9B">
        <w:rPr>
          <w:rFonts w:ascii="Times New Roman" w:hAnsi="Times New Roman" w:cs="Times New Roman"/>
          <w:i/>
        </w:rPr>
        <w:t>знати:</w:t>
      </w:r>
    </w:p>
    <w:p w14:paraId="47AEC20F"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лексику загального та професійного вжитку, а також відповідну професійну термінологію;</w:t>
      </w:r>
    </w:p>
    <w:p w14:paraId="16579756"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граматичні конструкції, необхідні для побудови відповідних висловлювань;</w:t>
      </w:r>
    </w:p>
    <w:p w14:paraId="39558892"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тематичний краєзнавчий матеріал;</w:t>
      </w:r>
    </w:p>
    <w:p w14:paraId="21652A13"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lastRenderedPageBreak/>
        <w:t>соціальні аспекти використання іноземної мови (особливості привітань, звертань, народної мудрості, ідіоматичних виразів);</w:t>
      </w:r>
    </w:p>
    <w:p w14:paraId="410BD6FF" w14:textId="77777777" w:rsidR="00F21C47" w:rsidRPr="001E0C9B" w:rsidRDefault="00F21C47" w:rsidP="00F21C47">
      <w:pPr>
        <w:pStyle w:val="ListParagraph"/>
        <w:numPr>
          <w:ilvl w:val="0"/>
          <w:numId w:val="16"/>
        </w:numPr>
        <w:jc w:val="both"/>
        <w:rPr>
          <w:rFonts w:ascii="Times New Roman" w:hAnsi="Times New Roman" w:cs="Times New Roman"/>
          <w:sz w:val="24"/>
          <w:szCs w:val="24"/>
        </w:rPr>
      </w:pPr>
      <w:r w:rsidRPr="001E0C9B">
        <w:rPr>
          <w:rFonts w:ascii="Times New Roman" w:hAnsi="Times New Roman" w:cs="Times New Roman"/>
          <w:sz w:val="24"/>
          <w:szCs w:val="24"/>
        </w:rPr>
        <w:t>орфографічні норми іноземної мови.</w:t>
      </w:r>
    </w:p>
    <w:p w14:paraId="7E43C209" w14:textId="77777777" w:rsidR="00F21C47" w:rsidRPr="001E0C9B" w:rsidRDefault="00F21C47" w:rsidP="00F21C47">
      <w:pPr>
        <w:jc w:val="both"/>
        <w:rPr>
          <w:rFonts w:ascii="Times New Roman" w:hAnsi="Times New Roman" w:cs="Times New Roman"/>
        </w:rPr>
      </w:pPr>
      <w:r w:rsidRPr="001E0C9B">
        <w:rPr>
          <w:rFonts w:ascii="Times New Roman" w:hAnsi="Times New Roman" w:cs="Times New Roman"/>
        </w:rPr>
        <w:t xml:space="preserve">Студенти повинні </w:t>
      </w:r>
      <w:r w:rsidRPr="001E0C9B">
        <w:rPr>
          <w:rFonts w:ascii="Times New Roman" w:hAnsi="Times New Roman" w:cs="Times New Roman"/>
          <w:i/>
        </w:rPr>
        <w:t>вміти:</w:t>
      </w:r>
    </w:p>
    <w:p w14:paraId="0877C577"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читати та розуміти оригінальні тексти;</w:t>
      </w:r>
    </w:p>
    <w:p w14:paraId="75DF12CF"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висловлюватися на теми, пов’язані з майбутньою спеціальністю, аргументуючи свою точку зору та наводячи приклади «за» і «проти»;</w:t>
      </w:r>
    </w:p>
    <w:p w14:paraId="09E19254"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спілкуватися у простих і звичайних ситуаціях, де необхідний простий і прямий обмін інформацією на знайомі та звичайні теми;</w:t>
      </w:r>
    </w:p>
    <w:p w14:paraId="2DB74F33"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писати есе чи короткі доповіді, особисті листи, прості зв’язані тексти на знайомі теми або пов’язані з особистими інтересами;</w:t>
      </w:r>
    </w:p>
    <w:p w14:paraId="6C661138" w14:textId="77777777" w:rsidR="00F21C47" w:rsidRPr="001E0C9B" w:rsidRDefault="00F21C47" w:rsidP="00F21C47">
      <w:pPr>
        <w:pStyle w:val="ListParagraph"/>
        <w:numPr>
          <w:ilvl w:val="0"/>
          <w:numId w:val="17"/>
        </w:numPr>
        <w:jc w:val="both"/>
        <w:rPr>
          <w:rFonts w:ascii="Times New Roman" w:hAnsi="Times New Roman" w:cs="Times New Roman"/>
          <w:sz w:val="24"/>
          <w:szCs w:val="24"/>
        </w:rPr>
      </w:pPr>
      <w:r w:rsidRPr="001E0C9B">
        <w:rPr>
          <w:rFonts w:ascii="Times New Roman" w:hAnsi="Times New Roman" w:cs="Times New Roman"/>
          <w:sz w:val="24"/>
          <w:szCs w:val="24"/>
        </w:rPr>
        <w:t>читати і розуміти художню, політичну, наукову та періодичну літературу.</w:t>
      </w:r>
    </w:p>
    <w:p w14:paraId="22AF8C4E" w14:textId="77777777" w:rsidR="00F21C47" w:rsidRPr="001E0C9B" w:rsidRDefault="00F21C47" w:rsidP="00F21C47">
      <w:pPr>
        <w:contextualSpacing/>
        <w:jc w:val="both"/>
        <w:rPr>
          <w:rFonts w:ascii="Times New Roman" w:hAnsi="Times New Roman" w:cs="Times New Roman"/>
          <w:b/>
          <w:lang w:val="uk-UA"/>
        </w:rPr>
      </w:pPr>
    </w:p>
    <w:p w14:paraId="43A642A9"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5C581B52" w14:textId="77777777" w:rsidR="00F21C47" w:rsidRPr="001E0C9B" w:rsidRDefault="00F21C47" w:rsidP="00F21C47">
      <w:pPr>
        <w:ind w:firstLine="709"/>
        <w:jc w:val="both"/>
        <w:rPr>
          <w:rFonts w:ascii="Times New Roman" w:hAnsi="Times New Roman" w:cs="Times New Roman"/>
        </w:rPr>
      </w:pPr>
    </w:p>
    <w:p w14:paraId="3B1CEF08"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Загальні відомості про словацьку мову та Словаччину. Алфавіт. Голосні звуки. Засвоєння необхідних виразів: привітання, прощання, подяка та ін. Типи відмінювання іменників. Дієслівні основи. Дієслова теперішнього часу. Особові та присвійні займенники. Дієслова минулого часу. Числівники. Кількісні числівники. Порядкові числівники. Синтаксичний зв’язок кількісних числівників з іменниками. Прислівники. Ступені порівняння прикметників та прислівників.</w:t>
      </w:r>
    </w:p>
    <w:p w14:paraId="600AE25E"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Майбутній час дієслів. Умовний спосіб дієслів. Порядок слів при використанні умовного способу. Наказовий спосіб дієслів. Підрядні речення мети. Прийменники з просторовим відношенням. Пасивні дієприкметники минулого часу. Пасивний стан. Підрядне допустове речення. Закон ритмічного скорочення. Частки. Вигуки. Дієслівне керування. Іменники Pluralia Tantum. Віддієслівні іменники. Підрядне речення місця. Сполучники. Пряма мова. Уживання інфінітива.</w:t>
      </w:r>
    </w:p>
    <w:p w14:paraId="1C9B0F89"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Закон ритмічного скорочення. Дієприкметник. Пасивний стан. Пасивні дієприкметники минулого часу. Неозначені та заперечні займенники. Підрядне допустове речення. Прийменники. Частки. Вигуки. Дієслівне керування. Підрядне речення місця. Сполучники. Пряма мова.</w:t>
      </w:r>
    </w:p>
    <w:p w14:paraId="03AFB704" w14:textId="77777777" w:rsidR="00F21C47" w:rsidRPr="001E0C9B" w:rsidRDefault="00F21C47" w:rsidP="00F21C47">
      <w:pPr>
        <w:ind w:firstLine="709"/>
        <w:jc w:val="both"/>
        <w:rPr>
          <w:rFonts w:ascii="Times New Roman" w:hAnsi="Times New Roman" w:cs="Times New Roman"/>
        </w:rPr>
      </w:pPr>
    </w:p>
    <w:p w14:paraId="4F851D62" w14:textId="77777777" w:rsidR="00F21C47" w:rsidRPr="001E0C9B" w:rsidRDefault="00F21C47" w:rsidP="00F21C47">
      <w:pPr>
        <w:contextualSpacing/>
        <w:jc w:val="center"/>
        <w:rPr>
          <w:rFonts w:ascii="Times New Roman" w:eastAsia="Times New Roman" w:hAnsi="Times New Roman" w:cs="Times New Roman"/>
          <w:b/>
          <w:color w:val="000000" w:themeColor="text1"/>
        </w:rPr>
      </w:pPr>
    </w:p>
    <w:p w14:paraId="40C50E78" w14:textId="77777777" w:rsidR="00F21C47" w:rsidRPr="001E0C9B" w:rsidRDefault="00F21C47" w:rsidP="00F21C47">
      <w:pPr>
        <w:contextualSpacing/>
        <w:jc w:val="center"/>
        <w:rPr>
          <w:rFonts w:ascii="Times New Roman" w:eastAsia="Times New Roman" w:hAnsi="Times New Roman" w:cs="Times New Roman"/>
          <w:b/>
          <w:color w:val="000000" w:themeColor="text1"/>
          <w:lang w:val="uk-UA"/>
        </w:rPr>
      </w:pPr>
    </w:p>
    <w:p w14:paraId="62C8F193" w14:textId="77777777" w:rsidR="00F21C47" w:rsidRPr="001E0C9B" w:rsidRDefault="00F21C47" w:rsidP="00F21C47">
      <w:pPr>
        <w:contextualSpacing/>
        <w:jc w:val="center"/>
        <w:rPr>
          <w:rFonts w:ascii="Times New Roman" w:eastAsia="Times New Roman" w:hAnsi="Times New Roman" w:cs="Times New Roman"/>
          <w:b/>
          <w:color w:val="000000" w:themeColor="text1"/>
        </w:rPr>
      </w:pPr>
      <w:r w:rsidRPr="001E0C9B">
        <w:rPr>
          <w:rFonts w:ascii="Times New Roman" w:eastAsia="Times New Roman" w:hAnsi="Times New Roman" w:cs="Times New Roman"/>
          <w:b/>
          <w:color w:val="000000" w:themeColor="text1"/>
          <w:lang w:val="uk-UA"/>
        </w:rPr>
        <w:t xml:space="preserve">Третя іноземна мова: </w:t>
      </w:r>
      <w:r w:rsidRPr="001E0C9B">
        <w:rPr>
          <w:rFonts w:ascii="Times New Roman" w:eastAsia="Times New Roman" w:hAnsi="Times New Roman" w:cs="Times New Roman"/>
          <w:b/>
          <w:color w:val="000000" w:themeColor="text1"/>
        </w:rPr>
        <w:t>Угорська</w:t>
      </w:r>
    </w:p>
    <w:p w14:paraId="51E88864" w14:textId="77777777" w:rsidR="00F21C47" w:rsidRPr="001E0C9B" w:rsidRDefault="00F21C47" w:rsidP="00F21C47">
      <w:pPr>
        <w:contextualSpacing/>
        <w:jc w:val="center"/>
        <w:rPr>
          <w:rFonts w:ascii="Times New Roman" w:hAnsi="Times New Roman" w:cs="Times New Roman"/>
          <w:lang w:val="uk-UA"/>
        </w:rPr>
      </w:pPr>
    </w:p>
    <w:tbl>
      <w:tblPr>
        <w:tblStyle w:val="TableGrid"/>
        <w:tblW w:w="0" w:type="auto"/>
        <w:tblLook w:val="04A0" w:firstRow="1" w:lastRow="0" w:firstColumn="1" w:lastColumn="0" w:noHBand="0" w:noVBand="1"/>
      </w:tblPr>
      <w:tblGrid>
        <w:gridCol w:w="4505"/>
        <w:gridCol w:w="4505"/>
      </w:tblGrid>
      <w:tr w:rsidR="00F21C47" w:rsidRPr="001E0C9B" w14:paraId="49FB2994" w14:textId="77777777" w:rsidTr="00320A80">
        <w:tc>
          <w:tcPr>
            <w:tcW w:w="4505" w:type="dxa"/>
          </w:tcPr>
          <w:p w14:paraId="60C5450F"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0AF73D66"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Перший (бакалаврський), другий (магістерський)</w:t>
            </w:r>
          </w:p>
        </w:tc>
      </w:tr>
      <w:tr w:rsidR="00F21C47" w:rsidRPr="001E0C9B" w14:paraId="7E982234" w14:textId="77777777" w:rsidTr="00320A80">
        <w:tc>
          <w:tcPr>
            <w:tcW w:w="4505" w:type="dxa"/>
          </w:tcPr>
          <w:p w14:paraId="4376DD18"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420CC2C0"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3, 4 (б), 1 (м)</w:t>
            </w:r>
          </w:p>
        </w:tc>
      </w:tr>
      <w:tr w:rsidR="00F21C47" w:rsidRPr="001E0C9B" w14:paraId="49E39ABD" w14:textId="77777777" w:rsidTr="00320A80">
        <w:tc>
          <w:tcPr>
            <w:tcW w:w="4505" w:type="dxa"/>
          </w:tcPr>
          <w:p w14:paraId="2D6518A8"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1A6FB0F0"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6, 7 (б), 1 (м)</w:t>
            </w:r>
          </w:p>
        </w:tc>
      </w:tr>
      <w:tr w:rsidR="00F21C47" w:rsidRPr="001E0C9B" w14:paraId="0DDE6120" w14:textId="77777777" w:rsidTr="00320A80">
        <w:tc>
          <w:tcPr>
            <w:tcW w:w="4505" w:type="dxa"/>
          </w:tcPr>
          <w:p w14:paraId="3BB41D4D"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07D4E83F"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F21C47" w:rsidRPr="001E0C9B" w14:paraId="1E1E0301" w14:textId="77777777" w:rsidTr="00320A80">
        <w:tc>
          <w:tcPr>
            <w:tcW w:w="4505" w:type="dxa"/>
          </w:tcPr>
          <w:p w14:paraId="2740D0D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7C993F4A" w14:textId="5AAEF70A" w:rsidR="00F21C47" w:rsidRPr="001E0C9B" w:rsidRDefault="00FD7719" w:rsidP="00320A80">
            <w:pPr>
              <w:contextualSpacing/>
              <w:jc w:val="both"/>
              <w:rPr>
                <w:rFonts w:ascii="Times New Roman" w:hAnsi="Times New Roman" w:cs="Times New Roman"/>
                <w:lang w:val="uk-UA"/>
              </w:rPr>
            </w:pPr>
            <w:r w:rsidRPr="001E0C9B">
              <w:rPr>
                <w:rFonts w:ascii="Times New Roman" w:hAnsi="Times New Roman" w:cs="Times New Roman"/>
                <w:lang w:val="uk-UA"/>
              </w:rPr>
              <w:t>Угорська мова, українська мова</w:t>
            </w:r>
          </w:p>
        </w:tc>
      </w:tr>
      <w:tr w:rsidR="00F21C47" w:rsidRPr="001E0C9B" w14:paraId="654C69F1" w14:textId="77777777" w:rsidTr="00320A80">
        <w:tc>
          <w:tcPr>
            <w:tcW w:w="4505" w:type="dxa"/>
          </w:tcPr>
          <w:p w14:paraId="0066006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642B1EE0" w14:textId="237F5C3B" w:rsidR="00F21C47" w:rsidRPr="001E0C9B" w:rsidRDefault="00210F5A" w:rsidP="00320A80">
            <w:pPr>
              <w:contextualSpacing/>
              <w:jc w:val="both"/>
              <w:rPr>
                <w:rFonts w:ascii="Times New Roman" w:hAnsi="Times New Roman" w:cs="Times New Roman"/>
                <w:lang w:val="uk-UA"/>
              </w:rPr>
            </w:pPr>
            <w:r w:rsidRPr="001E0C9B">
              <w:rPr>
                <w:rFonts w:ascii="Times New Roman" w:hAnsi="Times New Roman" w:cs="Times New Roman"/>
                <w:lang w:val="uk-UA"/>
              </w:rPr>
              <w:t>Немає</w:t>
            </w:r>
          </w:p>
        </w:tc>
      </w:tr>
      <w:tr w:rsidR="00F21C47" w:rsidRPr="001E0C9B" w14:paraId="69A19798" w14:textId="77777777" w:rsidTr="00320A80">
        <w:tc>
          <w:tcPr>
            <w:tcW w:w="4505" w:type="dxa"/>
          </w:tcPr>
          <w:p w14:paraId="3F89205D"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0AAB5326" w14:textId="4D246497" w:rsidR="00F21C47"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F21C47" w:rsidRPr="001E0C9B" w14:paraId="0D4887A1" w14:textId="77777777" w:rsidTr="00320A80">
        <w:tc>
          <w:tcPr>
            <w:tcW w:w="4505" w:type="dxa"/>
          </w:tcPr>
          <w:p w14:paraId="7741844C"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277D4EE6" w14:textId="2CAEDBA1" w:rsidR="00F21C47" w:rsidRPr="001E0C9B" w:rsidRDefault="008B20AC" w:rsidP="00320A80">
            <w:pPr>
              <w:contextualSpacing/>
              <w:jc w:val="both"/>
              <w:rPr>
                <w:rFonts w:ascii="Times New Roman" w:hAnsi="Times New Roman" w:cs="Times New Roman"/>
                <w:lang w:val="uk-UA"/>
              </w:rPr>
            </w:pPr>
            <w:r w:rsidRPr="001E0C9B">
              <w:rPr>
                <w:rFonts w:ascii="Times New Roman" w:hAnsi="Times New Roman" w:cs="Times New Roman"/>
                <w:lang w:val="uk-UA"/>
              </w:rPr>
              <w:t xml:space="preserve">Посилання на інформаційні ресурси, які студент має використовувати у </w:t>
            </w:r>
            <w:r w:rsidRPr="001E0C9B">
              <w:rPr>
                <w:rFonts w:ascii="Times New Roman" w:hAnsi="Times New Roman" w:cs="Times New Roman"/>
                <w:lang w:val="uk-UA"/>
              </w:rPr>
              <w:lastRenderedPageBreak/>
              <w:t>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F21C47" w:rsidRPr="001E0C9B" w14:paraId="1939929A" w14:textId="77777777" w:rsidTr="00320A80">
        <w:tc>
          <w:tcPr>
            <w:tcW w:w="4505" w:type="dxa"/>
          </w:tcPr>
          <w:p w14:paraId="3287D633"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Форма проведення занять</w:t>
            </w:r>
          </w:p>
        </w:tc>
        <w:tc>
          <w:tcPr>
            <w:tcW w:w="4505" w:type="dxa"/>
          </w:tcPr>
          <w:p w14:paraId="20312A89"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F21C47" w:rsidRPr="001E0C9B" w14:paraId="19082F9F" w14:textId="77777777" w:rsidTr="00320A80">
        <w:tc>
          <w:tcPr>
            <w:tcW w:w="4505" w:type="dxa"/>
          </w:tcPr>
          <w:p w14:paraId="50B9E6B3"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06D4492E" w14:textId="77777777" w:rsidR="00F21C47" w:rsidRPr="001E0C9B" w:rsidRDefault="00F21C47"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A17AC4B" w14:textId="77777777" w:rsidR="00F21C47" w:rsidRPr="001E0C9B" w:rsidRDefault="00F21C47" w:rsidP="00F21C47">
      <w:pPr>
        <w:contextualSpacing/>
        <w:jc w:val="both"/>
        <w:rPr>
          <w:rFonts w:ascii="Times New Roman" w:hAnsi="Times New Roman" w:cs="Times New Roman"/>
          <w:lang w:val="uk-UA"/>
        </w:rPr>
      </w:pPr>
    </w:p>
    <w:p w14:paraId="2939A8AB"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24085F6C" w14:textId="77777777" w:rsidR="00F21C47" w:rsidRPr="001E0C9B" w:rsidRDefault="00F21C47" w:rsidP="00F21C47">
      <w:pPr>
        <w:contextualSpacing/>
        <w:jc w:val="both"/>
        <w:rPr>
          <w:rFonts w:ascii="Times New Roman" w:hAnsi="Times New Roman" w:cs="Times New Roman"/>
          <w:b/>
          <w:lang w:val="uk-UA"/>
        </w:rPr>
      </w:pPr>
    </w:p>
    <w:p w14:paraId="704167A8"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b/>
        </w:rPr>
        <w:t>Метою</w:t>
      </w:r>
      <w:r w:rsidRPr="001E0C9B">
        <w:rPr>
          <w:rFonts w:ascii="Times New Roman" w:hAnsi="Times New Roman" w:cs="Times New Roman"/>
        </w:rPr>
        <w:t xml:space="preserve"> вивчення навчальної дисципліни «Третя іноземна мова (угорська)» є формування необхідної комунікативної спроможності в сферах професійного та ситуативного спілкування в усній і письмовій формах, навичок практичного володіння угорською мовою в різних видах мовленнєвої діяльності. Відповідно до освітньої програми, вивчення дисципліни сприяє формуванню у здобувачів вищої освіти таких компетентностей:</w:t>
      </w:r>
    </w:p>
    <w:p w14:paraId="1832856E"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Здатність спілкуватися іноземною мовою (ЗК 9). Навчальний матеріал відповідає рівневі А2.1., згідно з яким користувач може розуміти ізольовані фрази та широко вживані вирази, необхідні для повсякденного спілкування у сферах особистого побуту, сімейного життя, здійснення покупок, місцевої географії, роботи. Може спілкуватись у простих і звичайних ситуаціях, де потрібен простий і прямий обмін інформацією на знайомі та звичні теми. Може описати простими мовними засобами вигляд свого оточення, найближче середовище і все, що пов’язане зі сферою безпосередніх потреб.</w:t>
      </w:r>
    </w:p>
    <w:p w14:paraId="653587ED"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 xml:space="preserve">Здатність використовувати в професійній діяльності знання з теорії та історії мови, що вивчається (ФК 9). </w:t>
      </w:r>
    </w:p>
    <w:p w14:paraId="51AC8D6D"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Вивчення угорської мови надає студентам ряд можливостей: можливість спілкуватися із ширшим колом людей (більшість представників угорської спільноти проживає у Закарпатській області); збільшення конкурентоспроможності на ринку праці, тобто можливість працевлаштуватися на такі посади, де обовʼязковим є знання угорської мови; можливість пізнати соціальні та культурні особливості угорців.</w:t>
      </w:r>
    </w:p>
    <w:p w14:paraId="63BA71E0" w14:textId="77777777" w:rsidR="00F21C47" w:rsidRPr="001E0C9B" w:rsidRDefault="00F21C47" w:rsidP="00F21C47">
      <w:pPr>
        <w:contextualSpacing/>
        <w:jc w:val="both"/>
        <w:rPr>
          <w:rFonts w:ascii="Times New Roman" w:hAnsi="Times New Roman" w:cs="Times New Roman"/>
          <w:b/>
          <w:lang w:val="uk-UA"/>
        </w:rPr>
      </w:pPr>
    </w:p>
    <w:p w14:paraId="02AF9211" w14:textId="77777777" w:rsidR="00F21C47" w:rsidRPr="001E0C9B" w:rsidRDefault="00F21C47" w:rsidP="00F21C47">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4835B09" w14:textId="77777777" w:rsidR="00F21C47" w:rsidRPr="001E0C9B" w:rsidRDefault="00F21C47" w:rsidP="00F21C47">
      <w:pPr>
        <w:ind w:firstLine="709"/>
        <w:contextualSpacing/>
        <w:jc w:val="both"/>
        <w:rPr>
          <w:rFonts w:ascii="Times New Roman" w:eastAsia="Times New Roman" w:hAnsi="Times New Roman" w:cs="Times New Roman"/>
          <w:b/>
          <w:color w:val="000000" w:themeColor="text1"/>
        </w:rPr>
      </w:pPr>
    </w:p>
    <w:p w14:paraId="5E483F56"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Знайомство з угорською мовою. Основні фонетичні та граматичні особливості угорської мови. Угорський алфавіт. Гармонія голосних. Означений та неозначений артикль. Особові займенники. Звертання на ти і на Ви. Артикль. Вказівні та особові займенники. Післяйменник. Стверджувальні й заперечні частки. Дієслово. Безобʼєктне (неозначене) дієвідмінювання дійсного способу теперішнього та минулого часу та обʼєктне (означене) дієвідмінювання дійсного способу теперішнього та минулого часу. Майбутній час дієслів. Вживання інфінітива. Суфікси -ul, -ül. Відмінкові закінчення, що відповідають на питання: Hol van? Hova megy? Honnan jön? Вираження прямого додатка та множини іменників і прикметників. Давальний відмінок. Числівники: кількісні, порядкові та за номером. Категорія присвійності іменників. Дієприставки. Заперечення дієслова. Порядок слів. Допоміжні дієслова.</w:t>
      </w:r>
    </w:p>
    <w:p w14:paraId="14B2B9A2" w14:textId="77777777" w:rsidR="00F21C47" w:rsidRPr="001E0C9B" w:rsidRDefault="00F21C47" w:rsidP="00F21C47">
      <w:pPr>
        <w:ind w:firstLine="709"/>
        <w:jc w:val="both"/>
        <w:rPr>
          <w:rFonts w:ascii="Times New Roman" w:hAnsi="Times New Roman" w:cs="Times New Roman"/>
        </w:rPr>
      </w:pPr>
      <w:r w:rsidRPr="001E0C9B">
        <w:rPr>
          <w:rFonts w:ascii="Times New Roman" w:hAnsi="Times New Roman" w:cs="Times New Roman"/>
        </w:rPr>
        <w:t xml:space="preserve">Зустріч. Вітання. Представлення. Країни та міста. Національності та мови. Професії. Я і моя сімʼя. Знайомство. Предмети вжитку. Предмети та їхні властивості. Технічні проблеми. Опис людини. Зовнішня характеристика. Характер людини. У місті. Транспортні засоби. Місто і село. Покупки, ресторан. Продукти харчування та одиниці їх вимірювання. Будні та вихідні. Пори року, погода. Готель та інші помешкання, меблі. Сфера обслуговування. Хобі та розваги. Відпочинок. Біографія. </w:t>
      </w:r>
    </w:p>
    <w:p w14:paraId="2F00E3F1" w14:textId="77777777" w:rsidR="00106054" w:rsidRPr="001E0C9B" w:rsidRDefault="00106054" w:rsidP="00A10824">
      <w:pPr>
        <w:contextualSpacing/>
        <w:jc w:val="center"/>
        <w:rPr>
          <w:rFonts w:ascii="Times New Roman" w:hAnsi="Times New Roman" w:cs="Times New Roman"/>
          <w:b/>
          <w:lang w:val="uk-UA"/>
        </w:rPr>
      </w:pPr>
    </w:p>
    <w:p w14:paraId="50355CB5" w14:textId="77777777" w:rsidR="00106054" w:rsidRPr="001E0C9B" w:rsidRDefault="00106054" w:rsidP="00A10824">
      <w:pPr>
        <w:contextualSpacing/>
        <w:jc w:val="center"/>
        <w:rPr>
          <w:rFonts w:ascii="Times New Roman" w:hAnsi="Times New Roman" w:cs="Times New Roman"/>
          <w:b/>
          <w:lang w:val="uk-UA"/>
        </w:rPr>
      </w:pPr>
    </w:p>
    <w:p w14:paraId="2A326286" w14:textId="69FA6F31" w:rsidR="00106054" w:rsidRPr="001E0C9B" w:rsidRDefault="00106054" w:rsidP="00A10824">
      <w:pPr>
        <w:contextualSpacing/>
        <w:jc w:val="center"/>
        <w:rPr>
          <w:rFonts w:ascii="Times New Roman" w:hAnsi="Times New Roman" w:cs="Times New Roman"/>
          <w:b/>
          <w:lang w:val="uk-UA"/>
        </w:rPr>
      </w:pPr>
      <w:r w:rsidRPr="001E0C9B">
        <w:rPr>
          <w:rFonts w:ascii="Times New Roman" w:hAnsi="Times New Roman" w:cs="Times New Roman"/>
          <w:b/>
          <w:lang w:val="uk-UA"/>
        </w:rPr>
        <w:t>Дисципліни для вибору здобувачами вищої освіти другого (магістерського) рівня вищої освіти</w:t>
      </w:r>
    </w:p>
    <w:p w14:paraId="478893B3" w14:textId="77777777" w:rsidR="00106054" w:rsidRPr="001E0C9B" w:rsidRDefault="00106054" w:rsidP="00A10824">
      <w:pPr>
        <w:contextualSpacing/>
        <w:jc w:val="center"/>
        <w:rPr>
          <w:rFonts w:ascii="Times New Roman" w:hAnsi="Times New Roman" w:cs="Times New Roman"/>
          <w:b/>
          <w:lang w:val="uk-UA"/>
        </w:rPr>
      </w:pPr>
    </w:p>
    <w:p w14:paraId="214CF850"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Послідовний та синхронний переклад</w:t>
      </w:r>
    </w:p>
    <w:p w14:paraId="093DFEA2" w14:textId="77777777" w:rsidR="00A10824" w:rsidRPr="001E0C9B" w:rsidRDefault="00A10824" w:rsidP="00A10824">
      <w:pPr>
        <w:jc w:val="center"/>
        <w:rPr>
          <w:rFonts w:ascii="Times New Roman" w:hAnsi="Times New Roman" w:cs="Times New Roman"/>
          <w:b/>
        </w:rPr>
      </w:pPr>
    </w:p>
    <w:tbl>
      <w:tblPr>
        <w:tblStyle w:val="TableGrid"/>
        <w:tblW w:w="10314" w:type="dxa"/>
        <w:tblLook w:val="04A0" w:firstRow="1" w:lastRow="0" w:firstColumn="1" w:lastColumn="0" w:noHBand="0" w:noVBand="1"/>
      </w:tblPr>
      <w:tblGrid>
        <w:gridCol w:w="4505"/>
        <w:gridCol w:w="5809"/>
      </w:tblGrid>
      <w:tr w:rsidR="00240404" w:rsidRPr="001E0C9B" w14:paraId="07B57445" w14:textId="77777777" w:rsidTr="00320A80">
        <w:tc>
          <w:tcPr>
            <w:tcW w:w="4505" w:type="dxa"/>
          </w:tcPr>
          <w:p w14:paraId="2C7DD5F3"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5809" w:type="dxa"/>
          </w:tcPr>
          <w:p w14:paraId="728587BE"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240404" w:rsidRPr="001E0C9B" w14:paraId="1DE23954" w14:textId="77777777" w:rsidTr="00320A80">
        <w:tc>
          <w:tcPr>
            <w:tcW w:w="4505" w:type="dxa"/>
          </w:tcPr>
          <w:p w14:paraId="573A3270"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5809" w:type="dxa"/>
          </w:tcPr>
          <w:p w14:paraId="6EADD571"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240404" w:rsidRPr="001E0C9B" w14:paraId="68ED20B6" w14:textId="77777777" w:rsidTr="00320A80">
        <w:tc>
          <w:tcPr>
            <w:tcW w:w="4505" w:type="dxa"/>
          </w:tcPr>
          <w:p w14:paraId="0ABE06F0"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5809" w:type="dxa"/>
          </w:tcPr>
          <w:p w14:paraId="371CDA3D"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240404" w:rsidRPr="001E0C9B" w14:paraId="1F7F4250" w14:textId="77777777" w:rsidTr="00E504CF">
        <w:trPr>
          <w:trHeight w:val="297"/>
        </w:trPr>
        <w:tc>
          <w:tcPr>
            <w:tcW w:w="4505" w:type="dxa"/>
          </w:tcPr>
          <w:p w14:paraId="6C0CDC0D"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5809" w:type="dxa"/>
          </w:tcPr>
          <w:p w14:paraId="4462DB2E"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240404" w:rsidRPr="001E0C9B" w14:paraId="00BFE905" w14:textId="77777777" w:rsidTr="00E504CF">
        <w:tc>
          <w:tcPr>
            <w:tcW w:w="4505" w:type="dxa"/>
          </w:tcPr>
          <w:p w14:paraId="701FBF4A"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5809" w:type="dxa"/>
            <w:shd w:val="clear" w:color="auto" w:fill="FFFFFF" w:themeFill="background1"/>
          </w:tcPr>
          <w:p w14:paraId="0CFA7DFC" w14:textId="5C851018" w:rsidR="00240404" w:rsidRPr="001E0C9B" w:rsidRDefault="0009348F"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240404" w:rsidRPr="001E0C9B" w14:paraId="20F95E17" w14:textId="77777777" w:rsidTr="00320A80">
        <w:tc>
          <w:tcPr>
            <w:tcW w:w="4505" w:type="dxa"/>
          </w:tcPr>
          <w:p w14:paraId="5D5B0855"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5809" w:type="dxa"/>
          </w:tcPr>
          <w:p w14:paraId="085B8278"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39A8EF84"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240404" w:rsidRPr="001E0C9B" w14:paraId="3E492E21" w14:textId="77777777" w:rsidTr="00320A80">
        <w:tc>
          <w:tcPr>
            <w:tcW w:w="4505" w:type="dxa"/>
          </w:tcPr>
          <w:p w14:paraId="199B689B"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5809" w:type="dxa"/>
          </w:tcPr>
          <w:p w14:paraId="7A08CA63" w14:textId="45905FB7" w:rsidR="00240404"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240404" w:rsidRPr="001E0C9B" w14:paraId="05B85AB9" w14:textId="77777777" w:rsidTr="00320A80">
        <w:tc>
          <w:tcPr>
            <w:tcW w:w="4505" w:type="dxa"/>
          </w:tcPr>
          <w:p w14:paraId="187B6CB3"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5809" w:type="dxa"/>
          </w:tcPr>
          <w:p w14:paraId="5205D828" w14:textId="3777F6F2"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 xml:space="preserve">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w:t>
            </w:r>
            <w:r w:rsidR="002A258A" w:rsidRPr="001E0C9B">
              <w:rPr>
                <w:rFonts w:ascii="Times New Roman" w:hAnsi="Times New Roman" w:cs="Times New Roman"/>
                <w:lang w:val="uk-UA"/>
              </w:rPr>
              <w:t>курси, електронні словники)</w:t>
            </w:r>
          </w:p>
          <w:p w14:paraId="45425B29" w14:textId="77777777" w:rsidR="00240404" w:rsidRPr="001E0C9B" w:rsidRDefault="00240404" w:rsidP="00320A80">
            <w:pPr>
              <w:rPr>
                <w:rFonts w:ascii="Times New Roman" w:hAnsi="Times New Roman" w:cs="Times New Roman"/>
                <w:lang w:val="ru-RU"/>
              </w:rPr>
            </w:pPr>
          </w:p>
          <w:p w14:paraId="1DB00B90" w14:textId="77777777" w:rsidR="00240404" w:rsidRPr="001E0C9B" w:rsidRDefault="00240404" w:rsidP="00320A80">
            <w:pPr>
              <w:rPr>
                <w:rFonts w:ascii="Times New Roman" w:hAnsi="Times New Roman" w:cs="Times New Roman"/>
                <w:lang w:val="uk-UA"/>
              </w:rPr>
            </w:pPr>
            <w:r w:rsidRPr="001E0C9B">
              <w:rPr>
                <w:rFonts w:ascii="Times New Roman" w:hAnsi="Times New Roman" w:cs="Times New Roman"/>
                <w:lang w:val="ru-RU"/>
              </w:rPr>
              <w:t>Швачко С.О. Проблеми синхронного перекладу. Навчальний посібник. – Вінниця: Фоліант, 2004.</w:t>
            </w:r>
          </w:p>
        </w:tc>
      </w:tr>
      <w:tr w:rsidR="00240404" w:rsidRPr="001E0C9B" w14:paraId="27DDC37C" w14:textId="77777777" w:rsidTr="00320A80">
        <w:tc>
          <w:tcPr>
            <w:tcW w:w="4505" w:type="dxa"/>
          </w:tcPr>
          <w:p w14:paraId="0C7D22A8"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5809" w:type="dxa"/>
          </w:tcPr>
          <w:p w14:paraId="37A74A65"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240404" w:rsidRPr="001E0C9B" w14:paraId="16D7BB10" w14:textId="77777777" w:rsidTr="00320A80">
        <w:tc>
          <w:tcPr>
            <w:tcW w:w="4505" w:type="dxa"/>
          </w:tcPr>
          <w:p w14:paraId="01A127C5"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5809" w:type="dxa"/>
          </w:tcPr>
          <w:p w14:paraId="1E7F5B21" w14:textId="77777777" w:rsidR="00240404" w:rsidRPr="001E0C9B" w:rsidRDefault="00240404"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D300B05" w14:textId="77777777" w:rsidR="00240404" w:rsidRPr="001E0C9B" w:rsidRDefault="00240404" w:rsidP="00240404">
      <w:pPr>
        <w:jc w:val="center"/>
        <w:rPr>
          <w:rFonts w:ascii="Times New Roman" w:hAnsi="Times New Roman" w:cs="Times New Roman"/>
          <w:b/>
          <w:lang w:val="uk-UA"/>
        </w:rPr>
      </w:pPr>
    </w:p>
    <w:p w14:paraId="6723BBD5" w14:textId="77777777" w:rsidR="00240404" w:rsidRPr="001E0C9B" w:rsidRDefault="00240404" w:rsidP="0024040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60E9CA18" w14:textId="77777777" w:rsidR="00240404" w:rsidRPr="001E0C9B" w:rsidRDefault="00240404" w:rsidP="00240404">
      <w:pPr>
        <w:jc w:val="both"/>
        <w:rPr>
          <w:rFonts w:ascii="Times New Roman" w:hAnsi="Times New Roman" w:cs="Times New Roman"/>
          <w:lang w:val="ru-RU"/>
        </w:rPr>
      </w:pPr>
      <w:r w:rsidRPr="001E0C9B">
        <w:rPr>
          <w:rFonts w:ascii="Times New Roman" w:hAnsi="Times New Roman" w:cs="Times New Roman"/>
          <w:lang w:val="ru-RU"/>
        </w:rPr>
        <w:t>Мета й завдання навчальної дисципліни.</w:t>
      </w:r>
    </w:p>
    <w:p w14:paraId="03FAF442" w14:textId="77777777" w:rsidR="00240404" w:rsidRPr="001E0C9B" w:rsidRDefault="00240404" w:rsidP="00240404">
      <w:pPr>
        <w:jc w:val="both"/>
        <w:rPr>
          <w:rFonts w:ascii="Times New Roman" w:hAnsi="Times New Roman" w:cs="Times New Roman"/>
          <w:lang w:val="ru-RU"/>
        </w:rPr>
      </w:pPr>
      <w:r w:rsidRPr="001E0C9B">
        <w:rPr>
          <w:rFonts w:ascii="Times New Roman" w:hAnsi="Times New Roman" w:cs="Times New Roman"/>
          <w:b/>
          <w:lang w:val="ru-RU"/>
        </w:rPr>
        <w:t>Мета курсу</w:t>
      </w:r>
      <w:r w:rsidRPr="001E0C9B">
        <w:rPr>
          <w:rFonts w:ascii="Times New Roman" w:hAnsi="Times New Roman" w:cs="Times New Roman"/>
          <w:lang w:val="ru-RU"/>
        </w:rPr>
        <w:t xml:space="preserve"> – ознайомити студентів із найбільш загальними проблемами послідовного й синхронного перекладу та закономірностями й особливостями кожного з них.</w:t>
      </w:r>
    </w:p>
    <w:p w14:paraId="4D792CEA" w14:textId="77777777" w:rsidR="00240404" w:rsidRPr="001E0C9B" w:rsidRDefault="00240404" w:rsidP="00240404">
      <w:pPr>
        <w:jc w:val="both"/>
        <w:rPr>
          <w:rFonts w:ascii="Times New Roman" w:hAnsi="Times New Roman" w:cs="Times New Roman"/>
          <w:lang w:val="ru-RU"/>
        </w:rPr>
      </w:pPr>
      <w:r w:rsidRPr="001E0C9B">
        <w:rPr>
          <w:rFonts w:ascii="Times New Roman" w:hAnsi="Times New Roman" w:cs="Times New Roman"/>
          <w:lang w:val="ru-RU"/>
        </w:rPr>
        <w:t xml:space="preserve">Досягнення поставленої в курсі мети передбачає виконання таких основних </w:t>
      </w:r>
      <w:r w:rsidRPr="001E0C9B">
        <w:rPr>
          <w:rFonts w:ascii="Times New Roman" w:hAnsi="Times New Roman" w:cs="Times New Roman"/>
          <w:b/>
          <w:lang w:val="ru-RU"/>
        </w:rPr>
        <w:t>завдань</w:t>
      </w:r>
      <w:r w:rsidRPr="001E0C9B">
        <w:rPr>
          <w:rFonts w:ascii="Times New Roman" w:hAnsi="Times New Roman" w:cs="Times New Roman"/>
          <w:lang w:val="ru-RU"/>
        </w:rPr>
        <w:t>:</w:t>
      </w:r>
    </w:p>
    <w:p w14:paraId="3CBCFBE7" w14:textId="77777777" w:rsidR="00240404" w:rsidRPr="001E0C9B" w:rsidRDefault="00240404" w:rsidP="00240404">
      <w:pPr>
        <w:numPr>
          <w:ilvl w:val="0"/>
          <w:numId w:val="23"/>
        </w:numPr>
        <w:jc w:val="both"/>
        <w:rPr>
          <w:rFonts w:ascii="Times New Roman" w:hAnsi="Times New Roman" w:cs="Times New Roman"/>
          <w:lang w:val="ru-RU"/>
        </w:rPr>
      </w:pPr>
      <w:r w:rsidRPr="001E0C9B">
        <w:rPr>
          <w:rFonts w:ascii="Times New Roman" w:hAnsi="Times New Roman" w:cs="Times New Roman"/>
          <w:lang w:val="ru-RU"/>
        </w:rPr>
        <w:t>викласти основи спеціальних теорій послідовного й синхронного перекладів;</w:t>
      </w:r>
    </w:p>
    <w:p w14:paraId="3918A02A" w14:textId="77777777" w:rsidR="00240404" w:rsidRPr="001E0C9B" w:rsidRDefault="00240404" w:rsidP="00240404">
      <w:pPr>
        <w:numPr>
          <w:ilvl w:val="0"/>
          <w:numId w:val="23"/>
        </w:numPr>
        <w:jc w:val="both"/>
        <w:rPr>
          <w:rFonts w:ascii="Times New Roman" w:hAnsi="Times New Roman" w:cs="Times New Roman"/>
          <w:lang w:val="ru-RU"/>
        </w:rPr>
      </w:pPr>
      <w:r w:rsidRPr="001E0C9B">
        <w:rPr>
          <w:rFonts w:ascii="Times New Roman" w:hAnsi="Times New Roman" w:cs="Times New Roman"/>
          <w:lang w:val="ru-RU"/>
        </w:rPr>
        <w:t>ознайомити студентів із основними напрямами у вивченні двох типів перекладу та відмінностями між ними;</w:t>
      </w:r>
    </w:p>
    <w:p w14:paraId="00C53D89" w14:textId="77777777" w:rsidR="00240404" w:rsidRPr="001E0C9B" w:rsidRDefault="00240404" w:rsidP="00240404">
      <w:pPr>
        <w:numPr>
          <w:ilvl w:val="0"/>
          <w:numId w:val="23"/>
        </w:numPr>
        <w:jc w:val="both"/>
        <w:rPr>
          <w:rFonts w:ascii="Times New Roman" w:hAnsi="Times New Roman" w:cs="Times New Roman"/>
          <w:lang w:val="ru-RU"/>
        </w:rPr>
      </w:pPr>
      <w:r w:rsidRPr="001E0C9B">
        <w:rPr>
          <w:rFonts w:ascii="Times New Roman" w:hAnsi="Times New Roman" w:cs="Times New Roman"/>
          <w:lang w:val="ru-RU"/>
        </w:rPr>
        <w:t>навести точки зору різних спеціалістів і наукових шкіл із зазначених видів перекладу;</w:t>
      </w:r>
    </w:p>
    <w:p w14:paraId="29D64ED1" w14:textId="77777777" w:rsidR="00240404" w:rsidRPr="001E0C9B" w:rsidRDefault="00240404" w:rsidP="00240404">
      <w:pPr>
        <w:numPr>
          <w:ilvl w:val="0"/>
          <w:numId w:val="23"/>
        </w:numPr>
        <w:jc w:val="both"/>
        <w:rPr>
          <w:rFonts w:ascii="Times New Roman" w:hAnsi="Times New Roman" w:cs="Times New Roman"/>
          <w:lang w:val="ru-RU"/>
        </w:rPr>
      </w:pPr>
      <w:r w:rsidRPr="001E0C9B">
        <w:rPr>
          <w:rFonts w:ascii="Times New Roman" w:hAnsi="Times New Roman" w:cs="Times New Roman"/>
          <w:lang w:val="ru-RU"/>
        </w:rPr>
        <w:t>запропонувати сукупність завдань для реалізації вмінь і навичок проведення послідовного й усного перекладів.</w:t>
      </w:r>
    </w:p>
    <w:p w14:paraId="1D9A7B8D" w14:textId="77777777" w:rsidR="00240404" w:rsidRPr="001E0C9B" w:rsidRDefault="00240404" w:rsidP="00240404">
      <w:pPr>
        <w:jc w:val="both"/>
        <w:rPr>
          <w:rFonts w:ascii="Times New Roman" w:hAnsi="Times New Roman" w:cs="Times New Roman"/>
          <w:lang w:val="ru-RU"/>
        </w:rPr>
      </w:pPr>
      <w:r w:rsidRPr="001E0C9B">
        <w:rPr>
          <w:rFonts w:ascii="Times New Roman" w:hAnsi="Times New Roman" w:cs="Times New Roman"/>
          <w:lang w:val="ru-RU"/>
        </w:rPr>
        <w:t>Зміст курсу відповідає вимогам Державного Освітнього Стандарту зі спеціальності «Переклад і Перекладознавство». Особлива увага в курсі звертається на попередження інтерференції мови оригіналу в перекладі (граматичні та лексичні аспекти) та мовленнєву компресію в синхронному перекладі, а також вимоги до перекладача художнього тексту та функцій перекладача.</w:t>
      </w:r>
    </w:p>
    <w:p w14:paraId="4A82841C" w14:textId="77777777" w:rsidR="00240404" w:rsidRPr="001E0C9B" w:rsidRDefault="00240404" w:rsidP="00240404">
      <w:pPr>
        <w:contextualSpacing/>
        <w:jc w:val="both"/>
        <w:rPr>
          <w:rFonts w:ascii="Times New Roman" w:hAnsi="Times New Roman" w:cs="Times New Roman"/>
          <w:b/>
          <w:lang w:val="ru-RU"/>
        </w:rPr>
      </w:pPr>
    </w:p>
    <w:p w14:paraId="0C130AFE" w14:textId="77777777" w:rsidR="00240404" w:rsidRPr="001E0C9B" w:rsidRDefault="00240404" w:rsidP="0024040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519961C7"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rPr>
        <w:t>Послідовний переклад</w:t>
      </w:r>
      <w:r w:rsidRPr="001E0C9B">
        <w:rPr>
          <w:rFonts w:ascii="Times New Roman" w:hAnsi="Times New Roman" w:cs="Times New Roman"/>
          <w:sz w:val="24"/>
          <w:szCs w:val="24"/>
          <w:lang w:val="uk-UA"/>
        </w:rPr>
        <w:t>.</w:t>
      </w:r>
    </w:p>
    <w:p w14:paraId="0448EF48"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Типи й проблеми усного перекладу.</w:t>
      </w:r>
    </w:p>
    <w:p w14:paraId="7D10446A"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Попередження інтерференції мови оригіналу в перекладі (граматичний аспект).</w:t>
      </w:r>
    </w:p>
    <w:p w14:paraId="741D9D9A"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Попередження інтерференції мови оригіналу в перекладі (лексичний аспект).</w:t>
      </w:r>
    </w:p>
    <w:p w14:paraId="2F3409F8"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lastRenderedPageBreak/>
        <w:t xml:space="preserve">Якості й кваліфікації синхронних перекладачів. </w:t>
      </w:r>
    </w:p>
    <w:p w14:paraId="7A6F2DA8"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Мовленнєва компресія в синхронному перекладі.</w:t>
      </w:r>
    </w:p>
    <w:p w14:paraId="16377993"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Основні відмінні риси синхронного перекладу.</w:t>
      </w:r>
    </w:p>
    <w:p w14:paraId="693FB379"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 xml:space="preserve">Вимоги до перекладача художнього тексту. </w:t>
      </w:r>
    </w:p>
    <w:p w14:paraId="4BD51634" w14:textId="77777777" w:rsidR="00240404" w:rsidRPr="001E0C9B" w:rsidRDefault="00240404" w:rsidP="00240404">
      <w:pPr>
        <w:pStyle w:val="ListParagraph"/>
        <w:numPr>
          <w:ilvl w:val="0"/>
          <w:numId w:val="24"/>
        </w:numPr>
        <w:spacing w:after="0" w:line="240" w:lineRule="auto"/>
        <w:rPr>
          <w:rFonts w:ascii="Times New Roman" w:hAnsi="Times New Roman" w:cs="Times New Roman"/>
          <w:sz w:val="24"/>
          <w:szCs w:val="24"/>
        </w:rPr>
      </w:pPr>
      <w:r w:rsidRPr="001E0C9B">
        <w:rPr>
          <w:rFonts w:ascii="Times New Roman" w:hAnsi="Times New Roman" w:cs="Times New Roman"/>
          <w:sz w:val="24"/>
          <w:szCs w:val="24"/>
        </w:rPr>
        <w:t>Функції перекладача.</w:t>
      </w:r>
    </w:p>
    <w:p w14:paraId="2A5E3863" w14:textId="77777777" w:rsidR="00A10824" w:rsidRPr="001E0C9B" w:rsidRDefault="00A10824" w:rsidP="00A10824">
      <w:pPr>
        <w:jc w:val="center"/>
        <w:rPr>
          <w:rFonts w:ascii="Times New Roman" w:hAnsi="Times New Roman" w:cs="Times New Roman"/>
          <w:b/>
          <w:lang w:val="uk-UA"/>
        </w:rPr>
      </w:pPr>
    </w:p>
    <w:p w14:paraId="20DED774"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Корпусна лінгвістика</w:t>
      </w:r>
    </w:p>
    <w:p w14:paraId="7C36FD6C"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3035C2CE" w14:textId="77777777" w:rsidTr="00402E42">
        <w:tc>
          <w:tcPr>
            <w:tcW w:w="4505" w:type="dxa"/>
          </w:tcPr>
          <w:p w14:paraId="38C7ED3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68E4E518" w14:textId="594AC266"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112CC9F3" w14:textId="77777777" w:rsidTr="00402E42">
        <w:tc>
          <w:tcPr>
            <w:tcW w:w="4505" w:type="dxa"/>
          </w:tcPr>
          <w:p w14:paraId="197F20B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3D16078F" w14:textId="76F197B8"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600C31B1" w14:textId="77777777" w:rsidTr="00402E42">
        <w:tc>
          <w:tcPr>
            <w:tcW w:w="4505" w:type="dxa"/>
          </w:tcPr>
          <w:p w14:paraId="7E4C305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4BE66060" w14:textId="41D99E97"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07257BF4" w14:textId="77777777" w:rsidTr="00402E42">
        <w:tc>
          <w:tcPr>
            <w:tcW w:w="4505" w:type="dxa"/>
          </w:tcPr>
          <w:p w14:paraId="4EDB45F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4D1704F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421BB15D" w14:textId="77777777" w:rsidTr="00402E42">
        <w:tc>
          <w:tcPr>
            <w:tcW w:w="4505" w:type="dxa"/>
          </w:tcPr>
          <w:p w14:paraId="4410F06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58E41C3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p>
        </w:tc>
      </w:tr>
      <w:tr w:rsidR="00A10824" w:rsidRPr="001E0C9B" w14:paraId="0199A726" w14:textId="77777777" w:rsidTr="00402E42">
        <w:tc>
          <w:tcPr>
            <w:tcW w:w="4505" w:type="dxa"/>
          </w:tcPr>
          <w:p w14:paraId="3B7023E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6647502C" w14:textId="77777777" w:rsidR="00A10824" w:rsidRPr="001E0C9B" w:rsidRDefault="002A258A" w:rsidP="00402E42">
            <w:pPr>
              <w:contextualSpacing/>
              <w:jc w:val="both"/>
              <w:rPr>
                <w:rFonts w:ascii="Times New Roman" w:hAnsi="Times New Roman" w:cs="Times New Roman"/>
                <w:lang w:val="uk-UA"/>
              </w:rPr>
            </w:pPr>
            <w:r w:rsidRPr="001E0C9B">
              <w:rPr>
                <w:rFonts w:ascii="Times New Roman" w:hAnsi="Times New Roman" w:cs="Times New Roman"/>
                <w:lang w:val="uk-UA"/>
              </w:rPr>
              <w:t>Основи прикладної лінгвістики</w:t>
            </w:r>
          </w:p>
          <w:p w14:paraId="581D92E8" w14:textId="79386000" w:rsidR="002A258A" w:rsidRPr="001E0C9B" w:rsidRDefault="002A258A"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Прикладна лінгвістика</w:t>
            </w:r>
          </w:p>
        </w:tc>
      </w:tr>
      <w:tr w:rsidR="00A10824" w:rsidRPr="001E0C9B" w14:paraId="4432B51C" w14:textId="77777777" w:rsidTr="00402E42">
        <w:tc>
          <w:tcPr>
            <w:tcW w:w="4505" w:type="dxa"/>
          </w:tcPr>
          <w:p w14:paraId="7EAE209C" w14:textId="58DB898A"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79260FA2" w14:textId="0B25C33D"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62A98A61" w14:textId="77777777" w:rsidTr="00402E42">
        <w:tc>
          <w:tcPr>
            <w:tcW w:w="4505" w:type="dxa"/>
          </w:tcPr>
          <w:p w14:paraId="685AC55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7D528AF3" w14:textId="460369C3" w:rsidR="00A10824" w:rsidRPr="001E0C9B" w:rsidRDefault="0052326F"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588BB637" w14:textId="77777777" w:rsidTr="00402E42">
        <w:tc>
          <w:tcPr>
            <w:tcW w:w="4505" w:type="dxa"/>
          </w:tcPr>
          <w:p w14:paraId="1D2EA00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20BEF36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628DEED7" w14:textId="77777777" w:rsidTr="00402E42">
        <w:tc>
          <w:tcPr>
            <w:tcW w:w="4505" w:type="dxa"/>
          </w:tcPr>
          <w:p w14:paraId="02DA3DF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0988DCD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7A1095CB" w14:textId="77777777" w:rsidR="00A10824" w:rsidRPr="001E0C9B" w:rsidRDefault="00A10824" w:rsidP="00A10824">
      <w:pPr>
        <w:contextualSpacing/>
        <w:jc w:val="both"/>
        <w:rPr>
          <w:rFonts w:ascii="Times New Roman" w:hAnsi="Times New Roman" w:cs="Times New Roman"/>
          <w:lang w:val="uk-UA"/>
        </w:rPr>
      </w:pPr>
    </w:p>
    <w:p w14:paraId="694F8CA6"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3C76A234" w14:textId="77777777" w:rsidR="00615F3E" w:rsidRPr="001E0C9B" w:rsidRDefault="00615F3E" w:rsidP="00024441">
      <w:pPr>
        <w:ind w:firstLine="709"/>
        <w:jc w:val="both"/>
        <w:rPr>
          <w:rFonts w:ascii="Times New Roman" w:hAnsi="Times New Roman" w:cs="Times New Roman"/>
        </w:rPr>
      </w:pPr>
      <w:r w:rsidRPr="001E0C9B">
        <w:rPr>
          <w:rFonts w:ascii="Times New Roman" w:hAnsi="Times New Roman" w:cs="Times New Roman"/>
        </w:rPr>
        <w:t>Мета викладання дисципліни — ознайомити студентів з основами корпусної лінгвістики у межах емпіричного підходу до вивчення мови.</w:t>
      </w:r>
    </w:p>
    <w:p w14:paraId="7B7E9100" w14:textId="3A7163A5" w:rsidR="00615F3E" w:rsidRPr="001E0C9B" w:rsidRDefault="00615F3E" w:rsidP="00024441">
      <w:pPr>
        <w:ind w:firstLine="709"/>
        <w:jc w:val="both"/>
        <w:rPr>
          <w:rFonts w:ascii="Times New Roman" w:hAnsi="Times New Roman" w:cs="Times New Roman"/>
        </w:rPr>
      </w:pPr>
      <w:r w:rsidRPr="001E0C9B">
        <w:rPr>
          <w:rFonts w:ascii="Times New Roman" w:hAnsi="Times New Roman" w:cs="Times New Roman"/>
        </w:rPr>
        <w:t>Завданнями</w:t>
      </w:r>
      <w:r w:rsidR="00BD5ACF" w:rsidRPr="001E0C9B">
        <w:rPr>
          <w:rFonts w:ascii="Times New Roman" w:hAnsi="Times New Roman" w:cs="Times New Roman"/>
        </w:rPr>
        <w:t xml:space="preserve"> </w:t>
      </w:r>
      <w:r w:rsidR="00515666" w:rsidRPr="001E0C9B">
        <w:rPr>
          <w:rFonts w:ascii="Times New Roman" w:hAnsi="Times New Roman" w:cs="Times New Roman"/>
        </w:rPr>
        <w:t xml:space="preserve">дисципліни </w:t>
      </w:r>
      <w:r w:rsidRPr="001E0C9B">
        <w:rPr>
          <w:rFonts w:ascii="Times New Roman" w:hAnsi="Times New Roman" w:cs="Times New Roman"/>
        </w:rPr>
        <w:t xml:space="preserve">є ознайомити студентів з предметами, завданнями, методами та понятійним (термінологічним) </w:t>
      </w:r>
      <w:r w:rsidR="00024441" w:rsidRPr="001E0C9B">
        <w:rPr>
          <w:rFonts w:ascii="Times New Roman" w:hAnsi="Times New Roman" w:cs="Times New Roman"/>
        </w:rPr>
        <w:t>апаратом корпусної лінгвістики, с</w:t>
      </w:r>
      <w:r w:rsidRPr="001E0C9B">
        <w:rPr>
          <w:rFonts w:ascii="Times New Roman" w:hAnsi="Times New Roman" w:cs="Times New Roman"/>
        </w:rPr>
        <w:t>формувати знання про комп’ютерний інструм</w:t>
      </w:r>
      <w:r w:rsidR="00024441" w:rsidRPr="001E0C9B">
        <w:rPr>
          <w:rFonts w:ascii="Times New Roman" w:hAnsi="Times New Roman" w:cs="Times New Roman"/>
        </w:rPr>
        <w:t>ентарій корпусної лінгвістики, а також д</w:t>
      </w:r>
      <w:r w:rsidRPr="001E0C9B">
        <w:rPr>
          <w:rFonts w:ascii="Times New Roman" w:hAnsi="Times New Roman" w:cs="Times New Roman"/>
        </w:rPr>
        <w:t>ати студентам первинне уявлення про можливі застосування корпусів у лінгвістичних дослідженнях.</w:t>
      </w:r>
    </w:p>
    <w:p w14:paraId="7352E3AF" w14:textId="5375E5CB" w:rsidR="00615F3E" w:rsidRPr="001E0C9B" w:rsidRDefault="00024441" w:rsidP="00024441">
      <w:pPr>
        <w:ind w:firstLine="709"/>
        <w:jc w:val="both"/>
        <w:rPr>
          <w:rFonts w:ascii="Times New Roman" w:hAnsi="Times New Roman" w:cs="Times New Roman"/>
        </w:rPr>
      </w:pPr>
      <w:r w:rsidRPr="001E0C9B">
        <w:rPr>
          <w:rFonts w:ascii="Times New Roman" w:hAnsi="Times New Roman" w:cs="Times New Roman"/>
        </w:rPr>
        <w:t>У</w:t>
      </w:r>
      <w:r w:rsidR="00615F3E" w:rsidRPr="001E0C9B">
        <w:rPr>
          <w:rFonts w:ascii="Times New Roman" w:hAnsi="Times New Roman" w:cs="Times New Roman"/>
        </w:rPr>
        <w:t xml:space="preserve"> </w:t>
      </w:r>
      <w:r w:rsidR="00945AA7">
        <w:rPr>
          <w:rFonts w:ascii="Times New Roman" w:hAnsi="Times New Roman" w:cs="Times New Roman"/>
        </w:rPr>
        <w:t xml:space="preserve">результаті вивчення дисципліни </w:t>
      </w:r>
      <w:r w:rsidR="00615F3E" w:rsidRPr="001E0C9B">
        <w:rPr>
          <w:rFonts w:ascii="Times New Roman" w:hAnsi="Times New Roman" w:cs="Times New Roman"/>
        </w:rPr>
        <w:t>фахівець повинен знати:</w:t>
      </w:r>
    </w:p>
    <w:p w14:paraId="4DF5A8AF" w14:textId="77777777" w:rsidR="00615F3E" w:rsidRPr="001E0C9B" w:rsidRDefault="00615F3E" w:rsidP="00024441">
      <w:pPr>
        <w:pStyle w:val="ListParagraph"/>
        <w:numPr>
          <w:ilvl w:val="0"/>
          <w:numId w:val="9"/>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історію та становлення корпусної лінгвістики як наукового напряму;</w:t>
      </w:r>
    </w:p>
    <w:p w14:paraId="64552201" w14:textId="77777777" w:rsidR="00615F3E" w:rsidRPr="001E0C9B" w:rsidRDefault="00615F3E" w:rsidP="00024441">
      <w:pPr>
        <w:pStyle w:val="ListParagraph"/>
        <w:numPr>
          <w:ilvl w:val="0"/>
          <w:numId w:val="9"/>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основні проблеми та задачі, які вирішуються корпусною лінгвістикою;</w:t>
      </w:r>
    </w:p>
    <w:p w14:paraId="310677CD" w14:textId="77777777" w:rsidR="00615F3E" w:rsidRPr="001E0C9B" w:rsidRDefault="00615F3E" w:rsidP="00024441">
      <w:pPr>
        <w:pStyle w:val="ListParagraph"/>
        <w:numPr>
          <w:ilvl w:val="0"/>
          <w:numId w:val="9"/>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основні напрями дослідження.</w:t>
      </w:r>
    </w:p>
    <w:p w14:paraId="602EBB7A" w14:textId="77777777" w:rsidR="00615F3E" w:rsidRPr="001E0C9B" w:rsidRDefault="00615F3E" w:rsidP="00024441">
      <w:pPr>
        <w:ind w:firstLine="709"/>
        <w:jc w:val="both"/>
        <w:rPr>
          <w:rFonts w:ascii="Times New Roman" w:hAnsi="Times New Roman" w:cs="Times New Roman"/>
        </w:rPr>
      </w:pPr>
      <w:r w:rsidRPr="001E0C9B">
        <w:rPr>
          <w:rFonts w:ascii="Times New Roman" w:hAnsi="Times New Roman" w:cs="Times New Roman"/>
        </w:rPr>
        <w:t>Підготовлений фахівець повинен вміти:</w:t>
      </w:r>
    </w:p>
    <w:p w14:paraId="7BDB2683" w14:textId="77777777" w:rsidR="00615F3E" w:rsidRPr="001E0C9B" w:rsidRDefault="00615F3E" w:rsidP="00024441">
      <w:pPr>
        <w:pStyle w:val="ListParagraph"/>
        <w:numPr>
          <w:ilvl w:val="0"/>
          <w:numId w:val="10"/>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вивчати мовленнєву діяльність носіїв мови;</w:t>
      </w:r>
    </w:p>
    <w:p w14:paraId="21615EB6" w14:textId="77777777" w:rsidR="00615F3E" w:rsidRPr="001E0C9B" w:rsidRDefault="00615F3E" w:rsidP="00024441">
      <w:pPr>
        <w:pStyle w:val="ListParagraph"/>
        <w:numPr>
          <w:ilvl w:val="0"/>
          <w:numId w:val="10"/>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описувати нові явища та процеси у сучасному стані мови іноземного соціуму; застосовувати сучасні технології збору, обробки та інтерпретації отриманих експериментальних даних;</w:t>
      </w:r>
    </w:p>
    <w:p w14:paraId="2F7B2DFB" w14:textId="77777777" w:rsidR="00615F3E" w:rsidRPr="001E0C9B" w:rsidRDefault="00615F3E" w:rsidP="00024441">
      <w:pPr>
        <w:pStyle w:val="ListParagraph"/>
        <w:numPr>
          <w:ilvl w:val="0"/>
          <w:numId w:val="10"/>
        </w:numPr>
        <w:spacing w:after="0" w:line="240" w:lineRule="auto"/>
        <w:ind w:left="0" w:firstLine="709"/>
        <w:jc w:val="both"/>
        <w:rPr>
          <w:rFonts w:ascii="Times New Roman" w:hAnsi="Times New Roman" w:cs="Times New Roman"/>
          <w:sz w:val="24"/>
          <w:szCs w:val="24"/>
        </w:rPr>
      </w:pPr>
      <w:r w:rsidRPr="001E0C9B">
        <w:rPr>
          <w:rFonts w:ascii="Times New Roman" w:hAnsi="Times New Roman" w:cs="Times New Roman"/>
          <w:sz w:val="24"/>
          <w:szCs w:val="24"/>
        </w:rPr>
        <w:t>аналізувати мову на базі корпусних даних.</w:t>
      </w:r>
    </w:p>
    <w:p w14:paraId="2BD3988B" w14:textId="77777777" w:rsidR="00A10824" w:rsidRPr="001E0C9B" w:rsidRDefault="00A10824" w:rsidP="00A10824">
      <w:pPr>
        <w:contextualSpacing/>
        <w:jc w:val="both"/>
        <w:rPr>
          <w:rFonts w:ascii="Times New Roman" w:hAnsi="Times New Roman" w:cs="Times New Roman"/>
          <w:b/>
          <w:lang w:val="uk-UA"/>
        </w:rPr>
      </w:pPr>
    </w:p>
    <w:p w14:paraId="6F8FD6F9"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102D66A8" w14:textId="77777777" w:rsidR="00A10824" w:rsidRPr="001E0C9B" w:rsidRDefault="00A10824" w:rsidP="00A10824">
      <w:pPr>
        <w:jc w:val="center"/>
        <w:rPr>
          <w:rFonts w:ascii="Times New Roman" w:hAnsi="Times New Roman" w:cs="Times New Roman"/>
          <w:b/>
        </w:rPr>
      </w:pPr>
    </w:p>
    <w:p w14:paraId="48791B46" w14:textId="5D0867AE" w:rsidR="0072670A" w:rsidRPr="001E0C9B" w:rsidRDefault="0072670A" w:rsidP="0072670A">
      <w:pPr>
        <w:jc w:val="both"/>
        <w:rPr>
          <w:rFonts w:ascii="Times New Roman" w:hAnsi="Times New Roman" w:cs="Times New Roman"/>
        </w:rPr>
      </w:pPr>
      <w:r w:rsidRPr="001E0C9B">
        <w:rPr>
          <w:rFonts w:ascii="Times New Roman" w:hAnsi="Times New Roman" w:cs="Times New Roman"/>
        </w:rPr>
        <w:t>Поняття лінгвістичного корпусу. Історія корпусної лінгвістики. Корпусний (емпіричний) підхід у порівняні з хомскіанською лінгвістикою.</w:t>
      </w:r>
    </w:p>
    <w:p w14:paraId="267E5A60" w14:textId="6063D223" w:rsidR="0072670A" w:rsidRPr="001E0C9B" w:rsidRDefault="0072670A" w:rsidP="0072670A">
      <w:pPr>
        <w:jc w:val="both"/>
        <w:rPr>
          <w:rFonts w:ascii="Times New Roman" w:hAnsi="Times New Roman" w:cs="Times New Roman"/>
        </w:rPr>
      </w:pPr>
      <w:r w:rsidRPr="001E0C9B">
        <w:rPr>
          <w:rFonts w:ascii="Times New Roman" w:hAnsi="Times New Roman" w:cs="Times New Roman"/>
        </w:rPr>
        <w:lastRenderedPageBreak/>
        <w:t>Задачі та основні напрямки корпусної лінгвістики. Корпусна лінгвістика та комп’ютерна лінгвістика.</w:t>
      </w:r>
    </w:p>
    <w:p w14:paraId="4ED65A39" w14:textId="790A8FF8" w:rsidR="0072670A" w:rsidRPr="001E0C9B" w:rsidRDefault="0072670A" w:rsidP="0072670A">
      <w:pPr>
        <w:jc w:val="both"/>
        <w:rPr>
          <w:rFonts w:ascii="Times New Roman" w:hAnsi="Times New Roman" w:cs="Times New Roman"/>
        </w:rPr>
      </w:pPr>
      <w:r w:rsidRPr="001E0C9B">
        <w:rPr>
          <w:rFonts w:ascii="Times New Roman" w:hAnsi="Times New Roman" w:cs="Times New Roman"/>
        </w:rPr>
        <w:t>Методи корпусної лінгвістики. Способи використання корпусів.</w:t>
      </w:r>
    </w:p>
    <w:p w14:paraId="6C9A5DBA" w14:textId="23FFB540" w:rsidR="0072670A" w:rsidRPr="001E0C9B" w:rsidRDefault="0072670A" w:rsidP="0072670A">
      <w:pPr>
        <w:jc w:val="both"/>
        <w:rPr>
          <w:rFonts w:ascii="Times New Roman" w:hAnsi="Times New Roman" w:cs="Times New Roman"/>
        </w:rPr>
      </w:pPr>
      <w:r w:rsidRPr="001E0C9B">
        <w:rPr>
          <w:rFonts w:ascii="Times New Roman" w:hAnsi="Times New Roman" w:cs="Times New Roman"/>
        </w:rPr>
        <w:t>Типи корпусів. Лінгвістичні дослідження на базі корпусу.</w:t>
      </w:r>
    </w:p>
    <w:p w14:paraId="3B3548C2" w14:textId="06351ECF" w:rsidR="0072670A" w:rsidRPr="001E0C9B" w:rsidRDefault="0072670A" w:rsidP="0072670A">
      <w:pPr>
        <w:jc w:val="both"/>
        <w:rPr>
          <w:rFonts w:ascii="Times New Roman" w:hAnsi="Times New Roman" w:cs="Times New Roman"/>
        </w:rPr>
      </w:pPr>
      <w:r w:rsidRPr="001E0C9B">
        <w:rPr>
          <w:rFonts w:ascii="Times New Roman" w:hAnsi="Times New Roman" w:cs="Times New Roman"/>
        </w:rPr>
        <w:t>Інструктаж з техніки безпеки. Методи нормалізації даних для створення корпусу.</w:t>
      </w:r>
    </w:p>
    <w:p w14:paraId="4594C592" w14:textId="776C437C" w:rsidR="0072670A" w:rsidRPr="001E0C9B" w:rsidRDefault="0072670A" w:rsidP="0072670A">
      <w:pPr>
        <w:jc w:val="both"/>
        <w:rPr>
          <w:rFonts w:ascii="Times New Roman" w:hAnsi="Times New Roman" w:cs="Times New Roman"/>
        </w:rPr>
      </w:pPr>
      <w:r w:rsidRPr="001E0C9B">
        <w:rPr>
          <w:rFonts w:ascii="Times New Roman" w:hAnsi="Times New Roman" w:cs="Times New Roman"/>
        </w:rPr>
        <w:t>Метарозмітка текстів корпусу.  Структурна розмітка текстів корпусу.</w:t>
      </w:r>
    </w:p>
    <w:p w14:paraId="6BA82806" w14:textId="2D1462D8" w:rsidR="0072670A" w:rsidRPr="001E0C9B" w:rsidRDefault="0072670A" w:rsidP="0072670A">
      <w:pPr>
        <w:jc w:val="both"/>
        <w:rPr>
          <w:rFonts w:ascii="Times New Roman" w:hAnsi="Times New Roman" w:cs="Times New Roman"/>
        </w:rPr>
      </w:pPr>
      <w:r w:rsidRPr="001E0C9B">
        <w:rPr>
          <w:rFonts w:ascii="Times New Roman" w:hAnsi="Times New Roman" w:cs="Times New Roman"/>
        </w:rPr>
        <w:t>Морфологічна розмітка текстів корпусу.  Семантична розмітка текстів власного корпусу.  Проектування корпусного менеджера.</w:t>
      </w:r>
    </w:p>
    <w:p w14:paraId="32F41E2F" w14:textId="5A36B316" w:rsidR="0072670A" w:rsidRPr="001E0C9B" w:rsidRDefault="0072670A" w:rsidP="0072670A">
      <w:pPr>
        <w:jc w:val="both"/>
        <w:rPr>
          <w:rFonts w:ascii="Times New Roman" w:hAnsi="Times New Roman" w:cs="Times New Roman"/>
        </w:rPr>
      </w:pPr>
      <w:r w:rsidRPr="001E0C9B">
        <w:rPr>
          <w:rFonts w:ascii="Times New Roman" w:hAnsi="Times New Roman" w:cs="Times New Roman"/>
        </w:rPr>
        <w:t>Створення функціональної моделі корпусного менеджера.  Системотехніка корпусного менеджера.</w:t>
      </w:r>
    </w:p>
    <w:p w14:paraId="6C9F6D69" w14:textId="77777777" w:rsidR="0072670A" w:rsidRPr="001E0C9B" w:rsidRDefault="0072670A" w:rsidP="0072670A">
      <w:pPr>
        <w:jc w:val="center"/>
        <w:rPr>
          <w:rFonts w:ascii="Times New Roman" w:hAnsi="Times New Roman" w:cs="Times New Roman"/>
        </w:rPr>
      </w:pPr>
    </w:p>
    <w:p w14:paraId="34F530E9" w14:textId="77777777" w:rsidR="00344C10" w:rsidRPr="001E0C9B" w:rsidRDefault="00344C10" w:rsidP="0072670A">
      <w:pPr>
        <w:jc w:val="center"/>
        <w:rPr>
          <w:rFonts w:ascii="Times New Roman" w:hAnsi="Times New Roman" w:cs="Times New Roman"/>
        </w:rPr>
      </w:pPr>
    </w:p>
    <w:p w14:paraId="1FFC2E12" w14:textId="77777777" w:rsidR="00A10824" w:rsidRPr="001E0C9B" w:rsidRDefault="00A10824" w:rsidP="0072670A">
      <w:pPr>
        <w:jc w:val="center"/>
        <w:rPr>
          <w:rFonts w:ascii="Times New Roman" w:hAnsi="Times New Roman" w:cs="Times New Roman"/>
          <w:b/>
        </w:rPr>
      </w:pPr>
      <w:r w:rsidRPr="001E0C9B">
        <w:rPr>
          <w:rFonts w:ascii="Times New Roman" w:hAnsi="Times New Roman" w:cs="Times New Roman"/>
          <w:b/>
        </w:rPr>
        <w:t>Порівняльна лексикологія</w:t>
      </w:r>
    </w:p>
    <w:p w14:paraId="64A518E2"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2903AE8E" w14:textId="77777777" w:rsidTr="00402E42">
        <w:tc>
          <w:tcPr>
            <w:tcW w:w="4505" w:type="dxa"/>
          </w:tcPr>
          <w:p w14:paraId="3FB8C80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2EDE80E5" w14:textId="5400FB5E"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73788C49" w14:textId="77777777" w:rsidTr="00402E42">
        <w:tc>
          <w:tcPr>
            <w:tcW w:w="4505" w:type="dxa"/>
          </w:tcPr>
          <w:p w14:paraId="0D4C3D8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40E02F04" w14:textId="2E409615"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7C224319" w14:textId="77777777" w:rsidTr="00402E42">
        <w:tc>
          <w:tcPr>
            <w:tcW w:w="4505" w:type="dxa"/>
          </w:tcPr>
          <w:p w14:paraId="72AAB29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1991742B" w14:textId="0C16E9FD"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6FBBE09B" w14:textId="77777777" w:rsidTr="00402E42">
        <w:tc>
          <w:tcPr>
            <w:tcW w:w="4505" w:type="dxa"/>
          </w:tcPr>
          <w:p w14:paraId="4975201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2D5D4F6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2355FDF1" w14:textId="77777777" w:rsidTr="00402E42">
        <w:tc>
          <w:tcPr>
            <w:tcW w:w="4505" w:type="dxa"/>
          </w:tcPr>
          <w:p w14:paraId="15A4915F"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6569B51D" w14:textId="1849601D"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F92EA6" w:rsidRPr="001E0C9B">
              <w:rPr>
                <w:rFonts w:ascii="Times New Roman" w:hAnsi="Times New Roman" w:cs="Times New Roman"/>
                <w:lang w:val="uk-UA"/>
              </w:rPr>
              <w:t xml:space="preserve"> мова, англійська мова</w:t>
            </w:r>
          </w:p>
        </w:tc>
      </w:tr>
      <w:tr w:rsidR="00A10824" w:rsidRPr="001E0C9B" w14:paraId="16262911" w14:textId="77777777" w:rsidTr="00402E42">
        <w:tc>
          <w:tcPr>
            <w:tcW w:w="4505" w:type="dxa"/>
          </w:tcPr>
          <w:p w14:paraId="34FBC95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3A66D5D5" w14:textId="47EAABCB" w:rsidR="00A10824" w:rsidRPr="001E0C9B" w:rsidRDefault="00993938" w:rsidP="00402E42">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A10824" w:rsidRPr="001E0C9B" w14:paraId="3043A266" w14:textId="77777777" w:rsidTr="00402E42">
        <w:tc>
          <w:tcPr>
            <w:tcW w:w="4505" w:type="dxa"/>
          </w:tcPr>
          <w:p w14:paraId="51023F1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5E3B9EB0" w14:textId="4CF20807"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14C6C996" w14:textId="77777777" w:rsidTr="00402E42">
        <w:tc>
          <w:tcPr>
            <w:tcW w:w="4505" w:type="dxa"/>
          </w:tcPr>
          <w:p w14:paraId="2DBA027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53FC654B" w14:textId="6F4DFEA9" w:rsidR="00A10824" w:rsidRPr="001E0C9B" w:rsidRDefault="00A524D1"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3E789816" w14:textId="77777777" w:rsidTr="00402E42">
        <w:tc>
          <w:tcPr>
            <w:tcW w:w="4505" w:type="dxa"/>
          </w:tcPr>
          <w:p w14:paraId="2930431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3B8A29F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4EDB757C" w14:textId="77777777" w:rsidTr="00402E42">
        <w:tc>
          <w:tcPr>
            <w:tcW w:w="4505" w:type="dxa"/>
          </w:tcPr>
          <w:p w14:paraId="336F560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5144938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5436E3AC" w14:textId="77777777" w:rsidR="00A10824" w:rsidRPr="001E0C9B" w:rsidRDefault="00A10824" w:rsidP="00A10824">
      <w:pPr>
        <w:contextualSpacing/>
        <w:jc w:val="both"/>
        <w:rPr>
          <w:rFonts w:ascii="Times New Roman" w:hAnsi="Times New Roman" w:cs="Times New Roman"/>
          <w:lang w:val="uk-UA"/>
        </w:rPr>
      </w:pPr>
    </w:p>
    <w:p w14:paraId="58C91E37"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27993E94" w14:textId="77777777" w:rsidR="00344C10" w:rsidRPr="001E0C9B" w:rsidRDefault="00344C10" w:rsidP="00A10824">
      <w:pPr>
        <w:contextualSpacing/>
        <w:jc w:val="both"/>
        <w:rPr>
          <w:rFonts w:ascii="Times New Roman" w:hAnsi="Times New Roman" w:cs="Times New Roman"/>
          <w:b/>
          <w:lang w:val="uk-UA"/>
        </w:rPr>
      </w:pPr>
    </w:p>
    <w:p w14:paraId="3D623815" w14:textId="028E4928" w:rsidR="00344C10" w:rsidRPr="001E0C9B" w:rsidRDefault="00344C10" w:rsidP="00344C10">
      <w:pPr>
        <w:pStyle w:val="ListParagraph"/>
        <w:numPr>
          <w:ilvl w:val="0"/>
          <w:numId w:val="11"/>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розглянути  основні методичні напрями дослідження лексики;</w:t>
      </w:r>
    </w:p>
    <w:p w14:paraId="21031568" w14:textId="1012EB96" w:rsidR="00344C10" w:rsidRPr="001E0C9B" w:rsidRDefault="00344C10" w:rsidP="00344C10">
      <w:pPr>
        <w:pStyle w:val="ListParagraph"/>
        <w:numPr>
          <w:ilvl w:val="0"/>
          <w:numId w:val="11"/>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розглянути та визначити особливості лексичного складу англійської та української мов;</w:t>
      </w:r>
    </w:p>
    <w:p w14:paraId="7CAEE81C" w14:textId="427EEA32" w:rsidR="00344C10" w:rsidRPr="001E0C9B" w:rsidRDefault="00344C10" w:rsidP="00344C10">
      <w:pPr>
        <w:pStyle w:val="ListParagraph"/>
        <w:numPr>
          <w:ilvl w:val="0"/>
          <w:numId w:val="11"/>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ознайомити студентів із науковими ідеями щодо лексичних особливостей англійської та української мов</w:t>
      </w:r>
      <w:r w:rsidR="00A00958" w:rsidRPr="001E0C9B">
        <w:rPr>
          <w:rFonts w:ascii="Times New Roman" w:hAnsi="Times New Roman" w:cs="Times New Roman"/>
          <w:sz w:val="24"/>
          <w:szCs w:val="24"/>
          <w:lang w:val="uk-UA"/>
        </w:rPr>
        <w:t>;</w:t>
      </w:r>
    </w:p>
    <w:p w14:paraId="369910ED" w14:textId="00CE15B5" w:rsidR="00A10824" w:rsidRPr="001E0C9B" w:rsidRDefault="00A00958" w:rsidP="00A10824">
      <w:pPr>
        <w:pStyle w:val="ListParagraph"/>
        <w:numPr>
          <w:ilvl w:val="0"/>
          <w:numId w:val="11"/>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уміти визначати спільні та відмінні риси у лексичних системах англійської та української мов.</w:t>
      </w:r>
    </w:p>
    <w:p w14:paraId="06735123" w14:textId="77777777" w:rsidR="00C67046" w:rsidRPr="001E0C9B" w:rsidRDefault="00C67046" w:rsidP="00A10824">
      <w:pPr>
        <w:contextualSpacing/>
        <w:jc w:val="both"/>
        <w:rPr>
          <w:rFonts w:ascii="Times New Roman" w:hAnsi="Times New Roman" w:cs="Times New Roman"/>
          <w:b/>
          <w:lang w:val="uk-UA"/>
        </w:rPr>
      </w:pPr>
    </w:p>
    <w:p w14:paraId="292B31FC"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10FC6065" w14:textId="77777777" w:rsidR="00C67046" w:rsidRPr="001E0C9B" w:rsidRDefault="00C67046" w:rsidP="00C67046">
      <w:pPr>
        <w:contextualSpacing/>
        <w:jc w:val="both"/>
        <w:rPr>
          <w:rFonts w:ascii="Times New Roman" w:hAnsi="Times New Roman" w:cs="Times New Roman"/>
          <w:lang w:val="uk-UA"/>
        </w:rPr>
      </w:pPr>
    </w:p>
    <w:p w14:paraId="571330FF" w14:textId="164B8B45" w:rsidR="00543DE9" w:rsidRPr="001E0C9B" w:rsidRDefault="00543DE9" w:rsidP="00C67046">
      <w:pPr>
        <w:contextualSpacing/>
        <w:jc w:val="both"/>
        <w:rPr>
          <w:rFonts w:ascii="Times New Roman" w:hAnsi="Times New Roman" w:cs="Times New Roman"/>
          <w:lang w:val="uk-UA"/>
        </w:rPr>
      </w:pPr>
      <w:r w:rsidRPr="001E0C9B">
        <w:rPr>
          <w:rFonts w:ascii="Times New Roman" w:hAnsi="Times New Roman" w:cs="Times New Roman"/>
          <w:lang w:val="uk-UA"/>
        </w:rPr>
        <w:t>Порівняльна лексикологія як наука, її предмет і завдання.</w:t>
      </w:r>
    </w:p>
    <w:p w14:paraId="68538A5E" w14:textId="2DC5F2CB" w:rsidR="00802B64"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t>Сучасні методи дослідження лексики.</w:t>
      </w:r>
    </w:p>
    <w:p w14:paraId="1E001583" w14:textId="0E4DB5B3" w:rsidR="00FE16BA"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t>Слово та словотвір.</w:t>
      </w:r>
    </w:p>
    <w:p w14:paraId="04460C2C" w14:textId="7CBBBDBF" w:rsidR="00FE16BA"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t>Функційна диференціація лексики.</w:t>
      </w:r>
    </w:p>
    <w:p w14:paraId="564052F7" w14:textId="313A584B" w:rsidR="00FE16BA"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Семасіологічні аспекти.</w:t>
      </w:r>
    </w:p>
    <w:p w14:paraId="496B376E" w14:textId="67B9B3E5" w:rsidR="00FE16BA"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t>Фразеологічні аспекти.</w:t>
      </w:r>
    </w:p>
    <w:p w14:paraId="265A0D37" w14:textId="5A374BE1" w:rsidR="00FE16BA" w:rsidRPr="001E0C9B" w:rsidRDefault="00FE16BA" w:rsidP="00C67046">
      <w:pPr>
        <w:contextualSpacing/>
        <w:jc w:val="both"/>
        <w:rPr>
          <w:rFonts w:ascii="Times New Roman" w:hAnsi="Times New Roman" w:cs="Times New Roman"/>
          <w:lang w:val="uk-UA"/>
        </w:rPr>
      </w:pPr>
      <w:r w:rsidRPr="001E0C9B">
        <w:rPr>
          <w:rFonts w:ascii="Times New Roman" w:hAnsi="Times New Roman" w:cs="Times New Roman"/>
          <w:lang w:val="uk-UA"/>
        </w:rPr>
        <w:t>Етимологічні аспекти.</w:t>
      </w:r>
    </w:p>
    <w:p w14:paraId="02F09430" w14:textId="77777777" w:rsidR="00FE16BA" w:rsidRPr="001E0C9B" w:rsidRDefault="00FE16BA" w:rsidP="00A10824">
      <w:pPr>
        <w:contextualSpacing/>
        <w:jc w:val="both"/>
        <w:rPr>
          <w:rFonts w:ascii="Times New Roman" w:hAnsi="Times New Roman" w:cs="Times New Roman"/>
          <w:lang w:val="uk-UA"/>
        </w:rPr>
      </w:pPr>
    </w:p>
    <w:p w14:paraId="2CB891A9" w14:textId="77777777" w:rsidR="00A10824" w:rsidRPr="001E0C9B" w:rsidRDefault="00A10824" w:rsidP="00A10824">
      <w:pPr>
        <w:jc w:val="center"/>
        <w:rPr>
          <w:rFonts w:ascii="Times New Roman" w:hAnsi="Times New Roman" w:cs="Times New Roman"/>
          <w:b/>
        </w:rPr>
      </w:pPr>
    </w:p>
    <w:p w14:paraId="28803378"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Методи сучасного лінгвістичного аналізу</w:t>
      </w:r>
    </w:p>
    <w:p w14:paraId="79295ADF"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0D0A4309" w14:textId="77777777" w:rsidTr="00402E42">
        <w:tc>
          <w:tcPr>
            <w:tcW w:w="4505" w:type="dxa"/>
          </w:tcPr>
          <w:p w14:paraId="2ED18C5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3800AD6F" w14:textId="670832E5"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3563E45A" w14:textId="77777777" w:rsidTr="00402E42">
        <w:tc>
          <w:tcPr>
            <w:tcW w:w="4505" w:type="dxa"/>
          </w:tcPr>
          <w:p w14:paraId="5DBA5D3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5197534F" w14:textId="3C1143E6"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343BD3F8" w14:textId="77777777" w:rsidTr="00402E42">
        <w:tc>
          <w:tcPr>
            <w:tcW w:w="4505" w:type="dxa"/>
          </w:tcPr>
          <w:p w14:paraId="543C24B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22586588" w14:textId="21B538FD"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2B418F36" w14:textId="77777777" w:rsidTr="00402E42">
        <w:tc>
          <w:tcPr>
            <w:tcW w:w="4505" w:type="dxa"/>
          </w:tcPr>
          <w:p w14:paraId="763FA87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032E88C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26D6E0DB" w14:textId="77777777" w:rsidTr="006F3BEF">
        <w:trPr>
          <w:trHeight w:val="353"/>
        </w:trPr>
        <w:tc>
          <w:tcPr>
            <w:tcW w:w="4505" w:type="dxa"/>
          </w:tcPr>
          <w:p w14:paraId="0D1FD37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18FFC28A" w14:textId="7D9771C5"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6F3BEF" w:rsidRPr="001E0C9B">
              <w:rPr>
                <w:rFonts w:ascii="Times New Roman" w:hAnsi="Times New Roman" w:cs="Times New Roman"/>
                <w:lang w:val="uk-UA"/>
              </w:rPr>
              <w:t xml:space="preserve"> мова</w:t>
            </w:r>
          </w:p>
        </w:tc>
      </w:tr>
      <w:tr w:rsidR="00A10824" w:rsidRPr="001E0C9B" w14:paraId="2C6353D8" w14:textId="77777777" w:rsidTr="00402E42">
        <w:tc>
          <w:tcPr>
            <w:tcW w:w="4505" w:type="dxa"/>
          </w:tcPr>
          <w:p w14:paraId="1C7CF84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0461F022" w14:textId="77777777" w:rsidR="00A10824" w:rsidRPr="001E0C9B" w:rsidRDefault="009B28C2" w:rsidP="00402E42">
            <w:pPr>
              <w:contextualSpacing/>
              <w:jc w:val="both"/>
              <w:rPr>
                <w:rFonts w:ascii="Times New Roman" w:hAnsi="Times New Roman" w:cs="Times New Roman"/>
                <w:lang w:val="uk-UA"/>
              </w:rPr>
            </w:pPr>
            <w:r w:rsidRPr="001E0C9B">
              <w:rPr>
                <w:rFonts w:ascii="Times New Roman" w:hAnsi="Times New Roman" w:cs="Times New Roman"/>
                <w:lang w:val="uk-UA"/>
              </w:rPr>
              <w:t>Вступ до мовознавства</w:t>
            </w:r>
          </w:p>
          <w:p w14:paraId="014E1AB5" w14:textId="3C460DF6" w:rsidR="004F0E37" w:rsidRPr="001E0C9B" w:rsidRDefault="004F0E37" w:rsidP="00402E42">
            <w:pPr>
              <w:contextualSpacing/>
              <w:jc w:val="both"/>
              <w:rPr>
                <w:rFonts w:ascii="Times New Roman" w:hAnsi="Times New Roman" w:cs="Times New Roman"/>
                <w:lang w:val="uk-UA"/>
              </w:rPr>
            </w:pPr>
            <w:r w:rsidRPr="001E0C9B">
              <w:rPr>
                <w:rFonts w:ascii="Times New Roman" w:hAnsi="Times New Roman" w:cs="Times New Roman"/>
                <w:lang w:val="uk-UA"/>
              </w:rPr>
              <w:t>Основи когнітивної лінгвістики</w:t>
            </w:r>
          </w:p>
        </w:tc>
      </w:tr>
      <w:tr w:rsidR="00A10824" w:rsidRPr="001E0C9B" w14:paraId="1AAF017B" w14:textId="77777777" w:rsidTr="00402E42">
        <w:tc>
          <w:tcPr>
            <w:tcW w:w="4505" w:type="dxa"/>
          </w:tcPr>
          <w:p w14:paraId="799440E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478A2B61" w14:textId="10959EC7"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2151645F" w14:textId="77777777" w:rsidTr="00402E42">
        <w:tc>
          <w:tcPr>
            <w:tcW w:w="4505" w:type="dxa"/>
          </w:tcPr>
          <w:p w14:paraId="46D88BF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7C7EA373" w14:textId="2BDCED0A" w:rsidR="00A10824" w:rsidRPr="001E0C9B" w:rsidRDefault="00952942"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24587AF7" w14:textId="77777777" w:rsidTr="00402E42">
        <w:tc>
          <w:tcPr>
            <w:tcW w:w="4505" w:type="dxa"/>
          </w:tcPr>
          <w:p w14:paraId="4A84521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514D7A4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19CBD4B7" w14:textId="77777777" w:rsidTr="00402E42">
        <w:tc>
          <w:tcPr>
            <w:tcW w:w="4505" w:type="dxa"/>
          </w:tcPr>
          <w:p w14:paraId="71721DA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41E8C49F"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3BAC38DD" w14:textId="77777777" w:rsidR="00A10824" w:rsidRPr="001E0C9B" w:rsidRDefault="00A10824" w:rsidP="00A10824">
      <w:pPr>
        <w:contextualSpacing/>
        <w:jc w:val="both"/>
        <w:rPr>
          <w:rFonts w:ascii="Times New Roman" w:hAnsi="Times New Roman" w:cs="Times New Roman"/>
          <w:lang w:val="uk-UA"/>
        </w:rPr>
      </w:pPr>
    </w:p>
    <w:p w14:paraId="590E3B98"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6C7AC8F4" w14:textId="77777777" w:rsidR="000C7966" w:rsidRPr="001E0C9B" w:rsidRDefault="000C7966" w:rsidP="00A10824">
      <w:pPr>
        <w:contextualSpacing/>
        <w:jc w:val="both"/>
        <w:rPr>
          <w:rFonts w:ascii="Times New Roman" w:hAnsi="Times New Roman" w:cs="Times New Roman"/>
          <w:lang w:val="uk-UA"/>
        </w:rPr>
      </w:pPr>
    </w:p>
    <w:p w14:paraId="121110BC" w14:textId="66918153" w:rsidR="00A10824" w:rsidRPr="001E0C9B" w:rsidRDefault="000C7966" w:rsidP="00A10824">
      <w:pPr>
        <w:contextualSpacing/>
        <w:jc w:val="both"/>
        <w:rPr>
          <w:rFonts w:ascii="Times New Roman" w:hAnsi="Times New Roman" w:cs="Times New Roman"/>
          <w:lang w:val="uk-UA"/>
        </w:rPr>
      </w:pPr>
      <w:r w:rsidRPr="001E0C9B">
        <w:rPr>
          <w:rFonts w:ascii="Times New Roman" w:hAnsi="Times New Roman" w:cs="Times New Roman"/>
          <w:lang w:val="uk-UA"/>
        </w:rPr>
        <w:t>Навчальна дисципліна ознайомлює студентів із методологічною базою для лінгвістичного аналізу. У ній представлені методики аналізу мовних та мовленнєвих явищ на різних рівнях.</w:t>
      </w:r>
    </w:p>
    <w:p w14:paraId="771B46DF" w14:textId="77777777" w:rsidR="000C7966" w:rsidRPr="001E0C9B" w:rsidRDefault="000C7966" w:rsidP="00A10824">
      <w:pPr>
        <w:contextualSpacing/>
        <w:jc w:val="both"/>
        <w:rPr>
          <w:rFonts w:ascii="Times New Roman" w:hAnsi="Times New Roman" w:cs="Times New Roman"/>
          <w:lang w:val="uk-UA"/>
        </w:rPr>
      </w:pPr>
    </w:p>
    <w:p w14:paraId="33BBBFF5"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0C44E7E9" w14:textId="61D69641" w:rsidR="009A1C47" w:rsidRPr="001E0C9B" w:rsidRDefault="009A1C47" w:rsidP="009A1C47">
      <w:pPr>
        <w:jc w:val="both"/>
        <w:rPr>
          <w:rFonts w:ascii="Times New Roman" w:hAnsi="Times New Roman" w:cs="Times New Roman"/>
        </w:rPr>
      </w:pPr>
      <w:r w:rsidRPr="001E0C9B">
        <w:rPr>
          <w:rFonts w:ascii="Times New Roman" w:hAnsi="Times New Roman" w:cs="Times New Roman"/>
        </w:rPr>
        <w:t>Методи аналізу мови на синтаксичному рівні.</w:t>
      </w:r>
    </w:p>
    <w:p w14:paraId="4A8187FF" w14:textId="004F1E13" w:rsidR="009A1C47" w:rsidRPr="001E0C9B" w:rsidRDefault="009A1C47" w:rsidP="009A1C47">
      <w:pPr>
        <w:jc w:val="both"/>
        <w:rPr>
          <w:rFonts w:ascii="Times New Roman" w:hAnsi="Times New Roman" w:cs="Times New Roman"/>
        </w:rPr>
      </w:pPr>
      <w:r w:rsidRPr="001E0C9B">
        <w:rPr>
          <w:rFonts w:ascii="Times New Roman" w:hAnsi="Times New Roman" w:cs="Times New Roman"/>
        </w:rPr>
        <w:t>Методи аналізу мови на лексико-семантичному рівні.</w:t>
      </w:r>
    </w:p>
    <w:p w14:paraId="664B1DDF" w14:textId="764165F0" w:rsidR="009A1C47" w:rsidRPr="001E0C9B" w:rsidRDefault="009A1C47" w:rsidP="009A1C47">
      <w:pPr>
        <w:jc w:val="both"/>
        <w:rPr>
          <w:rFonts w:ascii="Times New Roman" w:hAnsi="Times New Roman" w:cs="Times New Roman"/>
        </w:rPr>
      </w:pPr>
      <w:r w:rsidRPr="001E0C9B">
        <w:rPr>
          <w:rFonts w:ascii="Times New Roman" w:hAnsi="Times New Roman" w:cs="Times New Roman"/>
        </w:rPr>
        <w:t>Традиційно-комплексний метод.</w:t>
      </w:r>
    </w:p>
    <w:p w14:paraId="6AC5E4DA" w14:textId="45F09A61" w:rsidR="009A1C47" w:rsidRPr="001E0C9B" w:rsidRDefault="009A1C47" w:rsidP="009A1C47">
      <w:pPr>
        <w:jc w:val="both"/>
        <w:rPr>
          <w:rFonts w:ascii="Times New Roman" w:hAnsi="Times New Roman" w:cs="Times New Roman"/>
        </w:rPr>
      </w:pPr>
      <w:r w:rsidRPr="001E0C9B">
        <w:rPr>
          <w:rFonts w:ascii="Times New Roman" w:hAnsi="Times New Roman" w:cs="Times New Roman"/>
        </w:rPr>
        <w:t>Методи морфемного і словотворчого аналізу.</w:t>
      </w:r>
    </w:p>
    <w:p w14:paraId="44E96E2A" w14:textId="3A5F5C92" w:rsidR="009A1C47" w:rsidRPr="001E0C9B" w:rsidRDefault="009A1C47" w:rsidP="009A1C47">
      <w:pPr>
        <w:jc w:val="both"/>
        <w:rPr>
          <w:rFonts w:ascii="Times New Roman" w:hAnsi="Times New Roman" w:cs="Times New Roman"/>
        </w:rPr>
      </w:pPr>
      <w:r w:rsidRPr="001E0C9B">
        <w:rPr>
          <w:rFonts w:ascii="Times New Roman" w:hAnsi="Times New Roman" w:cs="Times New Roman"/>
        </w:rPr>
        <w:t>Методи аналізу мови на фонологічному рівні.</w:t>
      </w:r>
    </w:p>
    <w:p w14:paraId="4A341B8C" w14:textId="776F2500" w:rsidR="009A1C47" w:rsidRPr="001E0C9B" w:rsidRDefault="009A1C47" w:rsidP="009A1C47">
      <w:pPr>
        <w:jc w:val="both"/>
        <w:rPr>
          <w:rFonts w:ascii="Times New Roman" w:hAnsi="Times New Roman" w:cs="Times New Roman"/>
        </w:rPr>
      </w:pPr>
      <w:r w:rsidRPr="001E0C9B">
        <w:rPr>
          <w:rFonts w:ascii="Times New Roman" w:hAnsi="Times New Roman" w:cs="Times New Roman"/>
        </w:rPr>
        <w:t>Стилістичний аналіз як тип лінгвістичного аналізу.</w:t>
      </w:r>
    </w:p>
    <w:p w14:paraId="4C119EFA" w14:textId="7DEB7AA4" w:rsidR="009A1C47" w:rsidRPr="001E0C9B" w:rsidRDefault="009A1C47" w:rsidP="009A1C47">
      <w:pPr>
        <w:jc w:val="both"/>
        <w:rPr>
          <w:rFonts w:ascii="Times New Roman" w:hAnsi="Times New Roman" w:cs="Times New Roman"/>
        </w:rPr>
      </w:pPr>
      <w:r w:rsidRPr="001E0C9B">
        <w:rPr>
          <w:rFonts w:ascii="Times New Roman" w:hAnsi="Times New Roman" w:cs="Times New Roman"/>
        </w:rPr>
        <w:t>Методи і принципи діахронічного аналізу.</w:t>
      </w:r>
    </w:p>
    <w:p w14:paraId="5B0CC3D8" w14:textId="4DCCD958" w:rsidR="009A1C47" w:rsidRPr="001E0C9B" w:rsidRDefault="009A1C47" w:rsidP="009A1C47">
      <w:pPr>
        <w:jc w:val="both"/>
        <w:rPr>
          <w:rFonts w:ascii="Times New Roman" w:hAnsi="Times New Roman" w:cs="Times New Roman"/>
        </w:rPr>
      </w:pPr>
      <w:r w:rsidRPr="001E0C9B">
        <w:rPr>
          <w:rFonts w:ascii="Times New Roman" w:hAnsi="Times New Roman" w:cs="Times New Roman"/>
        </w:rPr>
        <w:t>Основні напрями аналізу в історичній стилістиці.</w:t>
      </w:r>
    </w:p>
    <w:p w14:paraId="13C22C4F" w14:textId="46BAD0DF" w:rsidR="009A1C47" w:rsidRPr="001E0C9B" w:rsidRDefault="009A1C47" w:rsidP="009A1C47">
      <w:pPr>
        <w:jc w:val="both"/>
        <w:rPr>
          <w:rFonts w:ascii="Times New Roman" w:hAnsi="Times New Roman" w:cs="Times New Roman"/>
        </w:rPr>
      </w:pPr>
      <w:r w:rsidRPr="001E0C9B">
        <w:rPr>
          <w:rFonts w:ascii="Times New Roman" w:hAnsi="Times New Roman" w:cs="Times New Roman"/>
        </w:rPr>
        <w:t>Типологічний аналіз.</w:t>
      </w:r>
    </w:p>
    <w:p w14:paraId="1B2A8953" w14:textId="07EBD4EE" w:rsidR="009A1C47" w:rsidRPr="001E0C9B" w:rsidRDefault="009A1C47" w:rsidP="009A1C47">
      <w:pPr>
        <w:jc w:val="both"/>
        <w:rPr>
          <w:rFonts w:ascii="Times New Roman" w:hAnsi="Times New Roman" w:cs="Times New Roman"/>
        </w:rPr>
      </w:pPr>
      <w:r w:rsidRPr="001E0C9B">
        <w:rPr>
          <w:rFonts w:ascii="Times New Roman" w:hAnsi="Times New Roman" w:cs="Times New Roman"/>
        </w:rPr>
        <w:t>Сучасні методи прикладної лінгвістики.</w:t>
      </w:r>
    </w:p>
    <w:p w14:paraId="08219B06" w14:textId="77777777" w:rsidR="009A1C47" w:rsidRPr="001E0C9B" w:rsidRDefault="009A1C47" w:rsidP="00A10824">
      <w:pPr>
        <w:contextualSpacing/>
        <w:jc w:val="both"/>
        <w:rPr>
          <w:rFonts w:ascii="Times New Roman" w:hAnsi="Times New Roman" w:cs="Times New Roman"/>
          <w:b/>
          <w:lang w:val="uk-UA"/>
        </w:rPr>
      </w:pPr>
    </w:p>
    <w:p w14:paraId="42902468" w14:textId="77777777" w:rsidR="00A10824" w:rsidRPr="001E0C9B" w:rsidRDefault="00A10824" w:rsidP="00A10824">
      <w:pPr>
        <w:jc w:val="center"/>
        <w:rPr>
          <w:rFonts w:ascii="Times New Roman" w:hAnsi="Times New Roman" w:cs="Times New Roman"/>
          <w:b/>
        </w:rPr>
      </w:pPr>
    </w:p>
    <w:p w14:paraId="59434EA5" w14:textId="131A15B9"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 xml:space="preserve">Сучасні лінгвістичні течії </w:t>
      </w:r>
    </w:p>
    <w:p w14:paraId="44BFF4AB"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2B5833F2" w14:textId="77777777" w:rsidTr="00402E42">
        <w:tc>
          <w:tcPr>
            <w:tcW w:w="4505" w:type="dxa"/>
          </w:tcPr>
          <w:p w14:paraId="63BD310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6C0F8B19" w14:textId="52B1D311"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08DDA8F0" w14:textId="77777777" w:rsidTr="00402E42">
        <w:tc>
          <w:tcPr>
            <w:tcW w:w="4505" w:type="dxa"/>
          </w:tcPr>
          <w:p w14:paraId="71CD9A1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779E2425" w14:textId="5A85B744"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7F7684DA" w14:textId="77777777" w:rsidTr="00402E42">
        <w:tc>
          <w:tcPr>
            <w:tcW w:w="4505" w:type="dxa"/>
          </w:tcPr>
          <w:p w14:paraId="3AA6BEA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Семестр</w:t>
            </w:r>
          </w:p>
        </w:tc>
        <w:tc>
          <w:tcPr>
            <w:tcW w:w="4505" w:type="dxa"/>
          </w:tcPr>
          <w:p w14:paraId="29ECE0BD" w14:textId="1323C649"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6E5A056B" w14:textId="77777777" w:rsidTr="00402E42">
        <w:tc>
          <w:tcPr>
            <w:tcW w:w="4505" w:type="dxa"/>
          </w:tcPr>
          <w:p w14:paraId="00D3A95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53152C8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4CE53A01" w14:textId="77777777" w:rsidTr="00402E42">
        <w:tc>
          <w:tcPr>
            <w:tcW w:w="4505" w:type="dxa"/>
          </w:tcPr>
          <w:p w14:paraId="0E8EBF0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15432B6A" w14:textId="45782CF2"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C01802" w:rsidRPr="001E0C9B">
              <w:rPr>
                <w:rFonts w:ascii="Times New Roman" w:hAnsi="Times New Roman" w:cs="Times New Roman"/>
                <w:lang w:val="uk-UA"/>
              </w:rPr>
              <w:t xml:space="preserve"> мова</w:t>
            </w:r>
          </w:p>
        </w:tc>
      </w:tr>
      <w:tr w:rsidR="00A10824" w:rsidRPr="001E0C9B" w14:paraId="40B9221C" w14:textId="77777777" w:rsidTr="00402E42">
        <w:tc>
          <w:tcPr>
            <w:tcW w:w="4505" w:type="dxa"/>
          </w:tcPr>
          <w:p w14:paraId="10EF108F"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5D0AAF8F" w14:textId="77777777" w:rsidR="00A10824" w:rsidRPr="001E0C9B" w:rsidRDefault="009B28C2" w:rsidP="00402E42">
            <w:pPr>
              <w:contextualSpacing/>
              <w:jc w:val="both"/>
              <w:rPr>
                <w:rFonts w:ascii="Times New Roman" w:hAnsi="Times New Roman" w:cs="Times New Roman"/>
                <w:lang w:val="uk-UA"/>
              </w:rPr>
            </w:pPr>
            <w:r w:rsidRPr="001E0C9B">
              <w:rPr>
                <w:rFonts w:ascii="Times New Roman" w:hAnsi="Times New Roman" w:cs="Times New Roman"/>
                <w:lang w:val="uk-UA"/>
              </w:rPr>
              <w:t>Вступ до мовознавства</w:t>
            </w:r>
          </w:p>
          <w:p w14:paraId="3E5AE968" w14:textId="7DFDF41C" w:rsidR="00C01802" w:rsidRPr="001E0C9B" w:rsidRDefault="00C01802" w:rsidP="00402E42">
            <w:pPr>
              <w:contextualSpacing/>
              <w:jc w:val="both"/>
              <w:rPr>
                <w:rFonts w:ascii="Times New Roman" w:hAnsi="Times New Roman" w:cs="Times New Roman"/>
                <w:lang w:val="uk-UA"/>
              </w:rPr>
            </w:pPr>
            <w:r w:rsidRPr="001E0C9B">
              <w:rPr>
                <w:rFonts w:ascii="Times New Roman" w:hAnsi="Times New Roman" w:cs="Times New Roman"/>
                <w:lang w:val="uk-UA"/>
              </w:rPr>
              <w:t>Основи когнітивної лінгвістики</w:t>
            </w:r>
          </w:p>
        </w:tc>
      </w:tr>
      <w:tr w:rsidR="00A10824" w:rsidRPr="001E0C9B" w14:paraId="769C3F33" w14:textId="77777777" w:rsidTr="00402E42">
        <w:tc>
          <w:tcPr>
            <w:tcW w:w="4505" w:type="dxa"/>
          </w:tcPr>
          <w:p w14:paraId="195E522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52829508" w14:textId="27BBA7C1"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53DC3772" w14:textId="77777777" w:rsidTr="00402E42">
        <w:tc>
          <w:tcPr>
            <w:tcW w:w="4505" w:type="dxa"/>
          </w:tcPr>
          <w:p w14:paraId="63318BE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7ED1DB6F" w14:textId="5CE05925" w:rsidR="00A10824" w:rsidRPr="001E0C9B" w:rsidRDefault="005114A4"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078A3F0A" w14:textId="77777777" w:rsidTr="00402E42">
        <w:tc>
          <w:tcPr>
            <w:tcW w:w="4505" w:type="dxa"/>
          </w:tcPr>
          <w:p w14:paraId="4247EFA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5CC187F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1FE86072" w14:textId="77777777" w:rsidTr="00402E42">
        <w:tc>
          <w:tcPr>
            <w:tcW w:w="4505" w:type="dxa"/>
          </w:tcPr>
          <w:p w14:paraId="5DA1257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0A27475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30C8C3B7" w14:textId="77777777" w:rsidR="00A10824" w:rsidRPr="001E0C9B" w:rsidRDefault="00A10824" w:rsidP="00A10824">
      <w:pPr>
        <w:contextualSpacing/>
        <w:jc w:val="both"/>
        <w:rPr>
          <w:rFonts w:ascii="Times New Roman" w:hAnsi="Times New Roman" w:cs="Times New Roman"/>
          <w:lang w:val="uk-UA"/>
        </w:rPr>
      </w:pPr>
    </w:p>
    <w:p w14:paraId="21091634"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3F98FE11" w14:textId="77777777" w:rsidR="00CF44A1" w:rsidRPr="001E0C9B" w:rsidRDefault="00CF44A1" w:rsidP="00A10824">
      <w:pPr>
        <w:contextualSpacing/>
        <w:jc w:val="both"/>
        <w:rPr>
          <w:rFonts w:ascii="Times New Roman" w:hAnsi="Times New Roman" w:cs="Times New Roman"/>
          <w:b/>
          <w:lang w:val="uk-UA"/>
        </w:rPr>
      </w:pPr>
    </w:p>
    <w:p w14:paraId="31D226D2" w14:textId="2A9AE187" w:rsidR="00DC04B8" w:rsidRPr="001E0C9B" w:rsidRDefault="00DC04B8" w:rsidP="00DC04B8">
      <w:pPr>
        <w:pStyle w:val="ListParagraph"/>
        <w:numPr>
          <w:ilvl w:val="0"/>
          <w:numId w:val="4"/>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поглибити теоретичні знання майбутнього прикладного лінгвіста</w:t>
      </w:r>
      <w:r w:rsidR="00CF44A1" w:rsidRPr="001E0C9B">
        <w:rPr>
          <w:rFonts w:ascii="Times New Roman" w:hAnsi="Times New Roman" w:cs="Times New Roman"/>
          <w:sz w:val="24"/>
          <w:szCs w:val="24"/>
          <w:lang w:val="uk-UA"/>
        </w:rPr>
        <w:t>;</w:t>
      </w:r>
    </w:p>
    <w:p w14:paraId="10B5D436" w14:textId="06D79FD3" w:rsidR="00CF44A1" w:rsidRPr="001E0C9B" w:rsidRDefault="00CF44A1" w:rsidP="00DC04B8">
      <w:pPr>
        <w:pStyle w:val="ListParagraph"/>
        <w:numPr>
          <w:ilvl w:val="0"/>
          <w:numId w:val="4"/>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розширити загальні лінгвістичні компетенції магістрантів;</w:t>
      </w:r>
    </w:p>
    <w:p w14:paraId="12CABD94" w14:textId="2A8FDA06" w:rsidR="00CF44A1" w:rsidRPr="001E0C9B" w:rsidRDefault="00CF44A1" w:rsidP="00DC04B8">
      <w:pPr>
        <w:pStyle w:val="ListParagraph"/>
        <w:numPr>
          <w:ilvl w:val="0"/>
          <w:numId w:val="4"/>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ознайомити з основними напрямами сучасної лінгв</w:t>
      </w:r>
      <w:r w:rsidR="00C94344" w:rsidRPr="001E0C9B">
        <w:rPr>
          <w:rFonts w:ascii="Times New Roman" w:hAnsi="Times New Roman" w:cs="Times New Roman"/>
          <w:sz w:val="24"/>
          <w:szCs w:val="24"/>
          <w:lang w:val="uk-UA"/>
        </w:rPr>
        <w:t>істики, її ідеями та проблемами;</w:t>
      </w:r>
    </w:p>
    <w:p w14:paraId="7ECA1B8D" w14:textId="3486A603" w:rsidR="00C94344" w:rsidRPr="001E0C9B" w:rsidRDefault="00C94344" w:rsidP="00DC04B8">
      <w:pPr>
        <w:pStyle w:val="ListParagraph"/>
        <w:numPr>
          <w:ilvl w:val="0"/>
          <w:numId w:val="4"/>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знати сутність та категорії лінгвістики, а також їх взаємоз’язок</w:t>
      </w:r>
      <w:r w:rsidR="005008AF" w:rsidRPr="001E0C9B">
        <w:rPr>
          <w:rFonts w:ascii="Times New Roman" w:hAnsi="Times New Roman" w:cs="Times New Roman"/>
          <w:sz w:val="24"/>
          <w:szCs w:val="24"/>
          <w:lang w:val="uk-UA"/>
        </w:rPr>
        <w:t xml:space="preserve"> з іншими га</w:t>
      </w:r>
      <w:r w:rsidRPr="001E0C9B">
        <w:rPr>
          <w:rFonts w:ascii="Times New Roman" w:hAnsi="Times New Roman" w:cs="Times New Roman"/>
          <w:sz w:val="24"/>
          <w:szCs w:val="24"/>
          <w:lang w:val="uk-UA"/>
        </w:rPr>
        <w:t>лузями знань;</w:t>
      </w:r>
    </w:p>
    <w:p w14:paraId="50634014" w14:textId="6D08200F" w:rsidR="00C94344" w:rsidRPr="001E0C9B" w:rsidRDefault="00C94344" w:rsidP="00DC04B8">
      <w:pPr>
        <w:pStyle w:val="ListParagraph"/>
        <w:numPr>
          <w:ilvl w:val="0"/>
          <w:numId w:val="4"/>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уміти визначати провідні тенденції у розвитку сучасної лінгвістики.</w:t>
      </w:r>
    </w:p>
    <w:p w14:paraId="74A590BE" w14:textId="77777777" w:rsidR="00A10824" w:rsidRPr="001E0C9B" w:rsidRDefault="00A10824" w:rsidP="00A10824">
      <w:pPr>
        <w:contextualSpacing/>
        <w:jc w:val="both"/>
        <w:rPr>
          <w:rFonts w:ascii="Times New Roman" w:hAnsi="Times New Roman" w:cs="Times New Roman"/>
          <w:b/>
          <w:lang w:val="uk-UA"/>
        </w:rPr>
      </w:pPr>
    </w:p>
    <w:p w14:paraId="0EAED0A6"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B74058E" w14:textId="77777777" w:rsidR="00670594" w:rsidRPr="001E0C9B" w:rsidRDefault="00670594" w:rsidP="00A10824">
      <w:pPr>
        <w:contextualSpacing/>
        <w:jc w:val="both"/>
        <w:rPr>
          <w:rFonts w:ascii="Times New Roman" w:hAnsi="Times New Roman" w:cs="Times New Roman"/>
          <w:lang w:val="uk-UA"/>
        </w:rPr>
      </w:pPr>
    </w:p>
    <w:p w14:paraId="1D05F4E6" w14:textId="6614E6FB" w:rsidR="00670594" w:rsidRPr="001E0C9B" w:rsidRDefault="00670594" w:rsidP="00A10824">
      <w:pPr>
        <w:contextualSpacing/>
        <w:jc w:val="both"/>
        <w:rPr>
          <w:rFonts w:ascii="Times New Roman" w:hAnsi="Times New Roman" w:cs="Times New Roman"/>
          <w:lang w:val="uk-UA"/>
        </w:rPr>
      </w:pPr>
      <w:r w:rsidRPr="001E0C9B">
        <w:rPr>
          <w:rFonts w:ascii="Times New Roman" w:hAnsi="Times New Roman" w:cs="Times New Roman"/>
          <w:lang w:val="uk-UA"/>
        </w:rPr>
        <w:t>Сучасні теорії лінгвістики</w:t>
      </w:r>
      <w:r w:rsidR="00557BF3" w:rsidRPr="001E0C9B">
        <w:rPr>
          <w:rFonts w:ascii="Times New Roman" w:hAnsi="Times New Roman" w:cs="Times New Roman"/>
          <w:lang w:val="uk-UA"/>
        </w:rPr>
        <w:t>: фундаментальні положення</w:t>
      </w:r>
      <w:r w:rsidRPr="001E0C9B">
        <w:rPr>
          <w:rFonts w:ascii="Times New Roman" w:hAnsi="Times New Roman" w:cs="Times New Roman"/>
          <w:lang w:val="uk-UA"/>
        </w:rPr>
        <w:t>.</w:t>
      </w:r>
    </w:p>
    <w:p w14:paraId="3AE103D9" w14:textId="4D94D7DD" w:rsidR="00670594" w:rsidRPr="001E0C9B" w:rsidRDefault="00670594" w:rsidP="00A10824">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комунікативної лінгвістики.</w:t>
      </w:r>
    </w:p>
    <w:p w14:paraId="5232D24E" w14:textId="55FA220B" w:rsidR="00670594" w:rsidRPr="001E0C9B" w:rsidRDefault="00670594" w:rsidP="00670594">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когнітивної лінгвістики.</w:t>
      </w:r>
    </w:p>
    <w:p w14:paraId="77F8DC02" w14:textId="77210B2C" w:rsidR="00670594" w:rsidRPr="001E0C9B" w:rsidRDefault="00670594" w:rsidP="00670594">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дискурсології.</w:t>
      </w:r>
    </w:p>
    <w:p w14:paraId="792CA849" w14:textId="7616B191" w:rsidR="00670594" w:rsidRPr="001E0C9B" w:rsidRDefault="00670594" w:rsidP="00670594">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лінгвокультурології.</w:t>
      </w:r>
    </w:p>
    <w:p w14:paraId="2508BE85" w14:textId="316A363C" w:rsidR="00670594" w:rsidRPr="001E0C9B" w:rsidRDefault="00670594" w:rsidP="00670594">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психолінгвістики.</w:t>
      </w:r>
    </w:p>
    <w:p w14:paraId="09145D65" w14:textId="23BF391B" w:rsidR="00113A58" w:rsidRPr="001E0C9B" w:rsidRDefault="00113A58" w:rsidP="00113A58">
      <w:pPr>
        <w:contextualSpacing/>
        <w:jc w:val="both"/>
        <w:rPr>
          <w:rFonts w:ascii="Times New Roman" w:hAnsi="Times New Roman" w:cs="Times New Roman"/>
          <w:lang w:val="uk-UA"/>
        </w:rPr>
      </w:pPr>
      <w:r w:rsidRPr="001E0C9B">
        <w:rPr>
          <w:rFonts w:ascii="Times New Roman" w:hAnsi="Times New Roman" w:cs="Times New Roman"/>
          <w:lang w:val="uk-UA"/>
        </w:rPr>
        <w:t>Основні положення нейролінгвістики.</w:t>
      </w:r>
    </w:p>
    <w:p w14:paraId="781642FA" w14:textId="77777777" w:rsidR="00113A58" w:rsidRPr="001E0C9B" w:rsidRDefault="00113A58" w:rsidP="00670594">
      <w:pPr>
        <w:contextualSpacing/>
        <w:jc w:val="both"/>
        <w:rPr>
          <w:rFonts w:ascii="Times New Roman" w:hAnsi="Times New Roman" w:cs="Times New Roman"/>
          <w:lang w:val="uk-UA"/>
        </w:rPr>
      </w:pPr>
    </w:p>
    <w:p w14:paraId="5FA7021B" w14:textId="77777777" w:rsidR="00670594" w:rsidRPr="001E0C9B" w:rsidRDefault="00670594" w:rsidP="00670594">
      <w:pPr>
        <w:contextualSpacing/>
        <w:jc w:val="both"/>
        <w:rPr>
          <w:rFonts w:ascii="Times New Roman" w:hAnsi="Times New Roman" w:cs="Times New Roman"/>
          <w:lang w:val="uk-UA"/>
        </w:rPr>
      </w:pPr>
    </w:p>
    <w:p w14:paraId="49B67ED6" w14:textId="77777777" w:rsidR="00670594" w:rsidRPr="001E0C9B" w:rsidRDefault="00670594" w:rsidP="00670594">
      <w:pPr>
        <w:contextualSpacing/>
        <w:jc w:val="both"/>
        <w:rPr>
          <w:rFonts w:ascii="Times New Roman" w:hAnsi="Times New Roman" w:cs="Times New Roman"/>
          <w:lang w:val="uk-UA"/>
        </w:rPr>
      </w:pPr>
    </w:p>
    <w:p w14:paraId="69C1FDCF" w14:textId="77777777" w:rsidR="00670594" w:rsidRPr="001E0C9B" w:rsidRDefault="00670594" w:rsidP="00A10824">
      <w:pPr>
        <w:contextualSpacing/>
        <w:jc w:val="both"/>
        <w:rPr>
          <w:rFonts w:ascii="Times New Roman" w:hAnsi="Times New Roman" w:cs="Times New Roman"/>
          <w:lang w:val="uk-UA"/>
        </w:rPr>
      </w:pPr>
    </w:p>
    <w:p w14:paraId="6AC00643" w14:textId="77777777" w:rsidR="00A10824" w:rsidRPr="001E0C9B" w:rsidRDefault="00A10824" w:rsidP="00A10824">
      <w:pPr>
        <w:jc w:val="center"/>
        <w:rPr>
          <w:rFonts w:ascii="Times New Roman" w:hAnsi="Times New Roman" w:cs="Times New Roman"/>
          <w:b/>
        </w:rPr>
      </w:pPr>
    </w:p>
    <w:p w14:paraId="062CF7CC"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Лінгводидактичні основи перекладу</w:t>
      </w:r>
    </w:p>
    <w:p w14:paraId="63871B16"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5D2C662D" w14:textId="77777777" w:rsidTr="00402E42">
        <w:tc>
          <w:tcPr>
            <w:tcW w:w="4505" w:type="dxa"/>
          </w:tcPr>
          <w:p w14:paraId="62AA519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3B08D6FC" w14:textId="66EF438D"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20F679BC" w14:textId="77777777" w:rsidTr="00402E42">
        <w:tc>
          <w:tcPr>
            <w:tcW w:w="4505" w:type="dxa"/>
          </w:tcPr>
          <w:p w14:paraId="0B58A40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6298F4DC" w14:textId="7A7C821D"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69837B27" w14:textId="77777777" w:rsidTr="00402E42">
        <w:tc>
          <w:tcPr>
            <w:tcW w:w="4505" w:type="dxa"/>
          </w:tcPr>
          <w:p w14:paraId="2AA8E4A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2C58E630" w14:textId="515EACE4"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312DC08D" w14:textId="77777777" w:rsidTr="00402E42">
        <w:tc>
          <w:tcPr>
            <w:tcW w:w="4505" w:type="dxa"/>
          </w:tcPr>
          <w:p w14:paraId="74187E7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6AB8089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58D0424A" w14:textId="77777777" w:rsidTr="00402E42">
        <w:tc>
          <w:tcPr>
            <w:tcW w:w="4505" w:type="dxa"/>
          </w:tcPr>
          <w:p w14:paraId="4340B03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23B4593D" w14:textId="7DD907A0"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270654" w:rsidRPr="001E0C9B">
              <w:rPr>
                <w:rFonts w:ascii="Times New Roman" w:hAnsi="Times New Roman" w:cs="Times New Roman"/>
                <w:lang w:val="uk-UA"/>
              </w:rPr>
              <w:t xml:space="preserve"> мова</w:t>
            </w:r>
          </w:p>
        </w:tc>
      </w:tr>
      <w:tr w:rsidR="00A10824" w:rsidRPr="001E0C9B" w14:paraId="5C9CFD62" w14:textId="77777777" w:rsidTr="00402E42">
        <w:tc>
          <w:tcPr>
            <w:tcW w:w="4505" w:type="dxa"/>
          </w:tcPr>
          <w:p w14:paraId="488BF58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Передумови для вивчення дисципліни</w:t>
            </w:r>
          </w:p>
        </w:tc>
        <w:tc>
          <w:tcPr>
            <w:tcW w:w="4505" w:type="dxa"/>
          </w:tcPr>
          <w:p w14:paraId="3C567A42" w14:textId="0A068555" w:rsidR="00A10824" w:rsidRPr="001E0C9B" w:rsidRDefault="00270654" w:rsidP="00402E42">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A10824" w:rsidRPr="001E0C9B" w14:paraId="0387C0CE" w14:textId="77777777" w:rsidTr="00402E42">
        <w:tc>
          <w:tcPr>
            <w:tcW w:w="4505" w:type="dxa"/>
          </w:tcPr>
          <w:p w14:paraId="0DB1766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6C1883DE" w14:textId="01FDD529"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2E349171" w14:textId="77777777" w:rsidTr="00402E42">
        <w:tc>
          <w:tcPr>
            <w:tcW w:w="4505" w:type="dxa"/>
          </w:tcPr>
          <w:p w14:paraId="09FC5AB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31308A40" w14:textId="6FD4905A" w:rsidR="00A10824" w:rsidRPr="001E0C9B" w:rsidRDefault="00F92717"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57842E96" w14:textId="77777777" w:rsidTr="00402E42">
        <w:tc>
          <w:tcPr>
            <w:tcW w:w="4505" w:type="dxa"/>
          </w:tcPr>
          <w:p w14:paraId="31BC6DE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24CFEB5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11A29219" w14:textId="77777777" w:rsidTr="00402E42">
        <w:tc>
          <w:tcPr>
            <w:tcW w:w="4505" w:type="dxa"/>
          </w:tcPr>
          <w:p w14:paraId="04FC235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57E5455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4CB7AFC" w14:textId="77777777" w:rsidR="00A10824" w:rsidRPr="001E0C9B" w:rsidRDefault="00A10824" w:rsidP="00A10824">
      <w:pPr>
        <w:contextualSpacing/>
        <w:jc w:val="both"/>
        <w:rPr>
          <w:rFonts w:ascii="Times New Roman" w:hAnsi="Times New Roman" w:cs="Times New Roman"/>
          <w:lang w:val="uk-UA"/>
        </w:rPr>
      </w:pPr>
    </w:p>
    <w:p w14:paraId="2D39EE57"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818F4B0" w14:textId="77777777" w:rsidR="00FB02C3" w:rsidRPr="001E0C9B" w:rsidRDefault="00FB02C3" w:rsidP="00FB02C3">
      <w:pPr>
        <w:ind w:firstLine="709"/>
        <w:jc w:val="both"/>
        <w:rPr>
          <w:rFonts w:ascii="Times New Roman" w:hAnsi="Times New Roman" w:cs="Times New Roman"/>
          <w:lang w:val="uk-UA"/>
        </w:rPr>
      </w:pPr>
    </w:p>
    <w:p w14:paraId="58578EEF" w14:textId="77777777" w:rsidR="00FB02C3" w:rsidRPr="001E0C9B" w:rsidRDefault="00FB02C3" w:rsidP="00FB02C3">
      <w:pPr>
        <w:ind w:firstLine="709"/>
        <w:jc w:val="both"/>
        <w:rPr>
          <w:rFonts w:ascii="Times New Roman" w:hAnsi="Times New Roman" w:cs="Times New Roman"/>
          <w:lang w:val="uk-UA"/>
        </w:rPr>
      </w:pPr>
      <w:r w:rsidRPr="001E0C9B">
        <w:rPr>
          <w:rFonts w:ascii="Times New Roman" w:hAnsi="Times New Roman" w:cs="Times New Roman"/>
          <w:lang w:val="uk-UA"/>
        </w:rPr>
        <w:t>Мета курсу – висвітлити сукупність вимог, які ставляться до викладання перекладу як спеціальності у вищих навчальних закладах України.</w:t>
      </w:r>
    </w:p>
    <w:p w14:paraId="32135755" w14:textId="77777777" w:rsidR="00FB02C3" w:rsidRPr="001E0C9B" w:rsidRDefault="00FB02C3" w:rsidP="00FB02C3">
      <w:pPr>
        <w:ind w:firstLine="709"/>
        <w:jc w:val="both"/>
        <w:rPr>
          <w:rFonts w:ascii="Times New Roman" w:hAnsi="Times New Roman" w:cs="Times New Roman"/>
          <w:lang w:val="uk-UA"/>
        </w:rPr>
      </w:pPr>
      <w:r w:rsidRPr="001E0C9B">
        <w:rPr>
          <w:rFonts w:ascii="Times New Roman" w:hAnsi="Times New Roman" w:cs="Times New Roman"/>
          <w:lang w:val="uk-UA"/>
        </w:rPr>
        <w:tab/>
        <w:t>Досягнення поставленої в курсі мети передбачає виконання таких основних завдань:</w:t>
      </w:r>
    </w:p>
    <w:p w14:paraId="2B0A1446" w14:textId="77777777" w:rsidR="00FB02C3" w:rsidRPr="001E0C9B" w:rsidRDefault="00FB02C3" w:rsidP="00FB02C3">
      <w:pPr>
        <w:pStyle w:val="ListParagraph"/>
        <w:numPr>
          <w:ilvl w:val="0"/>
          <w:numId w:val="5"/>
        </w:numPr>
        <w:spacing w:after="0" w:line="240" w:lineRule="auto"/>
        <w:ind w:left="0" w:firstLine="709"/>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розглянути принципи підготовки перекладачів у світлі вимог державної національної програми «Освіта»;</w:t>
      </w:r>
    </w:p>
    <w:p w14:paraId="3CB88457" w14:textId="77777777" w:rsidR="00FB02C3" w:rsidRPr="001E0C9B" w:rsidRDefault="00FB02C3" w:rsidP="00FB02C3">
      <w:pPr>
        <w:pStyle w:val="ListParagraph"/>
        <w:numPr>
          <w:ilvl w:val="0"/>
          <w:numId w:val="5"/>
        </w:numPr>
        <w:spacing w:after="0" w:line="240" w:lineRule="auto"/>
        <w:ind w:left="0" w:firstLine="709"/>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проаналізувати державний стандарт спеціальності «Переклад» і сучасні критерії оцінки перекладача у світлі міжнародних вимог;</w:t>
      </w:r>
    </w:p>
    <w:p w14:paraId="0DB9DF51" w14:textId="77777777" w:rsidR="00FB02C3" w:rsidRPr="001E0C9B" w:rsidRDefault="00FB02C3" w:rsidP="00FB02C3">
      <w:pPr>
        <w:pStyle w:val="ListParagraph"/>
        <w:numPr>
          <w:ilvl w:val="0"/>
          <w:numId w:val="5"/>
        </w:numPr>
        <w:spacing w:after="0" w:line="240" w:lineRule="auto"/>
        <w:ind w:left="0" w:firstLine="709"/>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викласти методи дослідження в методиці викладання перекладу;</w:t>
      </w:r>
    </w:p>
    <w:p w14:paraId="2EB8D482" w14:textId="77777777" w:rsidR="00FB02C3" w:rsidRPr="001E0C9B" w:rsidRDefault="00FB02C3" w:rsidP="00FB02C3">
      <w:pPr>
        <w:pStyle w:val="ListParagraph"/>
        <w:numPr>
          <w:ilvl w:val="0"/>
          <w:numId w:val="5"/>
        </w:numPr>
        <w:spacing w:after="0" w:line="240" w:lineRule="auto"/>
        <w:ind w:left="0" w:firstLine="709"/>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з’ясувати фахову компетентність перекладача та її складники;</w:t>
      </w:r>
    </w:p>
    <w:p w14:paraId="03BD4DE8" w14:textId="77777777" w:rsidR="00FB02C3" w:rsidRPr="001E0C9B" w:rsidRDefault="00FB02C3" w:rsidP="00FB02C3">
      <w:pPr>
        <w:pStyle w:val="ListParagraph"/>
        <w:numPr>
          <w:ilvl w:val="0"/>
          <w:numId w:val="5"/>
        </w:numPr>
        <w:spacing w:after="0" w:line="240" w:lineRule="auto"/>
        <w:ind w:left="0" w:firstLine="709"/>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зупинитися на досконалому розгляді етапів, умінь та навичок еквівалентного (повного) письмового перекладу.</w:t>
      </w:r>
    </w:p>
    <w:p w14:paraId="22793C73" w14:textId="77777777" w:rsidR="00A10824" w:rsidRPr="001E0C9B" w:rsidRDefault="00A10824" w:rsidP="00A10824">
      <w:pPr>
        <w:contextualSpacing/>
        <w:jc w:val="both"/>
        <w:rPr>
          <w:rFonts w:ascii="Times New Roman" w:hAnsi="Times New Roman" w:cs="Times New Roman"/>
          <w:b/>
          <w:lang w:val="uk-UA"/>
        </w:rPr>
      </w:pPr>
    </w:p>
    <w:p w14:paraId="2010CE23"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590D27E5" w14:textId="77777777" w:rsidR="001C7900" w:rsidRPr="001E0C9B" w:rsidRDefault="001C7900" w:rsidP="00A10824">
      <w:pPr>
        <w:contextualSpacing/>
        <w:jc w:val="both"/>
        <w:rPr>
          <w:rFonts w:ascii="Times New Roman" w:hAnsi="Times New Roman" w:cs="Times New Roman"/>
          <w:b/>
          <w:lang w:val="uk-UA"/>
        </w:rPr>
      </w:pPr>
    </w:p>
    <w:p w14:paraId="68C05188" w14:textId="46D38291" w:rsidR="001C7900" w:rsidRPr="001E0C9B" w:rsidRDefault="001C7900" w:rsidP="001C7900">
      <w:pPr>
        <w:contextualSpacing/>
        <w:jc w:val="both"/>
        <w:rPr>
          <w:rFonts w:ascii="Times New Roman" w:hAnsi="Times New Roman" w:cs="Times New Roman"/>
          <w:color w:val="000000"/>
          <w:spacing w:val="-3"/>
          <w:lang w:val="uk-UA"/>
        </w:rPr>
      </w:pPr>
      <w:r w:rsidRPr="001E0C9B">
        <w:rPr>
          <w:rFonts w:ascii="Times New Roman" w:hAnsi="Times New Roman" w:cs="Times New Roman"/>
          <w:color w:val="000000"/>
          <w:spacing w:val="-3"/>
          <w:lang w:val="uk-UA"/>
        </w:rPr>
        <w:t>Система освіти в Україні та викладання перекладу як спеціальності.</w:t>
      </w:r>
    </w:p>
    <w:p w14:paraId="27DA5D98" w14:textId="713CDC12" w:rsidR="001C7900" w:rsidRPr="001E0C9B" w:rsidRDefault="001C7900" w:rsidP="001C7900">
      <w:pPr>
        <w:contextualSpacing/>
        <w:jc w:val="both"/>
        <w:rPr>
          <w:rFonts w:ascii="Times New Roman" w:hAnsi="Times New Roman" w:cs="Times New Roman"/>
          <w:color w:val="000000"/>
          <w:spacing w:val="-3"/>
          <w:lang w:val="uk-UA"/>
        </w:rPr>
      </w:pPr>
      <w:r w:rsidRPr="001E0C9B">
        <w:rPr>
          <w:rFonts w:ascii="Times New Roman" w:hAnsi="Times New Roman" w:cs="Times New Roman"/>
          <w:color w:val="000000"/>
          <w:spacing w:val="-3"/>
          <w:lang w:val="uk-UA"/>
        </w:rPr>
        <w:t>Методика викладання перекладу як науки.</w:t>
      </w:r>
    </w:p>
    <w:p w14:paraId="009CEC6C" w14:textId="0F2909FE" w:rsidR="001C7900" w:rsidRPr="001E0C9B" w:rsidRDefault="001C7900" w:rsidP="001C7900">
      <w:pPr>
        <w:contextualSpacing/>
        <w:jc w:val="both"/>
        <w:rPr>
          <w:rFonts w:ascii="Times New Roman" w:hAnsi="Times New Roman" w:cs="Times New Roman"/>
          <w:b/>
          <w:lang w:val="uk-UA"/>
        </w:rPr>
      </w:pPr>
      <w:r w:rsidRPr="001E0C9B">
        <w:rPr>
          <w:rFonts w:ascii="Times New Roman" w:hAnsi="Times New Roman" w:cs="Times New Roman"/>
          <w:color w:val="000000"/>
          <w:spacing w:val="-5"/>
          <w:lang w:val="uk-UA"/>
        </w:rPr>
        <w:t>Система освіти в Україні та викладання перекладу як спеціальності.</w:t>
      </w:r>
    </w:p>
    <w:p w14:paraId="51271054" w14:textId="2BDDA62D" w:rsidR="00A10824" w:rsidRPr="001E0C9B" w:rsidRDefault="001C7900" w:rsidP="001C7900">
      <w:pPr>
        <w:rPr>
          <w:rFonts w:ascii="Times New Roman" w:hAnsi="Times New Roman" w:cs="Times New Roman"/>
          <w:color w:val="000000"/>
          <w:spacing w:val="-5"/>
          <w:lang w:val="uk-UA"/>
        </w:rPr>
      </w:pPr>
      <w:r w:rsidRPr="001E0C9B">
        <w:rPr>
          <w:rFonts w:ascii="Times New Roman" w:hAnsi="Times New Roman" w:cs="Times New Roman"/>
          <w:color w:val="000000"/>
          <w:spacing w:val="-5"/>
          <w:lang w:val="uk-UA"/>
        </w:rPr>
        <w:t>Загальні принципи організації навчання перекладу.</w:t>
      </w:r>
    </w:p>
    <w:p w14:paraId="0308995B" w14:textId="3F8D5409" w:rsidR="001C7900" w:rsidRPr="001E0C9B" w:rsidRDefault="001C7900" w:rsidP="001C7900">
      <w:pPr>
        <w:rPr>
          <w:rFonts w:ascii="Times New Roman" w:hAnsi="Times New Roman" w:cs="Times New Roman"/>
          <w:color w:val="000000"/>
          <w:spacing w:val="-9"/>
          <w:lang w:val="uk-UA"/>
        </w:rPr>
      </w:pPr>
      <w:r w:rsidRPr="001E0C9B">
        <w:rPr>
          <w:rFonts w:ascii="Times New Roman" w:hAnsi="Times New Roman" w:cs="Times New Roman"/>
          <w:color w:val="000000"/>
          <w:spacing w:val="-9"/>
          <w:lang w:val="uk-UA"/>
        </w:rPr>
        <w:t>Професійна компетенція перекладача й викладача перекладу.</w:t>
      </w:r>
    </w:p>
    <w:p w14:paraId="05E63A80" w14:textId="77777777" w:rsidR="00573BBD" w:rsidRPr="001E0C9B" w:rsidRDefault="00573BBD" w:rsidP="001C7900">
      <w:pPr>
        <w:rPr>
          <w:rFonts w:ascii="Times New Roman" w:hAnsi="Times New Roman" w:cs="Times New Roman"/>
          <w:color w:val="000000"/>
          <w:spacing w:val="-9"/>
          <w:lang w:val="uk-UA"/>
        </w:rPr>
      </w:pPr>
    </w:p>
    <w:p w14:paraId="6C5EE151" w14:textId="77777777" w:rsidR="00573BBD" w:rsidRPr="001E0C9B" w:rsidRDefault="00573BBD" w:rsidP="001C7900">
      <w:pPr>
        <w:rPr>
          <w:rFonts w:ascii="Times New Roman" w:hAnsi="Times New Roman" w:cs="Times New Roman"/>
          <w:color w:val="000000"/>
          <w:spacing w:val="-9"/>
          <w:lang w:val="uk-UA"/>
        </w:rPr>
      </w:pPr>
    </w:p>
    <w:p w14:paraId="0EF6CFB3" w14:textId="77777777" w:rsidR="00573BBD" w:rsidRPr="001E0C9B" w:rsidRDefault="00573BBD" w:rsidP="001C7900">
      <w:pPr>
        <w:rPr>
          <w:rFonts w:ascii="Times New Roman" w:hAnsi="Times New Roman" w:cs="Times New Roman"/>
          <w:color w:val="000000"/>
          <w:spacing w:val="-9"/>
          <w:lang w:val="uk-UA"/>
        </w:rPr>
      </w:pPr>
    </w:p>
    <w:p w14:paraId="2D8AAF77" w14:textId="77777777" w:rsidR="00573BBD" w:rsidRPr="001E0C9B" w:rsidRDefault="00573BBD" w:rsidP="001C7900">
      <w:pPr>
        <w:rPr>
          <w:rFonts w:ascii="Times New Roman" w:hAnsi="Times New Roman" w:cs="Times New Roman"/>
          <w:b/>
        </w:rPr>
      </w:pPr>
    </w:p>
    <w:p w14:paraId="2A7D9EF8"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 xml:space="preserve">Ділова англійська мова  </w:t>
      </w:r>
    </w:p>
    <w:p w14:paraId="599DBEE0"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22CC4885" w14:textId="77777777" w:rsidTr="00402E42">
        <w:tc>
          <w:tcPr>
            <w:tcW w:w="4505" w:type="dxa"/>
          </w:tcPr>
          <w:p w14:paraId="304856C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6234E89A" w14:textId="69E127DD"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0760A339" w14:textId="77777777" w:rsidTr="00402E42">
        <w:tc>
          <w:tcPr>
            <w:tcW w:w="4505" w:type="dxa"/>
          </w:tcPr>
          <w:p w14:paraId="1206D15D"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2A9A955C" w14:textId="42D6AC68"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4D283F7D" w14:textId="77777777" w:rsidTr="00402E42">
        <w:tc>
          <w:tcPr>
            <w:tcW w:w="4505" w:type="dxa"/>
          </w:tcPr>
          <w:p w14:paraId="2162690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5764B2B2" w14:textId="5517A695" w:rsidR="00A10824" w:rsidRPr="001E0C9B" w:rsidRDefault="008D6EE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57CC9EAC" w14:textId="77777777" w:rsidTr="00402E42">
        <w:tc>
          <w:tcPr>
            <w:tcW w:w="4505" w:type="dxa"/>
          </w:tcPr>
          <w:p w14:paraId="1C187CA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7273994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0363B3BD" w14:textId="77777777" w:rsidTr="00402E42">
        <w:tc>
          <w:tcPr>
            <w:tcW w:w="4505" w:type="dxa"/>
          </w:tcPr>
          <w:p w14:paraId="5FF010D0"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17C1DDB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p>
        </w:tc>
      </w:tr>
      <w:tr w:rsidR="00A10824" w:rsidRPr="001E0C9B" w14:paraId="6A8D5ABE" w14:textId="77777777" w:rsidTr="00402E42">
        <w:tc>
          <w:tcPr>
            <w:tcW w:w="4505" w:type="dxa"/>
          </w:tcPr>
          <w:p w14:paraId="22F30F9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55CD1EA7" w14:textId="5CE3BDC6" w:rsidR="00762BEA" w:rsidRPr="001E0C9B" w:rsidRDefault="00762BEA" w:rsidP="00762BEA">
            <w:pPr>
              <w:rPr>
                <w:rFonts w:ascii="Times New Roman" w:hAnsi="Times New Roman" w:cs="Times New Roman"/>
              </w:rPr>
            </w:pPr>
            <w:r w:rsidRPr="001E0C9B">
              <w:rPr>
                <w:rFonts w:ascii="Times New Roman" w:hAnsi="Times New Roman" w:cs="Times New Roman"/>
              </w:rPr>
              <w:t xml:space="preserve">«Основна іноземна мова» </w:t>
            </w:r>
          </w:p>
          <w:p w14:paraId="61AAA51E" w14:textId="36AC5E0F" w:rsidR="00A10824" w:rsidRPr="001E0C9B" w:rsidRDefault="00762BEA" w:rsidP="00762BEA">
            <w:pPr>
              <w:rPr>
                <w:rFonts w:ascii="Times New Roman" w:hAnsi="Times New Roman" w:cs="Times New Roman"/>
              </w:rPr>
            </w:pPr>
            <w:r w:rsidRPr="001E0C9B">
              <w:rPr>
                <w:rFonts w:ascii="Times New Roman" w:hAnsi="Times New Roman" w:cs="Times New Roman"/>
              </w:rPr>
              <w:t>«Ділове листування та спілкування іноземною мовою» «Лінгвокраїнознавство (ОІМ)»</w:t>
            </w:r>
          </w:p>
        </w:tc>
      </w:tr>
      <w:tr w:rsidR="00A10824" w:rsidRPr="001E0C9B" w14:paraId="5BFD7251" w14:textId="77777777" w:rsidTr="00402E42">
        <w:tc>
          <w:tcPr>
            <w:tcW w:w="4505" w:type="dxa"/>
          </w:tcPr>
          <w:p w14:paraId="4BDF2BF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Кафедра, яка забезпечує викладання дисципліни</w:t>
            </w:r>
          </w:p>
        </w:tc>
        <w:tc>
          <w:tcPr>
            <w:tcW w:w="4505" w:type="dxa"/>
          </w:tcPr>
          <w:p w14:paraId="4BA6E073" w14:textId="20962BE9"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6E202EC3" w14:textId="77777777" w:rsidTr="00402E42">
        <w:tc>
          <w:tcPr>
            <w:tcW w:w="4505" w:type="dxa"/>
          </w:tcPr>
          <w:p w14:paraId="251785C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127358BE" w14:textId="7CDF3ACE" w:rsidR="00A10824" w:rsidRPr="001E0C9B" w:rsidRDefault="004656E3"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72ABBDBF" w14:textId="77777777" w:rsidTr="00402E42">
        <w:tc>
          <w:tcPr>
            <w:tcW w:w="4505" w:type="dxa"/>
          </w:tcPr>
          <w:p w14:paraId="63AEE27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4732607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65DD2525" w14:textId="77777777" w:rsidTr="00402E42">
        <w:tc>
          <w:tcPr>
            <w:tcW w:w="4505" w:type="dxa"/>
          </w:tcPr>
          <w:p w14:paraId="419B46A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7CF1DDF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FE6E32A" w14:textId="77777777" w:rsidR="00A10824" w:rsidRPr="001E0C9B" w:rsidRDefault="00A10824" w:rsidP="00A10824">
      <w:pPr>
        <w:contextualSpacing/>
        <w:jc w:val="both"/>
        <w:rPr>
          <w:rFonts w:ascii="Times New Roman" w:hAnsi="Times New Roman" w:cs="Times New Roman"/>
          <w:lang w:val="uk-UA"/>
        </w:rPr>
      </w:pPr>
    </w:p>
    <w:p w14:paraId="07A5C396"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A42B97B" w14:textId="77777777" w:rsidR="00B865B5" w:rsidRPr="001E0C9B" w:rsidRDefault="00B865B5" w:rsidP="00B865B5">
      <w:pPr>
        <w:ind w:firstLine="709"/>
        <w:contextualSpacing/>
        <w:jc w:val="both"/>
        <w:rPr>
          <w:rFonts w:ascii="Times New Roman" w:hAnsi="Times New Roman" w:cs="Times New Roman"/>
          <w:b/>
          <w:lang w:val="uk-UA"/>
        </w:rPr>
      </w:pPr>
    </w:p>
    <w:p w14:paraId="36041867" w14:textId="04DCDF04" w:rsidR="00B865B5" w:rsidRPr="001E0C9B" w:rsidRDefault="00B865B5" w:rsidP="00B865B5">
      <w:pPr>
        <w:ind w:firstLine="709"/>
        <w:contextualSpacing/>
        <w:jc w:val="both"/>
        <w:rPr>
          <w:rFonts w:ascii="Times New Roman" w:hAnsi="Times New Roman" w:cs="Times New Roman"/>
          <w:lang w:val="uk-UA"/>
        </w:rPr>
      </w:pPr>
      <w:r w:rsidRPr="001E0C9B">
        <w:rPr>
          <w:rFonts w:ascii="Times New Roman" w:hAnsi="Times New Roman" w:cs="Times New Roman"/>
          <w:lang w:val="uk-UA"/>
        </w:rPr>
        <w:t>Основною метою вивчення курсу є подальше формування у студентів мовної та мовленнєвої компетенції у рамках тематики відповідно до їхньої майбутньої спеціальності 035.10 Філологія. Прикладна лінгвістика. Досягненню цієї мети сприяє вирішення таких завдань:</w:t>
      </w:r>
    </w:p>
    <w:p w14:paraId="5628EC5A" w14:textId="77777777" w:rsidR="00B865B5" w:rsidRPr="001E0C9B" w:rsidRDefault="00B865B5" w:rsidP="00B865B5">
      <w:pPr>
        <w:numPr>
          <w:ilvl w:val="0"/>
          <w:numId w:val="6"/>
        </w:numPr>
        <w:ind w:left="0" w:firstLine="709"/>
        <w:contextualSpacing/>
        <w:jc w:val="both"/>
        <w:rPr>
          <w:rFonts w:ascii="Times New Roman" w:hAnsi="Times New Roman" w:cs="Times New Roman"/>
          <w:lang w:val="uk-UA"/>
        </w:rPr>
      </w:pPr>
      <w:r w:rsidRPr="001E0C9B">
        <w:rPr>
          <w:rFonts w:ascii="Times New Roman" w:hAnsi="Times New Roman" w:cs="Times New Roman"/>
          <w:lang w:val="uk-UA"/>
        </w:rPr>
        <w:t>подальший розвиток навичок читання, письма, говоріння та аудіювання;</w:t>
      </w:r>
    </w:p>
    <w:p w14:paraId="7B0016BA" w14:textId="77777777" w:rsidR="00B865B5" w:rsidRPr="001E0C9B" w:rsidRDefault="00B865B5" w:rsidP="00B865B5">
      <w:pPr>
        <w:numPr>
          <w:ilvl w:val="0"/>
          <w:numId w:val="6"/>
        </w:numPr>
        <w:ind w:left="0" w:firstLine="709"/>
        <w:contextualSpacing/>
        <w:jc w:val="both"/>
        <w:rPr>
          <w:rFonts w:ascii="Times New Roman" w:hAnsi="Times New Roman" w:cs="Times New Roman"/>
          <w:lang w:val="uk-UA"/>
        </w:rPr>
      </w:pPr>
      <w:r w:rsidRPr="001E0C9B">
        <w:rPr>
          <w:rFonts w:ascii="Times New Roman" w:hAnsi="Times New Roman" w:cs="Times New Roman"/>
          <w:lang w:val="uk-UA"/>
        </w:rPr>
        <w:t>вдосконалення навичок ділового монологічного та діалогічного мовлення з використанням опрацьованого лексичного і граматичного матеріалу;</w:t>
      </w:r>
    </w:p>
    <w:p w14:paraId="4D74DC33" w14:textId="77777777" w:rsidR="00B865B5" w:rsidRPr="001E0C9B" w:rsidRDefault="00B865B5" w:rsidP="00B865B5">
      <w:pPr>
        <w:numPr>
          <w:ilvl w:val="0"/>
          <w:numId w:val="6"/>
        </w:numPr>
        <w:ind w:left="0" w:firstLine="709"/>
        <w:contextualSpacing/>
        <w:jc w:val="both"/>
        <w:rPr>
          <w:rFonts w:ascii="Times New Roman" w:hAnsi="Times New Roman" w:cs="Times New Roman"/>
          <w:lang w:val="uk-UA"/>
        </w:rPr>
      </w:pPr>
      <w:r w:rsidRPr="001E0C9B">
        <w:rPr>
          <w:rFonts w:ascii="Times New Roman" w:hAnsi="Times New Roman" w:cs="Times New Roman"/>
          <w:lang w:val="uk-UA"/>
        </w:rPr>
        <w:t>повторення граматики, засвоєної раніше та ознайомлення з новим граматичним матеріалом;</w:t>
      </w:r>
    </w:p>
    <w:p w14:paraId="17306978" w14:textId="77777777" w:rsidR="00B865B5" w:rsidRPr="001E0C9B" w:rsidRDefault="00B865B5" w:rsidP="00B865B5">
      <w:pPr>
        <w:numPr>
          <w:ilvl w:val="0"/>
          <w:numId w:val="6"/>
        </w:numPr>
        <w:ind w:left="0" w:firstLine="709"/>
        <w:contextualSpacing/>
        <w:jc w:val="both"/>
        <w:rPr>
          <w:rFonts w:ascii="Times New Roman" w:hAnsi="Times New Roman" w:cs="Times New Roman"/>
          <w:lang w:val="uk-UA"/>
        </w:rPr>
      </w:pPr>
      <w:r w:rsidRPr="001E0C9B">
        <w:rPr>
          <w:rFonts w:ascii="Times New Roman" w:hAnsi="Times New Roman" w:cs="Times New Roman"/>
          <w:lang w:val="uk-UA"/>
        </w:rPr>
        <w:t>формування навичок самостійної роботи з додатковою і довідковою літературою, спеціалізованими словниками.</w:t>
      </w:r>
    </w:p>
    <w:p w14:paraId="374AEB5F" w14:textId="77777777" w:rsidR="00B865B5" w:rsidRPr="001E0C9B" w:rsidRDefault="00B865B5" w:rsidP="00B865B5">
      <w:pPr>
        <w:tabs>
          <w:tab w:val="left" w:pos="284"/>
          <w:tab w:val="left" w:pos="567"/>
        </w:tabs>
        <w:ind w:firstLine="709"/>
        <w:jc w:val="both"/>
        <w:rPr>
          <w:rFonts w:ascii="Times New Roman" w:hAnsi="Times New Roman" w:cs="Times New Roman"/>
          <w:lang w:val="uk-UA"/>
        </w:rPr>
      </w:pPr>
      <w:r w:rsidRPr="001E0C9B">
        <w:rPr>
          <w:rFonts w:ascii="Times New Roman" w:hAnsi="Times New Roman" w:cs="Times New Roman"/>
          <w:lang w:val="uk-UA"/>
        </w:rPr>
        <w:t xml:space="preserve">У результаті вивчення навчальної дисципліни студент повинен </w:t>
      </w:r>
    </w:p>
    <w:p w14:paraId="50347FFD" w14:textId="77777777" w:rsidR="00B865B5" w:rsidRPr="001E0C9B" w:rsidRDefault="00B865B5" w:rsidP="00B865B5">
      <w:pPr>
        <w:tabs>
          <w:tab w:val="left" w:pos="284"/>
          <w:tab w:val="left" w:pos="567"/>
        </w:tabs>
        <w:ind w:firstLine="709"/>
        <w:jc w:val="both"/>
        <w:rPr>
          <w:rFonts w:ascii="Times New Roman" w:hAnsi="Times New Roman" w:cs="Times New Roman"/>
          <w:lang w:val="uk-UA"/>
        </w:rPr>
      </w:pPr>
      <w:r w:rsidRPr="001E0C9B">
        <w:rPr>
          <w:rFonts w:ascii="Times New Roman" w:hAnsi="Times New Roman" w:cs="Times New Roman"/>
          <w:lang w:val="uk-UA"/>
        </w:rPr>
        <w:t>знати: вивчений лексичний матеріал, граматичні моделі та конструкції, особливості ведення діалогу професійно орієнтованого характеру в діловому  англомовному середовищі</w:t>
      </w:r>
    </w:p>
    <w:p w14:paraId="091EFD02" w14:textId="28645327" w:rsidR="00B865B5" w:rsidRPr="001E0C9B" w:rsidRDefault="00B865B5" w:rsidP="00B865B5">
      <w:pPr>
        <w:tabs>
          <w:tab w:val="left" w:pos="284"/>
          <w:tab w:val="left" w:pos="567"/>
        </w:tabs>
        <w:ind w:firstLine="709"/>
        <w:jc w:val="both"/>
        <w:rPr>
          <w:rFonts w:ascii="Times New Roman" w:hAnsi="Times New Roman" w:cs="Times New Roman"/>
          <w:lang w:val="uk-UA"/>
        </w:rPr>
      </w:pPr>
      <w:r w:rsidRPr="001E0C9B">
        <w:rPr>
          <w:rFonts w:ascii="Times New Roman" w:hAnsi="Times New Roman" w:cs="Times New Roman"/>
          <w:lang w:val="uk-UA"/>
        </w:rPr>
        <w:t>вміти:</w:t>
      </w:r>
      <w:r w:rsidRPr="001E0C9B">
        <w:rPr>
          <w:rFonts w:ascii="Times New Roman" w:hAnsi="Times New Roman" w:cs="Times New Roman"/>
          <w:b/>
          <w:lang w:val="uk-UA"/>
        </w:rPr>
        <w:t xml:space="preserve"> </w:t>
      </w:r>
      <w:r w:rsidRPr="001E0C9B">
        <w:rPr>
          <w:rFonts w:ascii="Times New Roman" w:hAnsi="Times New Roman" w:cs="Times New Roman"/>
          <w:lang w:val="uk-UA"/>
        </w:rPr>
        <w:t>правильно використовувати вивчені граматичні та лексичні норми на практиці; вести ділову переписку іноземною мовою на належному професійному рівні; вільно вести діалогічне мовлення на бізнес-тематики.</w:t>
      </w:r>
    </w:p>
    <w:p w14:paraId="7D4D18BF" w14:textId="77777777" w:rsidR="00A10824" w:rsidRPr="001E0C9B" w:rsidRDefault="00A10824" w:rsidP="00A10824">
      <w:pPr>
        <w:contextualSpacing/>
        <w:jc w:val="both"/>
        <w:rPr>
          <w:rFonts w:ascii="Times New Roman" w:hAnsi="Times New Roman" w:cs="Times New Roman"/>
          <w:b/>
          <w:lang w:val="uk-UA"/>
        </w:rPr>
      </w:pPr>
    </w:p>
    <w:p w14:paraId="062AF726" w14:textId="06488F9A" w:rsidR="00A10824" w:rsidRPr="001E0C9B" w:rsidRDefault="00A10824" w:rsidP="00127E7B">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34EBAEC" w14:textId="77777777" w:rsidR="00127E7B" w:rsidRPr="001E0C9B" w:rsidRDefault="00127E7B" w:rsidP="00127E7B">
      <w:pPr>
        <w:contextualSpacing/>
        <w:jc w:val="both"/>
        <w:rPr>
          <w:rFonts w:ascii="Times New Roman" w:hAnsi="Times New Roman" w:cs="Times New Roman"/>
          <w:b/>
          <w:lang w:val="uk-UA"/>
        </w:rPr>
      </w:pPr>
    </w:p>
    <w:p w14:paraId="28B9B8A0" w14:textId="3C4CFF20" w:rsidR="00127E7B" w:rsidRPr="001E0C9B" w:rsidRDefault="00127E7B" w:rsidP="00127E7B">
      <w:pPr>
        <w:contextualSpacing/>
        <w:jc w:val="both"/>
        <w:rPr>
          <w:rFonts w:ascii="Times New Roman" w:hAnsi="Times New Roman" w:cs="Times New Roman"/>
        </w:rPr>
      </w:pPr>
      <w:r w:rsidRPr="001E0C9B">
        <w:rPr>
          <w:rFonts w:ascii="Times New Roman" w:hAnsi="Times New Roman" w:cs="Times New Roman"/>
        </w:rPr>
        <w:t xml:space="preserve">Культура обміну </w:t>
      </w:r>
      <w:r w:rsidRPr="001E0C9B">
        <w:rPr>
          <w:rFonts w:ascii="Times New Roman" w:hAnsi="Times New Roman" w:cs="Times New Roman"/>
          <w:lang w:val="uk-UA"/>
        </w:rPr>
        <w:t>бізнес-</w:t>
      </w:r>
      <w:r w:rsidRPr="001E0C9B">
        <w:rPr>
          <w:rFonts w:ascii="Times New Roman" w:hAnsi="Times New Roman" w:cs="Times New Roman"/>
        </w:rPr>
        <w:t>візитками.</w:t>
      </w:r>
    </w:p>
    <w:p w14:paraId="1E65A3E3" w14:textId="2360DA2F"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Форми звернення та представлення.</w:t>
      </w:r>
    </w:p>
    <w:p w14:paraId="1F36DB89" w14:textId="6749AA6F"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Розмова по телефону.</w:t>
      </w:r>
    </w:p>
    <w:p w14:paraId="4CFED54C" w14:textId="6AE24C49"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Бізнес поїздка. В аеропорту. Проходження митниці.</w:t>
      </w:r>
    </w:p>
    <w:p w14:paraId="06958AA1" w14:textId="0772276E"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Бізнес поїздка. В готелі.</w:t>
      </w:r>
    </w:p>
    <w:p w14:paraId="1B48BEC9" w14:textId="0C677637"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Нові інформаційні технології та сучасні засоби спілкування.</w:t>
      </w:r>
    </w:p>
    <w:p w14:paraId="26B86E2D" w14:textId="4D7441BA"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Сучасні винаходи та їхнє значення в житті людей.</w:t>
      </w:r>
    </w:p>
    <w:p w14:paraId="4DC309B6" w14:textId="383D4DB8"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Інтернет та бізнес.</w:t>
      </w:r>
    </w:p>
    <w:p w14:paraId="1EB59C63" w14:textId="45D81081"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Етикет спілкування у віртуальному просторі.</w:t>
      </w:r>
    </w:p>
    <w:p w14:paraId="53C4F42C" w14:textId="2BCA49C3" w:rsidR="00127E7B" w:rsidRPr="001E0C9B" w:rsidRDefault="00127E7B" w:rsidP="00127E7B">
      <w:pPr>
        <w:contextualSpacing/>
        <w:jc w:val="both"/>
        <w:rPr>
          <w:rFonts w:ascii="Times New Roman" w:hAnsi="Times New Roman" w:cs="Times New Roman"/>
          <w:lang w:val="uk-UA"/>
        </w:rPr>
      </w:pPr>
      <w:r w:rsidRPr="001E0C9B">
        <w:rPr>
          <w:rFonts w:ascii="Times New Roman" w:hAnsi="Times New Roman" w:cs="Times New Roman"/>
          <w:lang w:val="uk-UA"/>
        </w:rPr>
        <w:t>Електронна комерція.</w:t>
      </w:r>
    </w:p>
    <w:p w14:paraId="34E8438D" w14:textId="77777777" w:rsidR="00127E7B" w:rsidRPr="001E0C9B" w:rsidRDefault="00127E7B" w:rsidP="00127E7B">
      <w:pPr>
        <w:contextualSpacing/>
        <w:jc w:val="both"/>
        <w:rPr>
          <w:rFonts w:ascii="Times New Roman" w:hAnsi="Times New Roman" w:cs="Times New Roman"/>
        </w:rPr>
      </w:pPr>
    </w:p>
    <w:p w14:paraId="4A43BA4B" w14:textId="77777777" w:rsidR="00127E7B" w:rsidRPr="001E0C9B" w:rsidRDefault="00127E7B" w:rsidP="00127E7B">
      <w:pPr>
        <w:contextualSpacing/>
        <w:jc w:val="both"/>
        <w:rPr>
          <w:rFonts w:ascii="Times New Roman" w:hAnsi="Times New Roman" w:cs="Times New Roman"/>
          <w:b/>
        </w:rPr>
      </w:pPr>
    </w:p>
    <w:p w14:paraId="39581C76"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Юридична англійська мова</w:t>
      </w:r>
    </w:p>
    <w:p w14:paraId="13B089B8" w14:textId="77777777" w:rsidR="00A10824" w:rsidRPr="001E0C9B" w:rsidRDefault="00A10824" w:rsidP="00A10824">
      <w:pPr>
        <w:jc w:val="center"/>
        <w:rPr>
          <w:rFonts w:ascii="Times New Roman" w:hAnsi="Times New Roman" w:cs="Times New Roman"/>
          <w:b/>
        </w:rPr>
      </w:pPr>
    </w:p>
    <w:tbl>
      <w:tblPr>
        <w:tblStyle w:val="TableGrid"/>
        <w:tblW w:w="8926" w:type="dxa"/>
        <w:tblLook w:val="04A0" w:firstRow="1" w:lastRow="0" w:firstColumn="1" w:lastColumn="0" w:noHBand="0" w:noVBand="1"/>
      </w:tblPr>
      <w:tblGrid>
        <w:gridCol w:w="4505"/>
        <w:gridCol w:w="4421"/>
      </w:tblGrid>
      <w:tr w:rsidR="00515B35" w:rsidRPr="001E0C9B" w14:paraId="12435800" w14:textId="77777777" w:rsidTr="00AF3BC1">
        <w:tc>
          <w:tcPr>
            <w:tcW w:w="4505" w:type="dxa"/>
          </w:tcPr>
          <w:p w14:paraId="39C383EC"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421" w:type="dxa"/>
          </w:tcPr>
          <w:p w14:paraId="1CA8C968"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515B35" w:rsidRPr="001E0C9B" w14:paraId="0BC80D41" w14:textId="77777777" w:rsidTr="00AF3BC1">
        <w:tc>
          <w:tcPr>
            <w:tcW w:w="4505" w:type="dxa"/>
          </w:tcPr>
          <w:p w14:paraId="3C93BAD6"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Курс (рік) навчання</w:t>
            </w:r>
          </w:p>
        </w:tc>
        <w:tc>
          <w:tcPr>
            <w:tcW w:w="4421" w:type="dxa"/>
          </w:tcPr>
          <w:p w14:paraId="0A737E7C"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515B35" w:rsidRPr="001E0C9B" w14:paraId="64CEE0C5" w14:textId="77777777" w:rsidTr="00AF3BC1">
        <w:tc>
          <w:tcPr>
            <w:tcW w:w="4505" w:type="dxa"/>
          </w:tcPr>
          <w:p w14:paraId="14B11E8E"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421" w:type="dxa"/>
          </w:tcPr>
          <w:p w14:paraId="69EDD9F1"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515B35" w:rsidRPr="001E0C9B" w14:paraId="056690C9" w14:textId="77777777" w:rsidTr="00AF3BC1">
        <w:tc>
          <w:tcPr>
            <w:tcW w:w="4505" w:type="dxa"/>
          </w:tcPr>
          <w:p w14:paraId="6F91C6D2"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421" w:type="dxa"/>
          </w:tcPr>
          <w:p w14:paraId="46855DA6"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515B35" w:rsidRPr="001E0C9B" w14:paraId="3362B83A" w14:textId="77777777" w:rsidTr="00E504CF">
        <w:tc>
          <w:tcPr>
            <w:tcW w:w="4505" w:type="dxa"/>
          </w:tcPr>
          <w:p w14:paraId="4ACD1C93"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421" w:type="dxa"/>
            <w:shd w:val="clear" w:color="auto" w:fill="FFFFFF" w:themeFill="background1"/>
          </w:tcPr>
          <w:p w14:paraId="39CE1E07" w14:textId="285F192E" w:rsidR="00515B35" w:rsidRPr="001E0C9B" w:rsidRDefault="001D536B"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515B35" w:rsidRPr="001E0C9B" w14:paraId="4A764A72" w14:textId="77777777" w:rsidTr="00AF3BC1">
        <w:tc>
          <w:tcPr>
            <w:tcW w:w="4505" w:type="dxa"/>
          </w:tcPr>
          <w:p w14:paraId="6D42600F"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421" w:type="dxa"/>
          </w:tcPr>
          <w:p w14:paraId="266C1B3C"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1C5D82F9"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515B35" w:rsidRPr="001E0C9B" w14:paraId="11A47B22" w14:textId="77777777" w:rsidTr="00AF3BC1">
        <w:tc>
          <w:tcPr>
            <w:tcW w:w="4505" w:type="dxa"/>
          </w:tcPr>
          <w:p w14:paraId="3712D5E6"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421" w:type="dxa"/>
          </w:tcPr>
          <w:p w14:paraId="68A4B444" w14:textId="16EB413F" w:rsidR="00515B35"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515B35" w:rsidRPr="001E0C9B" w14:paraId="6F659E74" w14:textId="77777777" w:rsidTr="00AF3BC1">
        <w:tc>
          <w:tcPr>
            <w:tcW w:w="4505" w:type="dxa"/>
          </w:tcPr>
          <w:p w14:paraId="6E148670"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421" w:type="dxa"/>
          </w:tcPr>
          <w:p w14:paraId="247674A5"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 мультимедійний проєктор, комп’ютери, навчально-методичні матеріали з дисципліни</w:t>
            </w:r>
          </w:p>
        </w:tc>
      </w:tr>
      <w:tr w:rsidR="00515B35" w:rsidRPr="001E0C9B" w14:paraId="79D42DF8" w14:textId="77777777" w:rsidTr="00AF3BC1">
        <w:tc>
          <w:tcPr>
            <w:tcW w:w="4505" w:type="dxa"/>
          </w:tcPr>
          <w:p w14:paraId="287CB10B"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421" w:type="dxa"/>
          </w:tcPr>
          <w:p w14:paraId="52A0B1DC" w14:textId="10F893E3" w:rsidR="00515B35" w:rsidRPr="001E0C9B" w:rsidRDefault="00AE35CF"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515B35" w:rsidRPr="001E0C9B" w14:paraId="0B99A672" w14:textId="77777777" w:rsidTr="00AF3BC1">
        <w:tc>
          <w:tcPr>
            <w:tcW w:w="4505" w:type="dxa"/>
          </w:tcPr>
          <w:p w14:paraId="5BF47642"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421" w:type="dxa"/>
          </w:tcPr>
          <w:p w14:paraId="4C69A2DC" w14:textId="77777777" w:rsidR="00515B35" w:rsidRPr="001E0C9B" w:rsidRDefault="00515B35"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09312B2" w14:textId="77777777" w:rsidR="00515B35" w:rsidRPr="001E0C9B" w:rsidRDefault="00515B35" w:rsidP="00515B35">
      <w:pPr>
        <w:jc w:val="center"/>
        <w:rPr>
          <w:rFonts w:ascii="Times New Roman" w:hAnsi="Times New Roman" w:cs="Times New Roman"/>
          <w:b/>
          <w:lang w:val="uk-UA"/>
        </w:rPr>
      </w:pPr>
    </w:p>
    <w:p w14:paraId="454101BE" w14:textId="77777777" w:rsidR="00515B35" w:rsidRPr="001E0C9B" w:rsidRDefault="00515B35" w:rsidP="00515B35">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69ECB003" w14:textId="77777777" w:rsidR="00515B35" w:rsidRPr="001E0C9B" w:rsidRDefault="00515B35" w:rsidP="00515B35">
      <w:pPr>
        <w:tabs>
          <w:tab w:val="num" w:pos="360"/>
        </w:tabs>
        <w:ind w:firstLine="540"/>
        <w:jc w:val="both"/>
        <w:rPr>
          <w:rFonts w:ascii="Times New Roman" w:eastAsia="TimesNewRomanPSMT" w:hAnsi="Times New Roman" w:cs="Times New Roman"/>
          <w:lang w:val="uk-UA" w:eastAsia="uk-UA"/>
        </w:rPr>
      </w:pPr>
      <w:r w:rsidRPr="001E0C9B">
        <w:rPr>
          <w:rFonts w:ascii="Times New Roman" w:hAnsi="Times New Roman" w:cs="Times New Roman"/>
          <w:lang w:val="uk-UA"/>
        </w:rPr>
        <w:t xml:space="preserve">Курс «Юридична англійська мова» повинен забезпечити розвиток загальної іншомовної комунікативної компетенції і професійно-орієнтованої іншомовної комунікативної компетенції студентів та закласти основу для подальшого самостійного удосконалення володіння іноземною мовою. </w:t>
      </w:r>
      <w:r w:rsidRPr="001E0C9B">
        <w:rPr>
          <w:rFonts w:ascii="Times New Roman" w:eastAsia="TimesNewRomanPSMT" w:hAnsi="Times New Roman" w:cs="Times New Roman"/>
          <w:lang w:val="uk-UA" w:eastAsia="uk-UA"/>
        </w:rPr>
        <w:t>Головна</w:t>
      </w:r>
      <w:r w:rsidRPr="001E0C9B">
        <w:rPr>
          <w:rFonts w:ascii="Times New Roman" w:eastAsia="TimesNewRomanPSMT" w:hAnsi="Times New Roman" w:cs="Times New Roman"/>
          <w:b/>
          <w:lang w:val="uk-UA" w:eastAsia="uk-UA"/>
        </w:rPr>
        <w:t xml:space="preserve"> мета</w:t>
      </w:r>
      <w:r w:rsidRPr="001E0C9B">
        <w:rPr>
          <w:rFonts w:ascii="Times New Roman" w:eastAsia="TimesNewRomanPSMT" w:hAnsi="Times New Roman" w:cs="Times New Roman"/>
          <w:lang w:val="uk-UA" w:eastAsia="uk-UA"/>
        </w:rPr>
        <w:t xml:space="preserve"> навчання - формування в студентів комунікативної компетенції, базою для якої є комунікативні вміння, сформовані на основі мовних знань і навичок. </w:t>
      </w:r>
    </w:p>
    <w:p w14:paraId="382942B3" w14:textId="77777777" w:rsidR="00515B35" w:rsidRPr="001E0C9B" w:rsidRDefault="00515B35" w:rsidP="00515B35">
      <w:pPr>
        <w:autoSpaceDE w:val="0"/>
        <w:autoSpaceDN w:val="0"/>
        <w:adjustRightInd w:val="0"/>
        <w:ind w:firstLine="540"/>
        <w:jc w:val="both"/>
        <w:rPr>
          <w:rFonts w:ascii="Times New Roman" w:eastAsia="TimesNewRomanPSMT" w:hAnsi="Times New Roman" w:cs="Times New Roman"/>
          <w:u w:val="single"/>
          <w:lang w:val="uk-UA" w:eastAsia="uk-UA"/>
        </w:rPr>
      </w:pPr>
      <w:r w:rsidRPr="001E0C9B">
        <w:rPr>
          <w:rFonts w:ascii="Times New Roman" w:eastAsia="TimesNewRomanPSMT" w:hAnsi="Times New Roman" w:cs="Times New Roman"/>
          <w:u w:val="single"/>
          <w:lang w:val="uk-UA" w:eastAsia="uk-UA"/>
        </w:rPr>
        <w:t>Основними комунікативними уміннями є:</w:t>
      </w:r>
    </w:p>
    <w:p w14:paraId="21F09E2D" w14:textId="77777777" w:rsidR="00515B35" w:rsidRPr="001E0C9B" w:rsidRDefault="00515B35" w:rsidP="00515B35">
      <w:pPr>
        <w:autoSpaceDE w:val="0"/>
        <w:autoSpaceDN w:val="0"/>
        <w:adjustRightInd w:val="0"/>
        <w:ind w:firstLine="540"/>
        <w:jc w:val="both"/>
        <w:rPr>
          <w:rFonts w:ascii="Times New Roman" w:eastAsia="TimesNewRomanPSMT" w:hAnsi="Times New Roman" w:cs="Times New Roman"/>
          <w:lang w:val="uk-UA" w:eastAsia="uk-UA"/>
        </w:rPr>
      </w:pPr>
      <w:r w:rsidRPr="001E0C9B">
        <w:rPr>
          <w:rFonts w:ascii="Times New Roman" w:eastAsia="TimesNewRomanPSMT" w:hAnsi="Times New Roman" w:cs="Times New Roman"/>
          <w:lang w:val="uk-UA" w:eastAsia="uk-UA"/>
        </w:rPr>
        <w:t>– уміння здійснювати усно-мовленнєве спілкування (у монологічній і діалогічній формах);</w:t>
      </w:r>
    </w:p>
    <w:p w14:paraId="26F0F353" w14:textId="77777777" w:rsidR="00515B35" w:rsidRPr="001E0C9B" w:rsidRDefault="00515B35" w:rsidP="00515B35">
      <w:pPr>
        <w:autoSpaceDE w:val="0"/>
        <w:autoSpaceDN w:val="0"/>
        <w:adjustRightInd w:val="0"/>
        <w:ind w:firstLine="540"/>
        <w:jc w:val="both"/>
        <w:rPr>
          <w:rFonts w:ascii="Times New Roman" w:eastAsia="TimesNewRomanPSMT" w:hAnsi="Times New Roman" w:cs="Times New Roman"/>
          <w:lang w:val="uk-UA" w:eastAsia="uk-UA"/>
        </w:rPr>
      </w:pPr>
      <w:r w:rsidRPr="001E0C9B">
        <w:rPr>
          <w:rFonts w:ascii="Times New Roman" w:eastAsia="TimesNewRomanPSMT" w:hAnsi="Times New Roman" w:cs="Times New Roman"/>
          <w:lang w:val="uk-UA" w:eastAsia="uk-UA"/>
        </w:rPr>
        <w:t>– уміння розуміти зі слуху зміст автентичних текстів;</w:t>
      </w:r>
    </w:p>
    <w:p w14:paraId="04B37BDE" w14:textId="77777777" w:rsidR="00515B35" w:rsidRPr="001E0C9B" w:rsidRDefault="00515B35" w:rsidP="00515B35">
      <w:pPr>
        <w:autoSpaceDE w:val="0"/>
        <w:autoSpaceDN w:val="0"/>
        <w:adjustRightInd w:val="0"/>
        <w:ind w:firstLine="540"/>
        <w:jc w:val="both"/>
        <w:rPr>
          <w:rFonts w:ascii="Times New Roman" w:eastAsia="TimesNewRomanPSMT" w:hAnsi="Times New Roman" w:cs="Times New Roman"/>
          <w:lang w:val="uk-UA" w:eastAsia="uk-UA"/>
        </w:rPr>
      </w:pPr>
      <w:r w:rsidRPr="001E0C9B">
        <w:rPr>
          <w:rFonts w:ascii="Times New Roman" w:eastAsia="TimesNewRomanPSMT" w:hAnsi="Times New Roman" w:cs="Times New Roman"/>
          <w:lang w:val="uk-UA" w:eastAsia="uk-UA"/>
        </w:rPr>
        <w:t>– уміння читати й розуміти автентичні тексти різних жанрів з різним рівнем розуміння змісту, розглядаючи їх як джерело різноманітної інформації і як засіб оволодіння нею.</w:t>
      </w:r>
    </w:p>
    <w:p w14:paraId="74A3966A" w14:textId="77777777" w:rsidR="00515B35" w:rsidRPr="001E0C9B" w:rsidRDefault="00515B35" w:rsidP="00515B35">
      <w:pPr>
        <w:tabs>
          <w:tab w:val="num" w:pos="360"/>
        </w:tabs>
        <w:jc w:val="both"/>
        <w:rPr>
          <w:rFonts w:ascii="Times New Roman" w:hAnsi="Times New Roman" w:cs="Times New Roman"/>
          <w:b/>
          <w:lang w:val="uk-UA"/>
        </w:rPr>
      </w:pPr>
      <w:r w:rsidRPr="001E0C9B">
        <w:rPr>
          <w:rFonts w:ascii="Times New Roman" w:hAnsi="Times New Roman" w:cs="Times New Roman"/>
          <w:b/>
          <w:lang w:val="uk-UA"/>
        </w:rPr>
        <w:t>Завдання курсу:</w:t>
      </w:r>
    </w:p>
    <w:p w14:paraId="42CE4523"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формування навичок читання та розуміння фахових текстів (юридичної тематики); </w:t>
      </w:r>
    </w:p>
    <w:p w14:paraId="7E3F2774"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збагачення словникового запасу фаховою термінологією; </w:t>
      </w:r>
    </w:p>
    <w:p w14:paraId="57D981E1"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вивчення основних граматичних явищ, характерних для професійного спілкування;</w:t>
      </w:r>
    </w:p>
    <w:p w14:paraId="4E586E94"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розвиток навичок усного монологічного та діалогічного мовлення; </w:t>
      </w:r>
    </w:p>
    <w:p w14:paraId="3196F570"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вироблення навичок реферування текстів професійного спрямування анлійською мовою; </w:t>
      </w:r>
    </w:p>
    <w:p w14:paraId="0752A315"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формування умінь творчо працювати з текстом: аналізувати через призму міжкультурної взаємодії,  формулювати власну думку щодо прочитаного тексту; </w:t>
      </w:r>
    </w:p>
    <w:p w14:paraId="0847047F"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 xml:space="preserve">оволодіння правилами мовленнєвого етикету; </w:t>
      </w:r>
    </w:p>
    <w:p w14:paraId="27842187" w14:textId="77777777" w:rsidR="00515B35" w:rsidRPr="001E0C9B" w:rsidRDefault="00515B35" w:rsidP="00515B35">
      <w:pPr>
        <w:numPr>
          <w:ilvl w:val="0"/>
          <w:numId w:val="22"/>
        </w:numPr>
        <w:jc w:val="both"/>
        <w:rPr>
          <w:rFonts w:ascii="Times New Roman" w:hAnsi="Times New Roman" w:cs="Times New Roman"/>
          <w:lang w:val="uk-UA"/>
        </w:rPr>
      </w:pPr>
      <w:r w:rsidRPr="001E0C9B">
        <w:rPr>
          <w:rFonts w:ascii="Times New Roman" w:hAnsi="Times New Roman" w:cs="Times New Roman"/>
          <w:lang w:val="uk-UA"/>
        </w:rPr>
        <w:t>засвоєння системи понять фахової мови (юридичного спрямування);</w:t>
      </w:r>
    </w:p>
    <w:p w14:paraId="13070406" w14:textId="77777777" w:rsidR="00515B35" w:rsidRPr="001E0C9B" w:rsidRDefault="00515B35" w:rsidP="00515B35">
      <w:pPr>
        <w:widowControl w:val="0"/>
        <w:numPr>
          <w:ilvl w:val="0"/>
          <w:numId w:val="22"/>
        </w:numPr>
        <w:autoSpaceDE w:val="0"/>
        <w:autoSpaceDN w:val="0"/>
        <w:adjustRightInd w:val="0"/>
        <w:rPr>
          <w:rFonts w:ascii="Times New Roman" w:hAnsi="Times New Roman" w:cs="Times New Roman"/>
          <w:lang w:val="uk-UA"/>
        </w:rPr>
      </w:pPr>
      <w:r w:rsidRPr="001E0C9B">
        <w:rPr>
          <w:rFonts w:ascii="Times New Roman" w:hAnsi="Times New Roman" w:cs="Times New Roman"/>
          <w:lang w:val="uk-UA"/>
        </w:rPr>
        <w:t xml:space="preserve">набуття навичок розуміти текст без перекладу; </w:t>
      </w:r>
    </w:p>
    <w:p w14:paraId="0F3214B4" w14:textId="77777777" w:rsidR="00515B35" w:rsidRPr="001E0C9B" w:rsidRDefault="00515B35" w:rsidP="00515B35">
      <w:pPr>
        <w:widowControl w:val="0"/>
        <w:numPr>
          <w:ilvl w:val="0"/>
          <w:numId w:val="22"/>
        </w:numPr>
        <w:autoSpaceDE w:val="0"/>
        <w:autoSpaceDN w:val="0"/>
        <w:adjustRightInd w:val="0"/>
        <w:rPr>
          <w:rFonts w:ascii="Times New Roman" w:hAnsi="Times New Roman" w:cs="Times New Roman"/>
          <w:b/>
          <w:lang w:val="uk-UA"/>
        </w:rPr>
      </w:pPr>
      <w:r w:rsidRPr="001E0C9B">
        <w:rPr>
          <w:rFonts w:ascii="Times New Roman" w:hAnsi="Times New Roman" w:cs="Times New Roman"/>
          <w:lang w:val="uk-UA"/>
        </w:rPr>
        <w:lastRenderedPageBreak/>
        <w:t>вироблення умінь анотувати інформацію.</w:t>
      </w:r>
    </w:p>
    <w:p w14:paraId="0F50EB8D" w14:textId="77777777" w:rsidR="00515B35" w:rsidRPr="001E0C9B" w:rsidRDefault="00515B35" w:rsidP="00515B35">
      <w:pPr>
        <w:contextualSpacing/>
        <w:jc w:val="both"/>
        <w:rPr>
          <w:rFonts w:ascii="Times New Roman" w:hAnsi="Times New Roman" w:cs="Times New Roman"/>
          <w:b/>
          <w:lang w:val="uk-UA"/>
        </w:rPr>
      </w:pPr>
    </w:p>
    <w:p w14:paraId="2E692F81" w14:textId="77777777" w:rsidR="00515B35" w:rsidRPr="001E0C9B" w:rsidRDefault="00515B35" w:rsidP="00515B35">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145032F2"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 xml:space="preserve">Поняття права. Історія правової думки. </w:t>
      </w:r>
    </w:p>
    <w:p w14:paraId="63BF218A"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 xml:space="preserve">Види юридичних професій. Юридичні професій в Україні, Великій Британіїї, США.  </w:t>
      </w:r>
    </w:p>
    <w:p w14:paraId="36768ABE"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Злочин. Види злочинів. Покарання, види покарань. Мораль і правосуддя.</w:t>
      </w:r>
    </w:p>
    <w:p w14:paraId="7CB56C2B"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 xml:space="preserve">Демократія. Права людини. Право на свободу слова. Вибори. </w:t>
      </w:r>
    </w:p>
    <w:p w14:paraId="5703A2F5"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 xml:space="preserve">Категорії міжнародного права. </w:t>
      </w:r>
    </w:p>
    <w:p w14:paraId="418F7C3A"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Міжнародне право та національне право.</w:t>
      </w:r>
    </w:p>
    <w:p w14:paraId="389D9423"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Міжнародні відносини. Міжнародні організації.</w:t>
      </w:r>
    </w:p>
    <w:p w14:paraId="1048DF1B" w14:textId="77777777" w:rsidR="00515B35" w:rsidRPr="001E0C9B" w:rsidRDefault="00515B35" w:rsidP="00515B35">
      <w:pPr>
        <w:rPr>
          <w:rFonts w:ascii="Times New Roman" w:hAnsi="Times New Roman" w:cs="Times New Roman"/>
          <w:lang w:val="uk-UA"/>
        </w:rPr>
      </w:pPr>
      <w:r w:rsidRPr="001E0C9B">
        <w:rPr>
          <w:rFonts w:ascii="Times New Roman" w:hAnsi="Times New Roman" w:cs="Times New Roman"/>
          <w:lang w:val="uk-UA"/>
        </w:rPr>
        <w:t xml:space="preserve">ООН. Европейський Союз. НАТО. СОТ. ВООЗ. </w:t>
      </w:r>
    </w:p>
    <w:p w14:paraId="76A0125C" w14:textId="77777777" w:rsidR="00A10824" w:rsidRPr="001E0C9B" w:rsidRDefault="00A10824" w:rsidP="00A10824">
      <w:pPr>
        <w:jc w:val="center"/>
        <w:rPr>
          <w:rFonts w:ascii="Times New Roman" w:hAnsi="Times New Roman" w:cs="Times New Roman"/>
          <w:b/>
        </w:rPr>
      </w:pPr>
    </w:p>
    <w:p w14:paraId="6C26B648" w14:textId="77777777" w:rsidR="00A10824" w:rsidRPr="001E0C9B" w:rsidRDefault="00A10824" w:rsidP="00A10824">
      <w:pPr>
        <w:jc w:val="center"/>
        <w:rPr>
          <w:rFonts w:ascii="Times New Roman" w:hAnsi="Times New Roman" w:cs="Times New Roman"/>
          <w:b/>
        </w:rPr>
      </w:pPr>
    </w:p>
    <w:p w14:paraId="0138B9BD"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Теорія міжкультурної комунікації</w:t>
      </w:r>
    </w:p>
    <w:p w14:paraId="1383F92E"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40BB49AB" w14:textId="77777777" w:rsidTr="00402E42">
        <w:tc>
          <w:tcPr>
            <w:tcW w:w="4505" w:type="dxa"/>
          </w:tcPr>
          <w:p w14:paraId="611C08C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0B89CE48" w14:textId="0DADF91C"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430CC2CC" w14:textId="77777777" w:rsidTr="00402E42">
        <w:tc>
          <w:tcPr>
            <w:tcW w:w="4505" w:type="dxa"/>
          </w:tcPr>
          <w:p w14:paraId="6C05F0B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3AF0CD9D" w14:textId="6891BA04"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4B73FE86" w14:textId="77777777" w:rsidTr="00402E42">
        <w:tc>
          <w:tcPr>
            <w:tcW w:w="4505" w:type="dxa"/>
          </w:tcPr>
          <w:p w14:paraId="5B99DFE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392E976D" w14:textId="68E8D074"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A10824" w:rsidRPr="001E0C9B" w14:paraId="45831F8C" w14:textId="77777777" w:rsidTr="00402E42">
        <w:tc>
          <w:tcPr>
            <w:tcW w:w="4505" w:type="dxa"/>
          </w:tcPr>
          <w:p w14:paraId="3BF830E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3B79AA3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0CEFB4A1" w14:textId="77777777" w:rsidTr="00402E42">
        <w:tc>
          <w:tcPr>
            <w:tcW w:w="4505" w:type="dxa"/>
          </w:tcPr>
          <w:p w14:paraId="525E207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00105093" w14:textId="08D927C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0D3FDB" w:rsidRPr="001E0C9B">
              <w:rPr>
                <w:rFonts w:ascii="Times New Roman" w:hAnsi="Times New Roman" w:cs="Times New Roman"/>
                <w:lang w:val="uk-UA"/>
              </w:rPr>
              <w:t xml:space="preserve"> мова</w:t>
            </w:r>
          </w:p>
        </w:tc>
      </w:tr>
      <w:tr w:rsidR="00A10824" w:rsidRPr="001E0C9B" w14:paraId="5F51CE2F" w14:textId="77777777" w:rsidTr="00402E42">
        <w:tc>
          <w:tcPr>
            <w:tcW w:w="4505" w:type="dxa"/>
          </w:tcPr>
          <w:p w14:paraId="62F131D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5A1128A9" w14:textId="6B64179F" w:rsidR="00A10824" w:rsidRPr="001E0C9B" w:rsidRDefault="005D6C21" w:rsidP="00402E42">
            <w:pPr>
              <w:contextualSpacing/>
              <w:jc w:val="both"/>
              <w:rPr>
                <w:rFonts w:ascii="Times New Roman" w:hAnsi="Times New Roman" w:cs="Times New Roman"/>
                <w:lang w:val="uk-UA"/>
              </w:rPr>
            </w:pPr>
            <w:r w:rsidRPr="001E0C9B">
              <w:rPr>
                <w:rFonts w:ascii="Times New Roman" w:hAnsi="Times New Roman" w:cs="Times New Roman"/>
                <w:lang w:val="uk-UA"/>
              </w:rPr>
              <w:t>Немає</w:t>
            </w:r>
          </w:p>
        </w:tc>
      </w:tr>
      <w:tr w:rsidR="00A10824" w:rsidRPr="001E0C9B" w14:paraId="0314F94C" w14:textId="77777777" w:rsidTr="00402E42">
        <w:tc>
          <w:tcPr>
            <w:tcW w:w="4505" w:type="dxa"/>
          </w:tcPr>
          <w:p w14:paraId="605FC56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5524E293" w14:textId="6BA9167E"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7038858A" w14:textId="77777777" w:rsidTr="00402E42">
        <w:tc>
          <w:tcPr>
            <w:tcW w:w="4505" w:type="dxa"/>
          </w:tcPr>
          <w:p w14:paraId="56AC8E8F"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34E5D566" w14:textId="496245EF" w:rsidR="00A10824" w:rsidRPr="001E0C9B" w:rsidRDefault="005D6C21" w:rsidP="00402E4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A10824" w:rsidRPr="001E0C9B" w14:paraId="68A09B88" w14:textId="77777777" w:rsidTr="00402E42">
        <w:tc>
          <w:tcPr>
            <w:tcW w:w="4505" w:type="dxa"/>
          </w:tcPr>
          <w:p w14:paraId="4367F70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067C4646"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22437D02" w14:textId="77777777" w:rsidTr="00402E42">
        <w:tc>
          <w:tcPr>
            <w:tcW w:w="4505" w:type="dxa"/>
          </w:tcPr>
          <w:p w14:paraId="747BA1C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45F9FBF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121F8681" w14:textId="77777777" w:rsidR="00A10824" w:rsidRPr="001E0C9B" w:rsidRDefault="00A10824" w:rsidP="00A10824">
      <w:pPr>
        <w:contextualSpacing/>
        <w:jc w:val="both"/>
        <w:rPr>
          <w:rFonts w:ascii="Times New Roman" w:hAnsi="Times New Roman" w:cs="Times New Roman"/>
          <w:lang w:val="uk-UA"/>
        </w:rPr>
      </w:pPr>
    </w:p>
    <w:p w14:paraId="5E77AEFF"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3DF5E6E" w14:textId="77777777" w:rsidR="00455639" w:rsidRPr="001E0C9B" w:rsidRDefault="00455639" w:rsidP="00A10824">
      <w:pPr>
        <w:contextualSpacing/>
        <w:jc w:val="both"/>
        <w:rPr>
          <w:rFonts w:ascii="Times New Roman" w:hAnsi="Times New Roman" w:cs="Times New Roman"/>
          <w:b/>
          <w:lang w:val="uk-UA"/>
        </w:rPr>
      </w:pPr>
    </w:p>
    <w:p w14:paraId="7030EC0C" w14:textId="70A2A295" w:rsidR="00455639" w:rsidRPr="001E0C9B" w:rsidRDefault="00455639" w:rsidP="00455639">
      <w:pPr>
        <w:pStyle w:val="ListParagraph"/>
        <w:numPr>
          <w:ilvl w:val="0"/>
          <w:numId w:val="5"/>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розглянути становлення міжкультурної комунікації в історичному контексті;</w:t>
      </w:r>
    </w:p>
    <w:p w14:paraId="2D0F1933" w14:textId="77777777" w:rsidR="00455639" w:rsidRPr="001E0C9B" w:rsidRDefault="00455639" w:rsidP="00455639">
      <w:pPr>
        <w:pStyle w:val="ListParagraph"/>
        <w:numPr>
          <w:ilvl w:val="0"/>
          <w:numId w:val="5"/>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розглянути тенденції розвитку міжкультурної комунікації в історичному контексті;</w:t>
      </w:r>
    </w:p>
    <w:p w14:paraId="45E03672" w14:textId="49D51C9C" w:rsidR="00610B6F" w:rsidRPr="001E0C9B" w:rsidRDefault="00610B6F" w:rsidP="00610B6F">
      <w:pPr>
        <w:pStyle w:val="ListParagraph"/>
        <w:numPr>
          <w:ilvl w:val="0"/>
          <w:numId w:val="5"/>
        </w:numPr>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уміти застосовувати знання з теорії міжкультурної комунікації у практичних ситуаціях.</w:t>
      </w:r>
    </w:p>
    <w:p w14:paraId="308145F4" w14:textId="77777777" w:rsidR="00A10824" w:rsidRPr="001E0C9B" w:rsidRDefault="00A10824" w:rsidP="00A10824">
      <w:pPr>
        <w:contextualSpacing/>
        <w:jc w:val="both"/>
        <w:rPr>
          <w:rFonts w:ascii="Times New Roman" w:hAnsi="Times New Roman" w:cs="Times New Roman"/>
          <w:b/>
          <w:lang w:val="uk-UA"/>
        </w:rPr>
      </w:pPr>
    </w:p>
    <w:p w14:paraId="6A6568E5"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48FB05D8" w14:textId="77777777" w:rsidR="00A10824" w:rsidRPr="001E0C9B" w:rsidRDefault="00A10824" w:rsidP="00A10824">
      <w:pPr>
        <w:jc w:val="center"/>
        <w:rPr>
          <w:rFonts w:ascii="Times New Roman" w:hAnsi="Times New Roman" w:cs="Times New Roman"/>
        </w:rPr>
      </w:pPr>
    </w:p>
    <w:p w14:paraId="075B3288" w14:textId="77700541" w:rsidR="00324642" w:rsidRPr="001E0C9B" w:rsidRDefault="00324642" w:rsidP="00EF3AF2">
      <w:pPr>
        <w:jc w:val="both"/>
        <w:rPr>
          <w:rFonts w:ascii="Times New Roman" w:hAnsi="Times New Roman" w:cs="Times New Roman"/>
        </w:rPr>
      </w:pPr>
      <w:r w:rsidRPr="001E0C9B">
        <w:rPr>
          <w:rFonts w:ascii="Times New Roman" w:hAnsi="Times New Roman" w:cs="Times New Roman"/>
        </w:rPr>
        <w:t>Специфіка міжкультурної комунікації як напрям лінгвістичного дослідження.</w:t>
      </w:r>
    </w:p>
    <w:p w14:paraId="05C526D9" w14:textId="253022AC" w:rsidR="00324642" w:rsidRPr="001E0C9B" w:rsidRDefault="003A31E7" w:rsidP="00EF3AF2">
      <w:pPr>
        <w:jc w:val="both"/>
        <w:rPr>
          <w:rFonts w:ascii="Times New Roman" w:hAnsi="Times New Roman" w:cs="Times New Roman"/>
        </w:rPr>
      </w:pPr>
      <w:r w:rsidRPr="001E0C9B">
        <w:rPr>
          <w:rFonts w:ascii="Times New Roman" w:hAnsi="Times New Roman" w:cs="Times New Roman"/>
        </w:rPr>
        <w:t>Міждисциплінарний характер міжкультурної комунікації.</w:t>
      </w:r>
    </w:p>
    <w:p w14:paraId="7E33D2EF" w14:textId="219A0813" w:rsidR="003A31E7" w:rsidRPr="001E0C9B" w:rsidRDefault="003A31E7" w:rsidP="00EF3AF2">
      <w:pPr>
        <w:jc w:val="both"/>
        <w:rPr>
          <w:rFonts w:ascii="Times New Roman" w:hAnsi="Times New Roman" w:cs="Times New Roman"/>
        </w:rPr>
      </w:pPr>
      <w:r w:rsidRPr="001E0C9B">
        <w:rPr>
          <w:rFonts w:ascii="Times New Roman" w:hAnsi="Times New Roman" w:cs="Times New Roman"/>
        </w:rPr>
        <w:t>Предмет, об’єкт і проблеми дослідження міжкультурної комунікації.</w:t>
      </w:r>
    </w:p>
    <w:p w14:paraId="54CEEE55" w14:textId="0AC53CA4" w:rsidR="003A31E7" w:rsidRPr="001E0C9B" w:rsidRDefault="003A31E7" w:rsidP="00EF3AF2">
      <w:pPr>
        <w:jc w:val="both"/>
        <w:rPr>
          <w:rFonts w:ascii="Times New Roman" w:hAnsi="Times New Roman" w:cs="Times New Roman"/>
        </w:rPr>
      </w:pPr>
      <w:r w:rsidRPr="001E0C9B">
        <w:rPr>
          <w:rFonts w:ascii="Times New Roman" w:hAnsi="Times New Roman" w:cs="Times New Roman"/>
        </w:rPr>
        <w:t>Прагмалінгвістичні основи міжкультурної комунікації.</w:t>
      </w:r>
    </w:p>
    <w:p w14:paraId="274BCEA0" w14:textId="49E5C7D9" w:rsidR="003A31E7" w:rsidRPr="001E0C9B" w:rsidRDefault="00D57900" w:rsidP="00EF3AF2">
      <w:pPr>
        <w:jc w:val="both"/>
        <w:rPr>
          <w:rFonts w:ascii="Times New Roman" w:hAnsi="Times New Roman" w:cs="Times New Roman"/>
        </w:rPr>
      </w:pPr>
      <w:r w:rsidRPr="001E0C9B">
        <w:rPr>
          <w:rFonts w:ascii="Times New Roman" w:hAnsi="Times New Roman" w:cs="Times New Roman"/>
        </w:rPr>
        <w:t>Соціокогнітивні основи міжкультурної комунікації.</w:t>
      </w:r>
    </w:p>
    <w:p w14:paraId="50AE5057" w14:textId="77777777" w:rsidR="00324642" w:rsidRPr="001E0C9B" w:rsidRDefault="00324642" w:rsidP="00324642">
      <w:pPr>
        <w:jc w:val="both"/>
        <w:rPr>
          <w:rFonts w:ascii="Times New Roman" w:hAnsi="Times New Roman" w:cs="Times New Roman"/>
          <w:b/>
        </w:rPr>
      </w:pPr>
    </w:p>
    <w:p w14:paraId="783A434D"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Переклад у банківській галузі</w:t>
      </w:r>
    </w:p>
    <w:p w14:paraId="4F760F6D" w14:textId="77777777" w:rsidR="00A10824" w:rsidRPr="001E0C9B" w:rsidRDefault="00A10824" w:rsidP="00A10824">
      <w:pPr>
        <w:jc w:val="center"/>
        <w:rPr>
          <w:rFonts w:ascii="Times New Roman" w:hAnsi="Times New Roman" w:cs="Times New Roman"/>
          <w:b/>
        </w:rPr>
      </w:pPr>
    </w:p>
    <w:tbl>
      <w:tblPr>
        <w:tblStyle w:val="TableGrid"/>
        <w:tblW w:w="8919" w:type="dxa"/>
        <w:tblLook w:val="04A0" w:firstRow="1" w:lastRow="0" w:firstColumn="1" w:lastColumn="0" w:noHBand="0" w:noVBand="1"/>
      </w:tblPr>
      <w:tblGrid>
        <w:gridCol w:w="4505"/>
        <w:gridCol w:w="4414"/>
      </w:tblGrid>
      <w:tr w:rsidR="00622141" w:rsidRPr="001E0C9B" w14:paraId="652D25F4" w14:textId="77777777" w:rsidTr="00AF3BC1">
        <w:tc>
          <w:tcPr>
            <w:tcW w:w="4505" w:type="dxa"/>
          </w:tcPr>
          <w:p w14:paraId="71772311"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414" w:type="dxa"/>
          </w:tcPr>
          <w:p w14:paraId="028937C5"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622141" w:rsidRPr="001E0C9B" w14:paraId="213069FE" w14:textId="77777777" w:rsidTr="00AF3BC1">
        <w:tc>
          <w:tcPr>
            <w:tcW w:w="4505" w:type="dxa"/>
          </w:tcPr>
          <w:p w14:paraId="1015F3FD"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414" w:type="dxa"/>
          </w:tcPr>
          <w:p w14:paraId="353DDC12"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622141" w:rsidRPr="001E0C9B" w14:paraId="24E23691" w14:textId="77777777" w:rsidTr="00AF3BC1">
        <w:tc>
          <w:tcPr>
            <w:tcW w:w="4505" w:type="dxa"/>
          </w:tcPr>
          <w:p w14:paraId="595F0BBD"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414" w:type="dxa"/>
          </w:tcPr>
          <w:p w14:paraId="2E524307"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622141" w:rsidRPr="001E0C9B" w14:paraId="52327C10" w14:textId="77777777" w:rsidTr="00AF3BC1">
        <w:tc>
          <w:tcPr>
            <w:tcW w:w="4505" w:type="dxa"/>
          </w:tcPr>
          <w:p w14:paraId="1554160C"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414" w:type="dxa"/>
          </w:tcPr>
          <w:p w14:paraId="55DE74C5"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622141" w:rsidRPr="001E0C9B" w14:paraId="535458D6" w14:textId="77777777" w:rsidTr="00E504CF">
        <w:tc>
          <w:tcPr>
            <w:tcW w:w="4505" w:type="dxa"/>
          </w:tcPr>
          <w:p w14:paraId="75CE4B20"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414" w:type="dxa"/>
            <w:shd w:val="clear" w:color="auto" w:fill="FFFFFF" w:themeFill="background1"/>
          </w:tcPr>
          <w:p w14:paraId="0624F840" w14:textId="3406F27D" w:rsidR="00622141" w:rsidRPr="001E0C9B" w:rsidRDefault="00314AD4"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p>
        </w:tc>
      </w:tr>
      <w:tr w:rsidR="00622141" w:rsidRPr="001E0C9B" w14:paraId="7AAD738C" w14:textId="77777777" w:rsidTr="00AF3BC1">
        <w:tc>
          <w:tcPr>
            <w:tcW w:w="4505" w:type="dxa"/>
          </w:tcPr>
          <w:p w14:paraId="65E0DC50"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414" w:type="dxa"/>
          </w:tcPr>
          <w:p w14:paraId="7E70C958"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47E91E78"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p w14:paraId="5542B1D7"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Ділове листування та спілкування іноземною мовою</w:t>
            </w:r>
          </w:p>
        </w:tc>
      </w:tr>
      <w:tr w:rsidR="00622141" w:rsidRPr="001E0C9B" w14:paraId="52302E08" w14:textId="77777777" w:rsidTr="00AF3BC1">
        <w:tc>
          <w:tcPr>
            <w:tcW w:w="4505" w:type="dxa"/>
          </w:tcPr>
          <w:p w14:paraId="6B36B805"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414" w:type="dxa"/>
          </w:tcPr>
          <w:p w14:paraId="2D3E82E4" w14:textId="76FF7938" w:rsidR="00622141"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622141" w:rsidRPr="001E0C9B" w14:paraId="70D77FEC" w14:textId="77777777" w:rsidTr="00AF3BC1">
        <w:tc>
          <w:tcPr>
            <w:tcW w:w="4505" w:type="dxa"/>
          </w:tcPr>
          <w:p w14:paraId="1D62D481"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414" w:type="dxa"/>
          </w:tcPr>
          <w:p w14:paraId="737F2C68" w14:textId="46E9F624" w:rsidR="00622141" w:rsidRPr="001E0C9B" w:rsidRDefault="00622141" w:rsidP="001E55B2">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622141" w:rsidRPr="001E0C9B" w14:paraId="58DC284E" w14:textId="77777777" w:rsidTr="00AF3BC1">
        <w:tc>
          <w:tcPr>
            <w:tcW w:w="4505" w:type="dxa"/>
          </w:tcPr>
          <w:p w14:paraId="1653818A"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414" w:type="dxa"/>
          </w:tcPr>
          <w:p w14:paraId="1C9D47E7" w14:textId="40E8ED9B" w:rsidR="00622141" w:rsidRPr="001E0C9B" w:rsidRDefault="00AE35CF"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622141" w:rsidRPr="001E0C9B" w14:paraId="384D81D0" w14:textId="77777777" w:rsidTr="00AF3BC1">
        <w:tc>
          <w:tcPr>
            <w:tcW w:w="4505" w:type="dxa"/>
          </w:tcPr>
          <w:p w14:paraId="11032BCE"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414" w:type="dxa"/>
          </w:tcPr>
          <w:p w14:paraId="41B42DCA" w14:textId="77777777" w:rsidR="00622141" w:rsidRPr="001E0C9B" w:rsidRDefault="00622141"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1079E3D4" w14:textId="77777777" w:rsidR="00622141" w:rsidRPr="001E0C9B" w:rsidRDefault="00622141" w:rsidP="00622141">
      <w:pPr>
        <w:jc w:val="center"/>
        <w:rPr>
          <w:rFonts w:ascii="Times New Roman" w:hAnsi="Times New Roman" w:cs="Times New Roman"/>
          <w:b/>
          <w:lang w:val="uk-UA"/>
        </w:rPr>
      </w:pPr>
    </w:p>
    <w:p w14:paraId="2F25F8A2" w14:textId="77777777" w:rsidR="00622141" w:rsidRPr="001E0C9B" w:rsidRDefault="00622141" w:rsidP="00622141">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5EC036AA" w14:textId="77777777" w:rsidR="00622141" w:rsidRPr="001E0C9B" w:rsidRDefault="00622141" w:rsidP="00622141">
      <w:pPr>
        <w:contextualSpacing/>
        <w:jc w:val="both"/>
        <w:rPr>
          <w:rFonts w:ascii="Times New Roman" w:hAnsi="Times New Roman" w:cs="Times New Roman"/>
          <w:lang w:val="uk-UA"/>
        </w:rPr>
      </w:pPr>
      <w:r w:rsidRPr="001E0C9B">
        <w:rPr>
          <w:rFonts w:ascii="Times New Roman" w:hAnsi="Times New Roman" w:cs="Times New Roman"/>
          <w:lang w:val="uk-UA"/>
        </w:rPr>
        <w:t xml:space="preserve">Основною </w:t>
      </w:r>
      <w:r w:rsidRPr="001E0C9B">
        <w:rPr>
          <w:rFonts w:ascii="Times New Roman" w:hAnsi="Times New Roman" w:cs="Times New Roman"/>
          <w:b/>
          <w:lang w:val="uk-UA"/>
        </w:rPr>
        <w:t>метою</w:t>
      </w:r>
      <w:r w:rsidRPr="001E0C9B">
        <w:rPr>
          <w:rFonts w:ascii="Times New Roman" w:hAnsi="Times New Roman" w:cs="Times New Roman"/>
          <w:lang w:val="uk-UA"/>
        </w:rPr>
        <w:t xml:space="preserve"> вивчення курсу є подальше формування у студентів мовної та мовленнєвої компетенції у рамках тематики відповідно до їхньої майбутньої спеціальності 035.10 Філологія. Прикладна лінгвістика. Досягненню цієї мети сприяє вирішення таких </w:t>
      </w:r>
      <w:r w:rsidRPr="001E0C9B">
        <w:rPr>
          <w:rFonts w:ascii="Times New Roman" w:hAnsi="Times New Roman" w:cs="Times New Roman"/>
          <w:b/>
          <w:lang w:val="uk-UA"/>
        </w:rPr>
        <w:t>завдань</w:t>
      </w:r>
      <w:r w:rsidRPr="001E0C9B">
        <w:rPr>
          <w:rFonts w:ascii="Times New Roman" w:hAnsi="Times New Roman" w:cs="Times New Roman"/>
          <w:lang w:val="uk-UA"/>
        </w:rPr>
        <w:t>:</w:t>
      </w:r>
    </w:p>
    <w:p w14:paraId="0EFE1378" w14:textId="77777777" w:rsidR="00622141" w:rsidRPr="001E0C9B" w:rsidRDefault="00622141" w:rsidP="00622141">
      <w:pPr>
        <w:numPr>
          <w:ilvl w:val="0"/>
          <w:numId w:val="6"/>
        </w:numPr>
        <w:contextualSpacing/>
        <w:jc w:val="both"/>
        <w:rPr>
          <w:rFonts w:ascii="Times New Roman" w:hAnsi="Times New Roman" w:cs="Times New Roman"/>
          <w:lang w:val="uk-UA"/>
        </w:rPr>
      </w:pPr>
      <w:r w:rsidRPr="001E0C9B">
        <w:rPr>
          <w:rFonts w:ascii="Times New Roman" w:hAnsi="Times New Roman" w:cs="Times New Roman"/>
          <w:lang w:val="uk-UA"/>
        </w:rPr>
        <w:t>подальший розвиток навичок читання, письма, говоріння та аудіювання;</w:t>
      </w:r>
    </w:p>
    <w:p w14:paraId="443D91CC" w14:textId="77777777" w:rsidR="00622141" w:rsidRPr="001E0C9B" w:rsidRDefault="00622141" w:rsidP="00622141">
      <w:pPr>
        <w:numPr>
          <w:ilvl w:val="0"/>
          <w:numId w:val="6"/>
        </w:numPr>
        <w:contextualSpacing/>
        <w:jc w:val="both"/>
        <w:rPr>
          <w:rFonts w:ascii="Times New Roman" w:hAnsi="Times New Roman" w:cs="Times New Roman"/>
          <w:lang w:val="uk-UA"/>
        </w:rPr>
      </w:pPr>
      <w:r w:rsidRPr="001E0C9B">
        <w:rPr>
          <w:rFonts w:ascii="Times New Roman" w:hAnsi="Times New Roman" w:cs="Times New Roman"/>
          <w:lang w:val="uk-UA"/>
        </w:rPr>
        <w:t>вдосконалення навичок ділового монологічного та діалогічного мовлення з використанням опрацьованого лексичного і граматичного матеріалу;</w:t>
      </w:r>
    </w:p>
    <w:p w14:paraId="090F2996" w14:textId="77777777" w:rsidR="00622141" w:rsidRPr="001E0C9B" w:rsidRDefault="00622141" w:rsidP="00622141">
      <w:pPr>
        <w:numPr>
          <w:ilvl w:val="0"/>
          <w:numId w:val="6"/>
        </w:numPr>
        <w:contextualSpacing/>
        <w:jc w:val="both"/>
        <w:rPr>
          <w:rFonts w:ascii="Times New Roman" w:hAnsi="Times New Roman" w:cs="Times New Roman"/>
          <w:lang w:val="uk-UA"/>
        </w:rPr>
      </w:pPr>
      <w:r w:rsidRPr="001E0C9B">
        <w:rPr>
          <w:rFonts w:ascii="Times New Roman" w:hAnsi="Times New Roman" w:cs="Times New Roman"/>
          <w:lang w:val="uk-UA"/>
        </w:rPr>
        <w:t>повторення граматики, засвоєної раніше та ознайомлення з новим граматичним матеріалом;</w:t>
      </w:r>
    </w:p>
    <w:p w14:paraId="25BB173E" w14:textId="77777777" w:rsidR="00622141" w:rsidRPr="001E0C9B" w:rsidRDefault="00622141" w:rsidP="00622141">
      <w:pPr>
        <w:numPr>
          <w:ilvl w:val="0"/>
          <w:numId w:val="6"/>
        </w:numPr>
        <w:contextualSpacing/>
        <w:jc w:val="both"/>
        <w:rPr>
          <w:rFonts w:ascii="Times New Roman" w:hAnsi="Times New Roman" w:cs="Times New Roman"/>
          <w:lang w:val="uk-UA"/>
        </w:rPr>
      </w:pPr>
      <w:r w:rsidRPr="001E0C9B">
        <w:rPr>
          <w:rFonts w:ascii="Times New Roman" w:hAnsi="Times New Roman" w:cs="Times New Roman"/>
          <w:lang w:val="uk-UA"/>
        </w:rPr>
        <w:t>формування навичок самостійної роботи з додатковою і довідковою літературою, спеціалізованими словниками.</w:t>
      </w:r>
    </w:p>
    <w:p w14:paraId="15775E66" w14:textId="77777777" w:rsidR="00622141" w:rsidRPr="001E0C9B" w:rsidRDefault="00622141" w:rsidP="00622141">
      <w:pPr>
        <w:tabs>
          <w:tab w:val="left" w:pos="284"/>
          <w:tab w:val="left" w:pos="567"/>
        </w:tabs>
        <w:jc w:val="both"/>
        <w:rPr>
          <w:rFonts w:ascii="Times New Roman" w:hAnsi="Times New Roman" w:cs="Times New Roman"/>
          <w:lang w:val="uk-UA"/>
        </w:rPr>
      </w:pPr>
      <w:r w:rsidRPr="001E0C9B">
        <w:rPr>
          <w:rFonts w:ascii="Times New Roman" w:hAnsi="Times New Roman" w:cs="Times New Roman"/>
          <w:lang w:val="uk-UA"/>
        </w:rPr>
        <w:t xml:space="preserve">У результаті вивчення навчальної дисципліни студент повинен </w:t>
      </w:r>
    </w:p>
    <w:p w14:paraId="1F6D1D5D" w14:textId="77777777" w:rsidR="00622141" w:rsidRPr="001E0C9B" w:rsidRDefault="00622141" w:rsidP="00622141">
      <w:pPr>
        <w:tabs>
          <w:tab w:val="left" w:pos="284"/>
          <w:tab w:val="left" w:pos="567"/>
        </w:tabs>
        <w:jc w:val="both"/>
        <w:rPr>
          <w:rFonts w:ascii="Times New Roman" w:hAnsi="Times New Roman" w:cs="Times New Roman"/>
          <w:lang w:val="uk-UA"/>
        </w:rPr>
      </w:pPr>
      <w:r w:rsidRPr="001E0C9B">
        <w:rPr>
          <w:rFonts w:ascii="Times New Roman" w:hAnsi="Times New Roman" w:cs="Times New Roman"/>
          <w:b/>
          <w:lang w:val="uk-UA"/>
        </w:rPr>
        <w:t>знати:</w:t>
      </w:r>
      <w:r w:rsidRPr="001E0C9B">
        <w:rPr>
          <w:rFonts w:ascii="Times New Roman" w:hAnsi="Times New Roman" w:cs="Times New Roman"/>
          <w:lang w:val="uk-UA"/>
        </w:rPr>
        <w:t xml:space="preserve"> вивчений лексичний матеріал, граматичні моделі та конструкції, особливості ведення діалогу професійно орієнтованого характеру в діловому  англомовному середовищі</w:t>
      </w:r>
    </w:p>
    <w:p w14:paraId="380C3601" w14:textId="77777777" w:rsidR="00622141" w:rsidRPr="001E0C9B" w:rsidRDefault="00622141" w:rsidP="00622141">
      <w:pPr>
        <w:tabs>
          <w:tab w:val="left" w:pos="284"/>
          <w:tab w:val="left" w:pos="567"/>
        </w:tabs>
        <w:jc w:val="both"/>
        <w:rPr>
          <w:rFonts w:ascii="Times New Roman" w:hAnsi="Times New Roman" w:cs="Times New Roman"/>
          <w:lang w:val="uk-UA"/>
        </w:rPr>
      </w:pPr>
      <w:r w:rsidRPr="001E0C9B">
        <w:rPr>
          <w:rFonts w:ascii="Times New Roman" w:hAnsi="Times New Roman" w:cs="Times New Roman"/>
          <w:b/>
          <w:lang w:val="uk-UA"/>
        </w:rPr>
        <w:t xml:space="preserve">вміти: </w:t>
      </w:r>
      <w:r w:rsidRPr="001E0C9B">
        <w:rPr>
          <w:rFonts w:ascii="Times New Roman" w:hAnsi="Times New Roman" w:cs="Times New Roman"/>
          <w:lang w:val="uk-UA"/>
        </w:rPr>
        <w:t xml:space="preserve">правильно використовувати вивчені граматичні та лексичні норми на практиці; вести ділову переписку іноземною мовою на належному професійному рівні; вільно вести діалогічне мовлення на бізнес-тематики, опанувати термінологію банківської галузі та міжнародних угод англійською мовою. </w:t>
      </w:r>
    </w:p>
    <w:p w14:paraId="47808733" w14:textId="77777777" w:rsidR="00622141" w:rsidRPr="001E0C9B" w:rsidRDefault="00622141" w:rsidP="00622141">
      <w:pPr>
        <w:contextualSpacing/>
        <w:jc w:val="both"/>
        <w:rPr>
          <w:rFonts w:ascii="Times New Roman" w:hAnsi="Times New Roman" w:cs="Times New Roman"/>
          <w:b/>
          <w:lang w:val="uk-UA"/>
        </w:rPr>
      </w:pPr>
    </w:p>
    <w:p w14:paraId="28CF8A44" w14:textId="77777777" w:rsidR="00622141" w:rsidRPr="001E0C9B" w:rsidRDefault="00622141" w:rsidP="00622141">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3CF82B45"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Економіка. Попит і пропозиція. Інфляція. Вимірювання національного доходу. ВВП. ВНП.</w:t>
      </w:r>
    </w:p>
    <w:p w14:paraId="17A0C45F"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 xml:space="preserve">Бізнес поїздка. Культура обміну бізнес-візитками. </w:t>
      </w:r>
    </w:p>
    <w:p w14:paraId="0D9A1CDF"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Форми звернення та представлення. Розмова по телефону. </w:t>
      </w:r>
    </w:p>
    <w:p w14:paraId="6C525EDE"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Нові інформаційні технології та сучасні засоби спілкування. Інтернет та бізнес.</w:t>
      </w:r>
    </w:p>
    <w:p w14:paraId="2F0E4BE8"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Етикет спілкування у віртуальному банківському просторі. </w:t>
      </w:r>
    </w:p>
    <w:p w14:paraId="5282D46E"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Електронна комерція.</w:t>
      </w:r>
    </w:p>
    <w:p w14:paraId="001C4EF1"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Повторення часових форм дієслова. Утворення та вживання пасиву. </w:t>
      </w:r>
    </w:p>
    <w:p w14:paraId="590D11E5"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Вживання пасиву з модальними дієсловами. Пряма та непряма мова. Узгодження часів.</w:t>
      </w:r>
    </w:p>
    <w:p w14:paraId="65746DAF" w14:textId="77777777" w:rsidR="00622141" w:rsidRPr="001E0C9B" w:rsidRDefault="00622141" w:rsidP="00622141">
      <w:pPr>
        <w:pStyle w:val="ListParagraph"/>
        <w:numPr>
          <w:ilvl w:val="0"/>
          <w:numId w:val="25"/>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Неособові форми дієслова. Інфінітив. Інфінітив без частки </w:t>
      </w:r>
      <w:r w:rsidRPr="001E0C9B">
        <w:rPr>
          <w:rFonts w:ascii="Times New Roman" w:hAnsi="Times New Roman" w:cs="Times New Roman"/>
          <w:sz w:val="24"/>
          <w:szCs w:val="24"/>
        </w:rPr>
        <w:t>to</w:t>
      </w:r>
      <w:r w:rsidRPr="001E0C9B">
        <w:rPr>
          <w:rFonts w:ascii="Times New Roman" w:hAnsi="Times New Roman" w:cs="Times New Roman"/>
          <w:sz w:val="24"/>
          <w:szCs w:val="24"/>
          <w:lang w:val="uk-UA"/>
        </w:rPr>
        <w:t>. Інфінітивні комплекси.</w:t>
      </w:r>
    </w:p>
    <w:p w14:paraId="3EA0C597" w14:textId="77777777" w:rsidR="00622141" w:rsidRPr="001E0C9B" w:rsidRDefault="00622141" w:rsidP="00622141">
      <w:pPr>
        <w:pStyle w:val="ListParagraph"/>
        <w:numPr>
          <w:ilvl w:val="0"/>
          <w:numId w:val="25"/>
        </w:numPr>
        <w:spacing w:after="0" w:line="240" w:lineRule="auto"/>
        <w:rPr>
          <w:rFonts w:ascii="Times New Roman" w:hAnsi="Times New Roman" w:cs="Times New Roman"/>
          <w:b/>
          <w:sz w:val="24"/>
          <w:szCs w:val="24"/>
          <w:lang w:val="uk-UA"/>
        </w:rPr>
      </w:pPr>
      <w:r w:rsidRPr="001E0C9B">
        <w:rPr>
          <w:rFonts w:ascii="Times New Roman" w:hAnsi="Times New Roman" w:cs="Times New Roman"/>
          <w:sz w:val="24"/>
          <w:szCs w:val="24"/>
          <w:lang w:val="uk-UA"/>
        </w:rPr>
        <w:t>Неособові форми дієслова. Герундій. Прийменникові вирази, після яких вживається герундій.</w:t>
      </w:r>
    </w:p>
    <w:p w14:paraId="38C904BA" w14:textId="77777777" w:rsidR="00622141" w:rsidRPr="001E0C9B" w:rsidRDefault="00622141" w:rsidP="00622141">
      <w:pPr>
        <w:jc w:val="center"/>
        <w:rPr>
          <w:rFonts w:ascii="Times New Roman" w:hAnsi="Times New Roman" w:cs="Times New Roman"/>
          <w:b/>
          <w:lang w:val="ru-RU"/>
        </w:rPr>
      </w:pPr>
    </w:p>
    <w:p w14:paraId="7F3ABA8F" w14:textId="12C7295E" w:rsidR="00A10824" w:rsidRPr="001E0C9B" w:rsidRDefault="00622141" w:rsidP="00622141">
      <w:pPr>
        <w:jc w:val="center"/>
        <w:rPr>
          <w:rFonts w:ascii="Times New Roman" w:hAnsi="Times New Roman" w:cs="Times New Roman"/>
          <w:b/>
        </w:rPr>
      </w:pPr>
      <w:r w:rsidRPr="001E0C9B">
        <w:rPr>
          <w:rFonts w:ascii="Times New Roman" w:hAnsi="Times New Roman" w:cs="Times New Roman"/>
          <w:b/>
          <w:lang w:val="uk-UA"/>
        </w:rPr>
        <w:br w:type="page"/>
      </w:r>
    </w:p>
    <w:p w14:paraId="6E34D14A"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lastRenderedPageBreak/>
        <w:t>Переклад англомовної юридичної літератури</w:t>
      </w:r>
    </w:p>
    <w:p w14:paraId="52CB46A1" w14:textId="77777777" w:rsidR="00A10824" w:rsidRPr="001E0C9B" w:rsidRDefault="00A10824" w:rsidP="00A10824">
      <w:pPr>
        <w:jc w:val="center"/>
        <w:rPr>
          <w:rFonts w:ascii="Times New Roman" w:hAnsi="Times New Roman" w:cs="Times New Roman"/>
          <w:b/>
        </w:rPr>
      </w:pPr>
    </w:p>
    <w:tbl>
      <w:tblPr>
        <w:tblStyle w:val="TableGrid"/>
        <w:tblW w:w="9351" w:type="dxa"/>
        <w:tblLook w:val="04A0" w:firstRow="1" w:lastRow="0" w:firstColumn="1" w:lastColumn="0" w:noHBand="0" w:noVBand="1"/>
      </w:tblPr>
      <w:tblGrid>
        <w:gridCol w:w="4505"/>
        <w:gridCol w:w="4846"/>
      </w:tblGrid>
      <w:tr w:rsidR="005974F7" w:rsidRPr="001E0C9B" w14:paraId="35DC0396" w14:textId="77777777" w:rsidTr="00AF3BC1">
        <w:tc>
          <w:tcPr>
            <w:tcW w:w="4505" w:type="dxa"/>
          </w:tcPr>
          <w:p w14:paraId="6ABA7348"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846" w:type="dxa"/>
          </w:tcPr>
          <w:p w14:paraId="0DE56EE5"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5974F7" w:rsidRPr="001E0C9B" w14:paraId="66B90111" w14:textId="77777777" w:rsidTr="00AF3BC1">
        <w:tc>
          <w:tcPr>
            <w:tcW w:w="4505" w:type="dxa"/>
          </w:tcPr>
          <w:p w14:paraId="54825467"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846" w:type="dxa"/>
          </w:tcPr>
          <w:p w14:paraId="26ECD520"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5974F7" w:rsidRPr="001E0C9B" w14:paraId="5F75C553" w14:textId="77777777" w:rsidTr="00AF3BC1">
        <w:tc>
          <w:tcPr>
            <w:tcW w:w="4505" w:type="dxa"/>
          </w:tcPr>
          <w:p w14:paraId="626ADE36"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846" w:type="dxa"/>
          </w:tcPr>
          <w:p w14:paraId="38DBB32E"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5974F7" w:rsidRPr="001E0C9B" w14:paraId="1B224EC0" w14:textId="77777777" w:rsidTr="00AF3BC1">
        <w:tc>
          <w:tcPr>
            <w:tcW w:w="4505" w:type="dxa"/>
          </w:tcPr>
          <w:p w14:paraId="441FE448"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846" w:type="dxa"/>
          </w:tcPr>
          <w:p w14:paraId="168583E9"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5974F7" w:rsidRPr="001E0C9B" w14:paraId="3BD8A28D" w14:textId="77777777" w:rsidTr="00E504CF">
        <w:tc>
          <w:tcPr>
            <w:tcW w:w="4505" w:type="dxa"/>
          </w:tcPr>
          <w:p w14:paraId="0E33CBB5"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846" w:type="dxa"/>
            <w:shd w:val="clear" w:color="auto" w:fill="FFFFFF" w:themeFill="background1"/>
          </w:tcPr>
          <w:p w14:paraId="741A9BD1" w14:textId="7AB0C156" w:rsidR="005974F7" w:rsidRPr="001E0C9B" w:rsidRDefault="00765A95" w:rsidP="00320A80">
            <w:pPr>
              <w:contextualSpacing/>
              <w:jc w:val="both"/>
              <w:rPr>
                <w:rFonts w:ascii="Times New Roman" w:hAnsi="Times New Roman" w:cs="Times New Roman"/>
                <w:lang w:val="uk-UA"/>
              </w:rPr>
            </w:pPr>
            <w:r w:rsidRPr="001E0C9B">
              <w:rPr>
                <w:rFonts w:ascii="Times New Roman" w:hAnsi="Times New Roman" w:cs="Times New Roman"/>
                <w:lang w:val="uk-UA"/>
              </w:rPr>
              <w:t>Англійська мова, українська мова</w:t>
            </w:r>
            <w:bookmarkStart w:id="0" w:name="_GoBack"/>
            <w:bookmarkEnd w:id="0"/>
          </w:p>
        </w:tc>
      </w:tr>
      <w:tr w:rsidR="005974F7" w:rsidRPr="001E0C9B" w14:paraId="762CC984" w14:textId="77777777" w:rsidTr="00AF3BC1">
        <w:tc>
          <w:tcPr>
            <w:tcW w:w="4505" w:type="dxa"/>
          </w:tcPr>
          <w:p w14:paraId="00E0DE5B"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846" w:type="dxa"/>
          </w:tcPr>
          <w:p w14:paraId="4DBF0873"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34B3F0E1"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5974F7" w:rsidRPr="001E0C9B" w14:paraId="76DDD8FB" w14:textId="77777777" w:rsidTr="00AF3BC1">
        <w:tc>
          <w:tcPr>
            <w:tcW w:w="4505" w:type="dxa"/>
          </w:tcPr>
          <w:p w14:paraId="2F3BCEBB"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846" w:type="dxa"/>
          </w:tcPr>
          <w:p w14:paraId="2476A67D" w14:textId="6E8ADA1F" w:rsidR="005974F7"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5974F7" w:rsidRPr="001E0C9B" w14:paraId="0BF89FF2" w14:textId="77777777" w:rsidTr="00AF3BC1">
        <w:tc>
          <w:tcPr>
            <w:tcW w:w="4505" w:type="dxa"/>
          </w:tcPr>
          <w:p w14:paraId="37DA11A4"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846" w:type="dxa"/>
          </w:tcPr>
          <w:p w14:paraId="43E38F2E" w14:textId="022938DD" w:rsidR="005974F7" w:rsidRPr="001E0C9B" w:rsidRDefault="005974F7" w:rsidP="000C396B">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5974F7" w:rsidRPr="001E0C9B" w14:paraId="48E83BB4" w14:textId="77777777" w:rsidTr="00AF3BC1">
        <w:tc>
          <w:tcPr>
            <w:tcW w:w="4505" w:type="dxa"/>
          </w:tcPr>
          <w:p w14:paraId="5C1CBE49"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846" w:type="dxa"/>
          </w:tcPr>
          <w:p w14:paraId="55BCD946" w14:textId="1BAFBE61" w:rsidR="005974F7" w:rsidRPr="001E0C9B" w:rsidRDefault="00AE35CF" w:rsidP="00320A80">
            <w:pPr>
              <w:contextualSpacing/>
              <w:jc w:val="both"/>
              <w:rPr>
                <w:rFonts w:ascii="Times New Roman" w:hAnsi="Times New Roman" w:cs="Times New Roman"/>
                <w:lang w:val="uk-UA"/>
              </w:rPr>
            </w:pPr>
            <w:r w:rsidRPr="001E0C9B">
              <w:rPr>
                <w:rFonts w:ascii="Times New Roman" w:hAnsi="Times New Roman" w:cs="Times New Roman"/>
                <w:lang w:val="uk-UA"/>
              </w:rPr>
              <w:t>Практичні заняття</w:t>
            </w:r>
          </w:p>
        </w:tc>
      </w:tr>
      <w:tr w:rsidR="005974F7" w:rsidRPr="001E0C9B" w14:paraId="05938AB9" w14:textId="77777777" w:rsidTr="00AF3BC1">
        <w:tc>
          <w:tcPr>
            <w:tcW w:w="4505" w:type="dxa"/>
          </w:tcPr>
          <w:p w14:paraId="10474A1A"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846" w:type="dxa"/>
          </w:tcPr>
          <w:p w14:paraId="19F27587" w14:textId="77777777" w:rsidR="005974F7" w:rsidRPr="001E0C9B" w:rsidRDefault="005974F7"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083D840C" w14:textId="77777777" w:rsidR="005974F7" w:rsidRPr="001E0C9B" w:rsidRDefault="005974F7" w:rsidP="005974F7">
      <w:pPr>
        <w:jc w:val="center"/>
        <w:rPr>
          <w:rFonts w:ascii="Times New Roman" w:hAnsi="Times New Roman" w:cs="Times New Roman"/>
          <w:b/>
          <w:lang w:val="uk-UA"/>
        </w:rPr>
      </w:pPr>
    </w:p>
    <w:p w14:paraId="3AFF739C" w14:textId="77777777" w:rsidR="005974F7" w:rsidRPr="001E0C9B" w:rsidRDefault="005974F7" w:rsidP="005974F7">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75030ACD" w14:textId="77777777" w:rsidR="005974F7" w:rsidRPr="001E0C9B" w:rsidRDefault="005974F7" w:rsidP="005974F7">
      <w:pPr>
        <w:jc w:val="both"/>
        <w:rPr>
          <w:rFonts w:ascii="Times New Roman" w:hAnsi="Times New Roman" w:cs="Times New Roman"/>
          <w:b/>
          <w:bCs/>
          <w:lang w:val="uk-UA"/>
        </w:rPr>
      </w:pPr>
      <w:r w:rsidRPr="001E0C9B">
        <w:rPr>
          <w:rFonts w:ascii="Times New Roman" w:hAnsi="Times New Roman" w:cs="Times New Roman"/>
          <w:b/>
          <w:lang w:val="uk-UA"/>
        </w:rPr>
        <w:t>Основна мета</w:t>
      </w:r>
      <w:r w:rsidRPr="001E0C9B">
        <w:rPr>
          <w:rFonts w:ascii="Times New Roman" w:hAnsi="Times New Roman" w:cs="Times New Roman"/>
          <w:lang w:val="uk-UA"/>
        </w:rPr>
        <w:t xml:space="preserve"> </w:t>
      </w:r>
      <w:r w:rsidRPr="001E0C9B">
        <w:rPr>
          <w:rFonts w:ascii="Times New Roman" w:hAnsi="Times New Roman" w:cs="Times New Roman"/>
          <w:b/>
          <w:bCs/>
          <w:lang w:val="uk-UA"/>
        </w:rPr>
        <w:t xml:space="preserve">навчальної дисципліни: </w:t>
      </w:r>
    </w:p>
    <w:p w14:paraId="10C2403A"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сформувати знання основних положень теорії перекладу; </w:t>
      </w:r>
    </w:p>
    <w:p w14:paraId="0726BE53"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забезпечити засвоєння фонових знань щодо найголовніших понять сфери права, </w:t>
      </w:r>
    </w:p>
    <w:p w14:paraId="7460340A"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розвинути практичні навички і вміння усного і письмового перекладу в цій галузі; </w:t>
      </w:r>
    </w:p>
    <w:p w14:paraId="29B9652F"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забезпечити засвоєння юридичної термінології, її значень і сфер уживання; </w:t>
      </w:r>
    </w:p>
    <w:p w14:paraId="486B9829"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познайомити з типовими проблемами галузевого перекладу, його типами і видами та засобами передачі змісту повідомлення іноземною мовою засобами рідної мови; </w:t>
      </w:r>
    </w:p>
    <w:p w14:paraId="62B93FCC" w14:textId="77777777" w:rsidR="005974F7" w:rsidRPr="001E0C9B" w:rsidRDefault="005974F7" w:rsidP="005974F7">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показати важливість праці фахівців-правознавців у забезпеченні адекватного міжнародного обміну інформацією в зазначеній галузі.</w:t>
      </w:r>
    </w:p>
    <w:p w14:paraId="77D16C51" w14:textId="77777777" w:rsidR="005974F7" w:rsidRPr="001E0C9B" w:rsidRDefault="005974F7" w:rsidP="005974F7">
      <w:pPr>
        <w:contextualSpacing/>
        <w:jc w:val="both"/>
        <w:rPr>
          <w:rFonts w:ascii="Times New Roman" w:hAnsi="Times New Roman" w:cs="Times New Roman"/>
        </w:rPr>
      </w:pPr>
      <w:r w:rsidRPr="001E0C9B">
        <w:rPr>
          <w:rFonts w:ascii="Times New Roman" w:hAnsi="Times New Roman" w:cs="Times New Roman"/>
          <w:b/>
        </w:rPr>
        <w:t>Основні завдання</w:t>
      </w:r>
      <w:r w:rsidRPr="001E0C9B">
        <w:rPr>
          <w:rFonts w:ascii="Times New Roman" w:hAnsi="Times New Roman" w:cs="Times New Roman"/>
        </w:rPr>
        <w:t xml:space="preserve"> курсу:</w:t>
      </w:r>
    </w:p>
    <w:p w14:paraId="38355F41" w14:textId="77777777" w:rsidR="005974F7" w:rsidRPr="001E0C9B" w:rsidRDefault="005974F7" w:rsidP="005974F7">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оволодіння лінгвістичними основами перекладу; засвоєння типів перекладу;</w:t>
      </w:r>
    </w:p>
    <w:p w14:paraId="729415F4" w14:textId="77777777" w:rsidR="005974F7" w:rsidRPr="001E0C9B" w:rsidRDefault="005974F7" w:rsidP="005974F7">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лексико-граматичних і стилістично-прагматичних особливостей перекладу;</w:t>
      </w:r>
    </w:p>
    <w:p w14:paraId="361B2D93" w14:textId="77777777" w:rsidR="005974F7" w:rsidRPr="001E0C9B" w:rsidRDefault="005974F7" w:rsidP="005974F7">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засвоєння відповідної термінології; розвинок фахових навичок та вмінь;</w:t>
      </w:r>
    </w:p>
    <w:p w14:paraId="4BB024A9" w14:textId="77777777" w:rsidR="005974F7" w:rsidRPr="001E0C9B" w:rsidRDefault="005974F7" w:rsidP="005974F7">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специфіки машинного перекладу та вміння корегувати комп’ютерний переклад.</w:t>
      </w:r>
    </w:p>
    <w:p w14:paraId="3F7B5371" w14:textId="77777777" w:rsidR="005974F7" w:rsidRPr="001E0C9B" w:rsidRDefault="005974F7" w:rsidP="005974F7">
      <w:pPr>
        <w:jc w:val="both"/>
        <w:rPr>
          <w:rFonts w:ascii="Times New Roman" w:hAnsi="Times New Roman" w:cs="Times New Roman"/>
          <w:lang w:val="ru-RU"/>
        </w:rPr>
      </w:pPr>
      <w:r w:rsidRPr="001E0C9B">
        <w:rPr>
          <w:rFonts w:ascii="Times New Roman" w:hAnsi="Times New Roman" w:cs="Times New Roman"/>
          <w:lang w:val="ru-RU"/>
        </w:rPr>
        <w:t xml:space="preserve">Після закінчення цього курсу студент повинен: </w:t>
      </w:r>
    </w:p>
    <w:p w14:paraId="793CED0A" w14:textId="77777777" w:rsidR="005974F7" w:rsidRPr="001E0C9B" w:rsidRDefault="005974F7" w:rsidP="005974F7">
      <w:pPr>
        <w:jc w:val="both"/>
        <w:rPr>
          <w:rFonts w:ascii="Times New Roman" w:hAnsi="Times New Roman" w:cs="Times New Roman"/>
          <w:lang w:val="ru-RU"/>
        </w:rPr>
      </w:pPr>
      <w:r w:rsidRPr="001E0C9B">
        <w:rPr>
          <w:rFonts w:ascii="Times New Roman" w:hAnsi="Times New Roman" w:cs="Times New Roman"/>
          <w:b/>
          <w:iCs/>
          <w:lang w:val="ru-RU"/>
        </w:rPr>
        <w:t>знати:</w:t>
      </w:r>
      <w:r w:rsidRPr="001E0C9B">
        <w:rPr>
          <w:rFonts w:ascii="Times New Roman" w:hAnsi="Times New Roman" w:cs="Times New Roman"/>
          <w:lang w:val="ru-RU"/>
        </w:rPr>
        <w:t xml:space="preserve"> основні положення теорії перекладу; найголовніші поняття галузі права; юридичну термінологію, її значення і сферу вживання; типові проблеми, що виникають під час галузевого перекладу; типи, види перекладу й засоби досягнення передачі змісту повідомлення іноземною мовою засобами рідної мови і навпаки в економічній та юридичній галузях;</w:t>
      </w:r>
    </w:p>
    <w:p w14:paraId="315E946A" w14:textId="77777777" w:rsidR="005974F7" w:rsidRPr="001E0C9B" w:rsidRDefault="005974F7" w:rsidP="005974F7">
      <w:pPr>
        <w:jc w:val="both"/>
        <w:rPr>
          <w:rFonts w:ascii="Times New Roman" w:hAnsi="Times New Roman" w:cs="Times New Roman"/>
          <w:lang w:val="ru-RU"/>
        </w:rPr>
      </w:pPr>
      <w:r w:rsidRPr="001E0C9B">
        <w:rPr>
          <w:rFonts w:ascii="Times New Roman" w:hAnsi="Times New Roman" w:cs="Times New Roman"/>
          <w:b/>
          <w:iCs/>
          <w:lang w:val="ru-RU"/>
        </w:rPr>
        <w:t>уміти:</w:t>
      </w:r>
      <w:r w:rsidRPr="001E0C9B">
        <w:rPr>
          <w:rFonts w:ascii="Times New Roman" w:hAnsi="Times New Roman" w:cs="Times New Roman"/>
          <w:lang w:val="ru-RU"/>
        </w:rPr>
        <w:t xml:space="preserve"> перекладати у двосторонньому режимі (з англійської мови українською та з української мови англійською) тексти, що відносяться до юридичної  галузейі в усній (послідовний переклад і переклад з аркуша) та письмовій формах.</w:t>
      </w:r>
    </w:p>
    <w:p w14:paraId="1470830C" w14:textId="77777777" w:rsidR="005974F7" w:rsidRPr="001E0C9B" w:rsidRDefault="005974F7" w:rsidP="005974F7">
      <w:pPr>
        <w:contextualSpacing/>
        <w:jc w:val="both"/>
        <w:rPr>
          <w:rFonts w:ascii="Times New Roman" w:hAnsi="Times New Roman" w:cs="Times New Roman"/>
          <w:b/>
          <w:lang w:val="ru-RU"/>
        </w:rPr>
      </w:pPr>
    </w:p>
    <w:p w14:paraId="3B602359" w14:textId="77777777" w:rsidR="005974F7" w:rsidRPr="001E0C9B" w:rsidRDefault="005974F7" w:rsidP="005974F7">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7238EBD0"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Особливості термінології юридичних документів. </w:t>
      </w:r>
    </w:p>
    <w:p w14:paraId="0CBB8CA4"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Угоди, договори, резолюції. Односторонні, двосторонні, багатосторонні угоди.</w:t>
      </w:r>
    </w:p>
    <w:p w14:paraId="120F2FA5"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Статут ООН. Структура та особливості термінології  статутів міжнародних організацій. </w:t>
      </w:r>
    </w:p>
    <w:p w14:paraId="6BA38C07"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економічних, соціальних та культурних прав. </w:t>
      </w:r>
    </w:p>
    <w:p w14:paraId="7C3FE67E"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цивільних та політичних прав. </w:t>
      </w:r>
    </w:p>
    <w:p w14:paraId="3A7A7D04"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Конституція України про права людини та громадянина. </w:t>
      </w:r>
    </w:p>
    <w:p w14:paraId="081AC511" w14:textId="77777777" w:rsidR="005974F7" w:rsidRPr="001E0C9B" w:rsidRDefault="005974F7" w:rsidP="005974F7">
      <w:pPr>
        <w:pStyle w:val="ListParagraph"/>
        <w:numPr>
          <w:ilvl w:val="0"/>
          <w:numId w:val="26"/>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Термінологія та стилістичні ознаки тексту Конституції. </w:t>
      </w:r>
    </w:p>
    <w:p w14:paraId="504AB9A0" w14:textId="77777777" w:rsidR="001E31D4" w:rsidRDefault="001E31D4" w:rsidP="001E31D4">
      <w:pPr>
        <w:jc w:val="center"/>
        <w:rPr>
          <w:rFonts w:ascii="Times New Roman" w:hAnsi="Times New Roman" w:cs="Times New Roman"/>
          <w:b/>
          <w:lang w:val="uk-UA"/>
        </w:rPr>
      </w:pPr>
    </w:p>
    <w:p w14:paraId="7B4DF40C" w14:textId="2133838F" w:rsidR="00A10824" w:rsidRPr="001E0C9B" w:rsidRDefault="00A10824" w:rsidP="001E31D4">
      <w:pPr>
        <w:jc w:val="center"/>
        <w:rPr>
          <w:rFonts w:ascii="Times New Roman" w:hAnsi="Times New Roman" w:cs="Times New Roman"/>
          <w:b/>
        </w:rPr>
      </w:pPr>
      <w:r w:rsidRPr="001E0C9B">
        <w:rPr>
          <w:rFonts w:ascii="Times New Roman" w:hAnsi="Times New Roman" w:cs="Times New Roman"/>
          <w:b/>
        </w:rPr>
        <w:t>Переклад текстів міжнародних англомовних угод</w:t>
      </w:r>
    </w:p>
    <w:p w14:paraId="7760F949" w14:textId="77777777" w:rsidR="00A10824" w:rsidRPr="001E0C9B" w:rsidRDefault="00A10824" w:rsidP="00A10824">
      <w:pPr>
        <w:jc w:val="center"/>
        <w:rPr>
          <w:rFonts w:ascii="Times New Roman" w:hAnsi="Times New Roman" w:cs="Times New Roman"/>
          <w:b/>
        </w:rPr>
      </w:pPr>
    </w:p>
    <w:tbl>
      <w:tblPr>
        <w:tblStyle w:val="TableGrid"/>
        <w:tblW w:w="9385" w:type="dxa"/>
        <w:tblLook w:val="04A0" w:firstRow="1" w:lastRow="0" w:firstColumn="1" w:lastColumn="0" w:noHBand="0" w:noVBand="1"/>
      </w:tblPr>
      <w:tblGrid>
        <w:gridCol w:w="4505"/>
        <w:gridCol w:w="4880"/>
      </w:tblGrid>
      <w:tr w:rsidR="00FF3225" w:rsidRPr="001E0C9B" w14:paraId="0C2F7C9F" w14:textId="77777777" w:rsidTr="00AF3BC1">
        <w:tc>
          <w:tcPr>
            <w:tcW w:w="4505" w:type="dxa"/>
          </w:tcPr>
          <w:p w14:paraId="4AF4164D"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880" w:type="dxa"/>
          </w:tcPr>
          <w:p w14:paraId="110872F9"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FF3225" w:rsidRPr="001E0C9B" w14:paraId="77678102" w14:textId="77777777" w:rsidTr="00AF3BC1">
        <w:tc>
          <w:tcPr>
            <w:tcW w:w="4505" w:type="dxa"/>
          </w:tcPr>
          <w:p w14:paraId="14CCA227"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880" w:type="dxa"/>
          </w:tcPr>
          <w:p w14:paraId="0975631A"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FF3225" w:rsidRPr="001E0C9B" w14:paraId="32D7F2BB" w14:textId="77777777" w:rsidTr="00AF3BC1">
        <w:tc>
          <w:tcPr>
            <w:tcW w:w="4505" w:type="dxa"/>
          </w:tcPr>
          <w:p w14:paraId="58CD1C24"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880" w:type="dxa"/>
          </w:tcPr>
          <w:p w14:paraId="4FBD7901"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FF3225" w:rsidRPr="001E0C9B" w14:paraId="28FB4EED" w14:textId="77777777" w:rsidTr="00E504CF">
        <w:trPr>
          <w:trHeight w:val="297"/>
        </w:trPr>
        <w:tc>
          <w:tcPr>
            <w:tcW w:w="4505" w:type="dxa"/>
          </w:tcPr>
          <w:p w14:paraId="2187C1D5"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880" w:type="dxa"/>
          </w:tcPr>
          <w:p w14:paraId="7023D04F"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FF3225" w:rsidRPr="00E504CF" w14:paraId="7EC1DF1D" w14:textId="77777777" w:rsidTr="00E504CF">
        <w:trPr>
          <w:trHeight w:val="311"/>
        </w:trPr>
        <w:tc>
          <w:tcPr>
            <w:tcW w:w="4505" w:type="dxa"/>
          </w:tcPr>
          <w:p w14:paraId="4C0FA70C"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880" w:type="dxa"/>
            <w:shd w:val="clear" w:color="auto" w:fill="FFFFFF" w:themeFill="background1"/>
          </w:tcPr>
          <w:p w14:paraId="0F88661B" w14:textId="23F48985" w:rsidR="00FF3225" w:rsidRPr="00E504CF" w:rsidRDefault="009558E6" w:rsidP="00E504CF">
            <w:pPr>
              <w:tabs>
                <w:tab w:val="right" w:pos="4664"/>
              </w:tabs>
              <w:contextualSpacing/>
              <w:jc w:val="both"/>
              <w:rPr>
                <w:rFonts w:ascii="Times New Roman" w:hAnsi="Times New Roman" w:cs="Times New Roman"/>
                <w:lang w:val="uk-UA"/>
              </w:rPr>
            </w:pPr>
            <w:r w:rsidRPr="00E504CF">
              <w:rPr>
                <w:rFonts w:ascii="Times New Roman" w:hAnsi="Times New Roman" w:cs="Times New Roman"/>
                <w:color w:val="000000" w:themeColor="text1"/>
                <w:lang w:val="uk-UA"/>
              </w:rPr>
              <w:t>Англійська мова, українська мова</w:t>
            </w:r>
            <w:r w:rsidR="00E504CF">
              <w:rPr>
                <w:rFonts w:ascii="Times New Roman" w:hAnsi="Times New Roman" w:cs="Times New Roman"/>
                <w:lang w:val="uk-UA"/>
              </w:rPr>
              <w:tab/>
            </w:r>
          </w:p>
        </w:tc>
      </w:tr>
      <w:tr w:rsidR="00FF3225" w:rsidRPr="001E0C9B" w14:paraId="65505FFC" w14:textId="77777777" w:rsidTr="00AF3BC1">
        <w:tc>
          <w:tcPr>
            <w:tcW w:w="4505" w:type="dxa"/>
          </w:tcPr>
          <w:p w14:paraId="6E995C69"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880" w:type="dxa"/>
          </w:tcPr>
          <w:p w14:paraId="0C7B122C"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Основна іноземна мова (практичний курс)</w:t>
            </w:r>
          </w:p>
          <w:p w14:paraId="6874D65B"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Теорія та практика перекладу</w:t>
            </w:r>
          </w:p>
        </w:tc>
      </w:tr>
      <w:tr w:rsidR="00FF3225" w:rsidRPr="001E0C9B" w14:paraId="32E32676" w14:textId="77777777" w:rsidTr="00AF3BC1">
        <w:tc>
          <w:tcPr>
            <w:tcW w:w="4505" w:type="dxa"/>
          </w:tcPr>
          <w:p w14:paraId="577F3B36"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880" w:type="dxa"/>
          </w:tcPr>
          <w:p w14:paraId="470F5957" w14:textId="4239EFAC" w:rsidR="00FF3225" w:rsidRPr="001E0C9B" w:rsidRDefault="00DE2D1E" w:rsidP="00320A80">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FF3225" w:rsidRPr="001E0C9B" w14:paraId="1F21352A" w14:textId="77777777" w:rsidTr="00AF3BC1">
        <w:tc>
          <w:tcPr>
            <w:tcW w:w="4505" w:type="dxa"/>
          </w:tcPr>
          <w:p w14:paraId="4F475E20"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880" w:type="dxa"/>
          </w:tcPr>
          <w:p w14:paraId="7FF2C29E" w14:textId="74028AD4" w:rsidR="00FF3225" w:rsidRPr="001E0C9B" w:rsidRDefault="00FF3225" w:rsidP="00AE35CF">
            <w:pPr>
              <w:contextualSpacing/>
              <w:jc w:val="both"/>
              <w:rPr>
                <w:rFonts w:ascii="Times New Roman" w:hAnsi="Times New Roman" w:cs="Times New Roman"/>
                <w:lang w:val="uk-UA"/>
              </w:rPr>
            </w:pPr>
            <w:r w:rsidRPr="001E0C9B">
              <w:rPr>
                <w:rFonts w:ascii="Times New Roman" w:hAnsi="Times New Roman" w:cs="Times New Roman"/>
                <w:lang w:val="uk-UA"/>
              </w:rPr>
              <w:t>Посилання на інформаційні ресурси, які студент має використовувати у освітньому процесі (підручники, навчальні посібники, мультимедійні аудіо- та відеоматеріали, онлайн  ресурси, електронні підручники, електронні курси, електронні словники)</w:t>
            </w:r>
          </w:p>
        </w:tc>
      </w:tr>
      <w:tr w:rsidR="00FF3225" w:rsidRPr="001E0C9B" w14:paraId="09A60650" w14:textId="77777777" w:rsidTr="00AF3BC1">
        <w:tc>
          <w:tcPr>
            <w:tcW w:w="4505" w:type="dxa"/>
          </w:tcPr>
          <w:p w14:paraId="58015935"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880" w:type="dxa"/>
          </w:tcPr>
          <w:p w14:paraId="46C834FF" w14:textId="60E1719F" w:rsidR="00FF3225" w:rsidRPr="001E0C9B" w:rsidRDefault="00AE35CF" w:rsidP="00AE35CF">
            <w:pPr>
              <w:contextualSpacing/>
              <w:jc w:val="both"/>
              <w:rPr>
                <w:rFonts w:ascii="Times New Roman" w:hAnsi="Times New Roman" w:cs="Times New Roman"/>
                <w:lang w:val="uk-UA"/>
              </w:rPr>
            </w:pPr>
            <w:r w:rsidRPr="001E0C9B">
              <w:rPr>
                <w:rFonts w:ascii="Times New Roman" w:hAnsi="Times New Roman" w:cs="Times New Roman"/>
                <w:lang w:val="uk-UA"/>
              </w:rPr>
              <w:t>П</w:t>
            </w:r>
            <w:r w:rsidR="00FF3225" w:rsidRPr="001E0C9B">
              <w:rPr>
                <w:rFonts w:ascii="Times New Roman" w:hAnsi="Times New Roman" w:cs="Times New Roman"/>
                <w:lang w:val="uk-UA"/>
              </w:rPr>
              <w:t>рактичні заняття</w:t>
            </w:r>
          </w:p>
        </w:tc>
      </w:tr>
      <w:tr w:rsidR="00FF3225" w:rsidRPr="001E0C9B" w14:paraId="76EAE23D" w14:textId="77777777" w:rsidTr="00AF3BC1">
        <w:tc>
          <w:tcPr>
            <w:tcW w:w="4505" w:type="dxa"/>
          </w:tcPr>
          <w:p w14:paraId="414CDF36"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880" w:type="dxa"/>
          </w:tcPr>
          <w:p w14:paraId="3D1C04A4" w14:textId="77777777" w:rsidR="00FF3225" w:rsidRPr="001E0C9B" w:rsidRDefault="00FF3225" w:rsidP="00320A80">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2BF6361F" w14:textId="77777777" w:rsidR="00FF3225" w:rsidRPr="001E0C9B" w:rsidRDefault="00FF3225" w:rsidP="00FF3225">
      <w:pPr>
        <w:jc w:val="center"/>
        <w:rPr>
          <w:rFonts w:ascii="Times New Roman" w:hAnsi="Times New Roman" w:cs="Times New Roman"/>
          <w:b/>
          <w:lang w:val="uk-UA"/>
        </w:rPr>
      </w:pPr>
    </w:p>
    <w:p w14:paraId="1F8715C3" w14:textId="77777777" w:rsidR="00FF3225" w:rsidRPr="001E0C9B" w:rsidRDefault="00FF3225" w:rsidP="00FF3225">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C5A8CCB" w14:textId="77777777" w:rsidR="00FF3225" w:rsidRPr="001E0C9B" w:rsidRDefault="00FF3225" w:rsidP="00FF3225">
      <w:pPr>
        <w:jc w:val="both"/>
        <w:rPr>
          <w:rFonts w:ascii="Times New Roman" w:hAnsi="Times New Roman" w:cs="Times New Roman"/>
          <w:b/>
          <w:bCs/>
          <w:lang w:val="uk-UA"/>
        </w:rPr>
      </w:pPr>
      <w:r w:rsidRPr="001E0C9B">
        <w:rPr>
          <w:rFonts w:ascii="Times New Roman" w:hAnsi="Times New Roman" w:cs="Times New Roman"/>
          <w:b/>
          <w:lang w:val="uk-UA"/>
        </w:rPr>
        <w:t>Основна мета</w:t>
      </w:r>
      <w:r w:rsidRPr="001E0C9B">
        <w:rPr>
          <w:rFonts w:ascii="Times New Roman" w:hAnsi="Times New Roman" w:cs="Times New Roman"/>
          <w:lang w:val="uk-UA"/>
        </w:rPr>
        <w:t xml:space="preserve"> </w:t>
      </w:r>
      <w:r w:rsidRPr="001E0C9B">
        <w:rPr>
          <w:rFonts w:ascii="Times New Roman" w:hAnsi="Times New Roman" w:cs="Times New Roman"/>
          <w:b/>
          <w:bCs/>
          <w:lang w:val="uk-UA"/>
        </w:rPr>
        <w:t xml:space="preserve">навчальної дисципліни: </w:t>
      </w:r>
    </w:p>
    <w:p w14:paraId="58D80F00"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сформувати знання основних положень теорії перекладу; </w:t>
      </w:r>
    </w:p>
    <w:p w14:paraId="73C4693C"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забезпечити засвоєння фонових знань щодо найголовніших понять сфери права, </w:t>
      </w:r>
    </w:p>
    <w:p w14:paraId="510614C3"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розвинути практичні навички і вміння усного і письмового перекладу в цій галузі; </w:t>
      </w:r>
    </w:p>
    <w:p w14:paraId="71576151"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забезпечити засвоєння юридичної термінології, її значень і сфер уживання; </w:t>
      </w:r>
    </w:p>
    <w:p w14:paraId="403D5085"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познайомити з типовими проблемами галузевого перекладу, його типами і видами та засобами передачі змісту повідомлення іноземною мовою засобами рідної мови; </w:t>
      </w:r>
    </w:p>
    <w:p w14:paraId="0B46CDF8" w14:textId="77777777" w:rsidR="00FF3225" w:rsidRPr="001E0C9B" w:rsidRDefault="00FF3225" w:rsidP="00FF3225">
      <w:pPr>
        <w:pStyle w:val="ListParagraph"/>
        <w:numPr>
          <w:ilvl w:val="0"/>
          <w:numId w:val="27"/>
        </w:numPr>
        <w:spacing w:after="0" w:line="240" w:lineRule="auto"/>
        <w:ind w:left="567" w:hanging="283"/>
        <w:jc w:val="both"/>
        <w:rPr>
          <w:rFonts w:ascii="Times New Roman" w:hAnsi="Times New Roman" w:cs="Times New Roman"/>
          <w:sz w:val="24"/>
          <w:szCs w:val="24"/>
          <w:lang w:val="uk-UA"/>
        </w:rPr>
      </w:pPr>
      <w:r w:rsidRPr="001E0C9B">
        <w:rPr>
          <w:rFonts w:ascii="Times New Roman" w:hAnsi="Times New Roman" w:cs="Times New Roman"/>
          <w:sz w:val="24"/>
          <w:szCs w:val="24"/>
          <w:lang w:val="uk-UA"/>
        </w:rPr>
        <w:t>показати важливість праці фахівців-правознавців у забезпеченні адекватного міжнародного обміну інформацією в зазначеній галузі.</w:t>
      </w:r>
    </w:p>
    <w:p w14:paraId="365859CB" w14:textId="77777777" w:rsidR="00FF3225" w:rsidRPr="001E0C9B" w:rsidRDefault="00FF3225" w:rsidP="00FF3225">
      <w:pPr>
        <w:contextualSpacing/>
        <w:jc w:val="both"/>
        <w:rPr>
          <w:rFonts w:ascii="Times New Roman" w:hAnsi="Times New Roman" w:cs="Times New Roman"/>
        </w:rPr>
      </w:pPr>
      <w:r w:rsidRPr="001E0C9B">
        <w:rPr>
          <w:rFonts w:ascii="Times New Roman" w:hAnsi="Times New Roman" w:cs="Times New Roman"/>
          <w:b/>
        </w:rPr>
        <w:t>Основні завдання</w:t>
      </w:r>
      <w:r w:rsidRPr="001E0C9B">
        <w:rPr>
          <w:rFonts w:ascii="Times New Roman" w:hAnsi="Times New Roman" w:cs="Times New Roman"/>
        </w:rPr>
        <w:t xml:space="preserve"> курсу:</w:t>
      </w:r>
    </w:p>
    <w:p w14:paraId="76798B26" w14:textId="77777777" w:rsidR="00FF3225" w:rsidRPr="001E0C9B" w:rsidRDefault="00FF3225" w:rsidP="00FF322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оволодіння лінгвістичними основами перекладу; засвоєння типів перекладу;</w:t>
      </w:r>
    </w:p>
    <w:p w14:paraId="2FDC18CE" w14:textId="77777777" w:rsidR="00FF3225" w:rsidRPr="001E0C9B" w:rsidRDefault="00FF3225" w:rsidP="00FF322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лексико-граматичних і стилістично-прагматичних особливостей перекладу;</w:t>
      </w:r>
    </w:p>
    <w:p w14:paraId="29B0752C" w14:textId="77777777" w:rsidR="00FF3225" w:rsidRPr="001E0C9B" w:rsidRDefault="00FF3225" w:rsidP="00FF322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засвоєння відповідної термінології; розвинок фахових навичок та вмінь;</w:t>
      </w:r>
    </w:p>
    <w:p w14:paraId="718BE6C2" w14:textId="77777777" w:rsidR="00FF3225" w:rsidRPr="001E0C9B" w:rsidRDefault="00FF3225" w:rsidP="00FF3225">
      <w:pPr>
        <w:numPr>
          <w:ilvl w:val="0"/>
          <w:numId w:val="6"/>
        </w:numPr>
        <w:tabs>
          <w:tab w:val="clear" w:pos="928"/>
          <w:tab w:val="num" w:pos="567"/>
        </w:tabs>
        <w:ind w:left="1080" w:hanging="796"/>
        <w:contextualSpacing/>
        <w:jc w:val="both"/>
        <w:rPr>
          <w:rFonts w:ascii="Times New Roman" w:eastAsia="Calibri" w:hAnsi="Times New Roman" w:cs="Times New Roman"/>
          <w:lang w:val="ru-RU"/>
        </w:rPr>
      </w:pPr>
      <w:r w:rsidRPr="001E0C9B">
        <w:rPr>
          <w:rFonts w:ascii="Times New Roman" w:eastAsia="Calibri" w:hAnsi="Times New Roman" w:cs="Times New Roman"/>
          <w:lang w:val="ru-RU"/>
        </w:rPr>
        <w:t>вивчення специфіки машинного перекладу та вміння корегувати комп’ютерний переклад.</w:t>
      </w:r>
    </w:p>
    <w:p w14:paraId="71476970" w14:textId="77777777" w:rsidR="00FF3225" w:rsidRPr="001E0C9B" w:rsidRDefault="00FF3225" w:rsidP="00FF3225">
      <w:pPr>
        <w:contextualSpacing/>
        <w:jc w:val="both"/>
        <w:rPr>
          <w:rFonts w:ascii="Times New Roman" w:hAnsi="Times New Roman" w:cs="Times New Roman"/>
          <w:b/>
          <w:lang w:val="ru-RU"/>
        </w:rPr>
      </w:pPr>
    </w:p>
    <w:p w14:paraId="5BA4F29C" w14:textId="77777777" w:rsidR="00FF3225" w:rsidRPr="001E0C9B" w:rsidRDefault="00FF3225" w:rsidP="00FF3225">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61FC2D80"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Особливості термінології юридичних документів. </w:t>
      </w:r>
    </w:p>
    <w:p w14:paraId="226A77BF"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Угоди, договори, резолюції. Односторонні, двосторонні, багатосторонні угоди.</w:t>
      </w:r>
    </w:p>
    <w:p w14:paraId="6980919B"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lastRenderedPageBreak/>
        <w:t xml:space="preserve">Статут ООН. Структура та особливості термінології  статутів міжнародних організацій. </w:t>
      </w:r>
    </w:p>
    <w:p w14:paraId="045EE27F"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економічних, соціальних та культурних прав. </w:t>
      </w:r>
    </w:p>
    <w:p w14:paraId="4723C6ED"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Міжнародна конвенція з цивільних та політичних прав. </w:t>
      </w:r>
    </w:p>
    <w:p w14:paraId="4293530E"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Конституція України про права людини та громадянина. </w:t>
      </w:r>
    </w:p>
    <w:p w14:paraId="28E61B93" w14:textId="77777777" w:rsidR="00FF3225" w:rsidRPr="001E0C9B" w:rsidRDefault="00FF3225" w:rsidP="00FF3225">
      <w:pPr>
        <w:pStyle w:val="ListParagraph"/>
        <w:numPr>
          <w:ilvl w:val="0"/>
          <w:numId w:val="28"/>
        </w:numPr>
        <w:spacing w:after="0" w:line="240" w:lineRule="auto"/>
        <w:rPr>
          <w:rFonts w:ascii="Times New Roman" w:hAnsi="Times New Roman" w:cs="Times New Roman"/>
          <w:sz w:val="24"/>
          <w:szCs w:val="24"/>
          <w:lang w:val="uk-UA"/>
        </w:rPr>
      </w:pPr>
      <w:r w:rsidRPr="001E0C9B">
        <w:rPr>
          <w:rFonts w:ascii="Times New Roman" w:hAnsi="Times New Roman" w:cs="Times New Roman"/>
          <w:sz w:val="24"/>
          <w:szCs w:val="24"/>
          <w:lang w:val="uk-UA"/>
        </w:rPr>
        <w:t xml:space="preserve">Термінологія та стилістичні ознаки тексту Конституції. </w:t>
      </w:r>
    </w:p>
    <w:p w14:paraId="5E486412" w14:textId="77777777" w:rsidR="00A10824" w:rsidRPr="001E0C9B" w:rsidRDefault="00A10824" w:rsidP="00A10824">
      <w:pPr>
        <w:jc w:val="center"/>
        <w:rPr>
          <w:rFonts w:ascii="Times New Roman" w:hAnsi="Times New Roman" w:cs="Times New Roman"/>
          <w:b/>
        </w:rPr>
      </w:pPr>
    </w:p>
    <w:p w14:paraId="78986D69"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Сучасні досягнення в галузі вивчення античної літератури</w:t>
      </w:r>
    </w:p>
    <w:p w14:paraId="4E8C2AD1"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7DC8E93C" w14:textId="77777777" w:rsidTr="00402E42">
        <w:tc>
          <w:tcPr>
            <w:tcW w:w="4505" w:type="dxa"/>
          </w:tcPr>
          <w:p w14:paraId="070859F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66705064" w14:textId="1990A3D9"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7F980A9F" w14:textId="77777777" w:rsidTr="00402E42">
        <w:tc>
          <w:tcPr>
            <w:tcW w:w="4505" w:type="dxa"/>
          </w:tcPr>
          <w:p w14:paraId="1FA8ABF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24DAF93B" w14:textId="2D322808"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44C1F004" w14:textId="77777777" w:rsidTr="00402E42">
        <w:tc>
          <w:tcPr>
            <w:tcW w:w="4505" w:type="dxa"/>
          </w:tcPr>
          <w:p w14:paraId="06DC6CD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5147A641" w14:textId="5D2C80A4"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A10824" w:rsidRPr="001E0C9B" w14:paraId="08DD8376" w14:textId="77777777" w:rsidTr="00402E42">
        <w:tc>
          <w:tcPr>
            <w:tcW w:w="4505" w:type="dxa"/>
          </w:tcPr>
          <w:p w14:paraId="5F21B29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2ACCAB8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5CE2865A" w14:textId="77777777" w:rsidTr="00402E42">
        <w:tc>
          <w:tcPr>
            <w:tcW w:w="4505" w:type="dxa"/>
          </w:tcPr>
          <w:p w14:paraId="3508ED6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32896B34" w14:textId="598489F0"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5E27D5" w:rsidRPr="001E0C9B">
              <w:rPr>
                <w:rFonts w:ascii="Times New Roman" w:hAnsi="Times New Roman" w:cs="Times New Roman"/>
                <w:lang w:val="uk-UA"/>
              </w:rPr>
              <w:t xml:space="preserve"> мова</w:t>
            </w:r>
          </w:p>
        </w:tc>
      </w:tr>
      <w:tr w:rsidR="00A10824" w:rsidRPr="001E0C9B" w14:paraId="6813DD59" w14:textId="77777777" w:rsidTr="00402E42">
        <w:tc>
          <w:tcPr>
            <w:tcW w:w="4505" w:type="dxa"/>
          </w:tcPr>
          <w:p w14:paraId="79490A1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021483E0" w14:textId="4CACA4DD" w:rsidR="00A10824" w:rsidRPr="001E0C9B" w:rsidRDefault="005E27D5" w:rsidP="00402E42">
            <w:pPr>
              <w:contextualSpacing/>
              <w:jc w:val="both"/>
              <w:rPr>
                <w:rFonts w:ascii="Times New Roman" w:hAnsi="Times New Roman" w:cs="Times New Roman"/>
                <w:lang w:val="uk-UA"/>
              </w:rPr>
            </w:pPr>
            <w:r w:rsidRPr="001E0C9B">
              <w:rPr>
                <w:rFonts w:ascii="Times New Roman" w:hAnsi="Times New Roman" w:cs="Times New Roman"/>
                <w:lang w:val="uk-UA"/>
              </w:rPr>
              <w:t>Історія зарубіжної літератури</w:t>
            </w:r>
          </w:p>
        </w:tc>
      </w:tr>
      <w:tr w:rsidR="00A10824" w:rsidRPr="001E0C9B" w14:paraId="14699337" w14:textId="77777777" w:rsidTr="00402E42">
        <w:tc>
          <w:tcPr>
            <w:tcW w:w="4505" w:type="dxa"/>
          </w:tcPr>
          <w:p w14:paraId="5D1F894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1DE279DB" w14:textId="170463C2" w:rsidR="00A10824" w:rsidRPr="001E0C9B" w:rsidRDefault="008C365D" w:rsidP="00402E42">
            <w:pPr>
              <w:contextualSpacing/>
              <w:jc w:val="both"/>
              <w:rPr>
                <w:rFonts w:ascii="Times New Roman" w:hAnsi="Times New Roman" w:cs="Times New Roman"/>
                <w:lang w:val="uk-UA"/>
              </w:rPr>
            </w:pPr>
            <w:r w:rsidRPr="001E0C9B">
              <w:rPr>
                <w:rFonts w:ascii="Times New Roman" w:hAnsi="Times New Roman" w:cs="Times New Roman"/>
                <w:lang w:val="uk-UA"/>
              </w:rPr>
              <w:t>П</w:t>
            </w:r>
            <w:r w:rsidR="000F56F7" w:rsidRPr="001E0C9B">
              <w:rPr>
                <w:rFonts w:ascii="Times New Roman" w:hAnsi="Times New Roman" w:cs="Times New Roman"/>
                <w:lang w:val="uk-UA"/>
              </w:rPr>
              <w:t>рикладної лінгвістики</w:t>
            </w:r>
          </w:p>
        </w:tc>
      </w:tr>
      <w:tr w:rsidR="00A10824" w:rsidRPr="001E0C9B" w14:paraId="7927E9E7" w14:textId="77777777" w:rsidTr="00402E42">
        <w:tc>
          <w:tcPr>
            <w:tcW w:w="4505" w:type="dxa"/>
          </w:tcPr>
          <w:p w14:paraId="3141517D"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31DFFE34" w14:textId="48072C89" w:rsidR="00A10824" w:rsidRPr="001E0C9B" w:rsidRDefault="009B5C63" w:rsidP="00402E42">
            <w:pPr>
              <w:contextualSpacing/>
              <w:jc w:val="both"/>
              <w:rPr>
                <w:rFonts w:ascii="Times New Roman" w:hAnsi="Times New Roman" w:cs="Times New Roman"/>
                <w:lang w:val="uk-UA"/>
              </w:rPr>
            </w:pPr>
            <w:r w:rsidRPr="001E0C9B">
              <w:rPr>
                <w:rFonts w:ascii="Times New Roman" w:hAnsi="Times New Roman" w:cs="Times New Roman"/>
                <w:lang w:val="uk-UA"/>
              </w:rPr>
              <w:t>Н</w:t>
            </w:r>
            <w:r w:rsidR="00A10824" w:rsidRPr="001E0C9B">
              <w:rPr>
                <w:rFonts w:ascii="Times New Roman" w:hAnsi="Times New Roman" w:cs="Times New Roman"/>
                <w:lang w:val="uk-UA"/>
              </w:rPr>
              <w:t>авчально-методичні матеріали з дисципліни</w:t>
            </w:r>
          </w:p>
        </w:tc>
      </w:tr>
      <w:tr w:rsidR="00A10824" w:rsidRPr="001E0C9B" w14:paraId="7B3356E4" w14:textId="77777777" w:rsidTr="00402E42">
        <w:tc>
          <w:tcPr>
            <w:tcW w:w="4505" w:type="dxa"/>
          </w:tcPr>
          <w:p w14:paraId="0B453B0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79F65BF9"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7FE42DE7" w14:textId="77777777" w:rsidTr="00402E42">
        <w:tc>
          <w:tcPr>
            <w:tcW w:w="4505" w:type="dxa"/>
          </w:tcPr>
          <w:p w14:paraId="7B99575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44B8C82D"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FC1E2AA" w14:textId="77777777" w:rsidR="00A10824" w:rsidRPr="001E0C9B" w:rsidRDefault="00A10824" w:rsidP="00A10824">
      <w:pPr>
        <w:contextualSpacing/>
        <w:jc w:val="both"/>
        <w:rPr>
          <w:rFonts w:ascii="Times New Roman" w:hAnsi="Times New Roman" w:cs="Times New Roman"/>
          <w:lang w:val="uk-UA"/>
        </w:rPr>
      </w:pPr>
    </w:p>
    <w:p w14:paraId="7C217563"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71353AB3" w14:textId="77777777" w:rsidR="00781DA8" w:rsidRPr="001E0C9B" w:rsidRDefault="00781DA8" w:rsidP="00A10824">
      <w:pPr>
        <w:contextualSpacing/>
        <w:jc w:val="both"/>
        <w:rPr>
          <w:rFonts w:ascii="Times New Roman" w:hAnsi="Times New Roman" w:cs="Times New Roman"/>
          <w:b/>
          <w:lang w:val="uk-UA"/>
        </w:rPr>
      </w:pPr>
    </w:p>
    <w:p w14:paraId="2219E1B6" w14:textId="54631439" w:rsidR="00781DA8" w:rsidRPr="001E0C9B" w:rsidRDefault="00781DA8" w:rsidP="00A10824">
      <w:pPr>
        <w:contextualSpacing/>
        <w:jc w:val="both"/>
        <w:rPr>
          <w:rFonts w:ascii="Times New Roman" w:hAnsi="Times New Roman" w:cs="Times New Roman"/>
          <w:lang w:val="uk-UA"/>
        </w:rPr>
      </w:pPr>
      <w:r w:rsidRPr="001E0C9B">
        <w:rPr>
          <w:rFonts w:ascii="Times New Roman" w:hAnsi="Times New Roman" w:cs="Times New Roman"/>
          <w:lang w:val="uk-UA"/>
        </w:rPr>
        <w:t>Метою вивчення курсу є сформувати в студентів чітке уявлення про самобутність античної літератури і умови її розвитку, створити основу для цілісного розуміння ними світового культурного процесу, а також усвідомлення значущості античної літератури та культури для розвитку людської цивілізації, їхнє значення в контексті сучасності.</w:t>
      </w:r>
    </w:p>
    <w:p w14:paraId="2AA14AE1" w14:textId="77777777" w:rsidR="00A10824" w:rsidRPr="001E0C9B" w:rsidRDefault="00A10824" w:rsidP="00A10824">
      <w:pPr>
        <w:contextualSpacing/>
        <w:jc w:val="both"/>
        <w:rPr>
          <w:rFonts w:ascii="Times New Roman" w:hAnsi="Times New Roman" w:cs="Times New Roman"/>
          <w:b/>
          <w:lang w:val="uk-UA"/>
        </w:rPr>
      </w:pPr>
    </w:p>
    <w:p w14:paraId="08C27395"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057BCFCC" w14:textId="77777777" w:rsidR="00716C6E" w:rsidRPr="001E0C9B" w:rsidRDefault="00716C6E" w:rsidP="00A10824">
      <w:pPr>
        <w:contextualSpacing/>
        <w:jc w:val="both"/>
        <w:rPr>
          <w:rFonts w:ascii="Times New Roman" w:hAnsi="Times New Roman" w:cs="Times New Roman"/>
          <w:b/>
          <w:lang w:val="uk-UA"/>
        </w:rPr>
      </w:pPr>
    </w:p>
    <w:p w14:paraId="79DF7A61" w14:textId="5AC1FD1E" w:rsidR="00716C6E" w:rsidRPr="001E0C9B" w:rsidRDefault="00716C6E" w:rsidP="00A10824">
      <w:pPr>
        <w:contextualSpacing/>
        <w:jc w:val="both"/>
        <w:rPr>
          <w:rFonts w:ascii="Times New Roman" w:hAnsi="Times New Roman" w:cs="Times New Roman"/>
          <w:lang w:val="uk-UA"/>
        </w:rPr>
      </w:pPr>
      <w:r w:rsidRPr="001E0C9B">
        <w:rPr>
          <w:rFonts w:ascii="Times New Roman" w:hAnsi="Times New Roman" w:cs="Times New Roman"/>
          <w:lang w:val="uk-UA"/>
        </w:rPr>
        <w:t>Ознайомлення з основним корпусом давньогрецьких міфів, творами класиків античної літератури.</w:t>
      </w:r>
      <w:r w:rsidR="002E0432" w:rsidRPr="001E0C9B">
        <w:rPr>
          <w:rFonts w:ascii="Times New Roman" w:hAnsi="Times New Roman" w:cs="Times New Roman"/>
          <w:lang w:val="uk-UA"/>
        </w:rPr>
        <w:t xml:space="preserve"> </w:t>
      </w:r>
      <w:r w:rsidRPr="001E0C9B">
        <w:rPr>
          <w:rFonts w:ascii="Times New Roman" w:hAnsi="Times New Roman" w:cs="Times New Roman"/>
          <w:lang w:val="uk-UA"/>
        </w:rPr>
        <w:t xml:space="preserve">Особливості літературного процесу в античну добу та конкретизація історико-суспільних умов, в яких він розвивався. </w:t>
      </w:r>
      <w:r w:rsidR="00B0228B" w:rsidRPr="001E0C9B">
        <w:rPr>
          <w:rFonts w:ascii="Times New Roman" w:hAnsi="Times New Roman" w:cs="Times New Roman"/>
          <w:lang w:val="uk-UA"/>
        </w:rPr>
        <w:t>Аналіз літературного твору на різних рівнях</w:t>
      </w:r>
      <w:r w:rsidR="00F27A74" w:rsidRPr="001E0C9B">
        <w:rPr>
          <w:rFonts w:ascii="Times New Roman" w:hAnsi="Times New Roman" w:cs="Times New Roman"/>
          <w:lang w:val="uk-UA"/>
        </w:rPr>
        <w:t>. Образи та сюжети античності.</w:t>
      </w:r>
    </w:p>
    <w:p w14:paraId="725376FA" w14:textId="77777777" w:rsidR="00A10824" w:rsidRPr="001E0C9B" w:rsidRDefault="00A10824" w:rsidP="00A10824">
      <w:pPr>
        <w:jc w:val="center"/>
        <w:rPr>
          <w:rFonts w:ascii="Times New Roman" w:hAnsi="Times New Roman" w:cs="Times New Roman"/>
          <w:b/>
        </w:rPr>
      </w:pPr>
    </w:p>
    <w:p w14:paraId="45767E38" w14:textId="77777777" w:rsidR="001E31D4" w:rsidRDefault="001E31D4" w:rsidP="00A10824">
      <w:pPr>
        <w:jc w:val="center"/>
        <w:rPr>
          <w:rFonts w:ascii="Times New Roman" w:hAnsi="Times New Roman" w:cs="Times New Roman"/>
          <w:b/>
        </w:rPr>
      </w:pPr>
    </w:p>
    <w:p w14:paraId="0AAA5B7F"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Новітні напрями дослідження зарубіжної літератури середніх віків</w:t>
      </w:r>
    </w:p>
    <w:p w14:paraId="26D8C670"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68D9A505" w14:textId="77777777" w:rsidTr="00402E42">
        <w:tc>
          <w:tcPr>
            <w:tcW w:w="4505" w:type="dxa"/>
          </w:tcPr>
          <w:p w14:paraId="1F411D7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20153687" w14:textId="096DA6DF"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1C4E5482" w14:textId="77777777" w:rsidTr="00402E42">
        <w:tc>
          <w:tcPr>
            <w:tcW w:w="4505" w:type="dxa"/>
          </w:tcPr>
          <w:p w14:paraId="009C91B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118E548D" w14:textId="0AA02A91"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7F10C1F4" w14:textId="77777777" w:rsidTr="00402E42">
        <w:tc>
          <w:tcPr>
            <w:tcW w:w="4505" w:type="dxa"/>
          </w:tcPr>
          <w:p w14:paraId="040CAF7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75B36AAF" w14:textId="7D94F1E4"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A10824" w:rsidRPr="001E0C9B" w14:paraId="04774C09" w14:textId="77777777" w:rsidTr="00402E42">
        <w:tc>
          <w:tcPr>
            <w:tcW w:w="4505" w:type="dxa"/>
          </w:tcPr>
          <w:p w14:paraId="40EDB85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7AC5771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00FAC82E" w14:textId="77777777" w:rsidTr="00402E42">
        <w:tc>
          <w:tcPr>
            <w:tcW w:w="4505" w:type="dxa"/>
          </w:tcPr>
          <w:p w14:paraId="6FACA73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4D98FBA5" w14:textId="3C5BE1AB"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3F4E0B" w:rsidRPr="001E0C9B">
              <w:rPr>
                <w:rFonts w:ascii="Times New Roman" w:hAnsi="Times New Roman" w:cs="Times New Roman"/>
                <w:lang w:val="uk-UA"/>
              </w:rPr>
              <w:t xml:space="preserve"> мова</w:t>
            </w:r>
          </w:p>
        </w:tc>
      </w:tr>
      <w:tr w:rsidR="00A10824" w:rsidRPr="001E0C9B" w14:paraId="1B8DE39C" w14:textId="77777777" w:rsidTr="00402E42">
        <w:tc>
          <w:tcPr>
            <w:tcW w:w="4505" w:type="dxa"/>
          </w:tcPr>
          <w:p w14:paraId="2FDE3B0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7B8AEC08" w14:textId="0A6CB808" w:rsidR="00A10824" w:rsidRPr="001E0C9B" w:rsidRDefault="00A06006" w:rsidP="00402E42">
            <w:pPr>
              <w:contextualSpacing/>
              <w:jc w:val="both"/>
              <w:rPr>
                <w:rFonts w:ascii="Times New Roman" w:hAnsi="Times New Roman" w:cs="Times New Roman"/>
                <w:lang w:val="uk-UA"/>
              </w:rPr>
            </w:pPr>
            <w:r w:rsidRPr="001E0C9B">
              <w:rPr>
                <w:rFonts w:ascii="Times New Roman" w:hAnsi="Times New Roman" w:cs="Times New Roman"/>
                <w:lang w:val="uk-UA"/>
              </w:rPr>
              <w:t>Історія зарубіжної літератури</w:t>
            </w:r>
          </w:p>
        </w:tc>
      </w:tr>
      <w:tr w:rsidR="00A10824" w:rsidRPr="001E0C9B" w14:paraId="23B5E4F8" w14:textId="77777777" w:rsidTr="00402E42">
        <w:tc>
          <w:tcPr>
            <w:tcW w:w="4505" w:type="dxa"/>
          </w:tcPr>
          <w:p w14:paraId="2D619AB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1479E794" w14:textId="4C496C5F"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0FC40BBA" w14:textId="77777777" w:rsidTr="00402E42">
        <w:tc>
          <w:tcPr>
            <w:tcW w:w="4505" w:type="dxa"/>
          </w:tcPr>
          <w:p w14:paraId="141DCD8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56622F79" w14:textId="495F1FD1" w:rsidR="00A10824" w:rsidRPr="001E0C9B" w:rsidRDefault="001A2BE0" w:rsidP="00402E42">
            <w:pPr>
              <w:contextualSpacing/>
              <w:jc w:val="both"/>
              <w:rPr>
                <w:rFonts w:ascii="Times New Roman" w:hAnsi="Times New Roman" w:cs="Times New Roman"/>
                <w:lang w:val="uk-UA"/>
              </w:rPr>
            </w:pPr>
            <w:r w:rsidRPr="001E0C9B">
              <w:rPr>
                <w:rFonts w:ascii="Times New Roman" w:hAnsi="Times New Roman" w:cs="Times New Roman"/>
                <w:lang w:val="uk-UA"/>
              </w:rPr>
              <w:t>Навчально-методичні матеріали з дисципліни</w:t>
            </w:r>
          </w:p>
        </w:tc>
      </w:tr>
      <w:tr w:rsidR="00A10824" w:rsidRPr="001E0C9B" w14:paraId="0B7C0D46" w14:textId="77777777" w:rsidTr="00402E42">
        <w:tc>
          <w:tcPr>
            <w:tcW w:w="4505" w:type="dxa"/>
          </w:tcPr>
          <w:p w14:paraId="6F029F1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lastRenderedPageBreak/>
              <w:t>Форма проведення занять</w:t>
            </w:r>
          </w:p>
        </w:tc>
        <w:tc>
          <w:tcPr>
            <w:tcW w:w="4505" w:type="dxa"/>
          </w:tcPr>
          <w:p w14:paraId="529DD187"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0BA773D7" w14:textId="77777777" w:rsidTr="00402E42">
        <w:tc>
          <w:tcPr>
            <w:tcW w:w="4505" w:type="dxa"/>
          </w:tcPr>
          <w:p w14:paraId="3115F91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3302C0B3"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3213A64B" w14:textId="77777777" w:rsidR="00A10824" w:rsidRPr="001E0C9B" w:rsidRDefault="00A10824" w:rsidP="00A10824">
      <w:pPr>
        <w:contextualSpacing/>
        <w:jc w:val="both"/>
        <w:rPr>
          <w:rFonts w:ascii="Times New Roman" w:hAnsi="Times New Roman" w:cs="Times New Roman"/>
          <w:lang w:val="uk-UA"/>
        </w:rPr>
      </w:pPr>
    </w:p>
    <w:p w14:paraId="36DF6503"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19248CE3" w14:textId="05C55F3D" w:rsidR="002E0432" w:rsidRPr="001E0C9B" w:rsidRDefault="002E0432" w:rsidP="002E0432">
      <w:pPr>
        <w:jc w:val="both"/>
        <w:rPr>
          <w:rFonts w:ascii="Times New Roman" w:hAnsi="Times New Roman" w:cs="Times New Roman"/>
          <w:b/>
          <w:lang w:val="uk-UA"/>
        </w:rPr>
      </w:pPr>
    </w:p>
    <w:p w14:paraId="15CE7D49" w14:textId="734DF2B5" w:rsidR="002E0432" w:rsidRPr="001E0C9B" w:rsidRDefault="002E0432" w:rsidP="002E0432">
      <w:pPr>
        <w:jc w:val="both"/>
        <w:rPr>
          <w:rFonts w:ascii="Times New Roman" w:hAnsi="Times New Roman" w:cs="Times New Roman"/>
          <w:lang w:val="uk-UA"/>
        </w:rPr>
      </w:pPr>
      <w:r w:rsidRPr="001E0C9B">
        <w:rPr>
          <w:rFonts w:ascii="Times New Roman" w:hAnsi="Times New Roman" w:cs="Times New Roman"/>
          <w:lang w:val="uk-UA"/>
        </w:rPr>
        <w:t>Студенти повинні у своїй інтерпретаційній практиці поєднувати теоретичний й історико-літературний аспекти вивчення літератури</w:t>
      </w:r>
      <w:r w:rsidR="00F31F62" w:rsidRPr="001E0C9B">
        <w:rPr>
          <w:rFonts w:ascii="Times New Roman" w:hAnsi="Times New Roman" w:cs="Times New Roman"/>
          <w:lang w:val="uk-UA"/>
        </w:rPr>
        <w:t>;</w:t>
      </w:r>
      <w:r w:rsidR="005D008A" w:rsidRPr="001E0C9B">
        <w:rPr>
          <w:rFonts w:ascii="Times New Roman" w:hAnsi="Times New Roman" w:cs="Times New Roman"/>
          <w:lang w:val="uk-UA"/>
        </w:rPr>
        <w:t xml:space="preserve"> знати сучасні напрями дослідження </w:t>
      </w:r>
      <w:r w:rsidR="007F0911" w:rsidRPr="001E0C9B">
        <w:rPr>
          <w:rFonts w:ascii="Times New Roman" w:hAnsi="Times New Roman" w:cs="Times New Roman"/>
          <w:lang w:val="uk-UA"/>
        </w:rPr>
        <w:t>літератури</w:t>
      </w:r>
      <w:r w:rsidR="005D008A" w:rsidRPr="001E0C9B">
        <w:rPr>
          <w:rFonts w:ascii="Times New Roman" w:hAnsi="Times New Roman" w:cs="Times New Roman"/>
          <w:lang w:val="uk-UA"/>
        </w:rPr>
        <w:t xml:space="preserve"> середніх віків</w:t>
      </w:r>
      <w:r w:rsidR="007F0911" w:rsidRPr="001E0C9B">
        <w:rPr>
          <w:rFonts w:ascii="Times New Roman" w:hAnsi="Times New Roman" w:cs="Times New Roman"/>
          <w:lang w:val="uk-UA"/>
        </w:rPr>
        <w:t>;</w:t>
      </w:r>
      <w:r w:rsidRPr="001E0C9B">
        <w:rPr>
          <w:rFonts w:ascii="Times New Roman" w:hAnsi="Times New Roman" w:cs="Times New Roman"/>
          <w:lang w:val="uk-UA"/>
        </w:rPr>
        <w:t xml:space="preserve"> уміти встановити зв’язок між художніми феноменами доби Середньовічч</w:t>
      </w:r>
      <w:r w:rsidR="00F31F62" w:rsidRPr="001E0C9B">
        <w:rPr>
          <w:rFonts w:ascii="Times New Roman" w:hAnsi="Times New Roman" w:cs="Times New Roman"/>
          <w:lang w:val="uk-UA"/>
        </w:rPr>
        <w:t>я, а також удосконалювати навички філологічного прочитання твору.</w:t>
      </w:r>
    </w:p>
    <w:p w14:paraId="3332EECB" w14:textId="77777777" w:rsidR="00A10824" w:rsidRPr="001E0C9B" w:rsidRDefault="00A10824" w:rsidP="00A10824">
      <w:pPr>
        <w:contextualSpacing/>
        <w:jc w:val="both"/>
        <w:rPr>
          <w:rFonts w:ascii="Times New Roman" w:hAnsi="Times New Roman" w:cs="Times New Roman"/>
          <w:b/>
          <w:lang w:val="uk-UA"/>
        </w:rPr>
      </w:pPr>
    </w:p>
    <w:p w14:paraId="6B103641" w14:textId="67FE4D6D" w:rsidR="00E97E70"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22411AD4" w14:textId="77777777" w:rsidR="002D6338" w:rsidRPr="001E0C9B" w:rsidRDefault="002D6338" w:rsidP="000368AD">
      <w:pPr>
        <w:contextualSpacing/>
        <w:jc w:val="both"/>
        <w:rPr>
          <w:rFonts w:ascii="Times New Roman" w:hAnsi="Times New Roman" w:cs="Times New Roman"/>
          <w:b/>
          <w:lang w:val="uk-UA"/>
        </w:rPr>
      </w:pPr>
    </w:p>
    <w:p w14:paraId="2C29E78A" w14:textId="3F0F1BBB" w:rsidR="000368AD" w:rsidRPr="001E0C9B" w:rsidRDefault="000368AD" w:rsidP="000368AD">
      <w:pPr>
        <w:jc w:val="both"/>
        <w:rPr>
          <w:rFonts w:ascii="Times New Roman" w:hAnsi="Times New Roman" w:cs="Times New Roman"/>
          <w:lang w:val="uk-UA"/>
        </w:rPr>
      </w:pPr>
      <w:r w:rsidRPr="001E0C9B">
        <w:rPr>
          <w:rFonts w:ascii="Times New Roman" w:hAnsi="Times New Roman" w:cs="Times New Roman"/>
          <w:lang w:val="uk-UA"/>
        </w:rPr>
        <w:t>Ознайомлення з основним корпусом творів середніх віків. Сучасні тенденції дослідження зарубіжної літератури середніх віків. Середньовічна культура і християнство. Церковна література, її жанри, багатство та значення. Середньовічна міська література та її особливості. Жанри і стиль міської літератури. Середньовічна міська лірика.  Творчість Франсуа Війона. Життя, політична свідомість і світогляд А. Данте.</w:t>
      </w:r>
    </w:p>
    <w:p w14:paraId="662648C4" w14:textId="77777777" w:rsidR="000368AD" w:rsidRPr="001E0C9B" w:rsidRDefault="000368AD" w:rsidP="000368AD">
      <w:pPr>
        <w:jc w:val="both"/>
        <w:rPr>
          <w:rFonts w:ascii="Times New Roman" w:hAnsi="Times New Roman" w:cs="Times New Roman"/>
          <w:b/>
        </w:rPr>
      </w:pPr>
    </w:p>
    <w:p w14:paraId="4484BE79" w14:textId="77777777" w:rsidR="00A10824" w:rsidRPr="001E0C9B" w:rsidRDefault="00A10824" w:rsidP="00A10824">
      <w:pPr>
        <w:jc w:val="center"/>
        <w:rPr>
          <w:rFonts w:ascii="Times New Roman" w:hAnsi="Times New Roman" w:cs="Times New Roman"/>
          <w:b/>
        </w:rPr>
      </w:pPr>
      <w:r w:rsidRPr="001E0C9B">
        <w:rPr>
          <w:rFonts w:ascii="Times New Roman" w:hAnsi="Times New Roman" w:cs="Times New Roman"/>
          <w:b/>
        </w:rPr>
        <w:t>Сучасні тенденції новітнього літературного процесу</w:t>
      </w:r>
    </w:p>
    <w:p w14:paraId="7C091041" w14:textId="77777777" w:rsidR="00A10824" w:rsidRPr="001E0C9B" w:rsidRDefault="00A10824" w:rsidP="00A10824">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4505"/>
        <w:gridCol w:w="4505"/>
      </w:tblGrid>
      <w:tr w:rsidR="00A10824" w:rsidRPr="001E0C9B" w14:paraId="1B1F073E" w14:textId="77777777" w:rsidTr="00402E42">
        <w:tc>
          <w:tcPr>
            <w:tcW w:w="4505" w:type="dxa"/>
          </w:tcPr>
          <w:p w14:paraId="0580D84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Рівень вищої освіти</w:t>
            </w:r>
          </w:p>
        </w:tc>
        <w:tc>
          <w:tcPr>
            <w:tcW w:w="4505" w:type="dxa"/>
          </w:tcPr>
          <w:p w14:paraId="3AF66F77" w14:textId="5A42DEB9"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Другий (магістерський)</w:t>
            </w:r>
          </w:p>
        </w:tc>
      </w:tr>
      <w:tr w:rsidR="00A10824" w:rsidRPr="001E0C9B" w14:paraId="07CDF3F2" w14:textId="77777777" w:rsidTr="00D8024E">
        <w:trPr>
          <w:trHeight w:val="354"/>
        </w:trPr>
        <w:tc>
          <w:tcPr>
            <w:tcW w:w="4505" w:type="dxa"/>
          </w:tcPr>
          <w:p w14:paraId="1065954A"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Курс (рік) навчання</w:t>
            </w:r>
          </w:p>
        </w:tc>
        <w:tc>
          <w:tcPr>
            <w:tcW w:w="4505" w:type="dxa"/>
          </w:tcPr>
          <w:p w14:paraId="241D0177" w14:textId="5C607A67"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1</w:t>
            </w:r>
          </w:p>
        </w:tc>
      </w:tr>
      <w:tr w:rsidR="00A10824" w:rsidRPr="001E0C9B" w14:paraId="1B7AA6AA" w14:textId="77777777" w:rsidTr="00402E42">
        <w:tc>
          <w:tcPr>
            <w:tcW w:w="4505" w:type="dxa"/>
          </w:tcPr>
          <w:p w14:paraId="031449DC"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Семестр</w:t>
            </w:r>
          </w:p>
        </w:tc>
        <w:tc>
          <w:tcPr>
            <w:tcW w:w="4505" w:type="dxa"/>
          </w:tcPr>
          <w:p w14:paraId="3C622037" w14:textId="6FA8DD46" w:rsidR="00A10824" w:rsidRPr="001E0C9B" w:rsidRDefault="00D8024E" w:rsidP="00402E42">
            <w:pPr>
              <w:contextualSpacing/>
              <w:jc w:val="both"/>
              <w:rPr>
                <w:rFonts w:ascii="Times New Roman" w:hAnsi="Times New Roman" w:cs="Times New Roman"/>
                <w:lang w:val="uk-UA"/>
              </w:rPr>
            </w:pPr>
            <w:r w:rsidRPr="001E0C9B">
              <w:rPr>
                <w:rFonts w:ascii="Times New Roman" w:hAnsi="Times New Roman" w:cs="Times New Roman"/>
                <w:lang w:val="uk-UA"/>
              </w:rPr>
              <w:t>2</w:t>
            </w:r>
          </w:p>
        </w:tc>
      </w:tr>
      <w:tr w:rsidR="00A10824" w:rsidRPr="001E0C9B" w14:paraId="647220B3" w14:textId="77777777" w:rsidTr="00402E42">
        <w:tc>
          <w:tcPr>
            <w:tcW w:w="4505" w:type="dxa"/>
          </w:tcPr>
          <w:p w14:paraId="4B58999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Обсяг дисципліни у кредитах</w:t>
            </w:r>
          </w:p>
        </w:tc>
        <w:tc>
          <w:tcPr>
            <w:tcW w:w="4505" w:type="dxa"/>
          </w:tcPr>
          <w:p w14:paraId="2108AA1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4</w:t>
            </w:r>
          </w:p>
        </w:tc>
      </w:tr>
      <w:tr w:rsidR="00A10824" w:rsidRPr="001E0C9B" w14:paraId="2155F4AA" w14:textId="77777777" w:rsidTr="00402E42">
        <w:tc>
          <w:tcPr>
            <w:tcW w:w="4505" w:type="dxa"/>
          </w:tcPr>
          <w:p w14:paraId="095D65E5"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Мова викладання</w:t>
            </w:r>
          </w:p>
        </w:tc>
        <w:tc>
          <w:tcPr>
            <w:tcW w:w="4505" w:type="dxa"/>
          </w:tcPr>
          <w:p w14:paraId="5F1AC720" w14:textId="2BED3C35"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Українська</w:t>
            </w:r>
            <w:r w:rsidR="003F4E0B" w:rsidRPr="001E0C9B">
              <w:rPr>
                <w:rFonts w:ascii="Times New Roman" w:hAnsi="Times New Roman" w:cs="Times New Roman"/>
                <w:lang w:val="uk-UA"/>
              </w:rPr>
              <w:t xml:space="preserve"> мова</w:t>
            </w:r>
          </w:p>
        </w:tc>
      </w:tr>
      <w:tr w:rsidR="00A10824" w:rsidRPr="001E0C9B" w14:paraId="1F7E715B" w14:textId="77777777" w:rsidTr="00402E42">
        <w:tc>
          <w:tcPr>
            <w:tcW w:w="4505" w:type="dxa"/>
          </w:tcPr>
          <w:p w14:paraId="7997CFA8"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Передумови для вивчення дисципліни</w:t>
            </w:r>
          </w:p>
        </w:tc>
        <w:tc>
          <w:tcPr>
            <w:tcW w:w="4505" w:type="dxa"/>
          </w:tcPr>
          <w:p w14:paraId="50065F2F" w14:textId="0193C21C" w:rsidR="00A10824" w:rsidRPr="001E0C9B" w:rsidRDefault="001A2BE0" w:rsidP="00402E42">
            <w:pPr>
              <w:contextualSpacing/>
              <w:jc w:val="both"/>
              <w:rPr>
                <w:rFonts w:ascii="Times New Roman" w:hAnsi="Times New Roman" w:cs="Times New Roman"/>
                <w:lang w:val="uk-UA"/>
              </w:rPr>
            </w:pPr>
            <w:r w:rsidRPr="001E0C9B">
              <w:rPr>
                <w:rFonts w:ascii="Times New Roman" w:hAnsi="Times New Roman" w:cs="Times New Roman"/>
                <w:lang w:val="uk-UA"/>
              </w:rPr>
              <w:t>Історія зарубіжної літератури</w:t>
            </w:r>
          </w:p>
        </w:tc>
      </w:tr>
      <w:tr w:rsidR="00A10824" w:rsidRPr="001E0C9B" w14:paraId="72418CB7" w14:textId="77777777" w:rsidTr="00402E42">
        <w:tc>
          <w:tcPr>
            <w:tcW w:w="4505" w:type="dxa"/>
          </w:tcPr>
          <w:p w14:paraId="50CF7D6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Кафедра, яка забезпечує викладання дисципліни</w:t>
            </w:r>
          </w:p>
        </w:tc>
        <w:tc>
          <w:tcPr>
            <w:tcW w:w="4505" w:type="dxa"/>
          </w:tcPr>
          <w:p w14:paraId="430A03D3" w14:textId="29A240D5" w:rsidR="00A10824" w:rsidRPr="001E0C9B" w:rsidRDefault="00DE2D1E" w:rsidP="00402E42">
            <w:pPr>
              <w:contextualSpacing/>
              <w:jc w:val="both"/>
              <w:rPr>
                <w:rFonts w:ascii="Times New Roman" w:hAnsi="Times New Roman" w:cs="Times New Roman"/>
                <w:lang w:val="uk-UA"/>
              </w:rPr>
            </w:pPr>
            <w:r w:rsidRPr="001E0C9B">
              <w:rPr>
                <w:rFonts w:ascii="Times New Roman" w:hAnsi="Times New Roman" w:cs="Times New Roman"/>
                <w:lang w:val="uk-UA"/>
              </w:rPr>
              <w:t>Прикладної лінгвістики</w:t>
            </w:r>
          </w:p>
        </w:tc>
      </w:tr>
      <w:tr w:rsidR="00A10824" w:rsidRPr="001E0C9B" w14:paraId="7C64C16D" w14:textId="77777777" w:rsidTr="00402E42">
        <w:tc>
          <w:tcPr>
            <w:tcW w:w="4505" w:type="dxa"/>
          </w:tcPr>
          <w:p w14:paraId="57C04B3B"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Інформаційне забезпечення</w:t>
            </w:r>
          </w:p>
        </w:tc>
        <w:tc>
          <w:tcPr>
            <w:tcW w:w="4505" w:type="dxa"/>
          </w:tcPr>
          <w:p w14:paraId="0712EEED" w14:textId="7DCB76A6" w:rsidR="00A10824" w:rsidRPr="001E0C9B" w:rsidRDefault="001A2BE0" w:rsidP="00402E42">
            <w:pPr>
              <w:contextualSpacing/>
              <w:jc w:val="both"/>
              <w:rPr>
                <w:rFonts w:ascii="Times New Roman" w:hAnsi="Times New Roman" w:cs="Times New Roman"/>
                <w:lang w:val="uk-UA"/>
              </w:rPr>
            </w:pPr>
            <w:r w:rsidRPr="001E0C9B">
              <w:rPr>
                <w:rFonts w:ascii="Times New Roman" w:hAnsi="Times New Roman" w:cs="Times New Roman"/>
                <w:lang w:val="uk-UA"/>
              </w:rPr>
              <w:t>Навчально-методичні матеріали з дисципліни</w:t>
            </w:r>
          </w:p>
        </w:tc>
      </w:tr>
      <w:tr w:rsidR="00A10824" w:rsidRPr="001E0C9B" w14:paraId="49EA5D13" w14:textId="77777777" w:rsidTr="00402E42">
        <w:tc>
          <w:tcPr>
            <w:tcW w:w="4505" w:type="dxa"/>
          </w:tcPr>
          <w:p w14:paraId="405D6FCE"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проведення занять</w:t>
            </w:r>
          </w:p>
        </w:tc>
        <w:tc>
          <w:tcPr>
            <w:tcW w:w="4505" w:type="dxa"/>
          </w:tcPr>
          <w:p w14:paraId="5B96F964"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Лекції, практичні (семінарські) заняття</w:t>
            </w:r>
          </w:p>
        </w:tc>
      </w:tr>
      <w:tr w:rsidR="00A10824" w:rsidRPr="001E0C9B" w14:paraId="5F2A2BE6" w14:textId="77777777" w:rsidTr="00402E42">
        <w:tc>
          <w:tcPr>
            <w:tcW w:w="4505" w:type="dxa"/>
          </w:tcPr>
          <w:p w14:paraId="3F018362"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Форма семестрового контролю</w:t>
            </w:r>
          </w:p>
        </w:tc>
        <w:tc>
          <w:tcPr>
            <w:tcW w:w="4505" w:type="dxa"/>
          </w:tcPr>
          <w:p w14:paraId="381A2C81" w14:textId="77777777" w:rsidR="00A10824" w:rsidRPr="001E0C9B" w:rsidRDefault="00A10824" w:rsidP="00402E42">
            <w:pPr>
              <w:contextualSpacing/>
              <w:jc w:val="both"/>
              <w:rPr>
                <w:rFonts w:ascii="Times New Roman" w:hAnsi="Times New Roman" w:cs="Times New Roman"/>
                <w:lang w:val="uk-UA"/>
              </w:rPr>
            </w:pPr>
            <w:r w:rsidRPr="001E0C9B">
              <w:rPr>
                <w:rFonts w:ascii="Times New Roman" w:hAnsi="Times New Roman" w:cs="Times New Roman"/>
                <w:lang w:val="uk-UA"/>
              </w:rPr>
              <w:t>Залік</w:t>
            </w:r>
          </w:p>
        </w:tc>
      </w:tr>
    </w:tbl>
    <w:p w14:paraId="6FE30AFE" w14:textId="77777777" w:rsidR="00A10824" w:rsidRPr="001E0C9B" w:rsidRDefault="00A10824" w:rsidP="00A10824">
      <w:pPr>
        <w:contextualSpacing/>
        <w:jc w:val="both"/>
        <w:rPr>
          <w:rFonts w:ascii="Times New Roman" w:hAnsi="Times New Roman" w:cs="Times New Roman"/>
          <w:lang w:val="uk-UA"/>
        </w:rPr>
      </w:pPr>
    </w:p>
    <w:p w14:paraId="74299673"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Ключові результати (знання, уміння та інші компетентності):</w:t>
      </w:r>
    </w:p>
    <w:p w14:paraId="7A7DB46F" w14:textId="77777777" w:rsidR="00A10824" w:rsidRPr="001E0C9B" w:rsidRDefault="00A10824" w:rsidP="00A10824">
      <w:pPr>
        <w:contextualSpacing/>
        <w:jc w:val="both"/>
        <w:rPr>
          <w:rFonts w:ascii="Times New Roman" w:hAnsi="Times New Roman" w:cs="Times New Roman"/>
          <w:b/>
          <w:lang w:val="uk-UA"/>
        </w:rPr>
      </w:pPr>
    </w:p>
    <w:p w14:paraId="7C6A118A" w14:textId="595F4DC2" w:rsidR="0056759B" w:rsidRPr="001E0C9B" w:rsidRDefault="0056759B" w:rsidP="00A10824">
      <w:pPr>
        <w:contextualSpacing/>
        <w:jc w:val="both"/>
        <w:rPr>
          <w:rFonts w:ascii="Times New Roman" w:hAnsi="Times New Roman" w:cs="Times New Roman"/>
          <w:lang w:val="uk-UA"/>
        </w:rPr>
      </w:pPr>
      <w:r w:rsidRPr="001E0C9B">
        <w:rPr>
          <w:rFonts w:ascii="Times New Roman" w:hAnsi="Times New Roman" w:cs="Times New Roman"/>
          <w:lang w:val="uk-UA"/>
        </w:rPr>
        <w:t xml:space="preserve">Метою вивчення дисципліни є формування знань про основні тенденції сучасного літературного процесу та здійснення літературно-критичного огляду </w:t>
      </w:r>
      <w:r w:rsidR="0023258A" w:rsidRPr="001E0C9B">
        <w:rPr>
          <w:rFonts w:ascii="Times New Roman" w:hAnsi="Times New Roman" w:cs="Times New Roman"/>
          <w:lang w:val="uk-UA"/>
        </w:rPr>
        <w:t>сучасного літерату</w:t>
      </w:r>
      <w:r w:rsidR="00A5559B" w:rsidRPr="001E0C9B">
        <w:rPr>
          <w:rFonts w:ascii="Times New Roman" w:hAnsi="Times New Roman" w:cs="Times New Roman"/>
          <w:lang w:val="uk-UA"/>
        </w:rPr>
        <w:t>рного процесу, ознайомитись із видатними літературними іменами і явищами новітньої літератури.</w:t>
      </w:r>
    </w:p>
    <w:p w14:paraId="7ACAFC1D" w14:textId="77777777" w:rsidR="0056759B" w:rsidRPr="001E0C9B" w:rsidRDefault="0056759B" w:rsidP="00A10824">
      <w:pPr>
        <w:contextualSpacing/>
        <w:jc w:val="both"/>
        <w:rPr>
          <w:rFonts w:ascii="Times New Roman" w:hAnsi="Times New Roman" w:cs="Times New Roman"/>
          <w:b/>
          <w:lang w:val="uk-UA"/>
        </w:rPr>
      </w:pPr>
    </w:p>
    <w:p w14:paraId="437FED80" w14:textId="77777777" w:rsidR="00A10824" w:rsidRPr="001E0C9B" w:rsidRDefault="00A10824" w:rsidP="00A10824">
      <w:pPr>
        <w:contextualSpacing/>
        <w:jc w:val="both"/>
        <w:rPr>
          <w:rFonts w:ascii="Times New Roman" w:hAnsi="Times New Roman" w:cs="Times New Roman"/>
          <w:b/>
          <w:lang w:val="uk-UA"/>
        </w:rPr>
      </w:pPr>
      <w:r w:rsidRPr="001E0C9B">
        <w:rPr>
          <w:rFonts w:ascii="Times New Roman" w:hAnsi="Times New Roman" w:cs="Times New Roman"/>
          <w:b/>
          <w:lang w:val="uk-UA"/>
        </w:rPr>
        <w:t>Короткий зміст дисципліни (що буде вивчатися, перелік тем).</w:t>
      </w:r>
    </w:p>
    <w:p w14:paraId="0049DC44" w14:textId="77777777" w:rsidR="004B1B71" w:rsidRPr="001E0C9B" w:rsidRDefault="004B1B71" w:rsidP="00A10824">
      <w:pPr>
        <w:contextualSpacing/>
        <w:jc w:val="both"/>
        <w:rPr>
          <w:rFonts w:ascii="Times New Roman" w:hAnsi="Times New Roman" w:cs="Times New Roman"/>
          <w:b/>
          <w:lang w:val="uk-UA"/>
        </w:rPr>
      </w:pPr>
    </w:p>
    <w:p w14:paraId="2C93CB3C" w14:textId="40BFB898" w:rsidR="004B1B71" w:rsidRPr="001E0C9B" w:rsidRDefault="004B1B71" w:rsidP="00A10824">
      <w:pPr>
        <w:contextualSpacing/>
        <w:jc w:val="both"/>
        <w:rPr>
          <w:rFonts w:ascii="Times New Roman" w:hAnsi="Times New Roman" w:cs="Times New Roman"/>
          <w:lang w:val="uk-UA"/>
        </w:rPr>
      </w:pPr>
      <w:r w:rsidRPr="001E0C9B">
        <w:rPr>
          <w:rFonts w:ascii="Times New Roman" w:hAnsi="Times New Roman" w:cs="Times New Roman"/>
          <w:lang w:val="uk-UA"/>
        </w:rPr>
        <w:t>Сучасні тенденції світової літератури.</w:t>
      </w:r>
    </w:p>
    <w:p w14:paraId="06F60C4B" w14:textId="2AC83D90" w:rsidR="004B1B71" w:rsidRPr="001E0C9B" w:rsidRDefault="004B1B71" w:rsidP="004B1B71">
      <w:pPr>
        <w:contextualSpacing/>
        <w:jc w:val="both"/>
        <w:rPr>
          <w:rFonts w:ascii="Times New Roman" w:hAnsi="Times New Roman" w:cs="Times New Roman"/>
          <w:lang w:val="uk-UA"/>
        </w:rPr>
      </w:pPr>
      <w:r w:rsidRPr="001E0C9B">
        <w:rPr>
          <w:rFonts w:ascii="Times New Roman" w:hAnsi="Times New Roman" w:cs="Times New Roman"/>
          <w:lang w:val="uk-UA"/>
        </w:rPr>
        <w:t>Тенденції розвитку сучасної французької літератури.</w:t>
      </w:r>
      <w:r w:rsidR="00955D7E" w:rsidRPr="001E0C9B">
        <w:rPr>
          <w:rFonts w:ascii="Times New Roman" w:hAnsi="Times New Roman" w:cs="Times New Roman"/>
          <w:lang w:val="uk-UA"/>
        </w:rPr>
        <w:t xml:space="preserve"> Творчість видатних французьких  письменників.</w:t>
      </w:r>
    </w:p>
    <w:p w14:paraId="6EB1E7A3" w14:textId="69520CAA" w:rsidR="004B1B71" w:rsidRPr="001E0C9B" w:rsidRDefault="004B1B71" w:rsidP="004B1B71">
      <w:pPr>
        <w:contextualSpacing/>
        <w:jc w:val="both"/>
        <w:rPr>
          <w:rFonts w:ascii="Times New Roman" w:hAnsi="Times New Roman" w:cs="Times New Roman"/>
          <w:lang w:val="uk-UA"/>
        </w:rPr>
      </w:pPr>
      <w:r w:rsidRPr="001E0C9B">
        <w:rPr>
          <w:rFonts w:ascii="Times New Roman" w:hAnsi="Times New Roman" w:cs="Times New Roman"/>
          <w:lang w:val="uk-UA"/>
        </w:rPr>
        <w:t>Тенденції розвитку сучасної англійської літератури.</w:t>
      </w:r>
      <w:r w:rsidR="00955D7E" w:rsidRPr="001E0C9B">
        <w:rPr>
          <w:rFonts w:ascii="Times New Roman" w:hAnsi="Times New Roman" w:cs="Times New Roman"/>
          <w:lang w:val="uk-UA"/>
        </w:rPr>
        <w:t xml:space="preserve"> Творчість видатних англійських письменників.</w:t>
      </w:r>
    </w:p>
    <w:p w14:paraId="455914D4" w14:textId="13547327" w:rsidR="00A10824" w:rsidRPr="001E0C9B" w:rsidRDefault="004B1B71" w:rsidP="004B1B71">
      <w:pPr>
        <w:rPr>
          <w:rFonts w:ascii="Times New Roman" w:hAnsi="Times New Roman" w:cs="Times New Roman"/>
          <w:lang w:val="uk-UA"/>
        </w:rPr>
      </w:pPr>
      <w:r w:rsidRPr="001E0C9B">
        <w:rPr>
          <w:rFonts w:ascii="Times New Roman" w:hAnsi="Times New Roman" w:cs="Times New Roman"/>
          <w:lang w:val="uk-UA"/>
        </w:rPr>
        <w:lastRenderedPageBreak/>
        <w:t>Тенденції розвитку сучасної американської літератури.</w:t>
      </w:r>
      <w:r w:rsidR="00955D7E" w:rsidRPr="001E0C9B">
        <w:rPr>
          <w:rFonts w:ascii="Times New Roman" w:hAnsi="Times New Roman" w:cs="Times New Roman"/>
          <w:lang w:val="uk-UA"/>
        </w:rPr>
        <w:t xml:space="preserve"> Творчість видатних американських  письменників.</w:t>
      </w:r>
    </w:p>
    <w:p w14:paraId="491B5E30" w14:textId="69A2C7B4" w:rsidR="00F213F1" w:rsidRPr="001E0C9B" w:rsidRDefault="00F213F1" w:rsidP="00F213F1">
      <w:pPr>
        <w:contextualSpacing/>
        <w:jc w:val="both"/>
        <w:rPr>
          <w:rFonts w:ascii="Times New Roman" w:hAnsi="Times New Roman" w:cs="Times New Roman"/>
          <w:lang w:val="uk-UA"/>
        </w:rPr>
      </w:pPr>
      <w:r w:rsidRPr="001E0C9B">
        <w:rPr>
          <w:rFonts w:ascii="Times New Roman" w:hAnsi="Times New Roman" w:cs="Times New Roman"/>
          <w:lang w:val="uk-UA"/>
        </w:rPr>
        <w:t>Тенденції розвитку сучасної слов’янської літератури.</w:t>
      </w:r>
      <w:r w:rsidR="00955D7E" w:rsidRPr="001E0C9B">
        <w:rPr>
          <w:rFonts w:ascii="Times New Roman" w:hAnsi="Times New Roman" w:cs="Times New Roman"/>
          <w:lang w:val="uk-UA"/>
        </w:rPr>
        <w:t xml:space="preserve"> Творчість видатних слов’янських  письменників.</w:t>
      </w:r>
    </w:p>
    <w:p w14:paraId="37FC7EC8" w14:textId="77777777" w:rsidR="004B1B71" w:rsidRPr="001E0C9B" w:rsidRDefault="004B1B71" w:rsidP="004B1B71">
      <w:pPr>
        <w:rPr>
          <w:rFonts w:ascii="Times New Roman" w:hAnsi="Times New Roman" w:cs="Times New Roman"/>
        </w:rPr>
      </w:pPr>
    </w:p>
    <w:p w14:paraId="5398A05D" w14:textId="77777777" w:rsidR="00A10824" w:rsidRPr="00BA722D" w:rsidRDefault="00A10824" w:rsidP="00BA722D">
      <w:pPr>
        <w:contextualSpacing/>
        <w:jc w:val="center"/>
        <w:rPr>
          <w:rFonts w:ascii="Times New Roman" w:hAnsi="Times New Roman" w:cs="Times New Roman"/>
          <w:b/>
          <w:sz w:val="28"/>
          <w:szCs w:val="28"/>
          <w:lang w:val="uk-UA"/>
        </w:rPr>
      </w:pPr>
    </w:p>
    <w:sectPr w:rsidR="00A10824" w:rsidRPr="00BA722D" w:rsidSect="001246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834"/>
    <w:multiLevelType w:val="hybridMultilevel"/>
    <w:tmpl w:val="F68046BE"/>
    <w:lvl w:ilvl="0" w:tplc="B4246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5E86"/>
    <w:multiLevelType w:val="hybridMultilevel"/>
    <w:tmpl w:val="B2F0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87E14"/>
    <w:multiLevelType w:val="hybridMultilevel"/>
    <w:tmpl w:val="50D0BC20"/>
    <w:lvl w:ilvl="0" w:tplc="B7921370">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B32259E"/>
    <w:multiLevelType w:val="hybridMultilevel"/>
    <w:tmpl w:val="BE2ACCC4"/>
    <w:lvl w:ilvl="0" w:tplc="0409000F">
      <w:start w:val="1"/>
      <w:numFmt w:val="decimal"/>
      <w:lvlText w:val="%1."/>
      <w:lvlJc w:val="left"/>
      <w:pPr>
        <w:ind w:left="-164" w:hanging="360"/>
      </w:pPr>
    </w:lvl>
    <w:lvl w:ilvl="1" w:tplc="04090019" w:tentative="1">
      <w:start w:val="1"/>
      <w:numFmt w:val="lowerLetter"/>
      <w:lvlText w:val="%2."/>
      <w:lvlJc w:val="left"/>
      <w:pPr>
        <w:ind w:left="556" w:hanging="360"/>
      </w:pPr>
    </w:lvl>
    <w:lvl w:ilvl="2" w:tplc="0409001B" w:tentative="1">
      <w:start w:val="1"/>
      <w:numFmt w:val="lowerRoman"/>
      <w:lvlText w:val="%3."/>
      <w:lvlJc w:val="right"/>
      <w:pPr>
        <w:ind w:left="1276" w:hanging="180"/>
      </w:pPr>
    </w:lvl>
    <w:lvl w:ilvl="3" w:tplc="0409000F" w:tentative="1">
      <w:start w:val="1"/>
      <w:numFmt w:val="decimal"/>
      <w:lvlText w:val="%4."/>
      <w:lvlJc w:val="left"/>
      <w:pPr>
        <w:ind w:left="1996" w:hanging="360"/>
      </w:pPr>
    </w:lvl>
    <w:lvl w:ilvl="4" w:tplc="04090019" w:tentative="1">
      <w:start w:val="1"/>
      <w:numFmt w:val="lowerLetter"/>
      <w:lvlText w:val="%5."/>
      <w:lvlJc w:val="left"/>
      <w:pPr>
        <w:ind w:left="2716" w:hanging="360"/>
      </w:pPr>
    </w:lvl>
    <w:lvl w:ilvl="5" w:tplc="0409001B" w:tentative="1">
      <w:start w:val="1"/>
      <w:numFmt w:val="lowerRoman"/>
      <w:lvlText w:val="%6."/>
      <w:lvlJc w:val="right"/>
      <w:pPr>
        <w:ind w:left="3436" w:hanging="180"/>
      </w:pPr>
    </w:lvl>
    <w:lvl w:ilvl="6" w:tplc="0409000F" w:tentative="1">
      <w:start w:val="1"/>
      <w:numFmt w:val="decimal"/>
      <w:lvlText w:val="%7."/>
      <w:lvlJc w:val="left"/>
      <w:pPr>
        <w:ind w:left="4156" w:hanging="360"/>
      </w:pPr>
    </w:lvl>
    <w:lvl w:ilvl="7" w:tplc="04090019" w:tentative="1">
      <w:start w:val="1"/>
      <w:numFmt w:val="lowerLetter"/>
      <w:lvlText w:val="%8."/>
      <w:lvlJc w:val="left"/>
      <w:pPr>
        <w:ind w:left="4876" w:hanging="360"/>
      </w:pPr>
    </w:lvl>
    <w:lvl w:ilvl="8" w:tplc="0409001B" w:tentative="1">
      <w:start w:val="1"/>
      <w:numFmt w:val="lowerRoman"/>
      <w:lvlText w:val="%9."/>
      <w:lvlJc w:val="right"/>
      <w:pPr>
        <w:ind w:left="5596" w:hanging="180"/>
      </w:pPr>
    </w:lvl>
  </w:abstractNum>
  <w:abstractNum w:abstractNumId="4">
    <w:nsid w:val="0D732416"/>
    <w:multiLevelType w:val="hybridMultilevel"/>
    <w:tmpl w:val="180AB78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nsid w:val="0FE31CFF"/>
    <w:multiLevelType w:val="hybridMultilevel"/>
    <w:tmpl w:val="0A40B7DA"/>
    <w:lvl w:ilvl="0" w:tplc="B792137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17C051B"/>
    <w:multiLevelType w:val="hybridMultilevel"/>
    <w:tmpl w:val="15DE4100"/>
    <w:lvl w:ilvl="0" w:tplc="04220001">
      <w:start w:val="1"/>
      <w:numFmt w:val="bullet"/>
      <w:lvlText w:val=""/>
      <w:lvlJc w:val="left"/>
      <w:pPr>
        <w:ind w:left="1083" w:hanging="360"/>
      </w:pPr>
      <w:rPr>
        <w:rFonts w:ascii="Symbol" w:hAnsi="Symbol" w:hint="default"/>
      </w:rPr>
    </w:lvl>
    <w:lvl w:ilvl="1" w:tplc="04220003" w:tentative="1">
      <w:start w:val="1"/>
      <w:numFmt w:val="bullet"/>
      <w:lvlText w:val="o"/>
      <w:lvlJc w:val="left"/>
      <w:pPr>
        <w:ind w:left="1803" w:hanging="360"/>
      </w:pPr>
      <w:rPr>
        <w:rFonts w:ascii="Courier New" w:hAnsi="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7">
    <w:nsid w:val="12E474F6"/>
    <w:multiLevelType w:val="hybridMultilevel"/>
    <w:tmpl w:val="B2F0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6369E5"/>
    <w:multiLevelType w:val="hybridMultilevel"/>
    <w:tmpl w:val="6ED43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FF1C8A"/>
    <w:multiLevelType w:val="hybridMultilevel"/>
    <w:tmpl w:val="003A1ED0"/>
    <w:lvl w:ilvl="0" w:tplc="04220001">
      <w:start w:val="1"/>
      <w:numFmt w:val="bullet"/>
      <w:lvlText w:val=""/>
      <w:lvlJc w:val="left"/>
      <w:pPr>
        <w:ind w:left="1083" w:hanging="360"/>
      </w:pPr>
      <w:rPr>
        <w:rFonts w:ascii="Symbol" w:hAnsi="Symbol" w:hint="default"/>
      </w:rPr>
    </w:lvl>
    <w:lvl w:ilvl="1" w:tplc="04220003" w:tentative="1">
      <w:start w:val="1"/>
      <w:numFmt w:val="bullet"/>
      <w:lvlText w:val="o"/>
      <w:lvlJc w:val="left"/>
      <w:pPr>
        <w:ind w:left="1803" w:hanging="360"/>
      </w:pPr>
      <w:rPr>
        <w:rFonts w:ascii="Courier New" w:hAnsi="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0">
    <w:nsid w:val="16BE23E1"/>
    <w:multiLevelType w:val="hybridMultilevel"/>
    <w:tmpl w:val="5CE08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63CD7"/>
    <w:multiLevelType w:val="hybridMultilevel"/>
    <w:tmpl w:val="65EC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0E2072"/>
    <w:multiLevelType w:val="hybridMultilevel"/>
    <w:tmpl w:val="C294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26EEE"/>
    <w:multiLevelType w:val="hybridMultilevel"/>
    <w:tmpl w:val="D0888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9E63CD"/>
    <w:multiLevelType w:val="hybridMultilevel"/>
    <w:tmpl w:val="0F188694"/>
    <w:lvl w:ilvl="0" w:tplc="19481F4A">
      <w:start w:val="12"/>
      <w:numFmt w:val="bullet"/>
      <w:lvlText w:val="-"/>
      <w:lvlJc w:val="left"/>
      <w:pPr>
        <w:tabs>
          <w:tab w:val="num" w:pos="720"/>
        </w:tabs>
        <w:ind w:left="720"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5630FF"/>
    <w:multiLevelType w:val="hybridMultilevel"/>
    <w:tmpl w:val="9190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B79F6"/>
    <w:multiLevelType w:val="hybridMultilevel"/>
    <w:tmpl w:val="5560DFC4"/>
    <w:lvl w:ilvl="0" w:tplc="B7921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24CF7"/>
    <w:multiLevelType w:val="hybridMultilevel"/>
    <w:tmpl w:val="EFC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E44E8"/>
    <w:multiLevelType w:val="hybridMultilevel"/>
    <w:tmpl w:val="86BEB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1B673F"/>
    <w:multiLevelType w:val="hybridMultilevel"/>
    <w:tmpl w:val="644055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E4E42A1"/>
    <w:multiLevelType w:val="multilevel"/>
    <w:tmpl w:val="9828C33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51A2014"/>
    <w:multiLevelType w:val="multilevel"/>
    <w:tmpl w:val="AF28312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82C5295"/>
    <w:multiLevelType w:val="hybridMultilevel"/>
    <w:tmpl w:val="72C67428"/>
    <w:lvl w:ilvl="0" w:tplc="BF8C0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48695E"/>
    <w:multiLevelType w:val="multilevel"/>
    <w:tmpl w:val="2B4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6A4A77"/>
    <w:multiLevelType w:val="hybridMultilevel"/>
    <w:tmpl w:val="75E09B04"/>
    <w:lvl w:ilvl="0" w:tplc="B4246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86813"/>
    <w:multiLevelType w:val="hybridMultilevel"/>
    <w:tmpl w:val="43069730"/>
    <w:lvl w:ilvl="0" w:tplc="B4246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0738AA"/>
    <w:multiLevelType w:val="multilevel"/>
    <w:tmpl w:val="3A5C4A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F362A0F"/>
    <w:multiLevelType w:val="hybridMultilevel"/>
    <w:tmpl w:val="6FC205BA"/>
    <w:lvl w:ilvl="0" w:tplc="0409000F">
      <w:start w:val="1"/>
      <w:numFmt w:val="decimal"/>
      <w:lvlText w:val="%1."/>
      <w:lvlJc w:val="left"/>
      <w:pPr>
        <w:ind w:left="-164" w:hanging="360"/>
      </w:pPr>
    </w:lvl>
    <w:lvl w:ilvl="1" w:tplc="04090019" w:tentative="1">
      <w:start w:val="1"/>
      <w:numFmt w:val="lowerLetter"/>
      <w:lvlText w:val="%2."/>
      <w:lvlJc w:val="left"/>
      <w:pPr>
        <w:ind w:left="556" w:hanging="360"/>
      </w:pPr>
    </w:lvl>
    <w:lvl w:ilvl="2" w:tplc="0409001B" w:tentative="1">
      <w:start w:val="1"/>
      <w:numFmt w:val="lowerRoman"/>
      <w:lvlText w:val="%3."/>
      <w:lvlJc w:val="right"/>
      <w:pPr>
        <w:ind w:left="1276" w:hanging="180"/>
      </w:pPr>
    </w:lvl>
    <w:lvl w:ilvl="3" w:tplc="0409000F" w:tentative="1">
      <w:start w:val="1"/>
      <w:numFmt w:val="decimal"/>
      <w:lvlText w:val="%4."/>
      <w:lvlJc w:val="left"/>
      <w:pPr>
        <w:ind w:left="1996" w:hanging="360"/>
      </w:pPr>
    </w:lvl>
    <w:lvl w:ilvl="4" w:tplc="04090019" w:tentative="1">
      <w:start w:val="1"/>
      <w:numFmt w:val="lowerLetter"/>
      <w:lvlText w:val="%5."/>
      <w:lvlJc w:val="left"/>
      <w:pPr>
        <w:ind w:left="2716" w:hanging="360"/>
      </w:pPr>
    </w:lvl>
    <w:lvl w:ilvl="5" w:tplc="0409001B" w:tentative="1">
      <w:start w:val="1"/>
      <w:numFmt w:val="lowerRoman"/>
      <w:lvlText w:val="%6."/>
      <w:lvlJc w:val="right"/>
      <w:pPr>
        <w:ind w:left="3436" w:hanging="180"/>
      </w:pPr>
    </w:lvl>
    <w:lvl w:ilvl="6" w:tplc="0409000F" w:tentative="1">
      <w:start w:val="1"/>
      <w:numFmt w:val="decimal"/>
      <w:lvlText w:val="%7."/>
      <w:lvlJc w:val="left"/>
      <w:pPr>
        <w:ind w:left="4156" w:hanging="360"/>
      </w:pPr>
    </w:lvl>
    <w:lvl w:ilvl="7" w:tplc="04090019" w:tentative="1">
      <w:start w:val="1"/>
      <w:numFmt w:val="lowerLetter"/>
      <w:lvlText w:val="%8."/>
      <w:lvlJc w:val="left"/>
      <w:pPr>
        <w:ind w:left="4876" w:hanging="360"/>
      </w:pPr>
    </w:lvl>
    <w:lvl w:ilvl="8" w:tplc="0409001B" w:tentative="1">
      <w:start w:val="1"/>
      <w:numFmt w:val="lowerRoman"/>
      <w:lvlText w:val="%9."/>
      <w:lvlJc w:val="right"/>
      <w:pPr>
        <w:ind w:left="5596" w:hanging="180"/>
      </w:pPr>
    </w:lvl>
  </w:abstractNum>
  <w:abstractNum w:abstractNumId="28">
    <w:nsid w:val="704C566C"/>
    <w:multiLevelType w:val="hybridMultilevel"/>
    <w:tmpl w:val="7BF278E6"/>
    <w:lvl w:ilvl="0" w:tplc="B4246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46C0E"/>
    <w:multiLevelType w:val="hybridMultilevel"/>
    <w:tmpl w:val="3790E2C2"/>
    <w:lvl w:ilvl="0" w:tplc="B4246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420323"/>
    <w:multiLevelType w:val="hybridMultilevel"/>
    <w:tmpl w:val="2A20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DC0F3D"/>
    <w:multiLevelType w:val="hybridMultilevel"/>
    <w:tmpl w:val="B2F0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2304AC"/>
    <w:multiLevelType w:val="hybridMultilevel"/>
    <w:tmpl w:val="C6D2FD20"/>
    <w:lvl w:ilvl="0" w:tplc="B7921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804F4F"/>
    <w:multiLevelType w:val="hybridMultilevel"/>
    <w:tmpl w:val="BA8AE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7"/>
  </w:num>
  <w:num w:numId="3">
    <w:abstractNumId w:val="30"/>
  </w:num>
  <w:num w:numId="4">
    <w:abstractNumId w:val="24"/>
  </w:num>
  <w:num w:numId="5">
    <w:abstractNumId w:val="5"/>
  </w:num>
  <w:num w:numId="6">
    <w:abstractNumId w:val="4"/>
  </w:num>
  <w:num w:numId="7">
    <w:abstractNumId w:val="9"/>
  </w:num>
  <w:num w:numId="8">
    <w:abstractNumId w:val="6"/>
  </w:num>
  <w:num w:numId="9">
    <w:abstractNumId w:val="0"/>
  </w:num>
  <w:num w:numId="10">
    <w:abstractNumId w:val="29"/>
  </w:num>
  <w:num w:numId="11">
    <w:abstractNumId w:val="28"/>
  </w:num>
  <w:num w:numId="12">
    <w:abstractNumId w:val="25"/>
  </w:num>
  <w:num w:numId="13">
    <w:abstractNumId w:val="2"/>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2"/>
  </w:num>
  <w:num w:numId="18">
    <w:abstractNumId w:val="7"/>
  </w:num>
  <w:num w:numId="19">
    <w:abstractNumId w:val="18"/>
  </w:num>
  <w:num w:numId="20">
    <w:abstractNumId w:val="1"/>
  </w:num>
  <w:num w:numId="21">
    <w:abstractNumId w:val="22"/>
  </w:num>
  <w:num w:numId="22">
    <w:abstractNumId w:val="14"/>
  </w:num>
  <w:num w:numId="23">
    <w:abstractNumId w:val="26"/>
  </w:num>
  <w:num w:numId="24">
    <w:abstractNumId w:val="12"/>
  </w:num>
  <w:num w:numId="25">
    <w:abstractNumId w:val="11"/>
  </w:num>
  <w:num w:numId="26">
    <w:abstractNumId w:val="31"/>
  </w:num>
  <w:num w:numId="27">
    <w:abstractNumId w:val="10"/>
  </w:num>
  <w:num w:numId="28">
    <w:abstractNumId w:val="33"/>
  </w:num>
  <w:num w:numId="29">
    <w:abstractNumId w:val="8"/>
  </w:num>
  <w:num w:numId="30">
    <w:abstractNumId w:val="13"/>
  </w:num>
  <w:num w:numId="31">
    <w:abstractNumId w:val="19"/>
  </w:num>
  <w:num w:numId="32">
    <w:abstractNumId w:val="3"/>
  </w:num>
  <w:num w:numId="33">
    <w:abstractNumId w:val="2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57"/>
    <w:rsid w:val="0000302C"/>
    <w:rsid w:val="0000773D"/>
    <w:rsid w:val="000117C4"/>
    <w:rsid w:val="000117D1"/>
    <w:rsid w:val="00013E78"/>
    <w:rsid w:val="000235F2"/>
    <w:rsid w:val="00024441"/>
    <w:rsid w:val="00033B08"/>
    <w:rsid w:val="000368AD"/>
    <w:rsid w:val="00061613"/>
    <w:rsid w:val="000725C5"/>
    <w:rsid w:val="00080524"/>
    <w:rsid w:val="000909D5"/>
    <w:rsid w:val="0009348F"/>
    <w:rsid w:val="0009446A"/>
    <w:rsid w:val="000A0AA8"/>
    <w:rsid w:val="000C396B"/>
    <w:rsid w:val="000C7966"/>
    <w:rsid w:val="000D3FDB"/>
    <w:rsid w:val="000E02E2"/>
    <w:rsid w:val="000F56F7"/>
    <w:rsid w:val="001029D3"/>
    <w:rsid w:val="00103334"/>
    <w:rsid w:val="00106054"/>
    <w:rsid w:val="00110DC7"/>
    <w:rsid w:val="00113A58"/>
    <w:rsid w:val="00124603"/>
    <w:rsid w:val="001266DC"/>
    <w:rsid w:val="00127E7B"/>
    <w:rsid w:val="0013058D"/>
    <w:rsid w:val="00133DA7"/>
    <w:rsid w:val="0014150F"/>
    <w:rsid w:val="00143222"/>
    <w:rsid w:val="00153705"/>
    <w:rsid w:val="001600EF"/>
    <w:rsid w:val="001A2BE0"/>
    <w:rsid w:val="001C40CC"/>
    <w:rsid w:val="001C7900"/>
    <w:rsid w:val="001D141B"/>
    <w:rsid w:val="001D536B"/>
    <w:rsid w:val="001E0C9B"/>
    <w:rsid w:val="001E126B"/>
    <w:rsid w:val="001E31D4"/>
    <w:rsid w:val="001E55B2"/>
    <w:rsid w:val="001F1E06"/>
    <w:rsid w:val="001F5657"/>
    <w:rsid w:val="00210F5A"/>
    <w:rsid w:val="00220398"/>
    <w:rsid w:val="00227553"/>
    <w:rsid w:val="0023258A"/>
    <w:rsid w:val="00240404"/>
    <w:rsid w:val="0024157B"/>
    <w:rsid w:val="002503A6"/>
    <w:rsid w:val="00270654"/>
    <w:rsid w:val="002A258A"/>
    <w:rsid w:val="002C5509"/>
    <w:rsid w:val="002D6338"/>
    <w:rsid w:val="002E0432"/>
    <w:rsid w:val="002E316B"/>
    <w:rsid w:val="002E79F2"/>
    <w:rsid w:val="00302772"/>
    <w:rsid w:val="00302FA7"/>
    <w:rsid w:val="00310C82"/>
    <w:rsid w:val="00310E95"/>
    <w:rsid w:val="00314AD4"/>
    <w:rsid w:val="00320A80"/>
    <w:rsid w:val="00324642"/>
    <w:rsid w:val="00343319"/>
    <w:rsid w:val="00344C10"/>
    <w:rsid w:val="00364935"/>
    <w:rsid w:val="003A31E7"/>
    <w:rsid w:val="003E0A96"/>
    <w:rsid w:val="003E27F8"/>
    <w:rsid w:val="003F4E0B"/>
    <w:rsid w:val="00402E42"/>
    <w:rsid w:val="00410809"/>
    <w:rsid w:val="00412380"/>
    <w:rsid w:val="00434900"/>
    <w:rsid w:val="00443A94"/>
    <w:rsid w:val="00443F8C"/>
    <w:rsid w:val="00445C1D"/>
    <w:rsid w:val="00452848"/>
    <w:rsid w:val="00455639"/>
    <w:rsid w:val="00457212"/>
    <w:rsid w:val="00463677"/>
    <w:rsid w:val="004656E3"/>
    <w:rsid w:val="00477ABC"/>
    <w:rsid w:val="004B0925"/>
    <w:rsid w:val="004B1B71"/>
    <w:rsid w:val="004B244E"/>
    <w:rsid w:val="004C2937"/>
    <w:rsid w:val="004C4DB9"/>
    <w:rsid w:val="004D363A"/>
    <w:rsid w:val="004E4827"/>
    <w:rsid w:val="004F0E37"/>
    <w:rsid w:val="004F26E5"/>
    <w:rsid w:val="005008AF"/>
    <w:rsid w:val="005077D5"/>
    <w:rsid w:val="005114A4"/>
    <w:rsid w:val="00515666"/>
    <w:rsid w:val="00515B35"/>
    <w:rsid w:val="0052326F"/>
    <w:rsid w:val="00525D05"/>
    <w:rsid w:val="00531182"/>
    <w:rsid w:val="005323B5"/>
    <w:rsid w:val="00534BEC"/>
    <w:rsid w:val="00543DE9"/>
    <w:rsid w:val="00557BF3"/>
    <w:rsid w:val="00561EA6"/>
    <w:rsid w:val="0056759B"/>
    <w:rsid w:val="00573BBD"/>
    <w:rsid w:val="00574F95"/>
    <w:rsid w:val="0057698A"/>
    <w:rsid w:val="00584AE4"/>
    <w:rsid w:val="00587F11"/>
    <w:rsid w:val="00593616"/>
    <w:rsid w:val="00595517"/>
    <w:rsid w:val="005974F7"/>
    <w:rsid w:val="005A2265"/>
    <w:rsid w:val="005B421B"/>
    <w:rsid w:val="005C5493"/>
    <w:rsid w:val="005C568A"/>
    <w:rsid w:val="005D008A"/>
    <w:rsid w:val="005D4CBF"/>
    <w:rsid w:val="005D6C21"/>
    <w:rsid w:val="005E27D5"/>
    <w:rsid w:val="006050ED"/>
    <w:rsid w:val="00610B6F"/>
    <w:rsid w:val="006133B9"/>
    <w:rsid w:val="00614827"/>
    <w:rsid w:val="00615F3E"/>
    <w:rsid w:val="0061766C"/>
    <w:rsid w:val="00622141"/>
    <w:rsid w:val="006377D4"/>
    <w:rsid w:val="00640322"/>
    <w:rsid w:val="00670594"/>
    <w:rsid w:val="006813B9"/>
    <w:rsid w:val="006908B5"/>
    <w:rsid w:val="00694CB6"/>
    <w:rsid w:val="006A2691"/>
    <w:rsid w:val="006A35AC"/>
    <w:rsid w:val="006A4E0E"/>
    <w:rsid w:val="006A701B"/>
    <w:rsid w:val="006B5E7E"/>
    <w:rsid w:val="006D60C3"/>
    <w:rsid w:val="006E4FCB"/>
    <w:rsid w:val="006E6613"/>
    <w:rsid w:val="006F3BEF"/>
    <w:rsid w:val="00705487"/>
    <w:rsid w:val="007121F8"/>
    <w:rsid w:val="0071630C"/>
    <w:rsid w:val="00716C6E"/>
    <w:rsid w:val="007216E4"/>
    <w:rsid w:val="0072670A"/>
    <w:rsid w:val="007271E0"/>
    <w:rsid w:val="00735543"/>
    <w:rsid w:val="00762BEA"/>
    <w:rsid w:val="00765A95"/>
    <w:rsid w:val="00781D4C"/>
    <w:rsid w:val="00781DA8"/>
    <w:rsid w:val="00781DAE"/>
    <w:rsid w:val="00791DEC"/>
    <w:rsid w:val="007A0658"/>
    <w:rsid w:val="007A5EEC"/>
    <w:rsid w:val="007A7805"/>
    <w:rsid w:val="007C00A3"/>
    <w:rsid w:val="007D35EC"/>
    <w:rsid w:val="007D6B79"/>
    <w:rsid w:val="007E76BF"/>
    <w:rsid w:val="007F0911"/>
    <w:rsid w:val="007F32E2"/>
    <w:rsid w:val="0080289D"/>
    <w:rsid w:val="00802B64"/>
    <w:rsid w:val="00807FBC"/>
    <w:rsid w:val="00822031"/>
    <w:rsid w:val="0084737F"/>
    <w:rsid w:val="00861E2A"/>
    <w:rsid w:val="00863B20"/>
    <w:rsid w:val="0087042C"/>
    <w:rsid w:val="00873B0C"/>
    <w:rsid w:val="008A11EF"/>
    <w:rsid w:val="008B20AC"/>
    <w:rsid w:val="008C365D"/>
    <w:rsid w:val="008D04C1"/>
    <w:rsid w:val="008D6EEE"/>
    <w:rsid w:val="008D6F28"/>
    <w:rsid w:val="008E269F"/>
    <w:rsid w:val="009104F3"/>
    <w:rsid w:val="00922A21"/>
    <w:rsid w:val="009314B1"/>
    <w:rsid w:val="00934B14"/>
    <w:rsid w:val="00945AA7"/>
    <w:rsid w:val="00947A09"/>
    <w:rsid w:val="00950609"/>
    <w:rsid w:val="00951C57"/>
    <w:rsid w:val="00952942"/>
    <w:rsid w:val="009558E6"/>
    <w:rsid w:val="00955D7E"/>
    <w:rsid w:val="009761AF"/>
    <w:rsid w:val="0097673D"/>
    <w:rsid w:val="00993938"/>
    <w:rsid w:val="009973FC"/>
    <w:rsid w:val="009A1C47"/>
    <w:rsid w:val="009A1E5C"/>
    <w:rsid w:val="009B28C2"/>
    <w:rsid w:val="009B5C63"/>
    <w:rsid w:val="009C3297"/>
    <w:rsid w:val="009E015E"/>
    <w:rsid w:val="009F6403"/>
    <w:rsid w:val="00A00958"/>
    <w:rsid w:val="00A01BD3"/>
    <w:rsid w:val="00A06006"/>
    <w:rsid w:val="00A10824"/>
    <w:rsid w:val="00A25BDE"/>
    <w:rsid w:val="00A278F3"/>
    <w:rsid w:val="00A43E9C"/>
    <w:rsid w:val="00A524D1"/>
    <w:rsid w:val="00A5559B"/>
    <w:rsid w:val="00A55666"/>
    <w:rsid w:val="00A82B38"/>
    <w:rsid w:val="00A8443E"/>
    <w:rsid w:val="00A91B01"/>
    <w:rsid w:val="00AA02E3"/>
    <w:rsid w:val="00AA2B47"/>
    <w:rsid w:val="00AA5923"/>
    <w:rsid w:val="00AC2272"/>
    <w:rsid w:val="00AE35CF"/>
    <w:rsid w:val="00AE62E9"/>
    <w:rsid w:val="00AF1BC5"/>
    <w:rsid w:val="00AF3BC1"/>
    <w:rsid w:val="00B0228B"/>
    <w:rsid w:val="00B2210B"/>
    <w:rsid w:val="00B2323A"/>
    <w:rsid w:val="00B318FD"/>
    <w:rsid w:val="00B36BCF"/>
    <w:rsid w:val="00B4631F"/>
    <w:rsid w:val="00B679D9"/>
    <w:rsid w:val="00B75A91"/>
    <w:rsid w:val="00B865B5"/>
    <w:rsid w:val="00B874E7"/>
    <w:rsid w:val="00B93D54"/>
    <w:rsid w:val="00BA722D"/>
    <w:rsid w:val="00BB6CBB"/>
    <w:rsid w:val="00BC12A3"/>
    <w:rsid w:val="00BD50E3"/>
    <w:rsid w:val="00BD5ACF"/>
    <w:rsid w:val="00BE0284"/>
    <w:rsid w:val="00BE1B1E"/>
    <w:rsid w:val="00BE6D5C"/>
    <w:rsid w:val="00BF164D"/>
    <w:rsid w:val="00C01802"/>
    <w:rsid w:val="00C029F0"/>
    <w:rsid w:val="00C06E67"/>
    <w:rsid w:val="00C16600"/>
    <w:rsid w:val="00C16E8B"/>
    <w:rsid w:val="00C16EAA"/>
    <w:rsid w:val="00C17516"/>
    <w:rsid w:val="00C32C0B"/>
    <w:rsid w:val="00C33806"/>
    <w:rsid w:val="00C42DB1"/>
    <w:rsid w:val="00C44C49"/>
    <w:rsid w:val="00C45B19"/>
    <w:rsid w:val="00C62CE2"/>
    <w:rsid w:val="00C64717"/>
    <w:rsid w:val="00C67046"/>
    <w:rsid w:val="00C8332A"/>
    <w:rsid w:val="00C859B8"/>
    <w:rsid w:val="00C9108C"/>
    <w:rsid w:val="00C94344"/>
    <w:rsid w:val="00CA0112"/>
    <w:rsid w:val="00CD0A98"/>
    <w:rsid w:val="00CF44A1"/>
    <w:rsid w:val="00CF6BF7"/>
    <w:rsid w:val="00D107D3"/>
    <w:rsid w:val="00D163C6"/>
    <w:rsid w:val="00D21690"/>
    <w:rsid w:val="00D423A5"/>
    <w:rsid w:val="00D53A00"/>
    <w:rsid w:val="00D57900"/>
    <w:rsid w:val="00D73B52"/>
    <w:rsid w:val="00D8024E"/>
    <w:rsid w:val="00D824C6"/>
    <w:rsid w:val="00D8592A"/>
    <w:rsid w:val="00DA456D"/>
    <w:rsid w:val="00DC04B8"/>
    <w:rsid w:val="00DE2D1E"/>
    <w:rsid w:val="00E10BE6"/>
    <w:rsid w:val="00E301FC"/>
    <w:rsid w:val="00E41510"/>
    <w:rsid w:val="00E504CF"/>
    <w:rsid w:val="00E51B93"/>
    <w:rsid w:val="00E5459D"/>
    <w:rsid w:val="00E61366"/>
    <w:rsid w:val="00E80473"/>
    <w:rsid w:val="00E86ABE"/>
    <w:rsid w:val="00E9736B"/>
    <w:rsid w:val="00E97E70"/>
    <w:rsid w:val="00EC1918"/>
    <w:rsid w:val="00EC42C6"/>
    <w:rsid w:val="00EE6CDC"/>
    <w:rsid w:val="00EF1056"/>
    <w:rsid w:val="00EF3AF2"/>
    <w:rsid w:val="00F06453"/>
    <w:rsid w:val="00F213F1"/>
    <w:rsid w:val="00F21C47"/>
    <w:rsid w:val="00F27A74"/>
    <w:rsid w:val="00F31F62"/>
    <w:rsid w:val="00F346AE"/>
    <w:rsid w:val="00F92717"/>
    <w:rsid w:val="00F92EA6"/>
    <w:rsid w:val="00FB02C3"/>
    <w:rsid w:val="00FB35B3"/>
    <w:rsid w:val="00FC3D4B"/>
    <w:rsid w:val="00FC4234"/>
    <w:rsid w:val="00FC6593"/>
    <w:rsid w:val="00FD1A07"/>
    <w:rsid w:val="00FD7719"/>
    <w:rsid w:val="00FD7E7E"/>
    <w:rsid w:val="00FE16BA"/>
    <w:rsid w:val="00FF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D10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717"/>
    <w:pPr>
      <w:spacing w:after="200" w:line="276" w:lineRule="auto"/>
      <w:ind w:left="720"/>
      <w:contextualSpacing/>
    </w:pPr>
    <w:rPr>
      <w:rFonts w:eastAsiaTheme="minorEastAsia"/>
      <w:sz w:val="22"/>
      <w:szCs w:val="22"/>
      <w:lang w:val="ru-RU" w:eastAsia="ru-RU"/>
    </w:rPr>
  </w:style>
  <w:style w:type="table" w:styleId="TableGrid">
    <w:name w:val="Table Grid"/>
    <w:basedOn w:val="TableNormal"/>
    <w:uiPriority w:val="39"/>
    <w:rsid w:val="00735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33B08"/>
    <w:pPr>
      <w:widowControl w:val="0"/>
      <w:autoSpaceDE w:val="0"/>
      <w:autoSpaceDN w:val="0"/>
      <w:ind w:left="289"/>
    </w:pPr>
    <w:rPr>
      <w:rFonts w:ascii="Times New Roman" w:eastAsia="Calibri" w:hAnsi="Times New Roman" w:cs="Times New Roman"/>
      <w:sz w:val="20"/>
      <w:szCs w:val="20"/>
      <w:lang w:val="uk-UA"/>
    </w:rPr>
  </w:style>
  <w:style w:type="character" w:customStyle="1" w:styleId="BodyTextChar">
    <w:name w:val="Body Text Char"/>
    <w:basedOn w:val="DefaultParagraphFont"/>
    <w:link w:val="BodyText"/>
    <w:rsid w:val="00033B08"/>
    <w:rPr>
      <w:rFonts w:ascii="Times New Roman" w:eastAsia="Calibri" w:hAnsi="Times New Roman" w:cs="Times New Roman"/>
      <w:sz w:val="20"/>
      <w:szCs w:val="20"/>
      <w:lang w:val="uk-UA"/>
    </w:rPr>
  </w:style>
  <w:style w:type="character" w:styleId="Hyperlink">
    <w:name w:val="Hyperlink"/>
    <w:basedOn w:val="DefaultParagraphFont"/>
    <w:semiHidden/>
    <w:unhideWhenUsed/>
    <w:rsid w:val="00BE0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42</Pages>
  <Words>12228</Words>
  <Characters>69702</Characters>
  <Application>Microsoft Macintosh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845</cp:revision>
  <dcterms:created xsi:type="dcterms:W3CDTF">2021-12-16T12:49:00Z</dcterms:created>
  <dcterms:modified xsi:type="dcterms:W3CDTF">2021-12-21T22:18:00Z</dcterms:modified>
</cp:coreProperties>
</file>