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4D" w:rsidRDefault="00D83F4D" w:rsidP="00D83F4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ШКОЛА-СЕМ</w:t>
      </w:r>
      <w:proofErr w:type="gramEnd"/>
      <w:r>
        <w:rPr>
          <w:sz w:val="28"/>
          <w:szCs w:val="28"/>
        </w:rPr>
        <w:t xml:space="preserve">ІНАР ДЛЯ МОЛОДИХ ВЧЕНИХ </w:t>
      </w:r>
    </w:p>
    <w:p w:rsidR="00D83F4D" w:rsidRDefault="00D83F4D" w:rsidP="00D83F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18–20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2023 року у </w:t>
      </w:r>
      <w:proofErr w:type="spellStart"/>
      <w:r>
        <w:rPr>
          <w:sz w:val="28"/>
          <w:szCs w:val="28"/>
        </w:rPr>
        <w:t>змішаному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міжнародна</w:t>
      </w:r>
      <w:proofErr w:type="spellEnd"/>
      <w:r>
        <w:rPr>
          <w:sz w:val="28"/>
          <w:szCs w:val="28"/>
        </w:rPr>
        <w:t xml:space="preserve"> школа-</w:t>
      </w:r>
      <w:proofErr w:type="spellStart"/>
      <w:r>
        <w:rPr>
          <w:sz w:val="28"/>
          <w:szCs w:val="28"/>
        </w:rPr>
        <w:t>семінар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вчених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Функціональні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для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біомедичних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застосувань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оригінальні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теми: 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фізичні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нанотехнології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наноматеріали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люмінесцентні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медицині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актуальні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росту </w:t>
      </w:r>
      <w:proofErr w:type="spellStart"/>
      <w:r>
        <w:rPr>
          <w:sz w:val="28"/>
          <w:szCs w:val="28"/>
        </w:rPr>
        <w:t>кристалів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фізика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нанорозмірних</w:t>
      </w:r>
      <w:proofErr w:type="spellEnd"/>
      <w:r>
        <w:rPr>
          <w:sz w:val="28"/>
          <w:szCs w:val="28"/>
        </w:rPr>
        <w:t xml:space="preserve"> систем.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сцинтиляційних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Рада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сцинтиляційних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DE1B49" w:rsidRDefault="00D83F4D" w:rsidP="00D83F4D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http://school.isma.kharkov.ua/, https://is.gd/Zvx5in, https://is.gd/bVpHO2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7B"/>
    <w:rsid w:val="00122E7B"/>
    <w:rsid w:val="00B7551E"/>
    <w:rsid w:val="00D13851"/>
    <w:rsid w:val="00D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2023-07-11T11:07:00Z</dcterms:created>
  <dcterms:modified xsi:type="dcterms:W3CDTF">2023-07-11T11:07:00Z</dcterms:modified>
</cp:coreProperties>
</file>