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412" w:rsidRDefault="00F60412" w:rsidP="00F60412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ІБЛІОТЕКА В УМОВАХ СУЧАСНОСТІ І КОНСТРУЮВАННЯ МАЙБУТНЬОГО </w:t>
      </w:r>
    </w:p>
    <w:p w:rsidR="00F60412" w:rsidRDefault="00F60412" w:rsidP="00F6041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27 </w:t>
      </w:r>
      <w:proofErr w:type="spellStart"/>
      <w:r>
        <w:rPr>
          <w:sz w:val="28"/>
          <w:szCs w:val="28"/>
        </w:rPr>
        <w:t>вересня</w:t>
      </w:r>
      <w:proofErr w:type="spellEnd"/>
      <w:r>
        <w:rPr>
          <w:sz w:val="28"/>
          <w:szCs w:val="28"/>
        </w:rPr>
        <w:t xml:space="preserve"> 2023 року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</w:t>
      </w:r>
      <w:proofErr w:type="spellEnd"/>
      <w:r>
        <w:rPr>
          <w:sz w:val="28"/>
          <w:szCs w:val="28"/>
        </w:rPr>
        <w:t xml:space="preserve">-практична </w:t>
      </w:r>
      <w:proofErr w:type="spellStart"/>
      <w:r>
        <w:rPr>
          <w:sz w:val="28"/>
          <w:szCs w:val="28"/>
        </w:rPr>
        <w:t>конференція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Бібліотека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умовах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сучасності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конструювання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Учасники</w:t>
      </w:r>
      <w:proofErr w:type="spellEnd"/>
      <w:r>
        <w:rPr>
          <w:sz w:val="28"/>
          <w:szCs w:val="28"/>
        </w:rPr>
        <w:t xml:space="preserve"> заходу </w:t>
      </w:r>
      <w:proofErr w:type="spellStart"/>
      <w:r>
        <w:rPr>
          <w:sz w:val="28"/>
          <w:szCs w:val="28"/>
        </w:rPr>
        <w:t>будуть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обслуговування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бібліотеки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просування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читання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громаді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бібліотека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волонтерство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бібліотека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краєзнавчі</w:t>
      </w:r>
      <w:proofErr w:type="spellEnd"/>
      <w:r>
        <w:rPr>
          <w:sz w:val="28"/>
          <w:szCs w:val="28"/>
        </w:rPr>
        <w:t xml:space="preserve"> практики; </w:t>
      </w:r>
      <w:proofErr w:type="spellStart"/>
      <w:r>
        <w:rPr>
          <w:sz w:val="28"/>
          <w:szCs w:val="28"/>
        </w:rPr>
        <w:t>бібліотека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амбасадор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віртуальний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прості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бібліотек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бібліотечні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фонди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актуалізація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сучасні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компетенції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бібліотекаря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Вінницька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Валентина </w:t>
      </w:r>
      <w:proofErr w:type="spellStart"/>
      <w:r>
        <w:rPr>
          <w:sz w:val="28"/>
          <w:szCs w:val="28"/>
        </w:rPr>
        <w:t>Отамановського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Вінницьке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відділення</w:t>
      </w:r>
      <w:proofErr w:type="spellEnd"/>
      <w:r>
        <w:rPr>
          <w:sz w:val="28"/>
          <w:szCs w:val="28"/>
        </w:rPr>
        <w:t xml:space="preserve"> ВГО «</w:t>
      </w:r>
      <w:proofErr w:type="spellStart"/>
      <w:r>
        <w:rPr>
          <w:sz w:val="28"/>
          <w:szCs w:val="28"/>
        </w:rPr>
        <w:t>Українська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асоціація</w:t>
      </w:r>
      <w:proofErr w:type="spellEnd"/>
      <w:r>
        <w:rPr>
          <w:sz w:val="28"/>
          <w:szCs w:val="28"/>
        </w:rPr>
        <w:t xml:space="preserve">». </w:t>
      </w:r>
    </w:p>
    <w:p w:rsidR="00DE1B49" w:rsidRDefault="00F60412" w:rsidP="00F60412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https://is.gd/Ca5r9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62B"/>
    <w:rsid w:val="0086762B"/>
    <w:rsid w:val="00B7551E"/>
    <w:rsid w:val="00D13851"/>
    <w:rsid w:val="00F6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04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04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2023-06-13T12:05:00Z</dcterms:created>
  <dcterms:modified xsi:type="dcterms:W3CDTF">2023-06-13T12:05:00Z</dcterms:modified>
</cp:coreProperties>
</file>