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AD" w:rsidRDefault="00B80DAD" w:rsidP="00B80D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НАУКОВО-МЕТОДИЧНІ ЗАСАДИ ІНФОРМАЦІЙНО-АНАЛІТИЧНОГО СУПРОВОДУ ЦИФРОВОЇ ТРАНСФОРМАЦІЇ ОСВІТИ І ПЕДАГОГІКИ </w:t>
      </w:r>
    </w:p>
    <w:p w:rsidR="00B80DAD" w:rsidRDefault="00B80DAD" w:rsidP="00B80D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17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2023 року в онлайн </w:t>
      </w:r>
      <w:proofErr w:type="spellStart"/>
      <w:r>
        <w:rPr>
          <w:sz w:val="28"/>
          <w:szCs w:val="28"/>
        </w:rPr>
        <w:t>форматі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круглий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іл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Науково-методичні</w:t>
      </w:r>
      <w:proofErr w:type="spellEnd"/>
      <w:r>
        <w:rPr>
          <w:sz w:val="28"/>
          <w:szCs w:val="28"/>
        </w:rPr>
        <w:t xml:space="preserve"> засади </w:t>
      </w:r>
      <w:proofErr w:type="spellStart"/>
      <w:r>
        <w:rPr>
          <w:sz w:val="28"/>
          <w:szCs w:val="28"/>
        </w:rPr>
        <w:t>інформаційно-аналітичного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супроводу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цифрової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трансформації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педагогіки</w:t>
      </w:r>
      <w:proofErr w:type="spellEnd"/>
      <w:r>
        <w:rPr>
          <w:sz w:val="28"/>
          <w:szCs w:val="28"/>
        </w:rPr>
        <w:t xml:space="preserve">». </w:t>
      </w:r>
      <w:proofErr w:type="spellStart"/>
      <w:r>
        <w:rPr>
          <w:sz w:val="28"/>
          <w:szCs w:val="28"/>
        </w:rPr>
        <w:t>Захід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покликаний</w:t>
      </w:r>
      <w:proofErr w:type="spellEnd"/>
      <w:r>
        <w:rPr>
          <w:sz w:val="28"/>
          <w:szCs w:val="28"/>
        </w:rPr>
        <w:t xml:space="preserve"> стати </w:t>
      </w:r>
      <w:proofErr w:type="spellStart"/>
      <w:r>
        <w:rPr>
          <w:sz w:val="28"/>
          <w:szCs w:val="28"/>
        </w:rPr>
        <w:t>майданчиком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з’ясування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тенденцій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науково-методичних</w:t>
      </w:r>
      <w:proofErr w:type="spellEnd"/>
      <w:r>
        <w:rPr>
          <w:sz w:val="28"/>
          <w:szCs w:val="28"/>
        </w:rPr>
        <w:t xml:space="preserve"> засад </w:t>
      </w:r>
      <w:proofErr w:type="spellStart"/>
      <w:r>
        <w:rPr>
          <w:sz w:val="28"/>
          <w:szCs w:val="28"/>
        </w:rPr>
        <w:t>інформаційно-аналітичного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супроводу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цифрової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трансформації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педагогіки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обміну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освітянським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ідницьким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досвідом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контексті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обговорення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перспективних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ідей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розбудови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відкритого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інформаційно-освітнього</w:t>
      </w:r>
      <w:proofErr w:type="spellEnd"/>
      <w:r>
        <w:rPr>
          <w:sz w:val="28"/>
          <w:szCs w:val="28"/>
        </w:rPr>
        <w:t xml:space="preserve"> простору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цифровізації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актуалізації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узагальнення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систематизації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констатувальних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цифрової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трансформації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педагогіки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Планується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обговорити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цифрова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трансформація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педагогіки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вітчизняний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зарубіжний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досвід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інформаційно-аналітичний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супровід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науково-освітнього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потенціалу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цифрової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трансформації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суспільства</w:t>
      </w:r>
      <w:proofErr w:type="spellEnd"/>
      <w:r>
        <w:rPr>
          <w:sz w:val="28"/>
          <w:szCs w:val="28"/>
        </w:rPr>
        <w:t xml:space="preserve">; </w:t>
      </w:r>
      <w:proofErr w:type="gramStart"/>
      <w:r>
        <w:rPr>
          <w:sz w:val="28"/>
          <w:szCs w:val="28"/>
        </w:rPr>
        <w:t>психолого-</w:t>
      </w:r>
      <w:proofErr w:type="spellStart"/>
      <w:r>
        <w:rPr>
          <w:sz w:val="28"/>
          <w:szCs w:val="28"/>
        </w:rPr>
        <w:t>педагог</w:t>
      </w:r>
      <w:proofErr w:type="gramEnd"/>
      <w:r>
        <w:rPr>
          <w:sz w:val="28"/>
          <w:szCs w:val="28"/>
        </w:rPr>
        <w:t>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аспекти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цифрової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трансформації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інноваційні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інформаційно</w:t>
      </w:r>
      <w:proofErr w:type="spellEnd"/>
      <w:r>
        <w:rPr>
          <w:sz w:val="28"/>
          <w:szCs w:val="28"/>
        </w:rPr>
        <w:t xml:space="preserve">-цифровому </w:t>
      </w:r>
      <w:proofErr w:type="spellStart"/>
      <w:r>
        <w:rPr>
          <w:sz w:val="28"/>
          <w:szCs w:val="28"/>
        </w:rPr>
        <w:t>просторі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бібліотек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Організатори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Національна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педагогічних</w:t>
      </w:r>
      <w:proofErr w:type="spellEnd"/>
      <w:r>
        <w:rPr>
          <w:sz w:val="28"/>
          <w:szCs w:val="28"/>
        </w:rPr>
        <w:t xml:space="preserve"> наук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Державна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науково-педагогічна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бібліотека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В. О. </w:t>
      </w:r>
      <w:proofErr w:type="spellStart"/>
      <w:r>
        <w:rPr>
          <w:sz w:val="28"/>
          <w:szCs w:val="28"/>
        </w:rPr>
        <w:t>Сухомлинського</w:t>
      </w:r>
      <w:proofErr w:type="spellEnd"/>
      <w:r>
        <w:rPr>
          <w:sz w:val="28"/>
          <w:szCs w:val="28"/>
        </w:rPr>
        <w:t xml:space="preserve"> НАПН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</w:p>
    <w:p w:rsidR="00B80DAD" w:rsidRDefault="00B80DAD" w:rsidP="00B80DAD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https://bit.ly/43mrKnc, https://bit.ly/3nY9Dnx, https://bit.ly/3ZQ9iAt, https://bit.ly/40WIcsR </w:t>
      </w:r>
      <w:bookmarkStart w:id="0" w:name="_GoBack"/>
      <w:bookmarkEnd w:id="0"/>
    </w:p>
    <w:sectPr w:rsidR="00B8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00"/>
    <w:rsid w:val="00154000"/>
    <w:rsid w:val="00B7551E"/>
    <w:rsid w:val="00B80DAD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D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D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2023-04-20T07:52:00Z</dcterms:created>
  <dcterms:modified xsi:type="dcterms:W3CDTF">2023-04-20T07:52:00Z</dcterms:modified>
</cp:coreProperties>
</file>