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D58" w:rsidRDefault="00FD5BAA" w:rsidP="00FD5BAA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00CFF">
        <w:rPr>
          <w:sz w:val="28"/>
          <w:szCs w:val="28"/>
        </w:rPr>
        <w:t>Курсов</w:t>
      </w:r>
      <w:r w:rsidRPr="00200CFF">
        <w:rPr>
          <w:sz w:val="28"/>
          <w:szCs w:val="28"/>
          <w:lang w:val="uk-UA"/>
        </w:rPr>
        <w:t>а робота № 1 виконується українською</w:t>
      </w:r>
      <w:r w:rsidR="00E94C4F">
        <w:rPr>
          <w:sz w:val="28"/>
          <w:szCs w:val="28"/>
          <w:lang w:val="uk-UA"/>
        </w:rPr>
        <w:t xml:space="preserve"> (або англійською)</w:t>
      </w:r>
      <w:bookmarkStart w:id="0" w:name="_GoBack"/>
      <w:bookmarkEnd w:id="0"/>
      <w:r w:rsidRPr="00200CFF">
        <w:rPr>
          <w:sz w:val="28"/>
          <w:szCs w:val="28"/>
          <w:lang w:val="uk-UA"/>
        </w:rPr>
        <w:t xml:space="preserve"> мовою, а курсова робота № 2, </w:t>
      </w:r>
      <w:r w:rsidRPr="00200CFF">
        <w:rPr>
          <w:bCs/>
          <w:sz w:val="28"/>
          <w:szCs w:val="28"/>
          <w:lang w:val="uk-UA"/>
        </w:rPr>
        <w:t xml:space="preserve">дипломні роботи бакалавра та магістра </w:t>
      </w:r>
      <w:r w:rsidRPr="00200CFF">
        <w:rPr>
          <w:sz w:val="28"/>
          <w:szCs w:val="28"/>
        </w:rPr>
        <w:t>–</w:t>
      </w:r>
      <w:r w:rsidRPr="00200CFF">
        <w:rPr>
          <w:sz w:val="28"/>
          <w:szCs w:val="28"/>
          <w:lang w:val="uk-UA"/>
        </w:rPr>
        <w:t xml:space="preserve"> </w:t>
      </w:r>
      <w:r w:rsidR="00BD16FA">
        <w:rPr>
          <w:sz w:val="28"/>
          <w:szCs w:val="28"/>
          <w:lang w:val="uk-UA"/>
        </w:rPr>
        <w:t>англійською</w:t>
      </w:r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sz w:val="28"/>
          <w:szCs w:val="28"/>
        </w:rPr>
        <w:t>мовою</w:t>
      </w:r>
      <w:proofErr w:type="spellEnd"/>
      <w:r w:rsidRPr="00200CFF">
        <w:rPr>
          <w:sz w:val="28"/>
          <w:szCs w:val="28"/>
        </w:rPr>
        <w:t xml:space="preserve">. У роботах не повинно бути </w:t>
      </w:r>
      <w:proofErr w:type="spellStart"/>
      <w:r w:rsidRPr="00200CFF">
        <w:rPr>
          <w:sz w:val="28"/>
          <w:szCs w:val="28"/>
        </w:rPr>
        <w:t>переписаних</w:t>
      </w:r>
      <w:proofErr w:type="spellEnd"/>
      <w:r w:rsidRPr="00200CFF">
        <w:rPr>
          <w:sz w:val="28"/>
          <w:szCs w:val="28"/>
        </w:rPr>
        <w:t xml:space="preserve"> з </w:t>
      </w:r>
      <w:proofErr w:type="spellStart"/>
      <w:r w:rsidRPr="00200CFF">
        <w:rPr>
          <w:sz w:val="28"/>
          <w:szCs w:val="28"/>
        </w:rPr>
        <w:t>підручників</w:t>
      </w:r>
      <w:proofErr w:type="spellEnd"/>
      <w:r w:rsidRPr="00200CFF">
        <w:rPr>
          <w:sz w:val="28"/>
          <w:szCs w:val="28"/>
        </w:rPr>
        <w:t xml:space="preserve"> </w:t>
      </w:r>
      <w:r w:rsidRPr="00200CFF">
        <w:rPr>
          <w:sz w:val="28"/>
          <w:szCs w:val="28"/>
          <w:lang w:val="uk-UA"/>
        </w:rPr>
        <w:t xml:space="preserve">та інших наукових джерел </w:t>
      </w:r>
      <w:proofErr w:type="spellStart"/>
      <w:r w:rsidRPr="00200CFF">
        <w:rPr>
          <w:sz w:val="28"/>
          <w:szCs w:val="28"/>
        </w:rPr>
        <w:t>положень</w:t>
      </w:r>
      <w:proofErr w:type="spellEnd"/>
      <w:r w:rsidRPr="00200CFF">
        <w:rPr>
          <w:sz w:val="28"/>
          <w:szCs w:val="28"/>
        </w:rPr>
        <w:t xml:space="preserve"> і </w:t>
      </w:r>
      <w:proofErr w:type="spellStart"/>
      <w:r w:rsidRPr="00200CFF">
        <w:rPr>
          <w:sz w:val="28"/>
          <w:szCs w:val="28"/>
        </w:rPr>
        <w:t>формулювань</w:t>
      </w:r>
      <w:proofErr w:type="spellEnd"/>
      <w:r w:rsidRPr="00200CFF">
        <w:rPr>
          <w:sz w:val="28"/>
          <w:szCs w:val="28"/>
        </w:rPr>
        <w:t xml:space="preserve">, а </w:t>
      </w:r>
      <w:proofErr w:type="spellStart"/>
      <w:r w:rsidRPr="00200CFF">
        <w:rPr>
          <w:sz w:val="28"/>
          <w:szCs w:val="28"/>
        </w:rPr>
        <w:t>допускаються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лише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  <w:u w:val="single"/>
        </w:rPr>
        <w:t>посилання</w:t>
      </w:r>
      <w:proofErr w:type="spellEnd"/>
      <w:r w:rsidRPr="00200CFF">
        <w:rPr>
          <w:sz w:val="28"/>
          <w:szCs w:val="28"/>
        </w:rPr>
        <w:t xml:space="preserve"> на них. </w:t>
      </w:r>
    </w:p>
    <w:p w:rsidR="00FD5BAA" w:rsidRPr="006A5BD8" w:rsidRDefault="00AE7D58" w:rsidP="00FD5BAA">
      <w:pPr>
        <w:tabs>
          <w:tab w:val="left" w:pos="851"/>
        </w:tabs>
        <w:spacing w:line="360" w:lineRule="auto"/>
        <w:ind w:firstLine="567"/>
        <w:jc w:val="both"/>
        <w:rPr>
          <w:b/>
          <w:lang w:val="uk-UA"/>
        </w:rPr>
      </w:pPr>
      <w:r w:rsidRPr="006A5BD8">
        <w:rPr>
          <w:b/>
          <w:sz w:val="28"/>
          <w:szCs w:val="28"/>
          <w:lang w:val="uk-UA"/>
        </w:rPr>
        <w:t>Всі курсові (бакалаврські, магістерські</w:t>
      </w:r>
      <w:r w:rsidR="006A5BD8" w:rsidRPr="006A5BD8">
        <w:rPr>
          <w:b/>
          <w:sz w:val="28"/>
          <w:szCs w:val="28"/>
          <w:lang w:val="uk-UA"/>
        </w:rPr>
        <w:t>)</w:t>
      </w:r>
      <w:r w:rsidRPr="006A5BD8">
        <w:rPr>
          <w:b/>
          <w:sz w:val="28"/>
          <w:szCs w:val="28"/>
          <w:lang w:val="uk-UA"/>
        </w:rPr>
        <w:t xml:space="preserve"> роботи перевіряються на плагіат)!</w:t>
      </w:r>
    </w:p>
    <w:p w:rsidR="00FD5BAA" w:rsidRPr="004A3927" w:rsidRDefault="00FD5BAA" w:rsidP="00FD5BAA">
      <w:pPr>
        <w:widowControl w:val="0"/>
        <w:autoSpaceDE w:val="0"/>
        <w:spacing w:line="360" w:lineRule="auto"/>
        <w:ind w:firstLine="567"/>
        <w:jc w:val="both"/>
        <w:rPr>
          <w:lang w:val="uk-UA"/>
        </w:rPr>
      </w:pPr>
    </w:p>
    <w:p w:rsidR="00FD5BAA" w:rsidRPr="00AE7D58" w:rsidRDefault="00FD5BAA" w:rsidP="00FD5BAA">
      <w:pPr>
        <w:widowControl w:val="0"/>
        <w:autoSpaceDE w:val="0"/>
        <w:spacing w:line="360" w:lineRule="auto"/>
        <w:jc w:val="center"/>
        <w:rPr>
          <w:lang w:val="uk-UA"/>
        </w:rPr>
      </w:pPr>
      <w:r w:rsidRPr="00200CFF">
        <w:rPr>
          <w:b/>
          <w:bCs/>
          <w:sz w:val="28"/>
          <w:szCs w:val="28"/>
          <w:lang w:val="uk-UA"/>
        </w:rPr>
        <w:t>ЦИТУВАННЯ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center"/>
        <w:rPr>
          <w:sz w:val="28"/>
          <w:szCs w:val="28"/>
          <w:lang w:val="uk-UA"/>
        </w:rPr>
      </w:pP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proofErr w:type="spellStart"/>
      <w:r w:rsidRPr="00200CFF">
        <w:rPr>
          <w:sz w:val="28"/>
          <w:szCs w:val="28"/>
        </w:rPr>
        <w:t>Цитування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варто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звести</w:t>
      </w:r>
      <w:proofErr w:type="spellEnd"/>
      <w:r w:rsidRPr="00200CFF">
        <w:rPr>
          <w:sz w:val="28"/>
          <w:szCs w:val="28"/>
        </w:rPr>
        <w:t xml:space="preserve"> до </w:t>
      </w:r>
      <w:proofErr w:type="spellStart"/>
      <w:r w:rsidRPr="00200CFF">
        <w:rPr>
          <w:sz w:val="28"/>
          <w:szCs w:val="28"/>
        </w:rPr>
        <w:t>мінімуму</w:t>
      </w:r>
      <w:proofErr w:type="spellEnd"/>
      <w:r w:rsidRPr="00200CFF">
        <w:rPr>
          <w:sz w:val="28"/>
          <w:szCs w:val="28"/>
        </w:rPr>
        <w:t xml:space="preserve"> і </w:t>
      </w:r>
      <w:proofErr w:type="spellStart"/>
      <w:r w:rsidRPr="00200CFF">
        <w:rPr>
          <w:sz w:val="28"/>
          <w:szCs w:val="28"/>
        </w:rPr>
        <w:t>вдаватися</w:t>
      </w:r>
      <w:proofErr w:type="spellEnd"/>
      <w:r w:rsidRPr="00200CFF">
        <w:rPr>
          <w:sz w:val="28"/>
          <w:szCs w:val="28"/>
        </w:rPr>
        <w:t xml:space="preserve"> до </w:t>
      </w:r>
      <w:proofErr w:type="spellStart"/>
      <w:r w:rsidRPr="00200CFF">
        <w:rPr>
          <w:sz w:val="28"/>
          <w:szCs w:val="28"/>
        </w:rPr>
        <w:t>нього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лише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тоді</w:t>
      </w:r>
      <w:proofErr w:type="spellEnd"/>
      <w:r w:rsidRPr="00200CFF">
        <w:rPr>
          <w:sz w:val="28"/>
          <w:szCs w:val="28"/>
        </w:rPr>
        <w:t xml:space="preserve">, коли </w:t>
      </w:r>
      <w:proofErr w:type="spellStart"/>
      <w:r w:rsidRPr="00200CFF">
        <w:rPr>
          <w:sz w:val="28"/>
          <w:szCs w:val="28"/>
        </w:rPr>
        <w:t>воно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справді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необхідне</w:t>
      </w:r>
      <w:proofErr w:type="spellEnd"/>
      <w:r w:rsidRPr="00200CFF">
        <w:rPr>
          <w:sz w:val="28"/>
          <w:szCs w:val="28"/>
        </w:rPr>
        <w:t>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proofErr w:type="spellStart"/>
      <w:r w:rsidRPr="00200CFF">
        <w:rPr>
          <w:sz w:val="28"/>
          <w:szCs w:val="28"/>
        </w:rPr>
        <w:t>Формальні</w:t>
      </w:r>
      <w:proofErr w:type="spellEnd"/>
      <w:r w:rsidRPr="00200CFF">
        <w:rPr>
          <w:sz w:val="28"/>
          <w:szCs w:val="28"/>
        </w:rPr>
        <w:t xml:space="preserve"> правила </w:t>
      </w:r>
      <w:proofErr w:type="spellStart"/>
      <w:r w:rsidRPr="00200CFF">
        <w:rPr>
          <w:sz w:val="28"/>
          <w:szCs w:val="28"/>
        </w:rPr>
        <w:t>цитування</w:t>
      </w:r>
      <w:proofErr w:type="spellEnd"/>
      <w:r w:rsidRPr="00200CFF">
        <w:rPr>
          <w:sz w:val="28"/>
          <w:szCs w:val="28"/>
        </w:rPr>
        <w:t>:</w:t>
      </w:r>
    </w:p>
    <w:p w:rsidR="00FD5BAA" w:rsidRPr="00200CFF" w:rsidRDefault="00FD5BAA" w:rsidP="00FD5BAA">
      <w:pPr>
        <w:widowControl w:val="0"/>
        <w:numPr>
          <w:ilvl w:val="0"/>
          <w:numId w:val="5"/>
        </w:numPr>
        <w:tabs>
          <w:tab w:val="left" w:pos="851"/>
        </w:tabs>
        <w:autoSpaceDE w:val="0"/>
        <w:spacing w:line="360" w:lineRule="auto"/>
        <w:ind w:left="0" w:firstLine="567"/>
        <w:jc w:val="both"/>
      </w:pPr>
      <w:r w:rsidRPr="00200CFF">
        <w:rPr>
          <w:sz w:val="28"/>
          <w:szCs w:val="28"/>
        </w:rPr>
        <w:t xml:space="preserve">Цитата повинна бути </w:t>
      </w:r>
      <w:proofErr w:type="spellStart"/>
      <w:r w:rsidRPr="00200CFF">
        <w:rPr>
          <w:sz w:val="28"/>
          <w:szCs w:val="28"/>
        </w:rPr>
        <w:t>дослівною</w:t>
      </w:r>
      <w:proofErr w:type="spellEnd"/>
      <w:r w:rsidRPr="00200CFF">
        <w:rPr>
          <w:sz w:val="28"/>
          <w:szCs w:val="28"/>
        </w:rPr>
        <w:t>.</w:t>
      </w:r>
    </w:p>
    <w:p w:rsidR="00FD5BAA" w:rsidRPr="00200CFF" w:rsidRDefault="00FD5BAA" w:rsidP="00FD5BAA">
      <w:pPr>
        <w:widowControl w:val="0"/>
        <w:numPr>
          <w:ilvl w:val="0"/>
          <w:numId w:val="5"/>
        </w:numPr>
        <w:tabs>
          <w:tab w:val="left" w:pos="851"/>
        </w:tabs>
        <w:autoSpaceDE w:val="0"/>
        <w:spacing w:line="360" w:lineRule="auto"/>
        <w:ind w:left="0" w:firstLine="567"/>
        <w:jc w:val="both"/>
      </w:pPr>
      <w:r w:rsidRPr="00200CFF">
        <w:rPr>
          <w:sz w:val="28"/>
          <w:szCs w:val="28"/>
        </w:rPr>
        <w:t xml:space="preserve">Цитата не повинна бути </w:t>
      </w:r>
      <w:proofErr w:type="spellStart"/>
      <w:r w:rsidRPr="00200CFF">
        <w:rPr>
          <w:sz w:val="28"/>
          <w:szCs w:val="28"/>
        </w:rPr>
        <w:t>надто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довгою</w:t>
      </w:r>
      <w:proofErr w:type="spellEnd"/>
      <w:r w:rsidRPr="00200CFF">
        <w:rPr>
          <w:sz w:val="28"/>
          <w:szCs w:val="28"/>
        </w:rPr>
        <w:t>.</w:t>
      </w:r>
    </w:p>
    <w:p w:rsidR="00FD5BAA" w:rsidRPr="00200CFF" w:rsidRDefault="00FD5BAA" w:rsidP="00FD5BAA">
      <w:pPr>
        <w:widowControl w:val="0"/>
        <w:numPr>
          <w:ilvl w:val="0"/>
          <w:numId w:val="5"/>
        </w:numPr>
        <w:tabs>
          <w:tab w:val="left" w:pos="851"/>
        </w:tabs>
        <w:autoSpaceDE w:val="0"/>
        <w:spacing w:line="360" w:lineRule="auto"/>
        <w:ind w:left="0" w:firstLine="567"/>
        <w:jc w:val="both"/>
      </w:pPr>
      <w:r w:rsidRPr="00200CFF">
        <w:rPr>
          <w:sz w:val="28"/>
          <w:szCs w:val="28"/>
        </w:rPr>
        <w:t xml:space="preserve">Цитата повинна </w:t>
      </w:r>
      <w:proofErr w:type="spellStart"/>
      <w:r w:rsidRPr="00200CFF">
        <w:rPr>
          <w:sz w:val="28"/>
          <w:szCs w:val="28"/>
        </w:rPr>
        <w:t>подаватися</w:t>
      </w:r>
      <w:proofErr w:type="spellEnd"/>
      <w:r w:rsidRPr="00200CFF">
        <w:rPr>
          <w:sz w:val="28"/>
          <w:szCs w:val="28"/>
        </w:rPr>
        <w:t xml:space="preserve"> у лапках і </w:t>
      </w:r>
      <w:proofErr w:type="spellStart"/>
      <w:r w:rsidRPr="00200CFF">
        <w:rPr>
          <w:sz w:val="28"/>
          <w:szCs w:val="28"/>
        </w:rPr>
        <w:t>супроводжуватися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посиланням</w:t>
      </w:r>
      <w:proofErr w:type="spellEnd"/>
      <w:r w:rsidRPr="00200CFF">
        <w:rPr>
          <w:sz w:val="28"/>
          <w:szCs w:val="28"/>
        </w:rPr>
        <w:t xml:space="preserve"> на </w:t>
      </w:r>
      <w:proofErr w:type="spellStart"/>
      <w:r w:rsidRPr="00200CFF">
        <w:rPr>
          <w:sz w:val="28"/>
          <w:szCs w:val="28"/>
        </w:rPr>
        <w:t>джерело</w:t>
      </w:r>
      <w:proofErr w:type="spellEnd"/>
      <w:r w:rsidRPr="00200CFF">
        <w:rPr>
          <w:sz w:val="28"/>
          <w:szCs w:val="28"/>
        </w:rPr>
        <w:t>.</w:t>
      </w:r>
    </w:p>
    <w:p w:rsidR="00FD5BAA" w:rsidRPr="00200CFF" w:rsidRDefault="00FD5BAA" w:rsidP="00FD5BAA">
      <w:pPr>
        <w:widowControl w:val="0"/>
        <w:numPr>
          <w:ilvl w:val="0"/>
          <w:numId w:val="5"/>
        </w:numPr>
        <w:tabs>
          <w:tab w:val="left" w:pos="851"/>
        </w:tabs>
        <w:autoSpaceDE w:val="0"/>
        <w:spacing w:line="360" w:lineRule="auto"/>
        <w:ind w:left="0" w:firstLine="567"/>
        <w:jc w:val="both"/>
      </w:pPr>
      <w:proofErr w:type="spellStart"/>
      <w:r w:rsidRPr="00200CFF">
        <w:rPr>
          <w:sz w:val="28"/>
          <w:szCs w:val="28"/>
        </w:rPr>
        <w:t>Вилучення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певних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фрагментів</w:t>
      </w:r>
      <w:proofErr w:type="spellEnd"/>
      <w:r w:rsidRPr="00200CFF">
        <w:rPr>
          <w:sz w:val="28"/>
          <w:szCs w:val="28"/>
        </w:rPr>
        <w:t xml:space="preserve">, яке </w:t>
      </w:r>
      <w:proofErr w:type="spellStart"/>
      <w:r w:rsidRPr="00200CFF">
        <w:rPr>
          <w:sz w:val="28"/>
          <w:szCs w:val="28"/>
        </w:rPr>
        <w:t>дозволяє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уникнути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довгого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цитування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позначається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трикрапкою</w:t>
      </w:r>
      <w:proofErr w:type="spellEnd"/>
      <w:r w:rsidRPr="00200CFF">
        <w:rPr>
          <w:sz w:val="28"/>
          <w:szCs w:val="28"/>
        </w:rPr>
        <w:t xml:space="preserve"> (...).</w:t>
      </w:r>
    </w:p>
    <w:p w:rsidR="00FD5BAA" w:rsidRPr="00200CFF" w:rsidRDefault="00FD5BAA" w:rsidP="00FD5BAA">
      <w:pPr>
        <w:widowControl w:val="0"/>
        <w:numPr>
          <w:ilvl w:val="0"/>
          <w:numId w:val="5"/>
        </w:numPr>
        <w:tabs>
          <w:tab w:val="left" w:pos="851"/>
        </w:tabs>
        <w:autoSpaceDE w:val="0"/>
        <w:spacing w:line="360" w:lineRule="auto"/>
        <w:ind w:left="0" w:firstLine="567"/>
        <w:jc w:val="both"/>
      </w:pPr>
      <w:proofErr w:type="spellStart"/>
      <w:r w:rsidRPr="00200CFF">
        <w:rPr>
          <w:sz w:val="28"/>
          <w:szCs w:val="28"/>
        </w:rPr>
        <w:t>Пояснення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які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розривають</w:t>
      </w:r>
      <w:proofErr w:type="spellEnd"/>
      <w:r w:rsidRPr="00200CFF">
        <w:rPr>
          <w:sz w:val="28"/>
          <w:szCs w:val="28"/>
        </w:rPr>
        <w:t xml:space="preserve"> текст </w:t>
      </w:r>
      <w:proofErr w:type="spellStart"/>
      <w:r w:rsidRPr="00200CFF">
        <w:rPr>
          <w:sz w:val="28"/>
          <w:szCs w:val="28"/>
        </w:rPr>
        <w:t>цитати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подаються</w:t>
      </w:r>
      <w:proofErr w:type="spellEnd"/>
      <w:r w:rsidRPr="00200CFF">
        <w:rPr>
          <w:sz w:val="28"/>
          <w:szCs w:val="28"/>
        </w:rPr>
        <w:t xml:space="preserve"> у </w:t>
      </w:r>
      <w:proofErr w:type="spellStart"/>
      <w:r w:rsidRPr="00200CFF">
        <w:rPr>
          <w:sz w:val="28"/>
          <w:szCs w:val="28"/>
        </w:rPr>
        <w:t>квадратних</w:t>
      </w:r>
      <w:proofErr w:type="spellEnd"/>
      <w:r w:rsidRPr="00200CFF">
        <w:rPr>
          <w:sz w:val="28"/>
          <w:szCs w:val="28"/>
        </w:rPr>
        <w:t xml:space="preserve"> дужках – [].</w:t>
      </w:r>
    </w:p>
    <w:p w:rsidR="00FD5BAA" w:rsidRPr="00200CFF" w:rsidRDefault="00FD5BAA" w:rsidP="00FD5BAA">
      <w:pPr>
        <w:widowControl w:val="0"/>
        <w:numPr>
          <w:ilvl w:val="0"/>
          <w:numId w:val="5"/>
        </w:numPr>
        <w:tabs>
          <w:tab w:val="left" w:pos="851"/>
        </w:tabs>
        <w:autoSpaceDE w:val="0"/>
        <w:spacing w:line="360" w:lineRule="auto"/>
        <w:ind w:left="0" w:firstLine="567"/>
        <w:jc w:val="both"/>
      </w:pPr>
      <w:proofErr w:type="spellStart"/>
      <w:r w:rsidRPr="00200CFF">
        <w:rPr>
          <w:sz w:val="28"/>
          <w:szCs w:val="28"/>
        </w:rPr>
        <w:t>Цитати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які</w:t>
      </w:r>
      <w:proofErr w:type="spellEnd"/>
      <w:r w:rsidRPr="00200CFF">
        <w:rPr>
          <w:sz w:val="28"/>
          <w:szCs w:val="28"/>
        </w:rPr>
        <w:t xml:space="preserve"> є </w:t>
      </w:r>
      <w:proofErr w:type="spellStart"/>
      <w:r w:rsidRPr="00200CFF">
        <w:rPr>
          <w:sz w:val="28"/>
          <w:szCs w:val="28"/>
        </w:rPr>
        <w:t>незавершеним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реченням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граматично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узгоджуються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із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авторським</w:t>
      </w:r>
      <w:proofErr w:type="spellEnd"/>
      <w:r w:rsidRPr="00200CFF">
        <w:rPr>
          <w:sz w:val="28"/>
          <w:szCs w:val="28"/>
        </w:rPr>
        <w:t xml:space="preserve"> текстом.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proofErr w:type="spellStart"/>
      <w:r w:rsidRPr="00200CFF">
        <w:rPr>
          <w:sz w:val="28"/>
          <w:szCs w:val="28"/>
        </w:rPr>
        <w:t>Перефразовування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переказування</w:t>
      </w:r>
      <w:proofErr w:type="spellEnd"/>
      <w:r w:rsidRPr="00200CFF">
        <w:rPr>
          <w:sz w:val="28"/>
          <w:szCs w:val="28"/>
        </w:rPr>
        <w:t xml:space="preserve">, як правило, становить </w:t>
      </w:r>
      <w:proofErr w:type="spellStart"/>
      <w:r w:rsidRPr="00200CFF">
        <w:rPr>
          <w:sz w:val="28"/>
          <w:szCs w:val="28"/>
        </w:rPr>
        <w:t>матеріал</w:t>
      </w:r>
      <w:proofErr w:type="spellEnd"/>
      <w:r w:rsidRPr="00200CFF">
        <w:rPr>
          <w:sz w:val="28"/>
          <w:szCs w:val="28"/>
        </w:rPr>
        <w:t xml:space="preserve"> для </w:t>
      </w:r>
      <w:proofErr w:type="spellStart"/>
      <w:r w:rsidRPr="00200CFF">
        <w:rPr>
          <w:sz w:val="28"/>
          <w:szCs w:val="28"/>
        </w:rPr>
        <w:t>більшої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частини</w:t>
      </w:r>
      <w:proofErr w:type="spellEnd"/>
      <w:r w:rsidRPr="00200CFF">
        <w:rPr>
          <w:sz w:val="28"/>
          <w:szCs w:val="28"/>
        </w:rPr>
        <w:t xml:space="preserve"> тексту </w:t>
      </w:r>
      <w:proofErr w:type="spellStart"/>
      <w:r w:rsidRPr="00200CFF">
        <w:rPr>
          <w:sz w:val="28"/>
          <w:szCs w:val="28"/>
        </w:rPr>
        <w:t>наукової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роботи</w:t>
      </w:r>
      <w:proofErr w:type="spellEnd"/>
      <w:r w:rsidRPr="00200CFF">
        <w:rPr>
          <w:sz w:val="28"/>
          <w:szCs w:val="28"/>
        </w:rPr>
        <w:t xml:space="preserve">. </w:t>
      </w:r>
      <w:proofErr w:type="spellStart"/>
      <w:r w:rsidRPr="00200CFF">
        <w:rPr>
          <w:sz w:val="28"/>
          <w:szCs w:val="28"/>
        </w:rPr>
        <w:t>Це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означає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що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вже</w:t>
      </w:r>
      <w:proofErr w:type="spellEnd"/>
      <w:r w:rsidRPr="00200CFF">
        <w:rPr>
          <w:sz w:val="28"/>
          <w:szCs w:val="28"/>
        </w:rPr>
        <w:t xml:space="preserve"> на </w:t>
      </w:r>
      <w:proofErr w:type="spellStart"/>
      <w:r w:rsidRPr="00200CFF">
        <w:rPr>
          <w:sz w:val="28"/>
          <w:szCs w:val="28"/>
        </w:rPr>
        <w:t>етапі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нотаток</w:t>
      </w:r>
      <w:proofErr w:type="spellEnd"/>
      <w:r w:rsidRPr="00200CFF">
        <w:rPr>
          <w:sz w:val="28"/>
          <w:szCs w:val="28"/>
        </w:rPr>
        <w:t xml:space="preserve"> студент </w:t>
      </w:r>
      <w:proofErr w:type="spellStart"/>
      <w:r w:rsidRPr="00200CFF">
        <w:rPr>
          <w:sz w:val="28"/>
          <w:szCs w:val="28"/>
        </w:rPr>
        <w:t>починає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писати</w:t>
      </w:r>
      <w:proofErr w:type="spellEnd"/>
      <w:r w:rsidRPr="00200CFF">
        <w:rPr>
          <w:sz w:val="28"/>
          <w:szCs w:val="28"/>
        </w:rPr>
        <w:t xml:space="preserve"> текст </w:t>
      </w:r>
      <w:proofErr w:type="spellStart"/>
      <w:r w:rsidRPr="00200CFF">
        <w:rPr>
          <w:sz w:val="28"/>
          <w:szCs w:val="28"/>
        </w:rPr>
        <w:t>своєї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праці</w:t>
      </w:r>
      <w:proofErr w:type="spellEnd"/>
      <w:r w:rsidRPr="00200CFF">
        <w:rPr>
          <w:sz w:val="28"/>
          <w:szCs w:val="28"/>
        </w:rPr>
        <w:t xml:space="preserve">. У </w:t>
      </w:r>
      <w:proofErr w:type="spellStart"/>
      <w:r w:rsidRPr="00200CFF">
        <w:rPr>
          <w:sz w:val="28"/>
          <w:szCs w:val="28"/>
        </w:rPr>
        <w:t>цьому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випадку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він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намагається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передати</w:t>
      </w:r>
      <w:proofErr w:type="spellEnd"/>
      <w:r w:rsidRPr="00200CFF">
        <w:rPr>
          <w:sz w:val="28"/>
          <w:szCs w:val="28"/>
        </w:rPr>
        <w:t xml:space="preserve"> думку автора </w:t>
      </w:r>
      <w:proofErr w:type="spellStart"/>
      <w:r w:rsidRPr="00200CFF">
        <w:rPr>
          <w:sz w:val="28"/>
          <w:szCs w:val="28"/>
        </w:rPr>
        <w:t>якнайближче</w:t>
      </w:r>
      <w:proofErr w:type="spellEnd"/>
      <w:r w:rsidRPr="00200CFF">
        <w:rPr>
          <w:sz w:val="28"/>
          <w:szCs w:val="28"/>
        </w:rPr>
        <w:t xml:space="preserve"> до </w:t>
      </w:r>
      <w:proofErr w:type="spellStart"/>
      <w:r w:rsidRPr="00200CFF">
        <w:rPr>
          <w:sz w:val="28"/>
          <w:szCs w:val="28"/>
        </w:rPr>
        <w:t>оригіналу</w:t>
      </w:r>
      <w:proofErr w:type="spellEnd"/>
      <w:r w:rsidRPr="00200CFF">
        <w:rPr>
          <w:sz w:val="28"/>
          <w:szCs w:val="28"/>
        </w:rPr>
        <w:t xml:space="preserve">, але </w:t>
      </w:r>
      <w:proofErr w:type="spellStart"/>
      <w:r w:rsidRPr="00200CFF">
        <w:rPr>
          <w:sz w:val="28"/>
          <w:szCs w:val="28"/>
        </w:rPr>
        <w:t>використовуючи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власну</w:t>
      </w:r>
      <w:proofErr w:type="spellEnd"/>
      <w:r w:rsidRPr="00200CFF">
        <w:rPr>
          <w:sz w:val="28"/>
          <w:szCs w:val="28"/>
        </w:rPr>
        <w:t xml:space="preserve"> лексику. </w:t>
      </w:r>
      <w:proofErr w:type="spellStart"/>
      <w:r w:rsidRPr="00200CFF">
        <w:rPr>
          <w:sz w:val="28"/>
          <w:szCs w:val="28"/>
        </w:rPr>
        <w:t>Вдаючись</w:t>
      </w:r>
      <w:proofErr w:type="spellEnd"/>
      <w:r w:rsidRPr="00200CFF">
        <w:rPr>
          <w:sz w:val="28"/>
          <w:szCs w:val="28"/>
        </w:rPr>
        <w:t xml:space="preserve"> до </w:t>
      </w:r>
      <w:proofErr w:type="spellStart"/>
      <w:r w:rsidRPr="00200CFF">
        <w:rPr>
          <w:sz w:val="28"/>
          <w:szCs w:val="28"/>
        </w:rPr>
        <w:t>цього</w:t>
      </w:r>
      <w:proofErr w:type="spellEnd"/>
      <w:r w:rsidRPr="00200CFF">
        <w:rPr>
          <w:sz w:val="28"/>
          <w:szCs w:val="28"/>
        </w:rPr>
        <w:t xml:space="preserve"> способу </w:t>
      </w:r>
      <w:proofErr w:type="spellStart"/>
      <w:r w:rsidRPr="00200CFF">
        <w:rPr>
          <w:sz w:val="28"/>
          <w:szCs w:val="28"/>
        </w:rPr>
        <w:t>необхідно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також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визнати</w:t>
      </w:r>
      <w:proofErr w:type="spellEnd"/>
      <w:r w:rsidRPr="00200CFF">
        <w:rPr>
          <w:sz w:val="28"/>
          <w:szCs w:val="28"/>
        </w:rPr>
        <w:t xml:space="preserve"> авторство </w:t>
      </w:r>
      <w:proofErr w:type="spellStart"/>
      <w:r w:rsidRPr="00200CFF">
        <w:rPr>
          <w:sz w:val="28"/>
          <w:szCs w:val="28"/>
        </w:rPr>
        <w:t>ідеї</w:t>
      </w:r>
      <w:proofErr w:type="spellEnd"/>
      <w:r w:rsidRPr="00200CFF">
        <w:rPr>
          <w:sz w:val="28"/>
          <w:szCs w:val="28"/>
        </w:rPr>
        <w:t xml:space="preserve"> за </w:t>
      </w:r>
      <w:proofErr w:type="spellStart"/>
      <w:r w:rsidRPr="00200CFF">
        <w:rPr>
          <w:sz w:val="28"/>
          <w:szCs w:val="28"/>
        </w:rPr>
        <w:t>допомогою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посилань</w:t>
      </w:r>
      <w:proofErr w:type="spellEnd"/>
      <w:r w:rsidRPr="00200CFF">
        <w:rPr>
          <w:sz w:val="28"/>
          <w:szCs w:val="28"/>
        </w:rPr>
        <w:t xml:space="preserve"> на </w:t>
      </w:r>
      <w:proofErr w:type="spellStart"/>
      <w:r w:rsidRPr="00200CFF">
        <w:rPr>
          <w:sz w:val="28"/>
          <w:szCs w:val="28"/>
        </w:rPr>
        <w:t>джерела</w:t>
      </w:r>
      <w:proofErr w:type="spellEnd"/>
      <w:r w:rsidRPr="00200CFF">
        <w:rPr>
          <w:sz w:val="28"/>
          <w:szCs w:val="28"/>
        </w:rPr>
        <w:t xml:space="preserve">. </w:t>
      </w:r>
    </w:p>
    <w:p w:rsidR="00FD5BAA" w:rsidRPr="00200CFF" w:rsidRDefault="00FD5BAA" w:rsidP="00FD5BAA">
      <w:pPr>
        <w:pStyle w:val="21"/>
        <w:spacing w:after="0" w:line="360" w:lineRule="auto"/>
        <w:ind w:firstLine="567"/>
        <w:jc w:val="both"/>
      </w:pPr>
      <w:r w:rsidRPr="00200CFF">
        <w:rPr>
          <w:i/>
          <w:iCs/>
        </w:rPr>
        <w:lastRenderedPageBreak/>
        <w:t xml:space="preserve">Дослівне запозичення чужого тексту, яке не супроводжується посиланням на джерело, називається </w:t>
      </w:r>
      <w:r w:rsidRPr="00200CFF">
        <w:rPr>
          <w:b/>
          <w:i/>
          <w:iCs/>
        </w:rPr>
        <w:t>плагіатом</w:t>
      </w:r>
      <w:r w:rsidRPr="00200CFF">
        <w:rPr>
          <w:i/>
          <w:iCs/>
        </w:rPr>
        <w:t xml:space="preserve"> і суворо карається у науковому середовищі. Робота, автор якої допустився плагіату, знімається з розгляду незалежно від стадії підготовки без права її повторного захисту.</w:t>
      </w:r>
    </w:p>
    <w:p w:rsidR="00FD5BAA" w:rsidRPr="00200CFF" w:rsidRDefault="00FD5BAA" w:rsidP="00FD5BAA">
      <w:pPr>
        <w:pStyle w:val="21"/>
        <w:spacing w:after="0" w:line="360" w:lineRule="auto"/>
        <w:ind w:firstLine="567"/>
        <w:jc w:val="both"/>
        <w:rPr>
          <w:i/>
          <w:iCs/>
        </w:rPr>
      </w:pPr>
    </w:p>
    <w:p w:rsidR="00FD5BAA" w:rsidRPr="00200CFF" w:rsidRDefault="00FD5BAA" w:rsidP="00FD5BAA">
      <w:pPr>
        <w:widowControl w:val="0"/>
        <w:autoSpaceDE w:val="0"/>
        <w:spacing w:line="360" w:lineRule="auto"/>
        <w:jc w:val="center"/>
      </w:pPr>
      <w:r w:rsidRPr="00200CFF">
        <w:rPr>
          <w:b/>
          <w:bCs/>
          <w:sz w:val="28"/>
          <w:szCs w:val="28"/>
          <w:lang w:val="uk-UA"/>
        </w:rPr>
        <w:t>4. СПИСОК ВИКОРИСТАНОЇ ЛІТЕРАТУРИ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center"/>
        <w:rPr>
          <w:sz w:val="28"/>
          <w:szCs w:val="28"/>
          <w:lang w:val="uk-UA"/>
        </w:rPr>
      </w:pP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proofErr w:type="spellStart"/>
      <w:r w:rsidRPr="00200CFF">
        <w:rPr>
          <w:sz w:val="28"/>
          <w:szCs w:val="28"/>
        </w:rPr>
        <w:t>Після</w:t>
      </w:r>
      <w:proofErr w:type="spellEnd"/>
      <w:r w:rsidRPr="00200CFF">
        <w:rPr>
          <w:sz w:val="28"/>
          <w:szCs w:val="28"/>
        </w:rPr>
        <w:t xml:space="preserve"> того, як </w:t>
      </w:r>
      <w:proofErr w:type="spellStart"/>
      <w:r w:rsidRPr="00200CFF">
        <w:rPr>
          <w:sz w:val="28"/>
          <w:szCs w:val="28"/>
        </w:rPr>
        <w:t>потрібний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матеріал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зібрано</w:t>
      </w:r>
      <w:proofErr w:type="spellEnd"/>
      <w:r w:rsidRPr="00200CFF">
        <w:rPr>
          <w:sz w:val="28"/>
          <w:szCs w:val="28"/>
        </w:rPr>
        <w:t xml:space="preserve"> і </w:t>
      </w:r>
      <w:proofErr w:type="spellStart"/>
      <w:r w:rsidRPr="00200CFF">
        <w:rPr>
          <w:sz w:val="28"/>
          <w:szCs w:val="28"/>
        </w:rPr>
        <w:t>систематизовано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складається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детальний</w:t>
      </w:r>
      <w:proofErr w:type="spellEnd"/>
      <w:r w:rsidRPr="00200CFF">
        <w:rPr>
          <w:sz w:val="28"/>
          <w:szCs w:val="28"/>
        </w:rPr>
        <w:t xml:space="preserve"> план </w:t>
      </w:r>
      <w:proofErr w:type="spellStart"/>
      <w:r w:rsidRPr="00200CFF">
        <w:rPr>
          <w:sz w:val="28"/>
          <w:szCs w:val="28"/>
        </w:rPr>
        <w:t>роботи</w:t>
      </w:r>
      <w:proofErr w:type="spellEnd"/>
      <w:r w:rsidRPr="00200CFF">
        <w:rPr>
          <w:sz w:val="28"/>
          <w:szCs w:val="28"/>
        </w:rPr>
        <w:t xml:space="preserve"> та «Список </w:t>
      </w:r>
      <w:proofErr w:type="spellStart"/>
      <w:r w:rsidRPr="00200CFF">
        <w:rPr>
          <w:sz w:val="28"/>
          <w:szCs w:val="28"/>
        </w:rPr>
        <w:t>використан</w:t>
      </w:r>
      <w:r w:rsidRPr="00200CFF">
        <w:rPr>
          <w:sz w:val="28"/>
          <w:szCs w:val="28"/>
          <w:lang w:val="uk-UA"/>
        </w:rPr>
        <w:t>ої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літератури</w:t>
      </w:r>
      <w:proofErr w:type="spellEnd"/>
      <w:r w:rsidRPr="00200CFF">
        <w:rPr>
          <w:sz w:val="28"/>
          <w:szCs w:val="28"/>
        </w:rPr>
        <w:t>».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  <w:rPr>
          <w:lang w:val="uk-UA"/>
        </w:rPr>
      </w:pPr>
      <w:r w:rsidRPr="00200CFF">
        <w:rPr>
          <w:sz w:val="28"/>
          <w:szCs w:val="28"/>
        </w:rPr>
        <w:t xml:space="preserve">«Список </w:t>
      </w:r>
      <w:proofErr w:type="spellStart"/>
      <w:r w:rsidRPr="00200CFF">
        <w:rPr>
          <w:sz w:val="28"/>
          <w:szCs w:val="28"/>
        </w:rPr>
        <w:t>використан</w:t>
      </w:r>
      <w:r w:rsidRPr="00200CFF">
        <w:rPr>
          <w:sz w:val="28"/>
          <w:szCs w:val="28"/>
          <w:lang w:val="uk-UA"/>
        </w:rPr>
        <w:t>ої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літератури</w:t>
      </w:r>
      <w:proofErr w:type="spellEnd"/>
      <w:r w:rsidRPr="00200CFF">
        <w:rPr>
          <w:sz w:val="28"/>
          <w:szCs w:val="28"/>
        </w:rPr>
        <w:t xml:space="preserve">» </w:t>
      </w:r>
      <w:proofErr w:type="spellStart"/>
      <w:r w:rsidRPr="00200CFF">
        <w:rPr>
          <w:sz w:val="28"/>
          <w:szCs w:val="28"/>
        </w:rPr>
        <w:t>слід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розміщувати</w:t>
      </w:r>
      <w:proofErr w:type="spellEnd"/>
      <w:r w:rsidRPr="00200CFF">
        <w:rPr>
          <w:sz w:val="28"/>
          <w:szCs w:val="28"/>
        </w:rPr>
        <w:t xml:space="preserve"> в </w:t>
      </w:r>
      <w:proofErr w:type="spellStart"/>
      <w:r w:rsidRPr="00200CFF">
        <w:rPr>
          <w:sz w:val="28"/>
          <w:szCs w:val="28"/>
        </w:rPr>
        <w:t>алфавітному</w:t>
      </w:r>
      <w:proofErr w:type="spellEnd"/>
      <w:r w:rsidRPr="00200CFF">
        <w:rPr>
          <w:sz w:val="28"/>
          <w:szCs w:val="28"/>
        </w:rPr>
        <w:t xml:space="preserve"> порядку за </w:t>
      </w:r>
      <w:proofErr w:type="spellStart"/>
      <w:r w:rsidRPr="00200CFF">
        <w:rPr>
          <w:sz w:val="28"/>
          <w:szCs w:val="28"/>
        </w:rPr>
        <w:t>прізвищем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першого</w:t>
      </w:r>
      <w:proofErr w:type="spellEnd"/>
      <w:r w:rsidRPr="00200CFF">
        <w:rPr>
          <w:sz w:val="28"/>
          <w:szCs w:val="28"/>
        </w:rPr>
        <w:t xml:space="preserve"> автора </w:t>
      </w:r>
      <w:proofErr w:type="spellStart"/>
      <w:r w:rsidRPr="00200CFF">
        <w:rPr>
          <w:sz w:val="28"/>
          <w:szCs w:val="28"/>
        </w:rPr>
        <w:t>або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назвою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джерела</w:t>
      </w:r>
      <w:proofErr w:type="spellEnd"/>
      <w:r w:rsidRPr="00200CFF">
        <w:rPr>
          <w:sz w:val="28"/>
          <w:szCs w:val="28"/>
        </w:rPr>
        <w:t xml:space="preserve">. </w:t>
      </w:r>
      <w:r w:rsidRPr="00200CFF">
        <w:rPr>
          <w:sz w:val="28"/>
          <w:szCs w:val="28"/>
          <w:lang w:val="uk-UA"/>
        </w:rPr>
        <w:t>У курсовій роботі № 1 спочатку подають українськомовні джерела, а далі —</w:t>
      </w:r>
      <w:r w:rsidR="00BD16FA">
        <w:rPr>
          <w:sz w:val="28"/>
          <w:szCs w:val="28"/>
          <w:lang w:val="uk-UA"/>
        </w:rPr>
        <w:t xml:space="preserve"> </w:t>
      </w:r>
      <w:r w:rsidRPr="00200CFF">
        <w:rPr>
          <w:sz w:val="28"/>
          <w:szCs w:val="28"/>
          <w:lang w:val="uk-UA"/>
        </w:rPr>
        <w:t xml:space="preserve">англомовна література. У наукових роботах, виконаних </w:t>
      </w:r>
      <w:r w:rsidR="00BD16FA">
        <w:rPr>
          <w:sz w:val="28"/>
          <w:szCs w:val="28"/>
          <w:lang w:val="uk-UA"/>
        </w:rPr>
        <w:t>англійською</w:t>
      </w:r>
      <w:r w:rsidRPr="00200CFF">
        <w:rPr>
          <w:sz w:val="28"/>
          <w:szCs w:val="28"/>
          <w:lang w:val="uk-UA"/>
        </w:rPr>
        <w:t xml:space="preserve"> мовою, спочатку йдуть у алфавітному порядку джерела, виконані іноземною мовою, а далі – українськомовні джерела (взірці бібліографічного опису різних видів наукової літератури подані у додатку ...).</w:t>
      </w:r>
    </w:p>
    <w:p w:rsidR="00FD5BAA" w:rsidRPr="004A3927" w:rsidRDefault="00FD5BAA" w:rsidP="00FD5BAA">
      <w:pPr>
        <w:widowControl w:val="0"/>
        <w:autoSpaceDE w:val="0"/>
        <w:spacing w:line="360" w:lineRule="auto"/>
        <w:ind w:firstLine="567"/>
        <w:jc w:val="both"/>
        <w:rPr>
          <w:lang w:val="uk-UA"/>
        </w:rPr>
      </w:pPr>
      <w:r w:rsidRPr="00200CFF">
        <w:rPr>
          <w:sz w:val="28"/>
          <w:szCs w:val="28"/>
          <w:lang w:val="uk-UA"/>
        </w:rPr>
        <w:t xml:space="preserve"> </w:t>
      </w:r>
    </w:p>
    <w:p w:rsidR="00FD5BAA" w:rsidRPr="00200CFF" w:rsidRDefault="00FD5BAA" w:rsidP="00FD5BAA">
      <w:pPr>
        <w:widowControl w:val="0"/>
        <w:autoSpaceDE w:val="0"/>
        <w:spacing w:line="360" w:lineRule="auto"/>
        <w:jc w:val="center"/>
      </w:pPr>
      <w:r w:rsidRPr="00200CFF">
        <w:rPr>
          <w:b/>
          <w:bCs/>
          <w:sz w:val="28"/>
          <w:szCs w:val="28"/>
        </w:rPr>
        <w:t>5</w:t>
      </w:r>
      <w:r w:rsidRPr="00200CFF">
        <w:rPr>
          <w:b/>
          <w:bCs/>
          <w:sz w:val="28"/>
          <w:szCs w:val="28"/>
          <w:lang w:val="uk-UA"/>
        </w:rPr>
        <w:t>. СТРУКТУРА НАУКОВОЇ</w:t>
      </w:r>
      <w:r w:rsidRPr="00200CFF">
        <w:rPr>
          <w:b/>
          <w:bCs/>
          <w:sz w:val="28"/>
          <w:szCs w:val="28"/>
        </w:rPr>
        <w:t xml:space="preserve"> РОБОТИ</w:t>
      </w:r>
    </w:p>
    <w:p w:rsidR="00FD5BAA" w:rsidRPr="00200CFF" w:rsidRDefault="00FD5BAA" w:rsidP="00FD5BAA">
      <w:pPr>
        <w:spacing w:line="360" w:lineRule="auto"/>
        <w:ind w:firstLine="567"/>
        <w:jc w:val="center"/>
        <w:rPr>
          <w:lang w:val="uk-UA"/>
        </w:rPr>
      </w:pP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</w:rPr>
        <w:t>Курсов</w:t>
      </w:r>
      <w:r w:rsidRPr="00200CFF">
        <w:rPr>
          <w:sz w:val="28"/>
          <w:szCs w:val="28"/>
          <w:lang w:val="uk-UA"/>
        </w:rPr>
        <w:t>і роботи складаються</w:t>
      </w:r>
      <w:r w:rsidRPr="00200CFF">
        <w:rPr>
          <w:sz w:val="28"/>
          <w:szCs w:val="28"/>
        </w:rPr>
        <w:t xml:space="preserve"> з таких </w:t>
      </w:r>
      <w:proofErr w:type="spellStart"/>
      <w:r w:rsidRPr="00200CFF">
        <w:rPr>
          <w:sz w:val="28"/>
          <w:szCs w:val="28"/>
        </w:rPr>
        <w:t>частин</w:t>
      </w:r>
      <w:proofErr w:type="spellEnd"/>
      <w:r w:rsidRPr="00200CFF">
        <w:rPr>
          <w:sz w:val="28"/>
          <w:szCs w:val="28"/>
        </w:rPr>
        <w:t>:</w:t>
      </w:r>
    </w:p>
    <w:p w:rsidR="00FD5BAA" w:rsidRPr="00200CFF" w:rsidRDefault="00FD5BAA" w:rsidP="00FD5BAA">
      <w:pPr>
        <w:widowControl w:val="0"/>
        <w:numPr>
          <w:ilvl w:val="0"/>
          <w:numId w:val="3"/>
        </w:numPr>
        <w:tabs>
          <w:tab w:val="left" w:pos="851"/>
        </w:tabs>
        <w:autoSpaceDE w:val="0"/>
        <w:spacing w:line="360" w:lineRule="auto"/>
        <w:ind w:left="0" w:firstLine="567"/>
        <w:jc w:val="both"/>
      </w:pPr>
      <w:proofErr w:type="spellStart"/>
      <w:r w:rsidRPr="00200CFF">
        <w:rPr>
          <w:sz w:val="28"/>
          <w:szCs w:val="28"/>
        </w:rPr>
        <w:t>Титульний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аркуш</w:t>
      </w:r>
      <w:proofErr w:type="spellEnd"/>
      <w:r w:rsidRPr="00200CFF">
        <w:rPr>
          <w:sz w:val="28"/>
          <w:szCs w:val="28"/>
        </w:rPr>
        <w:t xml:space="preserve"> </w:t>
      </w:r>
    </w:p>
    <w:p w:rsidR="00FD5BAA" w:rsidRPr="00200CFF" w:rsidRDefault="00FD5BAA" w:rsidP="00FD5BAA">
      <w:pPr>
        <w:widowControl w:val="0"/>
        <w:numPr>
          <w:ilvl w:val="0"/>
          <w:numId w:val="3"/>
        </w:numPr>
        <w:tabs>
          <w:tab w:val="left" w:pos="851"/>
        </w:tabs>
        <w:autoSpaceDE w:val="0"/>
        <w:spacing w:line="360" w:lineRule="auto"/>
        <w:ind w:left="0" w:firstLine="567"/>
        <w:jc w:val="both"/>
      </w:pPr>
      <w:proofErr w:type="spellStart"/>
      <w:r w:rsidRPr="00200CFF">
        <w:rPr>
          <w:sz w:val="28"/>
          <w:szCs w:val="28"/>
        </w:rPr>
        <w:t>Зміст</w:t>
      </w:r>
      <w:proofErr w:type="spellEnd"/>
      <w:r w:rsidRPr="00200CFF">
        <w:rPr>
          <w:sz w:val="28"/>
          <w:szCs w:val="28"/>
        </w:rPr>
        <w:t xml:space="preserve"> </w:t>
      </w:r>
    </w:p>
    <w:p w:rsidR="00FD5BAA" w:rsidRPr="00200CFF" w:rsidRDefault="00FD5BAA" w:rsidP="00FD5BAA">
      <w:pPr>
        <w:widowControl w:val="0"/>
        <w:numPr>
          <w:ilvl w:val="0"/>
          <w:numId w:val="3"/>
        </w:numPr>
        <w:tabs>
          <w:tab w:val="left" w:pos="851"/>
        </w:tabs>
        <w:autoSpaceDE w:val="0"/>
        <w:spacing w:line="360" w:lineRule="auto"/>
        <w:ind w:left="0" w:firstLine="567"/>
        <w:jc w:val="both"/>
      </w:pPr>
      <w:proofErr w:type="spellStart"/>
      <w:r w:rsidRPr="00200CFF">
        <w:rPr>
          <w:sz w:val="28"/>
          <w:szCs w:val="28"/>
        </w:rPr>
        <w:t>Вступ</w:t>
      </w:r>
      <w:proofErr w:type="spellEnd"/>
      <w:r w:rsidRPr="00200CFF">
        <w:rPr>
          <w:sz w:val="28"/>
          <w:szCs w:val="28"/>
        </w:rPr>
        <w:t xml:space="preserve"> </w:t>
      </w:r>
    </w:p>
    <w:p w:rsidR="00FD5BAA" w:rsidRPr="00200CFF" w:rsidRDefault="00FD5BAA" w:rsidP="00FD5BAA">
      <w:pPr>
        <w:widowControl w:val="0"/>
        <w:numPr>
          <w:ilvl w:val="0"/>
          <w:numId w:val="3"/>
        </w:numPr>
        <w:tabs>
          <w:tab w:val="left" w:pos="851"/>
        </w:tabs>
        <w:autoSpaceDE w:val="0"/>
        <w:spacing w:line="360" w:lineRule="auto"/>
        <w:ind w:left="0" w:firstLine="567"/>
        <w:jc w:val="both"/>
      </w:pPr>
      <w:proofErr w:type="spellStart"/>
      <w:r w:rsidRPr="00200CFF">
        <w:rPr>
          <w:sz w:val="28"/>
          <w:szCs w:val="28"/>
        </w:rPr>
        <w:t>Основна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частина</w:t>
      </w:r>
      <w:proofErr w:type="spellEnd"/>
      <w:r w:rsidRPr="00200CFF">
        <w:rPr>
          <w:sz w:val="28"/>
          <w:szCs w:val="28"/>
        </w:rPr>
        <w:t xml:space="preserve"> (</w:t>
      </w:r>
      <w:proofErr w:type="spellStart"/>
      <w:r w:rsidRPr="00200CFF">
        <w:rPr>
          <w:sz w:val="28"/>
          <w:szCs w:val="28"/>
        </w:rPr>
        <w:t>поділяється</w:t>
      </w:r>
      <w:proofErr w:type="spellEnd"/>
      <w:r w:rsidRPr="00200CFF">
        <w:rPr>
          <w:sz w:val="28"/>
          <w:szCs w:val="28"/>
        </w:rPr>
        <w:t xml:space="preserve"> на </w:t>
      </w:r>
      <w:proofErr w:type="spellStart"/>
      <w:r w:rsidRPr="00200CFF">
        <w:rPr>
          <w:sz w:val="28"/>
          <w:szCs w:val="28"/>
        </w:rPr>
        <w:t>кілька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розділів</w:t>
      </w:r>
      <w:proofErr w:type="spellEnd"/>
      <w:r w:rsidRPr="00200CFF">
        <w:rPr>
          <w:sz w:val="28"/>
          <w:szCs w:val="28"/>
        </w:rPr>
        <w:t xml:space="preserve">, при </w:t>
      </w:r>
      <w:proofErr w:type="spellStart"/>
      <w:r w:rsidRPr="00200CFF">
        <w:rPr>
          <w:sz w:val="28"/>
          <w:szCs w:val="28"/>
        </w:rPr>
        <w:t>необхідності</w:t>
      </w:r>
      <w:proofErr w:type="spellEnd"/>
      <w:r w:rsidRPr="00200CFF">
        <w:rPr>
          <w:sz w:val="28"/>
          <w:szCs w:val="28"/>
        </w:rPr>
        <w:t xml:space="preserve">, – </w:t>
      </w:r>
      <w:proofErr w:type="spellStart"/>
      <w:r w:rsidRPr="00200CFF">
        <w:rPr>
          <w:sz w:val="28"/>
          <w:szCs w:val="28"/>
        </w:rPr>
        <w:t>підрозділ</w:t>
      </w:r>
      <w:r w:rsidRPr="00200CFF">
        <w:rPr>
          <w:sz w:val="28"/>
          <w:szCs w:val="28"/>
          <w:lang w:val="uk-UA"/>
        </w:rPr>
        <w:t>ів</w:t>
      </w:r>
      <w:proofErr w:type="spellEnd"/>
      <w:r w:rsidRPr="00200CFF">
        <w:rPr>
          <w:sz w:val="28"/>
          <w:szCs w:val="28"/>
        </w:rPr>
        <w:t>).</w:t>
      </w:r>
    </w:p>
    <w:p w:rsidR="00FD5BAA" w:rsidRPr="00200CFF" w:rsidRDefault="00FD5BAA" w:rsidP="00FD5BAA">
      <w:pPr>
        <w:widowControl w:val="0"/>
        <w:numPr>
          <w:ilvl w:val="0"/>
          <w:numId w:val="3"/>
        </w:numPr>
        <w:tabs>
          <w:tab w:val="left" w:pos="851"/>
        </w:tabs>
        <w:autoSpaceDE w:val="0"/>
        <w:spacing w:line="360" w:lineRule="auto"/>
        <w:ind w:left="0" w:firstLine="567"/>
        <w:jc w:val="both"/>
      </w:pPr>
      <w:r w:rsidRPr="00200CFF">
        <w:rPr>
          <w:sz w:val="28"/>
          <w:szCs w:val="28"/>
          <w:lang w:val="uk-UA"/>
        </w:rPr>
        <w:t>Загальні висновки.</w:t>
      </w:r>
    </w:p>
    <w:p w:rsidR="00FD5BAA" w:rsidRPr="00200CFF" w:rsidRDefault="00FD5BAA" w:rsidP="00FD5BAA">
      <w:pPr>
        <w:widowControl w:val="0"/>
        <w:numPr>
          <w:ilvl w:val="0"/>
          <w:numId w:val="3"/>
        </w:numPr>
        <w:tabs>
          <w:tab w:val="left" w:pos="851"/>
        </w:tabs>
        <w:autoSpaceDE w:val="0"/>
        <w:spacing w:line="360" w:lineRule="auto"/>
        <w:ind w:left="0" w:firstLine="567"/>
        <w:jc w:val="both"/>
      </w:pPr>
      <w:r w:rsidRPr="00200CFF">
        <w:rPr>
          <w:sz w:val="28"/>
          <w:szCs w:val="28"/>
        </w:rPr>
        <w:t xml:space="preserve">Список </w:t>
      </w:r>
      <w:proofErr w:type="spellStart"/>
      <w:r w:rsidRPr="00200CFF">
        <w:rPr>
          <w:sz w:val="28"/>
          <w:szCs w:val="28"/>
        </w:rPr>
        <w:t>використан</w:t>
      </w:r>
      <w:r w:rsidRPr="00200CFF">
        <w:rPr>
          <w:sz w:val="28"/>
          <w:szCs w:val="28"/>
          <w:lang w:val="uk-UA"/>
        </w:rPr>
        <w:t>ої</w:t>
      </w:r>
      <w:proofErr w:type="spellEnd"/>
      <w:r w:rsidRPr="00200CFF">
        <w:rPr>
          <w:sz w:val="28"/>
          <w:szCs w:val="28"/>
          <w:lang w:val="uk-UA"/>
        </w:rPr>
        <w:t xml:space="preserve"> літератури</w:t>
      </w:r>
      <w:r w:rsidRPr="00200CFF">
        <w:rPr>
          <w:sz w:val="28"/>
          <w:szCs w:val="28"/>
        </w:rPr>
        <w:t>.</w:t>
      </w:r>
    </w:p>
    <w:p w:rsidR="00FD5BAA" w:rsidRPr="00200CFF" w:rsidRDefault="00FD5BAA" w:rsidP="00FD5BAA">
      <w:pPr>
        <w:widowControl w:val="0"/>
        <w:numPr>
          <w:ilvl w:val="0"/>
          <w:numId w:val="3"/>
        </w:numPr>
        <w:tabs>
          <w:tab w:val="left" w:pos="851"/>
        </w:tabs>
        <w:autoSpaceDE w:val="0"/>
        <w:spacing w:line="360" w:lineRule="auto"/>
        <w:ind w:left="0" w:firstLine="567"/>
        <w:jc w:val="both"/>
      </w:pPr>
      <w:r w:rsidRPr="00200CFF">
        <w:rPr>
          <w:sz w:val="28"/>
          <w:szCs w:val="28"/>
          <w:lang w:val="uk-UA"/>
        </w:rPr>
        <w:t>Додатки.</w:t>
      </w:r>
    </w:p>
    <w:p w:rsidR="00FD5BAA" w:rsidRPr="006A5BD8" w:rsidRDefault="00FD5BAA" w:rsidP="006A5BD8">
      <w:pPr>
        <w:widowControl w:val="0"/>
        <w:autoSpaceDE w:val="0"/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200CFF">
        <w:rPr>
          <w:i/>
          <w:sz w:val="28"/>
          <w:szCs w:val="28"/>
        </w:rPr>
        <w:t xml:space="preserve">До </w:t>
      </w:r>
      <w:proofErr w:type="spellStart"/>
      <w:r w:rsidRPr="00200CFF">
        <w:rPr>
          <w:i/>
          <w:sz w:val="28"/>
          <w:szCs w:val="28"/>
        </w:rPr>
        <w:t>обсягу</w:t>
      </w:r>
      <w:proofErr w:type="spellEnd"/>
      <w:r w:rsidRPr="00200CFF">
        <w:rPr>
          <w:i/>
          <w:sz w:val="28"/>
          <w:szCs w:val="28"/>
        </w:rPr>
        <w:t xml:space="preserve"> </w:t>
      </w:r>
      <w:r w:rsidRPr="00200CFF">
        <w:rPr>
          <w:i/>
          <w:sz w:val="28"/>
          <w:szCs w:val="28"/>
          <w:lang w:val="uk-UA"/>
        </w:rPr>
        <w:t xml:space="preserve">наукової роботи </w:t>
      </w:r>
      <w:r w:rsidRPr="00FD5BAA">
        <w:rPr>
          <w:b/>
          <w:i/>
          <w:sz w:val="28"/>
          <w:szCs w:val="28"/>
        </w:rPr>
        <w:t xml:space="preserve">не </w:t>
      </w:r>
      <w:proofErr w:type="spellStart"/>
      <w:r w:rsidRPr="00FD5BAA">
        <w:rPr>
          <w:b/>
          <w:i/>
          <w:sz w:val="28"/>
          <w:szCs w:val="28"/>
        </w:rPr>
        <w:t>включають</w:t>
      </w:r>
      <w:proofErr w:type="spellEnd"/>
      <w:r w:rsidRPr="00200CFF">
        <w:rPr>
          <w:i/>
          <w:sz w:val="28"/>
          <w:szCs w:val="28"/>
        </w:rPr>
        <w:t xml:space="preserve"> </w:t>
      </w:r>
      <w:proofErr w:type="spellStart"/>
      <w:r w:rsidRPr="00200CFF">
        <w:rPr>
          <w:i/>
          <w:sz w:val="28"/>
          <w:szCs w:val="28"/>
        </w:rPr>
        <w:t>титульний</w:t>
      </w:r>
      <w:proofErr w:type="spellEnd"/>
      <w:r w:rsidRPr="00200CFF">
        <w:rPr>
          <w:i/>
          <w:sz w:val="28"/>
          <w:szCs w:val="28"/>
        </w:rPr>
        <w:t xml:space="preserve"> </w:t>
      </w:r>
      <w:proofErr w:type="spellStart"/>
      <w:r w:rsidRPr="00200CFF">
        <w:rPr>
          <w:i/>
          <w:sz w:val="28"/>
          <w:szCs w:val="28"/>
        </w:rPr>
        <w:t>аркуш</w:t>
      </w:r>
      <w:proofErr w:type="spellEnd"/>
      <w:r w:rsidRPr="00200CFF">
        <w:rPr>
          <w:i/>
          <w:sz w:val="28"/>
          <w:szCs w:val="28"/>
        </w:rPr>
        <w:t xml:space="preserve">, </w:t>
      </w:r>
      <w:proofErr w:type="spellStart"/>
      <w:r w:rsidRPr="00200CFF">
        <w:rPr>
          <w:i/>
          <w:sz w:val="28"/>
          <w:szCs w:val="28"/>
        </w:rPr>
        <w:t>зміст</w:t>
      </w:r>
      <w:proofErr w:type="spellEnd"/>
      <w:r w:rsidRPr="00200CFF">
        <w:rPr>
          <w:i/>
          <w:sz w:val="28"/>
          <w:szCs w:val="28"/>
        </w:rPr>
        <w:t>, спис</w:t>
      </w:r>
      <w:r>
        <w:rPr>
          <w:i/>
          <w:sz w:val="28"/>
          <w:szCs w:val="28"/>
        </w:rPr>
        <w:t xml:space="preserve">ок </w:t>
      </w:r>
      <w:proofErr w:type="spellStart"/>
      <w:r>
        <w:rPr>
          <w:i/>
          <w:sz w:val="28"/>
          <w:szCs w:val="28"/>
        </w:rPr>
        <w:t>використаних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джерел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дода</w:t>
      </w:r>
      <w:r>
        <w:rPr>
          <w:i/>
          <w:sz w:val="28"/>
          <w:szCs w:val="28"/>
          <w:lang w:val="uk-UA"/>
        </w:rPr>
        <w:t>ток</w:t>
      </w:r>
      <w:proofErr w:type="spellEnd"/>
      <w:r>
        <w:rPr>
          <w:i/>
          <w:sz w:val="28"/>
          <w:szCs w:val="28"/>
          <w:lang w:val="uk-UA"/>
        </w:rPr>
        <w:t>.</w:t>
      </w:r>
      <w:r w:rsidRPr="00200CFF">
        <w:rPr>
          <w:i/>
          <w:sz w:val="28"/>
          <w:szCs w:val="28"/>
        </w:rPr>
        <w:t xml:space="preserve"> </w:t>
      </w:r>
    </w:p>
    <w:p w:rsidR="00BD16FA" w:rsidRDefault="00BD16FA" w:rsidP="00FD5BAA">
      <w:pPr>
        <w:widowControl w:val="0"/>
        <w:autoSpaceDE w:val="0"/>
        <w:spacing w:line="360" w:lineRule="auto"/>
        <w:jc w:val="center"/>
        <w:rPr>
          <w:b/>
          <w:sz w:val="28"/>
          <w:szCs w:val="28"/>
        </w:rPr>
      </w:pPr>
    </w:p>
    <w:p w:rsidR="00BD16FA" w:rsidRDefault="00BD16FA" w:rsidP="00FD5BAA">
      <w:pPr>
        <w:widowControl w:val="0"/>
        <w:autoSpaceDE w:val="0"/>
        <w:spacing w:line="360" w:lineRule="auto"/>
        <w:jc w:val="center"/>
        <w:rPr>
          <w:b/>
          <w:sz w:val="28"/>
          <w:szCs w:val="28"/>
        </w:rPr>
      </w:pPr>
    </w:p>
    <w:p w:rsidR="00FD5BAA" w:rsidRPr="00200CFF" w:rsidRDefault="00FD5BAA" w:rsidP="00FD5BAA">
      <w:pPr>
        <w:widowControl w:val="0"/>
        <w:autoSpaceDE w:val="0"/>
        <w:spacing w:line="360" w:lineRule="auto"/>
        <w:jc w:val="center"/>
        <w:rPr>
          <w:b/>
          <w:sz w:val="28"/>
          <w:szCs w:val="28"/>
          <w:lang w:val="uk-UA"/>
        </w:rPr>
      </w:pPr>
      <w:r w:rsidRPr="00200CFF">
        <w:rPr>
          <w:b/>
          <w:sz w:val="28"/>
          <w:szCs w:val="28"/>
        </w:rPr>
        <w:t>ОСНОВНІ ВИМОГИ ДО КАТЕГОРІАЛЬНО</w:t>
      </w:r>
      <w:r w:rsidRPr="00200CFF">
        <w:rPr>
          <w:b/>
          <w:sz w:val="28"/>
          <w:szCs w:val="28"/>
          <w:lang w:val="uk-UA"/>
        </w:rPr>
        <w:t>-</w:t>
      </w:r>
    </w:p>
    <w:p w:rsidR="00FD5BAA" w:rsidRPr="00200CFF" w:rsidRDefault="00FD5BAA" w:rsidP="00FD5BAA">
      <w:pPr>
        <w:widowControl w:val="0"/>
        <w:autoSpaceDE w:val="0"/>
        <w:spacing w:line="360" w:lineRule="auto"/>
        <w:jc w:val="center"/>
      </w:pPr>
      <w:r w:rsidRPr="00200CFF">
        <w:rPr>
          <w:b/>
          <w:sz w:val="28"/>
          <w:szCs w:val="28"/>
          <w:lang w:val="uk-UA"/>
        </w:rPr>
        <w:t>Т</w:t>
      </w:r>
      <w:r w:rsidRPr="00200CFF">
        <w:rPr>
          <w:b/>
          <w:sz w:val="28"/>
          <w:szCs w:val="28"/>
        </w:rPr>
        <w:t>ЕРМІНОЛОГІЧНОГО</w:t>
      </w:r>
      <w:r w:rsidRPr="00200CFF">
        <w:rPr>
          <w:b/>
          <w:sz w:val="28"/>
          <w:szCs w:val="28"/>
          <w:lang w:val="uk-UA"/>
        </w:rPr>
        <w:t xml:space="preserve"> АПА</w:t>
      </w:r>
      <w:r w:rsidRPr="00200CFF">
        <w:rPr>
          <w:b/>
          <w:sz w:val="28"/>
          <w:szCs w:val="28"/>
        </w:rPr>
        <w:t>РАТУ НАУКОВОГО</w:t>
      </w:r>
      <w:r w:rsidRPr="00200CFF">
        <w:rPr>
          <w:b/>
          <w:sz w:val="28"/>
          <w:szCs w:val="28"/>
          <w:lang w:val="uk-UA"/>
        </w:rPr>
        <w:t xml:space="preserve"> </w:t>
      </w:r>
      <w:r w:rsidRPr="00200CFF">
        <w:rPr>
          <w:b/>
          <w:sz w:val="28"/>
          <w:szCs w:val="28"/>
        </w:rPr>
        <w:t>ДОСЛІДЖЕННЯ</w:t>
      </w:r>
    </w:p>
    <w:p w:rsidR="00FD5BAA" w:rsidRPr="00200CFF" w:rsidRDefault="00FD5BAA" w:rsidP="00FD5BAA">
      <w:pPr>
        <w:widowControl w:val="0"/>
        <w:autoSpaceDE w:val="0"/>
        <w:spacing w:line="360" w:lineRule="auto"/>
        <w:rPr>
          <w:b/>
          <w:sz w:val="28"/>
          <w:szCs w:val="28"/>
          <w:lang w:val="uk-UA"/>
        </w:rPr>
      </w:pPr>
    </w:p>
    <w:p w:rsidR="00FD5BAA" w:rsidRPr="00200CFF" w:rsidRDefault="00FD5BAA" w:rsidP="00FD5BAA">
      <w:pPr>
        <w:widowControl w:val="0"/>
        <w:tabs>
          <w:tab w:val="left" w:pos="2216"/>
        </w:tabs>
        <w:autoSpaceDE w:val="0"/>
        <w:spacing w:line="360" w:lineRule="auto"/>
        <w:ind w:firstLine="567"/>
        <w:jc w:val="both"/>
        <w:rPr>
          <w:lang w:val="uk-UA"/>
        </w:rPr>
      </w:pPr>
      <w:r w:rsidRPr="00200CFF">
        <w:rPr>
          <w:b/>
          <w:bCs/>
          <w:sz w:val="28"/>
          <w:szCs w:val="28"/>
          <w:lang w:val="uk-UA"/>
        </w:rPr>
        <w:t xml:space="preserve">Тема дослідження </w:t>
      </w:r>
      <w:r w:rsidRPr="00200CFF">
        <w:rPr>
          <w:sz w:val="28"/>
          <w:szCs w:val="28"/>
          <w:lang w:val="uk-UA"/>
        </w:rPr>
        <w:t>конкретизує галузь і напрямок дослідницької роботи з метою вивчення обраних процесів чи яви</w:t>
      </w:r>
      <w:r w:rsidRPr="00200CFF">
        <w:rPr>
          <w:sz w:val="28"/>
          <w:szCs w:val="28"/>
        </w:rPr>
        <w:t>щ</w:t>
      </w:r>
      <w:r w:rsidRPr="00200CFF">
        <w:rPr>
          <w:sz w:val="28"/>
          <w:szCs w:val="28"/>
          <w:lang w:val="uk-UA"/>
        </w:rPr>
        <w:t xml:space="preserve">. 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  <w:rPr>
          <w:lang w:val="uk-UA"/>
        </w:rPr>
      </w:pPr>
      <w:r w:rsidRPr="00200CFF">
        <w:rPr>
          <w:sz w:val="28"/>
          <w:szCs w:val="28"/>
          <w:lang w:val="uk-UA"/>
        </w:rPr>
        <w:t>Орієнтовний  перелік  тем  курсових робіт, дипломних робіт бакалавра та магістра розробляється і затверджується кафедрою.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  <w:lang w:val="uk-UA"/>
        </w:rPr>
        <w:t xml:space="preserve">Назва теми роботи повинна бути конкретною, узгоджуватися з об’єктом  і  предметом дослідження. Базовий  категоріальний  термінологічний  апарат  кожного наукового  дослідження будь-якого рівня становлять переважно стереотипні наукові формули, такі як: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i/>
          <w:sz w:val="28"/>
          <w:szCs w:val="28"/>
          <w:lang w:val="uk-UA"/>
        </w:rPr>
        <w:t>актуальність дослідження</w:t>
      </w:r>
      <w:r w:rsidRPr="00200CFF">
        <w:rPr>
          <w:spacing w:val="7"/>
          <w:sz w:val="28"/>
          <w:szCs w:val="28"/>
          <w:lang w:val="uk-UA"/>
        </w:rPr>
        <w:t xml:space="preserve">,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i/>
          <w:sz w:val="28"/>
          <w:szCs w:val="28"/>
          <w:lang w:val="uk-UA"/>
        </w:rPr>
        <w:t>наукова новизна</w:t>
      </w:r>
      <w:r w:rsidRPr="00200CFF">
        <w:rPr>
          <w:spacing w:val="2"/>
          <w:sz w:val="28"/>
          <w:szCs w:val="28"/>
          <w:lang w:val="uk-UA"/>
        </w:rPr>
        <w:t xml:space="preserve">,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i/>
          <w:sz w:val="28"/>
          <w:szCs w:val="28"/>
          <w:lang w:val="uk-UA"/>
        </w:rPr>
        <w:t>мета і завдання</w:t>
      </w:r>
      <w:r w:rsidRPr="00200CFF">
        <w:rPr>
          <w:sz w:val="28"/>
          <w:szCs w:val="28"/>
          <w:lang w:val="uk-UA"/>
        </w:rPr>
        <w:t>,</w:t>
      </w:r>
      <w:r w:rsidRPr="00200CFF">
        <w:rPr>
          <w:i/>
          <w:sz w:val="28"/>
          <w:szCs w:val="28"/>
          <w:lang w:val="uk-UA"/>
        </w:rPr>
        <w:t xml:space="preserve">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i/>
          <w:sz w:val="28"/>
          <w:szCs w:val="28"/>
          <w:lang w:val="uk-UA"/>
        </w:rPr>
        <w:t>об’єкт і</w:t>
      </w:r>
      <w:r w:rsidRPr="00200CFF">
        <w:rPr>
          <w:sz w:val="28"/>
          <w:szCs w:val="28"/>
          <w:lang w:val="uk-UA"/>
        </w:rPr>
        <w:t xml:space="preserve"> </w:t>
      </w:r>
      <w:r w:rsidRPr="00200CFF">
        <w:rPr>
          <w:i/>
          <w:sz w:val="28"/>
          <w:szCs w:val="28"/>
          <w:lang w:val="uk-UA"/>
        </w:rPr>
        <w:t>предмет</w:t>
      </w:r>
      <w:r w:rsidRPr="00200CFF">
        <w:rPr>
          <w:spacing w:val="2"/>
          <w:sz w:val="28"/>
          <w:szCs w:val="28"/>
          <w:lang w:val="uk-UA"/>
        </w:rPr>
        <w:t xml:space="preserve">, 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i/>
          <w:sz w:val="28"/>
          <w:szCs w:val="28"/>
          <w:lang w:val="uk-UA"/>
        </w:rPr>
        <w:t>матеріал дослідження</w:t>
      </w:r>
      <w:r w:rsidRPr="00200CFF">
        <w:rPr>
          <w:sz w:val="28"/>
          <w:szCs w:val="28"/>
          <w:lang w:val="uk-UA"/>
        </w:rPr>
        <w:t xml:space="preserve">, його </w:t>
      </w:r>
      <w:r w:rsidRPr="00200CFF">
        <w:rPr>
          <w:i/>
          <w:sz w:val="28"/>
          <w:szCs w:val="28"/>
          <w:lang w:val="uk-UA"/>
        </w:rPr>
        <w:t>методи,</w:t>
      </w:r>
      <w:r w:rsidRPr="00200CFF">
        <w:rPr>
          <w:spacing w:val="2"/>
          <w:sz w:val="28"/>
          <w:szCs w:val="28"/>
          <w:lang w:val="uk-UA"/>
        </w:rPr>
        <w:t xml:space="preserve">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i/>
          <w:iCs/>
          <w:spacing w:val="2"/>
          <w:sz w:val="28"/>
          <w:szCs w:val="28"/>
          <w:lang w:val="uk-UA"/>
        </w:rPr>
        <w:t xml:space="preserve">теоретична та </w:t>
      </w:r>
      <w:r w:rsidRPr="00200CFF">
        <w:rPr>
          <w:i/>
          <w:iCs/>
          <w:sz w:val="28"/>
          <w:szCs w:val="28"/>
          <w:lang w:val="uk-UA"/>
        </w:rPr>
        <w:t>практичне</w:t>
      </w:r>
      <w:r w:rsidRPr="00200CFF">
        <w:rPr>
          <w:i/>
          <w:sz w:val="28"/>
          <w:szCs w:val="28"/>
          <w:lang w:val="uk-UA"/>
        </w:rPr>
        <w:t xml:space="preserve"> значення дослідження</w:t>
      </w:r>
      <w:r w:rsidRPr="00200CFF">
        <w:rPr>
          <w:sz w:val="28"/>
          <w:szCs w:val="28"/>
          <w:lang w:val="uk-UA"/>
        </w:rPr>
        <w:t xml:space="preserve">, за наявності – </w:t>
      </w:r>
      <w:r w:rsidRPr="00200CFF">
        <w:rPr>
          <w:i/>
          <w:sz w:val="28"/>
          <w:szCs w:val="28"/>
          <w:lang w:val="uk-UA"/>
        </w:rPr>
        <w:t xml:space="preserve">апробація </w:t>
      </w:r>
      <w:r w:rsidRPr="00200CFF">
        <w:rPr>
          <w:sz w:val="28"/>
          <w:szCs w:val="28"/>
          <w:lang w:val="uk-UA"/>
        </w:rPr>
        <w:t xml:space="preserve">її результатів.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  <w:lang w:val="uk-UA"/>
        </w:rPr>
        <w:t xml:space="preserve">Цим науковим формулам відповідають основні пункти вступного розділу  наукових робіт. </w:t>
      </w:r>
    </w:p>
    <w:p w:rsidR="00FD5BAA" w:rsidRPr="00200CFF" w:rsidRDefault="00FD5BAA" w:rsidP="00FD5BAA">
      <w:pPr>
        <w:spacing w:line="360" w:lineRule="auto"/>
        <w:ind w:firstLine="567"/>
        <w:jc w:val="both"/>
      </w:pPr>
      <w:proofErr w:type="spellStart"/>
      <w:r w:rsidRPr="00200CFF">
        <w:rPr>
          <w:sz w:val="28"/>
          <w:szCs w:val="28"/>
        </w:rPr>
        <w:t>Наукове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дослідження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виконане</w:t>
      </w:r>
      <w:proofErr w:type="spellEnd"/>
      <w:r w:rsidRPr="00200CFF">
        <w:rPr>
          <w:sz w:val="28"/>
          <w:szCs w:val="28"/>
        </w:rPr>
        <w:t xml:space="preserve"> на </w:t>
      </w:r>
      <w:proofErr w:type="spellStart"/>
      <w:r w:rsidRPr="00200CFF">
        <w:rPr>
          <w:sz w:val="28"/>
          <w:szCs w:val="28"/>
        </w:rPr>
        <w:t>актуальну</w:t>
      </w:r>
      <w:proofErr w:type="spellEnd"/>
      <w:r w:rsidRPr="00200CFF">
        <w:rPr>
          <w:sz w:val="28"/>
          <w:szCs w:val="28"/>
        </w:rPr>
        <w:t xml:space="preserve"> тему з метою </w:t>
      </w:r>
      <w:proofErr w:type="spellStart"/>
      <w:r w:rsidRPr="00200CFF">
        <w:rPr>
          <w:sz w:val="28"/>
          <w:szCs w:val="28"/>
        </w:rPr>
        <w:t>вирішення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визначених</w:t>
      </w:r>
      <w:proofErr w:type="spellEnd"/>
      <w:r w:rsidRPr="00200CFF">
        <w:rPr>
          <w:sz w:val="28"/>
          <w:szCs w:val="28"/>
        </w:rPr>
        <w:t xml:space="preserve"> проблем, </w:t>
      </w:r>
      <w:proofErr w:type="spellStart"/>
      <w:r w:rsidRPr="00200CFF">
        <w:rPr>
          <w:sz w:val="28"/>
          <w:szCs w:val="28"/>
        </w:rPr>
        <w:t>має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містити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b/>
          <w:bCs/>
          <w:sz w:val="28"/>
          <w:szCs w:val="28"/>
        </w:rPr>
        <w:t>наукову</w:t>
      </w:r>
      <w:proofErr w:type="spellEnd"/>
      <w:r w:rsidRPr="00200CFF">
        <w:rPr>
          <w:b/>
          <w:bCs/>
          <w:sz w:val="28"/>
          <w:szCs w:val="28"/>
        </w:rPr>
        <w:t xml:space="preserve"> новизну</w:t>
      </w:r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отриманих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результатів</w:t>
      </w:r>
      <w:proofErr w:type="spellEnd"/>
      <w:r w:rsidRPr="00200CFF">
        <w:rPr>
          <w:sz w:val="28"/>
          <w:szCs w:val="28"/>
        </w:rPr>
        <w:t xml:space="preserve">. В </w:t>
      </w:r>
      <w:proofErr w:type="spellStart"/>
      <w:r w:rsidRPr="00200CFF">
        <w:rPr>
          <w:sz w:val="28"/>
          <w:szCs w:val="28"/>
        </w:rPr>
        <w:t>Україні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прийнято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під</w:t>
      </w:r>
      <w:proofErr w:type="spellEnd"/>
      <w:r w:rsidRPr="00200CFF">
        <w:rPr>
          <w:sz w:val="28"/>
          <w:szCs w:val="28"/>
        </w:rPr>
        <w:t xml:space="preserve"> час </w:t>
      </w:r>
      <w:proofErr w:type="spellStart"/>
      <w:r w:rsidRPr="00200CFF">
        <w:rPr>
          <w:sz w:val="28"/>
          <w:szCs w:val="28"/>
        </w:rPr>
        <w:t>здійснення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наукових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досліджень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формувати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наукову</w:t>
      </w:r>
      <w:proofErr w:type="spellEnd"/>
      <w:r w:rsidRPr="00200CFF">
        <w:rPr>
          <w:sz w:val="28"/>
          <w:szCs w:val="28"/>
        </w:rPr>
        <w:t xml:space="preserve"> новизну </w:t>
      </w:r>
      <w:proofErr w:type="spellStart"/>
      <w:r w:rsidRPr="00200CFF">
        <w:rPr>
          <w:sz w:val="28"/>
          <w:szCs w:val="28"/>
        </w:rPr>
        <w:t>отриманих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результатів</w:t>
      </w:r>
      <w:proofErr w:type="spellEnd"/>
      <w:r w:rsidRPr="00200CFF">
        <w:rPr>
          <w:sz w:val="28"/>
          <w:szCs w:val="28"/>
        </w:rPr>
        <w:t xml:space="preserve"> за </w:t>
      </w:r>
      <w:proofErr w:type="spellStart"/>
      <w:r w:rsidRPr="00200CFF">
        <w:rPr>
          <w:sz w:val="28"/>
          <w:szCs w:val="28"/>
        </w:rPr>
        <w:t>допомогою</w:t>
      </w:r>
      <w:proofErr w:type="spellEnd"/>
      <w:r w:rsidRPr="00200CFF">
        <w:rPr>
          <w:sz w:val="28"/>
          <w:szCs w:val="28"/>
        </w:rPr>
        <w:t xml:space="preserve"> таких фраз:</w:t>
      </w:r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i/>
          <w:iCs/>
          <w:sz w:val="28"/>
          <w:szCs w:val="28"/>
        </w:rPr>
        <w:t>вперше</w:t>
      </w:r>
      <w:proofErr w:type="spellEnd"/>
      <w:r w:rsidRPr="00200CFF">
        <w:rPr>
          <w:i/>
          <w:iCs/>
          <w:sz w:val="28"/>
          <w:szCs w:val="28"/>
          <w:lang w:val="uk-UA"/>
        </w:rPr>
        <w:t>…,</w:t>
      </w:r>
      <w:r w:rsidRPr="00200CFF">
        <w:rPr>
          <w:i/>
          <w:iCs/>
          <w:sz w:val="28"/>
          <w:szCs w:val="28"/>
        </w:rPr>
        <w:t xml:space="preserve"> </w:t>
      </w:r>
      <w:proofErr w:type="spellStart"/>
      <w:r w:rsidRPr="00200CFF">
        <w:rPr>
          <w:i/>
          <w:iCs/>
          <w:sz w:val="28"/>
          <w:szCs w:val="28"/>
        </w:rPr>
        <w:t>удосконалено</w:t>
      </w:r>
      <w:proofErr w:type="spellEnd"/>
      <w:r w:rsidRPr="00200CFF">
        <w:rPr>
          <w:i/>
          <w:iCs/>
          <w:sz w:val="28"/>
          <w:szCs w:val="28"/>
        </w:rPr>
        <w:t>...</w:t>
      </w:r>
      <w:r w:rsidRPr="00200CFF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Pr="00200CFF">
        <w:rPr>
          <w:i/>
          <w:iCs/>
          <w:sz w:val="28"/>
          <w:szCs w:val="28"/>
        </w:rPr>
        <w:t>набуло</w:t>
      </w:r>
      <w:proofErr w:type="spellEnd"/>
      <w:r w:rsidRPr="00200CFF">
        <w:rPr>
          <w:i/>
          <w:iCs/>
          <w:sz w:val="28"/>
          <w:szCs w:val="28"/>
        </w:rPr>
        <w:t xml:space="preserve"> </w:t>
      </w:r>
      <w:proofErr w:type="spellStart"/>
      <w:r w:rsidRPr="00200CFF">
        <w:rPr>
          <w:i/>
          <w:iCs/>
          <w:sz w:val="28"/>
          <w:szCs w:val="28"/>
        </w:rPr>
        <w:t>подальшого</w:t>
      </w:r>
      <w:proofErr w:type="spellEnd"/>
      <w:r w:rsidRPr="00200CFF">
        <w:rPr>
          <w:i/>
          <w:iCs/>
          <w:sz w:val="28"/>
          <w:szCs w:val="28"/>
        </w:rPr>
        <w:t xml:space="preserve"> </w:t>
      </w:r>
      <w:proofErr w:type="spellStart"/>
      <w:r w:rsidRPr="00200CFF">
        <w:rPr>
          <w:i/>
          <w:iCs/>
          <w:sz w:val="28"/>
          <w:szCs w:val="28"/>
        </w:rPr>
        <w:t>розвитку</w:t>
      </w:r>
      <w:proofErr w:type="spellEnd"/>
      <w:r w:rsidRPr="00200CFF">
        <w:rPr>
          <w:i/>
          <w:iCs/>
          <w:sz w:val="28"/>
          <w:szCs w:val="28"/>
        </w:rPr>
        <w:t>...</w:t>
      </w:r>
      <w:r w:rsidRPr="00200CFF">
        <w:rPr>
          <w:i/>
          <w:iCs/>
          <w:sz w:val="28"/>
          <w:szCs w:val="28"/>
          <w:lang w:val="uk-UA"/>
        </w:rPr>
        <w:t xml:space="preserve">, </w:t>
      </w:r>
      <w:r w:rsidRPr="00200CFF">
        <w:rPr>
          <w:sz w:val="28"/>
          <w:szCs w:val="28"/>
          <w:lang w:val="uk-UA"/>
        </w:rPr>
        <w:t>тощо</w:t>
      </w:r>
      <w:r w:rsidRPr="00200CFF">
        <w:rPr>
          <w:i/>
          <w:iCs/>
          <w:sz w:val="28"/>
          <w:szCs w:val="28"/>
          <w:lang w:val="uk-UA"/>
        </w:rPr>
        <w:t>.</w:t>
      </w:r>
    </w:p>
    <w:p w:rsidR="00FD5BAA" w:rsidRPr="00200CFF" w:rsidRDefault="00FD5BAA" w:rsidP="00FD5BAA">
      <w:pPr>
        <w:spacing w:line="360" w:lineRule="auto"/>
        <w:ind w:firstLine="567"/>
        <w:jc w:val="both"/>
        <w:rPr>
          <w:lang w:val="uk-UA"/>
        </w:rPr>
      </w:pPr>
      <w:r w:rsidRPr="00200CFF">
        <w:rPr>
          <w:b/>
          <w:bCs/>
          <w:sz w:val="28"/>
          <w:szCs w:val="28"/>
          <w:lang w:val="uk-UA"/>
        </w:rPr>
        <w:t>Актуальність дослідження.</w:t>
      </w:r>
      <w:r w:rsidRPr="00200CFF">
        <w:rPr>
          <w:i/>
          <w:iCs/>
          <w:sz w:val="28"/>
          <w:szCs w:val="28"/>
          <w:lang w:val="uk-UA"/>
        </w:rPr>
        <w:t xml:space="preserve"> </w:t>
      </w:r>
      <w:r w:rsidRPr="00200CFF">
        <w:rPr>
          <w:sz w:val="28"/>
          <w:szCs w:val="28"/>
          <w:lang w:val="uk-UA"/>
        </w:rPr>
        <w:t>Це обов’язкова вимога до будь-якої наукової роботи, перший критерій, за яким здійснюється їх оцінка.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  <w:lang w:val="uk-UA"/>
        </w:rPr>
        <w:t xml:space="preserve">Важливою складовою актуальності є формулювання проблемної ситуації, </w:t>
      </w:r>
      <w:r w:rsidRPr="00200CFF">
        <w:rPr>
          <w:sz w:val="28"/>
          <w:szCs w:val="28"/>
          <w:lang w:val="uk-UA"/>
        </w:rPr>
        <w:lastRenderedPageBreak/>
        <w:t xml:space="preserve">виклад її сутності. Вона виникає тоді, коли напрацьовані знання вже є застарілими, а нові – ще недостатньо розвиненими. </w:t>
      </w:r>
      <w:proofErr w:type="spellStart"/>
      <w:r w:rsidRPr="00200CFF">
        <w:rPr>
          <w:sz w:val="28"/>
          <w:szCs w:val="28"/>
        </w:rPr>
        <w:t>Висвітлення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актуальності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має</w:t>
      </w:r>
      <w:proofErr w:type="spellEnd"/>
      <w:r w:rsidRPr="00200CFF">
        <w:rPr>
          <w:sz w:val="28"/>
          <w:szCs w:val="28"/>
        </w:rPr>
        <w:t xml:space="preserve"> бути </w:t>
      </w:r>
      <w:proofErr w:type="spellStart"/>
      <w:r w:rsidRPr="00200CFF">
        <w:rPr>
          <w:sz w:val="28"/>
          <w:szCs w:val="28"/>
        </w:rPr>
        <w:t>стислим</w:t>
      </w:r>
      <w:proofErr w:type="spellEnd"/>
      <w:r w:rsidRPr="00200CFF">
        <w:rPr>
          <w:sz w:val="28"/>
          <w:szCs w:val="28"/>
        </w:rPr>
        <w:t xml:space="preserve">.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</w:rPr>
        <w:t xml:space="preserve">При </w:t>
      </w:r>
      <w:proofErr w:type="spellStart"/>
      <w:r w:rsidRPr="00200CFF">
        <w:rPr>
          <w:sz w:val="28"/>
          <w:szCs w:val="28"/>
        </w:rPr>
        <w:t>обґрунтуванні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актуальності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проблеми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зазначають</w:t>
      </w:r>
      <w:proofErr w:type="spellEnd"/>
      <w:r w:rsidRPr="00200CFF">
        <w:rPr>
          <w:sz w:val="28"/>
          <w:szCs w:val="28"/>
        </w:rPr>
        <w:t xml:space="preserve"> стан </w:t>
      </w:r>
      <w:proofErr w:type="spellStart"/>
      <w:r w:rsidRPr="00200CFF">
        <w:rPr>
          <w:sz w:val="28"/>
          <w:szCs w:val="28"/>
        </w:rPr>
        <w:t>її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розробки</w:t>
      </w:r>
      <w:proofErr w:type="spellEnd"/>
      <w:r w:rsidRPr="00200CFF">
        <w:rPr>
          <w:sz w:val="28"/>
          <w:szCs w:val="28"/>
        </w:rPr>
        <w:t xml:space="preserve">. Для </w:t>
      </w:r>
      <w:proofErr w:type="spellStart"/>
      <w:r w:rsidRPr="00200CFF">
        <w:rPr>
          <w:sz w:val="28"/>
          <w:szCs w:val="28"/>
        </w:rPr>
        <w:t>цього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робиться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стислий</w:t>
      </w:r>
      <w:proofErr w:type="spellEnd"/>
      <w:r w:rsidRPr="00200CFF">
        <w:rPr>
          <w:b/>
          <w:bCs/>
          <w:sz w:val="28"/>
          <w:szCs w:val="28"/>
        </w:rPr>
        <w:t xml:space="preserve"> </w:t>
      </w:r>
      <w:proofErr w:type="spellStart"/>
      <w:r w:rsidRPr="00200CFF">
        <w:rPr>
          <w:b/>
          <w:bCs/>
          <w:sz w:val="28"/>
          <w:szCs w:val="28"/>
        </w:rPr>
        <w:t>огляд</w:t>
      </w:r>
      <w:proofErr w:type="spellEnd"/>
      <w:r w:rsidRPr="00200CFF">
        <w:rPr>
          <w:b/>
          <w:bCs/>
          <w:sz w:val="28"/>
          <w:szCs w:val="28"/>
        </w:rPr>
        <w:t xml:space="preserve"> </w:t>
      </w:r>
      <w:proofErr w:type="spellStart"/>
      <w:r w:rsidRPr="00200CFF">
        <w:rPr>
          <w:b/>
          <w:bCs/>
          <w:sz w:val="28"/>
          <w:szCs w:val="28"/>
        </w:rPr>
        <w:t>літератури</w:t>
      </w:r>
      <w:proofErr w:type="spellEnd"/>
      <w:r w:rsidR="00D324E8">
        <w:rPr>
          <w:b/>
          <w:bCs/>
          <w:sz w:val="28"/>
          <w:szCs w:val="28"/>
          <w:lang w:val="uk-UA"/>
        </w:rPr>
        <w:t>,</w:t>
      </w:r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виходячи</w:t>
      </w:r>
      <w:proofErr w:type="spellEnd"/>
      <w:r w:rsidRPr="00200CFF">
        <w:rPr>
          <w:sz w:val="28"/>
          <w:szCs w:val="28"/>
        </w:rPr>
        <w:t xml:space="preserve"> з </w:t>
      </w:r>
      <w:proofErr w:type="spellStart"/>
      <w:r w:rsidRPr="00200CFF">
        <w:rPr>
          <w:sz w:val="28"/>
          <w:szCs w:val="28"/>
        </w:rPr>
        <w:t>якого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робиться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висновок</w:t>
      </w:r>
      <w:proofErr w:type="spellEnd"/>
      <w:r w:rsidRPr="00200CFF">
        <w:rPr>
          <w:sz w:val="28"/>
          <w:szCs w:val="28"/>
        </w:rPr>
        <w:t xml:space="preserve"> про </w:t>
      </w:r>
      <w:proofErr w:type="spellStart"/>
      <w:r w:rsidRPr="00200CFF">
        <w:rPr>
          <w:sz w:val="28"/>
          <w:szCs w:val="28"/>
        </w:rPr>
        <w:t>необхідність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подальшої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розробки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обраної</w:t>
      </w:r>
      <w:proofErr w:type="spellEnd"/>
      <w:r w:rsidRPr="00200CFF">
        <w:rPr>
          <w:sz w:val="28"/>
          <w:szCs w:val="28"/>
        </w:rPr>
        <w:t xml:space="preserve"> теми. </w:t>
      </w:r>
      <w:proofErr w:type="spellStart"/>
      <w:r w:rsidRPr="00200CFF">
        <w:rPr>
          <w:sz w:val="28"/>
          <w:szCs w:val="28"/>
        </w:rPr>
        <w:t>Матеріали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огляду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слід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систематизувати</w:t>
      </w:r>
      <w:proofErr w:type="spellEnd"/>
      <w:r w:rsidRPr="00200CFF">
        <w:rPr>
          <w:sz w:val="28"/>
          <w:szCs w:val="28"/>
        </w:rPr>
        <w:t xml:space="preserve"> за </w:t>
      </w:r>
      <w:proofErr w:type="spellStart"/>
      <w:r w:rsidRPr="00200CFF">
        <w:rPr>
          <w:sz w:val="28"/>
          <w:szCs w:val="28"/>
        </w:rPr>
        <w:t>хронологією</w:t>
      </w:r>
      <w:proofErr w:type="spellEnd"/>
      <w:r w:rsidRPr="00200CFF">
        <w:rPr>
          <w:sz w:val="28"/>
          <w:szCs w:val="28"/>
        </w:rPr>
        <w:t xml:space="preserve">, за проблематикою </w:t>
      </w:r>
      <w:proofErr w:type="spellStart"/>
      <w:r w:rsidRPr="00200CFF">
        <w:rPr>
          <w:sz w:val="28"/>
          <w:szCs w:val="28"/>
        </w:rPr>
        <w:t>тощо</w:t>
      </w:r>
      <w:proofErr w:type="spellEnd"/>
      <w:r w:rsidRPr="00200CFF">
        <w:rPr>
          <w:sz w:val="28"/>
          <w:szCs w:val="28"/>
        </w:rPr>
        <w:t>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proofErr w:type="spellStart"/>
      <w:r w:rsidRPr="00200CFF">
        <w:rPr>
          <w:sz w:val="28"/>
          <w:szCs w:val="28"/>
        </w:rPr>
        <w:t>Після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формулювання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наукової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проблеми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окреслюють</w:t>
      </w:r>
      <w:proofErr w:type="spellEnd"/>
      <w:r w:rsidRPr="00200CFF">
        <w:rPr>
          <w:sz w:val="28"/>
          <w:szCs w:val="28"/>
        </w:rPr>
        <w:t xml:space="preserve"> </w:t>
      </w:r>
      <w:r w:rsidRPr="00200CFF">
        <w:rPr>
          <w:i/>
          <w:iCs/>
          <w:sz w:val="28"/>
          <w:szCs w:val="28"/>
        </w:rPr>
        <w:t>мету</w:t>
      </w:r>
      <w:r w:rsidRPr="00200CFF">
        <w:rPr>
          <w:sz w:val="28"/>
          <w:szCs w:val="28"/>
        </w:rPr>
        <w:t xml:space="preserve"> і </w:t>
      </w:r>
      <w:proofErr w:type="spellStart"/>
      <w:r w:rsidRPr="00200CFF">
        <w:rPr>
          <w:i/>
          <w:iCs/>
          <w:sz w:val="28"/>
          <w:szCs w:val="28"/>
        </w:rPr>
        <w:t>завдання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дослідження</w:t>
      </w:r>
      <w:proofErr w:type="spellEnd"/>
      <w:r w:rsidRPr="00200CFF">
        <w:rPr>
          <w:sz w:val="28"/>
          <w:szCs w:val="28"/>
        </w:rPr>
        <w:t>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b/>
          <w:bCs/>
          <w:sz w:val="28"/>
          <w:szCs w:val="28"/>
        </w:rPr>
        <w:t xml:space="preserve">Мета </w:t>
      </w:r>
      <w:proofErr w:type="spellStart"/>
      <w:r w:rsidRPr="00200CFF">
        <w:rPr>
          <w:b/>
          <w:bCs/>
          <w:sz w:val="28"/>
          <w:szCs w:val="28"/>
        </w:rPr>
        <w:t>дослідження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має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узгоджуватись</w:t>
      </w:r>
      <w:proofErr w:type="spellEnd"/>
      <w:r w:rsidRPr="00200CFF">
        <w:rPr>
          <w:sz w:val="28"/>
          <w:szCs w:val="28"/>
        </w:rPr>
        <w:t xml:space="preserve"> з </w:t>
      </w:r>
      <w:proofErr w:type="spellStart"/>
      <w:r w:rsidRPr="00200CFF">
        <w:rPr>
          <w:sz w:val="28"/>
          <w:szCs w:val="28"/>
        </w:rPr>
        <w:t>назвою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роботи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об’єктом</w:t>
      </w:r>
      <w:proofErr w:type="spellEnd"/>
      <w:r w:rsidRPr="00200CFF">
        <w:rPr>
          <w:sz w:val="28"/>
          <w:szCs w:val="28"/>
        </w:rPr>
        <w:t xml:space="preserve"> і предметом </w:t>
      </w:r>
      <w:proofErr w:type="spellStart"/>
      <w:r w:rsidRPr="00200CFF">
        <w:rPr>
          <w:sz w:val="28"/>
          <w:szCs w:val="28"/>
        </w:rPr>
        <w:t>дослідження</w:t>
      </w:r>
      <w:proofErr w:type="spellEnd"/>
      <w:r w:rsidRPr="00200CFF">
        <w:rPr>
          <w:sz w:val="28"/>
          <w:szCs w:val="28"/>
        </w:rPr>
        <w:t xml:space="preserve">. </w:t>
      </w:r>
      <w:proofErr w:type="spellStart"/>
      <w:r w:rsidRPr="00200CFF">
        <w:rPr>
          <w:sz w:val="28"/>
          <w:szCs w:val="28"/>
        </w:rPr>
        <w:t>Формулюючи</w:t>
      </w:r>
      <w:proofErr w:type="spellEnd"/>
      <w:r w:rsidRPr="00200CFF">
        <w:rPr>
          <w:sz w:val="28"/>
          <w:szCs w:val="28"/>
        </w:rPr>
        <w:t xml:space="preserve"> мету </w:t>
      </w:r>
      <w:r w:rsidRPr="00200CFF">
        <w:rPr>
          <w:bCs/>
          <w:sz w:val="28"/>
          <w:szCs w:val="28"/>
        </w:rPr>
        <w:t>не</w:t>
      </w:r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слід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вживати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термінів</w:t>
      </w:r>
      <w:proofErr w:type="spellEnd"/>
      <w:r w:rsidRPr="00200CFF">
        <w:rPr>
          <w:sz w:val="28"/>
          <w:szCs w:val="28"/>
        </w:rPr>
        <w:t xml:space="preserve"> </w:t>
      </w:r>
      <w:r w:rsidRPr="00200CFF">
        <w:rPr>
          <w:i/>
          <w:iCs/>
          <w:sz w:val="28"/>
          <w:szCs w:val="28"/>
        </w:rPr>
        <w:t>«</w:t>
      </w:r>
      <w:proofErr w:type="spellStart"/>
      <w:r w:rsidRPr="00200CFF">
        <w:rPr>
          <w:i/>
          <w:iCs/>
          <w:sz w:val="28"/>
          <w:szCs w:val="28"/>
        </w:rPr>
        <w:t>дослідження</w:t>
      </w:r>
      <w:proofErr w:type="spellEnd"/>
      <w:r w:rsidRPr="00200CFF">
        <w:rPr>
          <w:i/>
          <w:iCs/>
          <w:sz w:val="28"/>
          <w:szCs w:val="28"/>
        </w:rPr>
        <w:t>», «</w:t>
      </w:r>
      <w:proofErr w:type="spellStart"/>
      <w:r w:rsidRPr="00200CFF">
        <w:rPr>
          <w:i/>
          <w:iCs/>
          <w:sz w:val="28"/>
          <w:szCs w:val="28"/>
        </w:rPr>
        <w:t>вивчення</w:t>
      </w:r>
      <w:proofErr w:type="spellEnd"/>
      <w:r w:rsidRPr="00200CFF">
        <w:rPr>
          <w:i/>
          <w:iCs/>
          <w:sz w:val="28"/>
          <w:szCs w:val="28"/>
        </w:rPr>
        <w:t>»</w:t>
      </w:r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оскільки</w:t>
      </w:r>
      <w:proofErr w:type="spellEnd"/>
      <w:r w:rsidRPr="00200CFF">
        <w:rPr>
          <w:sz w:val="28"/>
          <w:szCs w:val="28"/>
        </w:rPr>
        <w:t xml:space="preserve"> вони </w:t>
      </w:r>
      <w:proofErr w:type="spellStart"/>
      <w:r w:rsidRPr="00200CFF">
        <w:rPr>
          <w:sz w:val="28"/>
          <w:szCs w:val="28"/>
        </w:rPr>
        <w:t>вказують</w:t>
      </w:r>
      <w:proofErr w:type="spellEnd"/>
      <w:r w:rsidRPr="00200CFF">
        <w:rPr>
          <w:sz w:val="28"/>
          <w:szCs w:val="28"/>
        </w:rPr>
        <w:t xml:space="preserve"> на </w:t>
      </w:r>
      <w:proofErr w:type="spellStart"/>
      <w:r w:rsidRPr="00200CFF">
        <w:rPr>
          <w:sz w:val="28"/>
          <w:szCs w:val="28"/>
        </w:rPr>
        <w:t>засіб</w:t>
      </w:r>
      <w:proofErr w:type="spellEnd"/>
      <w:r w:rsidRPr="00200CFF">
        <w:rPr>
          <w:sz w:val="28"/>
          <w:szCs w:val="28"/>
        </w:rPr>
        <w:t xml:space="preserve"> для </w:t>
      </w:r>
      <w:proofErr w:type="spellStart"/>
      <w:r w:rsidRPr="00200CFF">
        <w:rPr>
          <w:sz w:val="28"/>
          <w:szCs w:val="28"/>
        </w:rPr>
        <w:t>досягнення</w:t>
      </w:r>
      <w:proofErr w:type="spellEnd"/>
      <w:r w:rsidRPr="00200CFF">
        <w:rPr>
          <w:sz w:val="28"/>
          <w:szCs w:val="28"/>
        </w:rPr>
        <w:t xml:space="preserve"> мети, а не на саму мету.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</w:rPr>
        <w:t xml:space="preserve">Мета </w:t>
      </w:r>
      <w:proofErr w:type="spellStart"/>
      <w:r w:rsidRPr="00200CFF">
        <w:rPr>
          <w:sz w:val="28"/>
          <w:szCs w:val="28"/>
        </w:rPr>
        <w:t>роботи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реалізується</w:t>
      </w:r>
      <w:proofErr w:type="spellEnd"/>
      <w:r w:rsidRPr="00200CFF">
        <w:rPr>
          <w:sz w:val="28"/>
          <w:szCs w:val="28"/>
        </w:rPr>
        <w:t xml:space="preserve"> через </w:t>
      </w:r>
      <w:proofErr w:type="spellStart"/>
      <w:r w:rsidRPr="00200CFF">
        <w:rPr>
          <w:sz w:val="28"/>
          <w:szCs w:val="28"/>
        </w:rPr>
        <w:t>конкретні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завдання</w:t>
      </w:r>
      <w:proofErr w:type="spellEnd"/>
      <w:r w:rsidRPr="00200CFF">
        <w:rPr>
          <w:sz w:val="28"/>
          <w:szCs w:val="28"/>
        </w:rPr>
        <w:t xml:space="preserve"> і </w:t>
      </w:r>
      <w:proofErr w:type="spellStart"/>
      <w:r w:rsidRPr="00200CFF">
        <w:rPr>
          <w:sz w:val="28"/>
          <w:szCs w:val="28"/>
        </w:rPr>
        <w:t>може</w:t>
      </w:r>
      <w:proofErr w:type="spellEnd"/>
      <w:r w:rsidRPr="00200CFF">
        <w:rPr>
          <w:sz w:val="28"/>
          <w:szCs w:val="28"/>
        </w:rPr>
        <w:t xml:space="preserve"> бути </w:t>
      </w:r>
      <w:proofErr w:type="spellStart"/>
      <w:r w:rsidRPr="00200CFF">
        <w:rPr>
          <w:sz w:val="28"/>
          <w:szCs w:val="28"/>
        </w:rPr>
        <w:t>пов’язана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зокрема</w:t>
      </w:r>
      <w:proofErr w:type="spellEnd"/>
      <w:r w:rsidRPr="00200CFF">
        <w:rPr>
          <w:sz w:val="28"/>
          <w:szCs w:val="28"/>
        </w:rPr>
        <w:t xml:space="preserve">: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  <w:lang w:val="uk-UA"/>
        </w:rPr>
        <w:t xml:space="preserve">- </w:t>
      </w:r>
      <w:r w:rsidRPr="00200CFF">
        <w:rPr>
          <w:sz w:val="28"/>
          <w:szCs w:val="28"/>
        </w:rPr>
        <w:t xml:space="preserve">з </w:t>
      </w:r>
      <w:proofErr w:type="spellStart"/>
      <w:r w:rsidRPr="00200CFF">
        <w:rPr>
          <w:sz w:val="28"/>
          <w:szCs w:val="28"/>
        </w:rPr>
        <w:t>формулюванням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наукових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завдань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які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належить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розв’язати</w:t>
      </w:r>
      <w:proofErr w:type="spellEnd"/>
      <w:r w:rsidRPr="00200CFF">
        <w:rPr>
          <w:sz w:val="28"/>
          <w:szCs w:val="28"/>
        </w:rPr>
        <w:t xml:space="preserve">;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  <w:lang w:val="uk-UA"/>
        </w:rPr>
        <w:t xml:space="preserve">- </w:t>
      </w:r>
      <w:r w:rsidRPr="00200CFF">
        <w:rPr>
          <w:sz w:val="28"/>
          <w:szCs w:val="28"/>
        </w:rPr>
        <w:t xml:space="preserve">з  </w:t>
      </w:r>
      <w:proofErr w:type="spellStart"/>
      <w:r w:rsidRPr="00200CFF">
        <w:rPr>
          <w:sz w:val="28"/>
          <w:szCs w:val="28"/>
        </w:rPr>
        <w:t>обґрунтуванням</w:t>
      </w:r>
      <w:proofErr w:type="spellEnd"/>
      <w:r w:rsidRPr="00200CFF">
        <w:rPr>
          <w:sz w:val="28"/>
          <w:szCs w:val="28"/>
        </w:rPr>
        <w:t xml:space="preserve">  </w:t>
      </w:r>
      <w:proofErr w:type="spellStart"/>
      <w:r w:rsidRPr="00200CFF">
        <w:rPr>
          <w:sz w:val="28"/>
          <w:szCs w:val="28"/>
        </w:rPr>
        <w:t>можливості</w:t>
      </w:r>
      <w:proofErr w:type="spellEnd"/>
      <w:r w:rsidRPr="00200CFF">
        <w:rPr>
          <w:sz w:val="28"/>
          <w:szCs w:val="28"/>
        </w:rPr>
        <w:t xml:space="preserve">  </w:t>
      </w:r>
      <w:proofErr w:type="spellStart"/>
      <w:r w:rsidRPr="00200CFF">
        <w:rPr>
          <w:sz w:val="28"/>
          <w:szCs w:val="28"/>
        </w:rPr>
        <w:t>виявлення</w:t>
      </w:r>
      <w:proofErr w:type="spellEnd"/>
      <w:r w:rsidRPr="00200CFF">
        <w:rPr>
          <w:sz w:val="28"/>
          <w:szCs w:val="28"/>
        </w:rPr>
        <w:t xml:space="preserve">  </w:t>
      </w:r>
      <w:proofErr w:type="spellStart"/>
      <w:r w:rsidRPr="00200CFF">
        <w:rPr>
          <w:sz w:val="28"/>
          <w:szCs w:val="28"/>
        </w:rPr>
        <w:t>нових</w:t>
      </w:r>
      <w:proofErr w:type="spellEnd"/>
      <w:r w:rsidRPr="00200CFF">
        <w:rPr>
          <w:sz w:val="28"/>
          <w:szCs w:val="28"/>
        </w:rPr>
        <w:t xml:space="preserve">  </w:t>
      </w:r>
      <w:proofErr w:type="spellStart"/>
      <w:r w:rsidRPr="00200CFF">
        <w:rPr>
          <w:sz w:val="28"/>
          <w:szCs w:val="28"/>
        </w:rPr>
        <w:t>ознак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загального</w:t>
      </w:r>
      <w:proofErr w:type="spellEnd"/>
      <w:r w:rsidRPr="00200CFF">
        <w:rPr>
          <w:sz w:val="28"/>
          <w:szCs w:val="28"/>
        </w:rPr>
        <w:t xml:space="preserve">  </w:t>
      </w:r>
      <w:proofErr w:type="spellStart"/>
      <w:r w:rsidRPr="00200CFF">
        <w:rPr>
          <w:sz w:val="28"/>
          <w:szCs w:val="28"/>
        </w:rPr>
        <w:t>або</w:t>
      </w:r>
      <w:proofErr w:type="spellEnd"/>
      <w:r w:rsidRPr="00200CFF">
        <w:rPr>
          <w:sz w:val="28"/>
          <w:szCs w:val="28"/>
        </w:rPr>
        <w:t xml:space="preserve">  </w:t>
      </w:r>
      <w:proofErr w:type="spellStart"/>
      <w:r w:rsidRPr="00200CFF">
        <w:rPr>
          <w:sz w:val="28"/>
          <w:szCs w:val="28"/>
        </w:rPr>
        <w:t>часткового</w:t>
      </w:r>
      <w:proofErr w:type="spellEnd"/>
      <w:r w:rsidRPr="00200CFF">
        <w:rPr>
          <w:sz w:val="28"/>
          <w:szCs w:val="28"/>
        </w:rPr>
        <w:t xml:space="preserve">  характеру  </w:t>
      </w:r>
      <w:proofErr w:type="spellStart"/>
      <w:r w:rsidRPr="00200CFF">
        <w:rPr>
          <w:sz w:val="28"/>
          <w:szCs w:val="28"/>
        </w:rPr>
        <w:t>певних</w:t>
      </w:r>
      <w:proofErr w:type="spellEnd"/>
      <w:r w:rsidRPr="00200CFF">
        <w:rPr>
          <w:sz w:val="28"/>
          <w:szCs w:val="28"/>
        </w:rPr>
        <w:t xml:space="preserve">  </w:t>
      </w:r>
      <w:proofErr w:type="spellStart"/>
      <w:r w:rsidRPr="00200CFF">
        <w:rPr>
          <w:sz w:val="28"/>
          <w:szCs w:val="28"/>
        </w:rPr>
        <w:t>конкретних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фактів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що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аналізуються</w:t>
      </w:r>
      <w:proofErr w:type="spellEnd"/>
      <w:r w:rsidRPr="00200CFF">
        <w:rPr>
          <w:sz w:val="28"/>
          <w:szCs w:val="28"/>
        </w:rPr>
        <w:t xml:space="preserve">, а </w:t>
      </w:r>
      <w:proofErr w:type="spellStart"/>
      <w:r w:rsidRPr="00200CFF">
        <w:rPr>
          <w:sz w:val="28"/>
          <w:szCs w:val="28"/>
        </w:rPr>
        <w:t>також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структури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їхньої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організації</w:t>
      </w:r>
      <w:proofErr w:type="spellEnd"/>
      <w:r w:rsidRPr="00200CFF">
        <w:rPr>
          <w:sz w:val="28"/>
          <w:szCs w:val="28"/>
        </w:rPr>
        <w:t>;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  <w:lang w:val="uk-UA"/>
        </w:rPr>
        <w:t xml:space="preserve">- </w:t>
      </w:r>
      <w:r w:rsidRPr="00200CFF">
        <w:rPr>
          <w:sz w:val="28"/>
          <w:szCs w:val="28"/>
        </w:rPr>
        <w:t>з</w:t>
      </w:r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sz w:val="28"/>
          <w:szCs w:val="28"/>
        </w:rPr>
        <w:t>визначенням</w:t>
      </w:r>
      <w:proofErr w:type="spellEnd"/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sz w:val="28"/>
          <w:szCs w:val="28"/>
        </w:rPr>
        <w:t>певних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теоретико</w:t>
      </w:r>
      <w:proofErr w:type="spellEnd"/>
      <w:r w:rsidRPr="00200CFF">
        <w:rPr>
          <w:sz w:val="28"/>
          <w:szCs w:val="28"/>
          <w:lang w:val="uk-UA"/>
        </w:rPr>
        <w:t>-</w:t>
      </w:r>
      <w:proofErr w:type="spellStart"/>
      <w:r w:rsidRPr="00200CFF">
        <w:rPr>
          <w:sz w:val="28"/>
          <w:szCs w:val="28"/>
        </w:rPr>
        <w:t>методологічних</w:t>
      </w:r>
      <w:proofErr w:type="spellEnd"/>
      <w:r w:rsidRPr="00200CFF">
        <w:rPr>
          <w:sz w:val="28"/>
          <w:szCs w:val="28"/>
        </w:rPr>
        <w:t xml:space="preserve">  моделей </w:t>
      </w:r>
      <w:proofErr w:type="spellStart"/>
      <w:r w:rsidRPr="00200CFF">
        <w:rPr>
          <w:sz w:val="28"/>
          <w:szCs w:val="28"/>
        </w:rPr>
        <w:t>дослідження</w:t>
      </w:r>
      <w:proofErr w:type="spellEnd"/>
      <w:r w:rsidRPr="00200CFF">
        <w:rPr>
          <w:sz w:val="28"/>
          <w:szCs w:val="28"/>
        </w:rPr>
        <w:t xml:space="preserve">,  </w:t>
      </w:r>
      <w:proofErr w:type="spellStart"/>
      <w:r w:rsidRPr="00200CFF">
        <w:rPr>
          <w:sz w:val="28"/>
          <w:szCs w:val="28"/>
        </w:rPr>
        <w:t>застосування</w:t>
      </w:r>
      <w:proofErr w:type="spellEnd"/>
      <w:r w:rsidRPr="00200CFF">
        <w:rPr>
          <w:sz w:val="28"/>
          <w:szCs w:val="28"/>
        </w:rPr>
        <w:t xml:space="preserve">  </w:t>
      </w:r>
      <w:proofErr w:type="spellStart"/>
      <w:r w:rsidRPr="00200CFF">
        <w:rPr>
          <w:sz w:val="28"/>
          <w:szCs w:val="28"/>
        </w:rPr>
        <w:t>яких</w:t>
      </w:r>
      <w:proofErr w:type="spellEnd"/>
      <w:r w:rsidRPr="00200CFF">
        <w:rPr>
          <w:sz w:val="28"/>
          <w:szCs w:val="28"/>
        </w:rPr>
        <w:t xml:space="preserve">  </w:t>
      </w:r>
      <w:proofErr w:type="spellStart"/>
      <w:r w:rsidRPr="00200CFF">
        <w:rPr>
          <w:sz w:val="28"/>
          <w:szCs w:val="28"/>
        </w:rPr>
        <w:t>забезпечує</w:t>
      </w:r>
      <w:proofErr w:type="spellEnd"/>
      <w:r w:rsidRPr="00200CFF">
        <w:rPr>
          <w:sz w:val="28"/>
          <w:szCs w:val="28"/>
        </w:rPr>
        <w:t xml:space="preserve">  </w:t>
      </w:r>
      <w:proofErr w:type="spellStart"/>
      <w:r w:rsidRPr="00200CFF">
        <w:rPr>
          <w:sz w:val="28"/>
          <w:szCs w:val="28"/>
        </w:rPr>
        <w:t>розв’язання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обраних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теоретичних</w:t>
      </w:r>
      <w:proofErr w:type="spellEnd"/>
      <w:r w:rsidRPr="00200CFF">
        <w:rPr>
          <w:sz w:val="28"/>
          <w:szCs w:val="28"/>
        </w:rPr>
        <w:t xml:space="preserve"> і </w:t>
      </w:r>
      <w:proofErr w:type="spellStart"/>
      <w:r w:rsidRPr="00200CFF">
        <w:rPr>
          <w:sz w:val="28"/>
          <w:szCs w:val="28"/>
        </w:rPr>
        <w:t>практичних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наукових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завдань</w:t>
      </w:r>
      <w:proofErr w:type="spellEnd"/>
      <w:r w:rsidRPr="00200CFF">
        <w:rPr>
          <w:sz w:val="28"/>
          <w:szCs w:val="28"/>
        </w:rPr>
        <w:t xml:space="preserve">.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proofErr w:type="spellStart"/>
      <w:r w:rsidRPr="00200CFF">
        <w:rPr>
          <w:b/>
          <w:bCs/>
          <w:sz w:val="28"/>
          <w:szCs w:val="28"/>
        </w:rPr>
        <w:t>Завдання</w:t>
      </w:r>
      <w:proofErr w:type="spellEnd"/>
      <w:r w:rsidRPr="00200CFF">
        <w:rPr>
          <w:b/>
          <w:bCs/>
          <w:sz w:val="28"/>
          <w:szCs w:val="28"/>
        </w:rPr>
        <w:t xml:space="preserve"> </w:t>
      </w:r>
      <w:proofErr w:type="spellStart"/>
      <w:r w:rsidRPr="00200CFF">
        <w:rPr>
          <w:b/>
          <w:bCs/>
          <w:sz w:val="28"/>
          <w:szCs w:val="28"/>
        </w:rPr>
        <w:t>дослідження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формулюються</w:t>
      </w:r>
      <w:proofErr w:type="spellEnd"/>
      <w:r w:rsidRPr="00200CFF">
        <w:rPr>
          <w:sz w:val="28"/>
          <w:szCs w:val="28"/>
        </w:rPr>
        <w:t xml:space="preserve"> у </w:t>
      </w:r>
      <w:proofErr w:type="spellStart"/>
      <w:r w:rsidRPr="00200CFF">
        <w:rPr>
          <w:sz w:val="28"/>
          <w:szCs w:val="28"/>
        </w:rPr>
        <w:t>формі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переліку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дій</w:t>
      </w:r>
      <w:proofErr w:type="spellEnd"/>
      <w:r w:rsidRPr="00200CFF">
        <w:rPr>
          <w:sz w:val="28"/>
          <w:szCs w:val="28"/>
        </w:rPr>
        <w:t xml:space="preserve">: </w:t>
      </w:r>
      <w:r w:rsidRPr="00200CFF">
        <w:rPr>
          <w:i/>
          <w:iCs/>
          <w:sz w:val="28"/>
          <w:szCs w:val="28"/>
        </w:rPr>
        <w:t>«</w:t>
      </w:r>
      <w:proofErr w:type="spellStart"/>
      <w:r w:rsidRPr="00200CFF">
        <w:rPr>
          <w:i/>
          <w:iCs/>
          <w:sz w:val="28"/>
          <w:szCs w:val="28"/>
        </w:rPr>
        <w:t>вивчити</w:t>
      </w:r>
      <w:proofErr w:type="spellEnd"/>
      <w:r w:rsidRPr="00200CFF">
        <w:rPr>
          <w:i/>
          <w:iCs/>
          <w:sz w:val="28"/>
          <w:szCs w:val="28"/>
        </w:rPr>
        <w:t>...», «</w:t>
      </w:r>
      <w:proofErr w:type="spellStart"/>
      <w:r w:rsidRPr="00200CFF">
        <w:rPr>
          <w:i/>
          <w:iCs/>
          <w:sz w:val="28"/>
          <w:szCs w:val="28"/>
        </w:rPr>
        <w:t>проаналізувати</w:t>
      </w:r>
      <w:proofErr w:type="spellEnd"/>
      <w:r w:rsidRPr="00200CFF">
        <w:rPr>
          <w:i/>
          <w:iCs/>
          <w:sz w:val="28"/>
          <w:szCs w:val="28"/>
        </w:rPr>
        <w:t>...», «</w:t>
      </w:r>
      <w:proofErr w:type="spellStart"/>
      <w:r w:rsidRPr="00200CFF">
        <w:rPr>
          <w:i/>
          <w:iCs/>
          <w:sz w:val="28"/>
          <w:szCs w:val="28"/>
        </w:rPr>
        <w:t>встановити</w:t>
      </w:r>
      <w:proofErr w:type="spellEnd"/>
      <w:r w:rsidRPr="00200CFF">
        <w:rPr>
          <w:i/>
          <w:iCs/>
          <w:sz w:val="28"/>
          <w:szCs w:val="28"/>
        </w:rPr>
        <w:t>…», «</w:t>
      </w:r>
      <w:proofErr w:type="spellStart"/>
      <w:r w:rsidRPr="00200CFF">
        <w:rPr>
          <w:i/>
          <w:iCs/>
          <w:sz w:val="28"/>
          <w:szCs w:val="28"/>
        </w:rPr>
        <w:t>обґрунтувати</w:t>
      </w:r>
      <w:proofErr w:type="spellEnd"/>
      <w:r w:rsidRPr="00200CFF">
        <w:rPr>
          <w:i/>
          <w:iCs/>
          <w:sz w:val="28"/>
          <w:szCs w:val="28"/>
        </w:rPr>
        <w:t>…», «</w:t>
      </w:r>
      <w:proofErr w:type="spellStart"/>
      <w:r w:rsidRPr="00200CFF">
        <w:rPr>
          <w:i/>
          <w:iCs/>
          <w:sz w:val="28"/>
          <w:szCs w:val="28"/>
        </w:rPr>
        <w:t>дослідити</w:t>
      </w:r>
      <w:proofErr w:type="spellEnd"/>
      <w:r w:rsidRPr="00200CFF">
        <w:rPr>
          <w:i/>
          <w:iCs/>
          <w:sz w:val="28"/>
          <w:szCs w:val="28"/>
        </w:rPr>
        <w:t xml:space="preserve">…» </w:t>
      </w:r>
      <w:proofErr w:type="spellStart"/>
      <w:r w:rsidRPr="00200CFF">
        <w:rPr>
          <w:sz w:val="28"/>
          <w:szCs w:val="28"/>
        </w:rPr>
        <w:t>тощо</w:t>
      </w:r>
      <w:proofErr w:type="spellEnd"/>
      <w:r w:rsidRPr="00200CFF">
        <w:rPr>
          <w:sz w:val="28"/>
          <w:szCs w:val="28"/>
        </w:rPr>
        <w:t xml:space="preserve">. </w:t>
      </w:r>
      <w:proofErr w:type="spellStart"/>
      <w:r w:rsidRPr="00200CFF">
        <w:rPr>
          <w:sz w:val="28"/>
          <w:szCs w:val="28"/>
        </w:rPr>
        <w:t>Формулювати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завдання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необхідно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якомога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конкретніше</w:t>
      </w:r>
      <w:proofErr w:type="spellEnd"/>
      <w:r w:rsidRPr="00200CFF">
        <w:rPr>
          <w:sz w:val="28"/>
          <w:szCs w:val="28"/>
        </w:rPr>
        <w:t xml:space="preserve"> й </w:t>
      </w:r>
      <w:proofErr w:type="spellStart"/>
      <w:r w:rsidRPr="00200CFF">
        <w:rPr>
          <w:sz w:val="28"/>
          <w:szCs w:val="28"/>
        </w:rPr>
        <w:t>докладніше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оскільки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опис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їх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вирішення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становитиме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зміст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розділів</w:t>
      </w:r>
      <w:proofErr w:type="spellEnd"/>
      <w:r w:rsidRPr="00200CFF">
        <w:rPr>
          <w:sz w:val="28"/>
          <w:szCs w:val="28"/>
        </w:rPr>
        <w:t xml:space="preserve"> і </w:t>
      </w:r>
      <w:proofErr w:type="spellStart"/>
      <w:r w:rsidRPr="00200CFF">
        <w:rPr>
          <w:sz w:val="28"/>
          <w:szCs w:val="28"/>
        </w:rPr>
        <w:t>параграфів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роботи</w:t>
      </w:r>
      <w:proofErr w:type="spellEnd"/>
      <w:r w:rsidRPr="00200CFF">
        <w:rPr>
          <w:sz w:val="28"/>
          <w:szCs w:val="28"/>
        </w:rPr>
        <w:t xml:space="preserve">. </w:t>
      </w:r>
      <w:proofErr w:type="spellStart"/>
      <w:r w:rsidRPr="00200CFF">
        <w:rPr>
          <w:sz w:val="28"/>
          <w:szCs w:val="28"/>
        </w:rPr>
        <w:t>Виходячи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із</w:t>
      </w:r>
      <w:proofErr w:type="spellEnd"/>
      <w:r w:rsidRPr="00200CFF">
        <w:rPr>
          <w:sz w:val="28"/>
          <w:szCs w:val="28"/>
        </w:rPr>
        <w:t xml:space="preserve"> мети і </w:t>
      </w:r>
      <w:proofErr w:type="spellStart"/>
      <w:r w:rsidRPr="00200CFF">
        <w:rPr>
          <w:sz w:val="28"/>
          <w:szCs w:val="28"/>
        </w:rPr>
        <w:t>завдань</w:t>
      </w:r>
      <w:proofErr w:type="spellEnd"/>
      <w:r w:rsidRPr="00200CFF">
        <w:rPr>
          <w:sz w:val="28"/>
          <w:szCs w:val="28"/>
        </w:rPr>
        <w:t xml:space="preserve"> автор повинен </w:t>
      </w:r>
      <w:proofErr w:type="spellStart"/>
      <w:r w:rsidRPr="00200CFF">
        <w:rPr>
          <w:sz w:val="28"/>
          <w:szCs w:val="28"/>
        </w:rPr>
        <w:t>зробити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висновки</w:t>
      </w:r>
      <w:proofErr w:type="spellEnd"/>
      <w:r w:rsidRPr="00200CFF">
        <w:rPr>
          <w:sz w:val="28"/>
          <w:szCs w:val="28"/>
        </w:rPr>
        <w:t xml:space="preserve"> до </w:t>
      </w:r>
      <w:proofErr w:type="spellStart"/>
      <w:r w:rsidRPr="00200CFF">
        <w:rPr>
          <w:sz w:val="28"/>
          <w:szCs w:val="28"/>
        </w:rPr>
        <w:t>своєї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роботи</w:t>
      </w:r>
      <w:proofErr w:type="spellEnd"/>
      <w:r w:rsidRPr="00200CFF">
        <w:rPr>
          <w:sz w:val="28"/>
          <w:szCs w:val="28"/>
        </w:rPr>
        <w:t>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proofErr w:type="spellStart"/>
      <w:r w:rsidRPr="00200CFF">
        <w:rPr>
          <w:b/>
          <w:bCs/>
          <w:sz w:val="28"/>
          <w:szCs w:val="28"/>
        </w:rPr>
        <w:t>Об’єкт</w:t>
      </w:r>
      <w:proofErr w:type="spellEnd"/>
      <w:r w:rsidRPr="00200CFF">
        <w:rPr>
          <w:b/>
          <w:bCs/>
          <w:sz w:val="28"/>
          <w:szCs w:val="28"/>
        </w:rPr>
        <w:t xml:space="preserve"> </w:t>
      </w:r>
      <w:proofErr w:type="spellStart"/>
      <w:r w:rsidRPr="00200CFF">
        <w:rPr>
          <w:b/>
          <w:bCs/>
          <w:sz w:val="28"/>
          <w:szCs w:val="28"/>
        </w:rPr>
        <w:t>дослідження</w:t>
      </w:r>
      <w:proofErr w:type="spellEnd"/>
      <w:r w:rsidRPr="00200CFF">
        <w:rPr>
          <w:sz w:val="28"/>
          <w:szCs w:val="28"/>
        </w:rPr>
        <w:t xml:space="preserve"> – </w:t>
      </w:r>
      <w:proofErr w:type="spellStart"/>
      <w:r w:rsidRPr="00200CFF">
        <w:rPr>
          <w:sz w:val="28"/>
          <w:szCs w:val="28"/>
        </w:rPr>
        <w:t>це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процес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або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явище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що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породжують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проблемну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ситуацію</w:t>
      </w:r>
      <w:proofErr w:type="spellEnd"/>
      <w:r w:rsidRPr="00200CFF">
        <w:rPr>
          <w:sz w:val="28"/>
          <w:szCs w:val="28"/>
        </w:rPr>
        <w:t xml:space="preserve"> і </w:t>
      </w:r>
      <w:proofErr w:type="spellStart"/>
      <w:r w:rsidRPr="00200CFF">
        <w:rPr>
          <w:sz w:val="28"/>
          <w:szCs w:val="28"/>
        </w:rPr>
        <w:t>обрані</w:t>
      </w:r>
      <w:proofErr w:type="spellEnd"/>
      <w:r w:rsidRPr="00200CFF">
        <w:rPr>
          <w:sz w:val="28"/>
          <w:szCs w:val="28"/>
        </w:rPr>
        <w:t xml:space="preserve"> для </w:t>
      </w:r>
      <w:proofErr w:type="spellStart"/>
      <w:r w:rsidRPr="00200CFF">
        <w:rPr>
          <w:sz w:val="28"/>
          <w:szCs w:val="28"/>
        </w:rPr>
        <w:t>вивчення</w:t>
      </w:r>
      <w:proofErr w:type="spellEnd"/>
      <w:r w:rsidRPr="00200CFF">
        <w:rPr>
          <w:sz w:val="28"/>
          <w:szCs w:val="28"/>
        </w:rPr>
        <w:t xml:space="preserve">.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b/>
          <w:bCs/>
          <w:sz w:val="28"/>
          <w:szCs w:val="28"/>
        </w:rPr>
        <w:t xml:space="preserve">Предмет </w:t>
      </w:r>
      <w:proofErr w:type="spellStart"/>
      <w:r w:rsidRPr="00200CFF">
        <w:rPr>
          <w:b/>
          <w:bCs/>
          <w:sz w:val="28"/>
          <w:szCs w:val="28"/>
        </w:rPr>
        <w:t>дослідження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міститься</w:t>
      </w:r>
      <w:proofErr w:type="spellEnd"/>
      <w:r w:rsidRPr="00200CFF">
        <w:rPr>
          <w:sz w:val="28"/>
          <w:szCs w:val="28"/>
        </w:rPr>
        <w:t xml:space="preserve"> в межах </w:t>
      </w:r>
      <w:proofErr w:type="spellStart"/>
      <w:r w:rsidRPr="00200CFF">
        <w:rPr>
          <w:sz w:val="28"/>
          <w:szCs w:val="28"/>
        </w:rPr>
        <w:t>об’єкта</w:t>
      </w:r>
      <w:proofErr w:type="spellEnd"/>
      <w:r w:rsidRPr="00200CFF">
        <w:rPr>
          <w:sz w:val="28"/>
          <w:szCs w:val="28"/>
        </w:rPr>
        <w:t xml:space="preserve">. </w:t>
      </w:r>
      <w:r w:rsidRPr="00200CFF">
        <w:rPr>
          <w:sz w:val="28"/>
          <w:szCs w:val="28"/>
          <w:lang w:val="uk-UA"/>
        </w:rPr>
        <w:t>П</w:t>
      </w:r>
      <w:proofErr w:type="spellStart"/>
      <w:r w:rsidRPr="00200CFF">
        <w:rPr>
          <w:sz w:val="28"/>
          <w:szCs w:val="28"/>
        </w:rPr>
        <w:t>редмет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дослідження</w:t>
      </w:r>
      <w:proofErr w:type="spellEnd"/>
      <w:r w:rsidRPr="00200CFF">
        <w:rPr>
          <w:sz w:val="28"/>
          <w:szCs w:val="28"/>
        </w:rPr>
        <w:t xml:space="preserve"> – </w:t>
      </w:r>
      <w:proofErr w:type="spellStart"/>
      <w:r w:rsidRPr="00200CFF">
        <w:rPr>
          <w:sz w:val="28"/>
          <w:szCs w:val="28"/>
        </w:rPr>
        <w:lastRenderedPageBreak/>
        <w:t>це</w:t>
      </w:r>
      <w:proofErr w:type="spellEnd"/>
      <w:r w:rsidRPr="00200CFF">
        <w:rPr>
          <w:sz w:val="28"/>
          <w:szCs w:val="28"/>
        </w:rPr>
        <w:t xml:space="preserve"> та </w:t>
      </w:r>
      <w:proofErr w:type="spellStart"/>
      <w:r w:rsidRPr="00200CFF">
        <w:rPr>
          <w:sz w:val="28"/>
          <w:szCs w:val="28"/>
        </w:rPr>
        <w:t>частина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об’єкта</w:t>
      </w:r>
      <w:proofErr w:type="spellEnd"/>
      <w:r w:rsidRPr="00200CFF">
        <w:rPr>
          <w:sz w:val="28"/>
          <w:szCs w:val="28"/>
        </w:rPr>
        <w:t xml:space="preserve">, яка </w:t>
      </w:r>
      <w:proofErr w:type="spellStart"/>
      <w:r w:rsidRPr="00200CFF">
        <w:rPr>
          <w:sz w:val="28"/>
          <w:szCs w:val="28"/>
        </w:rPr>
        <w:t>безпосередньо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вивчається</w:t>
      </w:r>
      <w:proofErr w:type="spellEnd"/>
      <w:r w:rsidRPr="00200CFF">
        <w:rPr>
          <w:sz w:val="28"/>
          <w:szCs w:val="28"/>
        </w:rPr>
        <w:t>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</w:rPr>
        <w:t>Т</w:t>
      </w:r>
      <w:proofErr w:type="spellStart"/>
      <w:r w:rsidRPr="00200CFF">
        <w:rPr>
          <w:sz w:val="28"/>
          <w:szCs w:val="28"/>
          <w:lang w:val="uk-UA"/>
        </w:rPr>
        <w:t>аким</w:t>
      </w:r>
      <w:proofErr w:type="spellEnd"/>
      <w:r w:rsidRPr="00200CFF">
        <w:rPr>
          <w:sz w:val="28"/>
          <w:szCs w:val="28"/>
          <w:lang w:val="uk-UA"/>
        </w:rPr>
        <w:t xml:space="preserve"> чином</w:t>
      </w:r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об’єкт</w:t>
      </w:r>
      <w:proofErr w:type="spellEnd"/>
      <w:r w:rsidRPr="00200CFF">
        <w:rPr>
          <w:sz w:val="28"/>
          <w:szCs w:val="28"/>
        </w:rPr>
        <w:t xml:space="preserve">  і  предмет </w:t>
      </w:r>
      <w:proofErr w:type="spellStart"/>
      <w:r w:rsidRPr="00200CFF">
        <w:rPr>
          <w:sz w:val="28"/>
          <w:szCs w:val="28"/>
        </w:rPr>
        <w:t>співвідносяться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між</w:t>
      </w:r>
      <w:proofErr w:type="spellEnd"/>
      <w:r w:rsidRPr="00200CFF">
        <w:rPr>
          <w:sz w:val="28"/>
          <w:szCs w:val="28"/>
        </w:rPr>
        <w:t xml:space="preserve"> собою як </w:t>
      </w:r>
      <w:proofErr w:type="spellStart"/>
      <w:r w:rsidRPr="00200CFF">
        <w:rPr>
          <w:sz w:val="28"/>
          <w:szCs w:val="28"/>
        </w:rPr>
        <w:t>загальне</w:t>
      </w:r>
      <w:proofErr w:type="spellEnd"/>
      <w:r w:rsidRPr="00200CFF">
        <w:rPr>
          <w:sz w:val="28"/>
          <w:szCs w:val="28"/>
        </w:rPr>
        <w:t xml:space="preserve"> і </w:t>
      </w:r>
      <w:proofErr w:type="spellStart"/>
      <w:r w:rsidRPr="00200CFF">
        <w:rPr>
          <w:sz w:val="28"/>
          <w:szCs w:val="28"/>
        </w:rPr>
        <w:t>часткове</w:t>
      </w:r>
      <w:proofErr w:type="spellEnd"/>
      <w:r w:rsidRPr="00200CFF">
        <w:rPr>
          <w:sz w:val="28"/>
          <w:szCs w:val="28"/>
        </w:rPr>
        <w:t>.</w:t>
      </w:r>
    </w:p>
    <w:p w:rsidR="00FD5BAA" w:rsidRPr="00200CFF" w:rsidRDefault="00FD5BAA" w:rsidP="00FD5BA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 xml:space="preserve">Важливим при написанні наукових робіт є застосування сучасної методології. </w:t>
      </w:r>
      <w:r w:rsidRPr="00200CFF">
        <w:rPr>
          <w:b/>
          <w:bCs/>
          <w:sz w:val="28"/>
          <w:szCs w:val="28"/>
          <w:lang w:val="uk-UA"/>
        </w:rPr>
        <w:t>М</w:t>
      </w:r>
      <w:proofErr w:type="spellStart"/>
      <w:r w:rsidRPr="00200CFF">
        <w:rPr>
          <w:b/>
          <w:sz w:val="28"/>
          <w:szCs w:val="28"/>
        </w:rPr>
        <w:t>етоди</w:t>
      </w:r>
      <w:proofErr w:type="spellEnd"/>
      <w:r w:rsidRPr="00200CFF">
        <w:rPr>
          <w:b/>
          <w:sz w:val="28"/>
          <w:szCs w:val="28"/>
        </w:rPr>
        <w:t xml:space="preserve"> </w:t>
      </w:r>
      <w:proofErr w:type="spellStart"/>
      <w:r w:rsidRPr="00200CFF">
        <w:rPr>
          <w:b/>
          <w:sz w:val="28"/>
          <w:szCs w:val="28"/>
        </w:rPr>
        <w:t>дослідження</w:t>
      </w:r>
      <w:proofErr w:type="spellEnd"/>
      <w:r w:rsidRPr="00200CFF">
        <w:rPr>
          <w:b/>
          <w:i/>
          <w:sz w:val="28"/>
          <w:szCs w:val="28"/>
        </w:rPr>
        <w:t xml:space="preserve"> </w:t>
      </w:r>
      <w:r w:rsidRPr="00200CFF">
        <w:rPr>
          <w:sz w:val="28"/>
          <w:szCs w:val="28"/>
        </w:rPr>
        <w:t>–</w:t>
      </w:r>
      <w:r w:rsidRPr="00200CFF">
        <w:rPr>
          <w:i/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це</w:t>
      </w:r>
      <w:proofErr w:type="spellEnd"/>
      <w:r w:rsidRPr="00200CFF">
        <w:rPr>
          <w:sz w:val="28"/>
          <w:szCs w:val="28"/>
        </w:rPr>
        <w:t xml:space="preserve"> комплекс </w:t>
      </w:r>
      <w:proofErr w:type="spellStart"/>
      <w:r w:rsidRPr="00200CFF">
        <w:rPr>
          <w:sz w:val="28"/>
          <w:szCs w:val="28"/>
        </w:rPr>
        <w:t>конкретних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прийомів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зорієнтованих</w:t>
      </w:r>
      <w:proofErr w:type="spellEnd"/>
      <w:r w:rsidRPr="00200CFF">
        <w:rPr>
          <w:sz w:val="28"/>
          <w:szCs w:val="28"/>
        </w:rPr>
        <w:t xml:space="preserve"> на </w:t>
      </w:r>
      <w:proofErr w:type="spellStart"/>
      <w:r w:rsidRPr="00200CFF">
        <w:rPr>
          <w:sz w:val="28"/>
          <w:szCs w:val="28"/>
        </w:rPr>
        <w:t>отримання</w:t>
      </w:r>
      <w:proofErr w:type="spellEnd"/>
      <w:r w:rsidRPr="00200CFF">
        <w:rPr>
          <w:sz w:val="28"/>
          <w:szCs w:val="28"/>
        </w:rPr>
        <w:t xml:space="preserve"> нового </w:t>
      </w:r>
      <w:proofErr w:type="spellStart"/>
      <w:r w:rsidRPr="00200CFF">
        <w:rPr>
          <w:sz w:val="28"/>
          <w:szCs w:val="28"/>
        </w:rPr>
        <w:t>наукового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знання</w:t>
      </w:r>
      <w:proofErr w:type="spellEnd"/>
      <w:r w:rsidRPr="00200CFF">
        <w:rPr>
          <w:sz w:val="28"/>
          <w:szCs w:val="28"/>
        </w:rPr>
        <w:t xml:space="preserve"> і на </w:t>
      </w:r>
      <w:proofErr w:type="spellStart"/>
      <w:r w:rsidRPr="00200CFF">
        <w:rPr>
          <w:sz w:val="28"/>
          <w:szCs w:val="28"/>
        </w:rPr>
        <w:t>визначення</w:t>
      </w:r>
      <w:proofErr w:type="spellEnd"/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sz w:val="28"/>
          <w:szCs w:val="28"/>
        </w:rPr>
        <w:t>параметрів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виконання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програми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дослідження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його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теоретичних</w:t>
      </w:r>
      <w:proofErr w:type="spellEnd"/>
      <w:r w:rsidRPr="00200CFF">
        <w:rPr>
          <w:sz w:val="28"/>
          <w:szCs w:val="28"/>
        </w:rPr>
        <w:t xml:space="preserve">  і  </w:t>
      </w:r>
      <w:proofErr w:type="spellStart"/>
      <w:r w:rsidRPr="00200CFF">
        <w:rPr>
          <w:sz w:val="28"/>
          <w:szCs w:val="28"/>
        </w:rPr>
        <w:t>практичних</w:t>
      </w:r>
      <w:proofErr w:type="spellEnd"/>
      <w:r w:rsidRPr="00200CFF">
        <w:rPr>
          <w:sz w:val="28"/>
          <w:szCs w:val="28"/>
        </w:rPr>
        <w:t xml:space="preserve">  </w:t>
      </w:r>
      <w:proofErr w:type="spellStart"/>
      <w:r w:rsidRPr="00200CFF">
        <w:rPr>
          <w:sz w:val="28"/>
          <w:szCs w:val="28"/>
        </w:rPr>
        <w:t>завдань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спрямованих</w:t>
      </w:r>
      <w:proofErr w:type="spellEnd"/>
      <w:r w:rsidRPr="00200CFF">
        <w:rPr>
          <w:sz w:val="28"/>
          <w:szCs w:val="28"/>
        </w:rPr>
        <w:t xml:space="preserve"> на </w:t>
      </w:r>
      <w:proofErr w:type="spellStart"/>
      <w:r w:rsidRPr="00200CFF">
        <w:rPr>
          <w:sz w:val="28"/>
          <w:szCs w:val="28"/>
        </w:rPr>
        <w:t>досягнення</w:t>
      </w:r>
      <w:proofErr w:type="spellEnd"/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sz w:val="28"/>
          <w:szCs w:val="28"/>
        </w:rPr>
        <w:t>поставленої</w:t>
      </w:r>
      <w:proofErr w:type="spellEnd"/>
      <w:r w:rsidRPr="00200CFF">
        <w:rPr>
          <w:sz w:val="28"/>
          <w:szCs w:val="28"/>
        </w:rPr>
        <w:t xml:space="preserve"> мети. </w:t>
      </w:r>
      <w:proofErr w:type="spellStart"/>
      <w:r w:rsidRPr="00200CFF">
        <w:rPr>
          <w:sz w:val="28"/>
          <w:szCs w:val="28"/>
        </w:rPr>
        <w:t>Перераховувати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застосовані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методи</w:t>
      </w:r>
      <w:proofErr w:type="spellEnd"/>
      <w:r w:rsidRPr="00200CFF">
        <w:rPr>
          <w:sz w:val="28"/>
          <w:szCs w:val="28"/>
        </w:rPr>
        <w:t xml:space="preserve"> й методики </w:t>
      </w:r>
      <w:proofErr w:type="spellStart"/>
      <w:r w:rsidRPr="00200CFF">
        <w:rPr>
          <w:sz w:val="28"/>
          <w:szCs w:val="28"/>
        </w:rPr>
        <w:t>слід</w:t>
      </w:r>
      <w:proofErr w:type="spellEnd"/>
      <w:r w:rsidRPr="00200CFF">
        <w:rPr>
          <w:sz w:val="28"/>
          <w:szCs w:val="28"/>
        </w:rPr>
        <w:t xml:space="preserve"> не </w:t>
      </w:r>
      <w:proofErr w:type="spellStart"/>
      <w:r w:rsidRPr="00200CFF">
        <w:rPr>
          <w:sz w:val="28"/>
          <w:szCs w:val="28"/>
        </w:rPr>
        <w:t>загалом</w:t>
      </w:r>
      <w:proofErr w:type="spellEnd"/>
      <w:r w:rsidRPr="00200CFF">
        <w:rPr>
          <w:sz w:val="28"/>
          <w:szCs w:val="28"/>
        </w:rPr>
        <w:t xml:space="preserve"> (</w:t>
      </w:r>
      <w:proofErr w:type="spellStart"/>
      <w:r w:rsidRPr="00200CFF">
        <w:rPr>
          <w:sz w:val="28"/>
          <w:szCs w:val="28"/>
        </w:rPr>
        <w:t>безвідносно</w:t>
      </w:r>
      <w:proofErr w:type="spellEnd"/>
      <w:r w:rsidRPr="00200CFF">
        <w:rPr>
          <w:sz w:val="28"/>
          <w:szCs w:val="28"/>
        </w:rPr>
        <w:t xml:space="preserve"> до </w:t>
      </w:r>
      <w:proofErr w:type="spellStart"/>
      <w:r w:rsidRPr="00200CFF">
        <w:rPr>
          <w:sz w:val="28"/>
          <w:szCs w:val="28"/>
        </w:rPr>
        <w:t>змісту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роботи</w:t>
      </w:r>
      <w:proofErr w:type="spellEnd"/>
      <w:r w:rsidRPr="00200CFF">
        <w:rPr>
          <w:sz w:val="28"/>
          <w:szCs w:val="28"/>
        </w:rPr>
        <w:t>),</w:t>
      </w:r>
      <w:r w:rsidRPr="00200CFF">
        <w:rPr>
          <w:sz w:val="28"/>
          <w:szCs w:val="28"/>
          <w:lang w:val="uk-UA"/>
        </w:rPr>
        <w:t xml:space="preserve"> </w:t>
      </w:r>
      <w:r w:rsidRPr="00200CFF">
        <w:rPr>
          <w:sz w:val="28"/>
          <w:szCs w:val="28"/>
        </w:rPr>
        <w:t>а</w:t>
      </w:r>
      <w:r w:rsidRPr="00200CFF">
        <w:rPr>
          <w:sz w:val="28"/>
          <w:szCs w:val="28"/>
          <w:lang w:val="uk-UA"/>
        </w:rPr>
        <w:t xml:space="preserve"> </w:t>
      </w:r>
      <w:r w:rsidRPr="00200CFF">
        <w:rPr>
          <w:sz w:val="28"/>
          <w:szCs w:val="28"/>
        </w:rPr>
        <w:t>коротко</w:t>
      </w:r>
      <w:r w:rsidRPr="00200CFF">
        <w:rPr>
          <w:sz w:val="28"/>
          <w:szCs w:val="28"/>
          <w:lang w:val="uk-UA"/>
        </w:rPr>
        <w:t xml:space="preserve"> </w:t>
      </w:r>
      <w:r w:rsidRPr="00200CFF">
        <w:rPr>
          <w:sz w:val="28"/>
          <w:szCs w:val="28"/>
        </w:rPr>
        <w:t xml:space="preserve">й </w:t>
      </w:r>
      <w:proofErr w:type="spellStart"/>
      <w:r w:rsidRPr="00200CFF">
        <w:rPr>
          <w:sz w:val="28"/>
          <w:szCs w:val="28"/>
        </w:rPr>
        <w:t>суттєво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окреслити</w:t>
      </w:r>
      <w:proofErr w:type="spellEnd"/>
      <w:r w:rsidRPr="00200CFF">
        <w:rPr>
          <w:sz w:val="28"/>
          <w:szCs w:val="28"/>
        </w:rPr>
        <w:t xml:space="preserve">, за </w:t>
      </w:r>
      <w:proofErr w:type="spellStart"/>
      <w:r w:rsidRPr="00200CFF">
        <w:rPr>
          <w:sz w:val="28"/>
          <w:szCs w:val="28"/>
        </w:rPr>
        <w:t>допомогою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яких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методів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вирішувалися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ті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чи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інші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аспекти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обраної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наукової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проблеми</w:t>
      </w:r>
      <w:proofErr w:type="spellEnd"/>
      <w:r w:rsidRPr="00200CFF">
        <w:rPr>
          <w:sz w:val="28"/>
          <w:szCs w:val="28"/>
        </w:rPr>
        <w:t xml:space="preserve">. </w:t>
      </w:r>
      <w:r w:rsidRPr="00200CFF">
        <w:rPr>
          <w:sz w:val="28"/>
          <w:szCs w:val="28"/>
          <w:lang w:val="uk-UA"/>
        </w:rPr>
        <w:t xml:space="preserve">Методи поділяються на загальнонаукові та спеціальні. </w:t>
      </w:r>
      <w:r w:rsidRPr="00200CFF">
        <w:rPr>
          <w:sz w:val="28"/>
          <w:szCs w:val="28"/>
        </w:rPr>
        <w:t xml:space="preserve">До </w:t>
      </w:r>
      <w:proofErr w:type="spellStart"/>
      <w:r w:rsidRPr="00200CFF">
        <w:rPr>
          <w:sz w:val="28"/>
          <w:szCs w:val="28"/>
        </w:rPr>
        <w:t>методів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дослідження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відносимо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наприклад</w:t>
      </w:r>
      <w:proofErr w:type="spellEnd"/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sz w:val="28"/>
          <w:szCs w:val="28"/>
        </w:rPr>
        <w:t>системн</w:t>
      </w:r>
      <w:r w:rsidRPr="00200CFF">
        <w:rPr>
          <w:sz w:val="28"/>
          <w:szCs w:val="28"/>
          <w:lang w:val="uk-UA"/>
        </w:rPr>
        <w:t>ий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підх</w:t>
      </w:r>
      <w:proofErr w:type="spellEnd"/>
      <w:r w:rsidRPr="00200CFF">
        <w:rPr>
          <w:sz w:val="28"/>
          <w:szCs w:val="28"/>
          <w:lang w:val="uk-UA"/>
        </w:rPr>
        <w:t>ід</w:t>
      </w:r>
      <w:r w:rsidRPr="00200CFF">
        <w:rPr>
          <w:sz w:val="28"/>
          <w:szCs w:val="28"/>
        </w:rPr>
        <w:t xml:space="preserve"> до </w:t>
      </w:r>
      <w:proofErr w:type="spellStart"/>
      <w:r w:rsidRPr="00200CFF">
        <w:rPr>
          <w:sz w:val="28"/>
          <w:szCs w:val="28"/>
        </w:rPr>
        <w:t>аналізу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мовних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явищ</w:t>
      </w:r>
      <w:proofErr w:type="spellEnd"/>
      <w:r w:rsidRPr="00200CFF">
        <w:rPr>
          <w:sz w:val="28"/>
          <w:szCs w:val="28"/>
        </w:rPr>
        <w:t xml:space="preserve"> та понять, </w:t>
      </w:r>
      <w:proofErr w:type="spellStart"/>
      <w:r w:rsidRPr="00200CFF">
        <w:rPr>
          <w:sz w:val="28"/>
          <w:szCs w:val="28"/>
        </w:rPr>
        <w:t>що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базується</w:t>
      </w:r>
      <w:proofErr w:type="spellEnd"/>
      <w:r w:rsidRPr="00200CFF">
        <w:rPr>
          <w:sz w:val="28"/>
          <w:szCs w:val="28"/>
        </w:rPr>
        <w:t xml:space="preserve"> на структурному </w:t>
      </w:r>
      <w:proofErr w:type="spellStart"/>
      <w:r w:rsidRPr="00200CFF">
        <w:rPr>
          <w:sz w:val="28"/>
          <w:szCs w:val="28"/>
        </w:rPr>
        <w:t>методі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який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включає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аналіз</w:t>
      </w:r>
      <w:proofErr w:type="spellEnd"/>
      <w:r w:rsidRPr="00200CFF">
        <w:rPr>
          <w:sz w:val="28"/>
          <w:szCs w:val="28"/>
        </w:rPr>
        <w:t xml:space="preserve"> за </w:t>
      </w:r>
      <w:proofErr w:type="spellStart"/>
      <w:r w:rsidRPr="00200CFF">
        <w:rPr>
          <w:sz w:val="28"/>
          <w:szCs w:val="28"/>
        </w:rPr>
        <w:t>безпосередніми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складниками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трансформаційний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аналіз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компонентний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аналіз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дистрибутивний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аналіз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семантичний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аналіз</w:t>
      </w:r>
      <w:proofErr w:type="spellEnd"/>
      <w:r w:rsidRPr="00200CFF">
        <w:rPr>
          <w:sz w:val="28"/>
          <w:szCs w:val="28"/>
          <w:lang w:val="uk-UA"/>
        </w:rPr>
        <w:t>, морфологічний аналіз</w:t>
      </w:r>
      <w:r w:rsidRPr="00200CFF">
        <w:rPr>
          <w:sz w:val="28"/>
          <w:szCs w:val="28"/>
        </w:rPr>
        <w:t xml:space="preserve">. </w:t>
      </w:r>
      <w:proofErr w:type="spellStart"/>
      <w:r w:rsidRPr="00200CFF">
        <w:rPr>
          <w:sz w:val="28"/>
          <w:szCs w:val="28"/>
        </w:rPr>
        <w:t>Використовуються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також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елементи</w:t>
      </w:r>
      <w:proofErr w:type="spellEnd"/>
      <w:r w:rsidRPr="00200CFF">
        <w:rPr>
          <w:sz w:val="28"/>
          <w:szCs w:val="28"/>
        </w:rPr>
        <w:t xml:space="preserve"> квантитативного </w:t>
      </w:r>
      <w:proofErr w:type="spellStart"/>
      <w:r w:rsidRPr="00200CFF">
        <w:rPr>
          <w:sz w:val="28"/>
          <w:szCs w:val="28"/>
        </w:rPr>
        <w:t>аналізу</w:t>
      </w:r>
      <w:proofErr w:type="spellEnd"/>
      <w:r w:rsidRPr="00200CFF">
        <w:rPr>
          <w:sz w:val="28"/>
          <w:szCs w:val="28"/>
        </w:rPr>
        <w:t xml:space="preserve">. </w:t>
      </w:r>
      <w:r w:rsidRPr="00200CFF">
        <w:rPr>
          <w:sz w:val="28"/>
          <w:szCs w:val="28"/>
          <w:lang w:val="uk-UA"/>
        </w:rPr>
        <w:t xml:space="preserve">Для робіт по спеціальності «Середня освіта» використовуються методи, прийняті в педагогіці, зокрема, педагогічне спостереження, що включає бесіду, анкетування, </w:t>
      </w:r>
      <w:proofErr w:type="spellStart"/>
      <w:r w:rsidRPr="00200CFF">
        <w:rPr>
          <w:sz w:val="28"/>
          <w:szCs w:val="28"/>
          <w:lang w:val="uk-UA"/>
        </w:rPr>
        <w:t>інтервю</w:t>
      </w:r>
      <w:proofErr w:type="spellEnd"/>
      <w:r w:rsidRPr="00200CFF">
        <w:rPr>
          <w:sz w:val="28"/>
          <w:szCs w:val="28"/>
          <w:lang w:val="uk-UA"/>
        </w:rPr>
        <w:t>, педагогічний експеримент, який може включати практико-дослідний проект.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b/>
          <w:bCs/>
          <w:sz w:val="28"/>
          <w:szCs w:val="28"/>
        </w:rPr>
        <w:t xml:space="preserve">Структура </w:t>
      </w:r>
      <w:proofErr w:type="spellStart"/>
      <w:r w:rsidRPr="00200CFF">
        <w:rPr>
          <w:b/>
          <w:bCs/>
          <w:sz w:val="28"/>
          <w:szCs w:val="28"/>
        </w:rPr>
        <w:t>роботи</w:t>
      </w:r>
      <w:proofErr w:type="spellEnd"/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sz w:val="28"/>
          <w:szCs w:val="28"/>
        </w:rPr>
        <w:t>формулюється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наступним</w:t>
      </w:r>
      <w:proofErr w:type="spellEnd"/>
      <w:r w:rsidRPr="00200CFF">
        <w:rPr>
          <w:sz w:val="28"/>
          <w:szCs w:val="28"/>
        </w:rPr>
        <w:t xml:space="preserve"> чином: «</w:t>
      </w:r>
      <w:r w:rsidRPr="00200CFF">
        <w:rPr>
          <w:i/>
          <w:iCs/>
          <w:sz w:val="28"/>
          <w:szCs w:val="28"/>
        </w:rPr>
        <w:t xml:space="preserve">Робота </w:t>
      </w:r>
      <w:proofErr w:type="spellStart"/>
      <w:r w:rsidRPr="00200CFF">
        <w:rPr>
          <w:i/>
          <w:iCs/>
          <w:sz w:val="28"/>
          <w:szCs w:val="28"/>
        </w:rPr>
        <w:t>складається</w:t>
      </w:r>
      <w:proofErr w:type="spellEnd"/>
      <w:r w:rsidRPr="00200CFF">
        <w:rPr>
          <w:i/>
          <w:iCs/>
          <w:sz w:val="28"/>
          <w:szCs w:val="28"/>
        </w:rPr>
        <w:t xml:space="preserve"> </w:t>
      </w:r>
      <w:proofErr w:type="spellStart"/>
      <w:r w:rsidRPr="00200CFF">
        <w:rPr>
          <w:i/>
          <w:iCs/>
          <w:sz w:val="28"/>
          <w:szCs w:val="28"/>
        </w:rPr>
        <w:t>зі</w:t>
      </w:r>
      <w:proofErr w:type="spellEnd"/>
      <w:r w:rsidRPr="00200CFF">
        <w:rPr>
          <w:i/>
          <w:iCs/>
          <w:sz w:val="28"/>
          <w:szCs w:val="28"/>
        </w:rPr>
        <w:t xml:space="preserve"> </w:t>
      </w:r>
      <w:proofErr w:type="spellStart"/>
      <w:r w:rsidRPr="00200CFF">
        <w:rPr>
          <w:i/>
          <w:iCs/>
          <w:sz w:val="28"/>
          <w:szCs w:val="28"/>
        </w:rPr>
        <w:t>вступу</w:t>
      </w:r>
      <w:proofErr w:type="spellEnd"/>
      <w:r w:rsidRPr="00200CFF">
        <w:rPr>
          <w:i/>
          <w:iCs/>
          <w:sz w:val="28"/>
          <w:szCs w:val="28"/>
        </w:rPr>
        <w:t xml:space="preserve">, </w:t>
      </w:r>
      <w:proofErr w:type="spellStart"/>
      <w:r w:rsidRPr="00200CFF">
        <w:rPr>
          <w:i/>
          <w:iCs/>
          <w:sz w:val="28"/>
          <w:szCs w:val="28"/>
        </w:rPr>
        <w:t>трьох</w:t>
      </w:r>
      <w:proofErr w:type="spellEnd"/>
      <w:r w:rsidRPr="00200CFF">
        <w:rPr>
          <w:i/>
          <w:iCs/>
          <w:sz w:val="28"/>
          <w:szCs w:val="28"/>
        </w:rPr>
        <w:t xml:space="preserve"> </w:t>
      </w:r>
      <w:proofErr w:type="spellStart"/>
      <w:r w:rsidRPr="00200CFF">
        <w:rPr>
          <w:i/>
          <w:iCs/>
          <w:sz w:val="28"/>
          <w:szCs w:val="28"/>
        </w:rPr>
        <w:t>розділів</w:t>
      </w:r>
      <w:proofErr w:type="spellEnd"/>
      <w:r w:rsidRPr="00200CFF">
        <w:rPr>
          <w:i/>
          <w:iCs/>
          <w:sz w:val="28"/>
          <w:szCs w:val="28"/>
        </w:rPr>
        <w:t xml:space="preserve">, </w:t>
      </w:r>
      <w:proofErr w:type="spellStart"/>
      <w:r w:rsidRPr="00200CFF">
        <w:rPr>
          <w:i/>
          <w:iCs/>
          <w:sz w:val="28"/>
          <w:szCs w:val="28"/>
        </w:rPr>
        <w:t>висновків</w:t>
      </w:r>
      <w:proofErr w:type="spellEnd"/>
      <w:r w:rsidRPr="00200CFF">
        <w:rPr>
          <w:i/>
          <w:iCs/>
          <w:sz w:val="28"/>
          <w:szCs w:val="28"/>
        </w:rPr>
        <w:t xml:space="preserve">, списку </w:t>
      </w:r>
      <w:proofErr w:type="spellStart"/>
      <w:r w:rsidRPr="00200CFF">
        <w:rPr>
          <w:i/>
          <w:iCs/>
          <w:sz w:val="28"/>
          <w:szCs w:val="28"/>
        </w:rPr>
        <w:t>використани</w:t>
      </w:r>
      <w:r>
        <w:rPr>
          <w:i/>
          <w:iCs/>
          <w:sz w:val="28"/>
          <w:szCs w:val="28"/>
        </w:rPr>
        <w:t>х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джерел</w:t>
      </w:r>
      <w:proofErr w:type="spellEnd"/>
      <w:r>
        <w:rPr>
          <w:i/>
          <w:iCs/>
          <w:sz w:val="28"/>
          <w:szCs w:val="28"/>
        </w:rPr>
        <w:t xml:space="preserve"> та </w:t>
      </w:r>
      <w:proofErr w:type="spellStart"/>
      <w:r>
        <w:rPr>
          <w:i/>
          <w:iCs/>
          <w:sz w:val="28"/>
          <w:szCs w:val="28"/>
        </w:rPr>
        <w:t>літератури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додатк</w:t>
      </w:r>
      <w:proofErr w:type="spellEnd"/>
      <w:r>
        <w:rPr>
          <w:i/>
          <w:iCs/>
          <w:sz w:val="28"/>
          <w:szCs w:val="28"/>
          <w:lang w:val="uk-UA"/>
        </w:rPr>
        <w:t>у</w:t>
      </w:r>
      <w:r w:rsidRPr="00200CFF">
        <w:rPr>
          <w:i/>
          <w:iCs/>
          <w:sz w:val="28"/>
          <w:szCs w:val="28"/>
        </w:rPr>
        <w:t>»</w:t>
      </w:r>
      <w:r w:rsidRPr="00200CFF">
        <w:rPr>
          <w:sz w:val="28"/>
          <w:szCs w:val="28"/>
        </w:rPr>
        <w:t xml:space="preserve">.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  <w:rPr>
          <w:lang w:val="uk-UA"/>
        </w:rPr>
      </w:pPr>
      <w:r w:rsidRPr="00200CFF">
        <w:rPr>
          <w:b/>
          <w:sz w:val="28"/>
          <w:szCs w:val="28"/>
          <w:lang w:val="uk-UA"/>
        </w:rPr>
        <w:t xml:space="preserve">Практичне значення роботи </w:t>
      </w:r>
      <w:r w:rsidRPr="00200CFF">
        <w:rPr>
          <w:sz w:val="28"/>
          <w:szCs w:val="28"/>
          <w:lang w:val="uk-UA"/>
        </w:rPr>
        <w:t xml:space="preserve">– </w:t>
      </w:r>
      <w:proofErr w:type="spellStart"/>
      <w:r w:rsidRPr="00200CFF">
        <w:rPr>
          <w:sz w:val="28"/>
          <w:szCs w:val="28"/>
        </w:rPr>
        <w:t>останній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елемент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вступу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наукової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роботи</w:t>
      </w:r>
      <w:proofErr w:type="spellEnd"/>
      <w:r w:rsidRPr="00200CFF">
        <w:rPr>
          <w:sz w:val="28"/>
          <w:szCs w:val="28"/>
        </w:rPr>
        <w:t>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proofErr w:type="spellStart"/>
      <w:r w:rsidRPr="00200CFF">
        <w:rPr>
          <w:b/>
          <w:bCs/>
          <w:sz w:val="28"/>
          <w:szCs w:val="28"/>
        </w:rPr>
        <w:t>Основна</w:t>
      </w:r>
      <w:proofErr w:type="spellEnd"/>
      <w:r w:rsidRPr="00200CFF">
        <w:rPr>
          <w:b/>
          <w:bCs/>
          <w:sz w:val="28"/>
          <w:szCs w:val="28"/>
        </w:rPr>
        <w:t xml:space="preserve"> </w:t>
      </w:r>
      <w:proofErr w:type="spellStart"/>
      <w:r w:rsidRPr="00200CFF">
        <w:rPr>
          <w:b/>
          <w:bCs/>
          <w:sz w:val="28"/>
          <w:szCs w:val="28"/>
        </w:rPr>
        <w:t>частина</w:t>
      </w:r>
      <w:proofErr w:type="spellEnd"/>
      <w:r w:rsidRPr="00200CFF">
        <w:rPr>
          <w:b/>
          <w:bCs/>
          <w:sz w:val="28"/>
          <w:szCs w:val="28"/>
        </w:rPr>
        <w:t xml:space="preserve"> </w:t>
      </w:r>
      <w:proofErr w:type="spellStart"/>
      <w:r w:rsidRPr="00200CFF">
        <w:rPr>
          <w:b/>
          <w:bCs/>
          <w:sz w:val="28"/>
          <w:szCs w:val="28"/>
        </w:rPr>
        <w:t>роботи</w:t>
      </w:r>
      <w:proofErr w:type="spellEnd"/>
      <w:r w:rsidRPr="00200CFF">
        <w:rPr>
          <w:b/>
          <w:bCs/>
          <w:sz w:val="28"/>
          <w:szCs w:val="28"/>
        </w:rPr>
        <w:t xml:space="preserve">. </w:t>
      </w:r>
      <w:proofErr w:type="spellStart"/>
      <w:r w:rsidRPr="00200CFF">
        <w:rPr>
          <w:sz w:val="28"/>
          <w:szCs w:val="28"/>
        </w:rPr>
        <w:t>Завдання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розділів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основної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частини</w:t>
      </w:r>
      <w:proofErr w:type="spellEnd"/>
      <w:r w:rsidRPr="00200CFF">
        <w:rPr>
          <w:sz w:val="28"/>
          <w:szCs w:val="28"/>
        </w:rPr>
        <w:t xml:space="preserve"> – </w:t>
      </w:r>
      <w:proofErr w:type="spellStart"/>
      <w:r w:rsidRPr="00200CFF">
        <w:rPr>
          <w:sz w:val="28"/>
          <w:szCs w:val="28"/>
        </w:rPr>
        <w:t>переконливо</w:t>
      </w:r>
      <w:proofErr w:type="spellEnd"/>
      <w:r w:rsidRPr="00200CFF">
        <w:rPr>
          <w:sz w:val="28"/>
          <w:szCs w:val="28"/>
        </w:rPr>
        <w:t xml:space="preserve"> довести та </w:t>
      </w:r>
      <w:proofErr w:type="spellStart"/>
      <w:r w:rsidRPr="00200CFF">
        <w:rPr>
          <w:sz w:val="28"/>
          <w:szCs w:val="28"/>
        </w:rPr>
        <w:t>проілюструвати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головну</w:t>
      </w:r>
      <w:proofErr w:type="spellEnd"/>
      <w:r w:rsidRPr="00200CFF">
        <w:rPr>
          <w:sz w:val="28"/>
          <w:szCs w:val="28"/>
        </w:rPr>
        <w:t xml:space="preserve"> думку автора. Основу тексту </w:t>
      </w:r>
      <w:proofErr w:type="spellStart"/>
      <w:r w:rsidRPr="00200CFF">
        <w:rPr>
          <w:sz w:val="28"/>
          <w:szCs w:val="28"/>
        </w:rPr>
        <w:t>складають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i/>
          <w:iCs/>
          <w:sz w:val="28"/>
          <w:szCs w:val="28"/>
        </w:rPr>
        <w:t>аргументи</w:t>
      </w:r>
      <w:proofErr w:type="spellEnd"/>
      <w:r w:rsidRPr="00200CFF">
        <w:rPr>
          <w:sz w:val="28"/>
          <w:szCs w:val="28"/>
        </w:rPr>
        <w:t xml:space="preserve"> – </w:t>
      </w:r>
      <w:proofErr w:type="spellStart"/>
      <w:r w:rsidRPr="00200CFF">
        <w:rPr>
          <w:sz w:val="28"/>
          <w:szCs w:val="28"/>
        </w:rPr>
        <w:t>тобто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твердження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які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супроводжуються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логічними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i/>
          <w:iCs/>
          <w:sz w:val="28"/>
          <w:szCs w:val="28"/>
        </w:rPr>
        <w:t>доказами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або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фактичними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i/>
          <w:iCs/>
          <w:sz w:val="28"/>
          <w:szCs w:val="28"/>
        </w:rPr>
        <w:t>ілюстраціями</w:t>
      </w:r>
      <w:proofErr w:type="spellEnd"/>
      <w:r w:rsidRPr="00200CFF">
        <w:rPr>
          <w:i/>
          <w:iCs/>
          <w:sz w:val="28"/>
          <w:szCs w:val="28"/>
        </w:rPr>
        <w:t>.</w:t>
      </w:r>
      <w:r w:rsidRPr="00200CFF">
        <w:rPr>
          <w:sz w:val="28"/>
          <w:szCs w:val="28"/>
        </w:rPr>
        <w:t xml:space="preserve">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</w:rPr>
        <w:t xml:space="preserve">У </w:t>
      </w:r>
      <w:proofErr w:type="spellStart"/>
      <w:r w:rsidRPr="00200CFF">
        <w:rPr>
          <w:sz w:val="28"/>
          <w:szCs w:val="28"/>
        </w:rPr>
        <w:t>розділах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роботи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розкривається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зміст</w:t>
      </w:r>
      <w:proofErr w:type="spellEnd"/>
      <w:r w:rsidRPr="00200CFF">
        <w:rPr>
          <w:sz w:val="28"/>
          <w:szCs w:val="28"/>
        </w:rPr>
        <w:t xml:space="preserve"> теми, </w:t>
      </w:r>
      <w:proofErr w:type="spellStart"/>
      <w:r w:rsidRPr="00200CFF">
        <w:rPr>
          <w:sz w:val="28"/>
          <w:szCs w:val="28"/>
        </w:rPr>
        <w:t>виконуються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поставлені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завдання</w:t>
      </w:r>
      <w:proofErr w:type="spellEnd"/>
      <w:r w:rsidRPr="00200CFF">
        <w:rPr>
          <w:sz w:val="28"/>
          <w:szCs w:val="28"/>
        </w:rPr>
        <w:t xml:space="preserve">. Як правило, </w:t>
      </w:r>
      <w:proofErr w:type="spellStart"/>
      <w:r w:rsidRPr="00200CFF">
        <w:rPr>
          <w:sz w:val="28"/>
          <w:szCs w:val="28"/>
        </w:rPr>
        <w:t>наукова</w:t>
      </w:r>
      <w:proofErr w:type="spellEnd"/>
      <w:r w:rsidRPr="00200CFF">
        <w:rPr>
          <w:sz w:val="28"/>
          <w:szCs w:val="28"/>
        </w:rPr>
        <w:t xml:space="preserve"> робота </w:t>
      </w:r>
      <w:proofErr w:type="spellStart"/>
      <w:r w:rsidRPr="00200CFF">
        <w:rPr>
          <w:sz w:val="28"/>
          <w:szCs w:val="28"/>
        </w:rPr>
        <w:t>включає</w:t>
      </w:r>
      <w:proofErr w:type="spellEnd"/>
      <w:r w:rsidRPr="00200CFF">
        <w:rPr>
          <w:sz w:val="28"/>
          <w:szCs w:val="28"/>
        </w:rPr>
        <w:t xml:space="preserve"> в себе </w:t>
      </w:r>
      <w:r w:rsidRPr="00200CFF">
        <w:rPr>
          <w:sz w:val="28"/>
          <w:szCs w:val="28"/>
          <w:lang w:val="uk-UA"/>
        </w:rPr>
        <w:t>2-4</w:t>
      </w:r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розділи</w:t>
      </w:r>
      <w:proofErr w:type="spellEnd"/>
      <w:r w:rsidRPr="00200CFF">
        <w:rPr>
          <w:sz w:val="28"/>
          <w:szCs w:val="28"/>
          <w:lang w:val="uk-UA"/>
        </w:rPr>
        <w:t xml:space="preserve"> (може </w:t>
      </w:r>
      <w:r w:rsidRPr="00200CFF">
        <w:rPr>
          <w:sz w:val="28"/>
          <w:szCs w:val="28"/>
          <w:lang w:val="uk-UA"/>
        </w:rPr>
        <w:lastRenderedPageBreak/>
        <w:t>включати підрозділи)</w:t>
      </w:r>
      <w:r w:rsidRPr="00200CFF">
        <w:rPr>
          <w:sz w:val="28"/>
          <w:szCs w:val="28"/>
        </w:rPr>
        <w:t>.</w:t>
      </w:r>
    </w:p>
    <w:p w:rsidR="00FD5BAA" w:rsidRPr="00200CFF" w:rsidRDefault="00BD16FA" w:rsidP="00FD5BAA">
      <w:pPr>
        <w:widowControl w:val="0"/>
        <w:autoSpaceDE w:val="0"/>
        <w:spacing w:line="360" w:lineRule="auto"/>
        <w:ind w:firstLine="567"/>
        <w:jc w:val="both"/>
      </w:pPr>
      <w:r>
        <w:rPr>
          <w:sz w:val="28"/>
          <w:szCs w:val="28"/>
          <w:lang w:val="uk-UA"/>
        </w:rPr>
        <w:t>На</w:t>
      </w:r>
      <w:proofErr w:type="spellStart"/>
      <w:r w:rsidR="00FD5BAA" w:rsidRPr="00200CFF">
        <w:rPr>
          <w:sz w:val="28"/>
          <w:szCs w:val="28"/>
        </w:rPr>
        <w:t>прикінці</w:t>
      </w:r>
      <w:proofErr w:type="spellEnd"/>
      <w:r w:rsidR="00FD5BAA" w:rsidRPr="00200CFF">
        <w:rPr>
          <w:sz w:val="28"/>
          <w:szCs w:val="28"/>
        </w:rPr>
        <w:t xml:space="preserve"> </w:t>
      </w:r>
      <w:proofErr w:type="spellStart"/>
      <w:r w:rsidR="00FD5BAA" w:rsidRPr="00200CFF">
        <w:rPr>
          <w:sz w:val="28"/>
          <w:szCs w:val="28"/>
        </w:rPr>
        <w:t>роботи</w:t>
      </w:r>
      <w:proofErr w:type="spellEnd"/>
      <w:r w:rsidR="00FD5BAA" w:rsidRPr="00200CFF">
        <w:rPr>
          <w:sz w:val="28"/>
          <w:szCs w:val="28"/>
        </w:rPr>
        <w:t xml:space="preserve"> –</w:t>
      </w:r>
      <w:r w:rsidR="00FD5BAA" w:rsidRPr="00200CFF">
        <w:rPr>
          <w:sz w:val="28"/>
          <w:szCs w:val="28"/>
          <w:lang w:val="uk-UA"/>
        </w:rPr>
        <w:t xml:space="preserve"> </w:t>
      </w:r>
      <w:r w:rsidR="00FD5BAA" w:rsidRPr="00200CFF">
        <w:rPr>
          <w:b/>
          <w:bCs/>
          <w:sz w:val="28"/>
          <w:szCs w:val="28"/>
          <w:lang w:val="uk-UA"/>
        </w:rPr>
        <w:t>загальн</w:t>
      </w:r>
      <w:r>
        <w:rPr>
          <w:b/>
          <w:bCs/>
          <w:sz w:val="28"/>
          <w:szCs w:val="28"/>
          <w:lang w:val="uk-UA"/>
        </w:rPr>
        <w:t>і</w:t>
      </w:r>
      <w:r w:rsidR="00FD5BAA" w:rsidRPr="00200CFF">
        <w:rPr>
          <w:b/>
          <w:bCs/>
          <w:sz w:val="28"/>
          <w:szCs w:val="28"/>
          <w:lang w:val="uk-UA"/>
        </w:rPr>
        <w:t xml:space="preserve"> висновк</w:t>
      </w:r>
      <w:r>
        <w:rPr>
          <w:b/>
          <w:bCs/>
          <w:sz w:val="28"/>
          <w:szCs w:val="28"/>
          <w:lang w:val="uk-UA"/>
        </w:rPr>
        <w:t>и</w:t>
      </w:r>
      <w:r w:rsidR="00FD5BAA" w:rsidRPr="00200CFF">
        <w:rPr>
          <w:b/>
          <w:bCs/>
          <w:sz w:val="28"/>
          <w:szCs w:val="28"/>
        </w:rPr>
        <w:t xml:space="preserve">.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proofErr w:type="spellStart"/>
      <w:r w:rsidRPr="00200CFF">
        <w:rPr>
          <w:sz w:val="28"/>
          <w:szCs w:val="28"/>
        </w:rPr>
        <w:t>Висновки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обов’язково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пов’язані</w:t>
      </w:r>
      <w:proofErr w:type="spellEnd"/>
      <w:r w:rsidRPr="00200CFF">
        <w:rPr>
          <w:sz w:val="28"/>
          <w:szCs w:val="28"/>
        </w:rPr>
        <w:t xml:space="preserve"> з метою та </w:t>
      </w:r>
      <w:proofErr w:type="spellStart"/>
      <w:r w:rsidRPr="00200CFF">
        <w:rPr>
          <w:sz w:val="28"/>
          <w:szCs w:val="28"/>
        </w:rPr>
        <w:t>завданнями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дослідження</w:t>
      </w:r>
      <w:proofErr w:type="spellEnd"/>
      <w:r w:rsidRPr="00200CFF">
        <w:rPr>
          <w:sz w:val="28"/>
          <w:szCs w:val="28"/>
        </w:rPr>
        <w:t>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200CFF">
        <w:rPr>
          <w:sz w:val="28"/>
          <w:szCs w:val="28"/>
          <w:lang w:val="uk-UA"/>
        </w:rPr>
        <w:t xml:space="preserve">У загальних висновках відображається те суттєве і, за можливістю, нове, що складає наукові і практичні результати проведеної роботи. </w:t>
      </w:r>
      <w:r w:rsidRPr="00200CFF">
        <w:rPr>
          <w:spacing w:val="-1"/>
          <w:sz w:val="28"/>
          <w:szCs w:val="28"/>
          <w:lang w:val="uk-UA"/>
        </w:rPr>
        <w:t xml:space="preserve">Висновки розпочинають із короткої оцінки стану досліджуваного питання. Далі </w:t>
      </w:r>
      <w:r w:rsidRPr="00200CFF">
        <w:rPr>
          <w:spacing w:val="-4"/>
          <w:sz w:val="28"/>
          <w:szCs w:val="28"/>
          <w:lang w:val="uk-UA"/>
        </w:rPr>
        <w:t xml:space="preserve">послідовно, </w:t>
      </w:r>
      <w:proofErr w:type="spellStart"/>
      <w:r w:rsidRPr="00200CFF">
        <w:rPr>
          <w:spacing w:val="-4"/>
          <w:sz w:val="28"/>
          <w:szCs w:val="28"/>
          <w:lang w:val="uk-UA"/>
        </w:rPr>
        <w:t>логічно</w:t>
      </w:r>
      <w:proofErr w:type="spellEnd"/>
      <w:r w:rsidRPr="00200CFF">
        <w:rPr>
          <w:spacing w:val="-4"/>
          <w:sz w:val="28"/>
          <w:szCs w:val="28"/>
          <w:lang w:val="uk-UA"/>
        </w:rPr>
        <w:t xml:space="preserve"> студенти викладають, синтезують та </w:t>
      </w:r>
      <w:r w:rsidRPr="00200CFF">
        <w:rPr>
          <w:b/>
          <w:spacing w:val="-4"/>
          <w:sz w:val="28"/>
          <w:szCs w:val="28"/>
          <w:lang w:val="uk-UA"/>
        </w:rPr>
        <w:t xml:space="preserve">узагальнюють </w:t>
      </w:r>
      <w:r w:rsidRPr="00200CFF">
        <w:rPr>
          <w:spacing w:val="-4"/>
          <w:sz w:val="28"/>
          <w:szCs w:val="28"/>
          <w:lang w:val="uk-UA"/>
        </w:rPr>
        <w:t xml:space="preserve">одержані результати власного дослідження. Роблячи підсумок проведеного дослідження, необхідно показати, як матеріал основної частини та результати співвідносяться із метою та завданнями, сформульованими у вступі, наголошуючи на тому новому, що досягнуто автором, а також </w:t>
      </w:r>
      <w:r w:rsidRPr="00200CFF">
        <w:rPr>
          <w:spacing w:val="-1"/>
          <w:sz w:val="28"/>
          <w:szCs w:val="28"/>
          <w:lang w:val="uk-UA"/>
        </w:rPr>
        <w:t>а також можливі напрями подальших досліджень.</w:t>
      </w:r>
    </w:p>
    <w:p w:rsidR="00FD5BAA" w:rsidRPr="00200CFF" w:rsidRDefault="00FD5BAA" w:rsidP="00FD5BAA">
      <w:pPr>
        <w:pStyle w:val="LO-Normal"/>
        <w:shd w:val="clear" w:color="auto" w:fill="FFFFFF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200CFF">
        <w:rPr>
          <w:sz w:val="28"/>
          <w:szCs w:val="28"/>
          <w:lang w:val="uk-UA"/>
        </w:rPr>
        <w:t>У висновках подається узагальнений опис кількісних підрахунків (у разі п</w:t>
      </w:r>
      <w:r w:rsidR="0052367E">
        <w:rPr>
          <w:sz w:val="28"/>
          <w:szCs w:val="28"/>
          <w:lang w:val="uk-UA"/>
        </w:rPr>
        <w:t>о</w:t>
      </w:r>
      <w:r w:rsidRPr="00200CFF">
        <w:rPr>
          <w:sz w:val="28"/>
          <w:szCs w:val="28"/>
          <w:lang w:val="uk-UA"/>
        </w:rPr>
        <w:t xml:space="preserve">треби), а не самі підрахунки. </w:t>
      </w:r>
    </w:p>
    <w:p w:rsidR="00BD16FA" w:rsidRDefault="00FD5BAA" w:rsidP="00FD5BAA">
      <w:pPr>
        <w:widowControl w:val="0"/>
        <w:autoSpaceDE w:val="0"/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200CFF">
        <w:rPr>
          <w:spacing w:val="-1"/>
          <w:sz w:val="28"/>
          <w:szCs w:val="28"/>
          <w:lang w:val="uk-UA"/>
        </w:rPr>
        <w:t>Рекомендований об</w:t>
      </w:r>
      <w:r w:rsidR="0052367E">
        <w:rPr>
          <w:spacing w:val="-1"/>
          <w:sz w:val="28"/>
          <w:szCs w:val="28"/>
          <w:lang w:val="uk-UA"/>
        </w:rPr>
        <w:t>сяг</w:t>
      </w:r>
      <w:r w:rsidRPr="00200CFF">
        <w:rPr>
          <w:spacing w:val="-1"/>
          <w:sz w:val="28"/>
          <w:szCs w:val="28"/>
          <w:lang w:val="uk-UA"/>
        </w:rPr>
        <w:t xml:space="preserve"> висновків для курсових робіт – 1-2 сторінки</w:t>
      </w:r>
      <w:r w:rsidR="00BD16FA">
        <w:rPr>
          <w:spacing w:val="-1"/>
          <w:sz w:val="28"/>
          <w:szCs w:val="28"/>
          <w:lang w:val="uk-UA"/>
        </w:rPr>
        <w:t>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200CFF">
        <w:rPr>
          <w:spacing w:val="-1"/>
          <w:sz w:val="28"/>
          <w:szCs w:val="28"/>
          <w:lang w:val="uk-UA"/>
        </w:rPr>
        <w:t xml:space="preserve">Після загальних висновків подається </w:t>
      </w:r>
      <w:r w:rsidRPr="00200CFF">
        <w:rPr>
          <w:b/>
          <w:bCs/>
          <w:spacing w:val="-1"/>
          <w:sz w:val="28"/>
          <w:szCs w:val="28"/>
          <w:lang w:val="uk-UA"/>
        </w:rPr>
        <w:t>бібліографічний список використаної літератури</w:t>
      </w:r>
      <w:r w:rsidRPr="00200CFF">
        <w:rPr>
          <w:spacing w:val="-1"/>
          <w:sz w:val="28"/>
          <w:szCs w:val="28"/>
          <w:lang w:val="uk-UA"/>
        </w:rPr>
        <w:t>. Список використаних джерел повинен містити тільки ті праці, на які посилався автор у роботі. Посилатися слід на останні видання творів. Більш ранні видання зазначаються лише в тих випадках, коли вони містять матеріал, не включений у наступні видання.</w:t>
      </w:r>
    </w:p>
    <w:p w:rsidR="00FD5BAA" w:rsidRPr="00200CFF" w:rsidRDefault="00FD5BAA" w:rsidP="00FD5BAA">
      <w:pPr>
        <w:pStyle w:val="LO-Normal"/>
        <w:shd w:val="clear" w:color="auto" w:fill="FFFFFF"/>
        <w:tabs>
          <w:tab w:val="left" w:pos="1134"/>
        </w:tabs>
        <w:rPr>
          <w:sz w:val="28"/>
          <w:szCs w:val="28"/>
          <w:lang w:val="uk-UA"/>
        </w:rPr>
      </w:pPr>
    </w:p>
    <w:p w:rsidR="00FD5BAA" w:rsidRPr="00200CFF" w:rsidRDefault="00FD5BAA" w:rsidP="00FD5BAA">
      <w:pPr>
        <w:widowControl w:val="0"/>
        <w:autoSpaceDE w:val="0"/>
        <w:jc w:val="both"/>
        <w:rPr>
          <w:b/>
          <w:i/>
          <w:sz w:val="28"/>
          <w:szCs w:val="28"/>
          <w:lang w:val="uk-UA"/>
        </w:rPr>
      </w:pPr>
    </w:p>
    <w:p w:rsidR="00FD5BAA" w:rsidRPr="00200CFF" w:rsidRDefault="00FD5BAA" w:rsidP="00FD5BAA">
      <w:pPr>
        <w:widowControl w:val="0"/>
        <w:autoSpaceDE w:val="0"/>
        <w:spacing w:line="360" w:lineRule="auto"/>
        <w:jc w:val="center"/>
      </w:pPr>
      <w:r w:rsidRPr="00200CFF">
        <w:rPr>
          <w:b/>
          <w:sz w:val="28"/>
          <w:szCs w:val="28"/>
        </w:rPr>
        <w:t xml:space="preserve">ВИМОГИ ДО ОБСЯГУ </w:t>
      </w:r>
      <w:r w:rsidRPr="00200CFF">
        <w:rPr>
          <w:b/>
          <w:sz w:val="28"/>
          <w:szCs w:val="28"/>
          <w:lang w:val="uk-UA"/>
        </w:rPr>
        <w:t>НАУКОВИХ РОБІТ</w:t>
      </w:r>
    </w:p>
    <w:p w:rsidR="00FD5BAA" w:rsidRPr="00200CFF" w:rsidRDefault="00FD5BAA" w:rsidP="00FD5BAA">
      <w:pPr>
        <w:widowControl w:val="0"/>
        <w:autoSpaceDE w:val="0"/>
        <w:spacing w:line="360" w:lineRule="auto"/>
        <w:jc w:val="center"/>
      </w:pPr>
      <w:r w:rsidRPr="00200CFF">
        <w:rPr>
          <w:b/>
          <w:sz w:val="28"/>
          <w:szCs w:val="28"/>
          <w:lang w:val="uk-UA"/>
        </w:rPr>
        <w:t xml:space="preserve"> </w:t>
      </w:r>
    </w:p>
    <w:p w:rsidR="00FD5BAA" w:rsidRPr="00200CFF" w:rsidRDefault="00FD5BAA" w:rsidP="00FD5BAA">
      <w:pPr>
        <w:widowControl w:val="0"/>
        <w:autoSpaceDE w:val="0"/>
        <w:spacing w:line="360" w:lineRule="auto"/>
        <w:jc w:val="center"/>
        <w:rPr>
          <w:b/>
          <w:sz w:val="28"/>
          <w:szCs w:val="28"/>
          <w:lang w:val="uk-UA"/>
        </w:rPr>
      </w:pPr>
      <w:r w:rsidRPr="00200CFF">
        <w:rPr>
          <w:b/>
          <w:sz w:val="28"/>
          <w:szCs w:val="28"/>
          <w:lang w:val="uk-UA"/>
        </w:rPr>
        <w:t>Курсова робота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center"/>
        <w:rPr>
          <w:lang w:val="uk-UA"/>
        </w:rPr>
      </w:pP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proofErr w:type="spellStart"/>
      <w:r w:rsidRPr="00200CFF">
        <w:rPr>
          <w:sz w:val="28"/>
          <w:szCs w:val="28"/>
        </w:rPr>
        <w:t>Курсова</w:t>
      </w:r>
      <w:proofErr w:type="spellEnd"/>
      <w:r w:rsidRPr="00200CFF">
        <w:rPr>
          <w:sz w:val="28"/>
          <w:szCs w:val="28"/>
        </w:rPr>
        <w:t xml:space="preserve"> робота </w:t>
      </w:r>
      <w:proofErr w:type="spellStart"/>
      <w:r w:rsidRPr="00200CFF">
        <w:rPr>
          <w:sz w:val="28"/>
          <w:szCs w:val="28"/>
        </w:rPr>
        <w:t>виконується</w:t>
      </w:r>
      <w:proofErr w:type="spellEnd"/>
      <w:r w:rsidRPr="00200CFF">
        <w:rPr>
          <w:sz w:val="28"/>
          <w:szCs w:val="28"/>
        </w:rPr>
        <w:t xml:space="preserve"> на одну з тем, </w:t>
      </w:r>
      <w:proofErr w:type="spellStart"/>
      <w:r w:rsidRPr="00200CFF">
        <w:rPr>
          <w:sz w:val="28"/>
          <w:szCs w:val="28"/>
        </w:rPr>
        <w:t>запропонованих</w:t>
      </w:r>
      <w:proofErr w:type="spellEnd"/>
      <w:r w:rsidRPr="00200CFF">
        <w:rPr>
          <w:sz w:val="28"/>
          <w:szCs w:val="28"/>
          <w:lang w:val="uk-UA"/>
        </w:rPr>
        <w:t xml:space="preserve"> </w:t>
      </w:r>
      <w:r w:rsidRPr="00200CFF">
        <w:rPr>
          <w:sz w:val="28"/>
          <w:szCs w:val="28"/>
        </w:rPr>
        <w:t xml:space="preserve">кафедрою, за </w:t>
      </w:r>
      <w:proofErr w:type="spellStart"/>
      <w:r w:rsidRPr="00200CFF">
        <w:rPr>
          <w:sz w:val="28"/>
          <w:szCs w:val="28"/>
        </w:rPr>
        <w:t>погодженням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із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відповідним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викладачем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кафедри</w:t>
      </w:r>
      <w:proofErr w:type="spellEnd"/>
      <w:r w:rsidRPr="00200CFF">
        <w:rPr>
          <w:sz w:val="28"/>
          <w:szCs w:val="28"/>
        </w:rPr>
        <w:t xml:space="preserve">.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  <w:lang w:val="uk-UA"/>
        </w:rPr>
        <w:t>Курсова робота на 3 курсі денної та 4 курсі заочної форм навчання виконується  українською мовою</w:t>
      </w:r>
      <w:r w:rsidR="0052367E">
        <w:rPr>
          <w:sz w:val="28"/>
          <w:szCs w:val="28"/>
          <w:lang w:val="uk-UA"/>
        </w:rPr>
        <w:t xml:space="preserve"> (за бажанням студента може виконуватися англійською мовою)</w:t>
      </w:r>
      <w:r w:rsidRPr="00200CFF">
        <w:rPr>
          <w:sz w:val="28"/>
          <w:szCs w:val="28"/>
          <w:lang w:val="uk-UA"/>
        </w:rPr>
        <w:t xml:space="preserve">, а на 4 курсі денної та 5 курсі заочної форм навчання – </w:t>
      </w:r>
      <w:r w:rsidR="00BD16FA">
        <w:rPr>
          <w:sz w:val="28"/>
          <w:szCs w:val="28"/>
          <w:lang w:val="uk-UA"/>
        </w:rPr>
        <w:t>англійською</w:t>
      </w:r>
      <w:r w:rsidRPr="00200CFF">
        <w:rPr>
          <w:sz w:val="28"/>
          <w:szCs w:val="28"/>
          <w:lang w:val="uk-UA"/>
        </w:rPr>
        <w:t xml:space="preserve">  мовою. </w:t>
      </w:r>
    </w:p>
    <w:p w:rsidR="00FD5BAA" w:rsidRPr="00200CFF" w:rsidRDefault="00FD5BAA" w:rsidP="00FD5BAA">
      <w:pPr>
        <w:widowControl w:val="0"/>
        <w:tabs>
          <w:tab w:val="left" w:pos="549"/>
        </w:tabs>
        <w:autoSpaceDE w:val="0"/>
        <w:spacing w:line="360" w:lineRule="auto"/>
        <w:ind w:firstLine="567"/>
      </w:pPr>
      <w:r w:rsidRPr="00200CFF">
        <w:rPr>
          <w:b/>
          <w:sz w:val="28"/>
          <w:szCs w:val="28"/>
          <w:lang w:val="uk-UA"/>
        </w:rPr>
        <w:lastRenderedPageBreak/>
        <w:t xml:space="preserve"> </w:t>
      </w:r>
      <w:proofErr w:type="spellStart"/>
      <w:r w:rsidRPr="00200CFF">
        <w:rPr>
          <w:b/>
          <w:sz w:val="28"/>
          <w:szCs w:val="28"/>
        </w:rPr>
        <w:t>Обсяг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курсової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роботи</w:t>
      </w:r>
      <w:proofErr w:type="spellEnd"/>
      <w:r w:rsidRPr="00200CFF">
        <w:rPr>
          <w:sz w:val="28"/>
          <w:szCs w:val="28"/>
        </w:rPr>
        <w:t xml:space="preserve"> становить: </w:t>
      </w:r>
    </w:p>
    <w:p w:rsidR="00FD5BAA" w:rsidRPr="00200CFF" w:rsidRDefault="00FD5BAA" w:rsidP="00FD5BAA">
      <w:pPr>
        <w:widowControl w:val="0"/>
        <w:tabs>
          <w:tab w:val="left" w:pos="549"/>
        </w:tabs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  <w:lang w:val="uk-UA"/>
        </w:rPr>
        <w:t xml:space="preserve"> - </w:t>
      </w:r>
      <w:r w:rsidRPr="00200CFF">
        <w:rPr>
          <w:sz w:val="28"/>
          <w:szCs w:val="28"/>
        </w:rPr>
        <w:t xml:space="preserve">на </w:t>
      </w:r>
      <w:r w:rsidRPr="00200CFF">
        <w:rPr>
          <w:sz w:val="28"/>
          <w:szCs w:val="28"/>
          <w:lang w:val="uk-UA"/>
        </w:rPr>
        <w:t>3</w:t>
      </w:r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курсі</w:t>
      </w:r>
      <w:proofErr w:type="spellEnd"/>
      <w:r w:rsidRPr="00200CFF">
        <w:rPr>
          <w:sz w:val="28"/>
          <w:szCs w:val="28"/>
        </w:rPr>
        <w:t xml:space="preserve"> </w:t>
      </w:r>
      <w:r w:rsidRPr="00200CFF">
        <w:rPr>
          <w:sz w:val="28"/>
          <w:szCs w:val="28"/>
          <w:lang w:val="uk-UA"/>
        </w:rPr>
        <w:t>денної та 4 курсі заочної форм навчання</w:t>
      </w:r>
      <w:r w:rsidRPr="00200CFF">
        <w:rPr>
          <w:sz w:val="28"/>
          <w:szCs w:val="28"/>
        </w:rPr>
        <w:t xml:space="preserve"> – </w:t>
      </w:r>
      <w:r w:rsidRPr="00200CFF">
        <w:rPr>
          <w:b/>
          <w:sz w:val="28"/>
          <w:szCs w:val="28"/>
          <w:lang w:val="uk-UA"/>
        </w:rPr>
        <w:t>20-2</w:t>
      </w:r>
      <w:r w:rsidRPr="00200CFF">
        <w:rPr>
          <w:b/>
          <w:sz w:val="28"/>
          <w:szCs w:val="28"/>
        </w:rPr>
        <w:t>5</w:t>
      </w:r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b/>
          <w:sz w:val="28"/>
          <w:szCs w:val="28"/>
        </w:rPr>
        <w:t>сторінок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друкованого</w:t>
      </w:r>
      <w:proofErr w:type="spellEnd"/>
      <w:r w:rsidRPr="00200CFF">
        <w:rPr>
          <w:sz w:val="28"/>
          <w:szCs w:val="28"/>
        </w:rPr>
        <w:t xml:space="preserve"> тексту</w:t>
      </w:r>
      <w:r w:rsidRPr="00200CFF">
        <w:rPr>
          <w:sz w:val="28"/>
          <w:szCs w:val="28"/>
          <w:lang w:val="uk-UA"/>
        </w:rPr>
        <w:t xml:space="preserve"> </w:t>
      </w:r>
      <w:r w:rsidRPr="00200CFF">
        <w:rPr>
          <w:sz w:val="28"/>
          <w:szCs w:val="28"/>
        </w:rPr>
        <w:t>(</w:t>
      </w:r>
      <w:proofErr w:type="spellStart"/>
      <w:r w:rsidRPr="00200CFF">
        <w:rPr>
          <w:sz w:val="28"/>
          <w:szCs w:val="28"/>
        </w:rPr>
        <w:t>комп’ютерного</w:t>
      </w:r>
      <w:proofErr w:type="spellEnd"/>
      <w:r w:rsidRPr="00200CFF">
        <w:rPr>
          <w:sz w:val="28"/>
          <w:szCs w:val="28"/>
        </w:rPr>
        <w:t xml:space="preserve"> набору); </w:t>
      </w:r>
    </w:p>
    <w:p w:rsidR="00FD5BAA" w:rsidRPr="00200CFF" w:rsidRDefault="00FD5BAA" w:rsidP="00FD5BAA">
      <w:pPr>
        <w:widowControl w:val="0"/>
        <w:tabs>
          <w:tab w:val="left" w:pos="549"/>
        </w:tabs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  <w:lang w:val="uk-UA"/>
        </w:rPr>
        <w:t xml:space="preserve">- </w:t>
      </w:r>
      <w:r w:rsidRPr="00200CFF">
        <w:rPr>
          <w:sz w:val="28"/>
          <w:szCs w:val="28"/>
        </w:rPr>
        <w:t>на</w:t>
      </w:r>
      <w:r w:rsidRPr="00200CFF">
        <w:rPr>
          <w:b/>
          <w:sz w:val="28"/>
          <w:szCs w:val="28"/>
          <w:lang w:val="uk-UA"/>
        </w:rPr>
        <w:t xml:space="preserve"> </w:t>
      </w:r>
      <w:r w:rsidRPr="00200CFF">
        <w:rPr>
          <w:sz w:val="28"/>
          <w:szCs w:val="28"/>
          <w:lang w:val="uk-UA"/>
        </w:rPr>
        <w:t>4</w:t>
      </w:r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курсі</w:t>
      </w:r>
      <w:proofErr w:type="spellEnd"/>
      <w:r w:rsidRPr="00200CFF">
        <w:rPr>
          <w:sz w:val="28"/>
          <w:szCs w:val="28"/>
          <w:lang w:val="uk-UA"/>
        </w:rPr>
        <w:t xml:space="preserve"> денної та 5 курсі заочної форм навчання</w:t>
      </w:r>
      <w:r w:rsidRPr="00200CFF">
        <w:rPr>
          <w:sz w:val="28"/>
          <w:szCs w:val="28"/>
        </w:rPr>
        <w:t xml:space="preserve"> – </w:t>
      </w:r>
      <w:r w:rsidRPr="00200CFF">
        <w:rPr>
          <w:b/>
          <w:sz w:val="28"/>
          <w:szCs w:val="28"/>
          <w:lang w:val="uk-UA"/>
        </w:rPr>
        <w:t>25-</w:t>
      </w:r>
      <w:r w:rsidRPr="00200CFF">
        <w:rPr>
          <w:b/>
          <w:spacing w:val="5"/>
          <w:sz w:val="28"/>
          <w:szCs w:val="28"/>
          <w:lang w:val="uk-UA"/>
        </w:rPr>
        <w:t xml:space="preserve">30 </w:t>
      </w:r>
      <w:proofErr w:type="spellStart"/>
      <w:r w:rsidRPr="00200CFF">
        <w:rPr>
          <w:b/>
          <w:sz w:val="28"/>
          <w:szCs w:val="28"/>
        </w:rPr>
        <w:t>сторінок</w:t>
      </w:r>
      <w:proofErr w:type="spellEnd"/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sz w:val="28"/>
          <w:szCs w:val="28"/>
        </w:rPr>
        <w:t>друкованого</w:t>
      </w:r>
      <w:proofErr w:type="spellEnd"/>
      <w:r w:rsidRPr="00200CFF">
        <w:rPr>
          <w:sz w:val="28"/>
          <w:szCs w:val="28"/>
        </w:rPr>
        <w:t xml:space="preserve"> тексту</w:t>
      </w:r>
      <w:r w:rsidRPr="00200CFF">
        <w:rPr>
          <w:sz w:val="28"/>
          <w:szCs w:val="28"/>
          <w:lang w:val="uk-UA"/>
        </w:rPr>
        <w:t xml:space="preserve"> </w:t>
      </w:r>
      <w:r w:rsidRPr="00200CFF">
        <w:rPr>
          <w:sz w:val="28"/>
          <w:szCs w:val="28"/>
        </w:rPr>
        <w:t>(</w:t>
      </w:r>
      <w:proofErr w:type="spellStart"/>
      <w:r w:rsidRPr="00200CFF">
        <w:rPr>
          <w:sz w:val="28"/>
          <w:szCs w:val="28"/>
        </w:rPr>
        <w:t>комп’ютерного</w:t>
      </w:r>
      <w:proofErr w:type="spellEnd"/>
      <w:r w:rsidRPr="00200CFF">
        <w:rPr>
          <w:sz w:val="28"/>
          <w:szCs w:val="28"/>
        </w:rPr>
        <w:t xml:space="preserve"> набору).</w:t>
      </w:r>
    </w:p>
    <w:p w:rsidR="00FD5BAA" w:rsidRPr="00200CFF" w:rsidRDefault="00FD5BAA" w:rsidP="00FD5BAA">
      <w:pPr>
        <w:widowControl w:val="0"/>
        <w:tabs>
          <w:tab w:val="left" w:pos="549"/>
        </w:tabs>
        <w:autoSpaceDE w:val="0"/>
        <w:spacing w:line="360" w:lineRule="auto"/>
        <w:ind w:firstLine="567"/>
        <w:jc w:val="both"/>
      </w:pPr>
      <w:r w:rsidRPr="00200CFF">
        <w:rPr>
          <w:sz w:val="28"/>
          <w:szCs w:val="28"/>
        </w:rPr>
        <w:t xml:space="preserve">При </w:t>
      </w:r>
      <w:proofErr w:type="spellStart"/>
      <w:r w:rsidRPr="00200CFF">
        <w:rPr>
          <w:sz w:val="28"/>
          <w:szCs w:val="28"/>
        </w:rPr>
        <w:t>написанні</w:t>
      </w:r>
      <w:proofErr w:type="spellEnd"/>
      <w:r w:rsidRPr="00200CFF">
        <w:rPr>
          <w:sz w:val="28"/>
          <w:szCs w:val="28"/>
        </w:rPr>
        <w:t xml:space="preserve"> </w:t>
      </w:r>
      <w:r w:rsidRPr="00200CFF">
        <w:rPr>
          <w:sz w:val="28"/>
          <w:szCs w:val="28"/>
          <w:lang w:val="uk-UA"/>
        </w:rPr>
        <w:t>курсової</w:t>
      </w:r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роботи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допускається</w:t>
      </w:r>
      <w:proofErr w:type="spellEnd"/>
      <w:r w:rsidRPr="00200CFF">
        <w:rPr>
          <w:sz w:val="28"/>
          <w:szCs w:val="28"/>
        </w:rPr>
        <w:t xml:space="preserve"> </w:t>
      </w:r>
      <w:r w:rsidRPr="00200CFF">
        <w:rPr>
          <w:sz w:val="28"/>
          <w:szCs w:val="28"/>
          <w:lang w:val="uk-UA"/>
        </w:rPr>
        <w:t xml:space="preserve">(у разі потреби) </w:t>
      </w:r>
      <w:proofErr w:type="spellStart"/>
      <w:r w:rsidRPr="00200CFF">
        <w:rPr>
          <w:sz w:val="28"/>
          <w:szCs w:val="28"/>
        </w:rPr>
        <w:t>апробація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дослідницьких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розробок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студентів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під</w:t>
      </w:r>
      <w:proofErr w:type="spellEnd"/>
      <w:r w:rsidRPr="00200CFF">
        <w:rPr>
          <w:sz w:val="28"/>
          <w:szCs w:val="28"/>
        </w:rPr>
        <w:t xml:space="preserve"> час </w:t>
      </w:r>
      <w:proofErr w:type="spellStart"/>
      <w:r w:rsidRPr="00200CFF">
        <w:rPr>
          <w:sz w:val="28"/>
          <w:szCs w:val="28"/>
        </w:rPr>
        <w:t>педагогічної</w:t>
      </w:r>
      <w:proofErr w:type="spellEnd"/>
      <w:r w:rsidRPr="00200CFF">
        <w:rPr>
          <w:sz w:val="28"/>
          <w:szCs w:val="28"/>
        </w:rPr>
        <w:t xml:space="preserve"> практики, а </w:t>
      </w:r>
      <w:proofErr w:type="spellStart"/>
      <w:r w:rsidRPr="00200CFF">
        <w:rPr>
          <w:sz w:val="28"/>
          <w:szCs w:val="28"/>
        </w:rPr>
        <w:t>також</w:t>
      </w:r>
      <w:proofErr w:type="spellEnd"/>
      <w:r w:rsidRPr="00200CFF">
        <w:rPr>
          <w:sz w:val="28"/>
          <w:szCs w:val="28"/>
        </w:rPr>
        <w:t xml:space="preserve"> на </w:t>
      </w:r>
      <w:proofErr w:type="spellStart"/>
      <w:r w:rsidRPr="00200CFF">
        <w:rPr>
          <w:sz w:val="28"/>
          <w:szCs w:val="28"/>
        </w:rPr>
        <w:t>науково-практичних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конференціях</w:t>
      </w:r>
      <w:proofErr w:type="spellEnd"/>
      <w:r w:rsidRPr="00200CFF">
        <w:rPr>
          <w:sz w:val="28"/>
          <w:szCs w:val="28"/>
          <w:lang w:val="uk-UA"/>
        </w:rPr>
        <w:t>.</w:t>
      </w:r>
      <w:r w:rsidRPr="00200CFF">
        <w:rPr>
          <w:sz w:val="28"/>
          <w:szCs w:val="28"/>
        </w:rPr>
        <w:t xml:space="preserve">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</w:pP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</w:pPr>
      <w:r w:rsidRPr="00200CFF">
        <w:rPr>
          <w:i/>
          <w:sz w:val="28"/>
          <w:szCs w:val="28"/>
          <w:lang w:val="uk-UA"/>
        </w:rPr>
        <w:t xml:space="preserve">Список використаних джерел  </w:t>
      </w:r>
    </w:p>
    <w:p w:rsidR="00FD5BAA" w:rsidRPr="00200CFF" w:rsidRDefault="00FD5BAA" w:rsidP="00FD5BAA">
      <w:pPr>
        <w:widowControl w:val="0"/>
        <w:tabs>
          <w:tab w:val="left" w:pos="1798"/>
          <w:tab w:val="left" w:pos="3978"/>
        </w:tabs>
        <w:autoSpaceDE w:val="0"/>
        <w:spacing w:line="360" w:lineRule="auto"/>
        <w:ind w:firstLine="567"/>
        <w:jc w:val="both"/>
      </w:pPr>
      <w:proofErr w:type="spellStart"/>
      <w:r w:rsidRPr="00200CFF">
        <w:rPr>
          <w:sz w:val="28"/>
          <w:szCs w:val="28"/>
        </w:rPr>
        <w:t>Курсова</w:t>
      </w:r>
      <w:proofErr w:type="spellEnd"/>
      <w:r w:rsidRPr="00200CFF">
        <w:rPr>
          <w:sz w:val="28"/>
          <w:szCs w:val="28"/>
        </w:rPr>
        <w:t xml:space="preserve"> робота </w:t>
      </w:r>
      <w:r w:rsidRPr="00200CFF">
        <w:rPr>
          <w:sz w:val="28"/>
          <w:szCs w:val="28"/>
          <w:lang w:val="uk-UA"/>
        </w:rPr>
        <w:t>№ 1 –</w:t>
      </w:r>
      <w:r w:rsidRPr="00200CFF">
        <w:rPr>
          <w:sz w:val="28"/>
          <w:szCs w:val="28"/>
        </w:rPr>
        <w:t xml:space="preserve"> не </w:t>
      </w:r>
      <w:proofErr w:type="spellStart"/>
      <w:r w:rsidRPr="00200CFF">
        <w:rPr>
          <w:sz w:val="28"/>
          <w:szCs w:val="28"/>
        </w:rPr>
        <w:t>менше</w:t>
      </w:r>
      <w:proofErr w:type="spellEnd"/>
      <w:r w:rsidRPr="00200CFF">
        <w:rPr>
          <w:b/>
          <w:sz w:val="28"/>
          <w:szCs w:val="28"/>
        </w:rPr>
        <w:t xml:space="preserve"> 20 </w:t>
      </w:r>
      <w:proofErr w:type="spellStart"/>
      <w:r w:rsidRPr="00200CFF">
        <w:rPr>
          <w:b/>
          <w:sz w:val="28"/>
          <w:szCs w:val="28"/>
        </w:rPr>
        <w:t>позицій</w:t>
      </w:r>
      <w:proofErr w:type="spellEnd"/>
      <w:r w:rsidRPr="00200CFF">
        <w:rPr>
          <w:sz w:val="28"/>
          <w:szCs w:val="28"/>
        </w:rPr>
        <w:t xml:space="preserve">. </w:t>
      </w:r>
    </w:p>
    <w:p w:rsidR="00FD5BAA" w:rsidRPr="00200CFF" w:rsidRDefault="00FD5BAA" w:rsidP="00FD5BAA">
      <w:pPr>
        <w:widowControl w:val="0"/>
        <w:tabs>
          <w:tab w:val="left" w:pos="1798"/>
          <w:tab w:val="left" w:pos="3978"/>
        </w:tabs>
        <w:autoSpaceDE w:val="0"/>
        <w:spacing w:line="360" w:lineRule="auto"/>
        <w:ind w:firstLine="567"/>
        <w:jc w:val="both"/>
      </w:pPr>
      <w:proofErr w:type="spellStart"/>
      <w:r w:rsidRPr="00200CFF">
        <w:rPr>
          <w:sz w:val="28"/>
          <w:szCs w:val="28"/>
        </w:rPr>
        <w:t>Курсова</w:t>
      </w:r>
      <w:proofErr w:type="spellEnd"/>
      <w:r w:rsidRPr="00200CFF">
        <w:rPr>
          <w:sz w:val="28"/>
          <w:szCs w:val="28"/>
        </w:rPr>
        <w:t xml:space="preserve"> робота </w:t>
      </w:r>
      <w:r w:rsidRPr="00200CFF">
        <w:rPr>
          <w:sz w:val="28"/>
          <w:szCs w:val="28"/>
          <w:lang w:val="uk-UA"/>
        </w:rPr>
        <w:t xml:space="preserve">№ 2 – не менше </w:t>
      </w:r>
      <w:r w:rsidRPr="00200CFF">
        <w:rPr>
          <w:b/>
          <w:bCs/>
          <w:sz w:val="28"/>
          <w:szCs w:val="28"/>
          <w:lang w:val="uk-UA"/>
        </w:rPr>
        <w:t>30 позицій</w:t>
      </w:r>
      <w:r w:rsidRPr="00200CFF">
        <w:rPr>
          <w:sz w:val="28"/>
          <w:szCs w:val="28"/>
          <w:lang w:val="uk-UA"/>
        </w:rPr>
        <w:t>.</w:t>
      </w:r>
    </w:p>
    <w:p w:rsidR="00FD5BAA" w:rsidRPr="00200CFF" w:rsidRDefault="00FD5BAA" w:rsidP="00FD5BAA">
      <w:pPr>
        <w:widowControl w:val="0"/>
        <w:tabs>
          <w:tab w:val="left" w:pos="1798"/>
          <w:tab w:val="left" w:pos="3978"/>
        </w:tabs>
        <w:autoSpaceDE w:val="0"/>
        <w:spacing w:line="360" w:lineRule="auto"/>
        <w:ind w:firstLine="567"/>
        <w:jc w:val="both"/>
        <w:rPr>
          <w:lang w:val="uk-UA"/>
        </w:rPr>
      </w:pPr>
      <w:r w:rsidRPr="00200CFF">
        <w:rPr>
          <w:sz w:val="28"/>
          <w:szCs w:val="28"/>
        </w:rPr>
        <w:t xml:space="preserve">На </w:t>
      </w:r>
      <w:proofErr w:type="spellStart"/>
      <w:r w:rsidRPr="00200CFF">
        <w:rPr>
          <w:sz w:val="28"/>
          <w:szCs w:val="28"/>
        </w:rPr>
        <w:t>всі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наукові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джерела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подані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усписку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повинні</w:t>
      </w:r>
      <w:proofErr w:type="spellEnd"/>
      <w:r w:rsidRPr="00200CFF">
        <w:rPr>
          <w:sz w:val="28"/>
          <w:szCs w:val="28"/>
        </w:rPr>
        <w:t xml:space="preserve"> бути </w:t>
      </w:r>
      <w:proofErr w:type="spellStart"/>
      <w:r w:rsidRPr="00200CFF">
        <w:rPr>
          <w:sz w:val="28"/>
          <w:szCs w:val="28"/>
        </w:rPr>
        <w:t>посилання</w:t>
      </w:r>
      <w:proofErr w:type="spellEnd"/>
      <w:r w:rsidRPr="00200CFF">
        <w:rPr>
          <w:sz w:val="28"/>
          <w:szCs w:val="28"/>
        </w:rPr>
        <w:t xml:space="preserve"> в </w:t>
      </w:r>
      <w:proofErr w:type="spellStart"/>
      <w:r w:rsidRPr="00200CFF">
        <w:rPr>
          <w:sz w:val="28"/>
          <w:szCs w:val="28"/>
        </w:rPr>
        <w:t>тексті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курсової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роботи</w:t>
      </w:r>
      <w:proofErr w:type="spellEnd"/>
      <w:r w:rsidRPr="00200CFF">
        <w:rPr>
          <w:sz w:val="28"/>
          <w:szCs w:val="28"/>
        </w:rPr>
        <w:t>. До</w:t>
      </w:r>
      <w:r w:rsidRPr="00200CFF">
        <w:rPr>
          <w:sz w:val="28"/>
          <w:szCs w:val="28"/>
          <w:lang w:val="uk-UA"/>
        </w:rPr>
        <w:t xml:space="preserve"> </w:t>
      </w:r>
      <w:r w:rsidRPr="00200CFF">
        <w:rPr>
          <w:sz w:val="28"/>
          <w:szCs w:val="28"/>
        </w:rPr>
        <w:t>списку</w:t>
      </w:r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sz w:val="28"/>
          <w:szCs w:val="28"/>
        </w:rPr>
        <w:t>використаних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джерел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оформленого</w:t>
      </w:r>
      <w:proofErr w:type="spellEnd"/>
      <w:r w:rsidRPr="00200CFF">
        <w:rPr>
          <w:sz w:val="28"/>
          <w:szCs w:val="28"/>
        </w:rPr>
        <w:t xml:space="preserve"> з </w:t>
      </w:r>
      <w:proofErr w:type="spellStart"/>
      <w:r w:rsidRPr="00200CFF">
        <w:rPr>
          <w:sz w:val="28"/>
          <w:szCs w:val="28"/>
        </w:rPr>
        <w:t>урахуванням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усіх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чинних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вимог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слід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включати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новітні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видання</w:t>
      </w:r>
      <w:proofErr w:type="spellEnd"/>
      <w:r w:rsidRPr="00200CFF">
        <w:rPr>
          <w:sz w:val="28"/>
          <w:szCs w:val="28"/>
        </w:rPr>
        <w:t xml:space="preserve">, у тому </w:t>
      </w:r>
      <w:proofErr w:type="spellStart"/>
      <w:r w:rsidRPr="00200CFF">
        <w:rPr>
          <w:sz w:val="28"/>
          <w:szCs w:val="28"/>
        </w:rPr>
        <w:t>числі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електронні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носії</w:t>
      </w:r>
      <w:proofErr w:type="spellEnd"/>
      <w:r w:rsidRPr="00200CFF">
        <w:rPr>
          <w:sz w:val="28"/>
          <w:szCs w:val="28"/>
        </w:rPr>
        <w:t xml:space="preserve"> та </w:t>
      </w:r>
      <w:proofErr w:type="spellStart"/>
      <w:r w:rsidRPr="00200CFF">
        <w:rPr>
          <w:sz w:val="28"/>
          <w:szCs w:val="28"/>
        </w:rPr>
        <w:t>інтернет-джерела</w:t>
      </w:r>
      <w:proofErr w:type="spellEnd"/>
      <w:r w:rsidRPr="00200CFF">
        <w:rPr>
          <w:sz w:val="28"/>
          <w:szCs w:val="28"/>
        </w:rPr>
        <w:t>.</w:t>
      </w:r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sz w:val="28"/>
          <w:szCs w:val="28"/>
          <w:lang w:val="uk-UA"/>
        </w:rPr>
        <w:t>Обов’зковим</w:t>
      </w:r>
      <w:proofErr w:type="spellEnd"/>
      <w:r w:rsidRPr="00200CFF">
        <w:rPr>
          <w:sz w:val="28"/>
          <w:szCs w:val="28"/>
          <w:lang w:val="uk-UA"/>
        </w:rPr>
        <w:t xml:space="preserve"> є  використання німецькомовної  наукової літератури.</w:t>
      </w:r>
    </w:p>
    <w:p w:rsidR="00FD5BAA" w:rsidRPr="00200CFF" w:rsidRDefault="00FD5BAA" w:rsidP="00FD5BAA">
      <w:pPr>
        <w:widowControl w:val="0"/>
        <w:tabs>
          <w:tab w:val="left" w:pos="1798"/>
          <w:tab w:val="left" w:pos="3978"/>
        </w:tabs>
        <w:autoSpaceDE w:val="0"/>
        <w:spacing w:line="360" w:lineRule="auto"/>
        <w:ind w:firstLine="567"/>
        <w:jc w:val="both"/>
        <w:rPr>
          <w:lang w:val="uk-UA"/>
        </w:rPr>
      </w:pPr>
      <w:r w:rsidRPr="00200CFF">
        <w:rPr>
          <w:sz w:val="28"/>
          <w:szCs w:val="28"/>
          <w:lang w:val="uk-UA"/>
        </w:rPr>
        <w:t xml:space="preserve">У курсовій роботі № 1 у списку літератури спочатку подаються у алфавітному порядку матеріали українською мовою, а потім – іноземною.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</w:pPr>
      <w:r w:rsidRPr="00200CFF">
        <w:rPr>
          <w:sz w:val="28"/>
          <w:szCs w:val="28"/>
          <w:lang w:val="uk-UA"/>
        </w:rPr>
        <w:t>У курсовій роботі № 2 – іноземною мовою, а потім – українською.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</w:pPr>
      <w:proofErr w:type="spellStart"/>
      <w:r w:rsidRPr="00200CFF">
        <w:rPr>
          <w:sz w:val="28"/>
          <w:szCs w:val="28"/>
        </w:rPr>
        <w:t>Курсова</w:t>
      </w:r>
      <w:proofErr w:type="spellEnd"/>
      <w:r w:rsidRPr="00200CFF">
        <w:rPr>
          <w:sz w:val="28"/>
          <w:szCs w:val="28"/>
        </w:rPr>
        <w:t xml:space="preserve"> робота </w:t>
      </w:r>
      <w:proofErr w:type="spellStart"/>
      <w:r w:rsidRPr="00200CFF">
        <w:rPr>
          <w:sz w:val="28"/>
          <w:szCs w:val="28"/>
        </w:rPr>
        <w:t>має</w:t>
      </w:r>
      <w:proofErr w:type="spellEnd"/>
      <w:r w:rsidRPr="00200CFF">
        <w:rPr>
          <w:sz w:val="28"/>
          <w:szCs w:val="28"/>
        </w:rPr>
        <w:t xml:space="preserve"> бути </w:t>
      </w:r>
      <w:proofErr w:type="spellStart"/>
      <w:r w:rsidRPr="00200CFF">
        <w:rPr>
          <w:sz w:val="28"/>
          <w:szCs w:val="28"/>
        </w:rPr>
        <w:t>зброшурована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акуратно</w:t>
      </w:r>
      <w:proofErr w:type="spellEnd"/>
      <w:r w:rsidRPr="00200CFF">
        <w:rPr>
          <w:sz w:val="28"/>
          <w:szCs w:val="28"/>
        </w:rPr>
        <w:t xml:space="preserve"> і грамотно</w:t>
      </w:r>
      <w:r w:rsidRPr="00200CFF">
        <w:rPr>
          <w:sz w:val="28"/>
          <w:szCs w:val="28"/>
          <w:lang w:val="uk-UA"/>
        </w:rPr>
        <w:t xml:space="preserve"> </w:t>
      </w:r>
      <w:r w:rsidR="00544E11">
        <w:rPr>
          <w:sz w:val="28"/>
          <w:szCs w:val="28"/>
          <w:lang w:val="uk-UA"/>
        </w:rPr>
        <w:t>о</w:t>
      </w:r>
      <w:proofErr w:type="spellStart"/>
      <w:r w:rsidRPr="00200CFF">
        <w:rPr>
          <w:sz w:val="28"/>
          <w:szCs w:val="28"/>
        </w:rPr>
        <w:t>формлена</w:t>
      </w:r>
      <w:proofErr w:type="spellEnd"/>
      <w:r w:rsidRPr="00200CFF">
        <w:rPr>
          <w:sz w:val="28"/>
          <w:szCs w:val="28"/>
        </w:rPr>
        <w:t xml:space="preserve">. </w:t>
      </w:r>
    </w:p>
    <w:p w:rsidR="00FD5BAA" w:rsidRDefault="00FD5BAA" w:rsidP="00BD16FA">
      <w:pPr>
        <w:pStyle w:val="LO-Normal"/>
        <w:shd w:val="clear" w:color="auto" w:fill="FFFFFF"/>
        <w:tabs>
          <w:tab w:val="left" w:pos="1134"/>
        </w:tabs>
        <w:spacing w:line="360" w:lineRule="auto"/>
        <w:rPr>
          <w:b/>
          <w:spacing w:val="-1"/>
          <w:sz w:val="28"/>
          <w:szCs w:val="28"/>
          <w:lang w:val="uk-UA"/>
        </w:rPr>
      </w:pPr>
    </w:p>
    <w:p w:rsidR="00FD5BAA" w:rsidRPr="00200CFF" w:rsidRDefault="00FD5BAA" w:rsidP="00FD5BAA">
      <w:pPr>
        <w:pStyle w:val="LO-Normal"/>
        <w:shd w:val="clear" w:color="auto" w:fill="FFFFFF"/>
        <w:tabs>
          <w:tab w:val="left" w:pos="1134"/>
        </w:tabs>
        <w:spacing w:line="360" w:lineRule="auto"/>
        <w:ind w:firstLine="709"/>
        <w:jc w:val="center"/>
        <w:rPr>
          <w:sz w:val="28"/>
          <w:szCs w:val="28"/>
        </w:rPr>
      </w:pPr>
      <w:r w:rsidRPr="00200CFF">
        <w:rPr>
          <w:b/>
          <w:spacing w:val="-1"/>
          <w:sz w:val="28"/>
          <w:szCs w:val="28"/>
          <w:lang w:val="uk-UA"/>
        </w:rPr>
        <w:t xml:space="preserve">Правила технічного оформлення курсових робіт, дипломних робіт бакалавра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200CFF">
        <w:rPr>
          <w:sz w:val="28"/>
          <w:szCs w:val="28"/>
          <w:lang w:val="uk-UA"/>
        </w:rPr>
        <w:t>Робота  оформляється  комп’ютерним  набором  (1  стандартна сторінка  містить  1800  знаків  із  пробілами,  28-30  рядків  на с</w:t>
      </w:r>
      <w:proofErr w:type="spellStart"/>
      <w:r w:rsidRPr="00200CFF">
        <w:rPr>
          <w:sz w:val="28"/>
          <w:szCs w:val="28"/>
        </w:rPr>
        <w:t>торінці</w:t>
      </w:r>
      <w:proofErr w:type="spellEnd"/>
      <w:r w:rsidRPr="00200CFF">
        <w:rPr>
          <w:sz w:val="28"/>
          <w:szCs w:val="28"/>
        </w:rPr>
        <w:t xml:space="preserve">, 60-62 знаки у рядку), з </w:t>
      </w:r>
      <w:proofErr w:type="spellStart"/>
      <w:r w:rsidRPr="00200CFF">
        <w:rPr>
          <w:sz w:val="28"/>
          <w:szCs w:val="28"/>
        </w:rPr>
        <w:t>роздруком</w:t>
      </w:r>
      <w:proofErr w:type="spellEnd"/>
      <w:r w:rsidRPr="00200CFF">
        <w:rPr>
          <w:sz w:val="28"/>
          <w:szCs w:val="28"/>
        </w:rPr>
        <w:t xml:space="preserve"> на одному </w:t>
      </w:r>
      <w:proofErr w:type="spellStart"/>
      <w:r w:rsidRPr="00200CFF">
        <w:rPr>
          <w:sz w:val="28"/>
          <w:szCs w:val="28"/>
        </w:rPr>
        <w:t>боці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паперу</w:t>
      </w:r>
      <w:proofErr w:type="spellEnd"/>
      <w:r w:rsidRPr="00200CFF">
        <w:rPr>
          <w:sz w:val="28"/>
          <w:szCs w:val="28"/>
        </w:rPr>
        <w:t xml:space="preserve"> формату А4, </w:t>
      </w:r>
      <w:proofErr w:type="spellStart"/>
      <w:r w:rsidRPr="00200CFF">
        <w:rPr>
          <w:sz w:val="28"/>
          <w:szCs w:val="28"/>
        </w:rPr>
        <w:t>із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використанням</w:t>
      </w:r>
      <w:proofErr w:type="spellEnd"/>
      <w:r w:rsidRPr="00200CFF">
        <w:rPr>
          <w:sz w:val="28"/>
          <w:szCs w:val="28"/>
        </w:rPr>
        <w:t xml:space="preserve">: 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200CFF">
        <w:rPr>
          <w:sz w:val="28"/>
          <w:szCs w:val="28"/>
          <w:lang w:val="uk-UA"/>
        </w:rPr>
        <w:t xml:space="preserve">    -   шрифту  </w:t>
      </w:r>
      <w:proofErr w:type="spellStart"/>
      <w:r w:rsidRPr="00200CFF">
        <w:rPr>
          <w:sz w:val="28"/>
          <w:szCs w:val="28"/>
        </w:rPr>
        <w:t>Times</w:t>
      </w:r>
      <w:proofErr w:type="spellEnd"/>
      <w:r w:rsidRPr="00200CFF">
        <w:rPr>
          <w:sz w:val="28"/>
          <w:szCs w:val="28"/>
          <w:lang w:val="uk-UA"/>
        </w:rPr>
        <w:t xml:space="preserve">  </w:t>
      </w:r>
      <w:proofErr w:type="spellStart"/>
      <w:r w:rsidRPr="00200CFF">
        <w:rPr>
          <w:sz w:val="28"/>
          <w:szCs w:val="28"/>
        </w:rPr>
        <w:t>New</w:t>
      </w:r>
      <w:proofErr w:type="spellEnd"/>
      <w:r w:rsidRPr="00200CFF">
        <w:rPr>
          <w:sz w:val="28"/>
          <w:szCs w:val="28"/>
          <w:lang w:val="uk-UA"/>
        </w:rPr>
        <w:t xml:space="preserve">  </w:t>
      </w:r>
      <w:proofErr w:type="spellStart"/>
      <w:r w:rsidRPr="00200CFF">
        <w:rPr>
          <w:sz w:val="28"/>
          <w:szCs w:val="28"/>
        </w:rPr>
        <w:t>Roman</w:t>
      </w:r>
      <w:proofErr w:type="spellEnd"/>
      <w:r w:rsidRPr="00200CFF">
        <w:rPr>
          <w:sz w:val="28"/>
          <w:szCs w:val="28"/>
          <w:lang w:val="uk-UA"/>
        </w:rPr>
        <w:t xml:space="preserve">  текстового редактора </w:t>
      </w:r>
      <w:proofErr w:type="spellStart"/>
      <w:r w:rsidRPr="00200CFF">
        <w:rPr>
          <w:sz w:val="28"/>
          <w:szCs w:val="28"/>
        </w:rPr>
        <w:t>Word</w:t>
      </w:r>
      <w:proofErr w:type="spellEnd"/>
      <w:r w:rsidRPr="00200CFF">
        <w:rPr>
          <w:sz w:val="28"/>
          <w:szCs w:val="28"/>
          <w:lang w:val="uk-UA"/>
        </w:rPr>
        <w:t xml:space="preserve">; 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200CFF">
        <w:rPr>
          <w:sz w:val="28"/>
          <w:szCs w:val="28"/>
          <w:lang w:val="uk-UA"/>
        </w:rPr>
        <w:t xml:space="preserve">    -   </w:t>
      </w:r>
      <w:proofErr w:type="spellStart"/>
      <w:r w:rsidRPr="00200CFF">
        <w:rPr>
          <w:sz w:val="28"/>
          <w:szCs w:val="28"/>
        </w:rPr>
        <w:t>розміру</w:t>
      </w:r>
      <w:proofErr w:type="spellEnd"/>
      <w:r w:rsidRPr="00200CFF">
        <w:rPr>
          <w:sz w:val="28"/>
          <w:szCs w:val="28"/>
        </w:rPr>
        <w:t xml:space="preserve"> 14  </w:t>
      </w:r>
      <w:r w:rsidRPr="00200CFF">
        <w:rPr>
          <w:sz w:val="28"/>
          <w:szCs w:val="28"/>
          <w:lang w:val="uk-UA"/>
        </w:rPr>
        <w:t>кеглів;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 xml:space="preserve">    -   </w:t>
      </w:r>
      <w:proofErr w:type="spellStart"/>
      <w:r w:rsidRPr="00200CFF">
        <w:rPr>
          <w:sz w:val="28"/>
          <w:szCs w:val="28"/>
        </w:rPr>
        <w:t>міжрядкового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інтервалу</w:t>
      </w:r>
      <w:proofErr w:type="spellEnd"/>
      <w:r w:rsidRPr="00200CFF">
        <w:rPr>
          <w:sz w:val="28"/>
          <w:szCs w:val="28"/>
        </w:rPr>
        <w:t xml:space="preserve"> 1,5</w:t>
      </w:r>
      <w:r w:rsidRPr="00200CFF">
        <w:rPr>
          <w:sz w:val="28"/>
          <w:szCs w:val="28"/>
          <w:lang w:val="uk-UA"/>
        </w:rPr>
        <w:t>;</w:t>
      </w:r>
    </w:p>
    <w:p w:rsidR="00FD5BAA" w:rsidRPr="00200CFF" w:rsidRDefault="00FD5BAA" w:rsidP="00BD16FA">
      <w:pPr>
        <w:widowControl w:val="0"/>
        <w:numPr>
          <w:ilvl w:val="0"/>
          <w:numId w:val="6"/>
        </w:numPr>
        <w:autoSpaceDE w:val="0"/>
        <w:spacing w:line="360" w:lineRule="auto"/>
        <w:ind w:left="0" w:firstLine="993"/>
        <w:jc w:val="both"/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lastRenderedPageBreak/>
        <w:t>абзацний відступ – 1,25</w:t>
      </w:r>
    </w:p>
    <w:p w:rsidR="00FD5BAA" w:rsidRPr="00200CFF" w:rsidRDefault="00FD5BAA" w:rsidP="00240A95">
      <w:pPr>
        <w:widowControl w:val="0"/>
        <w:autoSpaceDE w:val="0"/>
        <w:spacing w:line="360" w:lineRule="auto"/>
        <w:ind w:firstLine="993"/>
        <w:rPr>
          <w:sz w:val="28"/>
          <w:szCs w:val="28"/>
        </w:rPr>
      </w:pPr>
      <w:r w:rsidRPr="00200CFF">
        <w:rPr>
          <w:sz w:val="28"/>
          <w:szCs w:val="28"/>
        </w:rPr>
        <w:t xml:space="preserve">Текст </w:t>
      </w:r>
      <w:proofErr w:type="spellStart"/>
      <w:r w:rsidRPr="00200CFF">
        <w:rPr>
          <w:sz w:val="28"/>
          <w:szCs w:val="28"/>
        </w:rPr>
        <w:t>друкують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залишаючи</w:t>
      </w:r>
      <w:proofErr w:type="spellEnd"/>
      <w:r w:rsidRPr="00200CFF">
        <w:rPr>
          <w:sz w:val="28"/>
          <w:szCs w:val="28"/>
        </w:rPr>
        <w:t xml:space="preserve"> </w:t>
      </w:r>
      <w:r w:rsidRPr="00200CFF">
        <w:rPr>
          <w:sz w:val="28"/>
          <w:szCs w:val="28"/>
          <w:lang w:val="uk-UA"/>
        </w:rPr>
        <w:t>береги</w:t>
      </w:r>
      <w:r w:rsidRPr="00200CFF">
        <w:rPr>
          <w:sz w:val="28"/>
          <w:szCs w:val="28"/>
        </w:rPr>
        <w:t xml:space="preserve"> таких </w:t>
      </w:r>
      <w:proofErr w:type="spellStart"/>
      <w:r w:rsidRPr="00200CFF">
        <w:rPr>
          <w:sz w:val="28"/>
          <w:szCs w:val="28"/>
        </w:rPr>
        <w:t>розмірів</w:t>
      </w:r>
      <w:proofErr w:type="spellEnd"/>
      <w:r w:rsidRPr="00200CFF">
        <w:rPr>
          <w:sz w:val="28"/>
          <w:szCs w:val="28"/>
        </w:rPr>
        <w:t xml:space="preserve">: </w:t>
      </w:r>
    </w:p>
    <w:p w:rsidR="00FD5BAA" w:rsidRPr="00200CFF" w:rsidRDefault="00FD5BAA" w:rsidP="00240A95">
      <w:pPr>
        <w:pStyle w:val="LO-Normal"/>
        <w:shd w:val="clear" w:color="auto" w:fill="FFFFFF"/>
        <w:spacing w:line="360" w:lineRule="auto"/>
        <w:ind w:firstLine="993"/>
        <w:jc w:val="both"/>
        <w:rPr>
          <w:sz w:val="28"/>
          <w:szCs w:val="28"/>
        </w:rPr>
      </w:pPr>
      <w:r w:rsidRPr="00200CFF">
        <w:rPr>
          <w:spacing w:val="-2"/>
          <w:sz w:val="28"/>
          <w:szCs w:val="28"/>
          <w:lang w:val="uk-UA"/>
        </w:rPr>
        <w:t xml:space="preserve">лівий – 30 мм, </w:t>
      </w:r>
    </w:p>
    <w:p w:rsidR="00FD5BAA" w:rsidRPr="00200CFF" w:rsidRDefault="00FD5BAA" w:rsidP="00240A95">
      <w:pPr>
        <w:pStyle w:val="LO-Normal"/>
        <w:shd w:val="clear" w:color="auto" w:fill="FFFFFF"/>
        <w:spacing w:line="360" w:lineRule="auto"/>
        <w:ind w:firstLine="993"/>
        <w:jc w:val="both"/>
        <w:rPr>
          <w:sz w:val="28"/>
          <w:szCs w:val="28"/>
        </w:rPr>
      </w:pPr>
      <w:r w:rsidRPr="00200CFF">
        <w:rPr>
          <w:spacing w:val="-2"/>
          <w:sz w:val="28"/>
          <w:szCs w:val="28"/>
          <w:lang w:val="uk-UA"/>
        </w:rPr>
        <w:t xml:space="preserve">правий – 10 мм, </w:t>
      </w:r>
    </w:p>
    <w:p w:rsidR="00FD5BAA" w:rsidRPr="00200CFF" w:rsidRDefault="00FD5BAA" w:rsidP="00240A95">
      <w:pPr>
        <w:pStyle w:val="LO-Normal"/>
        <w:shd w:val="clear" w:color="auto" w:fill="FFFFFF"/>
        <w:spacing w:line="360" w:lineRule="auto"/>
        <w:ind w:firstLine="993"/>
        <w:jc w:val="both"/>
        <w:rPr>
          <w:sz w:val="28"/>
          <w:szCs w:val="28"/>
        </w:rPr>
      </w:pPr>
      <w:r w:rsidRPr="00200CFF">
        <w:rPr>
          <w:spacing w:val="-2"/>
          <w:sz w:val="28"/>
          <w:szCs w:val="28"/>
          <w:lang w:val="uk-UA"/>
        </w:rPr>
        <w:t xml:space="preserve">верхній – 20 мм, </w:t>
      </w:r>
    </w:p>
    <w:p w:rsidR="00FD5BAA" w:rsidRPr="00200CFF" w:rsidRDefault="00FD5BAA" w:rsidP="00240A95">
      <w:pPr>
        <w:pStyle w:val="LO-Normal"/>
        <w:shd w:val="clear" w:color="auto" w:fill="FFFFFF"/>
        <w:spacing w:line="360" w:lineRule="auto"/>
        <w:ind w:firstLine="993"/>
        <w:jc w:val="both"/>
        <w:rPr>
          <w:spacing w:val="-1"/>
          <w:sz w:val="28"/>
          <w:szCs w:val="28"/>
          <w:lang w:val="uk-UA"/>
        </w:rPr>
      </w:pPr>
      <w:r w:rsidRPr="00200CFF">
        <w:rPr>
          <w:spacing w:val="-2"/>
          <w:sz w:val="28"/>
          <w:szCs w:val="28"/>
          <w:lang w:val="uk-UA"/>
        </w:rPr>
        <w:t xml:space="preserve">нижній – </w:t>
      </w:r>
      <w:r w:rsidRPr="00200CFF">
        <w:rPr>
          <w:spacing w:val="-1"/>
          <w:sz w:val="28"/>
          <w:szCs w:val="28"/>
          <w:lang w:val="uk-UA"/>
        </w:rPr>
        <w:t>20 мм.</w:t>
      </w:r>
    </w:p>
    <w:p w:rsidR="00FD5BAA" w:rsidRPr="00400A3E" w:rsidRDefault="00FD5BAA" w:rsidP="00400A3E">
      <w:pPr>
        <w:spacing w:line="360" w:lineRule="auto"/>
        <w:ind w:firstLine="709"/>
        <w:jc w:val="both"/>
        <w:rPr>
          <w:sz w:val="28"/>
          <w:szCs w:val="28"/>
        </w:rPr>
      </w:pPr>
      <w:r w:rsidRPr="00200CFF">
        <w:rPr>
          <w:sz w:val="28"/>
          <w:szCs w:val="28"/>
          <w:lang w:val="uk-UA"/>
        </w:rPr>
        <w:t xml:space="preserve">Основний текст повинен бути вирівняний по ширині. </w:t>
      </w:r>
    </w:p>
    <w:p w:rsidR="00400A3E" w:rsidRDefault="00400A3E" w:rsidP="00FD5BAA">
      <w:pPr>
        <w:pStyle w:val="LO-Normal"/>
        <w:shd w:val="clear" w:color="auto" w:fill="FFFFFF"/>
        <w:spacing w:line="360" w:lineRule="auto"/>
        <w:ind w:firstLine="708"/>
        <w:jc w:val="both"/>
        <w:rPr>
          <w:b/>
          <w:bCs/>
          <w:iCs/>
          <w:spacing w:val="-2"/>
          <w:sz w:val="28"/>
          <w:szCs w:val="28"/>
          <w:lang w:val="uk-UA"/>
        </w:rPr>
      </w:pPr>
    </w:p>
    <w:p w:rsidR="00400A3E" w:rsidRPr="00400A3E" w:rsidRDefault="00FD5BAA" w:rsidP="00400A3E">
      <w:pPr>
        <w:pStyle w:val="LO-Normal"/>
        <w:shd w:val="clear" w:color="auto" w:fill="FFFFFF"/>
        <w:spacing w:line="360" w:lineRule="auto"/>
        <w:ind w:firstLine="708"/>
        <w:jc w:val="both"/>
        <w:rPr>
          <w:b/>
          <w:bCs/>
          <w:iCs/>
          <w:spacing w:val="-2"/>
          <w:sz w:val="28"/>
          <w:szCs w:val="28"/>
          <w:lang w:val="uk-UA"/>
        </w:rPr>
      </w:pPr>
      <w:r w:rsidRPr="00200CFF">
        <w:rPr>
          <w:b/>
          <w:bCs/>
          <w:iCs/>
          <w:spacing w:val="-2"/>
          <w:sz w:val="28"/>
          <w:szCs w:val="28"/>
          <w:lang w:val="uk-UA"/>
        </w:rPr>
        <w:t>Розміщення тексту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0CFF">
        <w:rPr>
          <w:spacing w:val="-2"/>
          <w:sz w:val="28"/>
          <w:szCs w:val="28"/>
          <w:lang w:val="uk-UA"/>
        </w:rPr>
        <w:t xml:space="preserve">Текст основної частини студентської наукової роботи поділяють на розділи, підрозділи, пункти та </w:t>
      </w:r>
      <w:r w:rsidRPr="00200CFF">
        <w:rPr>
          <w:spacing w:val="-3"/>
          <w:sz w:val="28"/>
          <w:szCs w:val="28"/>
          <w:lang w:val="uk-UA"/>
        </w:rPr>
        <w:t>підпункти.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0CFF">
        <w:rPr>
          <w:sz w:val="28"/>
          <w:szCs w:val="28"/>
          <w:lang w:val="uk-UA"/>
        </w:rPr>
        <w:t xml:space="preserve">Заголовки структурних частин роботи «ЗМІСТ», «ПЕРЕЛІК УМОВНИХ </w:t>
      </w:r>
      <w:r w:rsidRPr="00200CFF">
        <w:rPr>
          <w:spacing w:val="-7"/>
          <w:sz w:val="28"/>
          <w:szCs w:val="28"/>
          <w:lang w:val="uk-UA"/>
        </w:rPr>
        <w:t xml:space="preserve">СКОРОЧЕНЬ», «ВСТУП», «РОЗДІЛ», «ВИСНОВКИ», «СПИСОК ВИКОРИСТАНИХ </w:t>
      </w:r>
      <w:r w:rsidRPr="00200CFF">
        <w:rPr>
          <w:spacing w:val="1"/>
          <w:sz w:val="28"/>
          <w:szCs w:val="28"/>
          <w:lang w:val="uk-UA"/>
        </w:rPr>
        <w:t xml:space="preserve">ДЖЕРЕЛ», «ДОДАТКИ» друкують великими літерами симетрично до тексту. 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0CFF">
        <w:rPr>
          <w:spacing w:val="1"/>
          <w:sz w:val="28"/>
          <w:szCs w:val="28"/>
          <w:lang w:val="uk-UA"/>
        </w:rPr>
        <w:t xml:space="preserve">Заголовки підрозділів друкують маленькими літерами (крім першої великої) з </w:t>
      </w:r>
      <w:r w:rsidRPr="00200CFF">
        <w:rPr>
          <w:spacing w:val="-5"/>
          <w:sz w:val="28"/>
          <w:szCs w:val="28"/>
          <w:lang w:val="uk-UA"/>
        </w:rPr>
        <w:t xml:space="preserve">абзацного відступу. 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0CFF">
        <w:rPr>
          <w:spacing w:val="-5"/>
          <w:sz w:val="28"/>
          <w:szCs w:val="28"/>
          <w:lang w:val="uk-UA"/>
        </w:rPr>
        <w:t xml:space="preserve">Крапку в кінці заголовка не ставлять. 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0CFF">
        <w:rPr>
          <w:spacing w:val="-5"/>
          <w:sz w:val="28"/>
          <w:szCs w:val="28"/>
          <w:lang w:val="uk-UA"/>
        </w:rPr>
        <w:t xml:space="preserve">Якщо заголовок складається </w:t>
      </w:r>
      <w:r w:rsidRPr="00200CFF">
        <w:rPr>
          <w:sz w:val="28"/>
          <w:szCs w:val="28"/>
          <w:lang w:val="uk-UA"/>
        </w:rPr>
        <w:t xml:space="preserve">з двох або більше речень, їх розділяють крапкою. Заголовки пунктів друкують </w:t>
      </w:r>
      <w:r w:rsidRPr="00200CFF">
        <w:rPr>
          <w:spacing w:val="-3"/>
          <w:sz w:val="28"/>
          <w:szCs w:val="28"/>
          <w:lang w:val="uk-UA"/>
        </w:rPr>
        <w:t>маленькими літерами (крім першої великої) з абзацного відступу в розрядці в підбір до тексту. У кінці заголовка, надрукованого в підбір до тексту, ставиться крапка.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0CFF">
        <w:rPr>
          <w:sz w:val="28"/>
          <w:szCs w:val="28"/>
          <w:lang w:val="uk-UA"/>
        </w:rPr>
        <w:t xml:space="preserve">Відстань між заголовком (за винятком заголовка пункту) та текстом повинна </w:t>
      </w:r>
      <w:r w:rsidRPr="00200CFF">
        <w:rPr>
          <w:spacing w:val="-1"/>
          <w:sz w:val="28"/>
          <w:szCs w:val="28"/>
          <w:lang w:val="uk-UA"/>
        </w:rPr>
        <w:t xml:space="preserve">дорівнювати два рази по 1,5 </w:t>
      </w:r>
      <w:proofErr w:type="spellStart"/>
      <w:r w:rsidRPr="00200CFF">
        <w:rPr>
          <w:spacing w:val="-1"/>
          <w:sz w:val="28"/>
          <w:szCs w:val="28"/>
          <w:lang w:val="uk-UA"/>
        </w:rPr>
        <w:t>інтервала</w:t>
      </w:r>
      <w:proofErr w:type="spellEnd"/>
      <w:r w:rsidRPr="00200CFF">
        <w:rPr>
          <w:spacing w:val="-1"/>
          <w:sz w:val="28"/>
          <w:szCs w:val="28"/>
          <w:lang w:val="uk-UA"/>
        </w:rPr>
        <w:t>.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0CFF">
        <w:rPr>
          <w:spacing w:val="-1"/>
          <w:sz w:val="28"/>
          <w:szCs w:val="28"/>
          <w:lang w:val="uk-UA"/>
        </w:rPr>
        <w:t>Кожна структурну частину наукової роботи треба починати з нової сторінки.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00CFF">
        <w:rPr>
          <w:spacing w:val="-7"/>
          <w:sz w:val="28"/>
          <w:szCs w:val="28"/>
          <w:lang w:val="uk-UA"/>
        </w:rPr>
        <w:t xml:space="preserve">До загального обсягу роботи не входять додатки, список </w:t>
      </w:r>
      <w:r w:rsidRPr="00200CFF">
        <w:rPr>
          <w:spacing w:val="-6"/>
          <w:sz w:val="28"/>
          <w:szCs w:val="28"/>
          <w:lang w:val="uk-UA"/>
        </w:rPr>
        <w:t xml:space="preserve">використаних джерел, таблиці та рисунки, які повністю займають площу сторінки. Але </w:t>
      </w:r>
      <w:r w:rsidRPr="00200CFF">
        <w:rPr>
          <w:spacing w:val="-7"/>
          <w:sz w:val="28"/>
          <w:szCs w:val="28"/>
          <w:lang w:val="uk-UA"/>
        </w:rPr>
        <w:t>всі сторінки зазначених елементів підлягають нумерації на загальних засадах.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jc w:val="both"/>
        <w:rPr>
          <w:b/>
          <w:i/>
          <w:sz w:val="28"/>
          <w:szCs w:val="28"/>
          <w:lang w:val="uk-UA"/>
        </w:rPr>
      </w:pPr>
      <w:r w:rsidRPr="00200CFF">
        <w:rPr>
          <w:b/>
          <w:i/>
          <w:sz w:val="28"/>
          <w:szCs w:val="28"/>
          <w:lang w:val="uk-UA"/>
        </w:rPr>
        <w:t xml:space="preserve"> </w:t>
      </w:r>
      <w:r w:rsidRPr="00200CFF">
        <w:rPr>
          <w:b/>
          <w:i/>
          <w:sz w:val="28"/>
          <w:szCs w:val="28"/>
          <w:lang w:val="uk-UA"/>
        </w:rPr>
        <w:tab/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200CFF">
        <w:rPr>
          <w:b/>
          <w:sz w:val="28"/>
          <w:szCs w:val="28"/>
          <w:lang w:val="uk-UA"/>
        </w:rPr>
        <w:lastRenderedPageBreak/>
        <w:t>Нумерація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00CFF">
        <w:rPr>
          <w:spacing w:val="2"/>
          <w:sz w:val="28"/>
          <w:szCs w:val="28"/>
          <w:lang w:val="uk-UA"/>
        </w:rPr>
        <w:t xml:space="preserve">Нумерацію сторінок, розділів, підрозділів, пунктів, підпунктів, малюнків, </w:t>
      </w:r>
      <w:r w:rsidRPr="00200CFF">
        <w:rPr>
          <w:sz w:val="28"/>
          <w:szCs w:val="28"/>
          <w:lang w:val="uk-UA"/>
        </w:rPr>
        <w:t xml:space="preserve">таблиць, формул подають арабськими цифрами </w:t>
      </w:r>
      <w:r w:rsidRPr="00200CFF">
        <w:rPr>
          <w:bCs/>
          <w:sz w:val="28"/>
          <w:szCs w:val="28"/>
          <w:lang w:val="uk-UA"/>
        </w:rPr>
        <w:t>без</w:t>
      </w:r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sz w:val="28"/>
          <w:szCs w:val="28"/>
          <w:lang w:val="uk-UA"/>
        </w:rPr>
        <w:t>знака</w:t>
      </w:r>
      <w:proofErr w:type="spellEnd"/>
      <w:r w:rsidRPr="00200CFF">
        <w:rPr>
          <w:sz w:val="28"/>
          <w:szCs w:val="28"/>
          <w:lang w:val="uk-UA"/>
        </w:rPr>
        <w:t xml:space="preserve"> №. 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00CFF">
        <w:rPr>
          <w:spacing w:val="-3"/>
          <w:sz w:val="28"/>
          <w:szCs w:val="28"/>
          <w:lang w:val="uk-UA"/>
        </w:rPr>
        <w:t xml:space="preserve">Першою сторінкою роботи є титульний аркуш, який включають до загальної </w:t>
      </w:r>
      <w:r w:rsidRPr="00200CFF">
        <w:rPr>
          <w:spacing w:val="-1"/>
          <w:sz w:val="28"/>
          <w:szCs w:val="28"/>
          <w:lang w:val="uk-UA"/>
        </w:rPr>
        <w:t xml:space="preserve">нумерації сторінок. 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00CFF">
        <w:rPr>
          <w:spacing w:val="-1"/>
          <w:sz w:val="28"/>
          <w:szCs w:val="28"/>
          <w:lang w:val="uk-UA"/>
        </w:rPr>
        <w:t xml:space="preserve">На титульному аркуші номер сторінки не ставлять, </w:t>
      </w:r>
      <w:r w:rsidRPr="00200CFF">
        <w:rPr>
          <w:sz w:val="28"/>
          <w:szCs w:val="28"/>
          <w:lang w:val="uk-UA"/>
        </w:rPr>
        <w:t xml:space="preserve">на наступних сторінках номер проставляють у правому верхньому куті сторінки </w:t>
      </w:r>
      <w:r w:rsidRPr="00200CFF">
        <w:rPr>
          <w:spacing w:val="-1"/>
          <w:sz w:val="28"/>
          <w:szCs w:val="28"/>
          <w:lang w:val="uk-UA"/>
        </w:rPr>
        <w:t>без крапки в кінці.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200CFF">
        <w:rPr>
          <w:spacing w:val="-3"/>
          <w:sz w:val="28"/>
          <w:szCs w:val="28"/>
          <w:lang w:val="uk-UA"/>
        </w:rPr>
        <w:t xml:space="preserve">Такі структурні частини наукової роботи, як </w:t>
      </w:r>
      <w:r w:rsidRPr="00200CFF">
        <w:rPr>
          <w:b/>
          <w:bCs/>
          <w:iCs/>
          <w:spacing w:val="-3"/>
          <w:sz w:val="28"/>
          <w:szCs w:val="28"/>
          <w:lang w:val="uk-UA"/>
        </w:rPr>
        <w:t>зміст</w:t>
      </w:r>
      <w:r w:rsidRPr="00200CFF">
        <w:rPr>
          <w:spacing w:val="-3"/>
          <w:sz w:val="28"/>
          <w:szCs w:val="28"/>
          <w:lang w:val="uk-UA"/>
        </w:rPr>
        <w:t xml:space="preserve">, </w:t>
      </w:r>
      <w:r w:rsidRPr="00200CFF">
        <w:rPr>
          <w:b/>
          <w:bCs/>
          <w:iCs/>
          <w:spacing w:val="-3"/>
          <w:sz w:val="28"/>
          <w:szCs w:val="28"/>
          <w:lang w:val="uk-UA"/>
        </w:rPr>
        <w:t>перелік умовних позначень</w:t>
      </w:r>
      <w:r w:rsidRPr="00200CFF">
        <w:rPr>
          <w:spacing w:val="-3"/>
          <w:sz w:val="28"/>
          <w:szCs w:val="28"/>
          <w:lang w:val="uk-UA"/>
        </w:rPr>
        <w:t xml:space="preserve">, </w:t>
      </w:r>
      <w:r w:rsidRPr="00200CFF">
        <w:rPr>
          <w:b/>
          <w:bCs/>
          <w:iCs/>
          <w:spacing w:val="-3"/>
          <w:sz w:val="28"/>
          <w:szCs w:val="28"/>
          <w:lang w:val="uk-UA"/>
        </w:rPr>
        <w:t>вступ</w:t>
      </w:r>
      <w:r w:rsidRPr="00200CFF">
        <w:rPr>
          <w:spacing w:val="-3"/>
          <w:sz w:val="28"/>
          <w:szCs w:val="28"/>
          <w:lang w:val="uk-UA"/>
        </w:rPr>
        <w:t xml:space="preserve">, </w:t>
      </w:r>
      <w:r w:rsidRPr="00200CFF">
        <w:rPr>
          <w:b/>
          <w:bCs/>
          <w:iCs/>
          <w:spacing w:val="-1"/>
          <w:sz w:val="28"/>
          <w:szCs w:val="28"/>
          <w:lang w:val="uk-UA"/>
        </w:rPr>
        <w:t>висновки</w:t>
      </w:r>
      <w:r w:rsidRPr="00200CFF">
        <w:rPr>
          <w:spacing w:val="-1"/>
          <w:sz w:val="28"/>
          <w:szCs w:val="28"/>
          <w:lang w:val="uk-UA"/>
        </w:rPr>
        <w:t xml:space="preserve">, </w:t>
      </w:r>
      <w:r w:rsidRPr="00200CFF">
        <w:rPr>
          <w:b/>
          <w:bCs/>
          <w:iCs/>
          <w:spacing w:val="-1"/>
          <w:sz w:val="28"/>
          <w:szCs w:val="28"/>
          <w:lang w:val="uk-UA"/>
        </w:rPr>
        <w:t>список використаних джерел</w:t>
      </w:r>
      <w:r w:rsidRPr="00200CFF">
        <w:rPr>
          <w:spacing w:val="-1"/>
          <w:sz w:val="28"/>
          <w:szCs w:val="28"/>
          <w:lang w:val="uk-UA"/>
        </w:rPr>
        <w:t xml:space="preserve"> не мають порядкового номера. Тобто не можна друкувати: </w:t>
      </w:r>
      <w:r w:rsidRPr="00200CFF">
        <w:rPr>
          <w:spacing w:val="-3"/>
          <w:sz w:val="28"/>
          <w:szCs w:val="28"/>
          <w:lang w:val="uk-UA"/>
        </w:rPr>
        <w:t xml:space="preserve">«1. ВСТУП» або «Розділ 6. ВИСНОВКИ». Проте аркуші, на яких розміщені згадані структурні частини наукової роботи, </w:t>
      </w:r>
      <w:r w:rsidRPr="00200CFF">
        <w:rPr>
          <w:spacing w:val="-1"/>
          <w:sz w:val="28"/>
          <w:szCs w:val="28"/>
          <w:lang w:val="uk-UA"/>
        </w:rPr>
        <w:t>нумерують звичайним чином (номер сторінки ставиться у верхньому правому кутку).</w:t>
      </w:r>
    </w:p>
    <w:p w:rsidR="00FD5BAA" w:rsidRPr="00200CFF" w:rsidRDefault="00301575" w:rsidP="00FD5BAA">
      <w:pPr>
        <w:pStyle w:val="LO-Normal"/>
        <w:shd w:val="clear" w:color="auto" w:fill="FFFFFF"/>
        <w:jc w:val="both"/>
        <w:rPr>
          <w:spacing w:val="-1"/>
          <w:sz w:val="24"/>
          <w:szCs w:val="24"/>
          <w:lang w:val="uk-UA"/>
        </w:rPr>
      </w:pPr>
      <w:r>
        <w:rPr>
          <w:noProof/>
          <w:spacing w:val="-3"/>
          <w:sz w:val="24"/>
          <w:szCs w:val="24"/>
          <w:lang w:val="uk-UA" w:eastAsia="uk-UA"/>
        </w:rPr>
      </w:r>
      <w:r>
        <w:rPr>
          <w:noProof/>
          <w:spacing w:val="-3"/>
          <w:sz w:val="24"/>
          <w:szCs w:val="24"/>
          <w:lang w:val="uk-UA" w:eastAsia="uk-UA"/>
        </w:rPr>
        <w:pict>
          <v:group id="Группа 19" o:spid="_x0000_s1033" alt="" style="width:454.1pt;height:217.45pt;mso-position-horizontal-relative:char;mso-position-vertical-relative:line" coordsize="9916,5182">
            <o:lock v:ext="edit" rotation="t" position="t"/>
            <v:rect id="Rectangle 3" o:spid="_x0000_s1034" alt="" style="position:absolute;width:9915;height:5181;visibility:visible;mso-wrap-style:none;v-text-anchor:middle" filled="f" stroked="f" strokecolor="#3465a4">
              <v:stroke joinstyle="round"/>
            </v:re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AutoShape 4" o:spid="_x0000_s1035" type="#_x0000_t114" alt="" style="position:absolute;left:592;top:405;width:8649;height:4689;visibility:visible;mso-wrap-style:square;v-text-anchor:top" strokeweight=".26mm">
              <v:stroke endcap="square"/>
              <v:textbox>
                <w:txbxContent>
                  <w:p w:rsidR="00BD16FA" w:rsidRDefault="00BD16FA" w:rsidP="00FD5BAA">
                    <w:pPr>
                      <w:overflowPunct w:val="0"/>
                      <w:spacing w:line="360" w:lineRule="auto"/>
                      <w:ind w:firstLine="720"/>
                      <w:jc w:val="right"/>
                      <w:rPr>
                        <w:b/>
                        <w:caps/>
                        <w:kern w:val="1"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caps/>
                        <w:kern w:val="1"/>
                        <w:sz w:val="20"/>
                        <w:szCs w:val="20"/>
                        <w:lang w:val="uk-UA"/>
                      </w:rPr>
                      <w:t xml:space="preserve"> 4</w:t>
                    </w:r>
                  </w:p>
                  <w:p w:rsidR="00BD16FA" w:rsidRDefault="00BD16FA" w:rsidP="00FD5BAA">
                    <w:pPr>
                      <w:overflowPunct w:val="0"/>
                      <w:spacing w:line="360" w:lineRule="auto"/>
                      <w:ind w:firstLine="720"/>
                      <w:jc w:val="center"/>
                      <w:rPr>
                        <w:b/>
                        <w:caps/>
                        <w:kern w:val="1"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caps/>
                        <w:kern w:val="1"/>
                        <w:sz w:val="20"/>
                        <w:szCs w:val="20"/>
                        <w:lang w:val="uk-UA"/>
                      </w:rPr>
                      <w:t>вступ</w:t>
                    </w:r>
                  </w:p>
                  <w:p w:rsidR="00BD16FA" w:rsidRPr="00AF10AC" w:rsidRDefault="00BD16FA" w:rsidP="00FD5BAA">
                    <w:pPr>
                      <w:overflowPunct w:val="0"/>
                      <w:spacing w:line="360" w:lineRule="auto"/>
                      <w:ind w:firstLine="720"/>
                      <w:jc w:val="both"/>
                      <w:rPr>
                        <w:rFonts w:ascii="Liberation Serif" w:eastAsia="SimSun" w:hAnsi="Liberation Serif" w:cs="Arial" w:hint="eastAsia"/>
                        <w:kern w:val="1"/>
                        <w:lang w:val="uk-UA" w:bidi="hi-IN"/>
                      </w:rPr>
                    </w:pPr>
                  </w:p>
                  <w:p w:rsidR="00BD16FA" w:rsidRDefault="00BD16FA" w:rsidP="00FD5BAA">
                    <w:pPr>
                      <w:overflowPunct w:val="0"/>
                      <w:spacing w:line="360" w:lineRule="auto"/>
                      <w:ind w:firstLine="720"/>
                      <w:jc w:val="both"/>
                      <w:rPr>
                        <w:sz w:val="20"/>
                        <w:szCs w:val="20"/>
                        <w:lang w:val="uk-UA"/>
                      </w:rPr>
                    </w:pPr>
                  </w:p>
                  <w:p w:rsidR="00BD16FA" w:rsidRPr="00DD22F5" w:rsidRDefault="00BD16FA" w:rsidP="00FD5BAA">
                    <w:pPr>
                      <w:overflowPunct w:val="0"/>
                      <w:spacing w:line="360" w:lineRule="auto"/>
                      <w:ind w:firstLine="720"/>
                      <w:jc w:val="both"/>
                      <w:rPr>
                        <w:rFonts w:ascii="Liberation Serif" w:eastAsia="SimSun" w:hAnsi="Liberation Serif" w:cs="Arial" w:hint="eastAsia"/>
                        <w:kern w:val="1"/>
                        <w:sz w:val="20"/>
                        <w:szCs w:val="20"/>
                        <w:lang w:bidi="hi-IN"/>
                      </w:rPr>
                    </w:pPr>
                    <w:r w:rsidRPr="00DD22F5">
                      <w:rPr>
                        <w:sz w:val="20"/>
                        <w:szCs w:val="20"/>
                        <w:lang w:val="uk-UA"/>
                      </w:rPr>
                      <w:t>Терміносистеми різних фахових мов у сучасному мультикультурному та глобалізованому світі набувають дедалі важливішого значення, оскільки комунікація у професійній сфері потребує ґрунтовних знань не тільки самої галузі, але й засобів їхнього вираження. Термін як одиниця конкретної терміносистеми  слугує інструментом фахової комунікації.</w:t>
                    </w:r>
                  </w:p>
                </w:txbxContent>
              </v:textbox>
            </v:shape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AutoShape 5" o:spid="_x0000_s1036" type="#_x0000_t61" alt="" style="position:absolute;left:2123;top:181;width:2078;height:625;visibility:visible;mso-wrap-style:square;v-text-anchor:top" adj="28696,20573" strokeweight=".26mm">
              <v:stroke endcap="square"/>
              <v:textbox>
                <w:txbxContent>
                  <w:p w:rsidR="00BD16FA" w:rsidRPr="00200CFF" w:rsidRDefault="00BD16FA" w:rsidP="00FD5BAA">
                    <w:pPr>
                      <w:overflowPunct w:val="0"/>
                      <w:jc w:val="center"/>
                      <w:rPr>
                        <w:kern w:val="1"/>
                        <w:sz w:val="18"/>
                        <w:szCs w:val="18"/>
                        <w:lang w:val="uk-UA"/>
                      </w:rPr>
                    </w:pPr>
                    <w:r w:rsidRPr="00200CFF">
                      <w:rPr>
                        <w:kern w:val="1"/>
                        <w:sz w:val="18"/>
                        <w:szCs w:val="18"/>
                        <w:lang w:val="uk-UA"/>
                      </w:rPr>
                      <w:t>Назва структурної частини</w:t>
                    </w:r>
                  </w:p>
                </w:txbxContent>
              </v:textbox>
            </v:shape>
            <v:line id="Line 6" o:spid="_x0000_s1037" alt="" style="position:absolute;visibility:visible" from="5316,1034" to="5340,1912" o:connectortype="straight" strokeweight=".26mm">
              <v:stroke startarrow="block" endarrow="block" joinstyle="miter" endcap="square"/>
            </v:line>
            <v:shape id="AutoShape 7" o:spid="_x0000_s1038" type="#_x0000_t61" alt="" style="position:absolute;left:3471;top:1066;width:1599;height:429;visibility:visible;mso-wrap-style:square;v-text-anchor:top" adj="24747,23681" strokeweight=".26mm">
              <v:stroke endcap="square"/>
              <v:textbox>
                <w:txbxContent>
                  <w:p w:rsidR="00BD16FA" w:rsidRDefault="00BD16FA" w:rsidP="00FD5BAA">
                    <w:pPr>
                      <w:overflowPunct w:val="0"/>
                      <w:rPr>
                        <w:kern w:val="1"/>
                        <w:sz w:val="20"/>
                        <w:szCs w:val="20"/>
                        <w:lang w:val="uk-UA"/>
                      </w:rPr>
                    </w:pPr>
                    <w:r w:rsidRPr="00200CFF">
                      <w:rPr>
                        <w:kern w:val="1"/>
                        <w:sz w:val="16"/>
                        <w:szCs w:val="16"/>
                        <w:lang w:val="uk-UA"/>
                      </w:rPr>
                      <w:t>2 рази по</w:t>
                    </w:r>
                    <w:r w:rsidRPr="00A45A0C">
                      <w:rPr>
                        <w:kern w:val="1"/>
                        <w:sz w:val="22"/>
                        <w:szCs w:val="22"/>
                        <w:lang w:val="uk-UA"/>
                      </w:rPr>
                      <w:t xml:space="preserve"> </w:t>
                    </w:r>
                    <w:r w:rsidRPr="00200CFF">
                      <w:rPr>
                        <w:kern w:val="1"/>
                        <w:sz w:val="18"/>
                        <w:szCs w:val="18"/>
                        <w:lang w:val="uk-UA"/>
                      </w:rPr>
                      <w:t>1,5</w:t>
                    </w:r>
                    <w:r>
                      <w:rPr>
                        <w:kern w:val="1"/>
                        <w:sz w:val="20"/>
                        <w:szCs w:val="20"/>
                        <w:lang w:val="uk-UA"/>
                      </w:rPr>
                      <w:t xml:space="preserve"> </w:t>
                    </w:r>
                    <w:proofErr w:type="spellStart"/>
                    <w:r>
                      <w:rPr>
                        <w:kern w:val="1"/>
                        <w:sz w:val="20"/>
                        <w:szCs w:val="20"/>
                        <w:lang w:val="uk-UA"/>
                      </w:rPr>
                      <w:t>інтервала</w:t>
                    </w:r>
                    <w:proofErr w:type="spellEnd"/>
                    <w:r>
                      <w:rPr>
                        <w:kern w:val="1"/>
                        <w:sz w:val="20"/>
                        <w:szCs w:val="20"/>
                        <w:lang w:val="uk-UA"/>
                      </w:rPr>
                      <w:t xml:space="preserve"> інтервали</w:t>
                    </w:r>
                  </w:p>
                </w:txbxContent>
              </v:textbox>
            </v:shape>
            <v:shape id="AutoShape 8" o:spid="_x0000_s1039" type="#_x0000_t61" alt="" style="position:absolute;left:7357;top:89;width:1192;height:640;visibility:visible;mso-wrap-style:square;v-text-anchor:top" adj="28230,17120" strokeweight=".26mm">
              <v:stroke endcap="square"/>
              <v:textbox>
                <w:txbxContent>
                  <w:p w:rsidR="00BD16FA" w:rsidRDefault="00BD16FA" w:rsidP="00FD5BAA">
                    <w:pPr>
                      <w:overflowPunct w:val="0"/>
                      <w:rPr>
                        <w:kern w:val="1"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kern w:val="1"/>
                        <w:sz w:val="20"/>
                        <w:szCs w:val="20"/>
                        <w:lang w:val="uk-UA"/>
                      </w:rPr>
                      <w:t>Номер сторінки</w:t>
                    </w:r>
                  </w:p>
                </w:txbxContent>
              </v:textbox>
            </v:shape>
            <w10:anchorlock/>
          </v:group>
        </w:pic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200CFF">
        <w:rPr>
          <w:spacing w:val="-1"/>
          <w:sz w:val="28"/>
          <w:szCs w:val="28"/>
          <w:lang w:val="uk-UA"/>
        </w:rPr>
        <w:t xml:space="preserve">Рис. 1. Приклад розміщення тексту у Вступі 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pacing w:val="-3"/>
          <w:sz w:val="28"/>
          <w:szCs w:val="28"/>
          <w:lang w:val="uk-UA"/>
        </w:rPr>
      </w:pP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00CFF">
        <w:rPr>
          <w:spacing w:val="-3"/>
          <w:sz w:val="28"/>
          <w:szCs w:val="28"/>
          <w:lang w:val="uk-UA"/>
        </w:rPr>
        <w:t xml:space="preserve">Номер </w:t>
      </w:r>
      <w:r w:rsidRPr="00200CFF">
        <w:rPr>
          <w:b/>
          <w:bCs/>
          <w:iCs/>
          <w:spacing w:val="-3"/>
          <w:sz w:val="28"/>
          <w:szCs w:val="28"/>
          <w:lang w:val="uk-UA"/>
        </w:rPr>
        <w:t>розділу</w:t>
      </w:r>
      <w:r w:rsidRPr="00200CFF">
        <w:rPr>
          <w:spacing w:val="-3"/>
          <w:sz w:val="28"/>
          <w:szCs w:val="28"/>
          <w:lang w:val="uk-UA"/>
        </w:rPr>
        <w:t xml:space="preserve"> ставлять після </w:t>
      </w:r>
      <w:r w:rsidRPr="00200CFF">
        <w:rPr>
          <w:spacing w:val="-2"/>
          <w:sz w:val="28"/>
          <w:szCs w:val="28"/>
          <w:lang w:val="uk-UA"/>
        </w:rPr>
        <w:t xml:space="preserve">слова «РОЗДІЛ», після номера крапку не ставлять, потім з нового рядка друкують заголовок розділу. </w:t>
      </w:r>
    </w:p>
    <w:p w:rsidR="00FD5BAA" w:rsidRPr="00200CFF" w:rsidRDefault="00301575" w:rsidP="00FD5BAA">
      <w:pPr>
        <w:pStyle w:val="LO-Normal"/>
        <w:shd w:val="clear" w:color="auto" w:fill="FFFFFF"/>
        <w:jc w:val="both"/>
        <w:rPr>
          <w:spacing w:val="-2"/>
          <w:sz w:val="24"/>
          <w:szCs w:val="24"/>
          <w:lang w:val="uk-UA"/>
        </w:rPr>
      </w:pPr>
      <w:r>
        <w:rPr>
          <w:noProof/>
          <w:spacing w:val="-1"/>
          <w:sz w:val="24"/>
          <w:szCs w:val="24"/>
          <w:lang w:val="uk-UA" w:eastAsia="uk-UA"/>
        </w:rPr>
      </w:r>
      <w:r>
        <w:rPr>
          <w:noProof/>
          <w:spacing w:val="-1"/>
          <w:sz w:val="24"/>
          <w:szCs w:val="24"/>
          <w:lang w:val="uk-UA" w:eastAsia="uk-UA"/>
        </w:rPr>
        <w:pict>
          <v:group id="Группа 12" o:spid="_x0000_s1026" alt="" style="width:449.85pt;height:205.05pt;mso-position-horizontal-relative:char;mso-position-vertical-relative:line" coordsize="9451,4507">
            <o:lock v:ext="edit" rotation="t" position="t"/>
            <v:rect id="Rectangle 10" o:spid="_x0000_s1027" alt="" style="position:absolute;width:9450;height:4506;visibility:visible;mso-wrap-style:none;v-text-anchor:middle" filled="f" stroked="f" strokecolor="#3465a4">
              <v:stroke joinstyle="round"/>
            </v:rect>
            <v:shape id="AutoShape 11" o:spid="_x0000_s1028" type="#_x0000_t114" alt="" style="position:absolute;left:454;top:82;width:8874;height:4366;visibility:visible;mso-wrap-style:square;v-text-anchor:top" strokeweight=".26mm">
              <v:stroke endcap="square"/>
              <v:textbox>
                <w:txbxContent>
                  <w:p w:rsidR="00BD16FA" w:rsidRDefault="00BD16FA" w:rsidP="00FD5BAA">
                    <w:pPr>
                      <w:overflowPunct w:val="0"/>
                      <w:spacing w:line="360" w:lineRule="auto"/>
                      <w:ind w:right="322"/>
                      <w:jc w:val="right"/>
                      <w:rPr>
                        <w:caps/>
                        <w:kern w:val="1"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caps/>
                        <w:kern w:val="1"/>
                        <w:sz w:val="20"/>
                        <w:szCs w:val="20"/>
                        <w:lang w:val="uk-UA"/>
                      </w:rPr>
                      <w:t xml:space="preserve">               9</w:t>
                    </w:r>
                  </w:p>
                  <w:p w:rsidR="00BD16FA" w:rsidRDefault="00BD16FA" w:rsidP="00FD5BAA">
                    <w:pPr>
                      <w:overflowPunct w:val="0"/>
                      <w:spacing w:line="360" w:lineRule="auto"/>
                      <w:ind w:right="322"/>
                      <w:jc w:val="center"/>
                      <w:rPr>
                        <w:b/>
                        <w:bCs/>
                        <w:caps/>
                        <w:kern w:val="1"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bCs/>
                        <w:caps/>
                        <w:kern w:val="1"/>
                        <w:sz w:val="20"/>
                        <w:szCs w:val="20"/>
                        <w:lang w:val="uk-UA"/>
                      </w:rPr>
                      <w:t>розділ 1</w:t>
                    </w:r>
                  </w:p>
                  <w:p w:rsidR="00BD16FA" w:rsidRDefault="00BD16FA" w:rsidP="00FD5BAA">
                    <w:pPr>
                      <w:overflowPunct w:val="0"/>
                      <w:spacing w:line="360" w:lineRule="auto"/>
                      <w:ind w:right="322"/>
                      <w:jc w:val="center"/>
                      <w:rPr>
                        <w:b/>
                        <w:bCs/>
                        <w:caps/>
                        <w:kern w:val="1"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bCs/>
                        <w:caps/>
                        <w:kern w:val="1"/>
                        <w:sz w:val="20"/>
                        <w:szCs w:val="20"/>
                        <w:lang w:val="uk-UA"/>
                      </w:rPr>
                      <w:t>Теоретичні передумови дослідження</w:t>
                    </w:r>
                  </w:p>
                  <w:p w:rsidR="00BD16FA" w:rsidRPr="003047BE" w:rsidRDefault="00BD16FA" w:rsidP="00FD5BAA">
                    <w:pPr>
                      <w:overflowPunct w:val="0"/>
                      <w:spacing w:line="360" w:lineRule="auto"/>
                      <w:ind w:right="322"/>
                      <w:jc w:val="both"/>
                      <w:rPr>
                        <w:rFonts w:ascii="Liberation Serif" w:eastAsia="SimSun" w:hAnsi="Liberation Serif" w:cs="Arial" w:hint="eastAsia"/>
                        <w:kern w:val="1"/>
                        <w:lang w:val="uk-UA" w:bidi="hi-IN"/>
                      </w:rPr>
                    </w:pPr>
                  </w:p>
                  <w:p w:rsidR="00BD16FA" w:rsidRDefault="00BD16FA" w:rsidP="00FD5BAA">
                    <w:pPr>
                      <w:overflowPunct w:val="0"/>
                      <w:spacing w:line="360" w:lineRule="auto"/>
                      <w:ind w:left="426" w:right="322" w:firstLine="282"/>
                      <w:jc w:val="both"/>
                      <w:rPr>
                        <w:sz w:val="16"/>
                        <w:szCs w:val="16"/>
                        <w:lang w:val="uk-UA"/>
                      </w:rPr>
                    </w:pPr>
                    <w:r w:rsidRPr="00DD22F5">
                      <w:rPr>
                        <w:sz w:val="16"/>
                        <w:szCs w:val="16"/>
                        <w:lang w:val="uk-UA"/>
                      </w:rPr>
                      <w:t xml:space="preserve">       </w:t>
                    </w:r>
                  </w:p>
                  <w:p w:rsidR="00BD16FA" w:rsidRDefault="00BD16FA" w:rsidP="00FD5BAA">
                    <w:pPr>
                      <w:overflowPunct w:val="0"/>
                      <w:spacing w:line="360" w:lineRule="auto"/>
                      <w:ind w:left="426" w:right="322" w:firstLine="282"/>
                      <w:jc w:val="both"/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BD16FA" w:rsidRPr="003047BE" w:rsidRDefault="00BD16FA" w:rsidP="00FD5BAA">
                    <w:pPr>
                      <w:overflowPunct w:val="0"/>
                      <w:spacing w:line="360" w:lineRule="auto"/>
                      <w:ind w:left="426" w:right="322" w:firstLine="282"/>
                      <w:jc w:val="both"/>
                      <w:rPr>
                        <w:rFonts w:ascii="Liberation Serif" w:eastAsia="SimSun" w:hAnsi="Liberation Serif" w:cs="Arial" w:hint="eastAsia"/>
                        <w:kern w:val="1"/>
                        <w:sz w:val="16"/>
                        <w:szCs w:val="16"/>
                        <w:lang w:val="uk-UA" w:bidi="hi-IN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 xml:space="preserve">       </w:t>
                    </w:r>
                    <w:r w:rsidRPr="003047BE">
                      <w:rPr>
                        <w:sz w:val="16"/>
                        <w:szCs w:val="16"/>
                        <w:lang w:val="uk-UA"/>
                      </w:rPr>
                      <w:t>Мова як система фонетичних, лексичних і граматичних засобів та спосіб вираження думок, почуттів, волевиявлення служить найважливішим засобом спілкування людей, виконує комунікативну функцію у суспільстві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 xml:space="preserve"> ………………..</w:t>
                    </w:r>
                  </w:p>
                </w:txbxContent>
              </v:textbox>
            </v:shape>
            <v:shape id="AutoShape 12" o:spid="_x0000_s1029" type="#_x0000_t61" alt="" style="position:absolute;left:7236;width:1118;height:615;visibility:visible;mso-wrap-style:square;v-text-anchor:top" adj="27936,11583" strokeweight=".26mm">
              <v:stroke endcap="square"/>
              <v:textbox>
                <w:txbxContent>
                  <w:p w:rsidR="00BD16FA" w:rsidRDefault="00BD16FA" w:rsidP="00FD5BAA">
                    <w:pPr>
                      <w:overflowPunct w:val="0"/>
                      <w:rPr>
                        <w:kern w:val="1"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kern w:val="1"/>
                        <w:sz w:val="20"/>
                        <w:szCs w:val="20"/>
                        <w:lang w:val="uk-UA"/>
                      </w:rPr>
                      <w:t>Номер сторінки</w:t>
                    </w:r>
                  </w:p>
                </w:txbxContent>
              </v:textbox>
            </v:shape>
            <v:shape id="AutoShape 13" o:spid="_x0000_s1030" type="#_x0000_t61" alt="" style="position:absolute;left:1956;top:96;width:2034;height:638;visibility:visible;mso-wrap-style:square;v-text-anchor:top" adj="23749,21500" strokeweight=".26mm">
              <v:stroke endcap="square"/>
              <v:textbox>
                <w:txbxContent>
                  <w:p w:rsidR="00BD16FA" w:rsidRDefault="00BD16FA" w:rsidP="00FD5BAA">
                    <w:pPr>
                      <w:overflowPunct w:val="0"/>
                      <w:rPr>
                        <w:kern w:val="1"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kern w:val="1"/>
                        <w:sz w:val="20"/>
                        <w:szCs w:val="20"/>
                        <w:lang w:val="uk-UA"/>
                      </w:rPr>
                      <w:t>Назва і номер розділу</w:t>
                    </w:r>
                  </w:p>
                </w:txbxContent>
              </v:textbox>
            </v:shape>
            <v:line id="Line 14" o:spid="_x0000_s1031" alt="" style="position:absolute;visibility:visible" from="4671,1077" to="4680,1985" o:connectortype="straight" strokeweight=".26mm">
              <v:stroke startarrow="block" endarrow="block" joinstyle="miter" endcap="square"/>
            </v:line>
            <v:shape id="AutoShape 15" o:spid="_x0000_s1032" type="#_x0000_t61" alt="" style="position:absolute;left:5106;top:1271;width:1283;height:370;visibility:visible;mso-wrap-style:square;v-text-anchor:top" adj="-7903,15568" strokeweight=".26mm">
              <v:stroke endcap="square"/>
              <v:textbox>
                <w:txbxContent>
                  <w:p w:rsidR="00BD16FA" w:rsidRPr="00161325" w:rsidRDefault="00BD16FA" w:rsidP="00FD5BAA">
                    <w:pPr>
                      <w:overflowPunct w:val="0"/>
                      <w:rPr>
                        <w:kern w:val="1"/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kern w:val="1"/>
                        <w:sz w:val="16"/>
                        <w:szCs w:val="16"/>
                        <w:lang w:val="uk-UA"/>
                      </w:rPr>
                      <w:t xml:space="preserve">2 рази по 1,5 </w:t>
                    </w:r>
                    <w:r w:rsidRPr="00161325">
                      <w:rPr>
                        <w:kern w:val="1"/>
                        <w:sz w:val="16"/>
                        <w:szCs w:val="16"/>
                        <w:lang w:val="uk-UA"/>
                      </w:rPr>
                      <w:t>рвали</w:t>
                    </w:r>
                  </w:p>
                </w:txbxContent>
              </v:textbox>
            </v:shape>
            <w10:anchorlock/>
          </v:group>
        </w:pict>
      </w:r>
    </w:p>
    <w:p w:rsidR="00FD5BAA" w:rsidRPr="00200CFF" w:rsidRDefault="00FD5BAA" w:rsidP="00FD5BAA">
      <w:pPr>
        <w:pStyle w:val="LO-Normal"/>
        <w:shd w:val="clear" w:color="auto" w:fill="FFFFFF"/>
        <w:ind w:firstLine="720"/>
        <w:jc w:val="both"/>
        <w:rPr>
          <w:spacing w:val="-2"/>
          <w:sz w:val="28"/>
          <w:szCs w:val="28"/>
          <w:lang w:val="uk-UA"/>
        </w:rPr>
      </w:pPr>
    </w:p>
    <w:p w:rsidR="00FD5BAA" w:rsidRPr="00BB6138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BB6138">
        <w:rPr>
          <w:spacing w:val="-1"/>
          <w:sz w:val="28"/>
          <w:szCs w:val="28"/>
          <w:lang w:val="uk-UA"/>
        </w:rPr>
        <w:t>Рис. 2. Приклад розміщення тексту і нумерації в розділах основної частини наукової роботи</w:t>
      </w:r>
    </w:p>
    <w:p w:rsidR="00FD5BAA" w:rsidRPr="009C32DD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color w:val="FF0000"/>
          <w:sz w:val="28"/>
          <w:szCs w:val="28"/>
        </w:rPr>
      </w:pP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00CFF">
        <w:rPr>
          <w:b/>
          <w:bCs/>
          <w:iCs/>
          <w:spacing w:val="-2"/>
          <w:sz w:val="28"/>
          <w:szCs w:val="28"/>
          <w:lang w:val="uk-UA"/>
        </w:rPr>
        <w:t>Підрозділи</w:t>
      </w:r>
      <w:r w:rsidRPr="00200CFF">
        <w:rPr>
          <w:spacing w:val="-2"/>
          <w:sz w:val="28"/>
          <w:szCs w:val="28"/>
          <w:lang w:val="uk-UA"/>
        </w:rPr>
        <w:t xml:space="preserve"> нумерують у межах кожного розділу. Номер підрозділу складається </w:t>
      </w:r>
      <w:r w:rsidRPr="00200CFF">
        <w:rPr>
          <w:spacing w:val="-1"/>
          <w:sz w:val="28"/>
          <w:szCs w:val="28"/>
          <w:lang w:val="uk-UA"/>
        </w:rPr>
        <w:t xml:space="preserve">з номера розділу і порядкового номера підрозділу, між якими ставлять крапку. У </w:t>
      </w:r>
      <w:r w:rsidRPr="00200CFF">
        <w:rPr>
          <w:spacing w:val="-3"/>
          <w:sz w:val="28"/>
          <w:szCs w:val="28"/>
          <w:lang w:val="uk-UA"/>
        </w:rPr>
        <w:t xml:space="preserve">кінці номера підрозділу повинна стояти крапка, наприклад: «2.3.» (третій підрозділ </w:t>
      </w:r>
      <w:r w:rsidRPr="00200CFF">
        <w:rPr>
          <w:spacing w:val="-1"/>
          <w:sz w:val="28"/>
          <w:szCs w:val="28"/>
          <w:lang w:val="uk-UA"/>
        </w:rPr>
        <w:t>другого розділу). Потім у тому ж рядку йде заголовок підрозділу.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00CFF">
        <w:rPr>
          <w:b/>
          <w:bCs/>
          <w:iCs/>
          <w:spacing w:val="-2"/>
          <w:sz w:val="28"/>
          <w:szCs w:val="28"/>
          <w:lang w:val="uk-UA"/>
        </w:rPr>
        <w:t xml:space="preserve">Пункти </w:t>
      </w:r>
      <w:r w:rsidRPr="00200CFF">
        <w:rPr>
          <w:spacing w:val="-2"/>
          <w:sz w:val="28"/>
          <w:szCs w:val="28"/>
          <w:lang w:val="uk-UA"/>
        </w:rPr>
        <w:t xml:space="preserve">нумерують у межах кожного підрозділу. Номер пункту складається з </w:t>
      </w:r>
      <w:r w:rsidRPr="00200CFF">
        <w:rPr>
          <w:spacing w:val="-10"/>
          <w:sz w:val="28"/>
          <w:szCs w:val="28"/>
          <w:lang w:val="uk-UA"/>
        </w:rPr>
        <w:t xml:space="preserve">порядкових номерів розділу, підрозділу, пункту, між якими ставлять крапку.  У кінці номера </w:t>
      </w:r>
      <w:r w:rsidRPr="00200CFF">
        <w:rPr>
          <w:spacing w:val="-6"/>
          <w:sz w:val="28"/>
          <w:szCs w:val="28"/>
          <w:lang w:val="uk-UA"/>
        </w:rPr>
        <w:t>повинна стояти крапка, наприклад: «1.3.2.» (другий пункт третього підрозділу першого розділу). Потім у тому ж рядку йде заголовок пункту. Пункт може не мати заголовка.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00CFF">
        <w:rPr>
          <w:b/>
          <w:bCs/>
          <w:iCs/>
          <w:spacing w:val="-1"/>
          <w:sz w:val="28"/>
          <w:szCs w:val="28"/>
          <w:lang w:val="uk-UA"/>
        </w:rPr>
        <w:t>Ілюстрації</w:t>
      </w:r>
      <w:r w:rsidRPr="00200CFF">
        <w:rPr>
          <w:spacing w:val="-1"/>
          <w:sz w:val="28"/>
          <w:szCs w:val="28"/>
          <w:lang w:val="uk-UA"/>
        </w:rPr>
        <w:t xml:space="preserve"> (фотографії, схеми, графіки, карти) і </w:t>
      </w:r>
      <w:r w:rsidRPr="00200CFF">
        <w:rPr>
          <w:b/>
          <w:bCs/>
          <w:iCs/>
          <w:spacing w:val="-1"/>
          <w:sz w:val="28"/>
          <w:szCs w:val="28"/>
          <w:lang w:val="uk-UA"/>
        </w:rPr>
        <w:t>таблиці</w:t>
      </w:r>
      <w:r w:rsidRPr="00200CFF">
        <w:rPr>
          <w:spacing w:val="-1"/>
          <w:sz w:val="28"/>
          <w:szCs w:val="28"/>
          <w:lang w:val="uk-UA"/>
        </w:rPr>
        <w:t xml:space="preserve"> необхідно подавати в роботі безпосередньо після тексту, де вони згадані вперше, або на </w:t>
      </w:r>
      <w:r w:rsidRPr="00200CFF">
        <w:rPr>
          <w:spacing w:val="2"/>
          <w:sz w:val="28"/>
          <w:szCs w:val="28"/>
          <w:lang w:val="uk-UA"/>
        </w:rPr>
        <w:t>наступній сторінці. Якщо ілюстрації і таблиці займають цілий аркуш</w:t>
      </w:r>
      <w:r w:rsidRPr="00200CFF">
        <w:rPr>
          <w:sz w:val="28"/>
          <w:szCs w:val="28"/>
          <w:lang w:val="uk-UA"/>
        </w:rPr>
        <w:t xml:space="preserve">, останній нумерують за загальними правилами. Таблицю, малюнок або </w:t>
      </w:r>
      <w:r w:rsidRPr="00200CFF">
        <w:rPr>
          <w:spacing w:val="1"/>
          <w:sz w:val="28"/>
          <w:szCs w:val="28"/>
          <w:lang w:val="uk-UA"/>
        </w:rPr>
        <w:t xml:space="preserve">креслення, розміри якого більше формату А4, враховують як одну сторінку і </w:t>
      </w:r>
      <w:r w:rsidRPr="00200CFF">
        <w:rPr>
          <w:spacing w:val="-1"/>
          <w:sz w:val="28"/>
          <w:szCs w:val="28"/>
          <w:lang w:val="uk-UA"/>
        </w:rPr>
        <w:t>розміщують у відповідних місцях після згадування в тексті або в додатках.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9C32DD">
        <w:rPr>
          <w:bCs/>
          <w:iCs/>
          <w:spacing w:val="-2"/>
          <w:sz w:val="28"/>
          <w:szCs w:val="28"/>
          <w:lang w:val="uk-UA"/>
        </w:rPr>
        <w:t>Ілюстрації</w:t>
      </w:r>
      <w:r>
        <w:rPr>
          <w:bCs/>
          <w:spacing w:val="-2"/>
          <w:sz w:val="28"/>
          <w:szCs w:val="28"/>
          <w:lang w:val="uk-UA"/>
        </w:rPr>
        <w:t xml:space="preserve"> </w:t>
      </w:r>
      <w:r w:rsidRPr="00200CFF">
        <w:rPr>
          <w:spacing w:val="-2"/>
          <w:sz w:val="28"/>
          <w:szCs w:val="28"/>
          <w:lang w:val="uk-UA"/>
        </w:rPr>
        <w:t>позначають словами «Рис.» (у курсовій роботі, яка виконується українською мовою) та «</w:t>
      </w:r>
      <w:proofErr w:type="spellStart"/>
      <w:r w:rsidR="0052367E">
        <w:rPr>
          <w:spacing w:val="-2"/>
          <w:sz w:val="28"/>
          <w:szCs w:val="28"/>
          <w:lang w:val="de-DE"/>
        </w:rPr>
        <w:t>Fig</w:t>
      </w:r>
      <w:proofErr w:type="spellEnd"/>
      <w:r w:rsidRPr="00200CFF">
        <w:rPr>
          <w:spacing w:val="-2"/>
          <w:sz w:val="28"/>
          <w:szCs w:val="28"/>
          <w:lang w:val="uk-UA"/>
        </w:rPr>
        <w:t xml:space="preserve">.» (у роботах, які виконуються </w:t>
      </w:r>
      <w:r w:rsidR="0052367E">
        <w:rPr>
          <w:spacing w:val="-2"/>
          <w:sz w:val="28"/>
          <w:szCs w:val="28"/>
          <w:lang w:val="uk-UA"/>
        </w:rPr>
        <w:t>англійсь</w:t>
      </w:r>
      <w:r w:rsidRPr="00200CFF">
        <w:rPr>
          <w:spacing w:val="-2"/>
          <w:sz w:val="28"/>
          <w:szCs w:val="28"/>
          <w:lang w:val="uk-UA"/>
        </w:rPr>
        <w:t xml:space="preserve">кою мовою). </w:t>
      </w:r>
      <w:r w:rsidRPr="00200CFF">
        <w:rPr>
          <w:spacing w:val="-2"/>
          <w:sz w:val="28"/>
          <w:szCs w:val="28"/>
          <w:lang w:val="uk-UA"/>
        </w:rPr>
        <w:lastRenderedPageBreak/>
        <w:t>Таблиці позначають словом «Таблиця» / «</w:t>
      </w:r>
      <w:r w:rsidRPr="00200CFF">
        <w:rPr>
          <w:spacing w:val="-2"/>
          <w:sz w:val="28"/>
          <w:szCs w:val="28"/>
          <w:lang w:val="de-DE"/>
        </w:rPr>
        <w:t>Tab</w:t>
      </w:r>
      <w:r w:rsidR="0052367E">
        <w:rPr>
          <w:spacing w:val="-2"/>
          <w:sz w:val="28"/>
          <w:szCs w:val="28"/>
          <w:lang w:val="de-DE"/>
        </w:rPr>
        <w:t>le</w:t>
      </w:r>
      <w:r w:rsidRPr="00200CFF">
        <w:rPr>
          <w:spacing w:val="-2"/>
          <w:sz w:val="28"/>
          <w:szCs w:val="28"/>
          <w:lang w:val="uk-UA"/>
        </w:rPr>
        <w:t xml:space="preserve">». Їх нумерують послідовно в межах розділу, </w:t>
      </w:r>
      <w:r w:rsidRPr="00200CFF">
        <w:rPr>
          <w:spacing w:val="-1"/>
          <w:sz w:val="28"/>
          <w:szCs w:val="28"/>
          <w:lang w:val="uk-UA"/>
        </w:rPr>
        <w:t>за винятком ілюстрацій і таблиц</w:t>
      </w:r>
      <w:r w:rsidR="0052367E">
        <w:rPr>
          <w:spacing w:val="-1"/>
          <w:sz w:val="28"/>
          <w:szCs w:val="28"/>
          <w:lang w:val="uk-UA"/>
        </w:rPr>
        <w:t>ь</w:t>
      </w:r>
      <w:r w:rsidRPr="00200CFF">
        <w:rPr>
          <w:spacing w:val="-1"/>
          <w:sz w:val="28"/>
          <w:szCs w:val="28"/>
          <w:lang w:val="uk-UA"/>
        </w:rPr>
        <w:t>, поданих у додатках.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00CFF">
        <w:rPr>
          <w:spacing w:val="-1"/>
          <w:sz w:val="28"/>
          <w:szCs w:val="28"/>
          <w:lang w:val="uk-UA"/>
        </w:rPr>
        <w:t xml:space="preserve">Номер ілюстрації та таблиці повинен складатися з номера розділу і порядкового номера </w:t>
      </w:r>
      <w:r w:rsidRPr="00200CFF">
        <w:rPr>
          <w:sz w:val="28"/>
          <w:szCs w:val="28"/>
          <w:lang w:val="uk-UA"/>
        </w:rPr>
        <w:t>ілюстрації / таблиці, між якими ставиться крапка.</w:t>
      </w:r>
      <w:r w:rsidRPr="00200CFF">
        <w:rPr>
          <w:spacing w:val="4"/>
          <w:sz w:val="28"/>
          <w:szCs w:val="28"/>
          <w:lang w:val="uk-UA"/>
        </w:rPr>
        <w:t xml:space="preserve"> Наприклад, Рис. 2.1. означає першу ілюстрацію, подану в другому розділі роботи.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00CFF">
        <w:rPr>
          <w:spacing w:val="4"/>
          <w:sz w:val="28"/>
          <w:szCs w:val="28"/>
          <w:lang w:val="uk-UA"/>
        </w:rPr>
        <w:t xml:space="preserve">Номер, назва і </w:t>
      </w:r>
      <w:r w:rsidRPr="00200CFF">
        <w:rPr>
          <w:spacing w:val="-2"/>
          <w:sz w:val="28"/>
          <w:szCs w:val="28"/>
          <w:lang w:val="uk-UA"/>
        </w:rPr>
        <w:t xml:space="preserve">пояснювальні підписи </w:t>
      </w:r>
      <w:r w:rsidRPr="00A36E29">
        <w:rPr>
          <w:spacing w:val="-2"/>
          <w:sz w:val="28"/>
          <w:szCs w:val="28"/>
          <w:lang w:val="uk-UA"/>
        </w:rPr>
        <w:t xml:space="preserve">ілюстрації </w:t>
      </w:r>
      <w:r w:rsidRPr="00200CFF">
        <w:rPr>
          <w:spacing w:val="-2"/>
          <w:sz w:val="28"/>
          <w:szCs w:val="28"/>
          <w:lang w:val="uk-UA"/>
        </w:rPr>
        <w:t xml:space="preserve">розміщують послідовно під ілюстрацією. </w:t>
      </w:r>
    </w:p>
    <w:p w:rsidR="00FD5BAA" w:rsidRPr="00FD5BAA" w:rsidRDefault="00FD5BAA" w:rsidP="00BD16FA">
      <w:pPr>
        <w:pStyle w:val="LO-Normal"/>
        <w:shd w:val="clear" w:color="auto" w:fill="FFFFFF"/>
        <w:spacing w:line="360" w:lineRule="auto"/>
        <w:jc w:val="both"/>
        <w:rPr>
          <w:sz w:val="28"/>
          <w:szCs w:val="28"/>
          <w:lang w:val="de-DE"/>
        </w:rPr>
      </w:pPr>
    </w:p>
    <w:p w:rsidR="00FD5BAA" w:rsidRPr="003047BE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00CFF">
        <w:rPr>
          <w:sz w:val="28"/>
          <w:szCs w:val="28"/>
          <w:lang w:val="uk-UA"/>
        </w:rPr>
        <w:t xml:space="preserve">Напис </w:t>
      </w:r>
      <w:r w:rsidRPr="00200CFF">
        <w:rPr>
          <w:b/>
          <w:bCs/>
          <w:spacing w:val="-1"/>
          <w:sz w:val="28"/>
          <w:szCs w:val="28"/>
          <w:lang w:val="uk-UA"/>
        </w:rPr>
        <w:t>«Таблиця»</w:t>
      </w:r>
      <w:r w:rsidRPr="00200CFF">
        <w:rPr>
          <w:spacing w:val="-1"/>
          <w:sz w:val="28"/>
          <w:szCs w:val="28"/>
          <w:lang w:val="uk-UA"/>
        </w:rPr>
        <w:t xml:space="preserve"> із зазначенням її номера розміщують у </w:t>
      </w:r>
      <w:r w:rsidRPr="00200CFF">
        <w:rPr>
          <w:sz w:val="28"/>
          <w:szCs w:val="28"/>
          <w:lang w:val="uk-UA"/>
        </w:rPr>
        <w:t xml:space="preserve">правому верхньому куті, а під ним симетрично до тексту по центру – назву таблиці. </w:t>
      </w:r>
    </w:p>
    <w:p w:rsidR="00FD5BAA" w:rsidRPr="00BD16FA" w:rsidRDefault="00FD5BAA" w:rsidP="00FD5BAA">
      <w:pPr>
        <w:pStyle w:val="LO-Normal"/>
        <w:shd w:val="clear" w:color="auto" w:fill="FFFFFF"/>
        <w:ind w:firstLine="567"/>
        <w:jc w:val="both"/>
        <w:rPr>
          <w:sz w:val="28"/>
          <w:szCs w:val="28"/>
        </w:rPr>
      </w:pP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00CFF">
        <w:rPr>
          <w:sz w:val="28"/>
          <w:szCs w:val="28"/>
          <w:lang w:val="uk-UA"/>
        </w:rPr>
        <w:t xml:space="preserve">При переносі частини таблиці на інший аркуш (сторінку) слово «Таблиця» і номер її вказують один раз справа над першою частиною таблиці, над іншими </w:t>
      </w:r>
      <w:r w:rsidRPr="00200CFF">
        <w:rPr>
          <w:spacing w:val="-4"/>
          <w:sz w:val="28"/>
          <w:szCs w:val="28"/>
          <w:lang w:val="uk-UA"/>
        </w:rPr>
        <w:t xml:space="preserve">частинами пишуть слова «Продовження табл.» і вказують номер таблиці, наприклад: </w:t>
      </w:r>
      <w:r w:rsidRPr="00200CFF">
        <w:rPr>
          <w:spacing w:val="-3"/>
          <w:sz w:val="28"/>
          <w:szCs w:val="28"/>
          <w:lang w:val="uk-UA"/>
        </w:rPr>
        <w:t>«Продовження табл. 1.2».</w:t>
      </w:r>
      <w:r w:rsidRPr="00200CFF">
        <w:rPr>
          <w:spacing w:val="-4"/>
          <w:sz w:val="28"/>
          <w:szCs w:val="28"/>
          <w:lang w:val="uk-UA"/>
        </w:rPr>
        <w:t xml:space="preserve"> Якщо текст, який повторюється в графі таблиці, складається з одного слова, його </w:t>
      </w:r>
      <w:r w:rsidRPr="00200CFF">
        <w:rPr>
          <w:spacing w:val="-3"/>
          <w:sz w:val="28"/>
          <w:szCs w:val="28"/>
          <w:lang w:val="uk-UA"/>
        </w:rPr>
        <w:t xml:space="preserve">можна заміняти лапками; якщо з двох або більше слів, то при першому повторенні </w:t>
      </w:r>
      <w:r w:rsidRPr="00200CFF">
        <w:rPr>
          <w:spacing w:val="-5"/>
          <w:sz w:val="28"/>
          <w:szCs w:val="28"/>
          <w:lang w:val="uk-UA"/>
        </w:rPr>
        <w:t xml:space="preserve">його замінюють словами «Те ж», а далі лапками. Ставити лапки замість цифр, марок, </w:t>
      </w:r>
      <w:r w:rsidRPr="00200CFF">
        <w:rPr>
          <w:spacing w:val="-4"/>
          <w:sz w:val="28"/>
          <w:szCs w:val="28"/>
          <w:lang w:val="uk-UA"/>
        </w:rPr>
        <w:t xml:space="preserve">знаків, математичних і хімічних символів, які повторюються, не слід. Якщо цифрові </w:t>
      </w:r>
      <w:r w:rsidRPr="00200CFF">
        <w:rPr>
          <w:spacing w:val="-5"/>
          <w:sz w:val="28"/>
          <w:szCs w:val="28"/>
          <w:lang w:val="uk-UA"/>
        </w:rPr>
        <w:t>або інші дані в якому-небудь рядку таблиці не подають, то в ньому ставлять прочерк.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rPr>
          <w:sz w:val="28"/>
          <w:szCs w:val="28"/>
        </w:rPr>
      </w:pPr>
      <w:r w:rsidRPr="00200CFF">
        <w:rPr>
          <w:b/>
          <w:sz w:val="28"/>
          <w:szCs w:val="28"/>
          <w:lang w:val="uk-UA"/>
        </w:rPr>
        <w:tab/>
        <w:t>Загальні правила цитування та посилання на використані джерела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00CFF">
        <w:rPr>
          <w:spacing w:val="1"/>
          <w:sz w:val="28"/>
          <w:szCs w:val="28"/>
          <w:lang w:val="uk-UA"/>
        </w:rPr>
        <w:t xml:space="preserve">При написанні наукової роботи студент повинен </w:t>
      </w:r>
      <w:r w:rsidR="0052367E">
        <w:rPr>
          <w:spacing w:val="1"/>
          <w:sz w:val="28"/>
          <w:szCs w:val="28"/>
          <w:lang w:val="uk-UA"/>
        </w:rPr>
        <w:t>по</w:t>
      </w:r>
      <w:r w:rsidRPr="00200CFF">
        <w:rPr>
          <w:spacing w:val="1"/>
          <w:sz w:val="28"/>
          <w:szCs w:val="28"/>
          <w:lang w:val="uk-UA"/>
        </w:rPr>
        <w:t xml:space="preserve">давати посилання на джерела, </w:t>
      </w:r>
      <w:r w:rsidRPr="00200CFF">
        <w:rPr>
          <w:spacing w:val="-7"/>
          <w:sz w:val="28"/>
          <w:szCs w:val="28"/>
          <w:lang w:val="uk-UA"/>
        </w:rPr>
        <w:t xml:space="preserve">матеріали або окремі результати з яких наводяться в дослідженні, або на ідеях і висновках </w:t>
      </w:r>
      <w:r w:rsidRPr="00200CFF">
        <w:rPr>
          <w:spacing w:val="3"/>
          <w:sz w:val="28"/>
          <w:szCs w:val="28"/>
          <w:lang w:val="uk-UA"/>
        </w:rPr>
        <w:t>яких розроблюються проблеми, завдання і питання, вивченню яких присвячені наукові пошуки</w:t>
      </w:r>
      <w:r w:rsidRPr="00200CFF">
        <w:rPr>
          <w:spacing w:val="4"/>
          <w:sz w:val="28"/>
          <w:szCs w:val="28"/>
          <w:lang w:val="uk-UA"/>
        </w:rPr>
        <w:t xml:space="preserve">. 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00CFF">
        <w:rPr>
          <w:spacing w:val="-1"/>
          <w:sz w:val="28"/>
          <w:szCs w:val="28"/>
          <w:lang w:val="uk-UA"/>
        </w:rPr>
        <w:t xml:space="preserve">Якщо використовують відомості, матеріали з монографій, оглядових статей, </w:t>
      </w:r>
      <w:r w:rsidRPr="00200CFF">
        <w:rPr>
          <w:sz w:val="28"/>
          <w:szCs w:val="28"/>
          <w:lang w:val="uk-UA"/>
        </w:rPr>
        <w:t xml:space="preserve">інших джерел з великою кількістю сторінок, тоді в посиланні необхідно точно </w:t>
      </w:r>
      <w:r w:rsidRPr="00200CFF">
        <w:rPr>
          <w:spacing w:val="1"/>
          <w:sz w:val="28"/>
          <w:szCs w:val="28"/>
          <w:lang w:val="uk-UA"/>
        </w:rPr>
        <w:t xml:space="preserve">вказати номери сторінок, ілюстрацій, таблиць, формул з джерела, на яке </w:t>
      </w:r>
      <w:r w:rsidRPr="00200CFF">
        <w:rPr>
          <w:spacing w:val="1"/>
          <w:sz w:val="28"/>
          <w:szCs w:val="28"/>
          <w:lang w:val="uk-UA"/>
        </w:rPr>
        <w:lastRenderedPageBreak/>
        <w:t xml:space="preserve">подано </w:t>
      </w:r>
      <w:r w:rsidRPr="00200CFF">
        <w:rPr>
          <w:sz w:val="28"/>
          <w:szCs w:val="28"/>
          <w:lang w:val="uk-UA"/>
        </w:rPr>
        <w:t>посилання в роботі.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00CFF">
        <w:rPr>
          <w:spacing w:val="-1"/>
          <w:sz w:val="28"/>
          <w:szCs w:val="28"/>
          <w:lang w:val="uk-UA"/>
        </w:rPr>
        <w:t>Посилання в тексті на окремі джерела слід зазначати порядковим номером за переліком посилань, виділеним двома квадратними дужками, наприклад, «... у працях [1</w:t>
      </w:r>
      <w:r w:rsidRPr="00200CFF">
        <w:rPr>
          <w:spacing w:val="-1"/>
          <w:sz w:val="28"/>
          <w:szCs w:val="28"/>
        </w:rPr>
        <w:t xml:space="preserve">; 3; </w:t>
      </w:r>
      <w:r w:rsidRPr="00200CFF">
        <w:rPr>
          <w:spacing w:val="-1"/>
          <w:sz w:val="28"/>
          <w:szCs w:val="28"/>
          <w:lang w:val="uk-UA"/>
        </w:rPr>
        <w:t>7]...». Посилання на складову частину чи конкретні сторінки відповідного джерела наводяться також у квадратних дужках, де перша цифра відповідає порядковому номеру джерела у списку використаної літератури, а друга – номеру сторінки, з якої взято посилання. Приклад: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00CFF">
        <w:rPr>
          <w:spacing w:val="-2"/>
          <w:sz w:val="28"/>
          <w:szCs w:val="28"/>
          <w:lang w:val="uk-UA"/>
        </w:rPr>
        <w:t xml:space="preserve">Посилання на ілюстрації наукової роботи подають таким чином: </w:t>
      </w:r>
      <w:r w:rsidRPr="00200CFF">
        <w:rPr>
          <w:spacing w:val="-1"/>
          <w:sz w:val="28"/>
          <w:szCs w:val="28"/>
          <w:lang w:val="uk-UA"/>
        </w:rPr>
        <w:t>«...в табл. 1.2», «...на рис. 2.1».</w:t>
      </w:r>
      <w:r>
        <w:rPr>
          <w:spacing w:val="-1"/>
          <w:sz w:val="28"/>
          <w:szCs w:val="28"/>
          <w:lang w:val="uk-UA"/>
        </w:rPr>
        <w:t xml:space="preserve"> </w:t>
      </w:r>
      <w:r w:rsidRPr="00200CFF">
        <w:rPr>
          <w:spacing w:val="-1"/>
          <w:sz w:val="28"/>
          <w:szCs w:val="28"/>
          <w:lang w:val="uk-UA"/>
        </w:rPr>
        <w:t xml:space="preserve">У повторних посиланнях на таблиці та ілюстрації треба вказувати скорочено слово «дивись», наприклад: «див. табл. 1.3», «див. рис. 2.1». </w:t>
      </w:r>
    </w:p>
    <w:p w:rsidR="00FD5BAA" w:rsidRPr="00200CFF" w:rsidRDefault="00FD5BAA" w:rsidP="00FD5BAA">
      <w:pPr>
        <w:pStyle w:val="LO-Normal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00CFF">
        <w:rPr>
          <w:b/>
          <w:sz w:val="28"/>
          <w:szCs w:val="28"/>
          <w:lang w:val="uk-UA"/>
        </w:rPr>
        <w:t>Загальні вимоги до цитування</w:t>
      </w:r>
    </w:p>
    <w:p w:rsidR="00FD5BAA" w:rsidRPr="00200CFF" w:rsidRDefault="00FD5BAA" w:rsidP="00FD5BAA">
      <w:pPr>
        <w:pStyle w:val="LO-Normal"/>
        <w:numPr>
          <w:ilvl w:val="0"/>
          <w:numId w:val="12"/>
        </w:numPr>
        <w:shd w:val="clear" w:color="auto" w:fill="FFFFFF"/>
        <w:tabs>
          <w:tab w:val="left" w:pos="446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00CFF">
        <w:rPr>
          <w:spacing w:val="-5"/>
          <w:sz w:val="28"/>
          <w:szCs w:val="28"/>
          <w:lang w:val="uk-UA"/>
        </w:rPr>
        <w:t xml:space="preserve">Текст цитати починається і закінчується лапками і наводиться в тій граматичній </w:t>
      </w:r>
      <w:r w:rsidRPr="00200CFF">
        <w:rPr>
          <w:spacing w:val="2"/>
          <w:sz w:val="28"/>
          <w:szCs w:val="28"/>
          <w:lang w:val="uk-UA"/>
        </w:rPr>
        <w:t xml:space="preserve">формі, в якій він поданий у джерелі, зі збереженням особливостей авторського </w:t>
      </w:r>
      <w:r w:rsidRPr="00200CFF">
        <w:rPr>
          <w:spacing w:val="3"/>
          <w:sz w:val="28"/>
          <w:szCs w:val="28"/>
          <w:lang w:val="uk-UA"/>
        </w:rPr>
        <w:t xml:space="preserve">написання. Наукові терміни, запропоновані іншими авторами, не виділяються </w:t>
      </w:r>
      <w:r w:rsidRPr="00200CFF">
        <w:rPr>
          <w:spacing w:val="5"/>
          <w:sz w:val="28"/>
          <w:szCs w:val="28"/>
          <w:lang w:val="uk-UA"/>
        </w:rPr>
        <w:t>лапками, за винятком тих, що викликали загальну полеміку.</w:t>
      </w:r>
    </w:p>
    <w:p w:rsidR="00FD5BAA" w:rsidRPr="00200CFF" w:rsidRDefault="00FD5BAA" w:rsidP="00FD5BAA">
      <w:pPr>
        <w:pStyle w:val="LO-Normal"/>
        <w:numPr>
          <w:ilvl w:val="0"/>
          <w:numId w:val="12"/>
        </w:numPr>
        <w:shd w:val="clear" w:color="auto" w:fill="FFFFFF"/>
        <w:tabs>
          <w:tab w:val="left" w:pos="436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00CFF">
        <w:rPr>
          <w:spacing w:val="1"/>
          <w:sz w:val="28"/>
          <w:szCs w:val="28"/>
          <w:lang w:val="uk-UA"/>
        </w:rPr>
        <w:t xml:space="preserve">Цитування повинно бути повним, без довільного скорочення авторського </w:t>
      </w:r>
      <w:r w:rsidRPr="00200CFF">
        <w:rPr>
          <w:spacing w:val="-3"/>
          <w:sz w:val="28"/>
          <w:szCs w:val="28"/>
          <w:lang w:val="uk-UA"/>
        </w:rPr>
        <w:t xml:space="preserve">тексту і без перекручень думок автора. Пропуск слів, речень, абзаців при цитуванні допускається без перекручення авторського тексту і позначається трьома крапками. </w:t>
      </w:r>
      <w:r w:rsidRPr="00200CFF">
        <w:rPr>
          <w:spacing w:val="-2"/>
          <w:sz w:val="28"/>
          <w:szCs w:val="28"/>
          <w:lang w:val="uk-UA"/>
        </w:rPr>
        <w:t>Вони ставляться у будь-якому місці цитати (на початку, всередині, на кінці). Якщо перед випущеним текстом або за ним стояв розділовий знак, то він не зберігається.</w:t>
      </w:r>
    </w:p>
    <w:p w:rsidR="00FD5BAA" w:rsidRPr="00200CFF" w:rsidRDefault="00FD5BAA" w:rsidP="00FD5BAA">
      <w:pPr>
        <w:pStyle w:val="LO-Normal"/>
        <w:numPr>
          <w:ilvl w:val="0"/>
          <w:numId w:val="12"/>
        </w:numPr>
        <w:shd w:val="clear" w:color="auto" w:fill="FFFFFF"/>
        <w:tabs>
          <w:tab w:val="left" w:pos="436"/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00CFF">
        <w:rPr>
          <w:sz w:val="28"/>
          <w:szCs w:val="28"/>
          <w:lang w:val="uk-UA"/>
        </w:rPr>
        <w:t>Кожна цитата обов’язково супроводжується посиланням на джерело.</w:t>
      </w:r>
    </w:p>
    <w:p w:rsidR="00FD5BAA" w:rsidRPr="00200CFF" w:rsidRDefault="00FD5BAA" w:rsidP="00FD5BAA">
      <w:pPr>
        <w:pStyle w:val="LO-Normal"/>
        <w:numPr>
          <w:ilvl w:val="0"/>
          <w:numId w:val="12"/>
        </w:numPr>
        <w:shd w:val="clear" w:color="auto" w:fill="FFFFFF"/>
        <w:tabs>
          <w:tab w:val="left" w:pos="436"/>
          <w:tab w:val="left" w:pos="85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200CFF">
        <w:rPr>
          <w:spacing w:val="-8"/>
          <w:sz w:val="28"/>
          <w:szCs w:val="28"/>
          <w:lang w:val="uk-UA"/>
        </w:rPr>
        <w:t xml:space="preserve">При непрямому цитуванні (переказі, викладі думок інших авторів своїми словами), </w:t>
      </w:r>
      <w:r w:rsidRPr="00200CFF">
        <w:rPr>
          <w:spacing w:val="-6"/>
          <w:sz w:val="28"/>
          <w:szCs w:val="28"/>
          <w:lang w:val="uk-UA"/>
        </w:rPr>
        <w:t xml:space="preserve">що дає значну економію тексту, слід бути гранично точним у викладенні думок автора, </w:t>
      </w:r>
      <w:r w:rsidRPr="00200CFF">
        <w:rPr>
          <w:spacing w:val="-7"/>
          <w:sz w:val="28"/>
          <w:szCs w:val="28"/>
          <w:lang w:val="uk-UA"/>
        </w:rPr>
        <w:t>коректним щодо оцінювання його результатів і давати відповідні посилання на джерело.</w:t>
      </w:r>
    </w:p>
    <w:p w:rsidR="00FD5BAA" w:rsidRPr="00200CFF" w:rsidRDefault="00FD5BAA" w:rsidP="00FD5BAA">
      <w:pPr>
        <w:pStyle w:val="LO-Normal"/>
        <w:numPr>
          <w:ilvl w:val="0"/>
          <w:numId w:val="12"/>
        </w:numPr>
        <w:shd w:val="clear" w:color="auto" w:fill="FFFFFF"/>
        <w:tabs>
          <w:tab w:val="left" w:pos="468"/>
          <w:tab w:val="left" w:pos="851"/>
        </w:tabs>
        <w:autoSpaceDE w:val="0"/>
        <w:spacing w:line="360" w:lineRule="auto"/>
        <w:ind w:left="0" w:firstLine="567"/>
        <w:jc w:val="both"/>
        <w:rPr>
          <w:sz w:val="28"/>
          <w:szCs w:val="28"/>
        </w:rPr>
      </w:pPr>
      <w:r w:rsidRPr="00200CFF">
        <w:rPr>
          <w:spacing w:val="-1"/>
          <w:sz w:val="28"/>
          <w:szCs w:val="28"/>
          <w:lang w:val="uk-UA"/>
        </w:rPr>
        <w:t xml:space="preserve">Якщо автор, наводячи цитату, виділяє в ній деякі слова, </w:t>
      </w:r>
      <w:r w:rsidRPr="00200CFF">
        <w:rPr>
          <w:spacing w:val="1"/>
          <w:sz w:val="28"/>
          <w:szCs w:val="28"/>
          <w:lang w:val="uk-UA"/>
        </w:rPr>
        <w:t xml:space="preserve">робиться спеціальне застереження, тобто після тексту, який пояснює виділення, </w:t>
      </w:r>
      <w:r w:rsidRPr="00200CFF">
        <w:rPr>
          <w:spacing w:val="-1"/>
          <w:sz w:val="28"/>
          <w:szCs w:val="28"/>
          <w:lang w:val="uk-UA"/>
        </w:rPr>
        <w:t xml:space="preserve">ставиться крапка, потім дефіс і вказуються ініціали автора наукової роботи, а </w:t>
      </w:r>
      <w:r w:rsidRPr="00200CFF">
        <w:rPr>
          <w:spacing w:val="-1"/>
          <w:sz w:val="28"/>
          <w:szCs w:val="28"/>
          <w:lang w:val="uk-UA"/>
        </w:rPr>
        <w:lastRenderedPageBreak/>
        <w:t xml:space="preserve">весь текст </w:t>
      </w:r>
      <w:r w:rsidRPr="00200CFF">
        <w:rPr>
          <w:spacing w:val="-2"/>
          <w:sz w:val="28"/>
          <w:szCs w:val="28"/>
          <w:lang w:val="uk-UA"/>
        </w:rPr>
        <w:t xml:space="preserve">застереження вміщується у круглі дужки. Варіантами таких застережень є: (курсив </w:t>
      </w:r>
      <w:r w:rsidRPr="00200CFF">
        <w:rPr>
          <w:sz w:val="28"/>
          <w:szCs w:val="28"/>
          <w:lang w:val="uk-UA"/>
        </w:rPr>
        <w:t>наш. – М.Н.), (підкреслено мною. – М.Н.) тощо.</w:t>
      </w:r>
    </w:p>
    <w:p w:rsidR="00FD5BAA" w:rsidRPr="00200CFF" w:rsidRDefault="00FD5BAA" w:rsidP="00FD5BAA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FD5BAA" w:rsidRPr="00200CFF" w:rsidRDefault="00FD5BAA" w:rsidP="00FD5BAA">
      <w:pPr>
        <w:spacing w:line="360" w:lineRule="auto"/>
        <w:ind w:firstLine="567"/>
        <w:jc w:val="both"/>
      </w:pPr>
      <w:r w:rsidRPr="00200CFF">
        <w:rPr>
          <w:b/>
          <w:sz w:val="28"/>
          <w:szCs w:val="28"/>
          <w:lang w:val="uk-UA"/>
        </w:rPr>
        <w:t>Слід уникати:</w:t>
      </w:r>
    </w:p>
    <w:p w:rsidR="00FD5BAA" w:rsidRPr="00200CFF" w:rsidRDefault="00FD5BAA" w:rsidP="00FD5BAA">
      <w:pPr>
        <w:numPr>
          <w:ilvl w:val="0"/>
          <w:numId w:val="4"/>
        </w:numPr>
        <w:spacing w:line="360" w:lineRule="auto"/>
        <w:ind w:left="0" w:firstLine="567"/>
        <w:jc w:val="both"/>
      </w:pPr>
      <w:r w:rsidRPr="00200CFF">
        <w:rPr>
          <w:sz w:val="28"/>
          <w:szCs w:val="28"/>
          <w:lang w:val="uk-UA"/>
        </w:rPr>
        <w:t xml:space="preserve">пропусків </w:t>
      </w:r>
      <w:r w:rsidRPr="00200CFF">
        <w:rPr>
          <w:sz w:val="28"/>
          <w:szCs w:val="28"/>
        </w:rPr>
        <w:t>(</w:t>
      </w:r>
      <w:r w:rsidRPr="00200CFF">
        <w:rPr>
          <w:sz w:val="28"/>
          <w:szCs w:val="28"/>
          <w:lang w:val="uk-UA"/>
        </w:rPr>
        <w:t>«пробілів»</w:t>
      </w:r>
      <w:r w:rsidRPr="00200CFF">
        <w:rPr>
          <w:sz w:val="28"/>
          <w:szCs w:val="28"/>
        </w:rPr>
        <w:t>)</w:t>
      </w:r>
      <w:r w:rsidRPr="00200CFF">
        <w:rPr>
          <w:sz w:val="28"/>
          <w:szCs w:val="28"/>
          <w:lang w:val="uk-UA"/>
        </w:rPr>
        <w:t xml:space="preserve"> перед комами та крапками у тексті;</w:t>
      </w:r>
    </w:p>
    <w:p w:rsidR="00FD5BAA" w:rsidRPr="00200CFF" w:rsidRDefault="00FD5BAA" w:rsidP="00FD5BAA">
      <w:pPr>
        <w:numPr>
          <w:ilvl w:val="0"/>
          <w:numId w:val="4"/>
        </w:numPr>
        <w:spacing w:line="360" w:lineRule="auto"/>
        <w:ind w:left="0" w:firstLine="567"/>
        <w:jc w:val="both"/>
      </w:pPr>
      <w:r w:rsidRPr="00200CFF">
        <w:rPr>
          <w:spacing w:val="20"/>
          <w:sz w:val="28"/>
          <w:szCs w:val="28"/>
          <w:lang w:val="uk-UA"/>
        </w:rPr>
        <w:t xml:space="preserve">розрідженого </w:t>
      </w:r>
      <w:r w:rsidRPr="00200CFF">
        <w:rPr>
          <w:sz w:val="28"/>
          <w:szCs w:val="28"/>
          <w:lang w:val="uk-UA"/>
        </w:rPr>
        <w:t xml:space="preserve">або </w:t>
      </w:r>
      <w:r w:rsidRPr="00200CFF">
        <w:rPr>
          <w:spacing w:val="-20"/>
          <w:sz w:val="28"/>
          <w:szCs w:val="28"/>
          <w:lang w:val="uk-UA"/>
        </w:rPr>
        <w:t>стисненого</w:t>
      </w:r>
      <w:r w:rsidRPr="00200CFF">
        <w:rPr>
          <w:sz w:val="28"/>
          <w:szCs w:val="28"/>
          <w:lang w:val="uk-UA"/>
        </w:rPr>
        <w:t xml:space="preserve"> тексту (</w:t>
      </w:r>
      <w:r w:rsidR="00621D89">
        <w:rPr>
          <w:sz w:val="28"/>
          <w:szCs w:val="28"/>
          <w:lang w:val="uk-UA"/>
        </w:rPr>
        <w:t>див. параметри у меню «Формат»/«</w:t>
      </w:r>
      <w:r w:rsidR="00D64262">
        <w:rPr>
          <w:sz w:val="28"/>
          <w:szCs w:val="28"/>
          <w:lang w:val="uk-UA"/>
        </w:rPr>
        <w:t>Шрифт»/«</w:t>
      </w:r>
      <w:proofErr w:type="spellStart"/>
      <w:r w:rsidRPr="00200CFF">
        <w:rPr>
          <w:sz w:val="28"/>
          <w:szCs w:val="28"/>
          <w:lang w:val="uk-UA"/>
        </w:rPr>
        <w:t>Интервал</w:t>
      </w:r>
      <w:proofErr w:type="spellEnd"/>
      <w:r w:rsidRPr="00200CFF">
        <w:rPr>
          <w:sz w:val="28"/>
          <w:szCs w:val="28"/>
          <w:lang w:val="uk-UA"/>
        </w:rPr>
        <w:t xml:space="preserve">» </w:t>
      </w:r>
      <w:r w:rsidRPr="00200CFF">
        <w:rPr>
          <w:sz w:val="28"/>
          <w:szCs w:val="28"/>
        </w:rPr>
        <w:t>MS</w:t>
      </w:r>
      <w:r w:rsidRPr="00200CFF">
        <w:rPr>
          <w:sz w:val="28"/>
          <w:szCs w:val="28"/>
          <w:lang w:val="uk-UA"/>
        </w:rPr>
        <w:t xml:space="preserve"> </w:t>
      </w:r>
      <w:proofErr w:type="spellStart"/>
      <w:r w:rsidRPr="00200CFF">
        <w:rPr>
          <w:sz w:val="28"/>
          <w:szCs w:val="28"/>
        </w:rPr>
        <w:t>Wo</w:t>
      </w:r>
      <w:r w:rsidRPr="00200CFF">
        <w:rPr>
          <w:sz w:val="28"/>
          <w:szCs w:val="28"/>
          <w:lang w:val="en-US"/>
        </w:rPr>
        <w:t>rd</w:t>
      </w:r>
      <w:proofErr w:type="spellEnd"/>
      <w:r w:rsidRPr="00200CFF">
        <w:rPr>
          <w:sz w:val="28"/>
          <w:szCs w:val="28"/>
          <w:lang w:val="uk-UA"/>
        </w:rPr>
        <w:t>), які з’являються, як правило, після сканування текстів на сканері з розпізнаванням;</w:t>
      </w:r>
    </w:p>
    <w:p w:rsidR="00FD5BAA" w:rsidRPr="00200CFF" w:rsidRDefault="00FD5BAA" w:rsidP="00FD5BAA">
      <w:pPr>
        <w:numPr>
          <w:ilvl w:val="0"/>
          <w:numId w:val="4"/>
        </w:numPr>
        <w:spacing w:line="360" w:lineRule="auto"/>
        <w:ind w:left="0" w:firstLine="567"/>
        <w:jc w:val="both"/>
      </w:pPr>
      <w:r w:rsidRPr="00200CFF">
        <w:rPr>
          <w:sz w:val="28"/>
          <w:szCs w:val="28"/>
          <w:lang w:val="uk-UA"/>
        </w:rPr>
        <w:t xml:space="preserve">використання тире «–» замість дефісу «-» і навпаки, причому, слід пам’ятати, що до та після «тире» слід ставити пробіл; </w:t>
      </w:r>
    </w:p>
    <w:p w:rsidR="00FD5BAA" w:rsidRPr="00200CFF" w:rsidRDefault="00FD5BAA" w:rsidP="00FD5BAA">
      <w:pPr>
        <w:numPr>
          <w:ilvl w:val="0"/>
          <w:numId w:val="4"/>
        </w:numPr>
        <w:spacing w:line="360" w:lineRule="auto"/>
        <w:ind w:left="0" w:firstLine="567"/>
        <w:jc w:val="both"/>
      </w:pPr>
      <w:r w:rsidRPr="00200CFF">
        <w:rPr>
          <w:sz w:val="28"/>
          <w:szCs w:val="28"/>
          <w:lang w:val="uk-UA"/>
        </w:rPr>
        <w:t xml:space="preserve">слів </w:t>
      </w:r>
      <w:r w:rsidRPr="00200CFF">
        <w:rPr>
          <w:i/>
          <w:iCs/>
          <w:sz w:val="28"/>
          <w:szCs w:val="28"/>
          <w:lang w:val="uk-UA"/>
        </w:rPr>
        <w:t>«я»</w:t>
      </w:r>
      <w:r w:rsidRPr="00200CFF">
        <w:rPr>
          <w:sz w:val="28"/>
          <w:szCs w:val="28"/>
          <w:lang w:val="uk-UA"/>
        </w:rPr>
        <w:t xml:space="preserve"> та </w:t>
      </w:r>
      <w:r w:rsidRPr="00200CFF">
        <w:rPr>
          <w:i/>
          <w:iCs/>
          <w:sz w:val="28"/>
          <w:szCs w:val="28"/>
          <w:lang w:val="uk-UA"/>
        </w:rPr>
        <w:t>«ми»</w:t>
      </w:r>
      <w:r w:rsidRPr="00200CFF">
        <w:rPr>
          <w:sz w:val="28"/>
          <w:szCs w:val="28"/>
          <w:lang w:val="uk-UA"/>
        </w:rPr>
        <w:t>;</w:t>
      </w:r>
    </w:p>
    <w:p w:rsidR="00FD5BAA" w:rsidRPr="00200CFF" w:rsidRDefault="00FD5BAA" w:rsidP="00FD5BAA">
      <w:pPr>
        <w:spacing w:line="360" w:lineRule="auto"/>
        <w:ind w:firstLine="567"/>
        <w:jc w:val="both"/>
      </w:pPr>
      <w:r w:rsidRPr="00200CFF">
        <w:rPr>
          <w:sz w:val="28"/>
          <w:szCs w:val="28"/>
          <w:lang w:val="uk-UA"/>
        </w:rPr>
        <w:t xml:space="preserve">Посилання на літературу варто оформляти у такий спосіб: писати [1; 2; 4], а не [1;2;4]; писати [1; </w:t>
      </w:r>
      <w:r w:rsidRPr="00200CFF">
        <w:rPr>
          <w:sz w:val="28"/>
          <w:szCs w:val="28"/>
        </w:rPr>
        <w:t>2]</w:t>
      </w:r>
      <w:r w:rsidRPr="00200CFF">
        <w:rPr>
          <w:sz w:val="28"/>
          <w:szCs w:val="28"/>
          <w:lang w:val="uk-UA"/>
        </w:rPr>
        <w:t>, а не</w:t>
      </w:r>
      <w:r w:rsidRPr="00200CFF">
        <w:rPr>
          <w:sz w:val="28"/>
          <w:szCs w:val="28"/>
        </w:rPr>
        <w:t xml:space="preserve"> [1-2]</w:t>
      </w:r>
      <w:r w:rsidRPr="00200CFF">
        <w:rPr>
          <w:sz w:val="28"/>
          <w:szCs w:val="28"/>
          <w:lang w:val="uk-UA"/>
        </w:rPr>
        <w:t>; писати [1–3</w:t>
      </w:r>
      <w:r w:rsidRPr="00200CFF">
        <w:rPr>
          <w:sz w:val="28"/>
          <w:szCs w:val="28"/>
        </w:rPr>
        <w:t>]</w:t>
      </w:r>
      <w:r w:rsidRPr="00200CFF">
        <w:rPr>
          <w:sz w:val="28"/>
          <w:szCs w:val="28"/>
          <w:lang w:val="uk-UA"/>
        </w:rPr>
        <w:t>, а не</w:t>
      </w:r>
      <w:r w:rsidRPr="00200CFF">
        <w:rPr>
          <w:sz w:val="28"/>
          <w:szCs w:val="28"/>
        </w:rPr>
        <w:t xml:space="preserve"> [1;</w:t>
      </w:r>
      <w:r w:rsidRPr="00200CFF">
        <w:rPr>
          <w:sz w:val="28"/>
          <w:szCs w:val="28"/>
          <w:lang w:val="uk-UA"/>
        </w:rPr>
        <w:t xml:space="preserve"> 2; 3</w:t>
      </w:r>
      <w:r w:rsidRPr="00200CFF">
        <w:rPr>
          <w:sz w:val="28"/>
          <w:szCs w:val="28"/>
        </w:rPr>
        <w:t>]</w:t>
      </w:r>
      <w:r w:rsidRPr="00200CFF">
        <w:rPr>
          <w:sz w:val="28"/>
          <w:szCs w:val="28"/>
          <w:lang w:val="uk-UA"/>
        </w:rPr>
        <w:t>.</w:t>
      </w:r>
    </w:p>
    <w:p w:rsidR="00FD5BAA" w:rsidRPr="00200CFF" w:rsidRDefault="00FD5BAA" w:rsidP="00FD5BAA">
      <w:pPr>
        <w:spacing w:line="360" w:lineRule="auto"/>
        <w:ind w:firstLine="567"/>
        <w:jc w:val="both"/>
      </w:pPr>
      <w:r w:rsidRPr="00200CFF">
        <w:rPr>
          <w:sz w:val="28"/>
          <w:szCs w:val="28"/>
          <w:lang w:val="uk-UA"/>
        </w:rPr>
        <w:t>Бажано дотримуватись коректного вживання слів та скорочень:</w:t>
      </w:r>
    </w:p>
    <w:p w:rsidR="00FD5BAA" w:rsidRPr="00200CFF" w:rsidRDefault="00FD5BAA" w:rsidP="00FD5BAA">
      <w:pPr>
        <w:numPr>
          <w:ilvl w:val="0"/>
          <w:numId w:val="4"/>
        </w:numPr>
        <w:spacing w:line="360" w:lineRule="auto"/>
        <w:ind w:left="0" w:firstLine="567"/>
        <w:jc w:val="both"/>
      </w:pPr>
      <w:r w:rsidRPr="00200CFF">
        <w:rPr>
          <w:i/>
          <w:iCs/>
          <w:sz w:val="28"/>
          <w:szCs w:val="28"/>
          <w:lang w:val="uk-UA"/>
        </w:rPr>
        <w:t>оцінка</w:t>
      </w:r>
      <w:r w:rsidRPr="00200CFF">
        <w:rPr>
          <w:sz w:val="28"/>
          <w:szCs w:val="28"/>
          <w:lang w:val="uk-UA"/>
        </w:rPr>
        <w:t xml:space="preserve"> як результат, але </w:t>
      </w:r>
      <w:r w:rsidRPr="00200CFF">
        <w:rPr>
          <w:i/>
          <w:iCs/>
          <w:sz w:val="28"/>
          <w:szCs w:val="28"/>
          <w:lang w:val="uk-UA"/>
        </w:rPr>
        <w:t>оцінювання</w:t>
      </w:r>
      <w:r w:rsidRPr="00200CFF">
        <w:rPr>
          <w:sz w:val="28"/>
          <w:szCs w:val="28"/>
          <w:lang w:val="uk-UA"/>
        </w:rPr>
        <w:t xml:space="preserve"> як процес – часто пишуть тільки </w:t>
      </w:r>
      <w:r w:rsidRPr="00200CFF">
        <w:rPr>
          <w:i/>
          <w:iCs/>
          <w:sz w:val="28"/>
          <w:szCs w:val="28"/>
          <w:lang w:val="uk-UA"/>
        </w:rPr>
        <w:t>«оцінка»</w:t>
      </w:r>
      <w:r w:rsidRPr="00200CFF">
        <w:rPr>
          <w:sz w:val="28"/>
          <w:szCs w:val="28"/>
          <w:lang w:val="uk-UA"/>
        </w:rPr>
        <w:t>;</w:t>
      </w:r>
    </w:p>
    <w:p w:rsidR="00FD5BAA" w:rsidRPr="00200CFF" w:rsidRDefault="00FD5BAA" w:rsidP="00FD5BAA">
      <w:pPr>
        <w:numPr>
          <w:ilvl w:val="0"/>
          <w:numId w:val="4"/>
        </w:numPr>
        <w:spacing w:line="360" w:lineRule="auto"/>
        <w:ind w:left="0" w:firstLine="567"/>
        <w:jc w:val="both"/>
      </w:pPr>
      <w:r w:rsidRPr="00200CFF">
        <w:rPr>
          <w:i/>
          <w:iCs/>
          <w:sz w:val="28"/>
          <w:szCs w:val="28"/>
          <w:lang w:val="uk-UA"/>
        </w:rPr>
        <w:t>розв’язання</w:t>
      </w:r>
      <w:r w:rsidRPr="00200CFF">
        <w:rPr>
          <w:sz w:val="28"/>
          <w:szCs w:val="28"/>
          <w:lang w:val="uk-UA"/>
        </w:rPr>
        <w:t xml:space="preserve"> як процес, але </w:t>
      </w:r>
      <w:r w:rsidRPr="00200CFF">
        <w:rPr>
          <w:i/>
          <w:iCs/>
          <w:sz w:val="28"/>
          <w:szCs w:val="28"/>
          <w:lang w:val="uk-UA"/>
        </w:rPr>
        <w:t>розв’язок</w:t>
      </w:r>
      <w:r w:rsidRPr="00200CFF">
        <w:rPr>
          <w:sz w:val="28"/>
          <w:szCs w:val="28"/>
          <w:lang w:val="uk-UA"/>
        </w:rPr>
        <w:t xml:space="preserve"> як результат – часто пишуть тільки</w:t>
      </w:r>
      <w:r w:rsidRPr="00200CFF">
        <w:rPr>
          <w:sz w:val="28"/>
          <w:szCs w:val="28"/>
        </w:rPr>
        <w:t xml:space="preserve"> </w:t>
      </w:r>
      <w:r w:rsidRPr="00200CFF">
        <w:rPr>
          <w:i/>
          <w:iCs/>
          <w:sz w:val="28"/>
          <w:szCs w:val="28"/>
          <w:lang w:val="uk-UA"/>
        </w:rPr>
        <w:t>«розв’язання»</w:t>
      </w:r>
      <w:r w:rsidRPr="00200CFF">
        <w:rPr>
          <w:sz w:val="28"/>
          <w:szCs w:val="28"/>
          <w:lang w:val="uk-UA"/>
        </w:rPr>
        <w:t xml:space="preserve"> чи </w:t>
      </w:r>
      <w:r w:rsidRPr="00200CFF">
        <w:rPr>
          <w:i/>
          <w:sz w:val="28"/>
          <w:szCs w:val="28"/>
          <w:lang w:val="uk-UA"/>
        </w:rPr>
        <w:t>«рішення»</w:t>
      </w:r>
      <w:r w:rsidRPr="00200CFF">
        <w:rPr>
          <w:sz w:val="28"/>
          <w:szCs w:val="28"/>
          <w:lang w:val="uk-UA"/>
        </w:rPr>
        <w:t>;</w:t>
      </w:r>
    </w:p>
    <w:p w:rsidR="00FD5BAA" w:rsidRPr="00200CFF" w:rsidRDefault="00FD5BAA" w:rsidP="00FD5BAA">
      <w:pPr>
        <w:numPr>
          <w:ilvl w:val="0"/>
          <w:numId w:val="4"/>
        </w:numPr>
        <w:spacing w:line="360" w:lineRule="auto"/>
        <w:ind w:left="0" w:firstLine="567"/>
        <w:jc w:val="both"/>
      </w:pPr>
      <w:r w:rsidRPr="00200CFF">
        <w:rPr>
          <w:i/>
          <w:iCs/>
          <w:sz w:val="28"/>
          <w:szCs w:val="28"/>
          <w:lang w:val="uk-UA"/>
        </w:rPr>
        <w:t>«багаторазовий»</w:t>
      </w:r>
      <w:r w:rsidRPr="00200CFF">
        <w:rPr>
          <w:sz w:val="28"/>
          <w:szCs w:val="28"/>
          <w:lang w:val="uk-UA"/>
        </w:rPr>
        <w:t xml:space="preserve">, а не </w:t>
      </w:r>
      <w:r w:rsidRPr="00200CFF">
        <w:rPr>
          <w:i/>
          <w:iCs/>
          <w:sz w:val="28"/>
          <w:szCs w:val="28"/>
          <w:lang w:val="uk-UA"/>
        </w:rPr>
        <w:t>«багатократний»</w:t>
      </w:r>
      <w:r w:rsidRPr="00200CFF">
        <w:rPr>
          <w:sz w:val="28"/>
          <w:szCs w:val="28"/>
          <w:lang w:val="uk-UA"/>
        </w:rPr>
        <w:t>;</w:t>
      </w:r>
    </w:p>
    <w:p w:rsidR="00FD5BAA" w:rsidRPr="00200CFF" w:rsidRDefault="00FD5BAA" w:rsidP="00FD5BAA">
      <w:pPr>
        <w:numPr>
          <w:ilvl w:val="0"/>
          <w:numId w:val="4"/>
        </w:numPr>
        <w:spacing w:line="360" w:lineRule="auto"/>
        <w:ind w:left="0" w:firstLine="567"/>
        <w:jc w:val="both"/>
      </w:pPr>
      <w:r w:rsidRPr="00200CFF">
        <w:rPr>
          <w:i/>
          <w:iCs/>
          <w:sz w:val="28"/>
          <w:szCs w:val="28"/>
          <w:lang w:val="uk-UA"/>
        </w:rPr>
        <w:t>«правильний»</w:t>
      </w:r>
      <w:r w:rsidRPr="00200CFF">
        <w:rPr>
          <w:sz w:val="28"/>
          <w:szCs w:val="28"/>
          <w:lang w:val="uk-UA"/>
        </w:rPr>
        <w:t xml:space="preserve">, а не </w:t>
      </w:r>
      <w:r w:rsidRPr="00200CFF">
        <w:rPr>
          <w:i/>
          <w:iCs/>
          <w:sz w:val="28"/>
          <w:szCs w:val="28"/>
          <w:lang w:val="uk-UA"/>
        </w:rPr>
        <w:t>«вірний»</w:t>
      </w:r>
      <w:r w:rsidRPr="00200CFF">
        <w:rPr>
          <w:sz w:val="28"/>
          <w:szCs w:val="28"/>
          <w:lang w:val="uk-UA"/>
        </w:rPr>
        <w:t>;</w:t>
      </w:r>
    </w:p>
    <w:p w:rsidR="00FD5BAA" w:rsidRPr="00200CFF" w:rsidRDefault="00FD5BAA" w:rsidP="00FD5BAA">
      <w:pPr>
        <w:numPr>
          <w:ilvl w:val="0"/>
          <w:numId w:val="4"/>
        </w:numPr>
        <w:spacing w:line="360" w:lineRule="auto"/>
        <w:ind w:left="0" w:firstLine="567"/>
        <w:jc w:val="both"/>
      </w:pPr>
      <w:r w:rsidRPr="00200CFF">
        <w:rPr>
          <w:i/>
          <w:iCs/>
          <w:sz w:val="28"/>
          <w:szCs w:val="28"/>
          <w:lang w:val="uk-UA"/>
        </w:rPr>
        <w:t>«оскільки»</w:t>
      </w:r>
      <w:r w:rsidRPr="00200CFF">
        <w:rPr>
          <w:sz w:val="28"/>
          <w:szCs w:val="28"/>
          <w:lang w:val="uk-UA"/>
        </w:rPr>
        <w:t xml:space="preserve">, а не </w:t>
      </w:r>
      <w:r w:rsidRPr="00200CFF">
        <w:rPr>
          <w:i/>
          <w:iCs/>
          <w:sz w:val="28"/>
          <w:szCs w:val="28"/>
          <w:lang w:val="uk-UA"/>
        </w:rPr>
        <w:t>«так як»</w:t>
      </w:r>
      <w:r w:rsidRPr="00200CFF">
        <w:rPr>
          <w:sz w:val="28"/>
          <w:szCs w:val="28"/>
          <w:lang w:val="uk-UA"/>
        </w:rPr>
        <w:t>;</w:t>
      </w:r>
    </w:p>
    <w:p w:rsidR="00FD5BAA" w:rsidRPr="00200CFF" w:rsidRDefault="00FD5BAA" w:rsidP="00FD5BAA">
      <w:pPr>
        <w:numPr>
          <w:ilvl w:val="0"/>
          <w:numId w:val="4"/>
        </w:numPr>
        <w:spacing w:line="360" w:lineRule="auto"/>
        <w:ind w:left="0" w:firstLine="567"/>
        <w:jc w:val="both"/>
      </w:pPr>
      <w:r w:rsidRPr="00200CFF">
        <w:rPr>
          <w:i/>
          <w:iCs/>
          <w:sz w:val="28"/>
          <w:szCs w:val="28"/>
          <w:lang w:val="uk-UA"/>
        </w:rPr>
        <w:t>«за відсутності»</w:t>
      </w:r>
      <w:r w:rsidRPr="00200CFF">
        <w:rPr>
          <w:sz w:val="28"/>
          <w:szCs w:val="28"/>
          <w:lang w:val="uk-UA"/>
        </w:rPr>
        <w:t xml:space="preserve">, а не </w:t>
      </w:r>
      <w:r w:rsidRPr="00200CFF">
        <w:rPr>
          <w:i/>
          <w:iCs/>
          <w:sz w:val="28"/>
          <w:szCs w:val="28"/>
          <w:lang w:val="uk-UA"/>
        </w:rPr>
        <w:t>«при відсутності»</w:t>
      </w:r>
      <w:r w:rsidRPr="00200CFF">
        <w:rPr>
          <w:sz w:val="28"/>
          <w:szCs w:val="28"/>
          <w:lang w:val="uk-UA"/>
        </w:rPr>
        <w:t>;</w:t>
      </w:r>
    </w:p>
    <w:p w:rsidR="00FD5BAA" w:rsidRPr="00200CFF" w:rsidRDefault="00FD5BAA" w:rsidP="00FD5BAA">
      <w:pPr>
        <w:numPr>
          <w:ilvl w:val="0"/>
          <w:numId w:val="4"/>
        </w:numPr>
        <w:spacing w:line="360" w:lineRule="auto"/>
        <w:ind w:left="0" w:firstLine="567"/>
        <w:jc w:val="both"/>
      </w:pPr>
      <w:r w:rsidRPr="00200CFF">
        <w:rPr>
          <w:i/>
          <w:iCs/>
          <w:sz w:val="28"/>
          <w:szCs w:val="28"/>
          <w:lang w:val="uk-UA"/>
        </w:rPr>
        <w:t>«є»</w:t>
      </w:r>
      <w:r w:rsidRPr="00200CFF">
        <w:rPr>
          <w:sz w:val="28"/>
          <w:szCs w:val="28"/>
          <w:lang w:val="uk-UA"/>
        </w:rPr>
        <w:t xml:space="preserve">, а не </w:t>
      </w:r>
      <w:r w:rsidRPr="00200CFF">
        <w:rPr>
          <w:i/>
          <w:iCs/>
          <w:sz w:val="28"/>
          <w:szCs w:val="28"/>
          <w:lang w:val="uk-UA"/>
        </w:rPr>
        <w:t>«являється»</w:t>
      </w:r>
      <w:r w:rsidRPr="00200CFF">
        <w:rPr>
          <w:sz w:val="28"/>
          <w:szCs w:val="28"/>
          <w:lang w:val="uk-UA"/>
        </w:rPr>
        <w:t xml:space="preserve"> (за окремими винятками);</w:t>
      </w:r>
    </w:p>
    <w:p w:rsidR="00FD5BAA" w:rsidRPr="00200CFF" w:rsidRDefault="00FD5BAA" w:rsidP="00FD5BAA">
      <w:pPr>
        <w:numPr>
          <w:ilvl w:val="0"/>
          <w:numId w:val="4"/>
        </w:numPr>
        <w:spacing w:line="360" w:lineRule="auto"/>
        <w:ind w:left="0" w:firstLine="567"/>
        <w:jc w:val="both"/>
      </w:pPr>
      <w:r w:rsidRPr="00200CFF">
        <w:rPr>
          <w:i/>
          <w:iCs/>
          <w:sz w:val="28"/>
          <w:szCs w:val="28"/>
          <w:lang w:val="uk-UA"/>
        </w:rPr>
        <w:t>«ВНЗ</w:t>
      </w:r>
      <w:r w:rsidRPr="00200CFF">
        <w:rPr>
          <w:sz w:val="28"/>
          <w:szCs w:val="28"/>
          <w:lang w:val="uk-UA"/>
        </w:rPr>
        <w:t xml:space="preserve">» (вищий навчальний заклад), а не </w:t>
      </w:r>
      <w:r w:rsidRPr="00200CFF">
        <w:rPr>
          <w:i/>
          <w:iCs/>
          <w:sz w:val="28"/>
          <w:szCs w:val="28"/>
          <w:lang w:val="uk-UA"/>
        </w:rPr>
        <w:t xml:space="preserve">«вуз» </w:t>
      </w:r>
      <w:r w:rsidRPr="00200CFF">
        <w:rPr>
          <w:sz w:val="28"/>
          <w:szCs w:val="28"/>
          <w:lang w:val="uk-UA"/>
        </w:rPr>
        <w:t>тощо.</w:t>
      </w:r>
    </w:p>
    <w:p w:rsidR="00FD5BAA" w:rsidRPr="00200CFF" w:rsidRDefault="00FD5BAA" w:rsidP="00FD5BAA">
      <w:pPr>
        <w:ind w:firstLine="709"/>
        <w:jc w:val="both"/>
        <w:rPr>
          <w:b/>
          <w:caps/>
          <w:sz w:val="28"/>
          <w:szCs w:val="28"/>
          <w:lang w:val="uk-UA"/>
        </w:rPr>
      </w:pPr>
    </w:p>
    <w:p w:rsidR="00FD5BAA" w:rsidRPr="00200CFF" w:rsidRDefault="00FD5BAA" w:rsidP="00FD5BAA">
      <w:pPr>
        <w:widowControl w:val="0"/>
        <w:autoSpaceDE w:val="0"/>
        <w:spacing w:line="360" w:lineRule="auto"/>
        <w:jc w:val="center"/>
      </w:pPr>
      <w:r w:rsidRPr="00200CFF">
        <w:rPr>
          <w:b/>
          <w:sz w:val="28"/>
          <w:szCs w:val="28"/>
          <w:lang w:val="uk-UA"/>
        </w:rPr>
        <w:t xml:space="preserve">ПІДГОТОВКА ДОПОВІДІ НА ЗАХИСТ КУРСОВИХ РОБІТ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  <w:rPr>
          <w:lang w:val="uk-UA"/>
        </w:rPr>
      </w:pPr>
      <w:r w:rsidRPr="00200CFF">
        <w:rPr>
          <w:sz w:val="28"/>
          <w:szCs w:val="28"/>
          <w:lang w:val="uk-UA"/>
        </w:rPr>
        <w:t xml:space="preserve">Доповідь при захисті курсової роботи № 1 готується  українською, а при захисті курсової роботи № 2, дипломних робіт бакалавра / магістра – </w:t>
      </w:r>
      <w:r w:rsidR="0000642A">
        <w:rPr>
          <w:sz w:val="28"/>
          <w:szCs w:val="28"/>
          <w:lang w:val="uk-UA"/>
        </w:rPr>
        <w:t>англійською</w:t>
      </w:r>
      <w:r w:rsidRPr="00200CFF">
        <w:rPr>
          <w:sz w:val="28"/>
          <w:szCs w:val="28"/>
          <w:lang w:val="uk-UA"/>
        </w:rPr>
        <w:t xml:space="preserve"> мовою.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proofErr w:type="spellStart"/>
      <w:r w:rsidRPr="00200CFF">
        <w:rPr>
          <w:sz w:val="28"/>
          <w:szCs w:val="28"/>
        </w:rPr>
        <w:lastRenderedPageBreak/>
        <w:t>Обсяг</w:t>
      </w:r>
      <w:proofErr w:type="spellEnd"/>
      <w:r w:rsidRPr="00200CFF">
        <w:rPr>
          <w:sz w:val="28"/>
          <w:szCs w:val="28"/>
        </w:rPr>
        <w:t xml:space="preserve"> тексту </w:t>
      </w:r>
      <w:r w:rsidRPr="00200CFF">
        <w:rPr>
          <w:sz w:val="28"/>
          <w:szCs w:val="28"/>
          <w:lang w:val="uk-UA"/>
        </w:rPr>
        <w:t xml:space="preserve">доповіді </w:t>
      </w:r>
      <w:r w:rsidRPr="00200CFF">
        <w:rPr>
          <w:sz w:val="28"/>
          <w:szCs w:val="28"/>
        </w:rPr>
        <w:t xml:space="preserve">повинен </w:t>
      </w:r>
      <w:proofErr w:type="spellStart"/>
      <w:r w:rsidRPr="00200CFF">
        <w:rPr>
          <w:sz w:val="28"/>
          <w:szCs w:val="28"/>
        </w:rPr>
        <w:t>відповідати</w:t>
      </w:r>
      <w:proofErr w:type="spellEnd"/>
      <w:r w:rsidRPr="00200CFF">
        <w:rPr>
          <w:sz w:val="28"/>
          <w:szCs w:val="28"/>
        </w:rPr>
        <w:t xml:space="preserve">: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r w:rsidRPr="00200CFF">
        <w:rPr>
          <w:rFonts w:ascii="Arial" w:eastAsia="Arial" w:hAnsi="Arial" w:cs="Arial"/>
          <w:sz w:val="28"/>
          <w:szCs w:val="28"/>
        </w:rPr>
        <w:t xml:space="preserve"> </w:t>
      </w:r>
      <w:r w:rsidRPr="00200CFF">
        <w:rPr>
          <w:rFonts w:ascii="Arial" w:hAnsi="Arial" w:cs="Arial"/>
          <w:sz w:val="28"/>
          <w:szCs w:val="28"/>
          <w:lang w:val="uk-UA"/>
        </w:rPr>
        <w:t xml:space="preserve">-    </w:t>
      </w:r>
      <w:r w:rsidRPr="00200CFF">
        <w:rPr>
          <w:sz w:val="28"/>
          <w:szCs w:val="28"/>
        </w:rPr>
        <w:t xml:space="preserve">для </w:t>
      </w:r>
      <w:proofErr w:type="spellStart"/>
      <w:r w:rsidRPr="00200CFF">
        <w:rPr>
          <w:sz w:val="28"/>
          <w:szCs w:val="28"/>
        </w:rPr>
        <w:t>курсових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робіт</w:t>
      </w:r>
      <w:proofErr w:type="spellEnd"/>
      <w:r w:rsidRPr="00200CFF">
        <w:rPr>
          <w:sz w:val="28"/>
          <w:szCs w:val="28"/>
        </w:rPr>
        <w:t xml:space="preserve"> – не </w:t>
      </w:r>
      <w:proofErr w:type="spellStart"/>
      <w:r w:rsidRPr="00200CFF">
        <w:rPr>
          <w:sz w:val="28"/>
          <w:szCs w:val="28"/>
        </w:rPr>
        <w:t>більше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ніж</w:t>
      </w:r>
      <w:proofErr w:type="spellEnd"/>
      <w:r w:rsidRPr="00200CFF">
        <w:rPr>
          <w:sz w:val="28"/>
          <w:szCs w:val="28"/>
        </w:rPr>
        <w:t xml:space="preserve"> </w:t>
      </w:r>
      <w:r w:rsidRPr="00200CFF">
        <w:rPr>
          <w:sz w:val="28"/>
          <w:szCs w:val="28"/>
          <w:lang w:val="uk-UA"/>
        </w:rPr>
        <w:t>7-8</w:t>
      </w:r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хвилин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виступу</w:t>
      </w:r>
      <w:proofErr w:type="spellEnd"/>
      <w:r w:rsidRPr="00200CFF">
        <w:rPr>
          <w:sz w:val="28"/>
          <w:szCs w:val="28"/>
          <w:lang w:val="uk-UA"/>
        </w:rPr>
        <w:t>;</w:t>
      </w:r>
      <w:r w:rsidRPr="00200CFF">
        <w:rPr>
          <w:sz w:val="28"/>
          <w:szCs w:val="28"/>
        </w:rPr>
        <w:t xml:space="preserve">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</w:pPr>
      <w:proofErr w:type="spellStart"/>
      <w:r w:rsidRPr="00200CFF">
        <w:rPr>
          <w:sz w:val="28"/>
          <w:szCs w:val="28"/>
        </w:rPr>
        <w:t>Доповідь</w:t>
      </w:r>
      <w:proofErr w:type="spellEnd"/>
      <w:r w:rsidRPr="00200CFF">
        <w:rPr>
          <w:sz w:val="28"/>
          <w:szCs w:val="28"/>
        </w:rPr>
        <w:t xml:space="preserve">  повинна  </w:t>
      </w:r>
      <w:proofErr w:type="spellStart"/>
      <w:r w:rsidRPr="00200CFF">
        <w:rPr>
          <w:sz w:val="28"/>
          <w:szCs w:val="28"/>
        </w:rPr>
        <w:t>відобра</w:t>
      </w:r>
      <w:r w:rsidRPr="00200CFF">
        <w:rPr>
          <w:sz w:val="28"/>
          <w:szCs w:val="28"/>
          <w:lang w:val="uk-UA"/>
        </w:rPr>
        <w:t>жа</w:t>
      </w:r>
      <w:r w:rsidRPr="00200CFF">
        <w:rPr>
          <w:sz w:val="28"/>
          <w:szCs w:val="28"/>
        </w:rPr>
        <w:t>ти</w:t>
      </w:r>
      <w:proofErr w:type="spellEnd"/>
      <w:r w:rsidRPr="00200CFF">
        <w:rPr>
          <w:sz w:val="28"/>
          <w:szCs w:val="28"/>
        </w:rPr>
        <w:t xml:space="preserve">:  </w:t>
      </w:r>
      <w:proofErr w:type="spellStart"/>
      <w:r w:rsidRPr="00200CFF">
        <w:rPr>
          <w:sz w:val="28"/>
          <w:szCs w:val="28"/>
        </w:rPr>
        <w:t>актуальність</w:t>
      </w:r>
      <w:proofErr w:type="spellEnd"/>
      <w:r w:rsidRPr="00200CFF">
        <w:rPr>
          <w:sz w:val="28"/>
          <w:szCs w:val="28"/>
        </w:rPr>
        <w:t xml:space="preserve">  </w:t>
      </w:r>
      <w:proofErr w:type="spellStart"/>
      <w:r w:rsidRPr="00200CFF">
        <w:rPr>
          <w:sz w:val="28"/>
          <w:szCs w:val="28"/>
        </w:rPr>
        <w:t>обраної</w:t>
      </w:r>
      <w:proofErr w:type="spellEnd"/>
      <w:r w:rsidRPr="00200CFF">
        <w:rPr>
          <w:sz w:val="28"/>
          <w:szCs w:val="28"/>
        </w:rPr>
        <w:t xml:space="preserve">  теми, мету,  </w:t>
      </w:r>
      <w:proofErr w:type="spellStart"/>
      <w:r w:rsidRPr="00200CFF">
        <w:rPr>
          <w:sz w:val="28"/>
          <w:szCs w:val="28"/>
        </w:rPr>
        <w:t>завдання</w:t>
      </w:r>
      <w:proofErr w:type="spellEnd"/>
      <w:r w:rsidRPr="00200CFF">
        <w:rPr>
          <w:sz w:val="28"/>
          <w:szCs w:val="28"/>
        </w:rPr>
        <w:t xml:space="preserve">,  </w:t>
      </w:r>
      <w:proofErr w:type="spellStart"/>
      <w:r w:rsidRPr="00200CFF">
        <w:rPr>
          <w:sz w:val="28"/>
          <w:szCs w:val="28"/>
        </w:rPr>
        <w:t>об’єкт</w:t>
      </w:r>
      <w:proofErr w:type="spellEnd"/>
      <w:r w:rsidRPr="00200CFF">
        <w:rPr>
          <w:sz w:val="28"/>
          <w:szCs w:val="28"/>
        </w:rPr>
        <w:t xml:space="preserve">,  предмет  </w:t>
      </w:r>
      <w:proofErr w:type="spellStart"/>
      <w:r w:rsidRPr="00200CFF">
        <w:rPr>
          <w:sz w:val="28"/>
          <w:szCs w:val="28"/>
        </w:rPr>
        <w:t>дослідження</w:t>
      </w:r>
      <w:proofErr w:type="spellEnd"/>
      <w:r w:rsidRPr="00200CFF">
        <w:rPr>
          <w:sz w:val="28"/>
          <w:szCs w:val="28"/>
        </w:rPr>
        <w:t xml:space="preserve">,  </w:t>
      </w:r>
      <w:proofErr w:type="spellStart"/>
      <w:r w:rsidRPr="00200CFF">
        <w:rPr>
          <w:sz w:val="28"/>
          <w:szCs w:val="28"/>
        </w:rPr>
        <w:t>стуктуру</w:t>
      </w:r>
      <w:proofErr w:type="spellEnd"/>
      <w:r w:rsidRPr="00200CFF">
        <w:rPr>
          <w:sz w:val="28"/>
          <w:szCs w:val="28"/>
        </w:rPr>
        <w:t xml:space="preserve">  </w:t>
      </w:r>
      <w:proofErr w:type="spellStart"/>
      <w:r w:rsidRPr="00200CFF">
        <w:rPr>
          <w:sz w:val="28"/>
          <w:szCs w:val="28"/>
        </w:rPr>
        <w:t>роботи</w:t>
      </w:r>
      <w:proofErr w:type="spellEnd"/>
      <w:r w:rsidRPr="00200CFF">
        <w:rPr>
          <w:sz w:val="28"/>
          <w:szCs w:val="28"/>
        </w:rPr>
        <w:t xml:space="preserve">, </w:t>
      </w:r>
      <w:proofErr w:type="spellStart"/>
      <w:r w:rsidRPr="00200CFF">
        <w:rPr>
          <w:sz w:val="28"/>
          <w:szCs w:val="28"/>
        </w:rPr>
        <w:t>основні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результати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аналізу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матеріалів</w:t>
      </w:r>
      <w:proofErr w:type="spellEnd"/>
      <w:r w:rsidRPr="00200CFF">
        <w:rPr>
          <w:sz w:val="28"/>
          <w:szCs w:val="28"/>
        </w:rPr>
        <w:t xml:space="preserve">, на </w:t>
      </w:r>
      <w:proofErr w:type="spellStart"/>
      <w:r w:rsidRPr="00200CFF">
        <w:rPr>
          <w:sz w:val="28"/>
          <w:szCs w:val="28"/>
        </w:rPr>
        <w:t>основі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яких</w:t>
      </w:r>
      <w:proofErr w:type="spellEnd"/>
      <w:r w:rsidRPr="00200CFF">
        <w:rPr>
          <w:sz w:val="28"/>
          <w:szCs w:val="28"/>
        </w:rPr>
        <w:t xml:space="preserve"> </w:t>
      </w:r>
      <w:proofErr w:type="spellStart"/>
      <w:r w:rsidRPr="00200CFF">
        <w:rPr>
          <w:sz w:val="28"/>
          <w:szCs w:val="28"/>
        </w:rPr>
        <w:t>виконано</w:t>
      </w:r>
      <w:proofErr w:type="spellEnd"/>
      <w:r w:rsidRPr="00200CFF">
        <w:rPr>
          <w:sz w:val="28"/>
          <w:szCs w:val="28"/>
        </w:rPr>
        <w:t xml:space="preserve"> роботу. </w:t>
      </w: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both"/>
        <w:rPr>
          <w:lang w:val="uk-UA"/>
        </w:rPr>
      </w:pPr>
      <w:r w:rsidRPr="00200CFF">
        <w:rPr>
          <w:sz w:val="28"/>
          <w:szCs w:val="28"/>
        </w:rPr>
        <w:t xml:space="preserve"> </w:t>
      </w:r>
      <w:r w:rsidRPr="00200CFF">
        <w:rPr>
          <w:sz w:val="28"/>
          <w:szCs w:val="28"/>
          <w:lang w:val="uk-UA"/>
        </w:rPr>
        <w:t xml:space="preserve"> </w:t>
      </w:r>
    </w:p>
    <w:p w:rsidR="00B22734" w:rsidRDefault="00B22734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2C2C94" w:rsidRDefault="002C2C94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2C2C94" w:rsidRDefault="002C2C94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2C2C94" w:rsidRDefault="002C2C94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00642A" w:rsidRDefault="0000642A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2C2C94" w:rsidRDefault="002C2C94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2C2C94" w:rsidRDefault="002C2C94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2C2C94" w:rsidRDefault="002C2C94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2C2C94" w:rsidRDefault="002C2C94" w:rsidP="00FD5BAA">
      <w:pPr>
        <w:widowControl w:val="0"/>
        <w:autoSpaceDE w:val="0"/>
        <w:spacing w:line="360" w:lineRule="auto"/>
        <w:ind w:firstLine="567"/>
        <w:jc w:val="right"/>
        <w:rPr>
          <w:b/>
          <w:bCs/>
          <w:caps/>
          <w:spacing w:val="-8"/>
          <w:sz w:val="28"/>
          <w:szCs w:val="28"/>
          <w:lang w:val="uk-UA"/>
        </w:rPr>
      </w:pPr>
    </w:p>
    <w:p w:rsidR="00FD5BAA" w:rsidRPr="00200CFF" w:rsidRDefault="00FD5BAA" w:rsidP="00FD5BAA">
      <w:pPr>
        <w:widowControl w:val="0"/>
        <w:autoSpaceDE w:val="0"/>
        <w:spacing w:line="360" w:lineRule="auto"/>
        <w:ind w:firstLine="567"/>
        <w:jc w:val="center"/>
        <w:rPr>
          <w:b/>
          <w:bCs/>
          <w:caps/>
          <w:spacing w:val="-8"/>
          <w:sz w:val="28"/>
          <w:szCs w:val="28"/>
          <w:lang w:val="uk-UA"/>
        </w:rPr>
      </w:pPr>
      <w:r>
        <w:rPr>
          <w:b/>
          <w:bCs/>
          <w:caps/>
          <w:spacing w:val="-8"/>
          <w:sz w:val="28"/>
          <w:szCs w:val="28"/>
          <w:lang w:val="uk-UA"/>
        </w:rPr>
        <w:lastRenderedPageBreak/>
        <w:t>ДодатОК</w:t>
      </w:r>
    </w:p>
    <w:p w:rsidR="00FD5BAA" w:rsidRPr="00200CFF" w:rsidRDefault="00FD5BAA" w:rsidP="00FD5BAA">
      <w:pPr>
        <w:tabs>
          <w:tab w:val="left" w:pos="8341"/>
          <w:tab w:val="right" w:pos="9617"/>
        </w:tabs>
        <w:rPr>
          <w:bCs/>
          <w:spacing w:val="-8"/>
          <w:sz w:val="28"/>
          <w:szCs w:val="28"/>
          <w:lang w:val="uk-UA"/>
        </w:rPr>
      </w:pPr>
      <w:r w:rsidRPr="00200CFF">
        <w:rPr>
          <w:bCs/>
          <w:spacing w:val="-8"/>
          <w:sz w:val="28"/>
          <w:szCs w:val="28"/>
          <w:lang w:val="uk-UA"/>
        </w:rPr>
        <w:tab/>
        <w:t>Додаток А</w:t>
      </w:r>
    </w:p>
    <w:p w:rsidR="00FD5BAA" w:rsidRPr="00200CFF" w:rsidRDefault="00FD5BAA" w:rsidP="00FD5BAA">
      <w:pPr>
        <w:jc w:val="right"/>
        <w:rPr>
          <w:i/>
          <w:sz w:val="28"/>
          <w:szCs w:val="28"/>
          <w:lang w:val="uk-UA"/>
        </w:rPr>
      </w:pPr>
      <w:r w:rsidRPr="00200CFF">
        <w:rPr>
          <w:i/>
          <w:sz w:val="28"/>
          <w:szCs w:val="28"/>
          <w:lang w:val="uk-UA"/>
        </w:rPr>
        <w:t>Взірець оформлення титульної сторінки курсової роботи № 1</w:t>
      </w:r>
    </w:p>
    <w:p w:rsidR="00FD5BAA" w:rsidRPr="00200CFF" w:rsidRDefault="00FD5BAA" w:rsidP="00FD5BAA">
      <w:pPr>
        <w:jc w:val="right"/>
        <w:rPr>
          <w:i/>
          <w:sz w:val="28"/>
          <w:szCs w:val="28"/>
          <w:lang w:val="uk-UA"/>
        </w:rPr>
      </w:pPr>
    </w:p>
    <w:p w:rsidR="00FD5BAA" w:rsidRPr="00200CFF" w:rsidRDefault="00FD5BAA" w:rsidP="00FD5BAA">
      <w:pPr>
        <w:jc w:val="center"/>
        <w:rPr>
          <w:b/>
          <w:sz w:val="28"/>
          <w:szCs w:val="28"/>
          <w:lang w:val="uk-UA"/>
        </w:rPr>
      </w:pPr>
      <w:r w:rsidRPr="00200CFF">
        <w:rPr>
          <w:b/>
          <w:sz w:val="28"/>
          <w:szCs w:val="28"/>
          <w:lang w:val="uk-UA"/>
        </w:rPr>
        <w:t>МІНІСТУРСТВО ОСВІТИ І НАУКИ УКРАЇНИ</w:t>
      </w:r>
    </w:p>
    <w:p w:rsidR="00FD5BAA" w:rsidRPr="00200CFF" w:rsidRDefault="00FD5BAA" w:rsidP="00FD5BAA">
      <w:pPr>
        <w:jc w:val="center"/>
        <w:rPr>
          <w:b/>
          <w:sz w:val="28"/>
          <w:szCs w:val="28"/>
          <w:lang w:val="uk-UA"/>
        </w:rPr>
      </w:pPr>
      <w:r w:rsidRPr="00200CFF">
        <w:rPr>
          <w:b/>
          <w:sz w:val="28"/>
          <w:szCs w:val="28"/>
          <w:lang w:val="uk-UA"/>
        </w:rPr>
        <w:t>ДВНЗ «УЖГОРОДСЬКИЙ НАЦІОНАЛЬНИЙ УНІВЕРСИТЕТ»</w:t>
      </w:r>
    </w:p>
    <w:p w:rsidR="00FD5BAA" w:rsidRPr="00200CFF" w:rsidRDefault="00FD5BAA" w:rsidP="00FD5BAA">
      <w:pPr>
        <w:jc w:val="center"/>
        <w:rPr>
          <w:b/>
          <w:sz w:val="28"/>
          <w:szCs w:val="28"/>
          <w:lang w:val="uk-UA"/>
        </w:rPr>
      </w:pPr>
      <w:r w:rsidRPr="00200CFF">
        <w:rPr>
          <w:b/>
          <w:sz w:val="28"/>
          <w:szCs w:val="28"/>
          <w:lang w:val="uk-UA"/>
        </w:rPr>
        <w:t>ФАКУЛЬТЕТ ІНОЗЕМНОЇ ФІЛОЛОГІЇ</w:t>
      </w:r>
    </w:p>
    <w:p w:rsidR="00FD5BAA" w:rsidRPr="00200CFF" w:rsidRDefault="00FD5BAA" w:rsidP="00FD5BAA">
      <w:pPr>
        <w:jc w:val="center"/>
        <w:rPr>
          <w:b/>
          <w:sz w:val="28"/>
          <w:szCs w:val="28"/>
          <w:lang w:val="uk-UA"/>
        </w:rPr>
      </w:pPr>
      <w:r w:rsidRPr="00200CFF">
        <w:rPr>
          <w:b/>
          <w:sz w:val="28"/>
          <w:szCs w:val="28"/>
          <w:lang w:val="uk-UA"/>
        </w:rPr>
        <w:t xml:space="preserve">КАФЕДРА </w:t>
      </w:r>
      <w:r w:rsidR="0000642A">
        <w:rPr>
          <w:b/>
          <w:sz w:val="28"/>
          <w:szCs w:val="28"/>
          <w:lang w:val="uk-UA"/>
        </w:rPr>
        <w:t>АНГЛІЙСЬКОЇ</w:t>
      </w:r>
      <w:r w:rsidRPr="00200CFF">
        <w:rPr>
          <w:b/>
          <w:sz w:val="28"/>
          <w:szCs w:val="28"/>
          <w:lang w:val="uk-UA"/>
        </w:rPr>
        <w:t xml:space="preserve"> ФІЛОЛОГІЇ</w:t>
      </w:r>
    </w:p>
    <w:p w:rsidR="00FD5BAA" w:rsidRPr="00200CFF" w:rsidRDefault="00FD5BAA" w:rsidP="00FD5BAA">
      <w:pPr>
        <w:jc w:val="center"/>
        <w:rPr>
          <w:sz w:val="28"/>
          <w:szCs w:val="28"/>
          <w:lang w:val="uk-UA"/>
        </w:rPr>
      </w:pPr>
    </w:p>
    <w:p w:rsidR="00FD5BAA" w:rsidRPr="00200CFF" w:rsidRDefault="00FD5BAA" w:rsidP="00FD5BAA">
      <w:pPr>
        <w:rPr>
          <w:sz w:val="28"/>
          <w:szCs w:val="28"/>
          <w:lang w:val="uk-UA"/>
        </w:rPr>
      </w:pPr>
    </w:p>
    <w:p w:rsidR="00FD5BAA" w:rsidRPr="00200CFF" w:rsidRDefault="00FD5BAA" w:rsidP="00FD5BAA">
      <w:pPr>
        <w:jc w:val="center"/>
        <w:rPr>
          <w:sz w:val="28"/>
          <w:szCs w:val="28"/>
          <w:lang w:val="uk-UA"/>
        </w:rPr>
      </w:pPr>
    </w:p>
    <w:p w:rsidR="00FD5BAA" w:rsidRPr="00200CFF" w:rsidRDefault="00FD5BAA" w:rsidP="00FD5BAA">
      <w:pPr>
        <w:pStyle w:val="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0CFF">
        <w:rPr>
          <w:rFonts w:ascii="Times New Roman" w:hAnsi="Times New Roman" w:cs="Times New Roman"/>
          <w:sz w:val="28"/>
          <w:szCs w:val="28"/>
          <w:lang w:val="uk-UA"/>
        </w:rPr>
        <w:t>ПЕТРЕНКО О.В.</w:t>
      </w:r>
    </w:p>
    <w:p w:rsidR="00FD5BAA" w:rsidRPr="00200CFF" w:rsidRDefault="00FD5BAA" w:rsidP="00FD5BAA">
      <w:pPr>
        <w:jc w:val="center"/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>(3 курс, денна / заочна форма навчання)</w:t>
      </w:r>
    </w:p>
    <w:p w:rsidR="00FD5BAA" w:rsidRPr="00200CFF" w:rsidRDefault="00FD5BAA" w:rsidP="00FD5BAA">
      <w:pPr>
        <w:jc w:val="center"/>
        <w:rPr>
          <w:sz w:val="28"/>
          <w:szCs w:val="28"/>
          <w:lang w:val="uk-UA"/>
        </w:rPr>
      </w:pPr>
    </w:p>
    <w:p w:rsidR="00FD5BAA" w:rsidRPr="00200CFF" w:rsidRDefault="00FD5BAA" w:rsidP="00FD5BAA">
      <w:pPr>
        <w:jc w:val="center"/>
        <w:rPr>
          <w:b/>
          <w:sz w:val="28"/>
          <w:szCs w:val="28"/>
          <w:lang w:val="uk-UA"/>
        </w:rPr>
      </w:pPr>
    </w:p>
    <w:p w:rsidR="00FD5BAA" w:rsidRPr="00FF6477" w:rsidRDefault="00FF6477" w:rsidP="00FD5BAA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НАЗВА КУРСОВОЇ РОБОТИ</w:t>
      </w:r>
    </w:p>
    <w:p w:rsidR="00FD5BAA" w:rsidRPr="00200CFF" w:rsidRDefault="00FD5BAA" w:rsidP="00FD5BAA">
      <w:pPr>
        <w:jc w:val="center"/>
        <w:rPr>
          <w:b/>
          <w:sz w:val="28"/>
          <w:szCs w:val="28"/>
          <w:lang w:val="uk-UA"/>
        </w:rPr>
      </w:pPr>
    </w:p>
    <w:p w:rsidR="00FD5BAA" w:rsidRPr="00200CFF" w:rsidRDefault="00FD5BAA" w:rsidP="00FD5BAA">
      <w:pPr>
        <w:jc w:val="center"/>
        <w:rPr>
          <w:b/>
          <w:sz w:val="28"/>
          <w:szCs w:val="28"/>
          <w:lang w:val="uk-UA"/>
        </w:rPr>
      </w:pPr>
      <w:r w:rsidRPr="00200CFF">
        <w:rPr>
          <w:b/>
          <w:sz w:val="28"/>
          <w:szCs w:val="28"/>
          <w:lang w:val="uk-UA"/>
        </w:rPr>
        <w:t>(Курсова робота № 1)</w:t>
      </w:r>
    </w:p>
    <w:p w:rsidR="00FD5BAA" w:rsidRPr="00200CFF" w:rsidRDefault="00FD5BAA" w:rsidP="00FD5BAA">
      <w:pPr>
        <w:jc w:val="center"/>
        <w:rPr>
          <w:b/>
          <w:sz w:val="28"/>
          <w:szCs w:val="28"/>
          <w:lang w:val="uk-UA"/>
        </w:rPr>
      </w:pPr>
    </w:p>
    <w:p w:rsidR="00FD5BAA" w:rsidRPr="00200CFF" w:rsidRDefault="00FD5BAA" w:rsidP="00FD5BAA">
      <w:pPr>
        <w:rPr>
          <w:sz w:val="28"/>
          <w:szCs w:val="28"/>
          <w:lang w:val="uk-UA"/>
        </w:rPr>
      </w:pPr>
    </w:p>
    <w:p w:rsidR="00FD5BAA" w:rsidRPr="00200CFF" w:rsidRDefault="00FD5BAA" w:rsidP="00FD5BAA">
      <w:pPr>
        <w:rPr>
          <w:sz w:val="28"/>
          <w:szCs w:val="28"/>
          <w:lang w:val="uk-UA"/>
        </w:rPr>
      </w:pPr>
    </w:p>
    <w:p w:rsidR="00FD5BAA" w:rsidRPr="00200CFF" w:rsidRDefault="00FD5BAA" w:rsidP="00FD5BAA">
      <w:pPr>
        <w:ind w:left="4320"/>
        <w:rPr>
          <w:b/>
          <w:sz w:val="28"/>
          <w:szCs w:val="28"/>
          <w:lang w:val="uk-UA"/>
        </w:rPr>
      </w:pPr>
      <w:bookmarkStart w:id="1" w:name="_Hlk98843911"/>
      <w:r w:rsidRPr="00200CFF">
        <w:rPr>
          <w:b/>
          <w:sz w:val="28"/>
          <w:szCs w:val="28"/>
          <w:lang w:val="uk-UA"/>
        </w:rPr>
        <w:t xml:space="preserve">Науковий керівник: </w:t>
      </w:r>
    </w:p>
    <w:p w:rsidR="00FD5BAA" w:rsidRPr="00200CFF" w:rsidRDefault="00FD5BAA" w:rsidP="00FD5BAA">
      <w:pPr>
        <w:ind w:left="4320"/>
        <w:rPr>
          <w:sz w:val="28"/>
          <w:szCs w:val="28"/>
          <w:lang w:val="uk-UA"/>
        </w:rPr>
      </w:pPr>
      <w:proofErr w:type="spellStart"/>
      <w:r w:rsidRPr="00200CFF">
        <w:rPr>
          <w:sz w:val="28"/>
          <w:szCs w:val="28"/>
          <w:lang w:val="uk-UA"/>
        </w:rPr>
        <w:t>канд</w:t>
      </w:r>
      <w:proofErr w:type="spellEnd"/>
      <w:r w:rsidRPr="00200CFF">
        <w:rPr>
          <w:sz w:val="28"/>
          <w:szCs w:val="28"/>
          <w:lang w:val="uk-UA"/>
        </w:rPr>
        <w:t xml:space="preserve">. </w:t>
      </w:r>
      <w:proofErr w:type="spellStart"/>
      <w:r w:rsidRPr="00200CFF">
        <w:rPr>
          <w:sz w:val="28"/>
          <w:szCs w:val="28"/>
          <w:lang w:val="uk-UA"/>
        </w:rPr>
        <w:t>філол</w:t>
      </w:r>
      <w:proofErr w:type="spellEnd"/>
      <w:r w:rsidRPr="00200CFF">
        <w:rPr>
          <w:sz w:val="28"/>
          <w:szCs w:val="28"/>
          <w:lang w:val="uk-UA"/>
        </w:rPr>
        <w:t xml:space="preserve">. наук, доц. </w:t>
      </w:r>
      <w:r>
        <w:rPr>
          <w:sz w:val="28"/>
          <w:szCs w:val="28"/>
          <w:lang w:val="uk-UA"/>
        </w:rPr>
        <w:t>Василенко І.І</w:t>
      </w:r>
      <w:r w:rsidRPr="00200CFF">
        <w:rPr>
          <w:sz w:val="28"/>
          <w:szCs w:val="28"/>
          <w:lang w:val="uk-UA"/>
        </w:rPr>
        <w:t>.</w:t>
      </w:r>
    </w:p>
    <w:p w:rsidR="00FD5BAA" w:rsidRPr="00200CFF" w:rsidRDefault="00FD5BAA" w:rsidP="00FD5BAA">
      <w:pPr>
        <w:ind w:left="4320"/>
        <w:rPr>
          <w:sz w:val="28"/>
          <w:szCs w:val="28"/>
          <w:lang w:val="uk-UA"/>
        </w:rPr>
      </w:pPr>
    </w:p>
    <w:p w:rsidR="00FD5BAA" w:rsidRPr="00200CFF" w:rsidRDefault="00FD5BAA" w:rsidP="00FD5BAA">
      <w:pPr>
        <w:ind w:left="4320"/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 xml:space="preserve">Національна шкала __________________    </w:t>
      </w:r>
    </w:p>
    <w:p w:rsidR="00FD5BAA" w:rsidRPr="00200CFF" w:rsidRDefault="00FD5BAA" w:rsidP="00FD5BAA">
      <w:pPr>
        <w:ind w:left="4320"/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 xml:space="preserve">Кількість балів: _____________________ </w:t>
      </w:r>
    </w:p>
    <w:p w:rsidR="00FD5BAA" w:rsidRPr="00200CFF" w:rsidRDefault="00FD5BAA" w:rsidP="00FD5BAA">
      <w:pPr>
        <w:ind w:left="4320"/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 xml:space="preserve">Оцінка:  </w:t>
      </w:r>
      <w:r w:rsidRPr="00200CFF">
        <w:rPr>
          <w:sz w:val="28"/>
          <w:szCs w:val="28"/>
          <w:lang w:val="en-GB"/>
        </w:rPr>
        <w:t>ECTS</w:t>
      </w:r>
      <w:r w:rsidRPr="00200CFF">
        <w:rPr>
          <w:sz w:val="28"/>
          <w:szCs w:val="28"/>
          <w:lang w:val="uk-UA"/>
        </w:rPr>
        <w:t xml:space="preserve"> ______________________</w:t>
      </w:r>
    </w:p>
    <w:p w:rsidR="00FD5BAA" w:rsidRPr="00200CFF" w:rsidRDefault="00FD5BAA" w:rsidP="00FD5BAA">
      <w:pPr>
        <w:rPr>
          <w:sz w:val="28"/>
          <w:szCs w:val="28"/>
          <w:lang w:val="uk-UA"/>
        </w:rPr>
      </w:pPr>
    </w:p>
    <w:p w:rsidR="00FD5BAA" w:rsidRPr="00200CFF" w:rsidRDefault="00FD5BAA" w:rsidP="00FD5BAA">
      <w:pPr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 xml:space="preserve">                                                              Члени комісії:</w:t>
      </w:r>
    </w:p>
    <w:p w:rsidR="00FD5BAA" w:rsidRPr="00200CFF" w:rsidRDefault="00FD5BAA" w:rsidP="00FD5BAA">
      <w:pPr>
        <w:rPr>
          <w:sz w:val="28"/>
          <w:szCs w:val="28"/>
          <w:lang w:val="uk-UA"/>
        </w:rPr>
      </w:pPr>
    </w:p>
    <w:p w:rsidR="00FD5BAA" w:rsidRPr="00200CFF" w:rsidRDefault="00FD5BAA" w:rsidP="00FD5BAA">
      <w:pPr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>Робота подана на кафедру                 _________  _________________________</w:t>
      </w:r>
    </w:p>
    <w:p w:rsidR="00FD5BAA" w:rsidRPr="00200CFF" w:rsidRDefault="00DE5CBF" w:rsidP="00FD5BAA">
      <w:pPr>
        <w:rPr>
          <w:lang w:val="uk-UA"/>
        </w:rPr>
      </w:pPr>
      <w:r>
        <w:rPr>
          <w:sz w:val="28"/>
          <w:szCs w:val="28"/>
          <w:lang w:val="uk-UA"/>
        </w:rPr>
        <w:t>англійської</w:t>
      </w:r>
      <w:r w:rsidR="00FD5BAA" w:rsidRPr="00200CFF">
        <w:rPr>
          <w:sz w:val="28"/>
          <w:szCs w:val="28"/>
          <w:lang w:val="uk-UA"/>
        </w:rPr>
        <w:t xml:space="preserve"> філології                                 </w:t>
      </w:r>
      <w:r w:rsidR="00FD5BAA" w:rsidRPr="00200CFF">
        <w:rPr>
          <w:lang w:val="uk-UA"/>
        </w:rPr>
        <w:t>(підпис)         (прізвище та ініціали)</w:t>
      </w:r>
    </w:p>
    <w:p w:rsidR="00FD5BAA" w:rsidRPr="00200CFF" w:rsidRDefault="00FD5BAA" w:rsidP="00FD5BAA">
      <w:pPr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>«___» __________ 20___ року           _________  _________________________</w:t>
      </w:r>
    </w:p>
    <w:p w:rsidR="00FD5BAA" w:rsidRPr="00200CFF" w:rsidRDefault="00FD5BAA" w:rsidP="00FD5BAA">
      <w:pPr>
        <w:rPr>
          <w:lang w:val="uk-UA"/>
        </w:rPr>
      </w:pPr>
      <w:r w:rsidRPr="00200CFF">
        <w:rPr>
          <w:sz w:val="28"/>
          <w:szCs w:val="28"/>
          <w:lang w:val="uk-UA"/>
        </w:rPr>
        <w:t xml:space="preserve">№ __________                                          </w:t>
      </w:r>
      <w:r w:rsidRPr="00200CFF">
        <w:rPr>
          <w:lang w:val="uk-UA"/>
        </w:rPr>
        <w:t>(підпис)        (прізвище та ініціали)</w:t>
      </w:r>
    </w:p>
    <w:p w:rsidR="00FD5BAA" w:rsidRPr="00200CFF" w:rsidRDefault="00FD5BAA" w:rsidP="00FD5BAA">
      <w:pPr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 xml:space="preserve">                                                              _________  _________________________</w:t>
      </w:r>
    </w:p>
    <w:p w:rsidR="00FD5BAA" w:rsidRPr="00200CFF" w:rsidRDefault="00FD5BAA" w:rsidP="00FD5BAA">
      <w:pPr>
        <w:rPr>
          <w:lang w:val="uk-UA"/>
        </w:rPr>
      </w:pPr>
      <w:r w:rsidRPr="00200CFF">
        <w:rPr>
          <w:sz w:val="28"/>
          <w:szCs w:val="28"/>
          <w:lang w:val="uk-UA"/>
        </w:rPr>
        <w:t xml:space="preserve">                                                                   </w:t>
      </w:r>
      <w:r w:rsidRPr="00200CFF">
        <w:rPr>
          <w:lang w:val="uk-UA"/>
        </w:rPr>
        <w:t>(підпис)        (прізвище та ініціали)</w:t>
      </w:r>
    </w:p>
    <w:p w:rsidR="00FD5BAA" w:rsidRPr="00200CFF" w:rsidRDefault="00FD5BAA" w:rsidP="00FD5BAA">
      <w:pPr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 xml:space="preserve">     </w:t>
      </w:r>
    </w:p>
    <w:bookmarkEnd w:id="1"/>
    <w:p w:rsidR="00FD5BAA" w:rsidRPr="00200CFF" w:rsidRDefault="00FD5BAA" w:rsidP="00FD5BAA">
      <w:pPr>
        <w:rPr>
          <w:sz w:val="28"/>
          <w:szCs w:val="28"/>
          <w:lang w:val="uk-UA"/>
        </w:rPr>
      </w:pPr>
    </w:p>
    <w:p w:rsidR="00FD5BAA" w:rsidRPr="00200CFF" w:rsidRDefault="00FD5BAA" w:rsidP="00FD5BAA">
      <w:pPr>
        <w:rPr>
          <w:sz w:val="28"/>
          <w:szCs w:val="28"/>
          <w:lang w:val="uk-UA"/>
        </w:rPr>
      </w:pPr>
    </w:p>
    <w:p w:rsidR="00FD5BAA" w:rsidRPr="00200CFF" w:rsidRDefault="00FD5BAA" w:rsidP="00FD5BAA">
      <w:pPr>
        <w:rPr>
          <w:sz w:val="28"/>
          <w:szCs w:val="28"/>
          <w:lang w:val="uk-UA"/>
        </w:rPr>
      </w:pPr>
    </w:p>
    <w:p w:rsidR="00FD5BAA" w:rsidRPr="00200CFF" w:rsidRDefault="00FD5BAA" w:rsidP="00FD5BAA">
      <w:pPr>
        <w:jc w:val="center"/>
        <w:rPr>
          <w:sz w:val="28"/>
          <w:szCs w:val="28"/>
          <w:lang w:val="uk-UA"/>
        </w:rPr>
      </w:pPr>
    </w:p>
    <w:p w:rsidR="00FD5BAA" w:rsidRPr="00200CFF" w:rsidRDefault="00FD5BAA" w:rsidP="00FD5BAA">
      <w:pPr>
        <w:jc w:val="center"/>
        <w:rPr>
          <w:sz w:val="28"/>
          <w:szCs w:val="28"/>
          <w:lang w:val="uk-UA"/>
        </w:rPr>
      </w:pPr>
    </w:p>
    <w:p w:rsidR="00AE1EC5" w:rsidRDefault="00AE1EC5" w:rsidP="00FD5BAA">
      <w:pPr>
        <w:jc w:val="center"/>
        <w:rPr>
          <w:b/>
          <w:sz w:val="28"/>
          <w:szCs w:val="28"/>
          <w:lang w:val="uk-UA"/>
        </w:rPr>
      </w:pPr>
    </w:p>
    <w:p w:rsidR="00FD5BAA" w:rsidRPr="00200CFF" w:rsidRDefault="00FD5BAA" w:rsidP="00FD5BAA">
      <w:pPr>
        <w:jc w:val="center"/>
        <w:rPr>
          <w:b/>
          <w:sz w:val="28"/>
          <w:szCs w:val="28"/>
          <w:lang w:val="uk-UA"/>
        </w:rPr>
      </w:pPr>
      <w:r w:rsidRPr="00200CFF">
        <w:rPr>
          <w:b/>
          <w:sz w:val="28"/>
          <w:szCs w:val="28"/>
          <w:lang w:val="uk-UA"/>
        </w:rPr>
        <w:t>Ужгород – 20 __</w:t>
      </w:r>
    </w:p>
    <w:p w:rsidR="00AE1EC5" w:rsidRDefault="00AE1EC5" w:rsidP="00AE1EC5">
      <w:pPr>
        <w:ind w:left="1418"/>
        <w:jc w:val="right"/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lastRenderedPageBreak/>
        <w:t>Додаток В</w:t>
      </w:r>
    </w:p>
    <w:p w:rsidR="00AE1EC5" w:rsidRPr="00200CFF" w:rsidRDefault="00AE1EC5" w:rsidP="00AE1EC5">
      <w:pPr>
        <w:jc w:val="right"/>
        <w:rPr>
          <w:i/>
          <w:sz w:val="28"/>
          <w:szCs w:val="28"/>
          <w:lang w:val="uk-UA"/>
        </w:rPr>
      </w:pPr>
      <w:r w:rsidRPr="00200CFF">
        <w:rPr>
          <w:i/>
          <w:sz w:val="28"/>
          <w:szCs w:val="28"/>
          <w:lang w:val="uk-UA"/>
        </w:rPr>
        <w:t>Взірець оформлення титульної сторінки курсової роботи № 2</w:t>
      </w:r>
    </w:p>
    <w:p w:rsidR="00AE1EC5" w:rsidRPr="00200CFF" w:rsidRDefault="00AE1EC5" w:rsidP="00AE1EC5">
      <w:pPr>
        <w:jc w:val="center"/>
        <w:rPr>
          <w:b/>
          <w:sz w:val="28"/>
          <w:szCs w:val="28"/>
          <w:lang w:val="uk-UA"/>
        </w:rPr>
      </w:pPr>
    </w:p>
    <w:p w:rsidR="00E828A4" w:rsidRPr="00955F32" w:rsidRDefault="00E828A4" w:rsidP="00E828A4">
      <w:pPr>
        <w:widowControl w:val="0"/>
        <w:autoSpaceDE w:val="0"/>
        <w:autoSpaceDN w:val="0"/>
        <w:adjustRightInd w:val="0"/>
        <w:rPr>
          <w:rFonts w:cs="Arial"/>
          <w:b/>
          <w:lang w:val="en-US"/>
        </w:rPr>
      </w:pPr>
      <w:r>
        <w:rPr>
          <w:i/>
          <w:sz w:val="22"/>
          <w:szCs w:val="22"/>
          <w:lang w:val="uk-UA"/>
        </w:rPr>
        <w:t xml:space="preserve">                            </w:t>
      </w:r>
      <w:r w:rsidRPr="00955F32">
        <w:rPr>
          <w:rFonts w:cs="Arial"/>
          <w:b/>
          <w:lang w:val="en-US"/>
        </w:rPr>
        <w:t>MINISTRY OF EDUCATION AND SCIENCE OF UKRAINE</w:t>
      </w:r>
    </w:p>
    <w:p w:rsidR="00E828A4" w:rsidRPr="00955F32" w:rsidRDefault="00E828A4" w:rsidP="00E828A4">
      <w:pPr>
        <w:widowControl w:val="0"/>
        <w:autoSpaceDE w:val="0"/>
        <w:autoSpaceDN w:val="0"/>
        <w:adjustRightInd w:val="0"/>
        <w:jc w:val="center"/>
        <w:rPr>
          <w:rFonts w:cs="Arial"/>
          <w:b/>
          <w:lang w:val="en-US"/>
        </w:rPr>
      </w:pPr>
      <w:r w:rsidRPr="00955F32">
        <w:rPr>
          <w:rFonts w:cs="Arial"/>
          <w:b/>
          <w:lang w:val="en-US"/>
        </w:rPr>
        <w:t>STATE UNIVERSITY</w:t>
      </w:r>
    </w:p>
    <w:p w:rsidR="00E828A4" w:rsidRPr="00955F32" w:rsidRDefault="00E828A4" w:rsidP="00E828A4">
      <w:pPr>
        <w:widowControl w:val="0"/>
        <w:autoSpaceDE w:val="0"/>
        <w:autoSpaceDN w:val="0"/>
        <w:adjustRightInd w:val="0"/>
        <w:jc w:val="center"/>
        <w:rPr>
          <w:rFonts w:cs="Arial"/>
          <w:b/>
          <w:lang w:val="en-US"/>
        </w:rPr>
      </w:pPr>
      <w:r w:rsidRPr="00955F32">
        <w:rPr>
          <w:rFonts w:cs="Arial"/>
          <w:b/>
          <w:lang w:val="en-US"/>
        </w:rPr>
        <w:t>“UZHHOROD NATIONAL UNIVERSITY”</w:t>
      </w:r>
    </w:p>
    <w:p w:rsidR="00E828A4" w:rsidRPr="00955F32" w:rsidRDefault="00E828A4" w:rsidP="00E828A4">
      <w:pPr>
        <w:widowControl w:val="0"/>
        <w:autoSpaceDE w:val="0"/>
        <w:autoSpaceDN w:val="0"/>
        <w:adjustRightInd w:val="0"/>
        <w:jc w:val="center"/>
        <w:rPr>
          <w:rFonts w:cs="Arial"/>
          <w:b/>
          <w:lang w:val="en-US"/>
        </w:rPr>
      </w:pPr>
      <w:r w:rsidRPr="00955F32">
        <w:rPr>
          <w:rFonts w:cs="Arial"/>
          <w:b/>
          <w:lang w:val="en-US"/>
        </w:rPr>
        <w:t>FACULTY OF FOREIGN PHILOLOGY</w:t>
      </w:r>
    </w:p>
    <w:p w:rsidR="00E828A4" w:rsidRPr="00955F32" w:rsidRDefault="00E828A4" w:rsidP="00E828A4">
      <w:pPr>
        <w:widowControl w:val="0"/>
        <w:autoSpaceDE w:val="0"/>
        <w:autoSpaceDN w:val="0"/>
        <w:adjustRightInd w:val="0"/>
        <w:jc w:val="center"/>
        <w:rPr>
          <w:rFonts w:cs="Arial"/>
          <w:b/>
          <w:lang w:val="en-US"/>
        </w:rPr>
      </w:pPr>
      <w:r w:rsidRPr="00955F32">
        <w:rPr>
          <w:rFonts w:cs="Arial"/>
          <w:b/>
          <w:lang w:val="en-US"/>
        </w:rPr>
        <w:t>ENGLISH PHILOLOGY DEPARTMENT</w:t>
      </w:r>
    </w:p>
    <w:p w:rsidR="00E828A4" w:rsidRPr="00955F32" w:rsidRDefault="00E828A4" w:rsidP="00E828A4">
      <w:pPr>
        <w:widowControl w:val="0"/>
        <w:autoSpaceDE w:val="0"/>
        <w:autoSpaceDN w:val="0"/>
        <w:adjustRightInd w:val="0"/>
        <w:jc w:val="center"/>
        <w:rPr>
          <w:rFonts w:cs="Arial"/>
          <w:lang w:val="en-US"/>
        </w:rPr>
      </w:pPr>
    </w:p>
    <w:p w:rsidR="00E828A4" w:rsidRPr="00955F32" w:rsidRDefault="00E828A4" w:rsidP="00E828A4">
      <w:pPr>
        <w:widowControl w:val="0"/>
        <w:autoSpaceDE w:val="0"/>
        <w:autoSpaceDN w:val="0"/>
        <w:adjustRightInd w:val="0"/>
        <w:jc w:val="center"/>
        <w:rPr>
          <w:rFonts w:cs="Arial"/>
          <w:lang w:val="en-US"/>
        </w:rPr>
      </w:pPr>
    </w:p>
    <w:p w:rsidR="00E828A4" w:rsidRPr="00955F32" w:rsidRDefault="00E828A4" w:rsidP="00E828A4">
      <w:pPr>
        <w:widowControl w:val="0"/>
        <w:autoSpaceDE w:val="0"/>
        <w:autoSpaceDN w:val="0"/>
        <w:adjustRightInd w:val="0"/>
        <w:jc w:val="center"/>
        <w:rPr>
          <w:rFonts w:cs="Arial"/>
          <w:lang w:val="en-US"/>
        </w:rPr>
      </w:pPr>
    </w:p>
    <w:p w:rsidR="00E828A4" w:rsidRPr="00955F32" w:rsidRDefault="00E828A4" w:rsidP="00E828A4">
      <w:pPr>
        <w:widowControl w:val="0"/>
        <w:autoSpaceDE w:val="0"/>
        <w:autoSpaceDN w:val="0"/>
        <w:adjustRightInd w:val="0"/>
        <w:jc w:val="center"/>
        <w:rPr>
          <w:rFonts w:cs="Arial"/>
          <w:lang w:val="en-US"/>
        </w:rPr>
      </w:pPr>
    </w:p>
    <w:p w:rsidR="00E828A4" w:rsidRDefault="00E828A4" w:rsidP="00E828A4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>PETRENKO O.V.</w:t>
      </w:r>
    </w:p>
    <w:p w:rsidR="00FF6477" w:rsidRPr="00FF6477" w:rsidRDefault="00FF6477" w:rsidP="00E828A4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>(full time/ part time)</w:t>
      </w:r>
    </w:p>
    <w:p w:rsidR="00E828A4" w:rsidRPr="003B74B0" w:rsidRDefault="00E828A4" w:rsidP="00E828A4">
      <w:pPr>
        <w:widowControl w:val="0"/>
        <w:autoSpaceDE w:val="0"/>
        <w:autoSpaceDN w:val="0"/>
        <w:adjustRightInd w:val="0"/>
        <w:jc w:val="both"/>
        <w:rPr>
          <w:rFonts w:cs="Arial"/>
          <w:b/>
          <w:lang w:val="en-US"/>
        </w:rPr>
      </w:pPr>
    </w:p>
    <w:p w:rsidR="00E828A4" w:rsidRPr="00955F32" w:rsidRDefault="00E828A4" w:rsidP="00E828A4">
      <w:pPr>
        <w:widowControl w:val="0"/>
        <w:autoSpaceDE w:val="0"/>
        <w:autoSpaceDN w:val="0"/>
        <w:adjustRightInd w:val="0"/>
        <w:jc w:val="center"/>
        <w:rPr>
          <w:rFonts w:cs="Arial"/>
          <w:lang w:val="en-US"/>
        </w:rPr>
      </w:pPr>
    </w:p>
    <w:p w:rsidR="00E828A4" w:rsidRPr="00955F32" w:rsidRDefault="00E828A4" w:rsidP="00FF6477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E828A4" w:rsidRDefault="00FF6477" w:rsidP="00E828A4">
      <w:pPr>
        <w:widowControl w:val="0"/>
        <w:autoSpaceDE w:val="0"/>
        <w:autoSpaceDN w:val="0"/>
        <w:adjustRightInd w:val="0"/>
        <w:jc w:val="center"/>
        <w:rPr>
          <w:rStyle w:val="tlid-translationtranslation"/>
          <w:b/>
          <w:sz w:val="28"/>
          <w:szCs w:val="28"/>
          <w:lang w:val="en-US"/>
        </w:rPr>
      </w:pPr>
      <w:r>
        <w:rPr>
          <w:rStyle w:val="tlid-translationtranslation"/>
          <w:b/>
          <w:sz w:val="28"/>
          <w:szCs w:val="28"/>
          <w:lang w:val="en-US"/>
        </w:rPr>
        <w:t>TITLE</w:t>
      </w:r>
    </w:p>
    <w:p w:rsidR="00FF6477" w:rsidRDefault="00FF6477" w:rsidP="00E828A4">
      <w:pPr>
        <w:widowControl w:val="0"/>
        <w:autoSpaceDE w:val="0"/>
        <w:autoSpaceDN w:val="0"/>
        <w:adjustRightInd w:val="0"/>
        <w:jc w:val="center"/>
        <w:rPr>
          <w:rStyle w:val="tlid-translationtranslation"/>
          <w:b/>
          <w:sz w:val="28"/>
          <w:szCs w:val="28"/>
          <w:lang w:val="en-US"/>
        </w:rPr>
      </w:pPr>
    </w:p>
    <w:p w:rsidR="00FF6477" w:rsidRPr="00FF6477" w:rsidRDefault="00FF6477" w:rsidP="00E828A4">
      <w:pPr>
        <w:widowControl w:val="0"/>
        <w:autoSpaceDE w:val="0"/>
        <w:autoSpaceDN w:val="0"/>
        <w:adjustRightInd w:val="0"/>
        <w:jc w:val="center"/>
        <w:rPr>
          <w:rFonts w:cs="Arial"/>
          <w:bCs/>
          <w:lang w:val="uk-UA"/>
        </w:rPr>
      </w:pPr>
      <w:r w:rsidRPr="00FF6477">
        <w:rPr>
          <w:rStyle w:val="tlid-translationtranslation"/>
          <w:bCs/>
          <w:sz w:val="28"/>
          <w:szCs w:val="28"/>
          <w:lang w:val="en-US"/>
        </w:rPr>
        <w:t xml:space="preserve">(year paper </w:t>
      </w:r>
      <w:r w:rsidRPr="00FF6477">
        <w:rPr>
          <w:rStyle w:val="tlid-translationtranslation"/>
          <w:bCs/>
          <w:sz w:val="28"/>
          <w:szCs w:val="28"/>
          <w:lang w:val="uk-UA"/>
        </w:rPr>
        <w:t>№1)</w:t>
      </w:r>
    </w:p>
    <w:p w:rsidR="00E828A4" w:rsidRPr="00955F32" w:rsidRDefault="00E828A4" w:rsidP="00E828A4">
      <w:pPr>
        <w:widowControl w:val="0"/>
        <w:autoSpaceDE w:val="0"/>
        <w:autoSpaceDN w:val="0"/>
        <w:adjustRightInd w:val="0"/>
        <w:jc w:val="center"/>
        <w:rPr>
          <w:rFonts w:cs="Arial"/>
          <w:b/>
          <w:lang w:val="en-US"/>
        </w:rPr>
      </w:pPr>
    </w:p>
    <w:p w:rsidR="00E828A4" w:rsidRPr="00955F32" w:rsidRDefault="00E828A4" w:rsidP="00E828A4">
      <w:pPr>
        <w:widowControl w:val="0"/>
        <w:autoSpaceDE w:val="0"/>
        <w:autoSpaceDN w:val="0"/>
        <w:adjustRightInd w:val="0"/>
        <w:jc w:val="center"/>
        <w:rPr>
          <w:rFonts w:cs="Arial"/>
          <w:lang w:val="en-US"/>
        </w:rPr>
      </w:pPr>
    </w:p>
    <w:p w:rsidR="00E828A4" w:rsidRPr="00955F32" w:rsidRDefault="00E828A4" w:rsidP="00FF6477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E828A4" w:rsidRPr="00955F32" w:rsidRDefault="00E828A4" w:rsidP="00E828A4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E828A4" w:rsidRPr="00955F32" w:rsidRDefault="00E828A4" w:rsidP="00E828A4">
      <w:pPr>
        <w:widowControl w:val="0"/>
        <w:autoSpaceDE w:val="0"/>
        <w:autoSpaceDN w:val="0"/>
        <w:adjustRightInd w:val="0"/>
        <w:jc w:val="center"/>
        <w:rPr>
          <w:rFonts w:cs="Arial"/>
          <w:lang w:val="en-US"/>
        </w:rPr>
      </w:pPr>
    </w:p>
    <w:p w:rsidR="00E828A4" w:rsidRPr="00CE403A" w:rsidRDefault="00E828A4" w:rsidP="00E828A4">
      <w:pPr>
        <w:widowControl w:val="0"/>
        <w:autoSpaceDE w:val="0"/>
        <w:autoSpaceDN w:val="0"/>
        <w:adjustRightInd w:val="0"/>
        <w:ind w:left="5954"/>
        <w:jc w:val="both"/>
        <w:rPr>
          <w:rFonts w:cs="Arial"/>
          <w:b/>
          <w:sz w:val="26"/>
          <w:szCs w:val="26"/>
          <w:lang w:val="en-US"/>
        </w:rPr>
      </w:pPr>
      <w:r w:rsidRPr="00CE403A">
        <w:rPr>
          <w:rFonts w:cs="Arial"/>
          <w:b/>
          <w:sz w:val="26"/>
          <w:szCs w:val="26"/>
          <w:lang w:val="en-US"/>
        </w:rPr>
        <w:t>Research Advisor:</w:t>
      </w:r>
    </w:p>
    <w:p w:rsidR="00E828A4" w:rsidRPr="00CE403A" w:rsidRDefault="00E828A4" w:rsidP="00E828A4">
      <w:pPr>
        <w:widowControl w:val="0"/>
        <w:autoSpaceDE w:val="0"/>
        <w:autoSpaceDN w:val="0"/>
        <w:adjustRightInd w:val="0"/>
        <w:ind w:left="5954"/>
        <w:jc w:val="both"/>
        <w:rPr>
          <w:rFonts w:cs="Arial"/>
          <w:b/>
          <w:sz w:val="26"/>
          <w:szCs w:val="26"/>
          <w:lang w:val="en-US"/>
        </w:rPr>
      </w:pPr>
      <w:r>
        <w:rPr>
          <w:rFonts w:cs="Arial"/>
          <w:b/>
          <w:sz w:val="26"/>
          <w:szCs w:val="26"/>
          <w:lang w:val="en-US"/>
        </w:rPr>
        <w:t>Ivanov A.L.</w:t>
      </w:r>
    </w:p>
    <w:p w:rsidR="00E828A4" w:rsidRDefault="00E828A4" w:rsidP="00E828A4">
      <w:pPr>
        <w:widowControl w:val="0"/>
        <w:autoSpaceDE w:val="0"/>
        <w:autoSpaceDN w:val="0"/>
        <w:adjustRightInd w:val="0"/>
        <w:ind w:left="5954"/>
        <w:jc w:val="both"/>
        <w:rPr>
          <w:rFonts w:cs="Arial"/>
          <w:sz w:val="26"/>
          <w:szCs w:val="26"/>
          <w:lang w:val="en-US"/>
        </w:rPr>
      </w:pPr>
      <w:r>
        <w:rPr>
          <w:rFonts w:cs="Arial"/>
          <w:sz w:val="26"/>
          <w:szCs w:val="26"/>
          <w:lang w:val="en-US"/>
        </w:rPr>
        <w:t xml:space="preserve">Candidate </w:t>
      </w:r>
      <w:r w:rsidRPr="00CE403A">
        <w:rPr>
          <w:rFonts w:cs="Arial"/>
          <w:sz w:val="26"/>
          <w:szCs w:val="26"/>
          <w:lang w:val="en-US"/>
        </w:rPr>
        <w:t xml:space="preserve">of philological </w:t>
      </w:r>
    </w:p>
    <w:p w:rsidR="00E828A4" w:rsidRPr="00CE403A" w:rsidRDefault="00E828A4" w:rsidP="00E828A4">
      <w:pPr>
        <w:widowControl w:val="0"/>
        <w:autoSpaceDE w:val="0"/>
        <w:autoSpaceDN w:val="0"/>
        <w:adjustRightInd w:val="0"/>
        <w:ind w:left="5954"/>
        <w:jc w:val="both"/>
        <w:rPr>
          <w:rFonts w:cs="Arial"/>
          <w:sz w:val="26"/>
          <w:szCs w:val="26"/>
          <w:lang w:val="en-US"/>
        </w:rPr>
      </w:pPr>
      <w:r w:rsidRPr="00CE403A">
        <w:rPr>
          <w:rFonts w:cs="Arial"/>
          <w:sz w:val="26"/>
          <w:szCs w:val="26"/>
          <w:lang w:val="en-US"/>
        </w:rPr>
        <w:t xml:space="preserve">sciences, associate professor </w:t>
      </w:r>
    </w:p>
    <w:p w:rsidR="00E828A4" w:rsidRPr="00955F32" w:rsidRDefault="00E828A4" w:rsidP="00FF6477">
      <w:pPr>
        <w:widowControl w:val="0"/>
        <w:autoSpaceDE w:val="0"/>
        <w:autoSpaceDN w:val="0"/>
        <w:adjustRightInd w:val="0"/>
        <w:rPr>
          <w:rFonts w:cs="Arial"/>
          <w:lang w:val="en-US"/>
        </w:rPr>
      </w:pPr>
    </w:p>
    <w:p w:rsidR="00E828A4" w:rsidRPr="00955F32" w:rsidRDefault="00E828A4" w:rsidP="00E828A4">
      <w:pPr>
        <w:widowControl w:val="0"/>
        <w:autoSpaceDE w:val="0"/>
        <w:autoSpaceDN w:val="0"/>
        <w:adjustRightInd w:val="0"/>
        <w:ind w:left="6720"/>
        <w:jc w:val="center"/>
        <w:rPr>
          <w:rFonts w:cs="Arial"/>
          <w:lang w:val="en-US"/>
        </w:rPr>
      </w:pPr>
    </w:p>
    <w:p w:rsidR="00FF6477" w:rsidRPr="00200CFF" w:rsidRDefault="00FF6477" w:rsidP="00FF6477">
      <w:pPr>
        <w:ind w:left="4320"/>
        <w:rPr>
          <w:b/>
          <w:sz w:val="28"/>
          <w:szCs w:val="28"/>
          <w:lang w:val="uk-UA"/>
        </w:rPr>
      </w:pPr>
      <w:r w:rsidRPr="00200CFF">
        <w:rPr>
          <w:b/>
          <w:sz w:val="28"/>
          <w:szCs w:val="28"/>
          <w:lang w:val="uk-UA"/>
        </w:rPr>
        <w:t xml:space="preserve">Науковий керівник: </w:t>
      </w:r>
    </w:p>
    <w:p w:rsidR="00FF6477" w:rsidRPr="00200CFF" w:rsidRDefault="00FF6477" w:rsidP="00FF6477">
      <w:pPr>
        <w:ind w:left="4320"/>
        <w:rPr>
          <w:sz w:val="28"/>
          <w:szCs w:val="28"/>
          <w:lang w:val="uk-UA"/>
        </w:rPr>
      </w:pPr>
      <w:proofErr w:type="spellStart"/>
      <w:r w:rsidRPr="00200CFF">
        <w:rPr>
          <w:sz w:val="28"/>
          <w:szCs w:val="28"/>
          <w:lang w:val="uk-UA"/>
        </w:rPr>
        <w:t>канд</w:t>
      </w:r>
      <w:proofErr w:type="spellEnd"/>
      <w:r w:rsidRPr="00200CFF">
        <w:rPr>
          <w:sz w:val="28"/>
          <w:szCs w:val="28"/>
          <w:lang w:val="uk-UA"/>
        </w:rPr>
        <w:t xml:space="preserve">. </w:t>
      </w:r>
      <w:proofErr w:type="spellStart"/>
      <w:r w:rsidRPr="00200CFF">
        <w:rPr>
          <w:sz w:val="28"/>
          <w:szCs w:val="28"/>
          <w:lang w:val="uk-UA"/>
        </w:rPr>
        <w:t>філол</w:t>
      </w:r>
      <w:proofErr w:type="spellEnd"/>
      <w:r w:rsidRPr="00200CFF">
        <w:rPr>
          <w:sz w:val="28"/>
          <w:szCs w:val="28"/>
          <w:lang w:val="uk-UA"/>
        </w:rPr>
        <w:t xml:space="preserve">. наук, доц. </w:t>
      </w:r>
      <w:r>
        <w:rPr>
          <w:sz w:val="28"/>
          <w:szCs w:val="28"/>
          <w:lang w:val="uk-UA"/>
        </w:rPr>
        <w:t>Василенко І.І</w:t>
      </w:r>
      <w:r w:rsidRPr="00200CFF">
        <w:rPr>
          <w:sz w:val="28"/>
          <w:szCs w:val="28"/>
          <w:lang w:val="uk-UA"/>
        </w:rPr>
        <w:t>.</w:t>
      </w:r>
    </w:p>
    <w:p w:rsidR="00FF6477" w:rsidRPr="00200CFF" w:rsidRDefault="00FF6477" w:rsidP="00FF6477">
      <w:pPr>
        <w:ind w:left="4320"/>
        <w:rPr>
          <w:sz w:val="28"/>
          <w:szCs w:val="28"/>
          <w:lang w:val="uk-UA"/>
        </w:rPr>
      </w:pPr>
    </w:p>
    <w:p w:rsidR="00FF6477" w:rsidRPr="00200CFF" w:rsidRDefault="00FF6477" w:rsidP="00FF6477">
      <w:pPr>
        <w:ind w:left="4320"/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 xml:space="preserve">Національна шкала __________________    </w:t>
      </w:r>
    </w:p>
    <w:p w:rsidR="00FF6477" w:rsidRPr="00200CFF" w:rsidRDefault="00FF6477" w:rsidP="00FF6477">
      <w:pPr>
        <w:ind w:left="4320"/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 xml:space="preserve">Кількість балів: _____________________ </w:t>
      </w:r>
    </w:p>
    <w:p w:rsidR="00FF6477" w:rsidRPr="00200CFF" w:rsidRDefault="00FF6477" w:rsidP="00FF6477">
      <w:pPr>
        <w:ind w:left="4320"/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 xml:space="preserve">Оцінка:  </w:t>
      </w:r>
      <w:r w:rsidRPr="00200CFF">
        <w:rPr>
          <w:sz w:val="28"/>
          <w:szCs w:val="28"/>
          <w:lang w:val="en-GB"/>
        </w:rPr>
        <w:t>ECTS</w:t>
      </w:r>
      <w:r w:rsidRPr="00200CFF">
        <w:rPr>
          <w:sz w:val="28"/>
          <w:szCs w:val="28"/>
          <w:lang w:val="uk-UA"/>
        </w:rPr>
        <w:t xml:space="preserve"> ______________________</w:t>
      </w:r>
    </w:p>
    <w:p w:rsidR="00FF6477" w:rsidRPr="00200CFF" w:rsidRDefault="00FF6477" w:rsidP="00FF6477">
      <w:pPr>
        <w:rPr>
          <w:sz w:val="28"/>
          <w:szCs w:val="28"/>
          <w:lang w:val="uk-UA"/>
        </w:rPr>
      </w:pPr>
    </w:p>
    <w:p w:rsidR="00FF6477" w:rsidRPr="00200CFF" w:rsidRDefault="00FF6477" w:rsidP="00FF6477">
      <w:pPr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 xml:space="preserve">                                                              Члени комісії:</w:t>
      </w:r>
    </w:p>
    <w:p w:rsidR="00FF6477" w:rsidRPr="00200CFF" w:rsidRDefault="00FF6477" w:rsidP="00FF6477">
      <w:pPr>
        <w:rPr>
          <w:sz w:val="28"/>
          <w:szCs w:val="28"/>
          <w:lang w:val="uk-UA"/>
        </w:rPr>
      </w:pPr>
    </w:p>
    <w:p w:rsidR="00FF6477" w:rsidRPr="00200CFF" w:rsidRDefault="00FF6477" w:rsidP="00FF6477">
      <w:pPr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>Робота подана на кафедру                 _________  _________________________</w:t>
      </w:r>
    </w:p>
    <w:p w:rsidR="00FF6477" w:rsidRPr="00200CFF" w:rsidRDefault="00FF6477" w:rsidP="00FF6477">
      <w:pPr>
        <w:rPr>
          <w:lang w:val="uk-UA"/>
        </w:rPr>
      </w:pPr>
      <w:r w:rsidRPr="00200CFF">
        <w:rPr>
          <w:sz w:val="28"/>
          <w:szCs w:val="28"/>
          <w:lang w:val="uk-UA"/>
        </w:rPr>
        <w:t xml:space="preserve">німецької філології                                 </w:t>
      </w:r>
      <w:r w:rsidRPr="00200CFF">
        <w:rPr>
          <w:lang w:val="uk-UA"/>
        </w:rPr>
        <w:t>(підпис)         (прізвище та ініціали)</w:t>
      </w:r>
    </w:p>
    <w:p w:rsidR="00FF6477" w:rsidRPr="00200CFF" w:rsidRDefault="00FF6477" w:rsidP="00FF6477">
      <w:pPr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>«___» __________ 20___ року           _________  _________________________</w:t>
      </w:r>
    </w:p>
    <w:p w:rsidR="00FF6477" w:rsidRPr="00200CFF" w:rsidRDefault="00FF6477" w:rsidP="00FF6477">
      <w:pPr>
        <w:rPr>
          <w:lang w:val="uk-UA"/>
        </w:rPr>
      </w:pPr>
      <w:r w:rsidRPr="00200CFF">
        <w:rPr>
          <w:sz w:val="28"/>
          <w:szCs w:val="28"/>
          <w:lang w:val="uk-UA"/>
        </w:rPr>
        <w:t xml:space="preserve">№ __________                                          </w:t>
      </w:r>
      <w:r w:rsidRPr="00200CFF">
        <w:rPr>
          <w:lang w:val="uk-UA"/>
        </w:rPr>
        <w:t>(підпис)        (прізвище та ініціали)</w:t>
      </w:r>
    </w:p>
    <w:p w:rsidR="00FF6477" w:rsidRPr="00200CFF" w:rsidRDefault="00FF6477" w:rsidP="00FF6477">
      <w:pPr>
        <w:rPr>
          <w:sz w:val="28"/>
          <w:szCs w:val="28"/>
          <w:lang w:val="uk-UA"/>
        </w:rPr>
      </w:pPr>
      <w:r w:rsidRPr="00200CFF">
        <w:rPr>
          <w:sz w:val="28"/>
          <w:szCs w:val="28"/>
          <w:lang w:val="uk-UA"/>
        </w:rPr>
        <w:t xml:space="preserve">                                                              _________  _________________________</w:t>
      </w:r>
    </w:p>
    <w:p w:rsidR="00FF6477" w:rsidRDefault="00FF6477" w:rsidP="00FF6477">
      <w:pPr>
        <w:rPr>
          <w:lang w:val="uk-UA"/>
        </w:rPr>
      </w:pPr>
      <w:r w:rsidRPr="00200CFF">
        <w:rPr>
          <w:sz w:val="28"/>
          <w:szCs w:val="28"/>
          <w:lang w:val="uk-UA"/>
        </w:rPr>
        <w:t xml:space="preserve">                                                                   </w:t>
      </w:r>
      <w:r w:rsidRPr="00200CFF">
        <w:rPr>
          <w:lang w:val="uk-UA"/>
        </w:rPr>
        <w:t>(підпис)        (прізвище та ініціали)</w:t>
      </w:r>
    </w:p>
    <w:p w:rsidR="00FF6477" w:rsidRDefault="00FF6477" w:rsidP="00FF6477">
      <w:pPr>
        <w:rPr>
          <w:lang w:val="uk-UA"/>
        </w:rPr>
      </w:pPr>
    </w:p>
    <w:p w:rsidR="000E4469" w:rsidRPr="00DE5CBF" w:rsidRDefault="00FF6477" w:rsidP="00DE5CBF">
      <w:pPr>
        <w:rPr>
          <w:lang w:val="uk-UA"/>
        </w:rPr>
      </w:pPr>
      <w:r>
        <w:rPr>
          <w:lang w:val="uk-UA"/>
        </w:rPr>
        <w:t xml:space="preserve">                                                            </w:t>
      </w:r>
      <w:proofErr w:type="spellStart"/>
      <w:r>
        <w:rPr>
          <w:rFonts w:cs="Arial"/>
          <w:b/>
          <w:lang w:val="en-US"/>
        </w:rPr>
        <w:t>Uzhhorod</w:t>
      </w:r>
      <w:proofErr w:type="spellEnd"/>
      <w:r w:rsidRPr="00FF6477">
        <w:rPr>
          <w:rFonts w:cs="Arial"/>
          <w:b/>
          <w:lang w:val="uk-UA"/>
        </w:rPr>
        <w:t xml:space="preserve">  20</w:t>
      </w:r>
      <w:r>
        <w:rPr>
          <w:rFonts w:cs="Arial"/>
          <w:b/>
          <w:lang w:val="uk-UA"/>
        </w:rPr>
        <w:t>_</w:t>
      </w:r>
    </w:p>
    <w:p w:rsidR="00DE5CBF" w:rsidRDefault="00DE5CBF" w:rsidP="00DE5CBF">
      <w:pPr>
        <w:pStyle w:val="a9"/>
        <w:spacing w:after="0"/>
        <w:ind w:firstLine="566"/>
        <w:jc w:val="center"/>
        <w:rPr>
          <w:b/>
          <w:bCs/>
          <w:sz w:val="28"/>
          <w:szCs w:val="28"/>
          <w:lang w:val="uk-UA"/>
        </w:rPr>
      </w:pPr>
      <w:r w:rsidRPr="00DE5CBF">
        <w:rPr>
          <w:b/>
          <w:bCs/>
          <w:sz w:val="28"/>
          <w:szCs w:val="28"/>
          <w:lang w:val="uk-UA"/>
        </w:rPr>
        <w:lastRenderedPageBreak/>
        <w:t>Оформлення списку використаних джерел</w:t>
      </w:r>
    </w:p>
    <w:p w:rsidR="00DE5CBF" w:rsidRPr="00DE5CBF" w:rsidRDefault="00DE5CBF" w:rsidP="00DE5CBF">
      <w:pPr>
        <w:pStyle w:val="a9"/>
        <w:spacing w:after="0"/>
        <w:ind w:firstLine="566"/>
        <w:jc w:val="center"/>
        <w:rPr>
          <w:b/>
          <w:bCs/>
          <w:sz w:val="28"/>
          <w:szCs w:val="28"/>
          <w:lang w:val="uk-UA"/>
        </w:rPr>
      </w:pPr>
    </w:p>
    <w:p w:rsidR="000E4469" w:rsidRPr="005F7132" w:rsidRDefault="000E4469" w:rsidP="000E4469">
      <w:pPr>
        <w:pStyle w:val="a9"/>
        <w:spacing w:after="0"/>
        <w:ind w:firstLine="566"/>
        <w:jc w:val="both"/>
        <w:rPr>
          <w:sz w:val="28"/>
          <w:szCs w:val="28"/>
        </w:rPr>
      </w:pPr>
      <w:r w:rsidRPr="005F7132">
        <w:rPr>
          <w:sz w:val="28"/>
          <w:szCs w:val="28"/>
        </w:rPr>
        <w:t xml:space="preserve">У 2015 </w:t>
      </w:r>
      <w:proofErr w:type="spellStart"/>
      <w:r w:rsidRPr="005F7132">
        <w:rPr>
          <w:sz w:val="28"/>
          <w:szCs w:val="28"/>
        </w:rPr>
        <w:t>році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було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прийнято</w:t>
      </w:r>
      <w:proofErr w:type="spellEnd"/>
      <w:r w:rsidRPr="005F7132">
        <w:rPr>
          <w:sz w:val="28"/>
          <w:szCs w:val="28"/>
        </w:rPr>
        <w:t xml:space="preserve"> ДСТУ 8302:2015 з </w:t>
      </w:r>
      <w:proofErr w:type="spellStart"/>
      <w:r w:rsidRPr="005F7132">
        <w:rPr>
          <w:sz w:val="28"/>
          <w:szCs w:val="28"/>
        </w:rPr>
        <w:t>новими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вимогами</w:t>
      </w:r>
      <w:proofErr w:type="spellEnd"/>
      <w:r w:rsidRPr="005F7132">
        <w:rPr>
          <w:sz w:val="28"/>
          <w:szCs w:val="28"/>
        </w:rPr>
        <w:t xml:space="preserve"> до </w:t>
      </w:r>
      <w:proofErr w:type="spellStart"/>
      <w:r w:rsidRPr="005F7132">
        <w:rPr>
          <w:sz w:val="28"/>
          <w:szCs w:val="28"/>
        </w:rPr>
        <w:t>оформлення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бібліографічних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посилань</w:t>
      </w:r>
      <w:proofErr w:type="spellEnd"/>
      <w:r w:rsidRPr="005F7132">
        <w:rPr>
          <w:sz w:val="28"/>
          <w:szCs w:val="28"/>
        </w:rPr>
        <w:t>.</w:t>
      </w:r>
    </w:p>
    <w:p w:rsidR="000E4469" w:rsidRPr="005F7132" w:rsidRDefault="000E4469" w:rsidP="000E4469">
      <w:pPr>
        <w:pStyle w:val="a9"/>
        <w:spacing w:after="0"/>
        <w:ind w:firstLine="566"/>
        <w:jc w:val="both"/>
        <w:rPr>
          <w:sz w:val="28"/>
          <w:szCs w:val="28"/>
        </w:rPr>
      </w:pPr>
      <w:proofErr w:type="spellStart"/>
      <w:r w:rsidRPr="005F7132">
        <w:rPr>
          <w:sz w:val="28"/>
          <w:szCs w:val="28"/>
        </w:rPr>
        <w:t>Загалом</w:t>
      </w:r>
      <w:proofErr w:type="spellEnd"/>
      <w:r w:rsidRPr="005F7132">
        <w:rPr>
          <w:sz w:val="28"/>
          <w:szCs w:val="28"/>
        </w:rPr>
        <w:t xml:space="preserve">, </w:t>
      </w:r>
      <w:proofErr w:type="spellStart"/>
      <w:r w:rsidRPr="005F7132">
        <w:rPr>
          <w:sz w:val="28"/>
          <w:szCs w:val="28"/>
        </w:rPr>
        <w:t>відмінність</w:t>
      </w:r>
      <w:proofErr w:type="spellEnd"/>
      <w:r w:rsidRPr="005F7132">
        <w:rPr>
          <w:sz w:val="28"/>
          <w:szCs w:val="28"/>
        </w:rPr>
        <w:t xml:space="preserve"> нового типу </w:t>
      </w:r>
      <w:proofErr w:type="spellStart"/>
      <w:r w:rsidRPr="005F7132">
        <w:rPr>
          <w:sz w:val="28"/>
          <w:szCs w:val="28"/>
        </w:rPr>
        <w:t>оформлення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полягає</w:t>
      </w:r>
      <w:proofErr w:type="spellEnd"/>
      <w:r w:rsidRPr="005F7132">
        <w:rPr>
          <w:sz w:val="28"/>
          <w:szCs w:val="28"/>
        </w:rPr>
        <w:t xml:space="preserve"> у тому, </w:t>
      </w:r>
      <w:proofErr w:type="spellStart"/>
      <w:r w:rsidRPr="005F7132">
        <w:rPr>
          <w:sz w:val="28"/>
          <w:szCs w:val="28"/>
        </w:rPr>
        <w:t>що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прибираються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зайві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пробіли</w:t>
      </w:r>
      <w:proofErr w:type="spellEnd"/>
      <w:r w:rsidRPr="005F7132">
        <w:rPr>
          <w:sz w:val="28"/>
          <w:szCs w:val="28"/>
        </w:rPr>
        <w:t xml:space="preserve">, </w:t>
      </w:r>
      <w:proofErr w:type="spellStart"/>
      <w:r w:rsidRPr="005F7132">
        <w:rPr>
          <w:sz w:val="28"/>
          <w:szCs w:val="28"/>
        </w:rPr>
        <w:t>замість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сполучення</w:t>
      </w:r>
      <w:proofErr w:type="spellEnd"/>
      <w:r w:rsidRPr="005F7132">
        <w:rPr>
          <w:sz w:val="28"/>
          <w:szCs w:val="28"/>
        </w:rPr>
        <w:t xml:space="preserve"> «</w:t>
      </w:r>
      <w:proofErr w:type="spellStart"/>
      <w:r w:rsidRPr="005F7132">
        <w:rPr>
          <w:sz w:val="28"/>
          <w:szCs w:val="28"/>
        </w:rPr>
        <w:t>крапка</w:t>
      </w:r>
      <w:proofErr w:type="spellEnd"/>
      <w:r w:rsidRPr="005F7132">
        <w:rPr>
          <w:sz w:val="28"/>
          <w:szCs w:val="28"/>
        </w:rPr>
        <w:t xml:space="preserve"> й тире» </w:t>
      </w:r>
      <w:proofErr w:type="spellStart"/>
      <w:r w:rsidRPr="005F7132">
        <w:rPr>
          <w:sz w:val="28"/>
          <w:szCs w:val="28"/>
        </w:rPr>
        <w:t>використовуються</w:t>
      </w:r>
      <w:proofErr w:type="spellEnd"/>
      <w:r w:rsidRPr="005F7132">
        <w:rPr>
          <w:sz w:val="28"/>
          <w:szCs w:val="28"/>
        </w:rPr>
        <w:t xml:space="preserve"> просто </w:t>
      </w:r>
      <w:proofErr w:type="spellStart"/>
      <w:r w:rsidRPr="005F7132">
        <w:rPr>
          <w:sz w:val="28"/>
          <w:szCs w:val="28"/>
        </w:rPr>
        <w:t>крапки</w:t>
      </w:r>
      <w:proofErr w:type="spellEnd"/>
      <w:r w:rsidRPr="005F7132">
        <w:rPr>
          <w:sz w:val="28"/>
          <w:szCs w:val="28"/>
        </w:rPr>
        <w:t xml:space="preserve">, </w:t>
      </w:r>
      <w:proofErr w:type="spellStart"/>
      <w:r w:rsidRPr="005F7132">
        <w:rPr>
          <w:sz w:val="28"/>
          <w:szCs w:val="28"/>
        </w:rPr>
        <w:t>прибирається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повторне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зазначення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імен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авторів</w:t>
      </w:r>
      <w:proofErr w:type="spellEnd"/>
      <w:r w:rsidRPr="005F7132">
        <w:rPr>
          <w:sz w:val="28"/>
          <w:szCs w:val="28"/>
        </w:rPr>
        <w:t xml:space="preserve"> (</w:t>
      </w:r>
      <w:proofErr w:type="spellStart"/>
      <w:r w:rsidRPr="005F7132">
        <w:rPr>
          <w:sz w:val="28"/>
          <w:szCs w:val="28"/>
        </w:rPr>
        <w:t>якщо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їх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від</w:t>
      </w:r>
      <w:proofErr w:type="spellEnd"/>
      <w:r w:rsidRPr="005F7132">
        <w:rPr>
          <w:sz w:val="28"/>
          <w:szCs w:val="28"/>
        </w:rPr>
        <w:t xml:space="preserve"> 1 до 4, </w:t>
      </w:r>
      <w:proofErr w:type="spellStart"/>
      <w:r w:rsidRPr="005F7132">
        <w:rPr>
          <w:sz w:val="28"/>
          <w:szCs w:val="28"/>
        </w:rPr>
        <w:t>можна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зазначати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імена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всіх</w:t>
      </w:r>
      <w:proofErr w:type="spellEnd"/>
      <w:r w:rsidRPr="005F7132">
        <w:rPr>
          <w:sz w:val="28"/>
          <w:szCs w:val="28"/>
        </w:rPr>
        <w:t xml:space="preserve"> на початку </w:t>
      </w:r>
      <w:proofErr w:type="spellStart"/>
      <w:r w:rsidRPr="005F7132">
        <w:rPr>
          <w:sz w:val="28"/>
          <w:szCs w:val="28"/>
        </w:rPr>
        <w:t>опису</w:t>
      </w:r>
      <w:proofErr w:type="spellEnd"/>
      <w:r w:rsidRPr="005F7132">
        <w:rPr>
          <w:sz w:val="28"/>
          <w:szCs w:val="28"/>
        </w:rPr>
        <w:t xml:space="preserve">), </w:t>
      </w:r>
      <w:proofErr w:type="spellStart"/>
      <w:r w:rsidRPr="005F7132">
        <w:rPr>
          <w:sz w:val="28"/>
          <w:szCs w:val="28"/>
        </w:rPr>
        <w:t>дозволяється</w:t>
      </w:r>
      <w:proofErr w:type="spellEnd"/>
      <w:r w:rsidRPr="005F7132">
        <w:rPr>
          <w:sz w:val="28"/>
          <w:szCs w:val="28"/>
        </w:rPr>
        <w:t xml:space="preserve"> не </w:t>
      </w:r>
      <w:proofErr w:type="spellStart"/>
      <w:r w:rsidRPr="005F7132">
        <w:rPr>
          <w:sz w:val="28"/>
          <w:szCs w:val="28"/>
        </w:rPr>
        <w:t>вказувати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видавництво</w:t>
      </w:r>
      <w:proofErr w:type="spellEnd"/>
      <w:r w:rsidRPr="005F7132">
        <w:rPr>
          <w:sz w:val="28"/>
          <w:szCs w:val="28"/>
        </w:rPr>
        <w:t xml:space="preserve">, для </w:t>
      </w:r>
      <w:proofErr w:type="spellStart"/>
      <w:r w:rsidRPr="005F7132">
        <w:rPr>
          <w:sz w:val="28"/>
          <w:szCs w:val="28"/>
        </w:rPr>
        <w:t>електронних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ресурсів</w:t>
      </w:r>
      <w:proofErr w:type="spellEnd"/>
      <w:r w:rsidRPr="005F7132">
        <w:rPr>
          <w:sz w:val="28"/>
          <w:szCs w:val="28"/>
        </w:rPr>
        <w:t xml:space="preserve"> введено </w:t>
      </w:r>
      <w:proofErr w:type="spellStart"/>
      <w:r w:rsidRPr="005F7132">
        <w:rPr>
          <w:sz w:val="28"/>
          <w:szCs w:val="28"/>
        </w:rPr>
        <w:t>єдине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формулювання</w:t>
      </w:r>
      <w:proofErr w:type="spellEnd"/>
      <w:r w:rsidRPr="005F7132">
        <w:rPr>
          <w:sz w:val="28"/>
          <w:szCs w:val="28"/>
        </w:rPr>
        <w:t xml:space="preserve"> «URL» </w:t>
      </w:r>
      <w:proofErr w:type="spellStart"/>
      <w:r w:rsidRPr="005F7132">
        <w:rPr>
          <w:sz w:val="28"/>
          <w:szCs w:val="28"/>
        </w:rPr>
        <w:t>незалежно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від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мови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статті</w:t>
      </w:r>
      <w:proofErr w:type="spellEnd"/>
      <w:r w:rsidRPr="005F7132">
        <w:rPr>
          <w:sz w:val="28"/>
          <w:szCs w:val="28"/>
        </w:rPr>
        <w:t xml:space="preserve"> і у </w:t>
      </w:r>
      <w:proofErr w:type="spellStart"/>
      <w:r w:rsidRPr="005F7132">
        <w:rPr>
          <w:sz w:val="28"/>
          <w:szCs w:val="28"/>
        </w:rPr>
        <w:t>випадку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цитування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частини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видання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повне</w:t>
      </w:r>
      <w:proofErr w:type="spellEnd"/>
      <w:r w:rsidRPr="005F7132">
        <w:rPr>
          <w:sz w:val="28"/>
          <w:szCs w:val="28"/>
        </w:rPr>
        <w:t xml:space="preserve"> </w:t>
      </w:r>
      <w:proofErr w:type="spellStart"/>
      <w:r w:rsidRPr="005F7132">
        <w:rPr>
          <w:sz w:val="28"/>
          <w:szCs w:val="28"/>
        </w:rPr>
        <w:t>видання</w:t>
      </w:r>
      <w:proofErr w:type="spellEnd"/>
      <w:r w:rsidRPr="005F7132">
        <w:rPr>
          <w:sz w:val="28"/>
          <w:szCs w:val="28"/>
        </w:rPr>
        <w:t xml:space="preserve"> наводиться</w:t>
      </w:r>
      <w:r w:rsidRPr="005F7132">
        <w:rPr>
          <w:spacing w:val="-6"/>
          <w:sz w:val="28"/>
          <w:szCs w:val="28"/>
        </w:rPr>
        <w:t xml:space="preserve"> </w:t>
      </w:r>
      <w:r w:rsidRPr="005F7132">
        <w:rPr>
          <w:sz w:val="28"/>
          <w:szCs w:val="28"/>
        </w:rPr>
        <w:t>курсивом.</w:t>
      </w:r>
    </w:p>
    <w:p w:rsidR="000E4469" w:rsidRDefault="000E4469" w:rsidP="000E4469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733EBE" w:rsidRPr="00DE5CBF" w:rsidRDefault="00733EBE" w:rsidP="00733EBE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786"/>
        </w:tabs>
        <w:suppressAutoHyphens w:val="0"/>
        <w:ind w:left="786"/>
        <w:jc w:val="both"/>
        <w:outlineLvl w:val="0"/>
        <w:rPr>
          <w:b/>
          <w:bCs/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>Посилання на</w:t>
      </w:r>
      <w:r w:rsidRPr="00DE5CBF">
        <w:rPr>
          <w:b/>
          <w:bCs/>
          <w:sz w:val="28"/>
          <w:szCs w:val="28"/>
          <w:lang w:val="uk-UA"/>
        </w:rPr>
        <w:t xml:space="preserve"> книгу, монографію:</w:t>
      </w:r>
    </w:p>
    <w:p w:rsidR="00733EBE" w:rsidRPr="00DE5CBF" w:rsidRDefault="00733EBE" w:rsidP="00733EBE">
      <w:pPr>
        <w:shd w:val="clear" w:color="auto" w:fill="FFFFFF"/>
        <w:jc w:val="both"/>
        <w:rPr>
          <w:b/>
          <w:bCs/>
          <w:i/>
          <w:iCs/>
          <w:sz w:val="28"/>
          <w:szCs w:val="28"/>
          <w:lang w:val="uk-UA"/>
        </w:rPr>
      </w:pPr>
      <w:r w:rsidRPr="00DE5CBF">
        <w:rPr>
          <w:b/>
          <w:bCs/>
          <w:i/>
          <w:iCs/>
          <w:sz w:val="28"/>
          <w:szCs w:val="28"/>
          <w:lang w:val="uk-UA"/>
        </w:rPr>
        <w:t xml:space="preserve"> один автор:</w:t>
      </w:r>
    </w:p>
    <w:p w:rsidR="00733EBE" w:rsidRPr="00DE5CBF" w:rsidRDefault="00733EBE" w:rsidP="00733EBE">
      <w:pPr>
        <w:numPr>
          <w:ilvl w:val="0"/>
          <w:numId w:val="15"/>
        </w:numPr>
        <w:suppressAutoHyphens w:val="0"/>
        <w:jc w:val="both"/>
        <w:rPr>
          <w:sz w:val="28"/>
          <w:szCs w:val="28"/>
          <w:lang w:val="en-GB"/>
        </w:rPr>
      </w:pPr>
      <w:r w:rsidRPr="00DE5CBF">
        <w:rPr>
          <w:sz w:val="28"/>
          <w:szCs w:val="28"/>
          <w:lang w:val="en-GB"/>
        </w:rPr>
        <w:t>Bachman L. Fundamental Considerations in Language Testing / Lyle Bachman. – Oxford : Oxford University Press, 1990. – 420 p.</w:t>
      </w:r>
    </w:p>
    <w:p w:rsidR="00733EBE" w:rsidRPr="00DE5CBF" w:rsidRDefault="00733EBE" w:rsidP="00733EBE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733EBE" w:rsidRPr="00DE5CBF" w:rsidRDefault="00733EBE" w:rsidP="00733EBE">
      <w:pPr>
        <w:shd w:val="clear" w:color="auto" w:fill="FFFFFF"/>
        <w:jc w:val="both"/>
        <w:rPr>
          <w:rFonts w:eastAsia="TimesNewRomanPSMT"/>
          <w:b/>
          <w:bCs/>
          <w:i/>
          <w:iCs/>
          <w:sz w:val="28"/>
          <w:szCs w:val="28"/>
          <w:lang w:val="uk-UA"/>
        </w:rPr>
      </w:pPr>
      <w:r w:rsidRPr="00DE5CBF">
        <w:rPr>
          <w:b/>
          <w:bCs/>
          <w:i/>
          <w:iCs/>
          <w:sz w:val="28"/>
          <w:szCs w:val="28"/>
          <w:lang w:val="uk-UA"/>
        </w:rPr>
        <w:t>2–3 автори:</w:t>
      </w:r>
    </w:p>
    <w:p w:rsidR="00733EBE" w:rsidRPr="00DE5CBF" w:rsidRDefault="00733EBE" w:rsidP="00733EBE">
      <w:pPr>
        <w:widowControl w:val="0"/>
        <w:numPr>
          <w:ilvl w:val="0"/>
          <w:numId w:val="16"/>
        </w:numPr>
        <w:shd w:val="clear" w:color="auto" w:fill="FFFFFF"/>
        <w:suppressAutoHyphens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DE5CBF">
        <w:rPr>
          <w:color w:val="000000"/>
          <w:sz w:val="28"/>
          <w:szCs w:val="28"/>
          <w:shd w:val="clear" w:color="auto" w:fill="FFFFFF"/>
          <w:lang w:val="uk-UA"/>
        </w:rPr>
        <w:t>Лакофф</w:t>
      </w:r>
      <w:proofErr w:type="spellEnd"/>
      <w:r w:rsidRPr="00DE5CB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E5CBF">
        <w:rPr>
          <w:color w:val="000000"/>
          <w:sz w:val="28"/>
          <w:szCs w:val="28"/>
          <w:shd w:val="clear" w:color="auto" w:fill="FFFFFF"/>
          <w:lang w:val="uk-UA"/>
        </w:rPr>
        <w:t>Дж</w:t>
      </w:r>
      <w:proofErr w:type="spellEnd"/>
      <w:r w:rsidRPr="00DE5CBF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DE5CBF">
        <w:rPr>
          <w:color w:val="000000"/>
          <w:sz w:val="28"/>
          <w:szCs w:val="28"/>
          <w:shd w:val="clear" w:color="auto" w:fill="FFFFFF"/>
          <w:lang w:val="uk-UA"/>
        </w:rPr>
        <w:t>Метафоры</w:t>
      </w:r>
      <w:proofErr w:type="spellEnd"/>
      <w:r w:rsidRPr="00DE5CBF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DE5CBF">
        <w:rPr>
          <w:color w:val="000000"/>
          <w:sz w:val="28"/>
          <w:szCs w:val="28"/>
          <w:shd w:val="clear" w:color="auto" w:fill="FFFFFF"/>
          <w:lang w:val="uk-UA"/>
        </w:rPr>
        <w:t>которыми</w:t>
      </w:r>
      <w:proofErr w:type="spellEnd"/>
      <w:r w:rsidRPr="00DE5CB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DE5CBF">
        <w:rPr>
          <w:color w:val="000000"/>
          <w:sz w:val="28"/>
          <w:szCs w:val="28"/>
          <w:shd w:val="clear" w:color="auto" w:fill="FFFFFF"/>
          <w:lang w:val="uk-UA"/>
        </w:rPr>
        <w:t>мы</w:t>
      </w:r>
      <w:proofErr w:type="spellEnd"/>
      <w:r w:rsidRPr="00DE5CBF">
        <w:rPr>
          <w:color w:val="000000"/>
          <w:sz w:val="28"/>
          <w:szCs w:val="28"/>
          <w:shd w:val="clear" w:color="auto" w:fill="FFFFFF"/>
          <w:lang w:val="uk-UA"/>
        </w:rPr>
        <w:t xml:space="preserve"> живем / </w:t>
      </w:r>
      <w:proofErr w:type="spellStart"/>
      <w:r w:rsidRPr="00DE5CBF">
        <w:rPr>
          <w:color w:val="000000"/>
          <w:sz w:val="28"/>
          <w:szCs w:val="28"/>
          <w:shd w:val="clear" w:color="auto" w:fill="FFFFFF"/>
          <w:lang w:val="uk-UA"/>
        </w:rPr>
        <w:t>Дж</w:t>
      </w:r>
      <w:proofErr w:type="spellEnd"/>
      <w:r w:rsidRPr="00DE5CBF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DE5CBF">
        <w:rPr>
          <w:color w:val="000000"/>
          <w:sz w:val="28"/>
          <w:szCs w:val="28"/>
          <w:shd w:val="clear" w:color="auto" w:fill="FFFFFF"/>
          <w:lang w:val="uk-UA"/>
        </w:rPr>
        <w:t>Лакофф</w:t>
      </w:r>
      <w:proofErr w:type="spellEnd"/>
      <w:r w:rsidRPr="00DE5CBF">
        <w:rPr>
          <w:color w:val="000000"/>
          <w:sz w:val="28"/>
          <w:szCs w:val="28"/>
          <w:shd w:val="clear" w:color="auto" w:fill="FFFFFF"/>
          <w:lang w:val="uk-UA"/>
        </w:rPr>
        <w:t xml:space="preserve">, М. Джонсон ; </w:t>
      </w:r>
      <w:r w:rsidRPr="00DE5CBF">
        <w:rPr>
          <w:color w:val="000000"/>
          <w:sz w:val="28"/>
          <w:szCs w:val="28"/>
          <w:shd w:val="clear" w:color="auto" w:fill="FFFFFF"/>
        </w:rPr>
        <w:t>[</w:t>
      </w:r>
      <w:r w:rsidRPr="00DE5CBF">
        <w:rPr>
          <w:color w:val="000000"/>
          <w:sz w:val="28"/>
          <w:szCs w:val="28"/>
          <w:shd w:val="clear" w:color="auto" w:fill="FFFFFF"/>
          <w:lang w:val="uk-UA"/>
        </w:rPr>
        <w:t xml:space="preserve">пер. с </w:t>
      </w:r>
      <w:proofErr w:type="spellStart"/>
      <w:r w:rsidRPr="00DE5CBF">
        <w:rPr>
          <w:color w:val="000000"/>
          <w:sz w:val="28"/>
          <w:szCs w:val="28"/>
          <w:shd w:val="clear" w:color="auto" w:fill="FFFFFF"/>
          <w:lang w:val="uk-UA"/>
        </w:rPr>
        <w:t>англ</w:t>
      </w:r>
      <w:proofErr w:type="spellEnd"/>
      <w:r w:rsidRPr="00DE5CBF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DE5CBF">
        <w:rPr>
          <w:color w:val="000000"/>
          <w:sz w:val="28"/>
          <w:szCs w:val="28"/>
          <w:shd w:val="clear" w:color="auto" w:fill="FFFFFF"/>
        </w:rPr>
        <w:t xml:space="preserve"> А.Н. Баранов, А.В. Морозова].</w:t>
      </w:r>
      <w:r w:rsidRPr="00DE5CBF">
        <w:rPr>
          <w:color w:val="000000"/>
          <w:sz w:val="28"/>
          <w:szCs w:val="28"/>
          <w:shd w:val="clear" w:color="auto" w:fill="FFFFFF"/>
          <w:lang w:val="uk-UA"/>
        </w:rPr>
        <w:t xml:space="preserve"> – М. : </w:t>
      </w:r>
      <w:proofErr w:type="spellStart"/>
      <w:r w:rsidRPr="00DE5CBF">
        <w:rPr>
          <w:color w:val="000000"/>
          <w:sz w:val="28"/>
          <w:szCs w:val="28"/>
          <w:shd w:val="clear" w:color="auto" w:fill="FFFFFF"/>
          <w:lang w:val="uk-UA"/>
        </w:rPr>
        <w:t>Едиториал</w:t>
      </w:r>
      <w:proofErr w:type="spellEnd"/>
      <w:r w:rsidRPr="00DE5CBF">
        <w:rPr>
          <w:color w:val="000000"/>
          <w:sz w:val="28"/>
          <w:szCs w:val="28"/>
          <w:shd w:val="clear" w:color="auto" w:fill="FFFFFF"/>
          <w:lang w:val="uk-UA"/>
        </w:rPr>
        <w:t xml:space="preserve"> УРСС, 2004. – 256 с.</w:t>
      </w:r>
    </w:p>
    <w:p w:rsidR="00733EBE" w:rsidRPr="00DE5CBF" w:rsidRDefault="00733EBE" w:rsidP="00733EBE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eastAsia="TimesNewRomanPSMT"/>
          <w:sz w:val="28"/>
          <w:szCs w:val="28"/>
          <w:lang w:val="en-GB"/>
        </w:rPr>
      </w:pPr>
      <w:r w:rsidRPr="00DE5CBF">
        <w:rPr>
          <w:rFonts w:eastAsia="TimesNewRomanPSMT"/>
          <w:sz w:val="28"/>
          <w:szCs w:val="28"/>
          <w:lang w:val="en-GB"/>
        </w:rPr>
        <w:t>Archer A. L. Explicit Instruction: Effective and Efficient Teaching / Anita L. Archer and Charles A Hughes. – The Guilford Press, 2001. – 290 p.</w:t>
      </w:r>
    </w:p>
    <w:p w:rsidR="00733EBE" w:rsidRPr="00DE5CBF" w:rsidRDefault="00733EBE" w:rsidP="00733EBE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733EBE" w:rsidRPr="00DE5CBF" w:rsidRDefault="00733EBE" w:rsidP="00733EBE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E5CBF">
        <w:rPr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5 і більше авторів:</w:t>
      </w:r>
    </w:p>
    <w:p w:rsidR="00733EBE" w:rsidRPr="00DE5CBF" w:rsidRDefault="00733EBE" w:rsidP="00733EBE">
      <w:pPr>
        <w:widowControl w:val="0"/>
        <w:numPr>
          <w:ilvl w:val="0"/>
          <w:numId w:val="17"/>
        </w:numPr>
        <w:shd w:val="clear" w:color="auto" w:fill="FFFFFF"/>
        <w:suppressAutoHyphens w:val="0"/>
        <w:jc w:val="both"/>
        <w:rPr>
          <w:sz w:val="28"/>
          <w:szCs w:val="28"/>
          <w:lang w:val="en-US"/>
        </w:rPr>
      </w:pPr>
      <w:r w:rsidRPr="00DE5CBF">
        <w:rPr>
          <w:sz w:val="28"/>
          <w:szCs w:val="28"/>
          <w:lang w:val="en-US"/>
        </w:rPr>
        <w:t xml:space="preserve">The Analysis of Communication Content: Developments in Scientific Theories and Computer Techniques / [G. Gerbner, O. R. </w:t>
      </w:r>
      <w:proofErr w:type="spellStart"/>
      <w:r w:rsidRPr="00DE5CBF">
        <w:rPr>
          <w:sz w:val="28"/>
          <w:szCs w:val="28"/>
          <w:lang w:val="en-US"/>
        </w:rPr>
        <w:t>Holsti</w:t>
      </w:r>
      <w:proofErr w:type="spellEnd"/>
      <w:r w:rsidRPr="00DE5CBF">
        <w:rPr>
          <w:sz w:val="28"/>
          <w:szCs w:val="28"/>
          <w:lang w:val="en-US"/>
        </w:rPr>
        <w:t xml:space="preserve">, K. </w:t>
      </w:r>
      <w:proofErr w:type="spellStart"/>
      <w:r w:rsidRPr="00DE5CBF">
        <w:rPr>
          <w:sz w:val="28"/>
          <w:szCs w:val="28"/>
          <w:lang w:val="en-US"/>
        </w:rPr>
        <w:t>Krippendorff</w:t>
      </w:r>
      <w:proofErr w:type="spellEnd"/>
      <w:r w:rsidRPr="00DE5CBF">
        <w:rPr>
          <w:sz w:val="28"/>
          <w:szCs w:val="28"/>
          <w:lang w:val="en-US"/>
        </w:rPr>
        <w:t xml:space="preserve"> et al] ; eds. P. J. Stone . – New York, NY : John Wiley, 1969. – 597 p. </w:t>
      </w:r>
    </w:p>
    <w:p w:rsidR="00733EBE" w:rsidRPr="00DE5CBF" w:rsidRDefault="00733EBE" w:rsidP="00733EBE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  <w:r w:rsidRPr="00DE5CBF">
        <w:rPr>
          <w:b/>
          <w:i/>
          <w:sz w:val="28"/>
          <w:szCs w:val="28"/>
          <w:lang w:val="uk-UA"/>
        </w:rPr>
        <w:t>Без автора:</w:t>
      </w:r>
    </w:p>
    <w:p w:rsidR="00733EBE" w:rsidRPr="00DE5CBF" w:rsidRDefault="00733EBE" w:rsidP="00733EBE">
      <w:pPr>
        <w:widowControl w:val="0"/>
        <w:numPr>
          <w:ilvl w:val="0"/>
          <w:numId w:val="23"/>
        </w:numPr>
        <w:shd w:val="clear" w:color="auto" w:fill="FFFFFF"/>
        <w:suppressAutoHyphens w:val="0"/>
        <w:jc w:val="both"/>
        <w:rPr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 xml:space="preserve">Тіло чи особистість? Жіноча тілесність у вибраній малій українській прозі та графіці кінця ХІХ – початку ХХ століття : [антологія / </w:t>
      </w:r>
      <w:proofErr w:type="spellStart"/>
      <w:r w:rsidRPr="00DE5CBF">
        <w:rPr>
          <w:sz w:val="28"/>
          <w:szCs w:val="28"/>
          <w:lang w:val="uk-UA"/>
        </w:rPr>
        <w:t>упоряд</w:t>
      </w:r>
      <w:proofErr w:type="spellEnd"/>
      <w:r w:rsidRPr="00DE5CBF">
        <w:rPr>
          <w:sz w:val="28"/>
          <w:szCs w:val="28"/>
          <w:lang w:val="uk-UA"/>
        </w:rPr>
        <w:t xml:space="preserve">.: Л. Таран, О. </w:t>
      </w:r>
      <w:proofErr w:type="spellStart"/>
      <w:r w:rsidRPr="00DE5CBF">
        <w:rPr>
          <w:sz w:val="28"/>
          <w:szCs w:val="28"/>
          <w:lang w:val="uk-UA"/>
        </w:rPr>
        <w:t>Лагутенко</w:t>
      </w:r>
      <w:proofErr w:type="spellEnd"/>
      <w:r w:rsidRPr="00DE5CBF">
        <w:rPr>
          <w:sz w:val="28"/>
          <w:szCs w:val="28"/>
          <w:lang w:val="uk-UA"/>
        </w:rPr>
        <w:t xml:space="preserve">]. – К. : Грані-Т, 2007. – 190, [1] с. 4. </w:t>
      </w:r>
    </w:p>
    <w:p w:rsidR="00733EBE" w:rsidRPr="00DE5CBF" w:rsidRDefault="00733EBE" w:rsidP="00733EBE">
      <w:pPr>
        <w:widowControl w:val="0"/>
        <w:numPr>
          <w:ilvl w:val="0"/>
          <w:numId w:val="23"/>
        </w:numPr>
        <w:shd w:val="clear" w:color="auto" w:fill="FFFFFF"/>
        <w:suppressAutoHyphens w:val="0"/>
        <w:jc w:val="both"/>
        <w:rPr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>Проблеми типологічної та квантитативної лексикології : [</w:t>
      </w:r>
      <w:proofErr w:type="spellStart"/>
      <w:r w:rsidRPr="00DE5CBF">
        <w:rPr>
          <w:sz w:val="28"/>
          <w:szCs w:val="28"/>
          <w:lang w:val="uk-UA"/>
        </w:rPr>
        <w:t>зб</w:t>
      </w:r>
      <w:proofErr w:type="spellEnd"/>
      <w:r w:rsidRPr="00DE5CBF">
        <w:rPr>
          <w:sz w:val="28"/>
          <w:szCs w:val="28"/>
          <w:lang w:val="uk-UA"/>
        </w:rPr>
        <w:t xml:space="preserve">. наук. праць / наук. ред. </w:t>
      </w:r>
      <w:proofErr w:type="spellStart"/>
      <w:r w:rsidRPr="00DE5CBF">
        <w:rPr>
          <w:sz w:val="28"/>
          <w:szCs w:val="28"/>
          <w:lang w:val="uk-UA"/>
        </w:rPr>
        <w:t>Каліущенко</w:t>
      </w:r>
      <w:proofErr w:type="spellEnd"/>
      <w:r w:rsidRPr="00DE5CBF">
        <w:rPr>
          <w:sz w:val="28"/>
          <w:szCs w:val="28"/>
          <w:lang w:val="uk-UA"/>
        </w:rPr>
        <w:t xml:space="preserve"> В. та ін.]. – Чернівці : Рута, 2007. – 310 с.</w:t>
      </w:r>
    </w:p>
    <w:p w:rsidR="00733EBE" w:rsidRPr="00DE5CBF" w:rsidRDefault="00733EBE" w:rsidP="00733EBE">
      <w:pPr>
        <w:shd w:val="clear" w:color="auto" w:fill="FFFFFF"/>
        <w:ind w:left="720"/>
        <w:jc w:val="both"/>
        <w:outlineLvl w:val="0"/>
        <w:rPr>
          <w:b/>
          <w:bCs/>
          <w:sz w:val="28"/>
          <w:szCs w:val="28"/>
          <w:lang w:val="uk-UA"/>
        </w:rPr>
      </w:pPr>
    </w:p>
    <w:p w:rsidR="00733EBE" w:rsidRPr="00DE5CBF" w:rsidRDefault="00733EBE" w:rsidP="00733EBE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786"/>
        </w:tabs>
        <w:suppressAutoHyphens w:val="0"/>
        <w:ind w:left="786"/>
        <w:jc w:val="both"/>
        <w:outlineLvl w:val="0"/>
        <w:rPr>
          <w:b/>
          <w:bCs/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>Посилання на</w:t>
      </w:r>
      <w:r w:rsidRPr="00DE5CBF">
        <w:rPr>
          <w:b/>
          <w:bCs/>
          <w:sz w:val="28"/>
          <w:szCs w:val="28"/>
          <w:lang w:val="uk-UA"/>
        </w:rPr>
        <w:t xml:space="preserve"> статтю, частину видання:</w:t>
      </w:r>
    </w:p>
    <w:p w:rsidR="00733EBE" w:rsidRPr="00DE5CBF" w:rsidRDefault="00733EBE" w:rsidP="00733EBE">
      <w:pPr>
        <w:shd w:val="clear" w:color="auto" w:fill="FFFFFF"/>
        <w:jc w:val="both"/>
        <w:rPr>
          <w:b/>
          <w:bCs/>
          <w:i/>
          <w:iCs/>
          <w:sz w:val="28"/>
          <w:szCs w:val="28"/>
          <w:lang w:val="uk-UA"/>
        </w:rPr>
      </w:pPr>
      <w:r w:rsidRPr="00DE5CBF">
        <w:rPr>
          <w:b/>
          <w:bCs/>
          <w:i/>
          <w:iCs/>
          <w:sz w:val="28"/>
          <w:szCs w:val="28"/>
          <w:lang w:val="uk-UA"/>
        </w:rPr>
        <w:t>в журналі, збірнику і т. ін.:</w:t>
      </w:r>
    </w:p>
    <w:p w:rsidR="00733EBE" w:rsidRPr="00DE5CBF" w:rsidRDefault="00733EBE" w:rsidP="00733EBE">
      <w:pPr>
        <w:widowControl w:val="0"/>
        <w:numPr>
          <w:ilvl w:val="1"/>
          <w:numId w:val="14"/>
        </w:numPr>
        <w:shd w:val="clear" w:color="auto" w:fill="FFFFFF"/>
        <w:tabs>
          <w:tab w:val="clear" w:pos="1440"/>
          <w:tab w:val="num" w:pos="709"/>
        </w:tabs>
        <w:suppressAutoHyphens w:val="0"/>
        <w:ind w:left="709" w:hanging="283"/>
        <w:jc w:val="both"/>
        <w:rPr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>Максименко С.Д. Метод дослідження особистості / Ю.Д. Максименко // Практична психологія та соціальна робота. – 2004. – №7. – С. 1-8.</w:t>
      </w:r>
    </w:p>
    <w:p w:rsidR="00733EBE" w:rsidRPr="00DE5CBF" w:rsidRDefault="00733EBE" w:rsidP="00733EBE">
      <w:pPr>
        <w:widowControl w:val="0"/>
        <w:numPr>
          <w:ilvl w:val="1"/>
          <w:numId w:val="14"/>
        </w:numPr>
        <w:shd w:val="clear" w:color="auto" w:fill="FFFFFF"/>
        <w:tabs>
          <w:tab w:val="clear" w:pos="1440"/>
          <w:tab w:val="num" w:pos="709"/>
        </w:tabs>
        <w:suppressAutoHyphens w:val="0"/>
        <w:ind w:left="709" w:hanging="283"/>
        <w:jc w:val="both"/>
        <w:rPr>
          <w:rFonts w:eastAsia="TimesNewRomanPSMT"/>
          <w:sz w:val="28"/>
          <w:szCs w:val="28"/>
          <w:lang w:val="en-GB"/>
        </w:rPr>
      </w:pPr>
      <w:r w:rsidRPr="00DE5CBF">
        <w:rPr>
          <w:rFonts w:eastAsia="TimesNewRomanPSMT"/>
          <w:sz w:val="28"/>
          <w:szCs w:val="28"/>
          <w:lang w:val="en-GB"/>
        </w:rPr>
        <w:t>Bachman L. Assessment and Evaluation / L.</w:t>
      </w:r>
      <w:r w:rsidRPr="00DE5CBF">
        <w:rPr>
          <w:rFonts w:eastAsia="TimesNewRomanPSMT"/>
          <w:sz w:val="28"/>
          <w:szCs w:val="28"/>
          <w:lang w:val="uk-UA"/>
        </w:rPr>
        <w:t xml:space="preserve"> </w:t>
      </w:r>
      <w:r w:rsidRPr="00DE5CBF">
        <w:rPr>
          <w:rFonts w:eastAsia="TimesNewRomanPSMT"/>
          <w:sz w:val="28"/>
          <w:szCs w:val="28"/>
          <w:lang w:val="en-GB"/>
        </w:rPr>
        <w:t>Bachman // Annual Review of Applied Linguistics. – 1989. – No 10. – P. 210-226.</w:t>
      </w:r>
    </w:p>
    <w:p w:rsidR="00733EBE" w:rsidRPr="00DE5CBF" w:rsidRDefault="00733EBE" w:rsidP="00733EBE">
      <w:pPr>
        <w:shd w:val="clear" w:color="auto" w:fill="FFFFFF"/>
        <w:tabs>
          <w:tab w:val="num" w:pos="709"/>
        </w:tabs>
        <w:ind w:left="426"/>
        <w:jc w:val="both"/>
        <w:rPr>
          <w:b/>
          <w:bCs/>
          <w:i/>
          <w:iCs/>
          <w:sz w:val="28"/>
          <w:szCs w:val="28"/>
          <w:lang w:val="uk-UA"/>
        </w:rPr>
      </w:pPr>
    </w:p>
    <w:p w:rsidR="00733EBE" w:rsidRPr="00DE5CBF" w:rsidRDefault="00733EBE" w:rsidP="00733EBE">
      <w:pPr>
        <w:shd w:val="clear" w:color="auto" w:fill="FFFFFF"/>
        <w:jc w:val="both"/>
        <w:rPr>
          <w:b/>
          <w:bCs/>
          <w:i/>
          <w:iCs/>
          <w:sz w:val="28"/>
          <w:szCs w:val="28"/>
          <w:lang w:val="uk-UA"/>
        </w:rPr>
      </w:pPr>
      <w:r w:rsidRPr="00DE5CBF">
        <w:rPr>
          <w:b/>
          <w:bCs/>
          <w:i/>
          <w:iCs/>
          <w:sz w:val="28"/>
          <w:szCs w:val="28"/>
          <w:lang w:val="uk-UA"/>
        </w:rPr>
        <w:t>в книзі:</w:t>
      </w:r>
    </w:p>
    <w:p w:rsidR="00733EBE" w:rsidRPr="00DE5CBF" w:rsidRDefault="00733EBE" w:rsidP="00733EBE">
      <w:pPr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DE5CBF">
        <w:rPr>
          <w:rFonts w:eastAsia="TimesNewRomanPSMT"/>
          <w:sz w:val="28"/>
          <w:szCs w:val="28"/>
          <w:lang w:val="en-GB"/>
        </w:rPr>
        <w:t>Beebe</w:t>
      </w:r>
      <w:r w:rsidRPr="00DE5CBF">
        <w:rPr>
          <w:rFonts w:eastAsia="TimesNewRomanPSMT"/>
          <w:sz w:val="28"/>
          <w:szCs w:val="28"/>
          <w:lang w:val="en-US"/>
        </w:rPr>
        <w:t xml:space="preserve"> </w:t>
      </w:r>
      <w:r w:rsidRPr="00DE5CBF">
        <w:rPr>
          <w:rFonts w:eastAsia="TimesNewRomanPSMT"/>
          <w:sz w:val="28"/>
          <w:szCs w:val="28"/>
          <w:lang w:val="en-GB"/>
        </w:rPr>
        <w:t>L</w:t>
      </w:r>
      <w:r w:rsidRPr="00DE5CBF">
        <w:rPr>
          <w:rFonts w:eastAsia="TimesNewRomanPSMT"/>
          <w:sz w:val="28"/>
          <w:szCs w:val="28"/>
          <w:lang w:val="en-US"/>
        </w:rPr>
        <w:t xml:space="preserve">. </w:t>
      </w:r>
      <w:r w:rsidRPr="00DE5CBF">
        <w:rPr>
          <w:rFonts w:eastAsia="TimesNewRomanPSMT"/>
          <w:sz w:val="28"/>
          <w:szCs w:val="28"/>
          <w:lang w:val="en-GB"/>
        </w:rPr>
        <w:t>Pragmatic</w:t>
      </w:r>
      <w:r w:rsidRPr="00DE5CBF">
        <w:rPr>
          <w:rFonts w:eastAsia="TimesNewRomanPSMT"/>
          <w:sz w:val="28"/>
          <w:szCs w:val="28"/>
          <w:lang w:val="en-US"/>
        </w:rPr>
        <w:t xml:space="preserve"> </w:t>
      </w:r>
      <w:r w:rsidRPr="00DE5CBF">
        <w:rPr>
          <w:rFonts w:eastAsia="TimesNewRomanPSMT"/>
          <w:sz w:val="28"/>
          <w:szCs w:val="28"/>
          <w:lang w:val="en-GB"/>
        </w:rPr>
        <w:t>transfer</w:t>
      </w:r>
      <w:r w:rsidRPr="00DE5CBF">
        <w:rPr>
          <w:rFonts w:eastAsia="TimesNewRomanPSMT"/>
          <w:sz w:val="28"/>
          <w:szCs w:val="28"/>
          <w:lang w:val="en-US"/>
        </w:rPr>
        <w:t xml:space="preserve"> </w:t>
      </w:r>
      <w:r w:rsidRPr="00DE5CBF">
        <w:rPr>
          <w:rFonts w:eastAsia="TimesNewRomanPSMT"/>
          <w:sz w:val="28"/>
          <w:szCs w:val="28"/>
          <w:lang w:val="en-GB"/>
        </w:rPr>
        <w:t>in</w:t>
      </w:r>
      <w:r w:rsidRPr="00DE5CBF">
        <w:rPr>
          <w:rFonts w:eastAsia="TimesNewRomanPSMT"/>
          <w:sz w:val="28"/>
          <w:szCs w:val="28"/>
          <w:lang w:val="en-US"/>
        </w:rPr>
        <w:t xml:space="preserve"> </w:t>
      </w:r>
      <w:r w:rsidRPr="00DE5CBF">
        <w:rPr>
          <w:rFonts w:eastAsia="TimesNewRomanPSMT"/>
          <w:sz w:val="28"/>
          <w:szCs w:val="28"/>
          <w:lang w:val="en-GB"/>
        </w:rPr>
        <w:t>ESL</w:t>
      </w:r>
      <w:r w:rsidRPr="00DE5CBF">
        <w:rPr>
          <w:rFonts w:eastAsia="TimesNewRomanPSMT"/>
          <w:sz w:val="28"/>
          <w:szCs w:val="28"/>
          <w:lang w:val="en-US"/>
        </w:rPr>
        <w:t xml:space="preserve"> </w:t>
      </w:r>
      <w:r w:rsidRPr="00DE5CBF">
        <w:rPr>
          <w:rFonts w:eastAsia="TimesNewRomanPSMT"/>
          <w:sz w:val="28"/>
          <w:szCs w:val="28"/>
          <w:lang w:val="en-GB"/>
        </w:rPr>
        <w:t>refusals</w:t>
      </w:r>
      <w:r w:rsidRPr="00DE5CBF">
        <w:rPr>
          <w:rFonts w:eastAsia="TimesNewRomanPSMT"/>
          <w:sz w:val="28"/>
          <w:szCs w:val="28"/>
          <w:lang w:val="en-US"/>
        </w:rPr>
        <w:t xml:space="preserve"> / </w:t>
      </w:r>
      <w:r w:rsidRPr="00DE5CBF">
        <w:rPr>
          <w:rFonts w:eastAsia="TimesNewRomanPSMT"/>
          <w:sz w:val="28"/>
          <w:szCs w:val="28"/>
          <w:lang w:val="en-GB"/>
        </w:rPr>
        <w:t>L</w:t>
      </w:r>
      <w:r w:rsidRPr="00DE5CBF">
        <w:rPr>
          <w:rFonts w:eastAsia="TimesNewRomanPSMT"/>
          <w:sz w:val="28"/>
          <w:szCs w:val="28"/>
          <w:lang w:val="en-US"/>
        </w:rPr>
        <w:t>.</w:t>
      </w:r>
      <w:r w:rsidRPr="00DE5CBF">
        <w:rPr>
          <w:rFonts w:eastAsia="TimesNewRomanPSMT"/>
          <w:sz w:val="28"/>
          <w:szCs w:val="28"/>
          <w:lang w:val="uk-UA"/>
        </w:rPr>
        <w:t xml:space="preserve"> </w:t>
      </w:r>
      <w:r w:rsidRPr="00DE5CBF">
        <w:rPr>
          <w:rFonts w:eastAsia="TimesNewRomanPSMT"/>
          <w:sz w:val="28"/>
          <w:szCs w:val="28"/>
          <w:lang w:val="en-GB"/>
        </w:rPr>
        <w:t>Beebe</w:t>
      </w:r>
      <w:r w:rsidRPr="00DE5CBF">
        <w:rPr>
          <w:rFonts w:eastAsia="TimesNewRomanPSMT"/>
          <w:sz w:val="28"/>
          <w:szCs w:val="28"/>
          <w:lang w:val="en-US"/>
        </w:rPr>
        <w:t xml:space="preserve">, </w:t>
      </w:r>
      <w:r w:rsidRPr="00DE5CBF">
        <w:rPr>
          <w:rFonts w:eastAsia="TimesNewRomanPSMT"/>
          <w:sz w:val="28"/>
          <w:szCs w:val="28"/>
          <w:lang w:val="en-GB"/>
        </w:rPr>
        <w:t>T</w:t>
      </w:r>
      <w:r w:rsidRPr="00DE5CBF">
        <w:rPr>
          <w:rFonts w:eastAsia="TimesNewRomanPSMT"/>
          <w:sz w:val="28"/>
          <w:szCs w:val="28"/>
          <w:lang w:val="en-US"/>
        </w:rPr>
        <w:t>.</w:t>
      </w:r>
      <w:r w:rsidRPr="00DE5CBF">
        <w:rPr>
          <w:rFonts w:eastAsia="TimesNewRomanPSMT"/>
          <w:sz w:val="28"/>
          <w:szCs w:val="28"/>
          <w:lang w:val="uk-UA"/>
        </w:rPr>
        <w:t xml:space="preserve"> </w:t>
      </w:r>
      <w:r w:rsidRPr="00DE5CBF">
        <w:rPr>
          <w:rFonts w:eastAsia="TimesNewRomanPSMT"/>
          <w:sz w:val="28"/>
          <w:szCs w:val="28"/>
          <w:lang w:val="en-GB"/>
        </w:rPr>
        <w:t>Takahashi</w:t>
      </w:r>
      <w:r w:rsidRPr="00DE5CBF">
        <w:rPr>
          <w:rFonts w:eastAsia="TimesNewRomanPSMT"/>
          <w:sz w:val="28"/>
          <w:szCs w:val="28"/>
          <w:lang w:val="en-US"/>
        </w:rPr>
        <w:t xml:space="preserve">, </w:t>
      </w:r>
      <w:r w:rsidRPr="00DE5CBF">
        <w:rPr>
          <w:rFonts w:eastAsia="TimesNewRomanPSMT"/>
          <w:sz w:val="28"/>
          <w:szCs w:val="28"/>
          <w:lang w:val="en-GB"/>
        </w:rPr>
        <w:t>R</w:t>
      </w:r>
      <w:r w:rsidRPr="00DE5CBF">
        <w:rPr>
          <w:rFonts w:eastAsia="TimesNewRomanPSMT"/>
          <w:sz w:val="28"/>
          <w:szCs w:val="28"/>
          <w:lang w:val="en-US"/>
        </w:rPr>
        <w:t>.</w:t>
      </w:r>
      <w:r w:rsidRPr="00DE5CBF">
        <w:rPr>
          <w:rFonts w:eastAsia="TimesNewRomanPSMT"/>
          <w:sz w:val="28"/>
          <w:szCs w:val="28"/>
          <w:lang w:val="uk-UA"/>
        </w:rPr>
        <w:t xml:space="preserve"> </w:t>
      </w:r>
      <w:proofErr w:type="spellStart"/>
      <w:r w:rsidRPr="00DE5CBF">
        <w:rPr>
          <w:rFonts w:eastAsia="TimesNewRomanPSMT"/>
          <w:sz w:val="28"/>
          <w:szCs w:val="28"/>
          <w:lang w:val="en-GB"/>
        </w:rPr>
        <w:t>Uliss</w:t>
      </w:r>
      <w:proofErr w:type="spellEnd"/>
      <w:r w:rsidRPr="00DE5CBF">
        <w:rPr>
          <w:rFonts w:eastAsia="TimesNewRomanPSMT"/>
          <w:sz w:val="28"/>
          <w:szCs w:val="28"/>
          <w:lang w:val="en-US"/>
        </w:rPr>
        <w:t>-</w:t>
      </w:r>
      <w:proofErr w:type="spellStart"/>
      <w:r w:rsidRPr="00DE5CBF">
        <w:rPr>
          <w:rFonts w:eastAsia="TimesNewRomanPSMT"/>
          <w:sz w:val="28"/>
          <w:szCs w:val="28"/>
          <w:lang w:val="en-GB"/>
        </w:rPr>
        <w:t>Weltz</w:t>
      </w:r>
      <w:proofErr w:type="spellEnd"/>
      <w:r w:rsidRPr="00DE5CBF">
        <w:rPr>
          <w:rFonts w:eastAsia="TimesNewRomanPSMT"/>
          <w:sz w:val="28"/>
          <w:szCs w:val="28"/>
          <w:lang w:val="en-US"/>
        </w:rPr>
        <w:t xml:space="preserve"> // 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GB"/>
        </w:rPr>
        <w:t>On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US"/>
        </w:rPr>
        <w:t xml:space="preserve"> 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GB"/>
        </w:rPr>
        <w:t>the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US"/>
        </w:rPr>
        <w:t xml:space="preserve"> 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GB"/>
        </w:rPr>
        <w:t>Development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US"/>
        </w:rPr>
        <w:t xml:space="preserve"> 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GB"/>
        </w:rPr>
        <w:t>of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US"/>
        </w:rPr>
        <w:t xml:space="preserve"> 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GB"/>
        </w:rPr>
        <w:t>Communicative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US"/>
        </w:rPr>
        <w:t xml:space="preserve"> 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GB"/>
        </w:rPr>
        <w:t>Competence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US"/>
        </w:rPr>
        <w:t xml:space="preserve"> 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GB"/>
        </w:rPr>
        <w:t>in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US"/>
        </w:rPr>
        <w:t xml:space="preserve"> 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GB"/>
        </w:rPr>
        <w:t>a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US"/>
        </w:rPr>
        <w:t xml:space="preserve"> 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GB"/>
        </w:rPr>
        <w:t>Second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US"/>
        </w:rPr>
        <w:t xml:space="preserve"> </w:t>
      </w:r>
      <w:r w:rsidRPr="00DE5CBF">
        <w:rPr>
          <w:rStyle w:val="afb"/>
          <w:i w:val="0"/>
          <w:sz w:val="28"/>
          <w:szCs w:val="28"/>
          <w:shd w:val="clear" w:color="auto" w:fill="FFFFFF"/>
          <w:lang w:val="en-GB"/>
        </w:rPr>
        <w:lastRenderedPageBreak/>
        <w:t>Language</w:t>
      </w:r>
      <w:r w:rsidRPr="00DE5CBF">
        <w:rPr>
          <w:rFonts w:eastAsia="TimesNewRomanPSMT"/>
          <w:i/>
          <w:iCs/>
          <w:sz w:val="28"/>
          <w:szCs w:val="28"/>
          <w:lang w:val="en-US"/>
        </w:rPr>
        <w:t xml:space="preserve"> </w:t>
      </w:r>
      <w:r w:rsidRPr="00DE5CBF">
        <w:rPr>
          <w:rFonts w:eastAsia="TimesNewRomanPSMT"/>
          <w:i/>
          <w:iCs/>
          <w:sz w:val="28"/>
          <w:szCs w:val="28"/>
          <w:lang w:val="uk-UA"/>
        </w:rPr>
        <w:t xml:space="preserve">/ </w:t>
      </w:r>
      <w:r w:rsidRPr="00DE5CBF">
        <w:rPr>
          <w:rFonts w:eastAsia="TimesNewRomanPSMT"/>
          <w:sz w:val="28"/>
          <w:szCs w:val="28"/>
          <w:lang w:val="en-US"/>
        </w:rPr>
        <w:t>[</w:t>
      </w:r>
      <w:proofErr w:type="spellStart"/>
      <w:r w:rsidRPr="00DE5CBF">
        <w:rPr>
          <w:sz w:val="28"/>
          <w:szCs w:val="28"/>
          <w:shd w:val="clear" w:color="auto" w:fill="FFFFFF"/>
          <w:lang w:val="en-GB"/>
        </w:rPr>
        <w:t>Eds</w:t>
      </w:r>
      <w:proofErr w:type="spellEnd"/>
      <w:r w:rsidRPr="00DE5CBF">
        <w:rPr>
          <w:sz w:val="28"/>
          <w:szCs w:val="28"/>
          <w:shd w:val="clear" w:color="auto" w:fill="FFFFFF"/>
          <w:lang w:val="en-US"/>
        </w:rPr>
        <w:t xml:space="preserve">. </w:t>
      </w:r>
      <w:r w:rsidRPr="00DE5CBF">
        <w:rPr>
          <w:sz w:val="28"/>
          <w:szCs w:val="28"/>
          <w:shd w:val="clear" w:color="auto" w:fill="FFFFFF"/>
          <w:lang w:val="en-GB"/>
        </w:rPr>
        <w:t>R</w:t>
      </w:r>
      <w:r w:rsidRPr="00DE5CBF">
        <w:rPr>
          <w:sz w:val="28"/>
          <w:szCs w:val="28"/>
          <w:shd w:val="clear" w:color="auto" w:fill="FFFFFF"/>
          <w:lang w:val="en-US"/>
        </w:rPr>
        <w:t>.</w:t>
      </w:r>
      <w:r w:rsidRPr="00DE5CBF">
        <w:rPr>
          <w:sz w:val="28"/>
          <w:szCs w:val="28"/>
          <w:shd w:val="clear" w:color="auto" w:fill="FFFFFF"/>
          <w:lang w:val="en-GB"/>
        </w:rPr>
        <w:t>Scarcella</w:t>
      </w:r>
      <w:r w:rsidRPr="00DE5CBF">
        <w:rPr>
          <w:sz w:val="28"/>
          <w:szCs w:val="28"/>
          <w:shd w:val="clear" w:color="auto" w:fill="FFFFFF"/>
          <w:lang w:val="en-US"/>
        </w:rPr>
        <w:t xml:space="preserve">, </w:t>
      </w:r>
      <w:r w:rsidRPr="00DE5CBF">
        <w:rPr>
          <w:sz w:val="28"/>
          <w:szCs w:val="28"/>
          <w:shd w:val="clear" w:color="auto" w:fill="FFFFFF"/>
          <w:lang w:val="en-GB"/>
        </w:rPr>
        <w:t>E</w:t>
      </w:r>
      <w:r w:rsidRPr="00DE5CBF">
        <w:rPr>
          <w:sz w:val="28"/>
          <w:szCs w:val="28"/>
          <w:shd w:val="clear" w:color="auto" w:fill="FFFFFF"/>
          <w:lang w:val="en-US"/>
        </w:rPr>
        <w:t>.</w:t>
      </w:r>
      <w:r w:rsidRPr="00DE5CBF">
        <w:rPr>
          <w:sz w:val="28"/>
          <w:szCs w:val="28"/>
          <w:shd w:val="clear" w:color="auto" w:fill="FFFFFF"/>
          <w:lang w:val="en-GB"/>
        </w:rPr>
        <w:t>Andersen</w:t>
      </w:r>
      <w:r w:rsidRPr="00DE5CBF">
        <w:rPr>
          <w:sz w:val="28"/>
          <w:szCs w:val="28"/>
          <w:shd w:val="clear" w:color="auto" w:fill="FFFFFF"/>
          <w:lang w:val="en-US"/>
        </w:rPr>
        <w:t xml:space="preserve">, </w:t>
      </w:r>
      <w:r w:rsidRPr="00DE5CBF">
        <w:rPr>
          <w:sz w:val="28"/>
          <w:szCs w:val="28"/>
          <w:shd w:val="clear" w:color="auto" w:fill="FFFFFF"/>
          <w:lang w:val="en-GB"/>
        </w:rPr>
        <w:t>S</w:t>
      </w:r>
      <w:r w:rsidRPr="00DE5CBF">
        <w:rPr>
          <w:sz w:val="28"/>
          <w:szCs w:val="28"/>
          <w:shd w:val="clear" w:color="auto" w:fill="FFFFFF"/>
          <w:lang w:val="en-US"/>
        </w:rPr>
        <w:t xml:space="preserve">. </w:t>
      </w:r>
      <w:r w:rsidRPr="00DE5CBF">
        <w:rPr>
          <w:sz w:val="28"/>
          <w:szCs w:val="28"/>
          <w:shd w:val="clear" w:color="auto" w:fill="FFFFFF"/>
          <w:lang w:val="en-GB"/>
        </w:rPr>
        <w:t>D</w:t>
      </w:r>
      <w:r w:rsidRPr="00DE5CBF">
        <w:rPr>
          <w:sz w:val="28"/>
          <w:szCs w:val="28"/>
          <w:shd w:val="clear" w:color="auto" w:fill="FFFFFF"/>
          <w:lang w:val="en-US"/>
        </w:rPr>
        <w:t>.</w:t>
      </w:r>
      <w:r w:rsidRPr="00DE5CBF">
        <w:rPr>
          <w:sz w:val="28"/>
          <w:szCs w:val="28"/>
          <w:shd w:val="clear" w:color="auto" w:fill="FFFFFF"/>
          <w:lang w:val="en-GB"/>
        </w:rPr>
        <w:t>Krashen</w:t>
      </w:r>
      <w:r w:rsidRPr="00DE5CBF">
        <w:rPr>
          <w:sz w:val="28"/>
          <w:szCs w:val="28"/>
          <w:shd w:val="clear" w:color="auto" w:fill="FFFFFF"/>
          <w:lang w:val="en-US"/>
        </w:rPr>
        <w:t>]</w:t>
      </w:r>
      <w:r w:rsidRPr="00DE5CBF">
        <w:rPr>
          <w:sz w:val="28"/>
          <w:szCs w:val="28"/>
          <w:shd w:val="clear" w:color="auto" w:fill="FFFFFF"/>
          <w:lang w:val="uk-UA"/>
        </w:rPr>
        <w:t>.</w:t>
      </w:r>
      <w:r w:rsidRPr="00DE5CBF">
        <w:rPr>
          <w:rStyle w:val="apple-converted-space"/>
          <w:sz w:val="28"/>
          <w:szCs w:val="28"/>
          <w:shd w:val="clear" w:color="auto" w:fill="FFFFFF"/>
          <w:lang w:val="en-GB"/>
        </w:rPr>
        <w:t> </w:t>
      </w:r>
      <w:r w:rsidRPr="00DE5CBF">
        <w:rPr>
          <w:rFonts w:eastAsia="TimesNewRomanPSMT"/>
          <w:sz w:val="28"/>
          <w:szCs w:val="28"/>
          <w:lang w:val="en-US"/>
        </w:rPr>
        <w:t xml:space="preserve">– </w:t>
      </w:r>
      <w:r w:rsidRPr="00DE5CBF">
        <w:rPr>
          <w:rFonts w:eastAsia="TimesNewRomanPSMT"/>
          <w:sz w:val="28"/>
          <w:szCs w:val="28"/>
          <w:lang w:val="en-GB"/>
        </w:rPr>
        <w:t>New</w:t>
      </w:r>
      <w:r w:rsidRPr="00DE5CBF">
        <w:rPr>
          <w:rFonts w:eastAsia="TimesNewRomanPSMT"/>
          <w:sz w:val="28"/>
          <w:szCs w:val="28"/>
          <w:lang w:val="en-US"/>
        </w:rPr>
        <w:t xml:space="preserve"> </w:t>
      </w:r>
      <w:r w:rsidRPr="00DE5CBF">
        <w:rPr>
          <w:rFonts w:eastAsia="TimesNewRomanPSMT"/>
          <w:sz w:val="28"/>
          <w:szCs w:val="28"/>
          <w:lang w:val="en-GB"/>
        </w:rPr>
        <w:t>York</w:t>
      </w:r>
      <w:r w:rsidRPr="00DE5CBF">
        <w:rPr>
          <w:rFonts w:eastAsia="TimesNewRomanPSMT"/>
          <w:sz w:val="28"/>
          <w:szCs w:val="28"/>
          <w:lang w:val="en-US"/>
        </w:rPr>
        <w:t xml:space="preserve">: </w:t>
      </w:r>
      <w:r w:rsidRPr="00DE5CBF">
        <w:rPr>
          <w:rFonts w:eastAsia="TimesNewRomanPSMT"/>
          <w:sz w:val="28"/>
          <w:szCs w:val="28"/>
          <w:lang w:val="en-GB"/>
        </w:rPr>
        <w:t>Newbury</w:t>
      </w:r>
      <w:r w:rsidRPr="00DE5CBF">
        <w:rPr>
          <w:rFonts w:eastAsia="TimesNewRomanPSMT"/>
          <w:sz w:val="28"/>
          <w:szCs w:val="28"/>
          <w:lang w:val="en-US"/>
        </w:rPr>
        <w:t xml:space="preserve"> </w:t>
      </w:r>
      <w:r w:rsidRPr="00DE5CBF">
        <w:rPr>
          <w:rFonts w:eastAsia="TimesNewRomanPSMT"/>
          <w:sz w:val="28"/>
          <w:szCs w:val="28"/>
          <w:lang w:val="en-GB"/>
        </w:rPr>
        <w:t>House</w:t>
      </w:r>
      <w:r w:rsidRPr="00DE5CBF">
        <w:rPr>
          <w:rFonts w:eastAsia="TimesNewRomanPSMT"/>
          <w:sz w:val="28"/>
          <w:szCs w:val="28"/>
          <w:lang w:val="en-US"/>
        </w:rPr>
        <w:t xml:space="preserve">, 1990. – </w:t>
      </w:r>
      <w:r w:rsidRPr="00DE5CBF">
        <w:rPr>
          <w:rFonts w:eastAsia="TimesNewRomanPSMT"/>
          <w:sz w:val="28"/>
          <w:szCs w:val="28"/>
          <w:lang w:val="en-GB"/>
        </w:rPr>
        <w:t>P</w:t>
      </w:r>
      <w:r w:rsidRPr="00DE5CBF">
        <w:rPr>
          <w:rFonts w:eastAsia="TimesNewRomanPSMT"/>
          <w:sz w:val="28"/>
          <w:szCs w:val="28"/>
          <w:lang w:val="en-US"/>
        </w:rPr>
        <w:t>. 55-73.</w:t>
      </w:r>
    </w:p>
    <w:p w:rsidR="00733EBE" w:rsidRPr="00DE5CBF" w:rsidRDefault="00733EBE" w:rsidP="00733EB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33EBE" w:rsidRPr="00DE5CBF" w:rsidRDefault="00733EBE" w:rsidP="00733EBE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786"/>
        </w:tabs>
        <w:suppressAutoHyphens w:val="0"/>
        <w:ind w:left="786"/>
        <w:jc w:val="both"/>
        <w:outlineLvl w:val="0"/>
        <w:rPr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 xml:space="preserve">Посилання на </w:t>
      </w:r>
      <w:r w:rsidRPr="00DE5CBF">
        <w:rPr>
          <w:b/>
          <w:bCs/>
          <w:sz w:val="28"/>
          <w:szCs w:val="28"/>
          <w:lang w:val="uk-UA"/>
        </w:rPr>
        <w:t>словник</w:t>
      </w:r>
      <w:r w:rsidRPr="00DE5CBF">
        <w:rPr>
          <w:sz w:val="28"/>
          <w:szCs w:val="28"/>
          <w:lang w:val="uk-UA"/>
        </w:rPr>
        <w:t>:</w:t>
      </w:r>
    </w:p>
    <w:p w:rsidR="00733EBE" w:rsidRPr="00DE5CBF" w:rsidRDefault="00733EBE" w:rsidP="00733EBE">
      <w:pPr>
        <w:widowControl w:val="0"/>
        <w:numPr>
          <w:ilvl w:val="0"/>
          <w:numId w:val="20"/>
        </w:numPr>
        <w:shd w:val="clear" w:color="auto" w:fill="FFFFFF"/>
        <w:suppressAutoHyphens w:val="0"/>
        <w:jc w:val="both"/>
        <w:rPr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>Ганич Д.І. Словник лінгвістичних термінів / Д.І. Тимошенко, І.С. Олійник. – К. : Вища школа, 1985. – 360 с.</w:t>
      </w:r>
    </w:p>
    <w:p w:rsidR="00733EBE" w:rsidRPr="00DE5CBF" w:rsidRDefault="00733EBE" w:rsidP="00733EBE">
      <w:pPr>
        <w:widowControl w:val="0"/>
        <w:numPr>
          <w:ilvl w:val="0"/>
          <w:numId w:val="20"/>
        </w:numPr>
        <w:shd w:val="clear" w:color="auto" w:fill="FFFFFF"/>
        <w:suppressAutoHyphens w:val="0"/>
        <w:jc w:val="both"/>
        <w:rPr>
          <w:sz w:val="28"/>
          <w:szCs w:val="28"/>
        </w:rPr>
      </w:pPr>
      <w:r w:rsidRPr="00DE5CBF">
        <w:rPr>
          <w:sz w:val="28"/>
          <w:szCs w:val="28"/>
          <w:shd w:val="clear" w:color="auto" w:fill="FFFFFF"/>
        </w:rPr>
        <w:t>Англо-</w:t>
      </w:r>
      <w:proofErr w:type="spellStart"/>
      <w:r w:rsidRPr="00DE5CBF">
        <w:rPr>
          <w:sz w:val="28"/>
          <w:szCs w:val="28"/>
          <w:shd w:val="clear" w:color="auto" w:fill="FFFFFF"/>
        </w:rPr>
        <w:t>український</w:t>
      </w:r>
      <w:proofErr w:type="spellEnd"/>
      <w:r w:rsidRPr="00DE5CB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E5CBF">
        <w:rPr>
          <w:sz w:val="28"/>
          <w:szCs w:val="28"/>
          <w:shd w:val="clear" w:color="auto" w:fill="FFFFFF"/>
        </w:rPr>
        <w:t>дипломатичний</w:t>
      </w:r>
      <w:proofErr w:type="spellEnd"/>
      <w:r w:rsidRPr="00DE5CBF">
        <w:rPr>
          <w:sz w:val="28"/>
          <w:szCs w:val="28"/>
          <w:shd w:val="clear" w:color="auto" w:fill="FFFFFF"/>
        </w:rPr>
        <w:t xml:space="preserve"> словник / [за ред. І. С. </w:t>
      </w:r>
      <w:proofErr w:type="spellStart"/>
      <w:r w:rsidRPr="00DE5CBF">
        <w:rPr>
          <w:sz w:val="28"/>
          <w:szCs w:val="28"/>
          <w:shd w:val="clear" w:color="auto" w:fill="FFFFFF"/>
        </w:rPr>
        <w:t>Бика</w:t>
      </w:r>
      <w:proofErr w:type="spellEnd"/>
      <w:r w:rsidRPr="00DE5CBF">
        <w:rPr>
          <w:sz w:val="28"/>
          <w:szCs w:val="28"/>
          <w:shd w:val="clear" w:color="auto" w:fill="FFFFFF"/>
        </w:rPr>
        <w:t xml:space="preserve">]. – </w:t>
      </w:r>
      <w:proofErr w:type="spellStart"/>
      <w:r w:rsidRPr="00DE5CBF">
        <w:rPr>
          <w:sz w:val="28"/>
          <w:szCs w:val="28"/>
          <w:shd w:val="clear" w:color="auto" w:fill="FFFFFF"/>
        </w:rPr>
        <w:t>Київ</w:t>
      </w:r>
      <w:proofErr w:type="spellEnd"/>
      <w:r w:rsidRPr="00DE5CBF">
        <w:rPr>
          <w:sz w:val="28"/>
          <w:szCs w:val="28"/>
          <w:shd w:val="clear" w:color="auto" w:fill="FFFFFF"/>
        </w:rPr>
        <w:t xml:space="preserve"> : </w:t>
      </w:r>
      <w:proofErr w:type="spellStart"/>
      <w:r w:rsidRPr="00DE5CBF">
        <w:rPr>
          <w:sz w:val="28"/>
          <w:szCs w:val="28"/>
          <w:shd w:val="clear" w:color="auto" w:fill="FFFFFF"/>
        </w:rPr>
        <w:t>Знання</w:t>
      </w:r>
      <w:proofErr w:type="spellEnd"/>
      <w:r w:rsidRPr="00DE5CBF">
        <w:rPr>
          <w:sz w:val="28"/>
          <w:szCs w:val="28"/>
          <w:shd w:val="clear" w:color="auto" w:fill="FFFFFF"/>
        </w:rPr>
        <w:t xml:space="preserve">, 2006. </w:t>
      </w:r>
      <w:r w:rsidRPr="00DE5CBF">
        <w:rPr>
          <w:sz w:val="28"/>
          <w:szCs w:val="28"/>
          <w:lang w:val="uk-UA"/>
        </w:rPr>
        <w:t>–</w:t>
      </w:r>
      <w:r w:rsidRPr="00DE5CBF">
        <w:rPr>
          <w:sz w:val="28"/>
          <w:szCs w:val="28"/>
          <w:shd w:val="clear" w:color="auto" w:fill="FFFFFF"/>
        </w:rPr>
        <w:t xml:space="preserve"> 579 c.</w:t>
      </w:r>
    </w:p>
    <w:p w:rsidR="00733EBE" w:rsidRPr="00DE5CBF" w:rsidRDefault="00733EBE" w:rsidP="00733EBE">
      <w:pPr>
        <w:widowControl w:val="0"/>
        <w:numPr>
          <w:ilvl w:val="0"/>
          <w:numId w:val="20"/>
        </w:numPr>
        <w:shd w:val="clear" w:color="auto" w:fill="FFFFFF"/>
        <w:suppressAutoHyphens w:val="0"/>
        <w:jc w:val="both"/>
        <w:rPr>
          <w:sz w:val="28"/>
          <w:szCs w:val="28"/>
        </w:rPr>
      </w:pPr>
      <w:proofErr w:type="spellStart"/>
      <w:r w:rsidRPr="00DE5CBF">
        <w:rPr>
          <w:sz w:val="28"/>
          <w:szCs w:val="28"/>
        </w:rPr>
        <w:t>Українсько-німецький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тематичний</w:t>
      </w:r>
      <w:proofErr w:type="spellEnd"/>
      <w:r w:rsidRPr="00DE5CBF">
        <w:rPr>
          <w:sz w:val="28"/>
          <w:szCs w:val="28"/>
        </w:rPr>
        <w:t xml:space="preserve"> словник [уклад. Н. Яцко та </w:t>
      </w:r>
      <w:proofErr w:type="spellStart"/>
      <w:r w:rsidRPr="00DE5CBF">
        <w:rPr>
          <w:sz w:val="28"/>
          <w:szCs w:val="28"/>
        </w:rPr>
        <w:t>ін</w:t>
      </w:r>
      <w:proofErr w:type="spellEnd"/>
      <w:r w:rsidRPr="00DE5CBF">
        <w:rPr>
          <w:sz w:val="28"/>
          <w:szCs w:val="28"/>
        </w:rPr>
        <w:t xml:space="preserve">.]. </w:t>
      </w:r>
      <w:r w:rsidRPr="00DE5CBF">
        <w:rPr>
          <w:sz w:val="28"/>
          <w:szCs w:val="28"/>
          <w:lang w:val="uk-UA"/>
        </w:rPr>
        <w:t>–</w:t>
      </w:r>
      <w:r w:rsidRPr="00DE5CBF">
        <w:rPr>
          <w:sz w:val="28"/>
          <w:szCs w:val="28"/>
        </w:rPr>
        <w:t xml:space="preserve"> К. : Карпенко, 2007. </w:t>
      </w:r>
      <w:r w:rsidRPr="00DE5CBF">
        <w:rPr>
          <w:sz w:val="28"/>
          <w:szCs w:val="28"/>
          <w:lang w:val="uk-UA"/>
        </w:rPr>
        <w:t>–</w:t>
      </w:r>
      <w:r w:rsidRPr="00DE5CBF">
        <w:rPr>
          <w:sz w:val="28"/>
          <w:szCs w:val="28"/>
        </w:rPr>
        <w:t xml:space="preserve"> 219 с.</w:t>
      </w:r>
    </w:p>
    <w:p w:rsidR="00733EBE" w:rsidRPr="00DE5CBF" w:rsidRDefault="00733EBE" w:rsidP="00733EBE">
      <w:pPr>
        <w:widowControl w:val="0"/>
        <w:numPr>
          <w:ilvl w:val="0"/>
          <w:numId w:val="20"/>
        </w:numPr>
        <w:tabs>
          <w:tab w:val="clear" w:pos="720"/>
          <w:tab w:val="left" w:pos="360"/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en-GB"/>
        </w:rPr>
      </w:pPr>
      <w:r w:rsidRPr="00DE5CBF">
        <w:rPr>
          <w:color w:val="000000"/>
          <w:sz w:val="28"/>
          <w:szCs w:val="28"/>
          <w:lang w:val="en-GB"/>
        </w:rPr>
        <w:t>The Oxford Dictionary of New Words. A popular guide to words in the news / [Ed. Sara Tulloch]. – Oxford New York: Oxford University Press, 1991. – 323 p.</w:t>
      </w:r>
    </w:p>
    <w:p w:rsidR="00733EBE" w:rsidRPr="00DE5CBF" w:rsidRDefault="00733EBE" w:rsidP="00733EBE">
      <w:pPr>
        <w:shd w:val="clear" w:color="auto" w:fill="FFFFFF"/>
        <w:ind w:left="360"/>
        <w:jc w:val="both"/>
        <w:rPr>
          <w:sz w:val="28"/>
          <w:szCs w:val="28"/>
          <w:lang w:val="en-US"/>
        </w:rPr>
      </w:pPr>
    </w:p>
    <w:p w:rsidR="00733EBE" w:rsidRPr="00DE5CBF" w:rsidRDefault="00733EBE" w:rsidP="00733EBE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786"/>
        </w:tabs>
        <w:suppressAutoHyphens w:val="0"/>
        <w:ind w:left="786"/>
        <w:jc w:val="both"/>
        <w:outlineLvl w:val="0"/>
        <w:rPr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 xml:space="preserve">Посилання на </w:t>
      </w:r>
      <w:r w:rsidRPr="00DE5CBF">
        <w:rPr>
          <w:b/>
          <w:bCs/>
          <w:sz w:val="28"/>
          <w:szCs w:val="28"/>
          <w:lang w:val="uk-UA"/>
        </w:rPr>
        <w:t>автореферат дисертації</w:t>
      </w:r>
      <w:r w:rsidRPr="00DE5CBF">
        <w:rPr>
          <w:sz w:val="28"/>
          <w:szCs w:val="28"/>
          <w:lang w:val="uk-UA"/>
        </w:rPr>
        <w:t>:</w:t>
      </w:r>
    </w:p>
    <w:p w:rsidR="00733EBE" w:rsidRPr="00DE5CBF" w:rsidRDefault="00733EBE" w:rsidP="00733EBE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DE5CBF">
        <w:rPr>
          <w:color w:val="000000"/>
          <w:sz w:val="28"/>
          <w:szCs w:val="28"/>
          <w:lang w:val="uk-UA"/>
        </w:rPr>
        <w:t>Янков</w:t>
      </w:r>
      <w:proofErr w:type="spellEnd"/>
      <w:r w:rsidRPr="00DE5CBF">
        <w:rPr>
          <w:color w:val="000000"/>
          <w:sz w:val="28"/>
          <w:szCs w:val="28"/>
          <w:lang w:val="uk-UA"/>
        </w:rPr>
        <w:t xml:space="preserve"> А.В. Соціально-політичні неологізми та </w:t>
      </w:r>
      <w:proofErr w:type="spellStart"/>
      <w:r w:rsidRPr="00DE5CBF">
        <w:rPr>
          <w:color w:val="000000"/>
          <w:sz w:val="28"/>
          <w:szCs w:val="28"/>
          <w:lang w:val="uk-UA"/>
        </w:rPr>
        <w:t>оказіоналізми</w:t>
      </w:r>
      <w:proofErr w:type="spellEnd"/>
      <w:r w:rsidRPr="00DE5CBF">
        <w:rPr>
          <w:color w:val="000000"/>
          <w:sz w:val="28"/>
          <w:szCs w:val="28"/>
          <w:lang w:val="uk-UA"/>
        </w:rPr>
        <w:t xml:space="preserve"> в американському варіанті англійської мови: структура – семантика – функціонування : </w:t>
      </w:r>
      <w:proofErr w:type="spellStart"/>
      <w:r w:rsidRPr="00DE5CBF">
        <w:rPr>
          <w:color w:val="000000"/>
          <w:sz w:val="28"/>
          <w:szCs w:val="28"/>
          <w:lang w:val="uk-UA"/>
        </w:rPr>
        <w:t>автореф</w:t>
      </w:r>
      <w:proofErr w:type="spellEnd"/>
      <w:r w:rsidRPr="00DE5CBF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DE5CBF">
        <w:rPr>
          <w:color w:val="000000"/>
          <w:sz w:val="28"/>
          <w:szCs w:val="28"/>
          <w:lang w:val="uk-UA"/>
        </w:rPr>
        <w:t>дис</w:t>
      </w:r>
      <w:proofErr w:type="spellEnd"/>
      <w:r w:rsidRPr="00DE5CBF">
        <w:rPr>
          <w:color w:val="000000"/>
          <w:sz w:val="28"/>
          <w:szCs w:val="28"/>
          <w:lang w:val="uk-UA"/>
        </w:rPr>
        <w:t xml:space="preserve">. на здобуття наук. ступеня </w:t>
      </w:r>
      <w:proofErr w:type="spellStart"/>
      <w:r w:rsidRPr="00DE5CBF">
        <w:rPr>
          <w:color w:val="000000"/>
          <w:sz w:val="28"/>
          <w:szCs w:val="28"/>
          <w:lang w:val="uk-UA"/>
        </w:rPr>
        <w:t>канд</w:t>
      </w:r>
      <w:proofErr w:type="spellEnd"/>
      <w:r w:rsidRPr="00DE5CBF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DE5CBF">
        <w:rPr>
          <w:color w:val="000000"/>
          <w:sz w:val="28"/>
          <w:szCs w:val="28"/>
          <w:lang w:val="uk-UA"/>
        </w:rPr>
        <w:t>філол</w:t>
      </w:r>
      <w:proofErr w:type="spellEnd"/>
      <w:r w:rsidRPr="00DE5CBF">
        <w:rPr>
          <w:color w:val="000000"/>
          <w:sz w:val="28"/>
          <w:szCs w:val="28"/>
          <w:lang w:val="uk-UA"/>
        </w:rPr>
        <w:t xml:space="preserve">. наук : спец. 10.02.04 «Германські мови» / А.В. </w:t>
      </w:r>
      <w:proofErr w:type="spellStart"/>
      <w:r w:rsidRPr="00DE5CBF">
        <w:rPr>
          <w:color w:val="000000"/>
          <w:sz w:val="28"/>
          <w:szCs w:val="28"/>
          <w:lang w:val="uk-UA"/>
        </w:rPr>
        <w:t>Янков</w:t>
      </w:r>
      <w:proofErr w:type="spellEnd"/>
      <w:r w:rsidRPr="00DE5CBF">
        <w:rPr>
          <w:color w:val="000000"/>
          <w:sz w:val="28"/>
          <w:szCs w:val="28"/>
          <w:lang w:val="uk-UA"/>
        </w:rPr>
        <w:t>. – Львів,</w:t>
      </w:r>
      <w:r w:rsidRPr="00DE5CBF">
        <w:rPr>
          <w:color w:val="000000"/>
          <w:sz w:val="28"/>
          <w:szCs w:val="28"/>
        </w:rPr>
        <w:t xml:space="preserve"> 2004. – 20 с.</w:t>
      </w:r>
    </w:p>
    <w:p w:rsidR="00733EBE" w:rsidRPr="00DE5CBF" w:rsidRDefault="00733EBE" w:rsidP="00733EBE">
      <w:pPr>
        <w:shd w:val="clear" w:color="auto" w:fill="FFFFFF"/>
        <w:ind w:left="786"/>
        <w:jc w:val="both"/>
        <w:outlineLvl w:val="0"/>
        <w:rPr>
          <w:sz w:val="28"/>
          <w:szCs w:val="28"/>
          <w:lang w:val="uk-UA"/>
        </w:rPr>
      </w:pPr>
    </w:p>
    <w:p w:rsidR="00733EBE" w:rsidRPr="00DE5CBF" w:rsidRDefault="00733EBE" w:rsidP="00733EBE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786"/>
        </w:tabs>
        <w:suppressAutoHyphens w:val="0"/>
        <w:ind w:left="786"/>
        <w:jc w:val="both"/>
        <w:outlineLvl w:val="0"/>
        <w:rPr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 xml:space="preserve">Посилання на </w:t>
      </w:r>
      <w:r w:rsidRPr="00DE5CBF">
        <w:rPr>
          <w:b/>
          <w:sz w:val="28"/>
          <w:szCs w:val="28"/>
          <w:lang w:val="uk-UA"/>
        </w:rPr>
        <w:t>законодавчі та нормативні документи</w:t>
      </w:r>
      <w:r w:rsidRPr="00DE5CBF">
        <w:rPr>
          <w:sz w:val="28"/>
          <w:szCs w:val="28"/>
          <w:lang w:val="uk-UA"/>
        </w:rPr>
        <w:t>:</w:t>
      </w:r>
    </w:p>
    <w:p w:rsidR="00733EBE" w:rsidRPr="00DE5CBF" w:rsidRDefault="00733EBE" w:rsidP="00733EBE">
      <w:pPr>
        <w:numPr>
          <w:ilvl w:val="0"/>
          <w:numId w:val="24"/>
        </w:numPr>
        <w:suppressAutoHyphens w:val="0"/>
        <w:autoSpaceDE w:val="0"/>
        <w:autoSpaceDN w:val="0"/>
        <w:spacing w:line="60" w:lineRule="atLeast"/>
        <w:jc w:val="both"/>
        <w:outlineLvl w:val="0"/>
        <w:rPr>
          <w:sz w:val="28"/>
          <w:szCs w:val="28"/>
          <w:lang w:val="uk-UA"/>
        </w:rPr>
      </w:pPr>
      <w:proofErr w:type="spellStart"/>
      <w:r w:rsidRPr="00DE5CBF">
        <w:rPr>
          <w:bCs/>
          <w:sz w:val="28"/>
          <w:szCs w:val="28"/>
        </w:rPr>
        <w:t>Збірник</w:t>
      </w:r>
      <w:proofErr w:type="spellEnd"/>
      <w:r w:rsidRPr="00DE5CBF">
        <w:rPr>
          <w:b/>
          <w:bCs/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нормативних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документів</w:t>
      </w:r>
      <w:proofErr w:type="spellEnd"/>
      <w:r w:rsidRPr="00DE5CBF">
        <w:rPr>
          <w:sz w:val="28"/>
          <w:szCs w:val="28"/>
        </w:rPr>
        <w:t xml:space="preserve"> з </w:t>
      </w:r>
      <w:proofErr w:type="spellStart"/>
      <w:r w:rsidRPr="00DE5CBF">
        <w:rPr>
          <w:sz w:val="28"/>
          <w:szCs w:val="28"/>
        </w:rPr>
        <w:t>питань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організації</w:t>
      </w:r>
      <w:proofErr w:type="spellEnd"/>
      <w:r w:rsidRPr="00DE5CBF">
        <w:rPr>
          <w:sz w:val="28"/>
          <w:szCs w:val="28"/>
        </w:rPr>
        <w:t xml:space="preserve"> заочного </w:t>
      </w:r>
      <w:proofErr w:type="spellStart"/>
      <w:r w:rsidRPr="00DE5CBF">
        <w:rPr>
          <w:sz w:val="28"/>
          <w:szCs w:val="28"/>
        </w:rPr>
        <w:t>навчання</w:t>
      </w:r>
      <w:proofErr w:type="spellEnd"/>
      <w:r w:rsidRPr="00DE5CBF">
        <w:rPr>
          <w:sz w:val="28"/>
          <w:szCs w:val="28"/>
        </w:rPr>
        <w:t xml:space="preserve"> у </w:t>
      </w:r>
      <w:proofErr w:type="spellStart"/>
      <w:r w:rsidRPr="00DE5CBF">
        <w:rPr>
          <w:sz w:val="28"/>
          <w:szCs w:val="28"/>
        </w:rPr>
        <w:t>вищих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навчальних</w:t>
      </w:r>
      <w:proofErr w:type="spellEnd"/>
      <w:r w:rsidRPr="00DE5CBF">
        <w:rPr>
          <w:sz w:val="28"/>
          <w:szCs w:val="28"/>
        </w:rPr>
        <w:t xml:space="preserve"> закладах </w:t>
      </w:r>
      <w:proofErr w:type="spellStart"/>
      <w:r w:rsidRPr="00DE5CBF">
        <w:rPr>
          <w:sz w:val="28"/>
          <w:szCs w:val="28"/>
        </w:rPr>
        <w:t>України</w:t>
      </w:r>
      <w:proofErr w:type="spellEnd"/>
      <w:r w:rsidRPr="00DE5CBF">
        <w:rPr>
          <w:sz w:val="28"/>
          <w:szCs w:val="28"/>
        </w:rPr>
        <w:t xml:space="preserve"> / За ред.</w:t>
      </w:r>
      <w:r w:rsidRPr="00DE5CBF">
        <w:rPr>
          <w:sz w:val="28"/>
          <w:szCs w:val="28"/>
          <w:lang w:val="uk-UA"/>
        </w:rPr>
        <w:t xml:space="preserve"> </w:t>
      </w:r>
      <w:r w:rsidRPr="00DE5CBF">
        <w:rPr>
          <w:sz w:val="28"/>
          <w:szCs w:val="28"/>
        </w:rPr>
        <w:t>М.Ф.</w:t>
      </w:r>
      <w:r w:rsidRPr="00DE5CBF">
        <w:rPr>
          <w:sz w:val="28"/>
          <w:szCs w:val="28"/>
          <w:lang w:val="uk-UA"/>
        </w:rPr>
        <w:t xml:space="preserve"> </w:t>
      </w:r>
      <w:r w:rsidRPr="00DE5CBF">
        <w:rPr>
          <w:sz w:val="28"/>
          <w:szCs w:val="28"/>
        </w:rPr>
        <w:t xml:space="preserve">Дмитриченка. – </w:t>
      </w:r>
      <w:proofErr w:type="spellStart"/>
      <w:r w:rsidRPr="00DE5CBF">
        <w:rPr>
          <w:sz w:val="28"/>
          <w:szCs w:val="28"/>
        </w:rPr>
        <w:t>Київ</w:t>
      </w:r>
      <w:proofErr w:type="spellEnd"/>
      <w:r w:rsidRPr="00DE5CBF">
        <w:rPr>
          <w:sz w:val="28"/>
          <w:szCs w:val="28"/>
        </w:rPr>
        <w:t xml:space="preserve"> : </w:t>
      </w:r>
      <w:proofErr w:type="spellStart"/>
      <w:r w:rsidRPr="00DE5CBF">
        <w:rPr>
          <w:sz w:val="28"/>
          <w:szCs w:val="28"/>
        </w:rPr>
        <w:t>Український</w:t>
      </w:r>
      <w:proofErr w:type="spellEnd"/>
      <w:r w:rsidRPr="00DE5CBF">
        <w:rPr>
          <w:sz w:val="28"/>
          <w:szCs w:val="28"/>
        </w:rPr>
        <w:t xml:space="preserve"> центр </w:t>
      </w:r>
      <w:proofErr w:type="spellStart"/>
      <w:r w:rsidRPr="00DE5CBF">
        <w:rPr>
          <w:sz w:val="28"/>
          <w:szCs w:val="28"/>
        </w:rPr>
        <w:t>духовної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культури</w:t>
      </w:r>
      <w:proofErr w:type="spellEnd"/>
      <w:r w:rsidRPr="00DE5CBF">
        <w:rPr>
          <w:sz w:val="28"/>
          <w:szCs w:val="28"/>
        </w:rPr>
        <w:t>, 2002. – 244</w:t>
      </w:r>
      <w:r w:rsidRPr="00DE5CBF">
        <w:rPr>
          <w:sz w:val="28"/>
          <w:szCs w:val="28"/>
          <w:lang w:val="uk-UA"/>
        </w:rPr>
        <w:t xml:space="preserve"> </w:t>
      </w:r>
      <w:r w:rsidRPr="00DE5CBF">
        <w:rPr>
          <w:sz w:val="28"/>
          <w:szCs w:val="28"/>
        </w:rPr>
        <w:t>с.</w:t>
      </w:r>
    </w:p>
    <w:p w:rsidR="00733EBE" w:rsidRPr="00DE5CBF" w:rsidRDefault="00733EBE" w:rsidP="00733EBE">
      <w:pPr>
        <w:numPr>
          <w:ilvl w:val="0"/>
          <w:numId w:val="24"/>
        </w:numPr>
        <w:suppressAutoHyphens w:val="0"/>
        <w:autoSpaceDE w:val="0"/>
        <w:autoSpaceDN w:val="0"/>
        <w:spacing w:line="60" w:lineRule="atLeast"/>
        <w:jc w:val="both"/>
        <w:outlineLvl w:val="0"/>
        <w:rPr>
          <w:sz w:val="28"/>
          <w:szCs w:val="28"/>
          <w:lang w:val="uk-UA"/>
        </w:rPr>
      </w:pPr>
      <w:r w:rsidRPr="00DE5CBF">
        <w:rPr>
          <w:sz w:val="28"/>
          <w:szCs w:val="28"/>
        </w:rPr>
        <w:t xml:space="preserve">ГСВО МОНУ. </w:t>
      </w:r>
      <w:proofErr w:type="spellStart"/>
      <w:r w:rsidRPr="00DE5CBF">
        <w:rPr>
          <w:sz w:val="28"/>
          <w:szCs w:val="28"/>
        </w:rPr>
        <w:t>Галузевий</w:t>
      </w:r>
      <w:proofErr w:type="spellEnd"/>
      <w:r w:rsidRPr="00DE5CBF">
        <w:rPr>
          <w:sz w:val="28"/>
          <w:szCs w:val="28"/>
        </w:rPr>
        <w:t xml:space="preserve"> стандарт </w:t>
      </w:r>
      <w:proofErr w:type="spellStart"/>
      <w:r w:rsidRPr="00DE5CBF">
        <w:rPr>
          <w:sz w:val="28"/>
          <w:szCs w:val="28"/>
        </w:rPr>
        <w:t>вищої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освіти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України</w:t>
      </w:r>
      <w:proofErr w:type="spellEnd"/>
      <w:r w:rsidRPr="00DE5CBF">
        <w:rPr>
          <w:sz w:val="28"/>
          <w:szCs w:val="28"/>
        </w:rPr>
        <w:t xml:space="preserve">. </w:t>
      </w:r>
      <w:proofErr w:type="spellStart"/>
      <w:r w:rsidRPr="00DE5CBF">
        <w:rPr>
          <w:sz w:val="28"/>
          <w:szCs w:val="28"/>
        </w:rPr>
        <w:t>Засоби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діагностики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якості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вищої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освіти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рівня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спеціаліст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напряму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підготовки</w:t>
      </w:r>
      <w:proofErr w:type="spellEnd"/>
      <w:r w:rsidRPr="00DE5CBF">
        <w:rPr>
          <w:sz w:val="28"/>
          <w:szCs w:val="28"/>
        </w:rPr>
        <w:t xml:space="preserve"> 0502 «Менеджмент» за </w:t>
      </w:r>
      <w:proofErr w:type="spellStart"/>
      <w:r w:rsidRPr="00DE5CBF">
        <w:rPr>
          <w:sz w:val="28"/>
          <w:szCs w:val="28"/>
        </w:rPr>
        <w:t>спеціальністю</w:t>
      </w:r>
      <w:proofErr w:type="spellEnd"/>
      <w:r w:rsidRPr="00DE5CBF">
        <w:rPr>
          <w:sz w:val="28"/>
          <w:szCs w:val="28"/>
        </w:rPr>
        <w:t xml:space="preserve"> 7.050201 «Менеджмент </w:t>
      </w:r>
      <w:proofErr w:type="spellStart"/>
      <w:r w:rsidRPr="00DE5CBF">
        <w:rPr>
          <w:sz w:val="28"/>
          <w:szCs w:val="28"/>
        </w:rPr>
        <w:t>організацій</w:t>
      </w:r>
      <w:proofErr w:type="spellEnd"/>
      <w:r w:rsidRPr="00DE5CBF">
        <w:rPr>
          <w:sz w:val="28"/>
          <w:szCs w:val="28"/>
        </w:rPr>
        <w:t xml:space="preserve">» </w:t>
      </w:r>
      <w:proofErr w:type="spellStart"/>
      <w:r w:rsidRPr="00DE5CBF">
        <w:rPr>
          <w:sz w:val="28"/>
          <w:szCs w:val="28"/>
        </w:rPr>
        <w:t>кваліфікації</w:t>
      </w:r>
      <w:proofErr w:type="spellEnd"/>
      <w:r w:rsidRPr="00DE5CBF">
        <w:rPr>
          <w:sz w:val="28"/>
          <w:szCs w:val="28"/>
        </w:rPr>
        <w:t xml:space="preserve"> «</w:t>
      </w:r>
      <w:proofErr w:type="spellStart"/>
      <w:r w:rsidRPr="00DE5CBF">
        <w:rPr>
          <w:sz w:val="28"/>
          <w:szCs w:val="28"/>
        </w:rPr>
        <w:t>Спеціаліст</w:t>
      </w:r>
      <w:proofErr w:type="spellEnd"/>
      <w:r w:rsidRPr="00DE5CBF">
        <w:rPr>
          <w:sz w:val="28"/>
          <w:szCs w:val="28"/>
        </w:rPr>
        <w:t xml:space="preserve"> з менеджменту у </w:t>
      </w:r>
      <w:proofErr w:type="spellStart"/>
      <w:r w:rsidRPr="00DE5CBF">
        <w:rPr>
          <w:sz w:val="28"/>
          <w:szCs w:val="28"/>
        </w:rPr>
        <w:t>галузі</w:t>
      </w:r>
      <w:proofErr w:type="spellEnd"/>
      <w:r w:rsidRPr="00DE5CBF">
        <w:rPr>
          <w:sz w:val="28"/>
          <w:szCs w:val="28"/>
        </w:rPr>
        <w:t xml:space="preserve"> </w:t>
      </w:r>
      <w:proofErr w:type="spellStart"/>
      <w:r w:rsidRPr="00DE5CBF">
        <w:rPr>
          <w:sz w:val="28"/>
          <w:szCs w:val="28"/>
        </w:rPr>
        <w:t>діяльності</w:t>
      </w:r>
      <w:proofErr w:type="spellEnd"/>
      <w:r w:rsidRPr="00DE5CBF">
        <w:rPr>
          <w:sz w:val="28"/>
          <w:szCs w:val="28"/>
        </w:rPr>
        <w:t>, менеджер-</w:t>
      </w:r>
      <w:proofErr w:type="spellStart"/>
      <w:r w:rsidRPr="00DE5CBF">
        <w:rPr>
          <w:sz w:val="28"/>
          <w:szCs w:val="28"/>
        </w:rPr>
        <w:t>економіст</w:t>
      </w:r>
      <w:proofErr w:type="spellEnd"/>
      <w:r w:rsidRPr="00DE5CBF">
        <w:rPr>
          <w:sz w:val="28"/>
          <w:szCs w:val="28"/>
        </w:rPr>
        <w:t xml:space="preserve">». – Вид. </w:t>
      </w:r>
      <w:proofErr w:type="spellStart"/>
      <w:r w:rsidRPr="00DE5CBF">
        <w:rPr>
          <w:sz w:val="28"/>
          <w:szCs w:val="28"/>
        </w:rPr>
        <w:t>офіц</w:t>
      </w:r>
      <w:proofErr w:type="spellEnd"/>
      <w:r w:rsidRPr="00DE5CBF">
        <w:rPr>
          <w:sz w:val="28"/>
          <w:szCs w:val="28"/>
        </w:rPr>
        <w:t>. – К., 2003. – 35 с.</w:t>
      </w:r>
    </w:p>
    <w:p w:rsidR="00733EBE" w:rsidRPr="00DE5CBF" w:rsidRDefault="00733EBE" w:rsidP="00733EBE">
      <w:pPr>
        <w:shd w:val="clear" w:color="auto" w:fill="FFFFFF"/>
        <w:ind w:left="720"/>
        <w:jc w:val="both"/>
        <w:outlineLvl w:val="0"/>
        <w:rPr>
          <w:sz w:val="28"/>
          <w:szCs w:val="28"/>
          <w:lang w:val="uk-UA"/>
        </w:rPr>
      </w:pPr>
    </w:p>
    <w:p w:rsidR="00733EBE" w:rsidRPr="00DE5CBF" w:rsidRDefault="00733EBE" w:rsidP="00733EBE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786"/>
        </w:tabs>
        <w:suppressAutoHyphens w:val="0"/>
        <w:ind w:left="786"/>
        <w:jc w:val="both"/>
        <w:outlineLvl w:val="0"/>
        <w:rPr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 xml:space="preserve">Посилання на </w:t>
      </w:r>
      <w:r w:rsidRPr="00DE5CBF">
        <w:rPr>
          <w:b/>
          <w:sz w:val="28"/>
          <w:szCs w:val="28"/>
          <w:lang w:val="uk-UA"/>
        </w:rPr>
        <w:t>багатотомне видання:</w:t>
      </w:r>
    </w:p>
    <w:p w:rsidR="00733EBE" w:rsidRPr="00DE5CBF" w:rsidRDefault="00733EBE" w:rsidP="00733EBE">
      <w:pPr>
        <w:widowControl w:val="0"/>
        <w:numPr>
          <w:ilvl w:val="0"/>
          <w:numId w:val="24"/>
        </w:numPr>
        <w:shd w:val="clear" w:color="auto" w:fill="FFFFFF"/>
        <w:suppressAutoHyphens w:val="0"/>
        <w:jc w:val="both"/>
        <w:outlineLvl w:val="0"/>
        <w:rPr>
          <w:sz w:val="28"/>
          <w:szCs w:val="28"/>
          <w:lang w:val="uk-UA"/>
        </w:rPr>
      </w:pPr>
      <w:proofErr w:type="spellStart"/>
      <w:r w:rsidRPr="00DE5CBF">
        <w:rPr>
          <w:sz w:val="28"/>
          <w:szCs w:val="28"/>
        </w:rPr>
        <w:t>Дарова</w:t>
      </w:r>
      <w:proofErr w:type="spellEnd"/>
      <w:r w:rsidRPr="00DE5CBF">
        <w:rPr>
          <w:sz w:val="28"/>
          <w:szCs w:val="28"/>
        </w:rPr>
        <w:t xml:space="preserve"> А. Т. Неисповедимы пути Господни..: (Дочь врага народа) : трилогия / А. </w:t>
      </w:r>
      <w:proofErr w:type="spellStart"/>
      <w:r w:rsidRPr="00DE5CBF">
        <w:rPr>
          <w:sz w:val="28"/>
          <w:szCs w:val="28"/>
        </w:rPr>
        <w:t>Дарова</w:t>
      </w:r>
      <w:proofErr w:type="spellEnd"/>
      <w:r w:rsidRPr="00DE5CBF">
        <w:rPr>
          <w:sz w:val="28"/>
          <w:szCs w:val="28"/>
        </w:rPr>
        <w:t xml:space="preserve">. </w:t>
      </w:r>
      <w:r w:rsidRPr="00DE5CBF">
        <w:rPr>
          <w:sz w:val="28"/>
          <w:szCs w:val="28"/>
          <w:lang w:val="uk-UA"/>
        </w:rPr>
        <w:t>–</w:t>
      </w:r>
      <w:r w:rsidRPr="00DE5CBF">
        <w:rPr>
          <w:sz w:val="28"/>
          <w:szCs w:val="28"/>
        </w:rPr>
        <w:t xml:space="preserve"> Одесса : </w:t>
      </w:r>
      <w:proofErr w:type="spellStart"/>
      <w:r w:rsidRPr="00DE5CBF">
        <w:rPr>
          <w:sz w:val="28"/>
          <w:szCs w:val="28"/>
        </w:rPr>
        <w:t>Астропринт</w:t>
      </w:r>
      <w:proofErr w:type="spellEnd"/>
      <w:r w:rsidRPr="00DE5CBF">
        <w:rPr>
          <w:sz w:val="28"/>
          <w:szCs w:val="28"/>
        </w:rPr>
        <w:t>, 2006</w:t>
      </w:r>
      <w:r w:rsidRPr="00DE5CBF">
        <w:rPr>
          <w:sz w:val="28"/>
          <w:szCs w:val="28"/>
          <w:lang w:val="uk-UA"/>
        </w:rPr>
        <w:t xml:space="preserve"> –</w:t>
      </w:r>
      <w:r w:rsidRPr="00DE5CBF">
        <w:rPr>
          <w:sz w:val="28"/>
          <w:szCs w:val="28"/>
        </w:rPr>
        <w:t xml:space="preserve"> .</w:t>
      </w:r>
      <w:r w:rsidRPr="00DE5CBF">
        <w:rPr>
          <w:sz w:val="28"/>
          <w:szCs w:val="28"/>
          <w:lang w:val="uk-UA"/>
        </w:rPr>
        <w:t xml:space="preserve"> –</w:t>
      </w:r>
      <w:r w:rsidRPr="00DE5CBF">
        <w:rPr>
          <w:sz w:val="28"/>
          <w:szCs w:val="28"/>
        </w:rPr>
        <w:t xml:space="preserve"> (Сочинения : в 8 кн. / А. </w:t>
      </w:r>
      <w:proofErr w:type="spellStart"/>
      <w:r w:rsidRPr="00DE5CBF">
        <w:rPr>
          <w:sz w:val="28"/>
          <w:szCs w:val="28"/>
        </w:rPr>
        <w:t>Дарова</w:t>
      </w:r>
      <w:proofErr w:type="spellEnd"/>
      <w:r w:rsidRPr="00DE5CBF">
        <w:rPr>
          <w:sz w:val="28"/>
          <w:szCs w:val="28"/>
        </w:rPr>
        <w:t xml:space="preserve"> ; кн. 4). </w:t>
      </w:r>
    </w:p>
    <w:p w:rsidR="00733EBE" w:rsidRPr="00DE5CBF" w:rsidRDefault="00733EBE" w:rsidP="00733EBE">
      <w:pPr>
        <w:widowControl w:val="0"/>
        <w:numPr>
          <w:ilvl w:val="0"/>
          <w:numId w:val="24"/>
        </w:numPr>
        <w:shd w:val="clear" w:color="auto" w:fill="FFFFFF"/>
        <w:suppressAutoHyphens w:val="0"/>
        <w:jc w:val="both"/>
        <w:outlineLvl w:val="0"/>
        <w:rPr>
          <w:sz w:val="28"/>
          <w:szCs w:val="28"/>
          <w:lang w:val="uk-UA"/>
        </w:rPr>
      </w:pPr>
      <w:r w:rsidRPr="00DE5CBF">
        <w:rPr>
          <w:sz w:val="28"/>
          <w:szCs w:val="28"/>
        </w:rPr>
        <w:t xml:space="preserve">Кучерявенко Н. П. Курс налогового права : Особенная часть : в 6 т. / Н. П. Кучерявенко. </w:t>
      </w:r>
      <w:r w:rsidRPr="00DE5CBF">
        <w:rPr>
          <w:sz w:val="28"/>
          <w:szCs w:val="28"/>
          <w:lang w:val="uk-UA"/>
        </w:rPr>
        <w:t>–</w:t>
      </w:r>
      <w:r w:rsidRPr="00DE5CBF">
        <w:rPr>
          <w:sz w:val="28"/>
          <w:szCs w:val="28"/>
        </w:rPr>
        <w:t xml:space="preserve"> Х. Право, 2002</w:t>
      </w:r>
      <w:r w:rsidRPr="00DE5CBF">
        <w:rPr>
          <w:sz w:val="28"/>
          <w:szCs w:val="28"/>
          <w:lang w:val="uk-UA"/>
        </w:rPr>
        <w:t xml:space="preserve"> –</w:t>
      </w:r>
      <w:r w:rsidRPr="00DE5CBF">
        <w:rPr>
          <w:sz w:val="28"/>
          <w:szCs w:val="28"/>
        </w:rPr>
        <w:t xml:space="preserve"> .</w:t>
      </w:r>
      <w:r w:rsidRPr="00DE5CBF">
        <w:rPr>
          <w:sz w:val="28"/>
          <w:szCs w:val="28"/>
          <w:lang w:val="uk-UA"/>
        </w:rPr>
        <w:t xml:space="preserve"> –</w:t>
      </w:r>
      <w:r w:rsidRPr="00DE5CBF">
        <w:rPr>
          <w:sz w:val="28"/>
          <w:szCs w:val="28"/>
        </w:rPr>
        <w:t xml:space="preserve"> Т. 4</w:t>
      </w:r>
      <w:r w:rsidRPr="00DE5CBF">
        <w:rPr>
          <w:sz w:val="28"/>
          <w:szCs w:val="28"/>
          <w:lang w:val="uk-UA"/>
        </w:rPr>
        <w:t xml:space="preserve"> </w:t>
      </w:r>
      <w:r w:rsidRPr="00DE5CBF">
        <w:rPr>
          <w:sz w:val="28"/>
          <w:szCs w:val="28"/>
        </w:rPr>
        <w:t xml:space="preserve">: Косвенные налоги. </w:t>
      </w:r>
      <w:r w:rsidRPr="00DE5CBF">
        <w:rPr>
          <w:sz w:val="28"/>
          <w:szCs w:val="28"/>
          <w:lang w:val="uk-UA"/>
        </w:rPr>
        <w:t>–</w:t>
      </w:r>
      <w:r w:rsidRPr="00DE5CBF">
        <w:rPr>
          <w:sz w:val="28"/>
          <w:szCs w:val="28"/>
        </w:rPr>
        <w:t xml:space="preserve"> 2007. </w:t>
      </w:r>
      <w:r w:rsidRPr="00DE5CBF">
        <w:rPr>
          <w:sz w:val="28"/>
          <w:szCs w:val="28"/>
          <w:lang w:val="uk-UA"/>
        </w:rPr>
        <w:t>–</w:t>
      </w:r>
      <w:r w:rsidRPr="00DE5CBF">
        <w:rPr>
          <w:sz w:val="28"/>
          <w:szCs w:val="28"/>
        </w:rPr>
        <w:t xml:space="preserve"> 534 с</w:t>
      </w:r>
      <w:r w:rsidRPr="00DE5CBF">
        <w:rPr>
          <w:sz w:val="28"/>
          <w:szCs w:val="28"/>
          <w:lang w:val="uk-UA"/>
        </w:rPr>
        <w:t>.</w:t>
      </w:r>
    </w:p>
    <w:p w:rsidR="00733EBE" w:rsidRPr="00DE5CBF" w:rsidRDefault="00733EBE" w:rsidP="00733EBE">
      <w:pPr>
        <w:shd w:val="clear" w:color="auto" w:fill="FFFFFF"/>
        <w:ind w:left="1290"/>
        <w:jc w:val="both"/>
        <w:outlineLvl w:val="0"/>
        <w:rPr>
          <w:sz w:val="28"/>
          <w:szCs w:val="28"/>
          <w:lang w:val="uk-UA"/>
        </w:rPr>
      </w:pPr>
    </w:p>
    <w:p w:rsidR="00733EBE" w:rsidRPr="00DE5CBF" w:rsidRDefault="00733EBE" w:rsidP="00733EBE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786"/>
        </w:tabs>
        <w:suppressAutoHyphens w:val="0"/>
        <w:ind w:left="786"/>
        <w:jc w:val="both"/>
        <w:outlineLvl w:val="0"/>
        <w:rPr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 xml:space="preserve">Посилання на </w:t>
      </w:r>
      <w:r w:rsidRPr="00DE5CBF">
        <w:rPr>
          <w:b/>
          <w:bCs/>
          <w:sz w:val="28"/>
          <w:szCs w:val="28"/>
          <w:lang w:val="uk-UA"/>
        </w:rPr>
        <w:t>електронні джерела інформації</w:t>
      </w:r>
      <w:r w:rsidRPr="00DE5CBF">
        <w:rPr>
          <w:sz w:val="28"/>
          <w:szCs w:val="28"/>
          <w:lang w:val="uk-UA"/>
        </w:rPr>
        <w:t>:</w:t>
      </w:r>
    </w:p>
    <w:p w:rsidR="00733EBE" w:rsidRPr="00DE5CBF" w:rsidRDefault="00733EBE" w:rsidP="00733EBE">
      <w:pPr>
        <w:shd w:val="clear" w:color="auto" w:fill="FFFFFF"/>
        <w:ind w:left="360"/>
        <w:jc w:val="both"/>
        <w:outlineLvl w:val="0"/>
        <w:rPr>
          <w:sz w:val="28"/>
          <w:szCs w:val="28"/>
          <w:lang w:val="uk-UA"/>
        </w:rPr>
      </w:pPr>
    </w:p>
    <w:p w:rsidR="00733EBE" w:rsidRPr="00DE5CBF" w:rsidRDefault="00733EBE" w:rsidP="00733EBE">
      <w:pPr>
        <w:shd w:val="clear" w:color="auto" w:fill="FFFFFF"/>
        <w:jc w:val="both"/>
        <w:rPr>
          <w:b/>
          <w:i/>
          <w:color w:val="000000"/>
          <w:spacing w:val="-2"/>
          <w:sz w:val="28"/>
          <w:szCs w:val="28"/>
          <w:lang w:val="uk-UA"/>
        </w:rPr>
      </w:pPr>
      <w:r w:rsidRPr="00DE5CBF">
        <w:rPr>
          <w:b/>
          <w:i/>
          <w:color w:val="000000"/>
          <w:spacing w:val="-2"/>
          <w:sz w:val="28"/>
          <w:szCs w:val="28"/>
          <w:lang w:val="uk-UA"/>
        </w:rPr>
        <w:t>Інтернет-портал</w:t>
      </w:r>
    </w:p>
    <w:p w:rsidR="00733EBE" w:rsidRPr="00DE5CBF" w:rsidRDefault="00733EBE" w:rsidP="00733EBE">
      <w:pPr>
        <w:numPr>
          <w:ilvl w:val="0"/>
          <w:numId w:val="25"/>
        </w:numPr>
        <w:suppressAutoHyphens w:val="0"/>
        <w:ind w:left="709" w:hanging="283"/>
        <w:jc w:val="both"/>
        <w:rPr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lastRenderedPageBreak/>
        <w:t>Ukr.net [</w:t>
      </w:r>
      <w:proofErr w:type="spellStart"/>
      <w:r w:rsidRPr="00DE5CBF">
        <w:rPr>
          <w:sz w:val="28"/>
          <w:szCs w:val="28"/>
          <w:lang w:val="uk-UA"/>
        </w:rPr>
        <w:t>Электронный</w:t>
      </w:r>
      <w:proofErr w:type="spellEnd"/>
      <w:r w:rsidRPr="00DE5CBF">
        <w:rPr>
          <w:sz w:val="28"/>
          <w:szCs w:val="28"/>
          <w:lang w:val="uk-UA"/>
        </w:rPr>
        <w:t xml:space="preserve"> ресурс] : </w:t>
      </w:r>
      <w:proofErr w:type="spellStart"/>
      <w:r w:rsidRPr="00DE5CBF">
        <w:rPr>
          <w:sz w:val="28"/>
          <w:szCs w:val="28"/>
          <w:lang w:val="uk-UA"/>
        </w:rPr>
        <w:t>Интернет</w:t>
      </w:r>
      <w:proofErr w:type="spellEnd"/>
      <w:r w:rsidRPr="00DE5CBF">
        <w:rPr>
          <w:sz w:val="28"/>
          <w:szCs w:val="28"/>
          <w:lang w:val="uk-UA"/>
        </w:rPr>
        <w:t xml:space="preserve">-портал. – </w:t>
      </w:r>
      <w:proofErr w:type="spellStart"/>
      <w:r w:rsidRPr="00DE5CBF">
        <w:rPr>
          <w:sz w:val="28"/>
          <w:szCs w:val="28"/>
          <w:lang w:val="uk-UA"/>
        </w:rPr>
        <w:t>Электрон</w:t>
      </w:r>
      <w:proofErr w:type="spellEnd"/>
      <w:r w:rsidRPr="00DE5CBF">
        <w:rPr>
          <w:sz w:val="28"/>
          <w:szCs w:val="28"/>
          <w:lang w:val="uk-UA"/>
        </w:rPr>
        <w:t xml:space="preserve">. </w:t>
      </w:r>
      <w:proofErr w:type="spellStart"/>
      <w:r w:rsidRPr="00DE5CBF">
        <w:rPr>
          <w:sz w:val="28"/>
          <w:szCs w:val="28"/>
          <w:lang w:val="uk-UA"/>
        </w:rPr>
        <w:t>дан</w:t>
      </w:r>
      <w:proofErr w:type="spellEnd"/>
      <w:r w:rsidRPr="00DE5CBF">
        <w:rPr>
          <w:sz w:val="28"/>
          <w:szCs w:val="28"/>
          <w:lang w:val="uk-UA"/>
        </w:rPr>
        <w:t xml:space="preserve">. и </w:t>
      </w:r>
      <w:proofErr w:type="spellStart"/>
      <w:r w:rsidRPr="00DE5CBF">
        <w:rPr>
          <w:sz w:val="28"/>
          <w:szCs w:val="28"/>
          <w:lang w:val="uk-UA"/>
        </w:rPr>
        <w:t>прогр</w:t>
      </w:r>
      <w:proofErr w:type="spellEnd"/>
      <w:r w:rsidRPr="00DE5CBF">
        <w:rPr>
          <w:sz w:val="28"/>
          <w:szCs w:val="28"/>
          <w:lang w:val="uk-UA"/>
        </w:rPr>
        <w:t xml:space="preserve">. – К. : </w:t>
      </w:r>
      <w:proofErr w:type="spellStart"/>
      <w:r w:rsidRPr="00DE5CBF">
        <w:rPr>
          <w:sz w:val="28"/>
          <w:szCs w:val="28"/>
          <w:lang w:val="uk-UA"/>
        </w:rPr>
        <w:t>Украинский</w:t>
      </w:r>
      <w:proofErr w:type="spellEnd"/>
      <w:r w:rsidRPr="00DE5CBF">
        <w:rPr>
          <w:sz w:val="28"/>
          <w:szCs w:val="28"/>
          <w:lang w:val="uk-UA"/>
        </w:rPr>
        <w:t xml:space="preserve"> </w:t>
      </w:r>
      <w:proofErr w:type="spellStart"/>
      <w:r w:rsidRPr="00DE5CBF">
        <w:rPr>
          <w:sz w:val="28"/>
          <w:szCs w:val="28"/>
          <w:lang w:val="uk-UA"/>
        </w:rPr>
        <w:t>интернет</w:t>
      </w:r>
      <w:proofErr w:type="spellEnd"/>
      <w:r w:rsidRPr="00DE5CBF">
        <w:rPr>
          <w:sz w:val="28"/>
          <w:szCs w:val="28"/>
          <w:lang w:val="uk-UA"/>
        </w:rPr>
        <w:t xml:space="preserve"> холдинг ООО. – </w:t>
      </w:r>
      <w:proofErr w:type="spellStart"/>
      <w:r w:rsidRPr="00DE5CBF">
        <w:rPr>
          <w:sz w:val="28"/>
          <w:szCs w:val="28"/>
          <w:lang w:val="uk-UA"/>
        </w:rPr>
        <w:t>Укрнет</w:t>
      </w:r>
      <w:proofErr w:type="spellEnd"/>
      <w:r w:rsidRPr="00DE5CBF">
        <w:rPr>
          <w:sz w:val="28"/>
          <w:szCs w:val="28"/>
          <w:lang w:val="uk-UA"/>
        </w:rPr>
        <w:t xml:space="preserve">, 1998-2007. – Режим </w:t>
      </w:r>
      <w:proofErr w:type="spellStart"/>
      <w:r w:rsidRPr="00DE5CBF">
        <w:rPr>
          <w:sz w:val="28"/>
          <w:szCs w:val="28"/>
          <w:lang w:val="uk-UA"/>
        </w:rPr>
        <w:t>доступа</w:t>
      </w:r>
      <w:proofErr w:type="spellEnd"/>
      <w:r w:rsidRPr="00DE5CBF">
        <w:rPr>
          <w:sz w:val="28"/>
          <w:szCs w:val="28"/>
          <w:lang w:val="uk-UA"/>
        </w:rPr>
        <w:t xml:space="preserve">: http://www.ukr.net/. – </w:t>
      </w:r>
      <w:proofErr w:type="spellStart"/>
      <w:r w:rsidRPr="00DE5CBF">
        <w:rPr>
          <w:sz w:val="28"/>
          <w:szCs w:val="28"/>
          <w:lang w:val="uk-UA"/>
        </w:rPr>
        <w:t>Загл</w:t>
      </w:r>
      <w:proofErr w:type="spellEnd"/>
      <w:r w:rsidRPr="00DE5CBF">
        <w:rPr>
          <w:sz w:val="28"/>
          <w:szCs w:val="28"/>
          <w:lang w:val="uk-UA"/>
        </w:rPr>
        <w:t xml:space="preserve">. с </w:t>
      </w:r>
      <w:proofErr w:type="spellStart"/>
      <w:r w:rsidRPr="00DE5CBF">
        <w:rPr>
          <w:sz w:val="28"/>
          <w:szCs w:val="28"/>
          <w:lang w:val="uk-UA"/>
        </w:rPr>
        <w:t>экрана</w:t>
      </w:r>
      <w:proofErr w:type="spellEnd"/>
      <w:r w:rsidRPr="00DE5CBF">
        <w:rPr>
          <w:sz w:val="28"/>
          <w:szCs w:val="28"/>
          <w:lang w:val="uk-UA"/>
        </w:rPr>
        <w:t>.</w:t>
      </w:r>
    </w:p>
    <w:p w:rsidR="00733EBE" w:rsidRPr="00DE5CBF" w:rsidRDefault="00733EBE" w:rsidP="00733EBE">
      <w:pPr>
        <w:jc w:val="both"/>
        <w:rPr>
          <w:b/>
          <w:i/>
          <w:sz w:val="28"/>
          <w:szCs w:val="28"/>
          <w:lang w:val="uk-UA"/>
        </w:rPr>
      </w:pPr>
      <w:r w:rsidRPr="00DE5CBF">
        <w:rPr>
          <w:b/>
          <w:i/>
          <w:sz w:val="28"/>
          <w:szCs w:val="28"/>
          <w:lang w:val="uk-UA"/>
        </w:rPr>
        <w:t>Бібліографічна база даних</w:t>
      </w:r>
    </w:p>
    <w:p w:rsidR="00733EBE" w:rsidRPr="00DE5CBF" w:rsidRDefault="00733EBE" w:rsidP="00733EBE">
      <w:pPr>
        <w:numPr>
          <w:ilvl w:val="0"/>
          <w:numId w:val="25"/>
        </w:numPr>
        <w:suppressAutoHyphens w:val="0"/>
        <w:ind w:left="709" w:hanging="283"/>
        <w:jc w:val="both"/>
        <w:rPr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 xml:space="preserve">Електронний каталог Національної парламентської бібліотеки України [Електронний ресурс] : </w:t>
      </w:r>
      <w:proofErr w:type="spellStart"/>
      <w:r w:rsidRPr="00DE5CBF">
        <w:rPr>
          <w:sz w:val="28"/>
          <w:szCs w:val="28"/>
          <w:lang w:val="uk-UA"/>
        </w:rPr>
        <w:t>політемат</w:t>
      </w:r>
      <w:proofErr w:type="spellEnd"/>
      <w:r w:rsidRPr="00DE5CBF">
        <w:rPr>
          <w:sz w:val="28"/>
          <w:szCs w:val="28"/>
          <w:lang w:val="uk-UA"/>
        </w:rPr>
        <w:t xml:space="preserve">. база даних містить </w:t>
      </w:r>
      <w:proofErr w:type="spellStart"/>
      <w:r w:rsidRPr="00DE5CBF">
        <w:rPr>
          <w:sz w:val="28"/>
          <w:szCs w:val="28"/>
          <w:lang w:val="uk-UA"/>
        </w:rPr>
        <w:t>відом</w:t>
      </w:r>
      <w:proofErr w:type="spellEnd"/>
      <w:r w:rsidRPr="00DE5CBF">
        <w:rPr>
          <w:sz w:val="28"/>
          <w:szCs w:val="28"/>
          <w:lang w:val="uk-UA"/>
        </w:rPr>
        <w:t xml:space="preserve">. про вітчизн. та </w:t>
      </w:r>
      <w:proofErr w:type="spellStart"/>
      <w:r w:rsidRPr="00DE5CBF">
        <w:rPr>
          <w:sz w:val="28"/>
          <w:szCs w:val="28"/>
          <w:lang w:val="uk-UA"/>
        </w:rPr>
        <w:t>зарубіж</w:t>
      </w:r>
      <w:proofErr w:type="spellEnd"/>
      <w:r w:rsidRPr="00DE5CBF">
        <w:rPr>
          <w:sz w:val="28"/>
          <w:szCs w:val="28"/>
          <w:lang w:val="uk-UA"/>
        </w:rPr>
        <w:t xml:space="preserve">. </w:t>
      </w:r>
      <w:proofErr w:type="spellStart"/>
      <w:r w:rsidRPr="00DE5CBF">
        <w:rPr>
          <w:sz w:val="28"/>
          <w:szCs w:val="28"/>
          <w:lang w:val="uk-UA"/>
        </w:rPr>
        <w:t>кн</w:t>
      </w:r>
      <w:proofErr w:type="spellEnd"/>
      <w:r w:rsidRPr="00DE5CBF">
        <w:rPr>
          <w:sz w:val="28"/>
          <w:szCs w:val="28"/>
          <w:lang w:val="uk-UA"/>
        </w:rPr>
        <w:t xml:space="preserve">., </w:t>
      </w:r>
      <w:proofErr w:type="spellStart"/>
      <w:r w:rsidRPr="00DE5CBF">
        <w:rPr>
          <w:sz w:val="28"/>
          <w:szCs w:val="28"/>
          <w:lang w:val="uk-UA"/>
        </w:rPr>
        <w:t>брош</w:t>
      </w:r>
      <w:proofErr w:type="spellEnd"/>
      <w:r w:rsidRPr="00DE5CBF">
        <w:rPr>
          <w:sz w:val="28"/>
          <w:szCs w:val="28"/>
          <w:lang w:val="uk-UA"/>
        </w:rPr>
        <w:t xml:space="preserve">., що надходять у фонд НПБ України. – Електрон. дані (222 тис. 507 записів). – К. : </w:t>
      </w:r>
      <w:proofErr w:type="spellStart"/>
      <w:r w:rsidRPr="00DE5CBF">
        <w:rPr>
          <w:sz w:val="28"/>
          <w:szCs w:val="28"/>
          <w:lang w:val="uk-UA"/>
        </w:rPr>
        <w:t>Нац</w:t>
      </w:r>
      <w:proofErr w:type="spellEnd"/>
      <w:r w:rsidRPr="00DE5CBF">
        <w:rPr>
          <w:sz w:val="28"/>
          <w:szCs w:val="28"/>
          <w:lang w:val="uk-UA"/>
        </w:rPr>
        <w:t xml:space="preserve">. </w:t>
      </w:r>
      <w:proofErr w:type="spellStart"/>
      <w:r w:rsidRPr="00DE5CBF">
        <w:rPr>
          <w:sz w:val="28"/>
          <w:szCs w:val="28"/>
          <w:lang w:val="uk-UA"/>
        </w:rPr>
        <w:t>парлам</w:t>
      </w:r>
      <w:proofErr w:type="spellEnd"/>
      <w:r w:rsidRPr="00DE5CBF">
        <w:rPr>
          <w:sz w:val="28"/>
          <w:szCs w:val="28"/>
          <w:lang w:val="uk-UA"/>
        </w:rPr>
        <w:t>. б-ка України, 1995 – 2007. – Режим доступу: http://catalogue.nplu.org/. – Дата останнього доступу: 11.10.2007. – Назва з екрану.</w:t>
      </w:r>
    </w:p>
    <w:p w:rsidR="00733EBE" w:rsidRPr="00DE5CBF" w:rsidRDefault="00733EBE" w:rsidP="00733EBE">
      <w:pPr>
        <w:jc w:val="both"/>
        <w:rPr>
          <w:b/>
          <w:i/>
          <w:sz w:val="28"/>
          <w:szCs w:val="28"/>
          <w:lang w:val="uk-UA"/>
        </w:rPr>
      </w:pPr>
      <w:proofErr w:type="spellStart"/>
      <w:r w:rsidRPr="00DE5CBF">
        <w:rPr>
          <w:b/>
          <w:i/>
          <w:sz w:val="28"/>
          <w:szCs w:val="28"/>
          <w:lang w:val="uk-UA"/>
        </w:rPr>
        <w:t>Вебсайт</w:t>
      </w:r>
      <w:proofErr w:type="spellEnd"/>
    </w:p>
    <w:p w:rsidR="00733EBE" w:rsidRPr="00DE5CBF" w:rsidRDefault="00733EBE" w:rsidP="00733EBE">
      <w:pPr>
        <w:numPr>
          <w:ilvl w:val="0"/>
          <w:numId w:val="25"/>
        </w:numPr>
        <w:suppressAutoHyphens w:val="0"/>
        <w:ind w:left="709" w:hanging="283"/>
        <w:jc w:val="both"/>
        <w:rPr>
          <w:b/>
          <w:i/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 xml:space="preserve">Національна бібліотека України імені В. І. Вернадського [Електронний ресурс] : </w:t>
      </w:r>
      <w:proofErr w:type="spellStart"/>
      <w:r w:rsidRPr="00DE5CBF">
        <w:rPr>
          <w:sz w:val="28"/>
          <w:szCs w:val="28"/>
          <w:lang w:val="uk-UA"/>
        </w:rPr>
        <w:t>Web</w:t>
      </w:r>
      <w:proofErr w:type="spellEnd"/>
      <w:r w:rsidRPr="00DE5CBF">
        <w:rPr>
          <w:sz w:val="28"/>
          <w:szCs w:val="28"/>
          <w:lang w:val="uk-UA"/>
        </w:rPr>
        <w:t xml:space="preserve">-сайт. – Електрон. дані та </w:t>
      </w:r>
      <w:proofErr w:type="spellStart"/>
      <w:r w:rsidRPr="00DE5CBF">
        <w:rPr>
          <w:sz w:val="28"/>
          <w:szCs w:val="28"/>
          <w:lang w:val="uk-UA"/>
        </w:rPr>
        <w:t>прогр</w:t>
      </w:r>
      <w:proofErr w:type="spellEnd"/>
      <w:r w:rsidRPr="00DE5CBF">
        <w:rPr>
          <w:sz w:val="28"/>
          <w:szCs w:val="28"/>
          <w:lang w:val="uk-UA"/>
        </w:rPr>
        <w:t>. – К. : НБУВ, 1997 – 2011. – Режим доступу: http://www.nbuv.gov.ua/. – Назва з екрану.</w:t>
      </w:r>
    </w:p>
    <w:p w:rsidR="00733EBE" w:rsidRPr="00DE5CBF" w:rsidRDefault="00733EBE" w:rsidP="00733EBE">
      <w:pPr>
        <w:jc w:val="both"/>
        <w:rPr>
          <w:b/>
          <w:i/>
          <w:sz w:val="28"/>
          <w:szCs w:val="28"/>
          <w:lang w:val="uk-UA"/>
        </w:rPr>
      </w:pPr>
    </w:p>
    <w:p w:rsidR="00733EBE" w:rsidRPr="00DE5CBF" w:rsidRDefault="00733EBE" w:rsidP="00733EBE">
      <w:pPr>
        <w:jc w:val="both"/>
        <w:rPr>
          <w:b/>
          <w:i/>
          <w:sz w:val="28"/>
          <w:szCs w:val="28"/>
          <w:lang w:val="uk-UA"/>
        </w:rPr>
      </w:pPr>
      <w:r w:rsidRPr="00DE5CBF">
        <w:rPr>
          <w:b/>
          <w:i/>
          <w:sz w:val="28"/>
          <w:szCs w:val="28"/>
          <w:lang w:val="uk-UA"/>
        </w:rPr>
        <w:t>Електронні ресурси:</w:t>
      </w:r>
    </w:p>
    <w:p w:rsidR="00733EBE" w:rsidRPr="00DE5CBF" w:rsidRDefault="00733EBE" w:rsidP="00733EBE">
      <w:pPr>
        <w:numPr>
          <w:ilvl w:val="0"/>
          <w:numId w:val="21"/>
        </w:numPr>
        <w:suppressAutoHyphens w:val="0"/>
        <w:jc w:val="both"/>
        <w:rPr>
          <w:sz w:val="28"/>
          <w:szCs w:val="28"/>
          <w:lang w:val="uk-UA"/>
        </w:rPr>
      </w:pPr>
      <w:r w:rsidRPr="00DE5CBF">
        <w:rPr>
          <w:sz w:val="28"/>
          <w:szCs w:val="28"/>
          <w:lang w:val="uk-UA"/>
        </w:rPr>
        <w:t>Іноземна мова [Електронний ресурс] : програма для загальноосвітніх навчальних закладів 5</w:t>
      </w:r>
      <w:r w:rsidRPr="00DE5CBF">
        <w:rPr>
          <w:sz w:val="28"/>
          <w:szCs w:val="28"/>
        </w:rPr>
        <w:t>-</w:t>
      </w:r>
      <w:r w:rsidRPr="00DE5CBF">
        <w:rPr>
          <w:sz w:val="28"/>
          <w:szCs w:val="28"/>
          <w:lang w:val="uk-UA"/>
        </w:rPr>
        <w:t xml:space="preserve">9 класи. – Режим доступу: </w:t>
      </w:r>
      <w:hyperlink r:id="rId8" w:history="1">
        <w:r w:rsidRPr="00DE5CBF">
          <w:rPr>
            <w:rStyle w:val="afc"/>
            <w:sz w:val="28"/>
            <w:szCs w:val="28"/>
            <w:lang w:val="uk-UA"/>
          </w:rPr>
          <w:t>http://osvita.ua/school/materials/program/8795/</w:t>
        </w:r>
      </w:hyperlink>
    </w:p>
    <w:p w:rsidR="00733EBE" w:rsidRPr="00DE5CBF" w:rsidRDefault="00733EBE" w:rsidP="00733EBE">
      <w:pPr>
        <w:numPr>
          <w:ilvl w:val="0"/>
          <w:numId w:val="22"/>
        </w:numPr>
        <w:suppressAutoHyphens w:val="0"/>
        <w:jc w:val="both"/>
        <w:rPr>
          <w:sz w:val="28"/>
          <w:szCs w:val="28"/>
          <w:shd w:val="clear" w:color="auto" w:fill="FFFFFF"/>
          <w:lang w:val="en-GB"/>
        </w:rPr>
      </w:pPr>
      <w:proofErr w:type="spellStart"/>
      <w:r w:rsidRPr="00DE5CBF">
        <w:rPr>
          <w:rFonts w:eastAsia="TimesNewRomanPSMT"/>
          <w:sz w:val="28"/>
          <w:szCs w:val="28"/>
          <w:lang w:val="en-GB"/>
        </w:rPr>
        <w:t>Jianda</w:t>
      </w:r>
      <w:proofErr w:type="spellEnd"/>
      <w:r w:rsidRPr="00DE5CBF">
        <w:rPr>
          <w:rFonts w:eastAsia="TimesNewRomanPSMT"/>
          <w:sz w:val="28"/>
          <w:szCs w:val="28"/>
          <w:lang w:val="en-GB"/>
        </w:rPr>
        <w:t xml:space="preserve"> L. Developing a pragmatics test for Chinese EFL learners [Online] / Liu </w:t>
      </w:r>
      <w:proofErr w:type="spellStart"/>
      <w:r w:rsidRPr="00DE5CBF">
        <w:rPr>
          <w:rFonts w:eastAsia="TimesNewRomanPSMT"/>
          <w:sz w:val="28"/>
          <w:szCs w:val="28"/>
          <w:lang w:val="en-GB"/>
        </w:rPr>
        <w:t>Jianda</w:t>
      </w:r>
      <w:proofErr w:type="spellEnd"/>
      <w:r w:rsidRPr="00DE5CBF">
        <w:rPr>
          <w:rFonts w:eastAsia="TimesNewRomanPSMT"/>
          <w:sz w:val="28"/>
          <w:szCs w:val="28"/>
          <w:lang w:val="en-GB"/>
        </w:rPr>
        <w:t xml:space="preserve"> // Language Testing</w:t>
      </w:r>
      <w:r w:rsidRPr="00DE5CBF">
        <w:rPr>
          <w:rFonts w:eastAsia="TimesNewRomanPSMT"/>
          <w:sz w:val="28"/>
          <w:szCs w:val="28"/>
          <w:lang w:val="uk-UA"/>
        </w:rPr>
        <w:t xml:space="preserve">. – </w:t>
      </w:r>
      <w:r w:rsidRPr="00DE5CBF">
        <w:rPr>
          <w:rFonts w:eastAsia="TimesNewRomanPSMT"/>
          <w:sz w:val="28"/>
          <w:szCs w:val="28"/>
          <w:lang w:val="en-GB"/>
        </w:rPr>
        <w:t>2007</w:t>
      </w:r>
      <w:r w:rsidRPr="00DE5CBF">
        <w:rPr>
          <w:sz w:val="28"/>
          <w:szCs w:val="28"/>
          <w:lang w:val="en-GB"/>
        </w:rPr>
        <w:t xml:space="preserve">. – </w:t>
      </w:r>
      <w:r w:rsidRPr="00DE5CBF">
        <w:rPr>
          <w:caps/>
          <w:sz w:val="28"/>
          <w:szCs w:val="28"/>
          <w:lang w:val="en-GB"/>
        </w:rPr>
        <w:t>a</w:t>
      </w:r>
      <w:r w:rsidRPr="00DE5CBF">
        <w:rPr>
          <w:sz w:val="28"/>
          <w:szCs w:val="28"/>
          <w:lang w:val="en-GB"/>
        </w:rPr>
        <w:t xml:space="preserve">vailable from: </w:t>
      </w:r>
      <w:hyperlink r:id="rId9" w:history="1">
        <w:r w:rsidRPr="00DE5CBF">
          <w:rPr>
            <w:rStyle w:val="afc"/>
            <w:rFonts w:eastAsia="TimesNewRomanPSMT"/>
            <w:sz w:val="28"/>
            <w:szCs w:val="28"/>
            <w:lang w:val="en-GB"/>
          </w:rPr>
          <w:t>http://ltj.sagepub.com/content/24/3/391</w:t>
        </w:r>
      </w:hyperlink>
    </w:p>
    <w:p w:rsidR="00733EBE" w:rsidRPr="00DE5CBF" w:rsidRDefault="00733EBE" w:rsidP="00733EBE">
      <w:pPr>
        <w:pStyle w:val="22"/>
        <w:shd w:val="clear" w:color="auto" w:fill="FFFFFF"/>
        <w:ind w:firstLine="720"/>
        <w:jc w:val="both"/>
        <w:rPr>
          <w:color w:val="000000"/>
          <w:spacing w:val="-4"/>
          <w:sz w:val="28"/>
          <w:szCs w:val="28"/>
          <w:lang w:val="uk-UA"/>
        </w:rPr>
      </w:pPr>
      <w:r w:rsidRPr="00DE5CBF">
        <w:rPr>
          <w:color w:val="000000"/>
          <w:spacing w:val="-4"/>
          <w:sz w:val="28"/>
          <w:szCs w:val="28"/>
          <w:lang w:val="uk-UA"/>
        </w:rPr>
        <w:t>Більше прикладів оформлення бібліографічного опису у списку джерел, які наводяться  у студентській науковій роботі, подано в Додатку 6 (Форма 23).</w:t>
      </w:r>
    </w:p>
    <w:p w:rsidR="00DB2DCF" w:rsidRPr="005F7132" w:rsidRDefault="00DB2DCF" w:rsidP="000E4469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0E4469" w:rsidRPr="000E4469" w:rsidRDefault="000E4469" w:rsidP="005C7F6A">
      <w:pPr>
        <w:spacing w:line="360" w:lineRule="auto"/>
        <w:rPr>
          <w:lang w:val="uk-UA"/>
        </w:rPr>
      </w:pPr>
    </w:p>
    <w:sectPr w:rsidR="000E4469" w:rsidRPr="000E4469" w:rsidSect="007B1952">
      <w:headerReference w:type="default" r:id="rId10"/>
      <w:foot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575" w:rsidRDefault="00301575">
      <w:r>
        <w:separator/>
      </w:r>
    </w:p>
  </w:endnote>
  <w:endnote w:type="continuationSeparator" w:id="0">
    <w:p w:rsidR="00301575" w:rsidRDefault="0030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2020603050405020304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6FA" w:rsidRDefault="00301575">
    <w:pPr>
      <w:pStyle w:val="a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0;margin-top:.05pt;width:1.6pt;height:13.5pt;z-index:251659264;mso-wrap-style:square;mso-wrap-edited:f;mso-width-percent:0;mso-height-percent:0;mso-wrap-distance-left:0;mso-wrap-distance-right:0;mso-position-horizontal:center;mso-position-horizontal-relative:margin;mso-width-percent:0;mso-height-percent:0;v-text-anchor:top" stroked="f">
          <v:fill color2="black"/>
          <v:textbox inset=".25pt,.25pt,.25pt,.25pt">
            <w:txbxContent>
              <w:p w:rsidR="00BD16FA" w:rsidRDefault="00BD16FA">
                <w:pPr>
                  <w:pStyle w:val="ad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575" w:rsidRDefault="00301575">
      <w:r>
        <w:separator/>
      </w:r>
    </w:p>
  </w:footnote>
  <w:footnote w:type="continuationSeparator" w:id="0">
    <w:p w:rsidR="00301575" w:rsidRDefault="0030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6FA" w:rsidRPr="00252047" w:rsidRDefault="00BD16FA" w:rsidP="00D324E8">
    <w:pPr>
      <w:pStyle w:val="af2"/>
      <w:jc w:val="right"/>
      <w:rPr>
        <w:lang w:val="de-DE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uk-UA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cs="Times New Roman CYR" w:hint="default"/>
        <w:b w:val="0"/>
        <w:bCs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642447C"/>
    <w:multiLevelType w:val="hybridMultilevel"/>
    <w:tmpl w:val="197AB498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2B96CF6"/>
    <w:multiLevelType w:val="hybridMultilevel"/>
    <w:tmpl w:val="7578F5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1680"/>
    <w:multiLevelType w:val="hybridMultilevel"/>
    <w:tmpl w:val="E68AFE8C"/>
    <w:lvl w:ilvl="0" w:tplc="0000000C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D47A5C"/>
    <w:multiLevelType w:val="hybridMultilevel"/>
    <w:tmpl w:val="BEA43A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6656B"/>
    <w:multiLevelType w:val="hybridMultilevel"/>
    <w:tmpl w:val="71D207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D22C2"/>
    <w:multiLevelType w:val="hybridMultilevel"/>
    <w:tmpl w:val="5B4007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C74A4"/>
    <w:multiLevelType w:val="hybridMultilevel"/>
    <w:tmpl w:val="02C48D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83F15"/>
    <w:multiLevelType w:val="hybridMultilevel"/>
    <w:tmpl w:val="9230D5EC"/>
    <w:lvl w:ilvl="0" w:tplc="0000000C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231B2B"/>
    <w:multiLevelType w:val="hybridMultilevel"/>
    <w:tmpl w:val="45ECF95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CB0E7A"/>
    <w:multiLevelType w:val="hybridMultilevel"/>
    <w:tmpl w:val="0CA0C832"/>
    <w:lvl w:ilvl="0" w:tplc="0000000C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73357D"/>
    <w:multiLevelType w:val="hybridMultilevel"/>
    <w:tmpl w:val="D0201B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65AA1"/>
    <w:multiLevelType w:val="hybridMultilevel"/>
    <w:tmpl w:val="2BB63CD8"/>
    <w:lvl w:ilvl="0" w:tplc="0419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53CD21C0"/>
    <w:multiLevelType w:val="hybridMultilevel"/>
    <w:tmpl w:val="EF4A6D16"/>
    <w:lvl w:ilvl="0" w:tplc="0000000C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6DB45C6"/>
    <w:multiLevelType w:val="hybridMultilevel"/>
    <w:tmpl w:val="1F46162A"/>
    <w:lvl w:ilvl="0" w:tplc="0000000C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587769"/>
    <w:multiLevelType w:val="hybridMultilevel"/>
    <w:tmpl w:val="721879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A6D25"/>
    <w:multiLevelType w:val="hybridMultilevel"/>
    <w:tmpl w:val="F9C219F2"/>
    <w:lvl w:ilvl="0" w:tplc="0000000C">
      <w:start w:val="3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9AB18A1"/>
    <w:multiLevelType w:val="hybridMultilevel"/>
    <w:tmpl w:val="0F22F3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36ED7"/>
    <w:multiLevelType w:val="hybridMultilevel"/>
    <w:tmpl w:val="EFBA39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50CCA"/>
    <w:multiLevelType w:val="hybridMultilevel"/>
    <w:tmpl w:val="A086C78C"/>
    <w:lvl w:ilvl="0" w:tplc="0000000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B034B"/>
    <w:multiLevelType w:val="hybridMultilevel"/>
    <w:tmpl w:val="0E620CD2"/>
    <w:lvl w:ilvl="0" w:tplc="0000000C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24"/>
  </w:num>
  <w:num w:numId="8">
    <w:abstractNumId w:val="18"/>
  </w:num>
  <w:num w:numId="9">
    <w:abstractNumId w:val="17"/>
  </w:num>
  <w:num w:numId="10">
    <w:abstractNumId w:val="14"/>
  </w:num>
  <w:num w:numId="11">
    <w:abstractNumId w:val="7"/>
  </w:num>
  <w:num w:numId="12">
    <w:abstractNumId w:val="20"/>
  </w:num>
  <w:num w:numId="13">
    <w:abstractNumId w:val="23"/>
  </w:num>
  <w:num w:numId="14">
    <w:abstractNumId w:val="6"/>
  </w:num>
  <w:num w:numId="15">
    <w:abstractNumId w:val="5"/>
  </w:num>
  <w:num w:numId="16">
    <w:abstractNumId w:val="21"/>
  </w:num>
  <w:num w:numId="17">
    <w:abstractNumId w:val="8"/>
  </w:num>
  <w:num w:numId="18">
    <w:abstractNumId w:val="10"/>
  </w:num>
  <w:num w:numId="19">
    <w:abstractNumId w:val="22"/>
  </w:num>
  <w:num w:numId="20">
    <w:abstractNumId w:val="11"/>
  </w:num>
  <w:num w:numId="21">
    <w:abstractNumId w:val="15"/>
  </w:num>
  <w:num w:numId="22">
    <w:abstractNumId w:val="19"/>
  </w:num>
  <w:num w:numId="23">
    <w:abstractNumId w:val="9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8"/>
  <w:doNotDisplayPageBoundarie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B6A"/>
    <w:rsid w:val="0000642A"/>
    <w:rsid w:val="00080A2C"/>
    <w:rsid w:val="000E4469"/>
    <w:rsid w:val="001D0C40"/>
    <w:rsid w:val="00240A95"/>
    <w:rsid w:val="00243D7F"/>
    <w:rsid w:val="00252B96"/>
    <w:rsid w:val="002C2C94"/>
    <w:rsid w:val="00301575"/>
    <w:rsid w:val="003047BE"/>
    <w:rsid w:val="00350D43"/>
    <w:rsid w:val="003A2463"/>
    <w:rsid w:val="00400A3E"/>
    <w:rsid w:val="004B555E"/>
    <w:rsid w:val="004E50B6"/>
    <w:rsid w:val="0052367E"/>
    <w:rsid w:val="00544E11"/>
    <w:rsid w:val="005C7F6A"/>
    <w:rsid w:val="00621D89"/>
    <w:rsid w:val="00666B6A"/>
    <w:rsid w:val="006824A7"/>
    <w:rsid w:val="006A5BD8"/>
    <w:rsid w:val="006E1794"/>
    <w:rsid w:val="00716EA2"/>
    <w:rsid w:val="00733EBE"/>
    <w:rsid w:val="007A0B6D"/>
    <w:rsid w:val="007B1952"/>
    <w:rsid w:val="00872F95"/>
    <w:rsid w:val="00886E92"/>
    <w:rsid w:val="00AC22D8"/>
    <w:rsid w:val="00AE1EC5"/>
    <w:rsid w:val="00AE7D58"/>
    <w:rsid w:val="00B22734"/>
    <w:rsid w:val="00BB6138"/>
    <w:rsid w:val="00BC5264"/>
    <w:rsid w:val="00BD16FA"/>
    <w:rsid w:val="00C07255"/>
    <w:rsid w:val="00C24B75"/>
    <w:rsid w:val="00D122F4"/>
    <w:rsid w:val="00D324E8"/>
    <w:rsid w:val="00D565F7"/>
    <w:rsid w:val="00D64262"/>
    <w:rsid w:val="00DB2DCF"/>
    <w:rsid w:val="00DE5CBF"/>
    <w:rsid w:val="00E2221A"/>
    <w:rsid w:val="00E828A4"/>
    <w:rsid w:val="00E94C4F"/>
    <w:rsid w:val="00F10092"/>
    <w:rsid w:val="00FB21E2"/>
    <w:rsid w:val="00FD5BAA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AutoShape 12"/>
        <o:r id="V:Rule2" type="callout" idref="#AutoShape 13"/>
        <o:r id="V:Rule3" type="callout" idref="#AutoShape 15"/>
        <o:r id="V:Rule4" type="callout" idref="#AutoShape 5"/>
        <o:r id="V:Rule5" type="callout" idref="#AutoShape 7"/>
        <o:r id="V:Rule6" type="callout" idref="#AutoShape 8"/>
      </o:rules>
    </o:shapelayout>
  </w:shapeDefaults>
  <w:decimalSymbol w:val=","/>
  <w:listSeparator w:val=","/>
  <w14:docId w14:val="5CF4C5C0"/>
  <w15:docId w15:val="{2FDCF365-27F2-4DB3-B81B-01D99169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B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FD5BA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D5BA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5BA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FD5BAA"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BAA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FD5BAA"/>
    <w:rPr>
      <w:rFonts w:ascii="Arial" w:eastAsia="Times New Roman" w:hAnsi="Arial" w:cs="Arial"/>
      <w:b/>
      <w:bCs/>
      <w:i/>
      <w:iCs/>
      <w:sz w:val="28"/>
      <w:szCs w:val="28"/>
      <w:lang w:val="ru-RU" w:eastAsia="zh-CN"/>
    </w:rPr>
  </w:style>
  <w:style w:type="character" w:customStyle="1" w:styleId="30">
    <w:name w:val="Заголовок 3 Знак"/>
    <w:basedOn w:val="a0"/>
    <w:link w:val="3"/>
    <w:rsid w:val="00FD5BAA"/>
    <w:rPr>
      <w:rFonts w:ascii="Arial" w:eastAsia="Times New Roman" w:hAnsi="Arial" w:cs="Arial"/>
      <w:b/>
      <w:bCs/>
      <w:sz w:val="26"/>
      <w:szCs w:val="26"/>
      <w:lang w:val="ru-RU" w:eastAsia="zh-CN"/>
    </w:rPr>
  </w:style>
  <w:style w:type="character" w:customStyle="1" w:styleId="70">
    <w:name w:val="Заголовок 7 Знак"/>
    <w:basedOn w:val="a0"/>
    <w:link w:val="7"/>
    <w:rsid w:val="00FD5BA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WW8Num1z0">
    <w:name w:val="WW8Num1z0"/>
    <w:rsid w:val="00FD5BAA"/>
  </w:style>
  <w:style w:type="character" w:customStyle="1" w:styleId="WW8Num1z1">
    <w:name w:val="WW8Num1z1"/>
    <w:rsid w:val="00FD5BAA"/>
  </w:style>
  <w:style w:type="character" w:customStyle="1" w:styleId="WW8Num1z2">
    <w:name w:val="WW8Num1z2"/>
    <w:rsid w:val="00FD5BAA"/>
  </w:style>
  <w:style w:type="character" w:customStyle="1" w:styleId="WW8Num1z3">
    <w:name w:val="WW8Num1z3"/>
    <w:rsid w:val="00FD5BAA"/>
  </w:style>
  <w:style w:type="character" w:customStyle="1" w:styleId="WW8Num1z4">
    <w:name w:val="WW8Num1z4"/>
    <w:rsid w:val="00FD5BAA"/>
  </w:style>
  <w:style w:type="character" w:customStyle="1" w:styleId="WW8Num1z5">
    <w:name w:val="WW8Num1z5"/>
    <w:rsid w:val="00FD5BAA"/>
  </w:style>
  <w:style w:type="character" w:customStyle="1" w:styleId="WW8Num1z6">
    <w:name w:val="WW8Num1z6"/>
    <w:rsid w:val="00FD5BAA"/>
  </w:style>
  <w:style w:type="character" w:customStyle="1" w:styleId="WW8Num1z7">
    <w:name w:val="WW8Num1z7"/>
    <w:rsid w:val="00FD5BAA"/>
  </w:style>
  <w:style w:type="character" w:customStyle="1" w:styleId="WW8Num1z8">
    <w:name w:val="WW8Num1z8"/>
    <w:rsid w:val="00FD5BAA"/>
  </w:style>
  <w:style w:type="character" w:customStyle="1" w:styleId="WW8Num2z0">
    <w:name w:val="WW8Num2z0"/>
    <w:rsid w:val="00FD5BAA"/>
    <w:rPr>
      <w:rFonts w:hint="default"/>
    </w:rPr>
  </w:style>
  <w:style w:type="character" w:customStyle="1" w:styleId="WW8Num3z0">
    <w:name w:val="WW8Num3z0"/>
    <w:rsid w:val="00FD5BAA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4z0">
    <w:name w:val="WW8Num4z0"/>
    <w:rsid w:val="00FD5BAA"/>
    <w:rPr>
      <w:rFonts w:ascii="Times New Roman" w:hAnsi="Times New Roman" w:cs="Times New Roman" w:hint="default"/>
      <w:color w:val="000000"/>
      <w:sz w:val="28"/>
      <w:szCs w:val="28"/>
      <w:highlight w:val="yellow"/>
      <w:lang w:val="uk-UA"/>
    </w:rPr>
  </w:style>
  <w:style w:type="character" w:customStyle="1" w:styleId="WW8Num5z0">
    <w:name w:val="WW8Num5z0"/>
    <w:rsid w:val="00FD5BAA"/>
    <w:rPr>
      <w:rFonts w:hint="default"/>
      <w:b w:val="0"/>
      <w:sz w:val="28"/>
      <w:szCs w:val="28"/>
      <w:lang w:val="uk-UA"/>
    </w:rPr>
  </w:style>
  <w:style w:type="character" w:customStyle="1" w:styleId="WW8Num6z0">
    <w:name w:val="WW8Num6z0"/>
    <w:rsid w:val="00FD5BAA"/>
    <w:rPr>
      <w:rFonts w:ascii="Times New Roman" w:hAnsi="Times New Roman" w:cs="Times New Roman" w:hint="default"/>
      <w:color w:val="000000"/>
      <w:sz w:val="28"/>
      <w:szCs w:val="28"/>
      <w:highlight w:val="yellow"/>
    </w:rPr>
  </w:style>
  <w:style w:type="character" w:customStyle="1" w:styleId="WW8Num7z0">
    <w:name w:val="WW8Num7z0"/>
    <w:rsid w:val="00FD5BAA"/>
    <w:rPr>
      <w:rFonts w:ascii="Times New Roman" w:hAnsi="Times New Roman" w:cs="Times New Roman" w:hint="default"/>
      <w:color w:val="000000"/>
      <w:sz w:val="28"/>
      <w:szCs w:val="28"/>
      <w:highlight w:val="yellow"/>
      <w:lang w:val="uk-UA"/>
    </w:rPr>
  </w:style>
  <w:style w:type="character" w:customStyle="1" w:styleId="WW8Num8z0">
    <w:name w:val="WW8Num8z0"/>
    <w:rsid w:val="00FD5BAA"/>
    <w:rPr>
      <w:rFonts w:ascii="Times New Roman" w:hAnsi="Times New Roman" w:cs="Times New Roman" w:hint="default"/>
    </w:rPr>
  </w:style>
  <w:style w:type="character" w:customStyle="1" w:styleId="WW8Num9z0">
    <w:name w:val="WW8Num9z0"/>
    <w:rsid w:val="00FD5BAA"/>
    <w:rPr>
      <w:rFonts w:ascii="Times New Roman" w:hAnsi="Times New Roman" w:cs="Times New Roman" w:hint="default"/>
      <w:color w:val="000000"/>
      <w:spacing w:val="-2"/>
      <w:sz w:val="28"/>
      <w:szCs w:val="28"/>
      <w:highlight w:val="yellow"/>
    </w:rPr>
  </w:style>
  <w:style w:type="character" w:customStyle="1" w:styleId="WW8Num10z0">
    <w:name w:val="WW8Num10z0"/>
    <w:rsid w:val="00FD5BAA"/>
    <w:rPr>
      <w:rFonts w:ascii="Times New Roman" w:hAnsi="Times New Roman" w:cs="Times New Roman" w:hint="default"/>
      <w:color w:val="000000"/>
      <w:sz w:val="28"/>
      <w:szCs w:val="28"/>
      <w:highlight w:val="yellow"/>
      <w:lang w:val="ru-RU"/>
    </w:rPr>
  </w:style>
  <w:style w:type="character" w:customStyle="1" w:styleId="WW8Num11z0">
    <w:name w:val="WW8Num11z0"/>
    <w:rsid w:val="00FD5BAA"/>
    <w:rPr>
      <w:rFonts w:ascii="Times New Roman" w:hAnsi="Times New Roman" w:cs="Times New Roman" w:hint="default"/>
      <w:color w:val="000000"/>
      <w:sz w:val="28"/>
      <w:szCs w:val="28"/>
      <w:highlight w:val="yellow"/>
    </w:rPr>
  </w:style>
  <w:style w:type="character" w:customStyle="1" w:styleId="WW8Num12z0">
    <w:name w:val="WW8Num12z0"/>
    <w:rsid w:val="00FD5BAA"/>
    <w:rPr>
      <w:rFonts w:ascii="Times New Roman" w:hAnsi="Times New Roman" w:cs="Times New Roman" w:hint="default"/>
      <w:sz w:val="28"/>
      <w:szCs w:val="28"/>
      <w:lang w:val="uk-UA"/>
    </w:rPr>
  </w:style>
  <w:style w:type="character" w:customStyle="1" w:styleId="WW8Num13z0">
    <w:name w:val="WW8Num13z0"/>
    <w:rsid w:val="00FD5BAA"/>
    <w:rPr>
      <w:rFonts w:ascii="Times New Roman" w:hAnsi="Times New Roman" w:cs="Times New Roman" w:hint="default"/>
      <w:color w:val="000000"/>
      <w:sz w:val="28"/>
      <w:szCs w:val="28"/>
      <w:highlight w:val="yellow"/>
      <w:lang w:val="uk-UA"/>
    </w:rPr>
  </w:style>
  <w:style w:type="character" w:customStyle="1" w:styleId="WW8Num14z0">
    <w:name w:val="WW8Num14z0"/>
    <w:rsid w:val="00FD5BAA"/>
    <w:rPr>
      <w:rFonts w:ascii="Times New Roman" w:hAnsi="Times New Roman" w:cs="Times New Roman" w:hint="default"/>
      <w:color w:val="000000"/>
      <w:sz w:val="28"/>
      <w:szCs w:val="28"/>
      <w:highlight w:val="yellow"/>
    </w:rPr>
  </w:style>
  <w:style w:type="character" w:customStyle="1" w:styleId="WW8Num15z0">
    <w:name w:val="WW8Num15z0"/>
    <w:rsid w:val="00FD5BAA"/>
    <w:rPr>
      <w:rFonts w:ascii="Times New Roman" w:hAnsi="Times New Roman" w:cs="Times New Roman" w:hint="default"/>
      <w:sz w:val="28"/>
      <w:szCs w:val="28"/>
      <w:lang w:val="de-DE" w:eastAsia="ru-RU"/>
    </w:rPr>
  </w:style>
  <w:style w:type="character" w:customStyle="1" w:styleId="WW8Num16z0">
    <w:name w:val="WW8Num16z0"/>
    <w:rsid w:val="00FD5BAA"/>
    <w:rPr>
      <w:rFonts w:ascii="Times New Roman" w:hAnsi="Times New Roman" w:cs="Times New Roman" w:hint="default"/>
      <w:color w:val="000000"/>
      <w:sz w:val="28"/>
      <w:szCs w:val="28"/>
      <w:highlight w:val="yellow"/>
    </w:rPr>
  </w:style>
  <w:style w:type="character" w:customStyle="1" w:styleId="WW8Num17z0">
    <w:name w:val="WW8Num17z0"/>
    <w:rsid w:val="00FD5BAA"/>
    <w:rPr>
      <w:rFonts w:ascii="Times New Roman CYR" w:hAnsi="Times New Roman CYR" w:cs="Times New Roman CYR" w:hint="default"/>
      <w:b w:val="0"/>
      <w:bCs w:val="0"/>
      <w:sz w:val="28"/>
      <w:szCs w:val="28"/>
    </w:rPr>
  </w:style>
  <w:style w:type="character" w:customStyle="1" w:styleId="WW8Num17z1">
    <w:name w:val="WW8Num17z1"/>
    <w:rsid w:val="00FD5BAA"/>
    <w:rPr>
      <w:rFonts w:ascii="Symbol" w:hAnsi="Symbol" w:cs="Symbol" w:hint="default"/>
      <w:sz w:val="22"/>
      <w:szCs w:val="22"/>
    </w:rPr>
  </w:style>
  <w:style w:type="character" w:customStyle="1" w:styleId="WW8Num17z2">
    <w:name w:val="WW8Num17z2"/>
    <w:rsid w:val="00FD5BAA"/>
  </w:style>
  <w:style w:type="character" w:customStyle="1" w:styleId="WW8Num17z3">
    <w:name w:val="WW8Num17z3"/>
    <w:rsid w:val="00FD5BAA"/>
  </w:style>
  <w:style w:type="character" w:customStyle="1" w:styleId="WW8Num17z4">
    <w:name w:val="WW8Num17z4"/>
    <w:rsid w:val="00FD5BAA"/>
  </w:style>
  <w:style w:type="character" w:customStyle="1" w:styleId="WW8Num17z5">
    <w:name w:val="WW8Num17z5"/>
    <w:rsid w:val="00FD5BAA"/>
  </w:style>
  <w:style w:type="character" w:customStyle="1" w:styleId="WW8Num17z6">
    <w:name w:val="WW8Num17z6"/>
    <w:rsid w:val="00FD5BAA"/>
  </w:style>
  <w:style w:type="character" w:customStyle="1" w:styleId="WW8Num17z7">
    <w:name w:val="WW8Num17z7"/>
    <w:rsid w:val="00FD5BAA"/>
  </w:style>
  <w:style w:type="character" w:customStyle="1" w:styleId="WW8Num17z8">
    <w:name w:val="WW8Num17z8"/>
    <w:rsid w:val="00FD5BAA"/>
  </w:style>
  <w:style w:type="character" w:customStyle="1" w:styleId="WW8Num18z0">
    <w:name w:val="WW8Num18z0"/>
    <w:rsid w:val="00FD5BAA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19z0">
    <w:name w:val="WW8Num19z0"/>
    <w:rsid w:val="00FD5BAA"/>
    <w:rPr>
      <w:rFonts w:ascii="Times New Roman" w:hAnsi="Times New Roman" w:cs="Times New Roman" w:hint="default"/>
      <w:sz w:val="28"/>
      <w:szCs w:val="28"/>
      <w:lang w:val="uk-UA"/>
    </w:rPr>
  </w:style>
  <w:style w:type="character" w:customStyle="1" w:styleId="WW8Num20z0">
    <w:name w:val="WW8Num20z0"/>
    <w:rsid w:val="00FD5BAA"/>
    <w:rPr>
      <w:rFonts w:ascii="Times New Roman" w:hAnsi="Times New Roman" w:cs="Times New Roman" w:hint="default"/>
      <w:color w:val="000000"/>
      <w:sz w:val="28"/>
      <w:szCs w:val="28"/>
      <w:lang w:val="uk-UA"/>
    </w:rPr>
  </w:style>
  <w:style w:type="character" w:customStyle="1" w:styleId="WW8Num21z0">
    <w:name w:val="WW8Num21z0"/>
    <w:rsid w:val="00FD5BAA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22z0">
    <w:name w:val="WW8Num22z0"/>
    <w:rsid w:val="00FD5BAA"/>
    <w:rPr>
      <w:rFonts w:ascii="Times New Roman" w:hAnsi="Times New Roman" w:cs="Times New Roman" w:hint="default"/>
    </w:rPr>
  </w:style>
  <w:style w:type="character" w:customStyle="1" w:styleId="WW8Num23z0">
    <w:name w:val="WW8Num23z0"/>
    <w:rsid w:val="00FD5BAA"/>
    <w:rPr>
      <w:rFonts w:ascii="Times New Roman" w:hAnsi="Times New Roman" w:cs="Times New Roman" w:hint="default"/>
      <w:sz w:val="28"/>
      <w:szCs w:val="28"/>
      <w:lang w:val="de-DE" w:eastAsia="ru-RU"/>
    </w:rPr>
  </w:style>
  <w:style w:type="character" w:customStyle="1" w:styleId="WW8Num24z0">
    <w:name w:val="WW8Num24z0"/>
    <w:rsid w:val="00FD5BAA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25z0">
    <w:name w:val="WW8Num25z0"/>
    <w:rsid w:val="00FD5BAA"/>
    <w:rPr>
      <w:rFonts w:ascii="Times New Roman" w:hAnsi="Times New Roman" w:cs="Times New Roman" w:hint="default"/>
      <w:color w:val="000000"/>
      <w:sz w:val="28"/>
      <w:szCs w:val="28"/>
      <w:lang w:val="uk-UA"/>
    </w:rPr>
  </w:style>
  <w:style w:type="character" w:customStyle="1" w:styleId="WW8Num26z0">
    <w:name w:val="WW8Num26z0"/>
    <w:rsid w:val="00FD5BAA"/>
    <w:rPr>
      <w:rFonts w:ascii="Times New Roman CYR" w:hAnsi="Times New Roman CYR" w:cs="Times New Roman CYR" w:hint="default"/>
      <w:b w:val="0"/>
      <w:bCs w:val="0"/>
      <w:sz w:val="28"/>
      <w:szCs w:val="28"/>
    </w:rPr>
  </w:style>
  <w:style w:type="character" w:customStyle="1" w:styleId="WW8Num26z1">
    <w:name w:val="WW8Num26z1"/>
    <w:rsid w:val="00FD5BAA"/>
    <w:rPr>
      <w:rFonts w:ascii="Symbol" w:hAnsi="Symbol" w:cs="Symbol" w:hint="default"/>
      <w:sz w:val="22"/>
      <w:szCs w:val="22"/>
    </w:rPr>
  </w:style>
  <w:style w:type="character" w:customStyle="1" w:styleId="WW8Num26z2">
    <w:name w:val="WW8Num26z2"/>
    <w:rsid w:val="00FD5BAA"/>
  </w:style>
  <w:style w:type="character" w:customStyle="1" w:styleId="WW8Num26z3">
    <w:name w:val="WW8Num26z3"/>
    <w:rsid w:val="00FD5BAA"/>
  </w:style>
  <w:style w:type="character" w:customStyle="1" w:styleId="WW8Num26z4">
    <w:name w:val="WW8Num26z4"/>
    <w:rsid w:val="00FD5BAA"/>
  </w:style>
  <w:style w:type="character" w:customStyle="1" w:styleId="WW8Num26z5">
    <w:name w:val="WW8Num26z5"/>
    <w:rsid w:val="00FD5BAA"/>
  </w:style>
  <w:style w:type="character" w:customStyle="1" w:styleId="WW8Num26z6">
    <w:name w:val="WW8Num26z6"/>
    <w:rsid w:val="00FD5BAA"/>
  </w:style>
  <w:style w:type="character" w:customStyle="1" w:styleId="WW8Num26z7">
    <w:name w:val="WW8Num26z7"/>
    <w:rsid w:val="00FD5BAA"/>
  </w:style>
  <w:style w:type="character" w:customStyle="1" w:styleId="WW8Num26z8">
    <w:name w:val="WW8Num26z8"/>
    <w:rsid w:val="00FD5BAA"/>
  </w:style>
  <w:style w:type="character" w:customStyle="1" w:styleId="WW8Num27z0">
    <w:name w:val="WW8Num27z0"/>
    <w:rsid w:val="00FD5BAA"/>
    <w:rPr>
      <w:rFonts w:cs="Times New Roman"/>
      <w:sz w:val="28"/>
      <w:szCs w:val="28"/>
    </w:rPr>
  </w:style>
  <w:style w:type="character" w:customStyle="1" w:styleId="WW8Num5z1">
    <w:name w:val="WW8Num5z1"/>
    <w:rsid w:val="00FD5BAA"/>
  </w:style>
  <w:style w:type="character" w:customStyle="1" w:styleId="WW8Num5z2">
    <w:name w:val="WW8Num5z2"/>
    <w:rsid w:val="00FD5BAA"/>
  </w:style>
  <w:style w:type="character" w:customStyle="1" w:styleId="WW8Num5z3">
    <w:name w:val="WW8Num5z3"/>
    <w:rsid w:val="00FD5BAA"/>
  </w:style>
  <w:style w:type="character" w:customStyle="1" w:styleId="WW8Num5z4">
    <w:name w:val="WW8Num5z4"/>
    <w:rsid w:val="00FD5BAA"/>
  </w:style>
  <w:style w:type="character" w:customStyle="1" w:styleId="WW8Num5z5">
    <w:name w:val="WW8Num5z5"/>
    <w:rsid w:val="00FD5BAA"/>
  </w:style>
  <w:style w:type="character" w:customStyle="1" w:styleId="WW8Num5z6">
    <w:name w:val="WW8Num5z6"/>
    <w:rsid w:val="00FD5BAA"/>
  </w:style>
  <w:style w:type="character" w:customStyle="1" w:styleId="WW8Num5z7">
    <w:name w:val="WW8Num5z7"/>
    <w:rsid w:val="00FD5BAA"/>
  </w:style>
  <w:style w:type="character" w:customStyle="1" w:styleId="WW8Num5z8">
    <w:name w:val="WW8Num5z8"/>
    <w:rsid w:val="00FD5BAA"/>
  </w:style>
  <w:style w:type="character" w:customStyle="1" w:styleId="WW8Num6z1">
    <w:name w:val="WW8Num6z1"/>
    <w:rsid w:val="00FD5BAA"/>
    <w:rPr>
      <w:rFonts w:ascii="Courier New" w:hAnsi="Courier New" w:cs="Courier New" w:hint="default"/>
    </w:rPr>
  </w:style>
  <w:style w:type="character" w:customStyle="1" w:styleId="WW8Num6z2">
    <w:name w:val="WW8Num6z2"/>
    <w:rsid w:val="00FD5BAA"/>
    <w:rPr>
      <w:rFonts w:ascii="Wingdings" w:hAnsi="Wingdings" w:cs="Wingdings" w:hint="default"/>
    </w:rPr>
  </w:style>
  <w:style w:type="character" w:customStyle="1" w:styleId="WW8Num6z3">
    <w:name w:val="WW8Num6z3"/>
    <w:rsid w:val="00FD5BAA"/>
    <w:rPr>
      <w:rFonts w:ascii="Symbol" w:hAnsi="Symbol" w:cs="Symbol" w:hint="default"/>
    </w:rPr>
  </w:style>
  <w:style w:type="character" w:customStyle="1" w:styleId="WW8Num7z1">
    <w:name w:val="WW8Num7z1"/>
    <w:rsid w:val="00FD5BAA"/>
    <w:rPr>
      <w:rFonts w:ascii="Courier New" w:hAnsi="Courier New" w:cs="Courier New" w:hint="default"/>
    </w:rPr>
  </w:style>
  <w:style w:type="character" w:customStyle="1" w:styleId="WW8Num7z2">
    <w:name w:val="WW8Num7z2"/>
    <w:rsid w:val="00FD5BAA"/>
    <w:rPr>
      <w:rFonts w:ascii="Wingdings" w:hAnsi="Wingdings" w:cs="Wingdings" w:hint="default"/>
    </w:rPr>
  </w:style>
  <w:style w:type="character" w:customStyle="1" w:styleId="WW8Num7z3">
    <w:name w:val="WW8Num7z3"/>
    <w:rsid w:val="00FD5BAA"/>
    <w:rPr>
      <w:rFonts w:ascii="Symbol" w:hAnsi="Symbol" w:cs="Symbol" w:hint="default"/>
    </w:rPr>
  </w:style>
  <w:style w:type="character" w:customStyle="1" w:styleId="WW8Num10z1">
    <w:name w:val="WW8Num10z1"/>
    <w:rsid w:val="00FD5BAA"/>
  </w:style>
  <w:style w:type="character" w:customStyle="1" w:styleId="WW8Num10z2">
    <w:name w:val="WW8Num10z2"/>
    <w:rsid w:val="00FD5BAA"/>
  </w:style>
  <w:style w:type="character" w:customStyle="1" w:styleId="WW8Num10z3">
    <w:name w:val="WW8Num10z3"/>
    <w:rsid w:val="00FD5BAA"/>
  </w:style>
  <w:style w:type="character" w:customStyle="1" w:styleId="WW8Num10z4">
    <w:name w:val="WW8Num10z4"/>
    <w:rsid w:val="00FD5BAA"/>
  </w:style>
  <w:style w:type="character" w:customStyle="1" w:styleId="WW8Num10z5">
    <w:name w:val="WW8Num10z5"/>
    <w:rsid w:val="00FD5BAA"/>
  </w:style>
  <w:style w:type="character" w:customStyle="1" w:styleId="WW8Num10z6">
    <w:name w:val="WW8Num10z6"/>
    <w:rsid w:val="00FD5BAA"/>
  </w:style>
  <w:style w:type="character" w:customStyle="1" w:styleId="WW8Num10z7">
    <w:name w:val="WW8Num10z7"/>
    <w:rsid w:val="00FD5BAA"/>
  </w:style>
  <w:style w:type="character" w:customStyle="1" w:styleId="WW8Num10z8">
    <w:name w:val="WW8Num10z8"/>
    <w:rsid w:val="00FD5BAA"/>
  </w:style>
  <w:style w:type="character" w:customStyle="1" w:styleId="WW8Num11z1">
    <w:name w:val="WW8Num11z1"/>
    <w:rsid w:val="00FD5BAA"/>
    <w:rPr>
      <w:rFonts w:ascii="Courier New" w:hAnsi="Courier New" w:cs="Courier New" w:hint="default"/>
    </w:rPr>
  </w:style>
  <w:style w:type="character" w:customStyle="1" w:styleId="WW8Num11z2">
    <w:name w:val="WW8Num11z2"/>
    <w:rsid w:val="00FD5BAA"/>
    <w:rPr>
      <w:rFonts w:ascii="Wingdings" w:hAnsi="Wingdings" w:cs="Wingdings" w:hint="default"/>
    </w:rPr>
  </w:style>
  <w:style w:type="character" w:customStyle="1" w:styleId="WW8Num11z3">
    <w:name w:val="WW8Num11z3"/>
    <w:rsid w:val="00FD5BAA"/>
    <w:rPr>
      <w:rFonts w:ascii="Symbol" w:hAnsi="Symbol" w:cs="Symbol" w:hint="default"/>
    </w:rPr>
  </w:style>
  <w:style w:type="character" w:customStyle="1" w:styleId="WW8Num12z1">
    <w:name w:val="WW8Num12z1"/>
    <w:rsid w:val="00FD5BAA"/>
    <w:rPr>
      <w:rFonts w:ascii="Courier New" w:hAnsi="Courier New" w:cs="Courier New" w:hint="default"/>
    </w:rPr>
  </w:style>
  <w:style w:type="character" w:customStyle="1" w:styleId="WW8Num12z2">
    <w:name w:val="WW8Num12z2"/>
    <w:rsid w:val="00FD5BAA"/>
    <w:rPr>
      <w:rFonts w:ascii="Wingdings" w:hAnsi="Wingdings" w:cs="Wingdings" w:hint="default"/>
    </w:rPr>
  </w:style>
  <w:style w:type="character" w:customStyle="1" w:styleId="WW8Num12z3">
    <w:name w:val="WW8Num12z3"/>
    <w:rsid w:val="00FD5BAA"/>
    <w:rPr>
      <w:rFonts w:ascii="Symbol" w:hAnsi="Symbol" w:cs="Symbol" w:hint="default"/>
    </w:rPr>
  </w:style>
  <w:style w:type="character" w:customStyle="1" w:styleId="WW8Num13z1">
    <w:name w:val="WW8Num13z1"/>
    <w:rsid w:val="00FD5BAA"/>
    <w:rPr>
      <w:rFonts w:cs="Times New Roman"/>
    </w:rPr>
  </w:style>
  <w:style w:type="character" w:customStyle="1" w:styleId="WW8Num14z1">
    <w:name w:val="WW8Num14z1"/>
    <w:rsid w:val="00FD5BAA"/>
    <w:rPr>
      <w:rFonts w:ascii="Courier New" w:hAnsi="Courier New" w:cs="Courier New" w:hint="default"/>
    </w:rPr>
  </w:style>
  <w:style w:type="character" w:customStyle="1" w:styleId="WW8Num14z2">
    <w:name w:val="WW8Num14z2"/>
    <w:rsid w:val="00FD5BAA"/>
    <w:rPr>
      <w:rFonts w:ascii="Wingdings" w:hAnsi="Wingdings" w:cs="Wingdings" w:hint="default"/>
    </w:rPr>
  </w:style>
  <w:style w:type="character" w:customStyle="1" w:styleId="WW8Num14z3">
    <w:name w:val="WW8Num14z3"/>
    <w:rsid w:val="00FD5BAA"/>
    <w:rPr>
      <w:rFonts w:ascii="Symbol" w:hAnsi="Symbol" w:cs="Symbol" w:hint="default"/>
    </w:rPr>
  </w:style>
  <w:style w:type="character" w:customStyle="1" w:styleId="WW8Num15z1">
    <w:name w:val="WW8Num15z1"/>
    <w:rsid w:val="00FD5BAA"/>
  </w:style>
  <w:style w:type="character" w:customStyle="1" w:styleId="WW8Num15z2">
    <w:name w:val="WW8Num15z2"/>
    <w:rsid w:val="00FD5BAA"/>
  </w:style>
  <w:style w:type="character" w:customStyle="1" w:styleId="WW8Num15z3">
    <w:name w:val="WW8Num15z3"/>
    <w:rsid w:val="00FD5BAA"/>
  </w:style>
  <w:style w:type="character" w:customStyle="1" w:styleId="WW8Num15z4">
    <w:name w:val="WW8Num15z4"/>
    <w:rsid w:val="00FD5BAA"/>
  </w:style>
  <w:style w:type="character" w:customStyle="1" w:styleId="WW8Num15z5">
    <w:name w:val="WW8Num15z5"/>
    <w:rsid w:val="00FD5BAA"/>
  </w:style>
  <w:style w:type="character" w:customStyle="1" w:styleId="WW8Num15z6">
    <w:name w:val="WW8Num15z6"/>
    <w:rsid w:val="00FD5BAA"/>
  </w:style>
  <w:style w:type="character" w:customStyle="1" w:styleId="WW8Num15z7">
    <w:name w:val="WW8Num15z7"/>
    <w:rsid w:val="00FD5BAA"/>
  </w:style>
  <w:style w:type="character" w:customStyle="1" w:styleId="WW8Num15z8">
    <w:name w:val="WW8Num15z8"/>
    <w:rsid w:val="00FD5BAA"/>
  </w:style>
  <w:style w:type="character" w:customStyle="1" w:styleId="WW8Num16z1">
    <w:name w:val="WW8Num16z1"/>
    <w:rsid w:val="00FD5BAA"/>
    <w:rPr>
      <w:rFonts w:ascii="Courier New" w:hAnsi="Courier New" w:cs="Courier New" w:hint="default"/>
    </w:rPr>
  </w:style>
  <w:style w:type="character" w:customStyle="1" w:styleId="WW8Num16z2">
    <w:name w:val="WW8Num16z2"/>
    <w:rsid w:val="00FD5BAA"/>
    <w:rPr>
      <w:rFonts w:ascii="Wingdings" w:hAnsi="Wingdings" w:cs="Wingdings" w:hint="default"/>
    </w:rPr>
  </w:style>
  <w:style w:type="character" w:customStyle="1" w:styleId="WW8Num16z3">
    <w:name w:val="WW8Num16z3"/>
    <w:rsid w:val="00FD5BAA"/>
    <w:rPr>
      <w:rFonts w:ascii="Symbol" w:hAnsi="Symbol" w:cs="Symbol" w:hint="default"/>
    </w:rPr>
  </w:style>
  <w:style w:type="character" w:customStyle="1" w:styleId="WW8Num18z1">
    <w:name w:val="WW8Num18z1"/>
    <w:rsid w:val="00FD5BAA"/>
  </w:style>
  <w:style w:type="character" w:customStyle="1" w:styleId="WW8Num18z2">
    <w:name w:val="WW8Num18z2"/>
    <w:rsid w:val="00FD5BAA"/>
  </w:style>
  <w:style w:type="character" w:customStyle="1" w:styleId="WW8Num18z3">
    <w:name w:val="WW8Num18z3"/>
    <w:rsid w:val="00FD5BAA"/>
  </w:style>
  <w:style w:type="character" w:customStyle="1" w:styleId="WW8Num18z4">
    <w:name w:val="WW8Num18z4"/>
    <w:rsid w:val="00FD5BAA"/>
  </w:style>
  <w:style w:type="character" w:customStyle="1" w:styleId="WW8Num18z5">
    <w:name w:val="WW8Num18z5"/>
    <w:rsid w:val="00FD5BAA"/>
  </w:style>
  <w:style w:type="character" w:customStyle="1" w:styleId="WW8Num18z6">
    <w:name w:val="WW8Num18z6"/>
    <w:rsid w:val="00FD5BAA"/>
  </w:style>
  <w:style w:type="character" w:customStyle="1" w:styleId="WW8Num18z7">
    <w:name w:val="WW8Num18z7"/>
    <w:rsid w:val="00FD5BAA"/>
  </w:style>
  <w:style w:type="character" w:customStyle="1" w:styleId="WW8Num18z8">
    <w:name w:val="WW8Num18z8"/>
    <w:rsid w:val="00FD5BAA"/>
  </w:style>
  <w:style w:type="character" w:customStyle="1" w:styleId="WW8Num20z1">
    <w:name w:val="WW8Num20z1"/>
    <w:rsid w:val="00FD5BAA"/>
    <w:rPr>
      <w:rFonts w:ascii="Courier New" w:hAnsi="Courier New" w:cs="Courier New" w:hint="default"/>
    </w:rPr>
  </w:style>
  <w:style w:type="character" w:customStyle="1" w:styleId="WW8Num20z3">
    <w:name w:val="WW8Num20z3"/>
    <w:rsid w:val="00FD5BAA"/>
    <w:rPr>
      <w:rFonts w:ascii="Symbol" w:hAnsi="Symbol" w:cs="Symbol" w:hint="default"/>
    </w:rPr>
  </w:style>
  <w:style w:type="character" w:customStyle="1" w:styleId="WW8Num22z1">
    <w:name w:val="WW8Num22z1"/>
    <w:rsid w:val="00FD5BAA"/>
    <w:rPr>
      <w:rFonts w:ascii="Courier New" w:hAnsi="Courier New" w:cs="Courier New" w:hint="default"/>
    </w:rPr>
  </w:style>
  <w:style w:type="character" w:customStyle="1" w:styleId="WW8Num22z2">
    <w:name w:val="WW8Num22z2"/>
    <w:rsid w:val="00FD5BAA"/>
    <w:rPr>
      <w:rFonts w:ascii="Wingdings" w:hAnsi="Wingdings" w:cs="Wingdings" w:hint="default"/>
    </w:rPr>
  </w:style>
  <w:style w:type="character" w:customStyle="1" w:styleId="WW8Num22z3">
    <w:name w:val="WW8Num22z3"/>
    <w:rsid w:val="00FD5BAA"/>
    <w:rPr>
      <w:rFonts w:ascii="Symbol" w:hAnsi="Symbol" w:cs="Symbol" w:hint="default"/>
    </w:rPr>
  </w:style>
  <w:style w:type="character" w:customStyle="1" w:styleId="WW8Num23z1">
    <w:name w:val="WW8Num23z1"/>
    <w:rsid w:val="00FD5BAA"/>
    <w:rPr>
      <w:rFonts w:ascii="Courier New" w:hAnsi="Courier New" w:cs="Courier New" w:hint="default"/>
    </w:rPr>
  </w:style>
  <w:style w:type="character" w:customStyle="1" w:styleId="WW8Num23z2">
    <w:name w:val="WW8Num23z2"/>
    <w:rsid w:val="00FD5BAA"/>
    <w:rPr>
      <w:rFonts w:ascii="Wingdings" w:hAnsi="Wingdings" w:cs="Wingdings" w:hint="default"/>
    </w:rPr>
  </w:style>
  <w:style w:type="character" w:customStyle="1" w:styleId="WW8Num23z3">
    <w:name w:val="WW8Num23z3"/>
    <w:rsid w:val="00FD5BAA"/>
    <w:rPr>
      <w:rFonts w:ascii="Symbol" w:hAnsi="Symbol" w:cs="Symbol" w:hint="default"/>
    </w:rPr>
  </w:style>
  <w:style w:type="character" w:customStyle="1" w:styleId="WW8Num24z1">
    <w:name w:val="WW8Num24z1"/>
    <w:rsid w:val="00FD5BAA"/>
    <w:rPr>
      <w:rFonts w:ascii="Courier New" w:hAnsi="Courier New" w:cs="Courier New" w:hint="default"/>
    </w:rPr>
  </w:style>
  <w:style w:type="character" w:customStyle="1" w:styleId="WW8Num24z2">
    <w:name w:val="WW8Num24z2"/>
    <w:rsid w:val="00FD5BAA"/>
    <w:rPr>
      <w:rFonts w:ascii="Wingdings" w:hAnsi="Wingdings" w:cs="Wingdings" w:hint="default"/>
    </w:rPr>
  </w:style>
  <w:style w:type="character" w:customStyle="1" w:styleId="WW8Num24z3">
    <w:name w:val="WW8Num24z3"/>
    <w:rsid w:val="00FD5BAA"/>
    <w:rPr>
      <w:rFonts w:ascii="Symbol" w:hAnsi="Symbol" w:cs="Symbol" w:hint="default"/>
    </w:rPr>
  </w:style>
  <w:style w:type="character" w:customStyle="1" w:styleId="WW8Num25z1">
    <w:name w:val="WW8Num25z1"/>
    <w:rsid w:val="00FD5BAA"/>
    <w:rPr>
      <w:rFonts w:ascii="Courier New" w:hAnsi="Courier New" w:cs="Courier New" w:hint="default"/>
    </w:rPr>
  </w:style>
  <w:style w:type="character" w:customStyle="1" w:styleId="WW8Num25z2">
    <w:name w:val="WW8Num25z2"/>
    <w:rsid w:val="00FD5BAA"/>
    <w:rPr>
      <w:rFonts w:ascii="Wingdings" w:hAnsi="Wingdings" w:cs="Wingdings" w:hint="default"/>
    </w:rPr>
  </w:style>
  <w:style w:type="character" w:customStyle="1" w:styleId="WW8Num25z3">
    <w:name w:val="WW8Num25z3"/>
    <w:rsid w:val="00FD5BAA"/>
    <w:rPr>
      <w:rFonts w:ascii="Symbol" w:hAnsi="Symbol" w:cs="Symbol" w:hint="default"/>
    </w:rPr>
  </w:style>
  <w:style w:type="character" w:customStyle="1" w:styleId="WW8Num27z1">
    <w:name w:val="WW8Num27z1"/>
    <w:rsid w:val="00FD5BAA"/>
    <w:rPr>
      <w:rFonts w:ascii="Courier New" w:hAnsi="Courier New" w:cs="Courier New" w:hint="default"/>
    </w:rPr>
  </w:style>
  <w:style w:type="character" w:customStyle="1" w:styleId="WW8Num27z2">
    <w:name w:val="WW8Num27z2"/>
    <w:rsid w:val="00FD5BAA"/>
    <w:rPr>
      <w:rFonts w:ascii="Wingdings" w:hAnsi="Wingdings" w:cs="Wingdings" w:hint="default"/>
    </w:rPr>
  </w:style>
  <w:style w:type="character" w:customStyle="1" w:styleId="WW8Num27z3">
    <w:name w:val="WW8Num27z3"/>
    <w:rsid w:val="00FD5BAA"/>
    <w:rPr>
      <w:rFonts w:ascii="Symbol" w:hAnsi="Symbol" w:cs="Symbol" w:hint="default"/>
    </w:rPr>
  </w:style>
  <w:style w:type="character" w:customStyle="1" w:styleId="WW8Num28z0">
    <w:name w:val="WW8Num28z0"/>
    <w:rsid w:val="00FD5BAA"/>
    <w:rPr>
      <w:rFonts w:ascii="Times New Roman" w:eastAsia="Times New Roman" w:hAnsi="Times New Roman" w:cs="Times New Roman" w:hint="default"/>
      <w:color w:val="000000"/>
      <w:sz w:val="28"/>
      <w:szCs w:val="28"/>
      <w:lang w:val="uk-UA"/>
    </w:rPr>
  </w:style>
  <w:style w:type="character" w:customStyle="1" w:styleId="WW8Num28z1">
    <w:name w:val="WW8Num28z1"/>
    <w:rsid w:val="00FD5BAA"/>
    <w:rPr>
      <w:rFonts w:ascii="Courier New" w:hAnsi="Courier New" w:cs="Courier New" w:hint="default"/>
    </w:rPr>
  </w:style>
  <w:style w:type="character" w:customStyle="1" w:styleId="WW8Num28z2">
    <w:name w:val="WW8Num28z2"/>
    <w:rsid w:val="00FD5BAA"/>
    <w:rPr>
      <w:rFonts w:ascii="Wingdings" w:hAnsi="Wingdings" w:cs="Wingdings" w:hint="default"/>
    </w:rPr>
  </w:style>
  <w:style w:type="character" w:customStyle="1" w:styleId="WW8Num28z3">
    <w:name w:val="WW8Num28z3"/>
    <w:rsid w:val="00FD5BAA"/>
    <w:rPr>
      <w:rFonts w:ascii="Symbol" w:hAnsi="Symbol" w:cs="Symbol" w:hint="default"/>
    </w:rPr>
  </w:style>
  <w:style w:type="character" w:customStyle="1" w:styleId="WW8Num29z0">
    <w:name w:val="WW8Num29z0"/>
    <w:rsid w:val="00FD5BAA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WW8Num29z1">
    <w:name w:val="WW8Num29z1"/>
    <w:rsid w:val="00FD5BAA"/>
    <w:rPr>
      <w:rFonts w:ascii="Courier New" w:hAnsi="Courier New" w:cs="Courier New" w:hint="default"/>
    </w:rPr>
  </w:style>
  <w:style w:type="character" w:customStyle="1" w:styleId="WW8Num29z2">
    <w:name w:val="WW8Num29z2"/>
    <w:rsid w:val="00FD5BAA"/>
    <w:rPr>
      <w:rFonts w:ascii="Wingdings" w:hAnsi="Wingdings" w:cs="Wingdings" w:hint="default"/>
    </w:rPr>
  </w:style>
  <w:style w:type="character" w:customStyle="1" w:styleId="WW8Num29z3">
    <w:name w:val="WW8Num29z3"/>
    <w:rsid w:val="00FD5BAA"/>
    <w:rPr>
      <w:rFonts w:ascii="Symbol" w:hAnsi="Symbol" w:cs="Symbol" w:hint="default"/>
    </w:rPr>
  </w:style>
  <w:style w:type="character" w:customStyle="1" w:styleId="WW8Num30z0">
    <w:name w:val="WW8Num30z0"/>
    <w:rsid w:val="00FD5BAA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FD5BAA"/>
    <w:rPr>
      <w:rFonts w:ascii="Courier New" w:hAnsi="Courier New" w:cs="Courier New" w:hint="default"/>
    </w:rPr>
  </w:style>
  <w:style w:type="character" w:customStyle="1" w:styleId="WW8Num30z2">
    <w:name w:val="WW8Num30z2"/>
    <w:rsid w:val="00FD5BAA"/>
    <w:rPr>
      <w:rFonts w:ascii="Wingdings" w:hAnsi="Wingdings" w:cs="Wingdings" w:hint="default"/>
    </w:rPr>
  </w:style>
  <w:style w:type="character" w:customStyle="1" w:styleId="WW8Num30z3">
    <w:name w:val="WW8Num30z3"/>
    <w:rsid w:val="00FD5BAA"/>
    <w:rPr>
      <w:rFonts w:ascii="Symbol" w:hAnsi="Symbol" w:cs="Symbol" w:hint="default"/>
    </w:rPr>
  </w:style>
  <w:style w:type="character" w:customStyle="1" w:styleId="WW8Num31z0">
    <w:name w:val="WW8Num31z0"/>
    <w:rsid w:val="00FD5BAA"/>
    <w:rPr>
      <w:rFonts w:ascii="Times New Roman" w:hAnsi="Times New Roman" w:cs="Times New Roman" w:hint="default"/>
      <w:sz w:val="28"/>
      <w:szCs w:val="28"/>
      <w:lang w:val="de-DE" w:eastAsia="ru-RU"/>
    </w:rPr>
  </w:style>
  <w:style w:type="character" w:customStyle="1" w:styleId="WW8Num31z1">
    <w:name w:val="WW8Num31z1"/>
    <w:rsid w:val="00FD5BAA"/>
  </w:style>
  <w:style w:type="character" w:customStyle="1" w:styleId="WW8Num31z2">
    <w:name w:val="WW8Num31z2"/>
    <w:rsid w:val="00FD5BAA"/>
  </w:style>
  <w:style w:type="character" w:customStyle="1" w:styleId="WW8Num31z3">
    <w:name w:val="WW8Num31z3"/>
    <w:rsid w:val="00FD5BAA"/>
  </w:style>
  <w:style w:type="character" w:customStyle="1" w:styleId="WW8Num31z4">
    <w:name w:val="WW8Num31z4"/>
    <w:rsid w:val="00FD5BAA"/>
  </w:style>
  <w:style w:type="character" w:customStyle="1" w:styleId="WW8Num31z5">
    <w:name w:val="WW8Num31z5"/>
    <w:rsid w:val="00FD5BAA"/>
  </w:style>
  <w:style w:type="character" w:customStyle="1" w:styleId="WW8Num31z6">
    <w:name w:val="WW8Num31z6"/>
    <w:rsid w:val="00FD5BAA"/>
  </w:style>
  <w:style w:type="character" w:customStyle="1" w:styleId="WW8Num31z7">
    <w:name w:val="WW8Num31z7"/>
    <w:rsid w:val="00FD5BAA"/>
  </w:style>
  <w:style w:type="character" w:customStyle="1" w:styleId="WW8Num31z8">
    <w:name w:val="WW8Num31z8"/>
    <w:rsid w:val="00FD5BAA"/>
  </w:style>
  <w:style w:type="character" w:customStyle="1" w:styleId="WW8Num32z0">
    <w:name w:val="WW8Num32z0"/>
    <w:rsid w:val="00FD5BAA"/>
    <w:rPr>
      <w:rFonts w:hint="default"/>
      <w:b/>
    </w:rPr>
  </w:style>
  <w:style w:type="character" w:customStyle="1" w:styleId="WW8Num32z1">
    <w:name w:val="WW8Num32z1"/>
    <w:rsid w:val="00FD5BAA"/>
  </w:style>
  <w:style w:type="character" w:customStyle="1" w:styleId="WW8Num32z2">
    <w:name w:val="WW8Num32z2"/>
    <w:rsid w:val="00FD5BAA"/>
  </w:style>
  <w:style w:type="character" w:customStyle="1" w:styleId="WW8Num32z3">
    <w:name w:val="WW8Num32z3"/>
    <w:rsid w:val="00FD5BAA"/>
  </w:style>
  <w:style w:type="character" w:customStyle="1" w:styleId="WW8Num32z4">
    <w:name w:val="WW8Num32z4"/>
    <w:rsid w:val="00FD5BAA"/>
  </w:style>
  <w:style w:type="character" w:customStyle="1" w:styleId="WW8Num32z5">
    <w:name w:val="WW8Num32z5"/>
    <w:rsid w:val="00FD5BAA"/>
  </w:style>
  <w:style w:type="character" w:customStyle="1" w:styleId="WW8Num32z6">
    <w:name w:val="WW8Num32z6"/>
    <w:rsid w:val="00FD5BAA"/>
  </w:style>
  <w:style w:type="character" w:customStyle="1" w:styleId="WW8Num32z7">
    <w:name w:val="WW8Num32z7"/>
    <w:rsid w:val="00FD5BAA"/>
  </w:style>
  <w:style w:type="character" w:customStyle="1" w:styleId="WW8Num32z8">
    <w:name w:val="WW8Num32z8"/>
    <w:rsid w:val="00FD5BAA"/>
  </w:style>
  <w:style w:type="character" w:customStyle="1" w:styleId="WW8Num33z0">
    <w:name w:val="WW8Num33z0"/>
    <w:rsid w:val="00FD5BAA"/>
    <w:rPr>
      <w:rFonts w:hint="default"/>
    </w:rPr>
  </w:style>
  <w:style w:type="character" w:customStyle="1" w:styleId="WW8Num33z1">
    <w:name w:val="WW8Num33z1"/>
    <w:rsid w:val="00FD5BAA"/>
  </w:style>
  <w:style w:type="character" w:customStyle="1" w:styleId="WW8Num33z2">
    <w:name w:val="WW8Num33z2"/>
    <w:rsid w:val="00FD5BAA"/>
  </w:style>
  <w:style w:type="character" w:customStyle="1" w:styleId="WW8Num33z3">
    <w:name w:val="WW8Num33z3"/>
    <w:rsid w:val="00FD5BAA"/>
  </w:style>
  <w:style w:type="character" w:customStyle="1" w:styleId="WW8Num33z4">
    <w:name w:val="WW8Num33z4"/>
    <w:rsid w:val="00FD5BAA"/>
  </w:style>
  <w:style w:type="character" w:customStyle="1" w:styleId="WW8Num33z5">
    <w:name w:val="WW8Num33z5"/>
    <w:rsid w:val="00FD5BAA"/>
  </w:style>
  <w:style w:type="character" w:customStyle="1" w:styleId="WW8Num33z6">
    <w:name w:val="WW8Num33z6"/>
    <w:rsid w:val="00FD5BAA"/>
  </w:style>
  <w:style w:type="character" w:customStyle="1" w:styleId="WW8Num33z7">
    <w:name w:val="WW8Num33z7"/>
    <w:rsid w:val="00FD5BAA"/>
  </w:style>
  <w:style w:type="character" w:customStyle="1" w:styleId="WW8Num33z8">
    <w:name w:val="WW8Num33z8"/>
    <w:rsid w:val="00FD5BAA"/>
  </w:style>
  <w:style w:type="character" w:customStyle="1" w:styleId="WW8Num34z0">
    <w:name w:val="WW8Num34z0"/>
    <w:rsid w:val="00FD5BAA"/>
    <w:rPr>
      <w:rFonts w:hint="default"/>
      <w:color w:val="auto"/>
    </w:rPr>
  </w:style>
  <w:style w:type="character" w:customStyle="1" w:styleId="WW8Num34z1">
    <w:name w:val="WW8Num34z1"/>
    <w:rsid w:val="00FD5BAA"/>
  </w:style>
  <w:style w:type="character" w:customStyle="1" w:styleId="WW8Num34z2">
    <w:name w:val="WW8Num34z2"/>
    <w:rsid w:val="00FD5BAA"/>
  </w:style>
  <w:style w:type="character" w:customStyle="1" w:styleId="WW8Num34z3">
    <w:name w:val="WW8Num34z3"/>
    <w:rsid w:val="00FD5BAA"/>
  </w:style>
  <w:style w:type="character" w:customStyle="1" w:styleId="WW8Num34z4">
    <w:name w:val="WW8Num34z4"/>
    <w:rsid w:val="00FD5BAA"/>
  </w:style>
  <w:style w:type="character" w:customStyle="1" w:styleId="WW8Num34z5">
    <w:name w:val="WW8Num34z5"/>
    <w:rsid w:val="00FD5BAA"/>
  </w:style>
  <w:style w:type="character" w:customStyle="1" w:styleId="WW8Num34z6">
    <w:name w:val="WW8Num34z6"/>
    <w:rsid w:val="00FD5BAA"/>
  </w:style>
  <w:style w:type="character" w:customStyle="1" w:styleId="WW8Num34z7">
    <w:name w:val="WW8Num34z7"/>
    <w:rsid w:val="00FD5BAA"/>
  </w:style>
  <w:style w:type="character" w:customStyle="1" w:styleId="WW8Num34z8">
    <w:name w:val="WW8Num34z8"/>
    <w:rsid w:val="00FD5BAA"/>
  </w:style>
  <w:style w:type="character" w:customStyle="1" w:styleId="WW8Num35z0">
    <w:name w:val="WW8Num35z0"/>
    <w:rsid w:val="00FD5BAA"/>
    <w:rPr>
      <w:rFonts w:hint="default"/>
    </w:rPr>
  </w:style>
  <w:style w:type="character" w:customStyle="1" w:styleId="WW8Num35z1">
    <w:name w:val="WW8Num35z1"/>
    <w:rsid w:val="00FD5BAA"/>
  </w:style>
  <w:style w:type="character" w:customStyle="1" w:styleId="WW8Num35z2">
    <w:name w:val="WW8Num35z2"/>
    <w:rsid w:val="00FD5BAA"/>
  </w:style>
  <w:style w:type="character" w:customStyle="1" w:styleId="WW8Num35z3">
    <w:name w:val="WW8Num35z3"/>
    <w:rsid w:val="00FD5BAA"/>
  </w:style>
  <w:style w:type="character" w:customStyle="1" w:styleId="WW8Num35z4">
    <w:name w:val="WW8Num35z4"/>
    <w:rsid w:val="00FD5BAA"/>
  </w:style>
  <w:style w:type="character" w:customStyle="1" w:styleId="WW8Num35z5">
    <w:name w:val="WW8Num35z5"/>
    <w:rsid w:val="00FD5BAA"/>
  </w:style>
  <w:style w:type="character" w:customStyle="1" w:styleId="WW8Num35z6">
    <w:name w:val="WW8Num35z6"/>
    <w:rsid w:val="00FD5BAA"/>
  </w:style>
  <w:style w:type="character" w:customStyle="1" w:styleId="WW8Num35z7">
    <w:name w:val="WW8Num35z7"/>
    <w:rsid w:val="00FD5BAA"/>
  </w:style>
  <w:style w:type="character" w:customStyle="1" w:styleId="WW8Num35z8">
    <w:name w:val="WW8Num35z8"/>
    <w:rsid w:val="00FD5BAA"/>
  </w:style>
  <w:style w:type="character" w:customStyle="1" w:styleId="WW8Num36z0">
    <w:name w:val="WW8Num36z0"/>
    <w:rsid w:val="00FD5BAA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WW8Num36z1">
    <w:name w:val="WW8Num36z1"/>
    <w:rsid w:val="00FD5BAA"/>
    <w:rPr>
      <w:rFonts w:ascii="Courier New" w:hAnsi="Courier New" w:cs="Courier New" w:hint="default"/>
    </w:rPr>
  </w:style>
  <w:style w:type="character" w:customStyle="1" w:styleId="WW8Num36z2">
    <w:name w:val="WW8Num36z2"/>
    <w:rsid w:val="00FD5BAA"/>
    <w:rPr>
      <w:rFonts w:ascii="Wingdings" w:hAnsi="Wingdings" w:cs="Wingdings" w:hint="default"/>
    </w:rPr>
  </w:style>
  <w:style w:type="character" w:customStyle="1" w:styleId="WW8Num36z3">
    <w:name w:val="WW8Num36z3"/>
    <w:rsid w:val="00FD5BAA"/>
    <w:rPr>
      <w:rFonts w:ascii="Symbol" w:hAnsi="Symbol" w:cs="Symbol" w:hint="default"/>
    </w:rPr>
  </w:style>
  <w:style w:type="character" w:customStyle="1" w:styleId="WW8Num37z0">
    <w:name w:val="WW8Num37z0"/>
    <w:rsid w:val="00FD5BAA"/>
    <w:rPr>
      <w:rFonts w:ascii="Times New Roman" w:eastAsia="Times New Roman" w:hAnsi="Times New Roman" w:cs="Times New Roman" w:hint="default"/>
      <w:color w:val="000000"/>
      <w:sz w:val="28"/>
      <w:szCs w:val="28"/>
      <w:lang w:val="uk-UA"/>
    </w:rPr>
  </w:style>
  <w:style w:type="character" w:customStyle="1" w:styleId="WW8Num37z1">
    <w:name w:val="WW8Num37z1"/>
    <w:rsid w:val="00FD5BAA"/>
    <w:rPr>
      <w:rFonts w:cs="Times New Roman" w:hint="default"/>
    </w:rPr>
  </w:style>
  <w:style w:type="character" w:customStyle="1" w:styleId="WW8Num38z0">
    <w:name w:val="WW8Num38z0"/>
    <w:rsid w:val="00FD5BAA"/>
    <w:rPr>
      <w:rFonts w:ascii="Times New Roman" w:eastAsia="Times New Roman" w:hAnsi="Times New Roman" w:cs="Times New Roman" w:hint="default"/>
    </w:rPr>
  </w:style>
  <w:style w:type="character" w:customStyle="1" w:styleId="WW8Num38z1">
    <w:name w:val="WW8Num38z1"/>
    <w:rsid w:val="00FD5BAA"/>
    <w:rPr>
      <w:rFonts w:ascii="Courier New" w:hAnsi="Courier New" w:cs="Courier New" w:hint="default"/>
    </w:rPr>
  </w:style>
  <w:style w:type="character" w:customStyle="1" w:styleId="WW8Num38z2">
    <w:name w:val="WW8Num38z2"/>
    <w:rsid w:val="00FD5BAA"/>
    <w:rPr>
      <w:rFonts w:ascii="Wingdings" w:hAnsi="Wingdings" w:cs="Wingdings" w:hint="default"/>
    </w:rPr>
  </w:style>
  <w:style w:type="character" w:customStyle="1" w:styleId="WW8Num38z3">
    <w:name w:val="WW8Num38z3"/>
    <w:rsid w:val="00FD5BAA"/>
    <w:rPr>
      <w:rFonts w:ascii="Symbol" w:hAnsi="Symbol" w:cs="Symbol" w:hint="default"/>
    </w:rPr>
  </w:style>
  <w:style w:type="character" w:customStyle="1" w:styleId="WW8Num39z0">
    <w:name w:val="WW8Num39z0"/>
    <w:rsid w:val="00FD5BAA"/>
    <w:rPr>
      <w:rFonts w:hint="default"/>
    </w:rPr>
  </w:style>
  <w:style w:type="character" w:customStyle="1" w:styleId="WW8Num39z1">
    <w:name w:val="WW8Num39z1"/>
    <w:rsid w:val="00FD5BAA"/>
    <w:rPr>
      <w:rFonts w:hint="default"/>
      <w:b w:val="0"/>
    </w:rPr>
  </w:style>
  <w:style w:type="character" w:customStyle="1" w:styleId="WW8NumSt28z0">
    <w:name w:val="WW8NumSt28z0"/>
    <w:rsid w:val="00FD5BAA"/>
    <w:rPr>
      <w:rFonts w:ascii="Times New Roman" w:hAnsi="Times New Roman" w:cs="Times New Roman" w:hint="default"/>
    </w:rPr>
  </w:style>
  <w:style w:type="character" w:customStyle="1" w:styleId="11">
    <w:name w:val="Основной шрифт абзаца1"/>
    <w:rsid w:val="00FD5BAA"/>
  </w:style>
  <w:style w:type="character" w:styleId="a3">
    <w:name w:val="page number"/>
    <w:basedOn w:val="11"/>
    <w:rsid w:val="00FD5BAA"/>
  </w:style>
  <w:style w:type="character" w:customStyle="1" w:styleId="a4">
    <w:name w:val="список Знак"/>
    <w:rsid w:val="00FD5BAA"/>
    <w:rPr>
      <w:sz w:val="26"/>
      <w:szCs w:val="26"/>
      <w:shd w:val="clear" w:color="auto" w:fill="FFFFFF"/>
      <w:lang w:bidi="ar-SA"/>
    </w:rPr>
  </w:style>
  <w:style w:type="character" w:customStyle="1" w:styleId="a5">
    <w:name w:val="Верхний колонтитул Знак"/>
    <w:uiPriority w:val="99"/>
    <w:rsid w:val="00FD5BAA"/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rsid w:val="00FD5BAA"/>
  </w:style>
  <w:style w:type="character" w:customStyle="1" w:styleId="a6">
    <w:name w:val="Текст сноски Знак"/>
    <w:rsid w:val="00FD5BAA"/>
    <w:rPr>
      <w:rFonts w:ascii="Calibri" w:eastAsia="Calibri" w:hAnsi="Calibri" w:cs="Calibri"/>
      <w:lang w:val="ru-RU"/>
    </w:rPr>
  </w:style>
  <w:style w:type="character" w:customStyle="1" w:styleId="WW8Num42z0">
    <w:name w:val="WW8Num42z0"/>
    <w:rsid w:val="00FD5BAA"/>
    <w:rPr>
      <w:rFonts w:hint="default"/>
    </w:rPr>
  </w:style>
  <w:style w:type="character" w:customStyle="1" w:styleId="WW8Num42z1">
    <w:name w:val="WW8Num42z1"/>
    <w:rsid w:val="00FD5BAA"/>
  </w:style>
  <w:style w:type="character" w:customStyle="1" w:styleId="WW8Num42z2">
    <w:name w:val="WW8Num42z2"/>
    <w:rsid w:val="00FD5BAA"/>
  </w:style>
  <w:style w:type="character" w:customStyle="1" w:styleId="WW8Num42z3">
    <w:name w:val="WW8Num42z3"/>
    <w:rsid w:val="00FD5BAA"/>
  </w:style>
  <w:style w:type="character" w:customStyle="1" w:styleId="WW8Num42z4">
    <w:name w:val="WW8Num42z4"/>
    <w:rsid w:val="00FD5BAA"/>
  </w:style>
  <w:style w:type="character" w:customStyle="1" w:styleId="WW8Num42z5">
    <w:name w:val="WW8Num42z5"/>
    <w:rsid w:val="00FD5BAA"/>
  </w:style>
  <w:style w:type="character" w:customStyle="1" w:styleId="WW8Num42z6">
    <w:name w:val="WW8Num42z6"/>
    <w:rsid w:val="00FD5BAA"/>
  </w:style>
  <w:style w:type="character" w:customStyle="1" w:styleId="WW8Num42z7">
    <w:name w:val="WW8Num42z7"/>
    <w:rsid w:val="00FD5BAA"/>
  </w:style>
  <w:style w:type="character" w:customStyle="1" w:styleId="WW8Num42z8">
    <w:name w:val="WW8Num42z8"/>
    <w:rsid w:val="00FD5BAA"/>
  </w:style>
  <w:style w:type="character" w:customStyle="1" w:styleId="WW8Num46z0">
    <w:name w:val="WW8Num46z0"/>
    <w:rsid w:val="00FD5BAA"/>
    <w:rPr>
      <w:rFonts w:ascii="Times New Roman CYR" w:hAnsi="Times New Roman CYR" w:cs="Times New Roman CYR" w:hint="default"/>
      <w:b w:val="0"/>
      <w:bCs w:val="0"/>
      <w:sz w:val="28"/>
      <w:szCs w:val="28"/>
    </w:rPr>
  </w:style>
  <w:style w:type="character" w:customStyle="1" w:styleId="WW8Num46z1">
    <w:name w:val="WW8Num46z1"/>
    <w:rsid w:val="00FD5BAA"/>
    <w:rPr>
      <w:rFonts w:ascii="Symbol" w:hAnsi="Symbol" w:cs="Symbol" w:hint="default"/>
      <w:sz w:val="22"/>
      <w:szCs w:val="22"/>
    </w:rPr>
  </w:style>
  <w:style w:type="character" w:customStyle="1" w:styleId="WW8Num46z2">
    <w:name w:val="WW8Num46z2"/>
    <w:rsid w:val="00FD5BAA"/>
  </w:style>
  <w:style w:type="character" w:customStyle="1" w:styleId="WW8Num46z3">
    <w:name w:val="WW8Num46z3"/>
    <w:rsid w:val="00FD5BAA"/>
  </w:style>
  <w:style w:type="character" w:customStyle="1" w:styleId="WW8Num46z4">
    <w:name w:val="WW8Num46z4"/>
    <w:rsid w:val="00FD5BAA"/>
  </w:style>
  <w:style w:type="character" w:customStyle="1" w:styleId="WW8Num46z5">
    <w:name w:val="WW8Num46z5"/>
    <w:rsid w:val="00FD5BAA"/>
  </w:style>
  <w:style w:type="character" w:customStyle="1" w:styleId="WW8Num46z6">
    <w:name w:val="WW8Num46z6"/>
    <w:rsid w:val="00FD5BAA"/>
  </w:style>
  <w:style w:type="character" w:customStyle="1" w:styleId="WW8Num46z7">
    <w:name w:val="WW8Num46z7"/>
    <w:rsid w:val="00FD5BAA"/>
  </w:style>
  <w:style w:type="character" w:customStyle="1" w:styleId="WW8Num46z8">
    <w:name w:val="WW8Num46z8"/>
    <w:rsid w:val="00FD5BAA"/>
  </w:style>
  <w:style w:type="character" w:customStyle="1" w:styleId="WW8Num40z0">
    <w:name w:val="WW8Num40z0"/>
    <w:rsid w:val="00FD5BAA"/>
    <w:rPr>
      <w:rFonts w:ascii="Times New Roman CYR" w:hAnsi="Times New Roman CYR" w:cs="Times New Roman CYR" w:hint="default"/>
      <w:sz w:val="22"/>
      <w:szCs w:val="22"/>
    </w:rPr>
  </w:style>
  <w:style w:type="character" w:customStyle="1" w:styleId="WW8Num40z1">
    <w:name w:val="WW8Num40z1"/>
    <w:rsid w:val="00FD5BAA"/>
  </w:style>
  <w:style w:type="character" w:customStyle="1" w:styleId="WW8Num40z2">
    <w:name w:val="WW8Num40z2"/>
    <w:rsid w:val="00FD5BAA"/>
  </w:style>
  <w:style w:type="character" w:customStyle="1" w:styleId="WW8Num40z3">
    <w:name w:val="WW8Num40z3"/>
    <w:rsid w:val="00FD5BAA"/>
  </w:style>
  <w:style w:type="character" w:customStyle="1" w:styleId="WW8Num40z4">
    <w:name w:val="WW8Num40z4"/>
    <w:rsid w:val="00FD5BAA"/>
  </w:style>
  <w:style w:type="character" w:customStyle="1" w:styleId="WW8Num40z5">
    <w:name w:val="WW8Num40z5"/>
    <w:rsid w:val="00FD5BAA"/>
  </w:style>
  <w:style w:type="character" w:customStyle="1" w:styleId="WW8Num40z6">
    <w:name w:val="WW8Num40z6"/>
    <w:rsid w:val="00FD5BAA"/>
  </w:style>
  <w:style w:type="character" w:customStyle="1" w:styleId="WW8Num40z7">
    <w:name w:val="WW8Num40z7"/>
    <w:rsid w:val="00FD5BAA"/>
  </w:style>
  <w:style w:type="character" w:customStyle="1" w:styleId="WW8Num40z8">
    <w:name w:val="WW8Num40z8"/>
    <w:rsid w:val="00FD5BAA"/>
  </w:style>
  <w:style w:type="character" w:customStyle="1" w:styleId="a7">
    <w:name w:val="Символ нумерации"/>
    <w:rsid w:val="00FD5BAA"/>
  </w:style>
  <w:style w:type="character" w:customStyle="1" w:styleId="a8">
    <w:name w:val="Маркеры списка"/>
    <w:rsid w:val="00FD5BAA"/>
    <w:rPr>
      <w:rFonts w:ascii="OpenSymbol" w:eastAsia="OpenSymbol" w:hAnsi="OpenSymbol" w:cs="OpenSymbol"/>
    </w:rPr>
  </w:style>
  <w:style w:type="character" w:customStyle="1" w:styleId="WW8Num38z4">
    <w:name w:val="WW8Num38z4"/>
    <w:rsid w:val="00FD5BAA"/>
  </w:style>
  <w:style w:type="character" w:customStyle="1" w:styleId="WW8Num38z5">
    <w:name w:val="WW8Num38z5"/>
    <w:rsid w:val="00FD5BAA"/>
  </w:style>
  <w:style w:type="character" w:customStyle="1" w:styleId="WW8Num38z6">
    <w:name w:val="WW8Num38z6"/>
    <w:rsid w:val="00FD5BAA"/>
  </w:style>
  <w:style w:type="character" w:customStyle="1" w:styleId="WW8Num38z7">
    <w:name w:val="WW8Num38z7"/>
    <w:rsid w:val="00FD5BAA"/>
  </w:style>
  <w:style w:type="character" w:customStyle="1" w:styleId="WW8Num38z8">
    <w:name w:val="WW8Num38z8"/>
    <w:rsid w:val="00FD5BAA"/>
  </w:style>
  <w:style w:type="character" w:customStyle="1" w:styleId="WW8Num37z2">
    <w:name w:val="WW8Num37z2"/>
    <w:rsid w:val="00FD5BAA"/>
  </w:style>
  <w:style w:type="character" w:customStyle="1" w:styleId="WW8Num37z3">
    <w:name w:val="WW8Num37z3"/>
    <w:rsid w:val="00FD5BAA"/>
  </w:style>
  <w:style w:type="character" w:customStyle="1" w:styleId="WW8Num37z4">
    <w:name w:val="WW8Num37z4"/>
    <w:rsid w:val="00FD5BAA"/>
  </w:style>
  <w:style w:type="character" w:customStyle="1" w:styleId="WW8Num37z5">
    <w:name w:val="WW8Num37z5"/>
    <w:rsid w:val="00FD5BAA"/>
  </w:style>
  <w:style w:type="character" w:customStyle="1" w:styleId="WW8Num37z6">
    <w:name w:val="WW8Num37z6"/>
    <w:rsid w:val="00FD5BAA"/>
  </w:style>
  <w:style w:type="character" w:customStyle="1" w:styleId="WW8Num37z7">
    <w:name w:val="WW8Num37z7"/>
    <w:rsid w:val="00FD5BAA"/>
  </w:style>
  <w:style w:type="character" w:customStyle="1" w:styleId="WW8Num37z8">
    <w:name w:val="WW8Num37z8"/>
    <w:rsid w:val="00FD5BAA"/>
  </w:style>
  <w:style w:type="paragraph" w:customStyle="1" w:styleId="12">
    <w:name w:val="Заголовок1"/>
    <w:basedOn w:val="a"/>
    <w:next w:val="a9"/>
    <w:rsid w:val="00FD5B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D5BAA"/>
    <w:pPr>
      <w:spacing w:after="120"/>
    </w:pPr>
  </w:style>
  <w:style w:type="character" w:customStyle="1" w:styleId="aa">
    <w:name w:val="Основной текст Знак"/>
    <w:basedOn w:val="a0"/>
    <w:link w:val="a9"/>
    <w:rsid w:val="00FD5BA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b">
    <w:name w:val="List"/>
    <w:basedOn w:val="a9"/>
    <w:rsid w:val="00FD5BAA"/>
    <w:rPr>
      <w:rFonts w:cs="Arial"/>
    </w:rPr>
  </w:style>
  <w:style w:type="paragraph" w:styleId="ac">
    <w:name w:val="caption"/>
    <w:basedOn w:val="a"/>
    <w:qFormat/>
    <w:rsid w:val="00FD5BAA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FD5BAA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rsid w:val="00FD5BAA"/>
    <w:pPr>
      <w:spacing w:after="120" w:line="480" w:lineRule="auto"/>
    </w:pPr>
    <w:rPr>
      <w:sz w:val="28"/>
      <w:szCs w:val="28"/>
      <w:lang w:val="uk-UA"/>
    </w:rPr>
  </w:style>
  <w:style w:type="paragraph" w:styleId="ad">
    <w:name w:val="footer"/>
    <w:basedOn w:val="a"/>
    <w:link w:val="ae"/>
    <w:rsid w:val="00FD5B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D5BA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31">
    <w:name w:val="Основной текст с отступом 31"/>
    <w:basedOn w:val="a"/>
    <w:rsid w:val="00FD5BAA"/>
    <w:pPr>
      <w:spacing w:after="120"/>
      <w:ind w:left="283"/>
    </w:pPr>
    <w:rPr>
      <w:sz w:val="16"/>
      <w:szCs w:val="16"/>
    </w:rPr>
  </w:style>
  <w:style w:type="paragraph" w:customStyle="1" w:styleId="14">
    <w:name w:val="Абзац списка1"/>
    <w:basedOn w:val="a"/>
    <w:rsid w:val="00FD5BA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uk-UA"/>
    </w:rPr>
  </w:style>
  <w:style w:type="paragraph" w:styleId="af">
    <w:name w:val="Body Text Indent"/>
    <w:basedOn w:val="a"/>
    <w:link w:val="af0"/>
    <w:rsid w:val="00FD5BA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FD5BAA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1">
    <w:name w:val="список"/>
    <w:basedOn w:val="a"/>
    <w:rsid w:val="00FD5BAA"/>
    <w:pPr>
      <w:widowControl w:val="0"/>
      <w:shd w:val="clear" w:color="auto" w:fill="FFFFFF"/>
      <w:tabs>
        <w:tab w:val="left" w:pos="536"/>
      </w:tabs>
      <w:autoSpaceDE w:val="0"/>
      <w:spacing w:line="360" w:lineRule="auto"/>
      <w:ind w:firstLine="720"/>
      <w:jc w:val="both"/>
    </w:pPr>
    <w:rPr>
      <w:sz w:val="26"/>
      <w:szCs w:val="26"/>
      <w:shd w:val="clear" w:color="auto" w:fill="FFFFFF"/>
    </w:rPr>
  </w:style>
  <w:style w:type="paragraph" w:styleId="af2">
    <w:name w:val="header"/>
    <w:basedOn w:val="a"/>
    <w:link w:val="15"/>
    <w:uiPriority w:val="99"/>
    <w:rsid w:val="00FD5BAA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15">
    <w:name w:val="Верхний колонтитул Знак1"/>
    <w:basedOn w:val="a0"/>
    <w:link w:val="af2"/>
    <w:uiPriority w:val="99"/>
    <w:rsid w:val="00FD5BAA"/>
    <w:rPr>
      <w:rFonts w:ascii="Calibri" w:eastAsia="Times New Roman" w:hAnsi="Calibri" w:cs="Calibri"/>
      <w:lang w:eastAsia="zh-CN"/>
    </w:rPr>
  </w:style>
  <w:style w:type="paragraph" w:styleId="af3">
    <w:name w:val="Normal (Web)"/>
    <w:basedOn w:val="a"/>
    <w:rsid w:val="00FD5BAA"/>
    <w:pPr>
      <w:spacing w:before="280" w:after="280"/>
    </w:pPr>
    <w:rPr>
      <w:lang w:val="en-US" w:eastAsia="zh-TW"/>
    </w:rPr>
  </w:style>
  <w:style w:type="paragraph" w:styleId="af4">
    <w:name w:val="footnote text"/>
    <w:basedOn w:val="a"/>
    <w:link w:val="16"/>
    <w:rsid w:val="00FD5BAA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16">
    <w:name w:val="Текст сноски Знак1"/>
    <w:basedOn w:val="a0"/>
    <w:link w:val="af4"/>
    <w:rsid w:val="00FD5BAA"/>
    <w:rPr>
      <w:rFonts w:ascii="Calibri" w:eastAsia="Calibri" w:hAnsi="Calibri" w:cs="Calibri"/>
      <w:sz w:val="20"/>
      <w:szCs w:val="20"/>
      <w:lang w:val="ru-RU" w:eastAsia="zh-CN"/>
    </w:rPr>
  </w:style>
  <w:style w:type="paragraph" w:styleId="af5">
    <w:name w:val="List Paragraph"/>
    <w:basedOn w:val="a"/>
    <w:qFormat/>
    <w:rsid w:val="00FD5BAA"/>
    <w:pPr>
      <w:widowControl w:val="0"/>
      <w:ind w:left="720"/>
      <w:contextualSpacing/>
    </w:pPr>
    <w:rPr>
      <w:rFonts w:ascii="Courier New" w:hAnsi="Courier New" w:cs="Courier New"/>
      <w:color w:val="000000"/>
      <w:lang w:val="de-DE"/>
    </w:rPr>
  </w:style>
  <w:style w:type="paragraph" w:customStyle="1" w:styleId="Listenabsatz">
    <w:name w:val="Listenabsatz"/>
    <w:basedOn w:val="a"/>
    <w:rsid w:val="00FD5BA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f6">
    <w:name w:val="Содержимое таблицы"/>
    <w:basedOn w:val="a"/>
    <w:rsid w:val="00FD5BAA"/>
    <w:pPr>
      <w:suppressLineNumbers/>
    </w:pPr>
  </w:style>
  <w:style w:type="paragraph" w:customStyle="1" w:styleId="af7">
    <w:name w:val="Заголовок таблицы"/>
    <w:basedOn w:val="af6"/>
    <w:rsid w:val="00FD5BAA"/>
    <w:pPr>
      <w:jc w:val="center"/>
    </w:pPr>
    <w:rPr>
      <w:b/>
      <w:bCs/>
    </w:rPr>
  </w:style>
  <w:style w:type="paragraph" w:customStyle="1" w:styleId="af8">
    <w:name w:val="Содержимое врезки"/>
    <w:basedOn w:val="a"/>
    <w:rsid w:val="00FD5BAA"/>
  </w:style>
  <w:style w:type="paragraph" w:customStyle="1" w:styleId="LO-Normal">
    <w:name w:val="LO-Normal"/>
    <w:rsid w:val="00FD5B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7">
    <w:name w:val="Обычный1"/>
    <w:rsid w:val="00FD5B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rvts6">
    <w:name w:val="rvts6"/>
    <w:rsid w:val="00FD5BAA"/>
    <w:rPr>
      <w:rFonts w:ascii="Times New Roman" w:hAnsi="Times New Roman" w:cs="Times New Roman" w:hint="default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FD5BAA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D5BAA"/>
    <w:rPr>
      <w:rFonts w:ascii="Tahoma" w:eastAsia="Times New Roman" w:hAnsi="Tahoma" w:cs="Times New Roman"/>
      <w:sz w:val="16"/>
      <w:szCs w:val="16"/>
      <w:lang w:val="ru-RU" w:eastAsia="zh-CN"/>
    </w:rPr>
  </w:style>
  <w:style w:type="character" w:styleId="afb">
    <w:name w:val="Emphasis"/>
    <w:uiPriority w:val="20"/>
    <w:qFormat/>
    <w:rsid w:val="00FD5BAA"/>
    <w:rPr>
      <w:i/>
      <w:iCs/>
    </w:rPr>
  </w:style>
  <w:style w:type="character" w:styleId="afc">
    <w:name w:val="Hyperlink"/>
    <w:basedOn w:val="a0"/>
    <w:uiPriority w:val="99"/>
    <w:unhideWhenUsed/>
    <w:rsid w:val="00716EA2"/>
    <w:rPr>
      <w:color w:val="0000FF" w:themeColor="hyperlink"/>
      <w:u w:val="single"/>
    </w:rPr>
  </w:style>
  <w:style w:type="character" w:customStyle="1" w:styleId="tlid-translationtranslation">
    <w:name w:val="tlid-translation translation"/>
    <w:basedOn w:val="a0"/>
    <w:rsid w:val="00E828A4"/>
  </w:style>
  <w:style w:type="paragraph" w:customStyle="1" w:styleId="22">
    <w:name w:val="Обычный2"/>
    <w:rsid w:val="00733EB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character" w:customStyle="1" w:styleId="hl">
    <w:name w:val="hl"/>
    <w:basedOn w:val="a0"/>
    <w:rsid w:val="0073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ita.ua/school/materials/program/879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tj.sagepub.com/content/24/3/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6F96-0EFB-A948-AAEB-CF7CA3BA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19</Pages>
  <Words>4138</Words>
  <Characters>23591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Microsoft Office</cp:lastModifiedBy>
  <cp:revision>10</cp:revision>
  <dcterms:created xsi:type="dcterms:W3CDTF">2020-03-10T09:57:00Z</dcterms:created>
  <dcterms:modified xsi:type="dcterms:W3CDTF">2022-03-23T18:04:00Z</dcterms:modified>
</cp:coreProperties>
</file>