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12D95" w14:textId="77777777" w:rsidR="00DD5AF3" w:rsidRPr="00AE28F7" w:rsidRDefault="00DD5AF3" w:rsidP="00DD5AF3">
      <w:pPr>
        <w:pStyle w:val="1"/>
        <w:spacing w:before="53"/>
      </w:pPr>
      <w:r w:rsidRPr="00AE28F7">
        <w:t>Інформація про вибіркову дисципліну циклу загальної підготовки</w:t>
      </w:r>
    </w:p>
    <w:p w14:paraId="52DE852B" w14:textId="77777777" w:rsidR="00426EE1" w:rsidRPr="00AE28F7" w:rsidRDefault="00DD5AF3" w:rsidP="00426EE1">
      <w:pPr>
        <w:pStyle w:val="a3"/>
        <w:spacing w:before="43"/>
        <w:ind w:left="236" w:right="113"/>
        <w:jc w:val="center"/>
        <w:rPr>
          <w:sz w:val="28"/>
          <w:szCs w:val="28"/>
          <w:lang w:val="uk-UA"/>
        </w:rPr>
      </w:pPr>
      <w:r w:rsidRPr="00AE28F7">
        <w:rPr>
          <w:sz w:val="28"/>
          <w:szCs w:val="28"/>
          <w:lang w:val="ru-RU"/>
        </w:rPr>
        <w:t xml:space="preserve">для «Каталогу </w:t>
      </w:r>
      <w:proofErr w:type="spellStart"/>
      <w:r w:rsidRPr="00AE28F7">
        <w:rPr>
          <w:sz w:val="28"/>
          <w:szCs w:val="28"/>
          <w:lang w:val="ru-RU"/>
        </w:rPr>
        <w:t>вибіркових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курсів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університету</w:t>
      </w:r>
      <w:proofErr w:type="spellEnd"/>
      <w:r w:rsidRPr="00AE28F7">
        <w:rPr>
          <w:sz w:val="28"/>
          <w:szCs w:val="28"/>
          <w:lang w:val="ru-RU"/>
        </w:rPr>
        <w:t>»</w:t>
      </w:r>
      <w:r w:rsidR="00426EE1" w:rsidRPr="00AE28F7">
        <w:rPr>
          <w:sz w:val="28"/>
          <w:szCs w:val="28"/>
          <w:lang w:val="ru-RU"/>
        </w:rPr>
        <w:t xml:space="preserve"> </w:t>
      </w:r>
      <w:r w:rsidR="00426EE1" w:rsidRPr="00AE28F7">
        <w:rPr>
          <w:sz w:val="28"/>
          <w:szCs w:val="28"/>
          <w:lang w:val="uk-UA"/>
        </w:rPr>
        <w:t>на 2022/2023 н.р.</w:t>
      </w:r>
    </w:p>
    <w:p w14:paraId="3DA7ACDF" w14:textId="77777777" w:rsidR="00DD5AF3" w:rsidRPr="00AE28F7" w:rsidRDefault="00DD5AF3" w:rsidP="00DD5AF3">
      <w:pPr>
        <w:pStyle w:val="a3"/>
        <w:spacing w:before="43"/>
        <w:ind w:left="236" w:right="113"/>
        <w:jc w:val="center"/>
        <w:rPr>
          <w:sz w:val="28"/>
          <w:szCs w:val="28"/>
          <w:lang w:val="uk-UA"/>
        </w:rPr>
      </w:pPr>
    </w:p>
    <w:p w14:paraId="649FB037" w14:textId="77777777" w:rsidR="00DD5AF3" w:rsidRPr="00AE28F7" w:rsidRDefault="00DD5AF3" w:rsidP="00DD5AF3">
      <w:pPr>
        <w:pStyle w:val="a3"/>
        <w:spacing w:before="3" w:after="1"/>
        <w:rPr>
          <w:sz w:val="28"/>
          <w:szCs w:val="28"/>
          <w:lang w:val="ru-RU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7"/>
        <w:gridCol w:w="5632"/>
      </w:tblGrid>
      <w:tr w:rsidR="00DD5AF3" w:rsidRPr="00AE28F7" w14:paraId="6B76C2D7" w14:textId="77777777" w:rsidTr="0094084A">
        <w:trPr>
          <w:trHeight w:val="369"/>
        </w:trPr>
        <w:tc>
          <w:tcPr>
            <w:tcW w:w="4117" w:type="dxa"/>
          </w:tcPr>
          <w:p w14:paraId="5D381993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Назва дисципліни</w:t>
            </w:r>
          </w:p>
        </w:tc>
        <w:tc>
          <w:tcPr>
            <w:tcW w:w="5632" w:type="dxa"/>
          </w:tcPr>
          <w:p w14:paraId="4C3A164F" w14:textId="792077E8" w:rsidR="00DD5AF3" w:rsidRPr="00AE28F7" w:rsidRDefault="00E56BDC" w:rsidP="00AE28F7">
            <w:pPr>
              <w:pStyle w:val="TableParagraph"/>
              <w:ind w:left="1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Міжнародний менеджмент</w:t>
            </w:r>
          </w:p>
        </w:tc>
      </w:tr>
      <w:tr w:rsidR="00DD5AF3" w:rsidRPr="00AE28F7" w14:paraId="79643B1D" w14:textId="77777777" w:rsidTr="0094084A">
        <w:trPr>
          <w:trHeight w:val="371"/>
        </w:trPr>
        <w:tc>
          <w:tcPr>
            <w:tcW w:w="4117" w:type="dxa"/>
          </w:tcPr>
          <w:p w14:paraId="461DB2C2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Рівень вищої освіти</w:t>
            </w:r>
          </w:p>
        </w:tc>
        <w:tc>
          <w:tcPr>
            <w:tcW w:w="5632" w:type="dxa"/>
          </w:tcPr>
          <w:p w14:paraId="7C5F91AB" w14:textId="77777777" w:rsidR="00DD5AF3" w:rsidRPr="00AE28F7" w:rsidRDefault="00AE28F7" w:rsidP="0094084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AE28F7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DD5AF3" w:rsidRPr="00AE28F7" w14:paraId="0F8754D3" w14:textId="77777777" w:rsidTr="0094084A">
        <w:trPr>
          <w:trHeight w:val="369"/>
        </w:trPr>
        <w:tc>
          <w:tcPr>
            <w:tcW w:w="4117" w:type="dxa"/>
          </w:tcPr>
          <w:p w14:paraId="153CBA41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Курс (рік) навчання</w:t>
            </w:r>
          </w:p>
        </w:tc>
        <w:tc>
          <w:tcPr>
            <w:tcW w:w="5632" w:type="dxa"/>
          </w:tcPr>
          <w:p w14:paraId="55C206AF" w14:textId="4D1C83DB" w:rsidR="00DD5AF3" w:rsidRPr="00AE28F7" w:rsidRDefault="00AE28F7" w:rsidP="0094084A">
            <w:pPr>
              <w:pStyle w:val="TableParagraph"/>
              <w:ind w:left="0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  <w:lang w:val="en-US"/>
              </w:rPr>
              <w:t xml:space="preserve">  </w:t>
            </w:r>
            <w:r w:rsidR="00A93232">
              <w:rPr>
                <w:sz w:val="28"/>
                <w:szCs w:val="28"/>
                <w:lang w:val="en-US"/>
              </w:rPr>
              <w:t>3, 4, 5</w:t>
            </w:r>
          </w:p>
        </w:tc>
      </w:tr>
      <w:tr w:rsidR="00DD5AF3" w:rsidRPr="00AE28F7" w14:paraId="077F7731" w14:textId="77777777" w:rsidTr="0094084A">
        <w:trPr>
          <w:trHeight w:val="371"/>
        </w:trPr>
        <w:tc>
          <w:tcPr>
            <w:tcW w:w="4117" w:type="dxa"/>
          </w:tcPr>
          <w:p w14:paraId="55CDCFAF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Семестр</w:t>
            </w:r>
          </w:p>
        </w:tc>
        <w:tc>
          <w:tcPr>
            <w:tcW w:w="5632" w:type="dxa"/>
          </w:tcPr>
          <w:p w14:paraId="53A54CC8" w14:textId="1DA9EFEF" w:rsidR="00DD5AF3" w:rsidRPr="00AE28F7" w:rsidRDefault="00AE28F7" w:rsidP="0094084A">
            <w:pPr>
              <w:pStyle w:val="TableParagraph"/>
              <w:ind w:left="0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  <w:lang w:val="en-US"/>
              </w:rPr>
              <w:t xml:space="preserve">  </w:t>
            </w:r>
            <w:r w:rsidR="00A93232">
              <w:rPr>
                <w:sz w:val="28"/>
                <w:szCs w:val="28"/>
                <w:lang w:val="en-US"/>
              </w:rPr>
              <w:t>5, 6, 7, 8, 9, 10</w:t>
            </w:r>
          </w:p>
        </w:tc>
      </w:tr>
      <w:tr w:rsidR="00DD5AF3" w:rsidRPr="00AE28F7" w14:paraId="0F3EF39B" w14:textId="77777777" w:rsidTr="0094084A">
        <w:trPr>
          <w:trHeight w:val="369"/>
        </w:trPr>
        <w:tc>
          <w:tcPr>
            <w:tcW w:w="4117" w:type="dxa"/>
          </w:tcPr>
          <w:p w14:paraId="400C40CF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Обсяг дисципліни у кредитах*</w:t>
            </w:r>
          </w:p>
        </w:tc>
        <w:tc>
          <w:tcPr>
            <w:tcW w:w="5632" w:type="dxa"/>
          </w:tcPr>
          <w:p w14:paraId="311F0CE8" w14:textId="77777777" w:rsidR="00DD5AF3" w:rsidRPr="00AE28F7" w:rsidRDefault="00633AC0" w:rsidP="0094084A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AE28F7">
              <w:rPr>
                <w:sz w:val="28"/>
                <w:szCs w:val="28"/>
                <w:lang w:val="en-US"/>
              </w:rPr>
              <w:t xml:space="preserve">  </w:t>
            </w:r>
          </w:p>
        </w:tc>
      </w:tr>
      <w:tr w:rsidR="00DD5AF3" w:rsidRPr="00AE28F7" w14:paraId="526E14B7" w14:textId="77777777" w:rsidTr="0094084A">
        <w:trPr>
          <w:trHeight w:val="369"/>
        </w:trPr>
        <w:tc>
          <w:tcPr>
            <w:tcW w:w="4117" w:type="dxa"/>
          </w:tcPr>
          <w:p w14:paraId="7D14342E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Мова викладання</w:t>
            </w:r>
          </w:p>
        </w:tc>
        <w:tc>
          <w:tcPr>
            <w:tcW w:w="5632" w:type="dxa"/>
          </w:tcPr>
          <w:p w14:paraId="0B22D5BB" w14:textId="77777777" w:rsidR="00DD5AF3" w:rsidRPr="00AE28F7" w:rsidRDefault="002F78D1" w:rsidP="0094084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AE28F7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="002649DC" w:rsidRPr="00AE28F7">
              <w:rPr>
                <w:sz w:val="28"/>
                <w:szCs w:val="28"/>
                <w:lang w:val="ru-RU"/>
              </w:rPr>
              <w:t>У</w:t>
            </w:r>
            <w:r w:rsidRPr="00AE28F7">
              <w:rPr>
                <w:sz w:val="28"/>
                <w:szCs w:val="28"/>
                <w:lang w:val="ru-RU"/>
              </w:rPr>
              <w:t>кр</w:t>
            </w:r>
            <w:r w:rsidR="00F35395" w:rsidRPr="00AE28F7">
              <w:rPr>
                <w:sz w:val="28"/>
                <w:szCs w:val="28"/>
                <w:lang w:val="ru-RU"/>
              </w:rPr>
              <w:t>аїнська</w:t>
            </w:r>
            <w:proofErr w:type="spellEnd"/>
          </w:p>
        </w:tc>
      </w:tr>
      <w:tr w:rsidR="00DD5AF3" w:rsidRPr="00AE28F7" w14:paraId="1AB82D61" w14:textId="77777777" w:rsidTr="0094084A">
        <w:trPr>
          <w:trHeight w:val="645"/>
        </w:trPr>
        <w:tc>
          <w:tcPr>
            <w:tcW w:w="4117" w:type="dxa"/>
          </w:tcPr>
          <w:p w14:paraId="641D89A5" w14:textId="77777777" w:rsidR="00DD5AF3" w:rsidRPr="00AE28F7" w:rsidRDefault="00DD5AF3" w:rsidP="0094084A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Передумови для вивчення</w:t>
            </w:r>
          </w:p>
          <w:p w14:paraId="5C365EA0" w14:textId="77777777" w:rsidR="00DD5AF3" w:rsidRPr="00AE28F7" w:rsidRDefault="00DD5AF3" w:rsidP="0094084A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дисципліни</w:t>
            </w:r>
          </w:p>
        </w:tc>
        <w:tc>
          <w:tcPr>
            <w:tcW w:w="5632" w:type="dxa"/>
          </w:tcPr>
          <w:p w14:paraId="2CD8F83E" w14:textId="77777777" w:rsidR="00DD5AF3" w:rsidRPr="00AE28F7" w:rsidRDefault="00A1756D" w:rsidP="00AE28F7">
            <w:pPr>
              <w:spacing w:after="9" w:line="259" w:lineRule="auto"/>
              <w:ind w:left="127" w:right="0"/>
              <w:rPr>
                <w:sz w:val="28"/>
              </w:rPr>
            </w:pPr>
            <w:r w:rsidRPr="00AE28F7">
              <w:rPr>
                <w:sz w:val="28"/>
                <w:lang w:eastAsia="ru-RU"/>
              </w:rPr>
              <w:t>Передумовами вивчення навчальної дисципліни є опанування таких навчальних дисциплін: інформатика, політична економія, економіка підприємства.</w:t>
            </w:r>
          </w:p>
        </w:tc>
      </w:tr>
      <w:tr w:rsidR="00DD5AF3" w:rsidRPr="00AE28F7" w14:paraId="557EBFD3" w14:textId="77777777" w:rsidTr="0094084A">
        <w:trPr>
          <w:trHeight w:val="642"/>
        </w:trPr>
        <w:tc>
          <w:tcPr>
            <w:tcW w:w="4117" w:type="dxa"/>
          </w:tcPr>
          <w:p w14:paraId="26B1A753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Кафедра, яка забезпечує</w:t>
            </w:r>
          </w:p>
          <w:p w14:paraId="086CE0C4" w14:textId="77777777" w:rsidR="00DD5AF3" w:rsidRPr="00AE28F7" w:rsidRDefault="00DD5AF3" w:rsidP="0094084A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викладання дисципліни</w:t>
            </w:r>
          </w:p>
        </w:tc>
        <w:tc>
          <w:tcPr>
            <w:tcW w:w="5632" w:type="dxa"/>
          </w:tcPr>
          <w:p w14:paraId="53F768DD" w14:textId="77777777" w:rsidR="00DD5AF3" w:rsidRPr="00AE28F7" w:rsidRDefault="00A1756D" w:rsidP="00AE28F7">
            <w:pPr>
              <w:pStyle w:val="TableParagraph"/>
              <w:ind w:left="127"/>
              <w:rPr>
                <w:sz w:val="28"/>
                <w:szCs w:val="28"/>
                <w:lang w:val="ru-RU"/>
              </w:rPr>
            </w:pPr>
            <w:proofErr w:type="spellStart"/>
            <w:r w:rsidRPr="00AE28F7">
              <w:rPr>
                <w:sz w:val="28"/>
                <w:szCs w:val="28"/>
                <w:lang w:val="ru-RU"/>
              </w:rPr>
              <w:t>Економічної</w:t>
            </w:r>
            <w:proofErr w:type="spellEnd"/>
            <w:r w:rsidRPr="00AE28F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E28F7">
              <w:rPr>
                <w:sz w:val="28"/>
                <w:szCs w:val="28"/>
                <w:lang w:val="ru-RU"/>
              </w:rPr>
              <w:t>теорії</w:t>
            </w:r>
            <w:proofErr w:type="spellEnd"/>
          </w:p>
        </w:tc>
      </w:tr>
      <w:tr w:rsidR="00DD5AF3" w:rsidRPr="00AE28F7" w14:paraId="54EEBB7D" w14:textId="77777777" w:rsidTr="0094084A">
        <w:trPr>
          <w:trHeight w:val="371"/>
        </w:trPr>
        <w:tc>
          <w:tcPr>
            <w:tcW w:w="4117" w:type="dxa"/>
          </w:tcPr>
          <w:p w14:paraId="7A91DDD0" w14:textId="77777777" w:rsidR="00DD5AF3" w:rsidRPr="00AE28F7" w:rsidRDefault="00DD5AF3" w:rsidP="0094084A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5632" w:type="dxa"/>
          </w:tcPr>
          <w:p w14:paraId="48F75E70" w14:textId="77777777" w:rsidR="00DD5AF3" w:rsidRPr="00AE28F7" w:rsidRDefault="00DD5AF3" w:rsidP="00AE28F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D5AF3" w:rsidRPr="00AE28F7" w14:paraId="68E71AF4" w14:textId="77777777" w:rsidTr="0094084A">
        <w:trPr>
          <w:trHeight w:val="369"/>
        </w:trPr>
        <w:tc>
          <w:tcPr>
            <w:tcW w:w="4117" w:type="dxa"/>
          </w:tcPr>
          <w:p w14:paraId="659B8B37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Форма проведення занять</w:t>
            </w:r>
          </w:p>
        </w:tc>
        <w:tc>
          <w:tcPr>
            <w:tcW w:w="5632" w:type="dxa"/>
          </w:tcPr>
          <w:p w14:paraId="1B38B0E6" w14:textId="77777777" w:rsidR="00DD5AF3" w:rsidRPr="00AE28F7" w:rsidRDefault="00AE28F7" w:rsidP="0094084A">
            <w:pPr>
              <w:pStyle w:val="TableParagraph"/>
              <w:ind w:left="0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 xml:space="preserve"> </w:t>
            </w:r>
            <w:r w:rsidR="00633AC0" w:rsidRPr="00AE28F7">
              <w:rPr>
                <w:sz w:val="28"/>
                <w:szCs w:val="28"/>
              </w:rPr>
              <w:t>Лекції,</w:t>
            </w:r>
            <w:r w:rsidRPr="00AE28F7">
              <w:rPr>
                <w:sz w:val="28"/>
                <w:szCs w:val="28"/>
              </w:rPr>
              <w:t xml:space="preserve"> </w:t>
            </w:r>
            <w:r w:rsidR="00633AC0" w:rsidRPr="00AE28F7">
              <w:rPr>
                <w:sz w:val="28"/>
                <w:szCs w:val="28"/>
              </w:rPr>
              <w:t>практичні</w:t>
            </w:r>
          </w:p>
        </w:tc>
      </w:tr>
      <w:tr w:rsidR="00DD5AF3" w:rsidRPr="00AE28F7" w14:paraId="141AB28E" w14:textId="77777777" w:rsidTr="0094084A">
        <w:trPr>
          <w:trHeight w:val="371"/>
        </w:trPr>
        <w:tc>
          <w:tcPr>
            <w:tcW w:w="4117" w:type="dxa"/>
          </w:tcPr>
          <w:p w14:paraId="0501F3B6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Форма семестрового контролю*</w:t>
            </w:r>
          </w:p>
        </w:tc>
        <w:tc>
          <w:tcPr>
            <w:tcW w:w="5632" w:type="dxa"/>
          </w:tcPr>
          <w:p w14:paraId="36EF4444" w14:textId="017301A2" w:rsidR="00DD5AF3" w:rsidRPr="00AE28F7" w:rsidRDefault="00AE28F7" w:rsidP="0094084A">
            <w:pPr>
              <w:pStyle w:val="TableParagraph"/>
              <w:ind w:left="0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 xml:space="preserve"> </w:t>
            </w:r>
            <w:r w:rsidR="00A93232">
              <w:rPr>
                <w:sz w:val="28"/>
                <w:szCs w:val="28"/>
              </w:rPr>
              <w:t>Залік (іспит)</w:t>
            </w:r>
          </w:p>
        </w:tc>
      </w:tr>
    </w:tbl>
    <w:p w14:paraId="5F40C0DC" w14:textId="77777777" w:rsidR="00DD5AF3" w:rsidRPr="00AE28F7" w:rsidRDefault="00DD5AF3" w:rsidP="00DD5AF3">
      <w:pPr>
        <w:pStyle w:val="a3"/>
        <w:spacing w:before="6"/>
        <w:rPr>
          <w:sz w:val="28"/>
          <w:szCs w:val="28"/>
          <w:lang w:val="ru-RU"/>
        </w:rPr>
      </w:pPr>
    </w:p>
    <w:p w14:paraId="52339881" w14:textId="77777777" w:rsidR="00DD5AF3" w:rsidRPr="00AE28F7" w:rsidRDefault="00DD5AF3" w:rsidP="00DD5AF3">
      <w:pPr>
        <w:pStyle w:val="a3"/>
        <w:ind w:left="258"/>
        <w:rPr>
          <w:b/>
          <w:sz w:val="28"/>
          <w:szCs w:val="28"/>
          <w:lang w:val="ru-RU"/>
        </w:rPr>
      </w:pPr>
      <w:proofErr w:type="spellStart"/>
      <w:r w:rsidRPr="00AE28F7">
        <w:rPr>
          <w:b/>
          <w:sz w:val="28"/>
          <w:szCs w:val="28"/>
          <w:lang w:val="ru-RU"/>
        </w:rPr>
        <w:t>Ключові</w:t>
      </w:r>
      <w:proofErr w:type="spellEnd"/>
      <w:r w:rsidRPr="00AE28F7">
        <w:rPr>
          <w:b/>
          <w:sz w:val="28"/>
          <w:szCs w:val="28"/>
          <w:lang w:val="ru-RU"/>
        </w:rPr>
        <w:t xml:space="preserve"> </w:t>
      </w:r>
      <w:proofErr w:type="spellStart"/>
      <w:r w:rsidRPr="00AE28F7">
        <w:rPr>
          <w:b/>
          <w:sz w:val="28"/>
          <w:szCs w:val="28"/>
          <w:lang w:val="ru-RU"/>
        </w:rPr>
        <w:t>результати</w:t>
      </w:r>
      <w:proofErr w:type="spellEnd"/>
      <w:r w:rsidRPr="00AE28F7">
        <w:rPr>
          <w:b/>
          <w:sz w:val="28"/>
          <w:szCs w:val="28"/>
          <w:lang w:val="ru-RU"/>
        </w:rPr>
        <w:t xml:space="preserve"> </w:t>
      </w:r>
      <w:proofErr w:type="spellStart"/>
      <w:r w:rsidRPr="00AE28F7">
        <w:rPr>
          <w:b/>
          <w:sz w:val="28"/>
          <w:szCs w:val="28"/>
          <w:lang w:val="ru-RU"/>
        </w:rPr>
        <w:t>навчання</w:t>
      </w:r>
      <w:proofErr w:type="spellEnd"/>
      <w:r w:rsidRPr="00AE28F7">
        <w:rPr>
          <w:b/>
          <w:sz w:val="28"/>
          <w:szCs w:val="28"/>
          <w:lang w:val="ru-RU"/>
        </w:rPr>
        <w:t xml:space="preserve"> (</w:t>
      </w:r>
      <w:proofErr w:type="spellStart"/>
      <w:r w:rsidRPr="00AE28F7">
        <w:rPr>
          <w:b/>
          <w:sz w:val="28"/>
          <w:szCs w:val="28"/>
          <w:lang w:val="ru-RU"/>
        </w:rPr>
        <w:t>знання</w:t>
      </w:r>
      <w:proofErr w:type="spellEnd"/>
      <w:r w:rsidRPr="00AE28F7">
        <w:rPr>
          <w:b/>
          <w:sz w:val="28"/>
          <w:szCs w:val="28"/>
          <w:lang w:val="ru-RU"/>
        </w:rPr>
        <w:t xml:space="preserve">, </w:t>
      </w:r>
      <w:proofErr w:type="spellStart"/>
      <w:r w:rsidRPr="00AE28F7">
        <w:rPr>
          <w:b/>
          <w:sz w:val="28"/>
          <w:szCs w:val="28"/>
          <w:lang w:val="ru-RU"/>
        </w:rPr>
        <w:t>уміння</w:t>
      </w:r>
      <w:proofErr w:type="spellEnd"/>
      <w:r w:rsidRPr="00AE28F7">
        <w:rPr>
          <w:b/>
          <w:sz w:val="28"/>
          <w:szCs w:val="28"/>
          <w:lang w:val="ru-RU"/>
        </w:rPr>
        <w:t xml:space="preserve"> та </w:t>
      </w:r>
      <w:proofErr w:type="spellStart"/>
      <w:r w:rsidRPr="00AE28F7">
        <w:rPr>
          <w:b/>
          <w:sz w:val="28"/>
          <w:szCs w:val="28"/>
          <w:lang w:val="ru-RU"/>
        </w:rPr>
        <w:t>інші</w:t>
      </w:r>
      <w:proofErr w:type="spellEnd"/>
      <w:r w:rsidRPr="00AE28F7">
        <w:rPr>
          <w:b/>
          <w:sz w:val="28"/>
          <w:szCs w:val="28"/>
          <w:lang w:val="ru-RU"/>
        </w:rPr>
        <w:t xml:space="preserve"> </w:t>
      </w:r>
      <w:proofErr w:type="spellStart"/>
      <w:r w:rsidRPr="00AE28F7">
        <w:rPr>
          <w:b/>
          <w:sz w:val="28"/>
          <w:szCs w:val="28"/>
          <w:lang w:val="ru-RU"/>
        </w:rPr>
        <w:t>компетентності</w:t>
      </w:r>
      <w:proofErr w:type="spellEnd"/>
      <w:r w:rsidRPr="00AE28F7">
        <w:rPr>
          <w:b/>
          <w:sz w:val="28"/>
          <w:szCs w:val="28"/>
          <w:lang w:val="ru-RU"/>
        </w:rPr>
        <w:t>):</w:t>
      </w:r>
    </w:p>
    <w:p w14:paraId="206E6BE0" w14:textId="77777777" w:rsidR="00A1756D" w:rsidRPr="00AE28F7" w:rsidRDefault="00A1756D" w:rsidP="00DD5AF3">
      <w:pPr>
        <w:pStyle w:val="a3"/>
        <w:ind w:left="258"/>
        <w:rPr>
          <w:b/>
          <w:sz w:val="28"/>
          <w:szCs w:val="28"/>
          <w:lang w:val="ru-RU"/>
        </w:rPr>
      </w:pPr>
    </w:p>
    <w:p w14:paraId="472D3024" w14:textId="77777777" w:rsidR="00A1756D" w:rsidRPr="00AE28F7" w:rsidRDefault="00A1756D" w:rsidP="00A1756D">
      <w:pPr>
        <w:autoSpaceDE w:val="0"/>
        <w:autoSpaceDN w:val="0"/>
        <w:adjustRightInd w:val="0"/>
        <w:ind w:right="634" w:firstLine="567"/>
        <w:rPr>
          <w:sz w:val="28"/>
        </w:rPr>
      </w:pPr>
      <w:r w:rsidRPr="00AE28F7">
        <w:rPr>
          <w:sz w:val="28"/>
        </w:rPr>
        <w:t>Мета дисципліни: формування системних знань і розуміння концептуальних основ логістики як інструменту ринкової економіки, теорії і практики розвитку цього напряму та набуття вмінь і навичок ефективного управління матеріальними і відповідних їм інформаційними, фінансовими та сервісними потоками в сучасних умовах.</w:t>
      </w:r>
    </w:p>
    <w:p w14:paraId="2B9C9EA9" w14:textId="77777777" w:rsidR="00A1756D" w:rsidRPr="00AE28F7" w:rsidRDefault="00A1756D" w:rsidP="00A1756D">
      <w:pPr>
        <w:autoSpaceDE w:val="0"/>
        <w:autoSpaceDN w:val="0"/>
        <w:adjustRightInd w:val="0"/>
        <w:ind w:right="634" w:firstLine="567"/>
        <w:rPr>
          <w:sz w:val="28"/>
          <w:lang w:val="ru-RU"/>
        </w:rPr>
      </w:pPr>
      <w:proofErr w:type="spellStart"/>
      <w:r w:rsidRPr="00AE28F7">
        <w:rPr>
          <w:sz w:val="28"/>
          <w:lang w:val="ru-RU"/>
        </w:rPr>
        <w:t>Відповідно</w:t>
      </w:r>
      <w:proofErr w:type="spellEnd"/>
      <w:r w:rsidRPr="00AE28F7">
        <w:rPr>
          <w:sz w:val="28"/>
          <w:lang w:val="ru-RU"/>
        </w:rPr>
        <w:t xml:space="preserve"> до </w:t>
      </w:r>
      <w:proofErr w:type="spellStart"/>
      <w:r w:rsidRPr="00AE28F7">
        <w:rPr>
          <w:sz w:val="28"/>
          <w:lang w:val="ru-RU"/>
        </w:rPr>
        <w:t>освітньої</w:t>
      </w:r>
      <w:proofErr w:type="spellEnd"/>
      <w:r w:rsidRPr="00AE28F7">
        <w:rPr>
          <w:sz w:val="28"/>
          <w:lang w:val="ru-RU"/>
        </w:rPr>
        <w:t xml:space="preserve"> </w:t>
      </w:r>
      <w:proofErr w:type="spellStart"/>
      <w:r w:rsidRPr="00AE28F7">
        <w:rPr>
          <w:sz w:val="28"/>
          <w:lang w:val="ru-RU"/>
        </w:rPr>
        <w:t>програми</w:t>
      </w:r>
      <w:proofErr w:type="spellEnd"/>
      <w:r w:rsidRPr="00AE28F7">
        <w:rPr>
          <w:sz w:val="28"/>
          <w:lang w:val="ru-RU"/>
        </w:rPr>
        <w:t xml:space="preserve">, </w:t>
      </w:r>
      <w:proofErr w:type="spellStart"/>
      <w:r w:rsidRPr="00AE28F7">
        <w:rPr>
          <w:sz w:val="28"/>
          <w:lang w:val="ru-RU"/>
        </w:rPr>
        <w:t>вивчення</w:t>
      </w:r>
      <w:proofErr w:type="spellEnd"/>
      <w:r w:rsidRPr="00AE28F7">
        <w:rPr>
          <w:sz w:val="28"/>
          <w:lang w:val="ru-RU"/>
        </w:rPr>
        <w:t xml:space="preserve"> </w:t>
      </w:r>
      <w:proofErr w:type="spellStart"/>
      <w:r w:rsidRPr="00AE28F7">
        <w:rPr>
          <w:sz w:val="28"/>
          <w:lang w:val="ru-RU"/>
        </w:rPr>
        <w:t>даної</w:t>
      </w:r>
      <w:proofErr w:type="spellEnd"/>
      <w:r w:rsidRPr="00AE28F7">
        <w:rPr>
          <w:sz w:val="28"/>
          <w:lang w:val="ru-RU"/>
        </w:rPr>
        <w:t xml:space="preserve"> </w:t>
      </w:r>
      <w:proofErr w:type="spellStart"/>
      <w:r w:rsidRPr="00AE28F7">
        <w:rPr>
          <w:sz w:val="28"/>
          <w:lang w:val="ru-RU"/>
        </w:rPr>
        <w:t>дисципліни</w:t>
      </w:r>
      <w:proofErr w:type="spellEnd"/>
      <w:r w:rsidRPr="00AE28F7">
        <w:rPr>
          <w:sz w:val="28"/>
          <w:lang w:val="ru-RU"/>
        </w:rPr>
        <w:t xml:space="preserve"> </w:t>
      </w:r>
      <w:proofErr w:type="spellStart"/>
      <w:r w:rsidRPr="00AE28F7">
        <w:rPr>
          <w:sz w:val="28"/>
          <w:lang w:val="ru-RU"/>
        </w:rPr>
        <w:t>сприяє</w:t>
      </w:r>
      <w:proofErr w:type="spellEnd"/>
      <w:r w:rsidRPr="00AE28F7">
        <w:rPr>
          <w:sz w:val="28"/>
          <w:lang w:val="ru-RU"/>
        </w:rPr>
        <w:t xml:space="preserve"> </w:t>
      </w:r>
      <w:proofErr w:type="spellStart"/>
      <w:r w:rsidRPr="00AE28F7">
        <w:rPr>
          <w:sz w:val="28"/>
          <w:lang w:val="ru-RU"/>
        </w:rPr>
        <w:t>формуванню</w:t>
      </w:r>
      <w:proofErr w:type="spellEnd"/>
      <w:r w:rsidRPr="00AE28F7">
        <w:rPr>
          <w:sz w:val="28"/>
          <w:lang w:val="ru-RU"/>
        </w:rPr>
        <w:t xml:space="preserve"> у </w:t>
      </w:r>
      <w:proofErr w:type="spellStart"/>
      <w:r w:rsidRPr="00AE28F7">
        <w:rPr>
          <w:sz w:val="28"/>
          <w:lang w:val="ru-RU"/>
        </w:rPr>
        <w:t>здобувачів</w:t>
      </w:r>
      <w:proofErr w:type="spellEnd"/>
      <w:r w:rsidRPr="00AE28F7">
        <w:rPr>
          <w:sz w:val="28"/>
          <w:lang w:val="ru-RU"/>
        </w:rPr>
        <w:t xml:space="preserve"> </w:t>
      </w:r>
      <w:proofErr w:type="spellStart"/>
      <w:r w:rsidRPr="00AE28F7">
        <w:rPr>
          <w:sz w:val="28"/>
          <w:lang w:val="ru-RU"/>
        </w:rPr>
        <w:t>вищої</w:t>
      </w:r>
      <w:proofErr w:type="spellEnd"/>
      <w:r w:rsidRPr="00AE28F7">
        <w:rPr>
          <w:sz w:val="28"/>
          <w:lang w:val="ru-RU"/>
        </w:rPr>
        <w:t xml:space="preserve"> </w:t>
      </w:r>
      <w:proofErr w:type="spellStart"/>
      <w:r w:rsidRPr="00AE28F7">
        <w:rPr>
          <w:sz w:val="28"/>
          <w:lang w:val="ru-RU"/>
        </w:rPr>
        <w:t>освіти</w:t>
      </w:r>
      <w:proofErr w:type="spellEnd"/>
      <w:r w:rsidRPr="00AE28F7">
        <w:rPr>
          <w:sz w:val="28"/>
          <w:lang w:val="ru-RU"/>
        </w:rPr>
        <w:t xml:space="preserve"> таких компетентностей:  </w:t>
      </w:r>
    </w:p>
    <w:p w14:paraId="327F7B1C" w14:textId="77777777" w:rsidR="00A1756D" w:rsidRPr="00AE28F7" w:rsidRDefault="00A1756D" w:rsidP="00A1756D">
      <w:pPr>
        <w:pStyle w:val="TableParagraph"/>
        <w:numPr>
          <w:ilvl w:val="0"/>
          <w:numId w:val="5"/>
        </w:numPr>
        <w:ind w:right="100"/>
        <w:jc w:val="both"/>
        <w:rPr>
          <w:sz w:val="28"/>
          <w:szCs w:val="28"/>
        </w:rPr>
      </w:pPr>
      <w:r w:rsidRPr="00AE28F7">
        <w:rPr>
          <w:sz w:val="28"/>
          <w:szCs w:val="28"/>
        </w:rPr>
        <w:t>ЗК4. Здатність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застосовувати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знання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у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практичних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ситуаціях.</w:t>
      </w:r>
    </w:p>
    <w:p w14:paraId="5FA2A01C" w14:textId="77777777" w:rsidR="00A1756D" w:rsidRPr="00AE28F7" w:rsidRDefault="00A1756D" w:rsidP="00A1756D">
      <w:pPr>
        <w:pStyle w:val="TableParagraph"/>
        <w:numPr>
          <w:ilvl w:val="0"/>
          <w:numId w:val="5"/>
        </w:numPr>
        <w:ind w:right="99"/>
        <w:jc w:val="both"/>
        <w:rPr>
          <w:sz w:val="28"/>
          <w:szCs w:val="28"/>
        </w:rPr>
      </w:pPr>
      <w:r w:rsidRPr="00AE28F7">
        <w:rPr>
          <w:sz w:val="28"/>
          <w:szCs w:val="28"/>
        </w:rPr>
        <w:t>ЗК5. Здатність спілкуватися державною мовою як усно,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так</w:t>
      </w:r>
      <w:r w:rsidRPr="00AE28F7">
        <w:rPr>
          <w:spacing w:val="-1"/>
          <w:sz w:val="28"/>
          <w:szCs w:val="28"/>
        </w:rPr>
        <w:t xml:space="preserve"> </w:t>
      </w:r>
      <w:r w:rsidRPr="00AE28F7">
        <w:rPr>
          <w:sz w:val="28"/>
          <w:szCs w:val="28"/>
        </w:rPr>
        <w:t>і письмово.</w:t>
      </w:r>
    </w:p>
    <w:p w14:paraId="7CE54230" w14:textId="77777777" w:rsidR="00A1756D" w:rsidRPr="00AE28F7" w:rsidRDefault="00A1756D" w:rsidP="00A1756D">
      <w:pPr>
        <w:pStyle w:val="TableParagraph"/>
        <w:numPr>
          <w:ilvl w:val="0"/>
          <w:numId w:val="5"/>
        </w:numPr>
        <w:ind w:right="100"/>
        <w:jc w:val="both"/>
        <w:rPr>
          <w:sz w:val="28"/>
          <w:szCs w:val="28"/>
        </w:rPr>
      </w:pPr>
      <w:r w:rsidRPr="00AE28F7">
        <w:rPr>
          <w:sz w:val="28"/>
          <w:szCs w:val="28"/>
        </w:rPr>
        <w:t>ЗК7. Навички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використання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інформаційних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і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комунікаційних технологій.</w:t>
      </w:r>
    </w:p>
    <w:p w14:paraId="02291A7C" w14:textId="77777777" w:rsidR="00A1756D" w:rsidRPr="00AE28F7" w:rsidRDefault="00A1756D" w:rsidP="00A1756D">
      <w:pPr>
        <w:pStyle w:val="a5"/>
        <w:numPr>
          <w:ilvl w:val="0"/>
          <w:numId w:val="5"/>
        </w:numPr>
        <w:spacing w:after="13"/>
        <w:ind w:right="634"/>
        <w:rPr>
          <w:sz w:val="28"/>
          <w:szCs w:val="28"/>
          <w:lang w:val="ru-RU"/>
        </w:rPr>
      </w:pPr>
      <w:r w:rsidRPr="00AE28F7">
        <w:rPr>
          <w:sz w:val="28"/>
          <w:szCs w:val="28"/>
          <w:lang w:val="ru-RU"/>
        </w:rPr>
        <w:t xml:space="preserve">ЗК9. </w:t>
      </w:r>
      <w:proofErr w:type="spellStart"/>
      <w:r w:rsidRPr="00AE28F7">
        <w:rPr>
          <w:sz w:val="28"/>
          <w:szCs w:val="28"/>
          <w:lang w:val="ru-RU"/>
        </w:rPr>
        <w:t>Здатність</w:t>
      </w:r>
      <w:proofErr w:type="spellEnd"/>
      <w:r w:rsidRPr="00AE28F7">
        <w:rPr>
          <w:sz w:val="28"/>
          <w:szCs w:val="28"/>
          <w:lang w:val="ru-RU"/>
        </w:rPr>
        <w:t xml:space="preserve"> до </w:t>
      </w:r>
      <w:proofErr w:type="spellStart"/>
      <w:r w:rsidRPr="00AE28F7">
        <w:rPr>
          <w:sz w:val="28"/>
          <w:szCs w:val="28"/>
          <w:lang w:val="ru-RU"/>
        </w:rPr>
        <w:t>адаптації</w:t>
      </w:r>
      <w:proofErr w:type="spellEnd"/>
      <w:r w:rsidRPr="00AE28F7">
        <w:rPr>
          <w:sz w:val="28"/>
          <w:szCs w:val="28"/>
          <w:lang w:val="ru-RU"/>
        </w:rPr>
        <w:t xml:space="preserve"> та </w:t>
      </w:r>
      <w:proofErr w:type="spellStart"/>
      <w:r w:rsidRPr="00AE28F7">
        <w:rPr>
          <w:sz w:val="28"/>
          <w:szCs w:val="28"/>
          <w:lang w:val="ru-RU"/>
        </w:rPr>
        <w:t>дій</w:t>
      </w:r>
      <w:proofErr w:type="spellEnd"/>
      <w:r w:rsidRPr="00AE28F7">
        <w:rPr>
          <w:sz w:val="28"/>
          <w:szCs w:val="28"/>
          <w:lang w:val="ru-RU"/>
        </w:rPr>
        <w:t xml:space="preserve"> в </w:t>
      </w:r>
      <w:proofErr w:type="spellStart"/>
      <w:r w:rsidRPr="00AE28F7">
        <w:rPr>
          <w:sz w:val="28"/>
          <w:szCs w:val="28"/>
          <w:lang w:val="ru-RU"/>
        </w:rPr>
        <w:t>новій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ситуації</w:t>
      </w:r>
      <w:proofErr w:type="spellEnd"/>
      <w:r w:rsidRPr="00AE28F7">
        <w:rPr>
          <w:sz w:val="28"/>
          <w:szCs w:val="28"/>
          <w:lang w:val="ru-RU"/>
        </w:rPr>
        <w:t>.</w:t>
      </w:r>
    </w:p>
    <w:p w14:paraId="7DE9C203" w14:textId="77777777" w:rsidR="00A1756D" w:rsidRPr="00AE28F7" w:rsidRDefault="00A1756D" w:rsidP="00A1756D">
      <w:pPr>
        <w:pStyle w:val="a5"/>
        <w:numPr>
          <w:ilvl w:val="0"/>
          <w:numId w:val="5"/>
        </w:numPr>
        <w:spacing w:after="13"/>
        <w:ind w:right="634"/>
        <w:rPr>
          <w:sz w:val="28"/>
          <w:szCs w:val="28"/>
          <w:lang w:val="ru-RU"/>
        </w:rPr>
      </w:pPr>
      <w:r w:rsidRPr="00AE28F7">
        <w:rPr>
          <w:sz w:val="28"/>
          <w:szCs w:val="28"/>
          <w:lang w:val="ru-RU"/>
        </w:rPr>
        <w:t>ЗК11.</w:t>
      </w:r>
      <w:r w:rsidRPr="00AE28F7">
        <w:rPr>
          <w:spacing w:val="-4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Здатність</w:t>
      </w:r>
      <w:proofErr w:type="spellEnd"/>
      <w:r w:rsidRPr="00AE28F7">
        <w:rPr>
          <w:spacing w:val="-6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приймати</w:t>
      </w:r>
      <w:proofErr w:type="spellEnd"/>
      <w:r w:rsidRPr="00AE28F7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обґрунтовані</w:t>
      </w:r>
      <w:proofErr w:type="spellEnd"/>
      <w:r w:rsidRPr="00AE28F7">
        <w:rPr>
          <w:spacing w:val="-1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рішення</w:t>
      </w:r>
      <w:proofErr w:type="spellEnd"/>
      <w:r w:rsidRPr="00AE28F7">
        <w:rPr>
          <w:sz w:val="28"/>
          <w:szCs w:val="28"/>
          <w:lang w:val="ru-RU"/>
        </w:rPr>
        <w:t>.</w:t>
      </w:r>
    </w:p>
    <w:p w14:paraId="0BC4EB6D" w14:textId="77777777" w:rsidR="00A1756D" w:rsidRPr="00AE28F7" w:rsidRDefault="00A1756D" w:rsidP="00A1756D">
      <w:pPr>
        <w:pStyle w:val="a5"/>
        <w:numPr>
          <w:ilvl w:val="0"/>
          <w:numId w:val="5"/>
        </w:numPr>
        <w:spacing w:after="13"/>
        <w:ind w:right="634"/>
        <w:rPr>
          <w:sz w:val="28"/>
          <w:szCs w:val="28"/>
          <w:lang w:val="ru-RU"/>
        </w:rPr>
      </w:pPr>
      <w:r w:rsidRPr="00AE28F7">
        <w:rPr>
          <w:sz w:val="28"/>
          <w:szCs w:val="28"/>
          <w:lang w:val="ru-RU"/>
        </w:rPr>
        <w:t xml:space="preserve">СК2. </w:t>
      </w:r>
      <w:proofErr w:type="spellStart"/>
      <w:r w:rsidRPr="00AE28F7">
        <w:rPr>
          <w:sz w:val="28"/>
          <w:szCs w:val="28"/>
          <w:lang w:val="ru-RU"/>
        </w:rPr>
        <w:t>Здатність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здійснювати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професійну</w:t>
      </w:r>
      <w:proofErr w:type="spellEnd"/>
      <w:r w:rsidRPr="00AE28F7">
        <w:rPr>
          <w:sz w:val="28"/>
          <w:szCs w:val="28"/>
          <w:lang w:val="ru-RU"/>
        </w:rPr>
        <w:tab/>
      </w:r>
      <w:proofErr w:type="spellStart"/>
      <w:r w:rsidRPr="00AE28F7">
        <w:rPr>
          <w:sz w:val="28"/>
          <w:szCs w:val="28"/>
          <w:lang w:val="ru-RU"/>
        </w:rPr>
        <w:t>діяльність</w:t>
      </w:r>
      <w:proofErr w:type="spellEnd"/>
      <w:r w:rsidRPr="00AE28F7">
        <w:rPr>
          <w:sz w:val="28"/>
          <w:szCs w:val="28"/>
          <w:lang w:val="ru-RU"/>
        </w:rPr>
        <w:tab/>
      </w:r>
      <w:r w:rsidRPr="00AE28F7">
        <w:rPr>
          <w:spacing w:val="-3"/>
          <w:sz w:val="28"/>
          <w:szCs w:val="28"/>
          <w:lang w:val="ru-RU"/>
        </w:rPr>
        <w:t>у</w:t>
      </w:r>
      <w:r w:rsidRPr="00AE28F7">
        <w:rPr>
          <w:spacing w:val="-67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відповідності</w:t>
      </w:r>
      <w:proofErr w:type="spellEnd"/>
      <w:r w:rsidRPr="00AE28F7">
        <w:rPr>
          <w:spacing w:val="42"/>
          <w:sz w:val="28"/>
          <w:szCs w:val="28"/>
          <w:lang w:val="ru-RU"/>
        </w:rPr>
        <w:t xml:space="preserve"> </w:t>
      </w:r>
      <w:r w:rsidRPr="00AE28F7">
        <w:rPr>
          <w:sz w:val="28"/>
          <w:szCs w:val="28"/>
          <w:lang w:val="ru-RU"/>
        </w:rPr>
        <w:t>з</w:t>
      </w:r>
      <w:r w:rsidRPr="00AE28F7">
        <w:rPr>
          <w:spacing w:val="40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чинними</w:t>
      </w:r>
      <w:proofErr w:type="spellEnd"/>
      <w:r w:rsidRPr="00AE28F7">
        <w:rPr>
          <w:spacing w:val="39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нормативними</w:t>
      </w:r>
      <w:proofErr w:type="spellEnd"/>
      <w:r w:rsidRPr="00AE28F7">
        <w:rPr>
          <w:spacing w:val="42"/>
          <w:sz w:val="28"/>
          <w:szCs w:val="28"/>
          <w:lang w:val="ru-RU"/>
        </w:rPr>
        <w:t xml:space="preserve"> </w:t>
      </w:r>
      <w:r w:rsidRPr="00AE28F7">
        <w:rPr>
          <w:sz w:val="28"/>
          <w:szCs w:val="28"/>
          <w:lang w:val="ru-RU"/>
        </w:rPr>
        <w:t>та</w:t>
      </w:r>
      <w:r w:rsidRPr="00AE28F7">
        <w:rPr>
          <w:spacing w:val="38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правовими</w:t>
      </w:r>
      <w:proofErr w:type="spellEnd"/>
      <w:r w:rsidRPr="00AE28F7">
        <w:rPr>
          <w:sz w:val="28"/>
          <w:szCs w:val="28"/>
          <w:lang w:val="ru-RU"/>
        </w:rPr>
        <w:t>.</w:t>
      </w:r>
    </w:p>
    <w:p w14:paraId="1C88623B" w14:textId="77777777" w:rsidR="00A1756D" w:rsidRPr="00AE28F7" w:rsidRDefault="00A1756D" w:rsidP="00A1756D">
      <w:pPr>
        <w:pStyle w:val="a5"/>
        <w:numPr>
          <w:ilvl w:val="0"/>
          <w:numId w:val="5"/>
        </w:numPr>
        <w:spacing w:after="13"/>
        <w:ind w:right="634"/>
        <w:rPr>
          <w:sz w:val="28"/>
          <w:szCs w:val="28"/>
          <w:lang w:val="ru-RU"/>
        </w:rPr>
      </w:pPr>
      <w:r w:rsidRPr="00AE28F7">
        <w:rPr>
          <w:sz w:val="28"/>
          <w:szCs w:val="28"/>
          <w:lang w:val="ru-RU"/>
        </w:rPr>
        <w:t xml:space="preserve">СК7. </w:t>
      </w:r>
      <w:proofErr w:type="spellStart"/>
      <w:r w:rsidRPr="00AE28F7">
        <w:rPr>
          <w:sz w:val="28"/>
          <w:szCs w:val="28"/>
          <w:lang w:val="ru-RU"/>
        </w:rPr>
        <w:t>Здатність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застосовувати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комп’ютерні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технології</w:t>
      </w:r>
      <w:proofErr w:type="spellEnd"/>
      <w:r w:rsidRPr="00AE28F7">
        <w:rPr>
          <w:sz w:val="28"/>
          <w:szCs w:val="28"/>
          <w:lang w:val="ru-RU"/>
        </w:rPr>
        <w:t xml:space="preserve"> та</w:t>
      </w:r>
      <w:r w:rsidRPr="00AE28F7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програмне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забезпечення</w:t>
      </w:r>
      <w:proofErr w:type="spellEnd"/>
      <w:r w:rsidRPr="00AE28F7">
        <w:rPr>
          <w:sz w:val="28"/>
          <w:szCs w:val="28"/>
          <w:lang w:val="ru-RU"/>
        </w:rPr>
        <w:t xml:space="preserve"> з </w:t>
      </w:r>
      <w:proofErr w:type="spellStart"/>
      <w:r w:rsidRPr="00AE28F7">
        <w:rPr>
          <w:sz w:val="28"/>
          <w:szCs w:val="28"/>
          <w:lang w:val="ru-RU"/>
        </w:rPr>
        <w:t>обробки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даних</w:t>
      </w:r>
      <w:proofErr w:type="spellEnd"/>
      <w:r w:rsidRPr="00AE28F7">
        <w:rPr>
          <w:sz w:val="28"/>
          <w:szCs w:val="28"/>
          <w:lang w:val="ru-RU"/>
        </w:rPr>
        <w:t xml:space="preserve"> для </w:t>
      </w:r>
      <w:proofErr w:type="spellStart"/>
      <w:r w:rsidRPr="00AE28F7">
        <w:rPr>
          <w:sz w:val="28"/>
          <w:szCs w:val="28"/>
          <w:lang w:val="ru-RU"/>
        </w:rPr>
        <w:t>вирішення</w:t>
      </w:r>
      <w:proofErr w:type="spellEnd"/>
      <w:r w:rsidRPr="00AE28F7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економічних</w:t>
      </w:r>
      <w:proofErr w:type="spellEnd"/>
      <w:r w:rsidRPr="00AE28F7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завдань</w:t>
      </w:r>
      <w:proofErr w:type="spellEnd"/>
      <w:r w:rsidRPr="00AE28F7">
        <w:rPr>
          <w:sz w:val="28"/>
          <w:szCs w:val="28"/>
          <w:lang w:val="ru-RU"/>
        </w:rPr>
        <w:t>,</w:t>
      </w:r>
      <w:r w:rsidRPr="00AE28F7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аналізу</w:t>
      </w:r>
      <w:proofErr w:type="spellEnd"/>
      <w:r w:rsidRPr="00AE28F7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інформації</w:t>
      </w:r>
      <w:proofErr w:type="spellEnd"/>
      <w:r w:rsidRPr="00AE28F7">
        <w:rPr>
          <w:spacing w:val="1"/>
          <w:sz w:val="28"/>
          <w:szCs w:val="28"/>
          <w:lang w:val="ru-RU"/>
        </w:rPr>
        <w:t xml:space="preserve"> </w:t>
      </w:r>
      <w:r w:rsidRPr="00AE28F7">
        <w:rPr>
          <w:sz w:val="28"/>
          <w:szCs w:val="28"/>
          <w:lang w:val="ru-RU"/>
        </w:rPr>
        <w:t>та</w:t>
      </w:r>
      <w:r w:rsidRPr="00AE28F7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підготовки</w:t>
      </w:r>
      <w:proofErr w:type="spellEnd"/>
      <w:r w:rsidRPr="00AE28F7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аналітичних</w:t>
      </w:r>
      <w:proofErr w:type="spellEnd"/>
      <w:r w:rsidRPr="00AE28F7">
        <w:rPr>
          <w:sz w:val="28"/>
          <w:szCs w:val="28"/>
          <w:lang w:val="ru-RU"/>
        </w:rPr>
        <w:t xml:space="preserve"> </w:t>
      </w:r>
      <w:proofErr w:type="spellStart"/>
      <w:r w:rsidRPr="00AE28F7">
        <w:rPr>
          <w:sz w:val="28"/>
          <w:szCs w:val="28"/>
          <w:lang w:val="ru-RU"/>
        </w:rPr>
        <w:t>звітів</w:t>
      </w:r>
      <w:proofErr w:type="spellEnd"/>
      <w:r w:rsidRPr="00AE28F7">
        <w:rPr>
          <w:sz w:val="28"/>
          <w:szCs w:val="28"/>
          <w:lang w:val="ru-RU"/>
        </w:rPr>
        <w:t>.</w:t>
      </w:r>
    </w:p>
    <w:p w14:paraId="372D3CAA" w14:textId="77777777" w:rsidR="00AE28F7" w:rsidRDefault="00AE28F7" w:rsidP="00DD5AF3">
      <w:pPr>
        <w:pStyle w:val="a3"/>
        <w:spacing w:before="89"/>
        <w:ind w:left="258"/>
        <w:rPr>
          <w:b/>
          <w:sz w:val="28"/>
          <w:szCs w:val="28"/>
          <w:lang w:val="ru-RU"/>
        </w:rPr>
      </w:pPr>
    </w:p>
    <w:p w14:paraId="5D7D0752" w14:textId="77777777" w:rsidR="00AE28F7" w:rsidRDefault="00AE28F7" w:rsidP="00AE28F7">
      <w:pPr>
        <w:pStyle w:val="a3"/>
        <w:spacing w:before="89"/>
        <w:rPr>
          <w:b/>
          <w:sz w:val="28"/>
          <w:szCs w:val="28"/>
          <w:lang w:val="ru-RU"/>
        </w:rPr>
      </w:pPr>
    </w:p>
    <w:p w14:paraId="29D91855" w14:textId="77777777" w:rsidR="00623141" w:rsidRDefault="00623141" w:rsidP="00AE28F7">
      <w:pPr>
        <w:pStyle w:val="a3"/>
        <w:spacing w:before="89"/>
        <w:rPr>
          <w:b/>
          <w:sz w:val="28"/>
          <w:szCs w:val="28"/>
          <w:lang w:val="ru-RU"/>
        </w:rPr>
      </w:pPr>
    </w:p>
    <w:p w14:paraId="208EAC28" w14:textId="74A44087" w:rsidR="00DD5AF3" w:rsidRPr="004B2B54" w:rsidRDefault="00DD5AF3" w:rsidP="004B2B54">
      <w:pPr>
        <w:pStyle w:val="a3"/>
        <w:ind w:firstLine="567"/>
        <w:jc w:val="both"/>
        <w:rPr>
          <w:b/>
          <w:sz w:val="28"/>
          <w:szCs w:val="28"/>
          <w:lang w:val="ru-RU"/>
        </w:rPr>
      </w:pPr>
      <w:r w:rsidRPr="004B2B54">
        <w:rPr>
          <w:b/>
          <w:sz w:val="28"/>
          <w:szCs w:val="28"/>
          <w:lang w:val="ru-RU"/>
        </w:rPr>
        <w:lastRenderedPageBreak/>
        <w:t xml:space="preserve">Короткий </w:t>
      </w:r>
      <w:proofErr w:type="spellStart"/>
      <w:r w:rsidRPr="004B2B54">
        <w:rPr>
          <w:b/>
          <w:sz w:val="28"/>
          <w:szCs w:val="28"/>
          <w:lang w:val="ru-RU"/>
        </w:rPr>
        <w:t>зміст</w:t>
      </w:r>
      <w:proofErr w:type="spellEnd"/>
      <w:r w:rsidRPr="004B2B54">
        <w:rPr>
          <w:b/>
          <w:sz w:val="28"/>
          <w:szCs w:val="28"/>
          <w:lang w:val="ru-RU"/>
        </w:rPr>
        <w:t xml:space="preserve"> </w:t>
      </w:r>
      <w:proofErr w:type="spellStart"/>
      <w:r w:rsidRPr="004B2B54">
        <w:rPr>
          <w:b/>
          <w:sz w:val="28"/>
          <w:szCs w:val="28"/>
          <w:lang w:val="ru-RU"/>
        </w:rPr>
        <w:t>дисципліни</w:t>
      </w:r>
      <w:proofErr w:type="spellEnd"/>
      <w:r w:rsidRPr="004B2B54">
        <w:rPr>
          <w:b/>
          <w:sz w:val="28"/>
          <w:szCs w:val="28"/>
          <w:lang w:val="ru-RU"/>
        </w:rPr>
        <w:t xml:space="preserve"> (</w:t>
      </w:r>
      <w:proofErr w:type="spellStart"/>
      <w:r w:rsidR="00AE28F7" w:rsidRPr="004B2B54">
        <w:rPr>
          <w:b/>
          <w:sz w:val="28"/>
          <w:szCs w:val="28"/>
          <w:lang w:val="ru-RU"/>
        </w:rPr>
        <w:t>що</w:t>
      </w:r>
      <w:proofErr w:type="spellEnd"/>
      <w:r w:rsidR="00AE28F7" w:rsidRPr="004B2B54">
        <w:rPr>
          <w:b/>
          <w:sz w:val="28"/>
          <w:szCs w:val="28"/>
          <w:lang w:val="ru-RU"/>
        </w:rPr>
        <w:t xml:space="preserve"> буде </w:t>
      </w:r>
      <w:proofErr w:type="spellStart"/>
      <w:r w:rsidR="00AE28F7" w:rsidRPr="004B2B54">
        <w:rPr>
          <w:b/>
          <w:sz w:val="28"/>
          <w:szCs w:val="28"/>
          <w:lang w:val="ru-RU"/>
        </w:rPr>
        <w:t>вивчатися</w:t>
      </w:r>
      <w:proofErr w:type="spellEnd"/>
      <w:r w:rsidR="00AE28F7" w:rsidRPr="004B2B54">
        <w:rPr>
          <w:b/>
          <w:sz w:val="28"/>
          <w:szCs w:val="28"/>
          <w:lang w:val="ru-RU"/>
        </w:rPr>
        <w:t xml:space="preserve">, </w:t>
      </w:r>
      <w:proofErr w:type="spellStart"/>
      <w:r w:rsidR="00AE28F7" w:rsidRPr="004B2B54">
        <w:rPr>
          <w:b/>
          <w:sz w:val="28"/>
          <w:szCs w:val="28"/>
          <w:lang w:val="ru-RU"/>
        </w:rPr>
        <w:t>перелік</w:t>
      </w:r>
      <w:proofErr w:type="spellEnd"/>
      <w:r w:rsidR="00AE28F7" w:rsidRPr="004B2B54">
        <w:rPr>
          <w:b/>
          <w:sz w:val="28"/>
          <w:szCs w:val="28"/>
          <w:lang w:val="ru-RU"/>
        </w:rPr>
        <w:t xml:space="preserve"> тем</w:t>
      </w:r>
      <w:r w:rsidR="00623141" w:rsidRPr="004B2B54">
        <w:rPr>
          <w:b/>
          <w:sz w:val="28"/>
          <w:szCs w:val="28"/>
          <w:lang w:val="ru-RU"/>
        </w:rPr>
        <w:t>):</w:t>
      </w:r>
    </w:p>
    <w:p w14:paraId="1C6F4C6E" w14:textId="77777777" w:rsidR="00DD5AF3" w:rsidRPr="004B2B54" w:rsidRDefault="00DD5AF3" w:rsidP="004B2B54">
      <w:pPr>
        <w:pStyle w:val="a3"/>
        <w:ind w:firstLine="567"/>
        <w:jc w:val="both"/>
        <w:rPr>
          <w:b/>
          <w:sz w:val="28"/>
          <w:szCs w:val="28"/>
          <w:lang w:val="ru-RU"/>
        </w:rPr>
      </w:pPr>
    </w:p>
    <w:p w14:paraId="6FAE537C" w14:textId="77777777" w:rsidR="002D65BB" w:rsidRPr="008F6DB6" w:rsidRDefault="002D65BB" w:rsidP="008F6DB6">
      <w:pPr>
        <w:pStyle w:val="a7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8F6DB6">
        <w:rPr>
          <w:bCs/>
          <w:sz w:val="28"/>
          <w:szCs w:val="28"/>
        </w:rPr>
        <w:t>ТЕМА 1. ГЛОБАЛІЗАЦІЯ ЯК ОСНОВА МІЖНАРОДНОГО БІЗНЕСУ</w:t>
      </w:r>
    </w:p>
    <w:p w14:paraId="545161D0" w14:textId="63F19F51" w:rsidR="009B59E5" w:rsidRPr="008F6DB6" w:rsidRDefault="002D65BB" w:rsidP="008F6DB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6DB6">
        <w:rPr>
          <w:bCs/>
          <w:sz w:val="28"/>
          <w:szCs w:val="28"/>
        </w:rPr>
        <w:t xml:space="preserve">Суть і </w:t>
      </w:r>
      <w:proofErr w:type="spellStart"/>
      <w:r w:rsidRPr="008F6DB6">
        <w:rPr>
          <w:bCs/>
          <w:sz w:val="28"/>
          <w:szCs w:val="28"/>
        </w:rPr>
        <w:t>фактори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глобалізації</w:t>
      </w:r>
      <w:proofErr w:type="spellEnd"/>
      <w:r w:rsidRPr="008F6DB6">
        <w:rPr>
          <w:bCs/>
          <w:sz w:val="28"/>
          <w:szCs w:val="28"/>
        </w:rPr>
        <w:t xml:space="preserve">. </w:t>
      </w:r>
      <w:proofErr w:type="spellStart"/>
      <w:r w:rsidRPr="008F6DB6">
        <w:rPr>
          <w:sz w:val="28"/>
          <w:szCs w:val="28"/>
        </w:rPr>
        <w:t>Рушійні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фактори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глобалізації</w:t>
      </w:r>
      <w:proofErr w:type="spellEnd"/>
      <w:r w:rsidRPr="008F6DB6">
        <w:rPr>
          <w:sz w:val="28"/>
          <w:szCs w:val="28"/>
        </w:rPr>
        <w:t xml:space="preserve">. </w:t>
      </w:r>
      <w:proofErr w:type="spellStart"/>
      <w:r w:rsidRPr="008F6DB6">
        <w:rPr>
          <w:sz w:val="28"/>
          <w:szCs w:val="28"/>
        </w:rPr>
        <w:t>Гальмуючі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фактори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глобалізації</w:t>
      </w:r>
      <w:proofErr w:type="spellEnd"/>
      <w:r w:rsidRPr="008F6DB6">
        <w:rPr>
          <w:sz w:val="28"/>
          <w:szCs w:val="28"/>
        </w:rPr>
        <w:t xml:space="preserve">. </w:t>
      </w:r>
      <w:proofErr w:type="spellStart"/>
      <w:r w:rsidRPr="008F6DB6">
        <w:rPr>
          <w:sz w:val="28"/>
          <w:szCs w:val="28"/>
        </w:rPr>
        <w:t>Ключові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фактори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глобалізації</w:t>
      </w:r>
      <w:proofErr w:type="spellEnd"/>
      <w:r w:rsidRPr="008F6DB6">
        <w:rPr>
          <w:sz w:val="28"/>
          <w:szCs w:val="28"/>
        </w:rPr>
        <w:t xml:space="preserve">. </w:t>
      </w:r>
      <w:proofErr w:type="spellStart"/>
      <w:r w:rsidRPr="008F6DB6">
        <w:rPr>
          <w:bCs/>
          <w:sz w:val="28"/>
          <w:szCs w:val="28"/>
        </w:rPr>
        <w:t>Інтернаціоналізація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бізнесу</w:t>
      </w:r>
      <w:proofErr w:type="spellEnd"/>
      <w:r w:rsidRPr="008F6DB6">
        <w:rPr>
          <w:bCs/>
          <w:sz w:val="28"/>
          <w:szCs w:val="28"/>
        </w:rPr>
        <w:t xml:space="preserve"> і менеджменту. Шл</w:t>
      </w:r>
      <w:bookmarkStart w:id="0" w:name="_GoBack"/>
      <w:bookmarkEnd w:id="0"/>
      <w:r w:rsidRPr="008F6DB6">
        <w:rPr>
          <w:bCs/>
          <w:sz w:val="28"/>
          <w:szCs w:val="28"/>
        </w:rPr>
        <w:t xml:space="preserve">яхи і </w:t>
      </w:r>
      <w:proofErr w:type="spellStart"/>
      <w:r w:rsidRPr="008F6DB6">
        <w:rPr>
          <w:bCs/>
          <w:sz w:val="28"/>
          <w:szCs w:val="28"/>
        </w:rPr>
        <w:t>обмеження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інтернаціоналізації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бізнесу</w:t>
      </w:r>
      <w:proofErr w:type="spellEnd"/>
      <w:r w:rsidRPr="008F6DB6">
        <w:rPr>
          <w:bCs/>
          <w:sz w:val="28"/>
          <w:szCs w:val="28"/>
        </w:rPr>
        <w:t xml:space="preserve"> і менеджменту. </w:t>
      </w:r>
      <w:proofErr w:type="spellStart"/>
      <w:r w:rsidRPr="008F6DB6">
        <w:rPr>
          <w:sz w:val="28"/>
          <w:szCs w:val="28"/>
        </w:rPr>
        <w:t>Основні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типи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міжнародних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корпорацій</w:t>
      </w:r>
      <w:proofErr w:type="spellEnd"/>
      <w:r w:rsidRPr="008F6DB6">
        <w:rPr>
          <w:sz w:val="28"/>
          <w:szCs w:val="28"/>
        </w:rPr>
        <w:t xml:space="preserve">. </w:t>
      </w:r>
      <w:proofErr w:type="spellStart"/>
      <w:r w:rsidRPr="008F6DB6">
        <w:rPr>
          <w:sz w:val="28"/>
          <w:szCs w:val="28"/>
        </w:rPr>
        <w:t>Методи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виходу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корпорацій</w:t>
      </w:r>
      <w:proofErr w:type="spellEnd"/>
      <w:r w:rsidRPr="008F6DB6">
        <w:rPr>
          <w:sz w:val="28"/>
          <w:szCs w:val="28"/>
        </w:rPr>
        <w:t xml:space="preserve"> на </w:t>
      </w:r>
      <w:proofErr w:type="spellStart"/>
      <w:r w:rsidRPr="008F6DB6">
        <w:rPr>
          <w:sz w:val="28"/>
          <w:szCs w:val="28"/>
        </w:rPr>
        <w:t>міжнародні</w:t>
      </w:r>
      <w:proofErr w:type="spellEnd"/>
      <w:r w:rsidRPr="008F6DB6">
        <w:rPr>
          <w:sz w:val="28"/>
          <w:szCs w:val="28"/>
        </w:rPr>
        <w:t xml:space="preserve"> ринки. </w:t>
      </w:r>
    </w:p>
    <w:p w14:paraId="3B7C325A" w14:textId="77777777" w:rsidR="002D65BB" w:rsidRPr="008F6DB6" w:rsidRDefault="002D65BB" w:rsidP="008F6DB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E880918" w14:textId="77777777" w:rsidR="002D65BB" w:rsidRPr="008F6DB6" w:rsidRDefault="002D65BB" w:rsidP="008F6DB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6DB6">
        <w:rPr>
          <w:bCs/>
          <w:sz w:val="28"/>
          <w:szCs w:val="28"/>
        </w:rPr>
        <w:t>ТЕМА 2. СУТЬ МІЖНАРОДНОГО БІЗНЕСУ І МЕНЕДЖМЕНТУ</w:t>
      </w:r>
    </w:p>
    <w:p w14:paraId="26A47778" w14:textId="0589749B" w:rsidR="002D65BB" w:rsidRPr="008F6DB6" w:rsidRDefault="002D65BB" w:rsidP="008F6DB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8F6DB6">
        <w:rPr>
          <w:bCs/>
          <w:sz w:val="28"/>
          <w:szCs w:val="28"/>
        </w:rPr>
        <w:t>Основні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цілі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міжнародного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бізнесу</w:t>
      </w:r>
      <w:proofErr w:type="spellEnd"/>
      <w:r w:rsidRPr="008F6DB6">
        <w:rPr>
          <w:bCs/>
          <w:sz w:val="28"/>
          <w:szCs w:val="28"/>
        </w:rPr>
        <w:t xml:space="preserve">. </w:t>
      </w:r>
      <w:proofErr w:type="spellStart"/>
      <w:r w:rsidRPr="008F6DB6">
        <w:rPr>
          <w:bCs/>
          <w:sz w:val="28"/>
          <w:szCs w:val="28"/>
        </w:rPr>
        <w:t>Основні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форми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мі</w:t>
      </w:r>
      <w:r w:rsidR="008F6DB6">
        <w:rPr>
          <w:bCs/>
          <w:sz w:val="28"/>
          <w:szCs w:val="28"/>
        </w:rPr>
        <w:t>жнародного</w:t>
      </w:r>
      <w:proofErr w:type="spellEnd"/>
      <w:r w:rsidR="008F6DB6">
        <w:rPr>
          <w:bCs/>
          <w:sz w:val="28"/>
          <w:szCs w:val="28"/>
        </w:rPr>
        <w:t xml:space="preserve"> </w:t>
      </w:r>
      <w:proofErr w:type="spellStart"/>
      <w:r w:rsidR="008F6DB6">
        <w:rPr>
          <w:bCs/>
          <w:sz w:val="28"/>
          <w:szCs w:val="28"/>
        </w:rPr>
        <w:t>бізнесу</w:t>
      </w:r>
      <w:proofErr w:type="spellEnd"/>
      <w:r w:rsidR="008F6DB6">
        <w:rPr>
          <w:bCs/>
          <w:sz w:val="28"/>
          <w:szCs w:val="28"/>
        </w:rPr>
        <w:t xml:space="preserve">. </w:t>
      </w:r>
      <w:proofErr w:type="spellStart"/>
      <w:r w:rsidR="0030134B" w:rsidRPr="008F6DB6">
        <w:rPr>
          <w:bCs/>
          <w:sz w:val="28"/>
          <w:szCs w:val="28"/>
        </w:rPr>
        <w:t>Сучасний</w:t>
      </w:r>
      <w:proofErr w:type="spellEnd"/>
      <w:r w:rsidR="0030134B" w:rsidRPr="008F6DB6">
        <w:rPr>
          <w:bCs/>
          <w:sz w:val="28"/>
          <w:szCs w:val="28"/>
        </w:rPr>
        <w:t xml:space="preserve"> </w:t>
      </w:r>
      <w:proofErr w:type="spellStart"/>
      <w:r w:rsidR="0030134B" w:rsidRPr="008F6DB6">
        <w:rPr>
          <w:bCs/>
          <w:sz w:val="28"/>
          <w:szCs w:val="28"/>
        </w:rPr>
        <w:t>досвід</w:t>
      </w:r>
      <w:proofErr w:type="spellEnd"/>
      <w:r w:rsidR="0030134B" w:rsidRPr="008F6DB6">
        <w:rPr>
          <w:bCs/>
          <w:sz w:val="28"/>
          <w:szCs w:val="28"/>
        </w:rPr>
        <w:t xml:space="preserve"> </w:t>
      </w:r>
      <w:proofErr w:type="spellStart"/>
      <w:r w:rsidR="0030134B" w:rsidRPr="008F6DB6">
        <w:rPr>
          <w:bCs/>
          <w:sz w:val="28"/>
          <w:szCs w:val="28"/>
        </w:rPr>
        <w:t>підготовки</w:t>
      </w:r>
      <w:proofErr w:type="spellEnd"/>
      <w:r w:rsidR="0030134B" w:rsidRPr="008F6DB6">
        <w:rPr>
          <w:bCs/>
          <w:sz w:val="28"/>
          <w:szCs w:val="28"/>
        </w:rPr>
        <w:t xml:space="preserve"> </w:t>
      </w:r>
      <w:proofErr w:type="spellStart"/>
      <w:r w:rsidR="0030134B" w:rsidRPr="008F6DB6">
        <w:rPr>
          <w:bCs/>
          <w:sz w:val="28"/>
          <w:szCs w:val="28"/>
        </w:rPr>
        <w:t>мене</w:t>
      </w:r>
      <w:r w:rsidR="00235ED9">
        <w:rPr>
          <w:bCs/>
          <w:sz w:val="28"/>
          <w:szCs w:val="28"/>
        </w:rPr>
        <w:t>джерів</w:t>
      </w:r>
      <w:proofErr w:type="spellEnd"/>
      <w:r w:rsidR="00235ED9">
        <w:rPr>
          <w:bCs/>
          <w:sz w:val="28"/>
          <w:szCs w:val="28"/>
        </w:rPr>
        <w:t xml:space="preserve"> для </w:t>
      </w:r>
      <w:proofErr w:type="spellStart"/>
      <w:r w:rsidR="00235ED9">
        <w:rPr>
          <w:bCs/>
          <w:sz w:val="28"/>
          <w:szCs w:val="28"/>
        </w:rPr>
        <w:t>міжнародного</w:t>
      </w:r>
      <w:proofErr w:type="spellEnd"/>
      <w:r w:rsidR="00235ED9">
        <w:rPr>
          <w:bCs/>
          <w:sz w:val="28"/>
          <w:szCs w:val="28"/>
        </w:rPr>
        <w:t xml:space="preserve"> </w:t>
      </w:r>
      <w:proofErr w:type="spellStart"/>
      <w:r w:rsidR="00235ED9">
        <w:rPr>
          <w:bCs/>
          <w:sz w:val="28"/>
          <w:szCs w:val="28"/>
        </w:rPr>
        <w:t>бізнесу</w:t>
      </w:r>
      <w:proofErr w:type="spellEnd"/>
      <w:r w:rsidR="00235ED9">
        <w:rPr>
          <w:bCs/>
          <w:sz w:val="28"/>
          <w:szCs w:val="28"/>
        </w:rPr>
        <w:t>.</w:t>
      </w:r>
      <w:r w:rsidR="0030134B" w:rsidRPr="008F6DB6">
        <w:rPr>
          <w:bCs/>
          <w:sz w:val="28"/>
          <w:szCs w:val="28"/>
        </w:rPr>
        <w:br/>
      </w:r>
      <w:r w:rsidR="0030134B" w:rsidRPr="008F6DB6">
        <w:rPr>
          <w:sz w:val="28"/>
          <w:szCs w:val="28"/>
        </w:rPr>
        <w:t xml:space="preserve">Кейс-метод </w:t>
      </w:r>
      <w:proofErr w:type="spellStart"/>
      <w:r w:rsidR="0030134B" w:rsidRPr="008F6DB6">
        <w:rPr>
          <w:sz w:val="28"/>
          <w:szCs w:val="28"/>
        </w:rPr>
        <w:t>Гарвардської</w:t>
      </w:r>
      <w:proofErr w:type="spellEnd"/>
      <w:r w:rsidR="0030134B" w:rsidRPr="008F6DB6">
        <w:rPr>
          <w:sz w:val="28"/>
          <w:szCs w:val="28"/>
        </w:rPr>
        <w:t xml:space="preserve"> </w:t>
      </w:r>
      <w:proofErr w:type="spellStart"/>
      <w:r w:rsidR="0030134B" w:rsidRPr="008F6DB6">
        <w:rPr>
          <w:sz w:val="28"/>
          <w:szCs w:val="28"/>
        </w:rPr>
        <w:t>школи</w:t>
      </w:r>
      <w:proofErr w:type="spellEnd"/>
      <w:r w:rsidR="0030134B" w:rsidRPr="008F6DB6">
        <w:rPr>
          <w:sz w:val="28"/>
          <w:szCs w:val="28"/>
        </w:rPr>
        <w:t xml:space="preserve"> </w:t>
      </w:r>
      <w:proofErr w:type="spellStart"/>
      <w:r w:rsidR="0030134B" w:rsidRPr="008F6DB6">
        <w:rPr>
          <w:sz w:val="28"/>
          <w:szCs w:val="28"/>
        </w:rPr>
        <w:t>бізнесу</w:t>
      </w:r>
      <w:proofErr w:type="spellEnd"/>
      <w:r w:rsidR="0030134B" w:rsidRPr="008F6DB6">
        <w:rPr>
          <w:sz w:val="28"/>
          <w:szCs w:val="28"/>
        </w:rPr>
        <w:t xml:space="preserve"> (США). Метод </w:t>
      </w:r>
      <w:proofErr w:type="spellStart"/>
      <w:r w:rsidR="0030134B" w:rsidRPr="008F6DB6">
        <w:rPr>
          <w:sz w:val="28"/>
          <w:szCs w:val="28"/>
        </w:rPr>
        <w:t>досліджень</w:t>
      </w:r>
      <w:proofErr w:type="spellEnd"/>
      <w:r w:rsidR="0030134B" w:rsidRPr="008F6DB6">
        <w:rPr>
          <w:sz w:val="28"/>
          <w:szCs w:val="28"/>
        </w:rPr>
        <w:t xml:space="preserve"> </w:t>
      </w:r>
      <w:proofErr w:type="spellStart"/>
      <w:r w:rsidR="0030134B" w:rsidRPr="008F6DB6">
        <w:rPr>
          <w:sz w:val="28"/>
          <w:szCs w:val="28"/>
        </w:rPr>
        <w:t>Чікагської</w:t>
      </w:r>
      <w:proofErr w:type="spellEnd"/>
      <w:r w:rsidR="0030134B" w:rsidRPr="008F6DB6">
        <w:rPr>
          <w:sz w:val="28"/>
          <w:szCs w:val="28"/>
        </w:rPr>
        <w:t xml:space="preserve"> </w:t>
      </w:r>
      <w:proofErr w:type="spellStart"/>
      <w:r w:rsidR="0030134B" w:rsidRPr="008F6DB6">
        <w:rPr>
          <w:sz w:val="28"/>
          <w:szCs w:val="28"/>
        </w:rPr>
        <w:t>школи</w:t>
      </w:r>
      <w:proofErr w:type="spellEnd"/>
      <w:r w:rsidR="0030134B" w:rsidRPr="008F6DB6">
        <w:rPr>
          <w:sz w:val="28"/>
          <w:szCs w:val="28"/>
        </w:rPr>
        <w:t xml:space="preserve"> </w:t>
      </w:r>
      <w:proofErr w:type="spellStart"/>
      <w:r w:rsidR="0030134B" w:rsidRPr="008F6DB6">
        <w:rPr>
          <w:sz w:val="28"/>
          <w:szCs w:val="28"/>
        </w:rPr>
        <w:t>бізнесу</w:t>
      </w:r>
      <w:proofErr w:type="spellEnd"/>
      <w:r w:rsidR="0030134B" w:rsidRPr="008F6DB6">
        <w:rPr>
          <w:sz w:val="28"/>
          <w:szCs w:val="28"/>
        </w:rPr>
        <w:t xml:space="preserve"> (США). </w:t>
      </w:r>
      <w:proofErr w:type="spellStart"/>
      <w:r w:rsidR="0030134B" w:rsidRPr="008F6DB6">
        <w:rPr>
          <w:sz w:val="28"/>
          <w:szCs w:val="28"/>
        </w:rPr>
        <w:t>Підхід</w:t>
      </w:r>
      <w:proofErr w:type="spellEnd"/>
      <w:r w:rsidR="0030134B" w:rsidRPr="008F6DB6">
        <w:rPr>
          <w:sz w:val="28"/>
          <w:szCs w:val="28"/>
        </w:rPr>
        <w:t xml:space="preserve"> Кейп-</w:t>
      </w:r>
      <w:proofErr w:type="spellStart"/>
      <w:r w:rsidR="0030134B" w:rsidRPr="008F6DB6">
        <w:rPr>
          <w:sz w:val="28"/>
          <w:szCs w:val="28"/>
        </w:rPr>
        <w:t>Таунського</w:t>
      </w:r>
      <w:proofErr w:type="spellEnd"/>
      <w:r w:rsidR="0030134B" w:rsidRPr="008F6DB6">
        <w:rPr>
          <w:sz w:val="28"/>
          <w:szCs w:val="28"/>
        </w:rPr>
        <w:t xml:space="preserve"> </w:t>
      </w:r>
      <w:proofErr w:type="spellStart"/>
      <w:r w:rsidR="0030134B" w:rsidRPr="008F6DB6">
        <w:rPr>
          <w:sz w:val="28"/>
          <w:szCs w:val="28"/>
        </w:rPr>
        <w:t>університету</w:t>
      </w:r>
      <w:proofErr w:type="spellEnd"/>
      <w:r w:rsidR="0030134B" w:rsidRPr="008F6DB6">
        <w:rPr>
          <w:sz w:val="28"/>
          <w:szCs w:val="28"/>
        </w:rPr>
        <w:t xml:space="preserve"> (</w:t>
      </w:r>
      <w:proofErr w:type="spellStart"/>
      <w:r w:rsidR="0030134B" w:rsidRPr="008F6DB6">
        <w:rPr>
          <w:sz w:val="28"/>
          <w:szCs w:val="28"/>
        </w:rPr>
        <w:t>Південна</w:t>
      </w:r>
      <w:proofErr w:type="spellEnd"/>
      <w:r w:rsidR="0030134B" w:rsidRPr="008F6DB6">
        <w:rPr>
          <w:sz w:val="28"/>
          <w:szCs w:val="28"/>
        </w:rPr>
        <w:t xml:space="preserve"> Америка). </w:t>
      </w:r>
      <w:proofErr w:type="spellStart"/>
      <w:r w:rsidR="0030134B" w:rsidRPr="008F6DB6">
        <w:rPr>
          <w:sz w:val="28"/>
          <w:szCs w:val="28"/>
        </w:rPr>
        <w:t>Японський</w:t>
      </w:r>
      <w:proofErr w:type="spellEnd"/>
      <w:r w:rsidR="0030134B" w:rsidRPr="008F6DB6">
        <w:rPr>
          <w:sz w:val="28"/>
          <w:szCs w:val="28"/>
        </w:rPr>
        <w:t xml:space="preserve"> </w:t>
      </w:r>
      <w:proofErr w:type="spellStart"/>
      <w:r w:rsidR="0030134B" w:rsidRPr="008F6DB6">
        <w:rPr>
          <w:sz w:val="28"/>
          <w:szCs w:val="28"/>
        </w:rPr>
        <w:t>підхід</w:t>
      </w:r>
      <w:proofErr w:type="spellEnd"/>
      <w:r w:rsidR="0030134B" w:rsidRPr="008F6DB6">
        <w:rPr>
          <w:sz w:val="28"/>
          <w:szCs w:val="28"/>
        </w:rPr>
        <w:t xml:space="preserve"> до </w:t>
      </w:r>
      <w:proofErr w:type="spellStart"/>
      <w:r w:rsidR="0030134B" w:rsidRPr="008F6DB6">
        <w:rPr>
          <w:sz w:val="28"/>
          <w:szCs w:val="28"/>
        </w:rPr>
        <w:t>навчання</w:t>
      </w:r>
      <w:proofErr w:type="spellEnd"/>
      <w:r w:rsidR="0030134B" w:rsidRPr="008F6DB6">
        <w:rPr>
          <w:sz w:val="28"/>
          <w:szCs w:val="28"/>
        </w:rPr>
        <w:t xml:space="preserve"> менеджменту. </w:t>
      </w:r>
    </w:p>
    <w:p w14:paraId="12549E77" w14:textId="77777777" w:rsidR="0030134B" w:rsidRPr="008F6DB6" w:rsidRDefault="0030134B" w:rsidP="008F6DB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F654652" w14:textId="77777777" w:rsidR="0030134B" w:rsidRPr="008F6DB6" w:rsidRDefault="0030134B" w:rsidP="008F6DB6">
      <w:pPr>
        <w:pStyle w:val="a7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8F6DB6">
        <w:rPr>
          <w:bCs/>
          <w:sz w:val="28"/>
          <w:szCs w:val="28"/>
        </w:rPr>
        <w:t>ТЕМА 3. ЗАГАЛЬНА ХАРАКТЕРИСТИКА МІЖНАРОДНОГО БІЗНЕСУ І МЕНЕДЖМЕНТУ</w:t>
      </w:r>
    </w:p>
    <w:p w14:paraId="535001E3" w14:textId="0A6393B6" w:rsidR="0030134B" w:rsidRPr="008F6DB6" w:rsidRDefault="00235ED9" w:rsidP="008F6DB6">
      <w:pPr>
        <w:pStyle w:val="a7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Середовище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міжнародного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бізнесу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 w:rsidR="0030134B" w:rsidRPr="008F6DB6">
        <w:rPr>
          <w:sz w:val="28"/>
          <w:szCs w:val="28"/>
        </w:rPr>
        <w:t>Приклади</w:t>
      </w:r>
      <w:proofErr w:type="spellEnd"/>
      <w:r w:rsidR="0030134B" w:rsidRPr="008F6DB6">
        <w:rPr>
          <w:sz w:val="28"/>
          <w:szCs w:val="28"/>
        </w:rPr>
        <w:t xml:space="preserve"> </w:t>
      </w:r>
      <w:proofErr w:type="spellStart"/>
      <w:r w:rsidR="0030134B" w:rsidRPr="008F6DB6">
        <w:rPr>
          <w:sz w:val="28"/>
          <w:szCs w:val="28"/>
        </w:rPr>
        <w:t>впливу</w:t>
      </w:r>
      <w:proofErr w:type="spellEnd"/>
      <w:r w:rsidR="0030134B" w:rsidRPr="008F6DB6">
        <w:rPr>
          <w:sz w:val="28"/>
          <w:szCs w:val="28"/>
        </w:rPr>
        <w:t xml:space="preserve"> </w:t>
      </w:r>
      <w:proofErr w:type="spellStart"/>
      <w:r w:rsidR="0030134B" w:rsidRPr="008F6DB6">
        <w:rPr>
          <w:sz w:val="28"/>
          <w:szCs w:val="28"/>
        </w:rPr>
        <w:t>культури</w:t>
      </w:r>
      <w:proofErr w:type="spellEnd"/>
      <w:r w:rsidR="0030134B" w:rsidRPr="008F6DB6">
        <w:rPr>
          <w:sz w:val="28"/>
          <w:szCs w:val="28"/>
        </w:rPr>
        <w:t xml:space="preserve"> </w:t>
      </w:r>
      <w:proofErr w:type="spellStart"/>
      <w:r w:rsidR="0030134B" w:rsidRPr="008F6DB6">
        <w:rPr>
          <w:sz w:val="28"/>
          <w:szCs w:val="28"/>
        </w:rPr>
        <w:t>суспільства</w:t>
      </w:r>
      <w:proofErr w:type="spellEnd"/>
      <w:r w:rsidR="0030134B" w:rsidRPr="008F6DB6">
        <w:rPr>
          <w:sz w:val="28"/>
          <w:szCs w:val="28"/>
        </w:rPr>
        <w:t xml:space="preserve"> на </w:t>
      </w:r>
      <w:proofErr w:type="spellStart"/>
      <w:r w:rsidR="0030134B" w:rsidRPr="008F6DB6">
        <w:rPr>
          <w:sz w:val="28"/>
          <w:szCs w:val="28"/>
        </w:rPr>
        <w:t>підходи</w:t>
      </w:r>
      <w:proofErr w:type="spellEnd"/>
      <w:r w:rsidR="0030134B" w:rsidRPr="008F6DB6">
        <w:rPr>
          <w:sz w:val="28"/>
          <w:szCs w:val="28"/>
        </w:rPr>
        <w:t xml:space="preserve"> в </w:t>
      </w:r>
      <w:proofErr w:type="spellStart"/>
      <w:r w:rsidR="0030134B" w:rsidRPr="008F6DB6">
        <w:rPr>
          <w:sz w:val="28"/>
          <w:szCs w:val="28"/>
        </w:rPr>
        <w:t>менеджменті</w:t>
      </w:r>
      <w:proofErr w:type="spellEnd"/>
      <w:r w:rsidR="0030134B" w:rsidRPr="008F6DB6">
        <w:rPr>
          <w:sz w:val="28"/>
          <w:szCs w:val="28"/>
        </w:rPr>
        <w:t xml:space="preserve">. </w:t>
      </w:r>
      <w:proofErr w:type="spellStart"/>
      <w:r w:rsidR="0030134B" w:rsidRPr="008F6DB6">
        <w:rPr>
          <w:sz w:val="28"/>
          <w:szCs w:val="28"/>
        </w:rPr>
        <w:t>Ключові</w:t>
      </w:r>
      <w:proofErr w:type="spellEnd"/>
      <w:r w:rsidR="0030134B" w:rsidRPr="008F6DB6">
        <w:rPr>
          <w:sz w:val="28"/>
          <w:szCs w:val="28"/>
        </w:rPr>
        <w:t xml:space="preserve"> характеристики </w:t>
      </w:r>
      <w:proofErr w:type="spellStart"/>
      <w:r w:rsidR="0030134B" w:rsidRPr="008F6DB6">
        <w:rPr>
          <w:sz w:val="28"/>
          <w:szCs w:val="28"/>
        </w:rPr>
        <w:t>національних</w:t>
      </w:r>
      <w:proofErr w:type="spellEnd"/>
      <w:r w:rsidR="0030134B" w:rsidRPr="008F6DB6">
        <w:rPr>
          <w:sz w:val="28"/>
          <w:szCs w:val="28"/>
        </w:rPr>
        <w:t xml:space="preserve"> </w:t>
      </w:r>
      <w:proofErr w:type="spellStart"/>
      <w:r w:rsidR="0030134B" w:rsidRPr="008F6DB6">
        <w:rPr>
          <w:sz w:val="28"/>
          <w:szCs w:val="28"/>
        </w:rPr>
        <w:t>економік</w:t>
      </w:r>
      <w:proofErr w:type="spellEnd"/>
      <w:r w:rsidR="0030134B" w:rsidRPr="008F6DB6">
        <w:rPr>
          <w:sz w:val="28"/>
          <w:szCs w:val="28"/>
        </w:rPr>
        <w:t xml:space="preserve"> як </w:t>
      </w:r>
      <w:proofErr w:type="spellStart"/>
      <w:r w:rsidR="0030134B" w:rsidRPr="008F6DB6">
        <w:rPr>
          <w:sz w:val="28"/>
          <w:szCs w:val="28"/>
        </w:rPr>
        <w:t>елемента</w:t>
      </w:r>
      <w:proofErr w:type="spellEnd"/>
      <w:r w:rsidR="0030134B" w:rsidRPr="008F6DB6">
        <w:rPr>
          <w:sz w:val="28"/>
          <w:szCs w:val="28"/>
        </w:rPr>
        <w:t xml:space="preserve"> </w:t>
      </w:r>
      <w:proofErr w:type="spellStart"/>
      <w:r w:rsidR="0030134B" w:rsidRPr="008F6DB6">
        <w:rPr>
          <w:sz w:val="28"/>
          <w:szCs w:val="28"/>
        </w:rPr>
        <w:t>середовища</w:t>
      </w:r>
      <w:proofErr w:type="spellEnd"/>
      <w:r w:rsidR="0030134B" w:rsidRPr="008F6DB6">
        <w:rPr>
          <w:sz w:val="28"/>
          <w:szCs w:val="28"/>
        </w:rPr>
        <w:t xml:space="preserve"> </w:t>
      </w:r>
      <w:proofErr w:type="spellStart"/>
      <w:r w:rsidR="0030134B" w:rsidRPr="008F6DB6">
        <w:rPr>
          <w:sz w:val="28"/>
          <w:szCs w:val="28"/>
        </w:rPr>
        <w:t>міжнародного</w:t>
      </w:r>
      <w:proofErr w:type="spellEnd"/>
      <w:r w:rsidR="0030134B" w:rsidRPr="008F6DB6">
        <w:rPr>
          <w:sz w:val="28"/>
          <w:szCs w:val="28"/>
        </w:rPr>
        <w:t xml:space="preserve"> </w:t>
      </w:r>
      <w:proofErr w:type="spellStart"/>
      <w:r w:rsidR="0030134B" w:rsidRPr="008F6DB6">
        <w:rPr>
          <w:sz w:val="28"/>
          <w:szCs w:val="28"/>
        </w:rPr>
        <w:t>бізнесу</w:t>
      </w:r>
      <w:proofErr w:type="spellEnd"/>
      <w:r w:rsidR="0030134B" w:rsidRPr="008F6DB6">
        <w:rPr>
          <w:sz w:val="28"/>
          <w:szCs w:val="28"/>
        </w:rPr>
        <w:t xml:space="preserve"> і менеджменту. </w:t>
      </w:r>
      <w:proofErr w:type="spellStart"/>
      <w:r w:rsidR="00E1770D" w:rsidRPr="008F6DB6">
        <w:rPr>
          <w:sz w:val="28"/>
          <w:szCs w:val="28"/>
        </w:rPr>
        <w:t>Класифікація</w:t>
      </w:r>
      <w:proofErr w:type="spellEnd"/>
      <w:r w:rsidR="00E1770D" w:rsidRPr="008F6DB6">
        <w:rPr>
          <w:sz w:val="28"/>
          <w:szCs w:val="28"/>
        </w:rPr>
        <w:t xml:space="preserve"> </w:t>
      </w:r>
      <w:proofErr w:type="spellStart"/>
      <w:r w:rsidR="00E1770D" w:rsidRPr="008F6DB6">
        <w:rPr>
          <w:sz w:val="28"/>
          <w:szCs w:val="28"/>
        </w:rPr>
        <w:t>національних</w:t>
      </w:r>
      <w:proofErr w:type="spellEnd"/>
      <w:r w:rsidR="00E1770D" w:rsidRPr="008F6DB6">
        <w:rPr>
          <w:sz w:val="28"/>
          <w:szCs w:val="28"/>
        </w:rPr>
        <w:t xml:space="preserve"> </w:t>
      </w:r>
      <w:proofErr w:type="spellStart"/>
      <w:r w:rsidR="00E1770D" w:rsidRPr="008F6DB6">
        <w:rPr>
          <w:sz w:val="28"/>
          <w:szCs w:val="28"/>
        </w:rPr>
        <w:t>економік</w:t>
      </w:r>
      <w:proofErr w:type="spellEnd"/>
      <w:r w:rsidR="00E1770D" w:rsidRPr="008F6DB6">
        <w:rPr>
          <w:sz w:val="28"/>
          <w:szCs w:val="28"/>
        </w:rPr>
        <w:t xml:space="preserve"> за </w:t>
      </w:r>
      <w:proofErr w:type="spellStart"/>
      <w:r w:rsidR="00E1770D" w:rsidRPr="008F6DB6">
        <w:rPr>
          <w:sz w:val="28"/>
          <w:szCs w:val="28"/>
        </w:rPr>
        <w:t>рівнем</w:t>
      </w:r>
      <w:proofErr w:type="spellEnd"/>
      <w:r w:rsidR="00E1770D" w:rsidRPr="008F6DB6">
        <w:rPr>
          <w:sz w:val="28"/>
          <w:szCs w:val="28"/>
        </w:rPr>
        <w:t xml:space="preserve"> </w:t>
      </w:r>
      <w:proofErr w:type="spellStart"/>
      <w:r w:rsidR="00E1770D" w:rsidRPr="008F6DB6">
        <w:rPr>
          <w:sz w:val="28"/>
          <w:szCs w:val="28"/>
        </w:rPr>
        <w:t>розвитку</w:t>
      </w:r>
      <w:proofErr w:type="spellEnd"/>
      <w:r w:rsidR="00E1770D" w:rsidRPr="008F6DB6">
        <w:rPr>
          <w:sz w:val="28"/>
          <w:szCs w:val="28"/>
        </w:rPr>
        <w:t xml:space="preserve">. </w:t>
      </w:r>
      <w:proofErr w:type="spellStart"/>
      <w:r w:rsidR="00E1770D" w:rsidRPr="008F6DB6">
        <w:rPr>
          <w:sz w:val="28"/>
          <w:szCs w:val="28"/>
        </w:rPr>
        <w:t>Особливості</w:t>
      </w:r>
      <w:proofErr w:type="spellEnd"/>
      <w:r w:rsidR="00E1770D" w:rsidRPr="008F6DB6">
        <w:rPr>
          <w:sz w:val="28"/>
          <w:szCs w:val="28"/>
        </w:rPr>
        <w:t xml:space="preserve"> слабо </w:t>
      </w:r>
      <w:proofErr w:type="spellStart"/>
      <w:r w:rsidR="00E1770D" w:rsidRPr="008F6DB6">
        <w:rPr>
          <w:sz w:val="28"/>
          <w:szCs w:val="28"/>
        </w:rPr>
        <w:t>розвинутих</w:t>
      </w:r>
      <w:proofErr w:type="spellEnd"/>
      <w:r w:rsidR="00E1770D" w:rsidRPr="008F6DB6">
        <w:rPr>
          <w:sz w:val="28"/>
          <w:szCs w:val="28"/>
        </w:rPr>
        <w:t xml:space="preserve"> </w:t>
      </w:r>
      <w:proofErr w:type="spellStart"/>
      <w:r w:rsidR="00E1770D" w:rsidRPr="008F6DB6">
        <w:rPr>
          <w:sz w:val="28"/>
          <w:szCs w:val="28"/>
        </w:rPr>
        <w:t>країн</w:t>
      </w:r>
      <w:proofErr w:type="spellEnd"/>
      <w:r w:rsidR="00E1770D" w:rsidRPr="008F6DB6">
        <w:rPr>
          <w:sz w:val="28"/>
          <w:szCs w:val="28"/>
        </w:rPr>
        <w:t xml:space="preserve"> з </w:t>
      </w:r>
      <w:proofErr w:type="spellStart"/>
      <w:r w:rsidR="00E1770D" w:rsidRPr="008F6DB6">
        <w:rPr>
          <w:sz w:val="28"/>
          <w:szCs w:val="28"/>
        </w:rPr>
        <w:t>позицій</w:t>
      </w:r>
      <w:proofErr w:type="spellEnd"/>
      <w:r w:rsidR="00E1770D" w:rsidRPr="008F6DB6">
        <w:rPr>
          <w:sz w:val="28"/>
          <w:szCs w:val="28"/>
        </w:rPr>
        <w:t xml:space="preserve"> </w:t>
      </w:r>
      <w:proofErr w:type="spellStart"/>
      <w:r w:rsidR="00E1770D" w:rsidRPr="008F6DB6">
        <w:rPr>
          <w:sz w:val="28"/>
          <w:szCs w:val="28"/>
        </w:rPr>
        <w:t>міжнародного</w:t>
      </w:r>
      <w:proofErr w:type="spellEnd"/>
      <w:r w:rsidR="00E1770D" w:rsidRPr="008F6DB6">
        <w:rPr>
          <w:sz w:val="28"/>
          <w:szCs w:val="28"/>
        </w:rPr>
        <w:t xml:space="preserve"> </w:t>
      </w:r>
      <w:proofErr w:type="spellStart"/>
      <w:r w:rsidR="00E1770D" w:rsidRPr="008F6DB6">
        <w:rPr>
          <w:sz w:val="28"/>
          <w:szCs w:val="28"/>
        </w:rPr>
        <w:t>бізнесу</w:t>
      </w:r>
      <w:proofErr w:type="spellEnd"/>
      <w:r w:rsidR="00E1770D" w:rsidRPr="008F6DB6">
        <w:rPr>
          <w:sz w:val="28"/>
          <w:szCs w:val="28"/>
        </w:rPr>
        <w:t xml:space="preserve"> і менеджменту. </w:t>
      </w:r>
      <w:proofErr w:type="spellStart"/>
      <w:r w:rsidR="00E1770D" w:rsidRPr="008F6DB6">
        <w:rPr>
          <w:sz w:val="28"/>
          <w:szCs w:val="28"/>
        </w:rPr>
        <w:t>Порівняльна</w:t>
      </w:r>
      <w:proofErr w:type="spellEnd"/>
      <w:r w:rsidR="00E1770D" w:rsidRPr="008F6DB6">
        <w:rPr>
          <w:sz w:val="28"/>
          <w:szCs w:val="28"/>
        </w:rPr>
        <w:t xml:space="preserve"> характеристика </w:t>
      </w:r>
      <w:proofErr w:type="spellStart"/>
      <w:r w:rsidR="00E1770D" w:rsidRPr="008F6DB6">
        <w:rPr>
          <w:sz w:val="28"/>
          <w:szCs w:val="28"/>
        </w:rPr>
        <w:t>середовища</w:t>
      </w:r>
      <w:proofErr w:type="spellEnd"/>
      <w:r w:rsidR="00E1770D" w:rsidRPr="008F6DB6">
        <w:rPr>
          <w:sz w:val="28"/>
          <w:szCs w:val="28"/>
        </w:rPr>
        <w:t xml:space="preserve"> для </w:t>
      </w:r>
      <w:proofErr w:type="spellStart"/>
      <w:r w:rsidR="00E1770D" w:rsidRPr="008F6DB6">
        <w:rPr>
          <w:sz w:val="28"/>
          <w:szCs w:val="28"/>
        </w:rPr>
        <w:t>націо</w:t>
      </w:r>
      <w:r>
        <w:rPr>
          <w:sz w:val="28"/>
          <w:szCs w:val="28"/>
        </w:rPr>
        <w:t>нальних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міжнародних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компаній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E1770D" w:rsidRPr="008F6DB6">
        <w:rPr>
          <w:bCs/>
          <w:sz w:val="28"/>
          <w:szCs w:val="28"/>
        </w:rPr>
        <w:t>Здатність</w:t>
      </w:r>
      <w:proofErr w:type="spellEnd"/>
      <w:r w:rsidR="00E1770D" w:rsidRPr="008F6DB6">
        <w:rPr>
          <w:bCs/>
          <w:sz w:val="28"/>
          <w:szCs w:val="28"/>
        </w:rPr>
        <w:t xml:space="preserve"> </w:t>
      </w:r>
      <w:proofErr w:type="spellStart"/>
      <w:r w:rsidR="00E1770D" w:rsidRPr="008F6DB6">
        <w:rPr>
          <w:bCs/>
          <w:sz w:val="28"/>
          <w:szCs w:val="28"/>
        </w:rPr>
        <w:t>менеджерів</w:t>
      </w:r>
      <w:proofErr w:type="spellEnd"/>
      <w:r w:rsidR="00E1770D" w:rsidRPr="008F6DB6">
        <w:rPr>
          <w:bCs/>
          <w:sz w:val="28"/>
          <w:szCs w:val="28"/>
        </w:rPr>
        <w:t xml:space="preserve"> до </w:t>
      </w:r>
      <w:proofErr w:type="spellStart"/>
      <w:r w:rsidR="00E1770D" w:rsidRPr="008F6DB6">
        <w:rPr>
          <w:bCs/>
          <w:sz w:val="28"/>
          <w:szCs w:val="28"/>
        </w:rPr>
        <w:t>міжнародного</w:t>
      </w:r>
      <w:proofErr w:type="spellEnd"/>
      <w:r w:rsidR="00E1770D" w:rsidRPr="008F6DB6">
        <w:rPr>
          <w:bCs/>
          <w:sz w:val="28"/>
          <w:szCs w:val="28"/>
        </w:rPr>
        <w:t xml:space="preserve"> </w:t>
      </w:r>
      <w:proofErr w:type="spellStart"/>
      <w:r w:rsidR="00E1770D" w:rsidRPr="008F6DB6">
        <w:rPr>
          <w:bCs/>
          <w:sz w:val="28"/>
          <w:szCs w:val="28"/>
        </w:rPr>
        <w:t>бізнесу</w:t>
      </w:r>
      <w:proofErr w:type="spellEnd"/>
      <w:r w:rsidR="00E1770D" w:rsidRPr="008F6DB6">
        <w:rPr>
          <w:bCs/>
          <w:sz w:val="28"/>
          <w:szCs w:val="28"/>
        </w:rPr>
        <w:t xml:space="preserve"> і </w:t>
      </w:r>
      <w:proofErr w:type="spellStart"/>
      <w:r w:rsidR="00E1770D" w:rsidRPr="008F6DB6">
        <w:rPr>
          <w:bCs/>
          <w:sz w:val="28"/>
          <w:szCs w:val="28"/>
        </w:rPr>
        <w:t>методи</w:t>
      </w:r>
      <w:proofErr w:type="spellEnd"/>
      <w:r w:rsidR="00E1770D" w:rsidRPr="008F6DB6">
        <w:rPr>
          <w:bCs/>
          <w:sz w:val="28"/>
          <w:szCs w:val="28"/>
        </w:rPr>
        <w:t xml:space="preserve"> </w:t>
      </w:r>
      <w:proofErr w:type="spellStart"/>
      <w:r w:rsidR="00E1770D" w:rsidRPr="008F6DB6">
        <w:rPr>
          <w:bCs/>
          <w:sz w:val="28"/>
          <w:szCs w:val="28"/>
        </w:rPr>
        <w:t>їх</w:t>
      </w:r>
      <w:proofErr w:type="spellEnd"/>
      <w:r w:rsidR="00E1770D" w:rsidRPr="008F6DB6">
        <w:rPr>
          <w:bCs/>
          <w:sz w:val="28"/>
          <w:szCs w:val="28"/>
        </w:rPr>
        <w:t xml:space="preserve"> </w:t>
      </w:r>
      <w:proofErr w:type="spellStart"/>
      <w:r w:rsidR="00E1770D" w:rsidRPr="008F6DB6">
        <w:rPr>
          <w:bCs/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E1770D" w:rsidRPr="008F6DB6">
        <w:rPr>
          <w:bCs/>
          <w:sz w:val="28"/>
          <w:szCs w:val="28"/>
        </w:rPr>
        <w:t>Особливості</w:t>
      </w:r>
      <w:proofErr w:type="spellEnd"/>
      <w:r w:rsidR="00E1770D" w:rsidRPr="008F6DB6">
        <w:rPr>
          <w:bCs/>
          <w:sz w:val="28"/>
          <w:szCs w:val="28"/>
        </w:rPr>
        <w:t xml:space="preserve"> </w:t>
      </w:r>
      <w:proofErr w:type="spellStart"/>
      <w:r w:rsidR="00E1770D" w:rsidRPr="008F6DB6">
        <w:rPr>
          <w:bCs/>
          <w:sz w:val="28"/>
          <w:szCs w:val="28"/>
        </w:rPr>
        <w:t>основних</w:t>
      </w:r>
      <w:proofErr w:type="spellEnd"/>
      <w:r w:rsidR="00E1770D" w:rsidRPr="008F6DB6">
        <w:rPr>
          <w:bCs/>
          <w:sz w:val="28"/>
          <w:szCs w:val="28"/>
        </w:rPr>
        <w:t xml:space="preserve"> </w:t>
      </w:r>
      <w:proofErr w:type="spellStart"/>
      <w:r w:rsidR="00E1770D" w:rsidRPr="008F6DB6">
        <w:rPr>
          <w:bCs/>
          <w:sz w:val="28"/>
          <w:szCs w:val="28"/>
        </w:rPr>
        <w:t>функцій</w:t>
      </w:r>
      <w:proofErr w:type="spellEnd"/>
      <w:r w:rsidR="00E1770D" w:rsidRPr="008F6DB6">
        <w:rPr>
          <w:bCs/>
          <w:sz w:val="28"/>
          <w:szCs w:val="28"/>
        </w:rPr>
        <w:t xml:space="preserve"> </w:t>
      </w:r>
      <w:proofErr w:type="spellStart"/>
      <w:r w:rsidR="00E1770D" w:rsidRPr="008F6DB6">
        <w:rPr>
          <w:bCs/>
          <w:sz w:val="28"/>
          <w:szCs w:val="28"/>
        </w:rPr>
        <w:t>міжнародного</w:t>
      </w:r>
      <w:proofErr w:type="spellEnd"/>
      <w:r w:rsidR="00E1770D" w:rsidRPr="008F6DB6">
        <w:rPr>
          <w:bCs/>
          <w:sz w:val="28"/>
          <w:szCs w:val="28"/>
        </w:rPr>
        <w:t xml:space="preserve"> менеджменту. </w:t>
      </w:r>
    </w:p>
    <w:p w14:paraId="1AB07DE2" w14:textId="77777777" w:rsidR="00967DEA" w:rsidRPr="008F6DB6" w:rsidRDefault="00967DEA" w:rsidP="008F6DB6">
      <w:pPr>
        <w:pStyle w:val="a7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5C8F9955" w14:textId="77777777" w:rsidR="00967DEA" w:rsidRPr="008F6DB6" w:rsidRDefault="00967DEA" w:rsidP="008F6DB6">
      <w:pPr>
        <w:pStyle w:val="a7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8F6DB6">
        <w:rPr>
          <w:bCs/>
          <w:sz w:val="28"/>
          <w:szCs w:val="28"/>
        </w:rPr>
        <w:t>ТЕМА 4. ДОСВІД ОРГАНІЗАЦІЇ МЕНЕДЖМЕНТУ В РІЗНИХ КРАЇНАХ</w:t>
      </w:r>
    </w:p>
    <w:p w14:paraId="22F9CC94" w14:textId="6F0B5D3D" w:rsidR="00D504D3" w:rsidRPr="008F6DB6" w:rsidRDefault="00967DEA" w:rsidP="008F6DB6">
      <w:pPr>
        <w:pStyle w:val="a7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proofErr w:type="spellStart"/>
      <w:r w:rsidRPr="008F6DB6">
        <w:rPr>
          <w:bCs/>
          <w:sz w:val="28"/>
          <w:szCs w:val="28"/>
        </w:rPr>
        <w:t>Національні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школи</w:t>
      </w:r>
      <w:proofErr w:type="spellEnd"/>
      <w:r w:rsidRPr="008F6DB6">
        <w:rPr>
          <w:bCs/>
          <w:sz w:val="28"/>
          <w:szCs w:val="28"/>
        </w:rPr>
        <w:t xml:space="preserve"> і </w:t>
      </w:r>
      <w:proofErr w:type="spellStart"/>
      <w:r w:rsidRPr="008F6DB6">
        <w:rPr>
          <w:bCs/>
          <w:sz w:val="28"/>
          <w:szCs w:val="28"/>
        </w:rPr>
        <w:t>досвід</w:t>
      </w:r>
      <w:proofErr w:type="spellEnd"/>
      <w:r w:rsidRPr="008F6DB6">
        <w:rPr>
          <w:bCs/>
          <w:sz w:val="28"/>
          <w:szCs w:val="28"/>
        </w:rPr>
        <w:t xml:space="preserve"> мен</w:t>
      </w:r>
      <w:r w:rsidR="00235ED9">
        <w:rPr>
          <w:bCs/>
          <w:sz w:val="28"/>
          <w:szCs w:val="28"/>
        </w:rPr>
        <w:t xml:space="preserve">еджменту в </w:t>
      </w:r>
      <w:proofErr w:type="spellStart"/>
      <w:r w:rsidR="00235ED9">
        <w:rPr>
          <w:bCs/>
          <w:sz w:val="28"/>
          <w:szCs w:val="28"/>
        </w:rPr>
        <w:t>різних</w:t>
      </w:r>
      <w:proofErr w:type="spellEnd"/>
      <w:r w:rsidR="00235ED9">
        <w:rPr>
          <w:bCs/>
          <w:sz w:val="28"/>
          <w:szCs w:val="28"/>
        </w:rPr>
        <w:t xml:space="preserve"> </w:t>
      </w:r>
      <w:proofErr w:type="spellStart"/>
      <w:r w:rsidR="00235ED9">
        <w:rPr>
          <w:bCs/>
          <w:sz w:val="28"/>
          <w:szCs w:val="28"/>
        </w:rPr>
        <w:t>країнах</w:t>
      </w:r>
      <w:proofErr w:type="spellEnd"/>
      <w:r w:rsidR="00235ED9">
        <w:rPr>
          <w:bCs/>
          <w:sz w:val="28"/>
          <w:szCs w:val="28"/>
        </w:rPr>
        <w:t xml:space="preserve">. </w:t>
      </w:r>
      <w:proofErr w:type="spellStart"/>
      <w:r w:rsidRPr="008F6DB6">
        <w:rPr>
          <w:bCs/>
          <w:sz w:val="28"/>
          <w:szCs w:val="28"/>
        </w:rPr>
        <w:t>Порівняльний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аналіз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американського</w:t>
      </w:r>
      <w:proofErr w:type="spellEnd"/>
      <w:r w:rsidRPr="008F6DB6">
        <w:rPr>
          <w:bCs/>
          <w:sz w:val="28"/>
          <w:szCs w:val="28"/>
        </w:rPr>
        <w:t xml:space="preserve"> і </w:t>
      </w:r>
      <w:proofErr w:type="spellStart"/>
      <w:r w:rsidRPr="008F6DB6">
        <w:rPr>
          <w:bCs/>
          <w:sz w:val="28"/>
          <w:szCs w:val="28"/>
        </w:rPr>
        <w:t>японського</w:t>
      </w:r>
      <w:proofErr w:type="spellEnd"/>
      <w:r w:rsidRPr="008F6DB6">
        <w:rPr>
          <w:bCs/>
          <w:sz w:val="28"/>
          <w:szCs w:val="28"/>
        </w:rPr>
        <w:t xml:space="preserve"> менеджменту. </w:t>
      </w:r>
      <w:proofErr w:type="spellStart"/>
      <w:r w:rsidR="00235ED9">
        <w:rPr>
          <w:color w:val="000000"/>
          <w:sz w:val="28"/>
          <w:szCs w:val="28"/>
        </w:rPr>
        <w:t>Американська</w:t>
      </w:r>
      <w:proofErr w:type="spellEnd"/>
      <w:r w:rsidR="00235ED9">
        <w:rPr>
          <w:color w:val="000000"/>
          <w:sz w:val="28"/>
          <w:szCs w:val="28"/>
        </w:rPr>
        <w:t xml:space="preserve"> школа менеджменту</w:t>
      </w:r>
      <w:r w:rsidRPr="008F6DB6">
        <w:rPr>
          <w:color w:val="000000"/>
          <w:sz w:val="28"/>
          <w:szCs w:val="28"/>
        </w:rPr>
        <w:t xml:space="preserve">. </w:t>
      </w:r>
      <w:proofErr w:type="spellStart"/>
      <w:r w:rsidR="00D504D3" w:rsidRPr="008F6DB6">
        <w:rPr>
          <w:sz w:val="28"/>
          <w:szCs w:val="28"/>
        </w:rPr>
        <w:t>Японська</w:t>
      </w:r>
      <w:proofErr w:type="spellEnd"/>
      <w:r w:rsidR="00D504D3" w:rsidRPr="008F6DB6">
        <w:rPr>
          <w:sz w:val="28"/>
          <w:szCs w:val="28"/>
        </w:rPr>
        <w:t xml:space="preserve"> школа менеджменту</w:t>
      </w:r>
      <w:r w:rsidR="00D504D3" w:rsidRPr="008F6DB6">
        <w:rPr>
          <w:bCs/>
          <w:sz w:val="28"/>
          <w:szCs w:val="28"/>
          <w:lang w:val="en-US"/>
        </w:rPr>
        <w:t xml:space="preserve">. </w:t>
      </w:r>
      <w:proofErr w:type="spellStart"/>
      <w:r w:rsidR="00D504D3" w:rsidRPr="008F6DB6">
        <w:rPr>
          <w:sz w:val="28"/>
          <w:szCs w:val="28"/>
        </w:rPr>
        <w:t>Досвід</w:t>
      </w:r>
      <w:proofErr w:type="spellEnd"/>
      <w:r w:rsidR="00D504D3" w:rsidRPr="008F6DB6">
        <w:rPr>
          <w:sz w:val="28"/>
          <w:szCs w:val="28"/>
        </w:rPr>
        <w:t xml:space="preserve"> </w:t>
      </w:r>
      <w:proofErr w:type="spellStart"/>
      <w:r w:rsidR="00D504D3" w:rsidRPr="008F6DB6">
        <w:rPr>
          <w:sz w:val="28"/>
          <w:szCs w:val="28"/>
        </w:rPr>
        <w:t>Франції</w:t>
      </w:r>
      <w:proofErr w:type="spellEnd"/>
      <w:r w:rsidR="00D504D3" w:rsidRPr="008F6DB6">
        <w:rPr>
          <w:sz w:val="28"/>
          <w:szCs w:val="28"/>
        </w:rPr>
        <w:t xml:space="preserve">: </w:t>
      </w:r>
      <w:proofErr w:type="spellStart"/>
      <w:r w:rsidR="00D504D3" w:rsidRPr="008F6DB6">
        <w:rPr>
          <w:sz w:val="28"/>
          <w:szCs w:val="28"/>
        </w:rPr>
        <w:t>Планування</w:t>
      </w:r>
      <w:proofErr w:type="spellEnd"/>
      <w:r w:rsidR="00D504D3" w:rsidRPr="008F6DB6">
        <w:rPr>
          <w:bCs/>
          <w:sz w:val="28"/>
          <w:szCs w:val="28"/>
          <w:lang w:val="en-US"/>
        </w:rPr>
        <w:t xml:space="preserve">. </w:t>
      </w:r>
      <w:r w:rsidRPr="008F6DB6">
        <w:rPr>
          <w:bCs/>
          <w:sz w:val="28"/>
          <w:szCs w:val="28"/>
          <w:lang w:val="en-US"/>
        </w:rPr>
        <w:t xml:space="preserve"> </w:t>
      </w:r>
      <w:proofErr w:type="spellStart"/>
      <w:r w:rsidR="00D504D3" w:rsidRPr="008F6DB6">
        <w:rPr>
          <w:sz w:val="28"/>
          <w:szCs w:val="28"/>
        </w:rPr>
        <w:t>Досвід</w:t>
      </w:r>
      <w:proofErr w:type="spellEnd"/>
      <w:r w:rsidR="00D504D3" w:rsidRPr="008F6DB6">
        <w:rPr>
          <w:sz w:val="28"/>
          <w:szCs w:val="28"/>
        </w:rPr>
        <w:t xml:space="preserve"> </w:t>
      </w:r>
      <w:proofErr w:type="spellStart"/>
      <w:r w:rsidR="00D504D3" w:rsidRPr="008F6DB6">
        <w:rPr>
          <w:sz w:val="28"/>
          <w:szCs w:val="28"/>
        </w:rPr>
        <w:t>Німеччини</w:t>
      </w:r>
      <w:proofErr w:type="spellEnd"/>
      <w:r w:rsidR="00D504D3" w:rsidRPr="008F6DB6">
        <w:rPr>
          <w:sz w:val="28"/>
          <w:szCs w:val="28"/>
        </w:rPr>
        <w:t xml:space="preserve">: </w:t>
      </w:r>
      <w:proofErr w:type="spellStart"/>
      <w:r w:rsidR="00D504D3" w:rsidRPr="008F6DB6">
        <w:rPr>
          <w:sz w:val="28"/>
          <w:szCs w:val="28"/>
        </w:rPr>
        <w:t>влада</w:t>
      </w:r>
      <w:proofErr w:type="spellEnd"/>
      <w:r w:rsidR="00D504D3" w:rsidRPr="008F6DB6">
        <w:rPr>
          <w:sz w:val="28"/>
          <w:szCs w:val="28"/>
        </w:rPr>
        <w:t xml:space="preserve"> і </w:t>
      </w:r>
      <w:proofErr w:type="spellStart"/>
      <w:r w:rsidR="00D504D3" w:rsidRPr="008F6DB6">
        <w:rPr>
          <w:sz w:val="28"/>
          <w:szCs w:val="28"/>
        </w:rPr>
        <w:t>кодекси</w:t>
      </w:r>
      <w:proofErr w:type="spellEnd"/>
      <w:r w:rsidR="00D504D3" w:rsidRPr="008F6DB6">
        <w:rPr>
          <w:bCs/>
          <w:sz w:val="28"/>
          <w:szCs w:val="28"/>
        </w:rPr>
        <w:t xml:space="preserve">. </w:t>
      </w:r>
      <w:proofErr w:type="spellStart"/>
      <w:r w:rsidRPr="008F6DB6">
        <w:rPr>
          <w:bCs/>
          <w:sz w:val="28"/>
          <w:szCs w:val="28"/>
        </w:rPr>
        <w:t>Культурне</w:t>
      </w:r>
      <w:proofErr w:type="spellEnd"/>
      <w:r w:rsidRPr="008F6DB6">
        <w:rPr>
          <w:bCs/>
          <w:sz w:val="28"/>
          <w:szCs w:val="28"/>
          <w:lang w:val="en-US"/>
        </w:rPr>
        <w:t xml:space="preserve"> </w:t>
      </w:r>
      <w:proofErr w:type="spellStart"/>
      <w:r w:rsidRPr="008F6DB6">
        <w:rPr>
          <w:bCs/>
          <w:sz w:val="28"/>
          <w:szCs w:val="28"/>
        </w:rPr>
        <w:t>середовище</w:t>
      </w:r>
      <w:proofErr w:type="spellEnd"/>
      <w:r w:rsidRPr="008F6DB6">
        <w:rPr>
          <w:bCs/>
          <w:sz w:val="28"/>
          <w:szCs w:val="28"/>
          <w:lang w:val="en-US"/>
        </w:rPr>
        <w:t xml:space="preserve"> </w:t>
      </w:r>
      <w:proofErr w:type="spellStart"/>
      <w:r w:rsidRPr="008F6DB6">
        <w:rPr>
          <w:bCs/>
          <w:sz w:val="28"/>
          <w:szCs w:val="28"/>
        </w:rPr>
        <w:t>міжнародного</w:t>
      </w:r>
      <w:proofErr w:type="spellEnd"/>
      <w:r w:rsidRPr="008F6DB6">
        <w:rPr>
          <w:bCs/>
          <w:sz w:val="28"/>
          <w:szCs w:val="28"/>
          <w:lang w:val="en-US"/>
        </w:rPr>
        <w:t xml:space="preserve"> </w:t>
      </w:r>
      <w:r w:rsidRPr="008F6DB6">
        <w:rPr>
          <w:bCs/>
          <w:sz w:val="28"/>
          <w:szCs w:val="28"/>
        </w:rPr>
        <w:t>менеджменту</w:t>
      </w:r>
      <w:r w:rsidRPr="008F6DB6">
        <w:rPr>
          <w:bCs/>
          <w:sz w:val="28"/>
          <w:szCs w:val="28"/>
          <w:lang w:val="en-US"/>
        </w:rPr>
        <w:t>.</w:t>
      </w:r>
      <w:r w:rsidRPr="008F6DB6">
        <w:rPr>
          <w:bCs/>
          <w:sz w:val="28"/>
          <w:szCs w:val="28"/>
          <w:lang w:val="en-US"/>
        </w:rPr>
        <w:br/>
      </w:r>
    </w:p>
    <w:p w14:paraId="39F6446C" w14:textId="77777777" w:rsidR="00D504D3" w:rsidRPr="008F6DB6" w:rsidRDefault="00D504D3" w:rsidP="008F6DB6">
      <w:pPr>
        <w:pStyle w:val="a7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8F6DB6">
        <w:rPr>
          <w:bCs/>
          <w:sz w:val="28"/>
          <w:szCs w:val="28"/>
        </w:rPr>
        <w:t>ТЕМА 5. СТРАТЕГІЯ І ПЛАНУВАННЯ В СИСТЕМІ МІЖНАРОДНОГО МЕНЕДЖМЕНТУ</w:t>
      </w:r>
    </w:p>
    <w:p w14:paraId="6974428D" w14:textId="18D2E832" w:rsidR="00D504D3" w:rsidRPr="008F6DB6" w:rsidRDefault="00D504D3" w:rsidP="008F6DB6">
      <w:pPr>
        <w:pStyle w:val="a7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8F6DB6">
        <w:rPr>
          <w:bCs/>
          <w:sz w:val="28"/>
          <w:szCs w:val="28"/>
        </w:rPr>
        <w:t xml:space="preserve">Суть і </w:t>
      </w:r>
      <w:proofErr w:type="spellStart"/>
      <w:r w:rsidRPr="008F6DB6">
        <w:rPr>
          <w:bCs/>
          <w:sz w:val="28"/>
          <w:szCs w:val="28"/>
        </w:rPr>
        <w:t>основні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елементи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міжнародних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стратегій</w:t>
      </w:r>
      <w:proofErr w:type="spellEnd"/>
      <w:r w:rsidRPr="008F6DB6">
        <w:rPr>
          <w:bCs/>
          <w:sz w:val="28"/>
          <w:szCs w:val="28"/>
        </w:rPr>
        <w:t xml:space="preserve">. </w:t>
      </w:r>
      <w:proofErr w:type="spellStart"/>
      <w:r w:rsidRPr="008F6DB6">
        <w:rPr>
          <w:sz w:val="28"/>
          <w:szCs w:val="28"/>
        </w:rPr>
        <w:t>Необхідність</w:t>
      </w:r>
      <w:proofErr w:type="spellEnd"/>
      <w:r w:rsidRPr="008F6DB6">
        <w:rPr>
          <w:sz w:val="28"/>
          <w:szCs w:val="28"/>
        </w:rPr>
        <w:t xml:space="preserve"> і </w:t>
      </w:r>
      <w:proofErr w:type="spellStart"/>
      <w:r w:rsidRPr="008F6DB6">
        <w:rPr>
          <w:sz w:val="28"/>
          <w:szCs w:val="28"/>
        </w:rPr>
        <w:t>значення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стратегічного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планування</w:t>
      </w:r>
      <w:proofErr w:type="spellEnd"/>
      <w:r w:rsidRPr="008F6DB6">
        <w:rPr>
          <w:sz w:val="28"/>
          <w:szCs w:val="28"/>
        </w:rPr>
        <w:t xml:space="preserve"> в </w:t>
      </w:r>
      <w:proofErr w:type="spellStart"/>
      <w:r w:rsidRPr="008F6DB6">
        <w:rPr>
          <w:sz w:val="28"/>
          <w:szCs w:val="28"/>
        </w:rPr>
        <w:t>міжнародному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менеджменті</w:t>
      </w:r>
      <w:proofErr w:type="spellEnd"/>
      <w:r w:rsidRPr="008F6DB6">
        <w:rPr>
          <w:sz w:val="28"/>
          <w:szCs w:val="28"/>
        </w:rPr>
        <w:t xml:space="preserve">. </w:t>
      </w:r>
      <w:proofErr w:type="spellStart"/>
      <w:r w:rsidRPr="008F6DB6">
        <w:rPr>
          <w:sz w:val="28"/>
          <w:szCs w:val="28"/>
        </w:rPr>
        <w:t>Основні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підходи</w:t>
      </w:r>
      <w:proofErr w:type="spellEnd"/>
      <w:r w:rsidRPr="008F6DB6">
        <w:rPr>
          <w:sz w:val="28"/>
          <w:szCs w:val="28"/>
        </w:rPr>
        <w:t xml:space="preserve"> до </w:t>
      </w:r>
      <w:proofErr w:type="spellStart"/>
      <w:r w:rsidRPr="008F6DB6">
        <w:rPr>
          <w:sz w:val="28"/>
          <w:szCs w:val="28"/>
        </w:rPr>
        <w:t>формулювання</w:t>
      </w:r>
      <w:proofErr w:type="spellEnd"/>
      <w:r w:rsidRPr="008F6DB6">
        <w:rPr>
          <w:sz w:val="28"/>
          <w:szCs w:val="28"/>
        </w:rPr>
        <w:t xml:space="preserve"> і </w:t>
      </w:r>
      <w:proofErr w:type="spellStart"/>
      <w:r w:rsidRPr="008F6DB6">
        <w:rPr>
          <w:sz w:val="28"/>
          <w:szCs w:val="28"/>
        </w:rPr>
        <w:t>реалізації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міжнародних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стратегій</w:t>
      </w:r>
      <w:proofErr w:type="spellEnd"/>
      <w:r w:rsidRPr="008F6DB6">
        <w:rPr>
          <w:sz w:val="28"/>
          <w:szCs w:val="28"/>
        </w:rPr>
        <w:t xml:space="preserve">. </w:t>
      </w:r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Стратегічні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орієнтації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міжнародних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корпорацій</w:t>
      </w:r>
      <w:proofErr w:type="spellEnd"/>
      <w:r w:rsidRPr="008F6DB6">
        <w:rPr>
          <w:bCs/>
          <w:sz w:val="28"/>
          <w:szCs w:val="28"/>
        </w:rPr>
        <w:t xml:space="preserve">. </w:t>
      </w:r>
      <w:proofErr w:type="spellStart"/>
      <w:r w:rsidRPr="008F6DB6">
        <w:rPr>
          <w:sz w:val="28"/>
          <w:szCs w:val="28"/>
        </w:rPr>
        <w:t>Стратегічний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профіль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міжнародних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компаній</w:t>
      </w:r>
      <w:proofErr w:type="spellEnd"/>
      <w:r w:rsidRPr="008F6DB6">
        <w:rPr>
          <w:sz w:val="28"/>
          <w:szCs w:val="28"/>
        </w:rPr>
        <w:t xml:space="preserve">. </w:t>
      </w:r>
      <w:proofErr w:type="spellStart"/>
      <w:r w:rsidRPr="008F6DB6">
        <w:rPr>
          <w:sz w:val="28"/>
          <w:szCs w:val="28"/>
        </w:rPr>
        <w:t>Варіанти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формулювання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цілей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транснаціональних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корпорацій</w:t>
      </w:r>
      <w:proofErr w:type="spellEnd"/>
      <w:r w:rsidRPr="008F6DB6">
        <w:rPr>
          <w:bCs/>
          <w:sz w:val="28"/>
          <w:szCs w:val="28"/>
        </w:rPr>
        <w:t xml:space="preserve">. </w:t>
      </w:r>
      <w:proofErr w:type="spellStart"/>
      <w:r w:rsidRPr="008F6DB6">
        <w:rPr>
          <w:bCs/>
          <w:sz w:val="28"/>
          <w:szCs w:val="28"/>
        </w:rPr>
        <w:t>Основ</w:t>
      </w:r>
      <w:r w:rsidR="00235ED9">
        <w:rPr>
          <w:bCs/>
          <w:sz w:val="28"/>
          <w:szCs w:val="28"/>
        </w:rPr>
        <w:t>ні</w:t>
      </w:r>
      <w:proofErr w:type="spellEnd"/>
      <w:r w:rsidR="00235ED9">
        <w:rPr>
          <w:bCs/>
          <w:sz w:val="28"/>
          <w:szCs w:val="28"/>
        </w:rPr>
        <w:t xml:space="preserve"> </w:t>
      </w:r>
      <w:proofErr w:type="spellStart"/>
      <w:r w:rsidR="00235ED9">
        <w:rPr>
          <w:bCs/>
          <w:sz w:val="28"/>
          <w:szCs w:val="28"/>
        </w:rPr>
        <w:t>типи</w:t>
      </w:r>
      <w:proofErr w:type="spellEnd"/>
      <w:r w:rsidR="00235ED9">
        <w:rPr>
          <w:bCs/>
          <w:sz w:val="28"/>
          <w:szCs w:val="28"/>
        </w:rPr>
        <w:t xml:space="preserve"> </w:t>
      </w:r>
      <w:proofErr w:type="spellStart"/>
      <w:r w:rsidR="00235ED9">
        <w:rPr>
          <w:bCs/>
          <w:sz w:val="28"/>
          <w:szCs w:val="28"/>
        </w:rPr>
        <w:t>міжнародних</w:t>
      </w:r>
      <w:proofErr w:type="spellEnd"/>
      <w:r w:rsidR="00235ED9">
        <w:rPr>
          <w:bCs/>
          <w:sz w:val="28"/>
          <w:szCs w:val="28"/>
        </w:rPr>
        <w:t xml:space="preserve"> </w:t>
      </w:r>
      <w:proofErr w:type="spellStart"/>
      <w:r w:rsidR="00235ED9">
        <w:rPr>
          <w:bCs/>
          <w:sz w:val="28"/>
          <w:szCs w:val="28"/>
        </w:rPr>
        <w:t>стратегій</w:t>
      </w:r>
      <w:proofErr w:type="spellEnd"/>
      <w:r w:rsidR="00235ED9">
        <w:rPr>
          <w:bCs/>
          <w:sz w:val="28"/>
          <w:szCs w:val="28"/>
        </w:rPr>
        <w:t xml:space="preserve">. </w:t>
      </w:r>
      <w:proofErr w:type="spellStart"/>
      <w:r w:rsidRPr="008F6DB6">
        <w:rPr>
          <w:sz w:val="28"/>
          <w:szCs w:val="28"/>
        </w:rPr>
        <w:t>Основні</w:t>
      </w:r>
      <w:proofErr w:type="spellEnd"/>
      <w:r w:rsidRPr="008F6DB6">
        <w:rPr>
          <w:sz w:val="28"/>
          <w:szCs w:val="28"/>
        </w:rPr>
        <w:t xml:space="preserve"> характеристики </w:t>
      </w:r>
      <w:proofErr w:type="spellStart"/>
      <w:r w:rsidRPr="008F6DB6">
        <w:rPr>
          <w:sz w:val="28"/>
          <w:szCs w:val="28"/>
        </w:rPr>
        <w:t>окремих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стратегій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зовнішньоекономічної</w:t>
      </w:r>
      <w:proofErr w:type="spellEnd"/>
      <w:r w:rsidRPr="008F6DB6">
        <w:rPr>
          <w:sz w:val="28"/>
          <w:szCs w:val="28"/>
        </w:rPr>
        <w:t xml:space="preserve"> (</w:t>
      </w:r>
      <w:proofErr w:type="spellStart"/>
      <w:r w:rsidRPr="008F6DB6">
        <w:rPr>
          <w:sz w:val="28"/>
          <w:szCs w:val="28"/>
        </w:rPr>
        <w:t>закордонної</w:t>
      </w:r>
      <w:proofErr w:type="spellEnd"/>
      <w:r w:rsidRPr="008F6DB6">
        <w:rPr>
          <w:sz w:val="28"/>
          <w:szCs w:val="28"/>
        </w:rPr>
        <w:t xml:space="preserve">) </w:t>
      </w:r>
      <w:proofErr w:type="spellStart"/>
      <w:r w:rsidRPr="008F6DB6">
        <w:rPr>
          <w:sz w:val="28"/>
          <w:szCs w:val="28"/>
        </w:rPr>
        <w:t>експансії</w:t>
      </w:r>
      <w:proofErr w:type="spellEnd"/>
      <w:r w:rsidRPr="008F6DB6">
        <w:rPr>
          <w:sz w:val="28"/>
          <w:szCs w:val="28"/>
        </w:rPr>
        <w:t xml:space="preserve">. </w:t>
      </w:r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Стратегія</w:t>
      </w:r>
      <w:proofErr w:type="spellEnd"/>
      <w:r w:rsidRPr="008F6DB6">
        <w:rPr>
          <w:bCs/>
          <w:sz w:val="28"/>
          <w:szCs w:val="28"/>
        </w:rPr>
        <w:t xml:space="preserve"> глобального </w:t>
      </w:r>
      <w:proofErr w:type="spellStart"/>
      <w:r w:rsidRPr="008F6DB6">
        <w:rPr>
          <w:bCs/>
          <w:sz w:val="28"/>
          <w:szCs w:val="28"/>
        </w:rPr>
        <w:t>розміщення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виробництва</w:t>
      </w:r>
      <w:proofErr w:type="spellEnd"/>
      <w:r w:rsidRPr="008F6DB6">
        <w:rPr>
          <w:bCs/>
          <w:sz w:val="28"/>
          <w:szCs w:val="28"/>
        </w:rPr>
        <w:t xml:space="preserve">. </w:t>
      </w:r>
      <w:proofErr w:type="spellStart"/>
      <w:r w:rsidRPr="008F6DB6">
        <w:rPr>
          <w:sz w:val="28"/>
          <w:szCs w:val="28"/>
        </w:rPr>
        <w:t>Складові</w:t>
      </w:r>
      <w:proofErr w:type="spellEnd"/>
      <w:r w:rsidRPr="008F6DB6">
        <w:rPr>
          <w:sz w:val="28"/>
          <w:szCs w:val="28"/>
        </w:rPr>
        <w:t xml:space="preserve"> глобального </w:t>
      </w:r>
      <w:proofErr w:type="spellStart"/>
      <w:r w:rsidRPr="008F6DB6">
        <w:rPr>
          <w:sz w:val="28"/>
          <w:szCs w:val="28"/>
        </w:rPr>
        <w:t>розміщення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виробництва</w:t>
      </w:r>
      <w:proofErr w:type="spellEnd"/>
      <w:r w:rsidRPr="008F6DB6">
        <w:rPr>
          <w:sz w:val="28"/>
          <w:szCs w:val="28"/>
        </w:rPr>
        <w:t xml:space="preserve">. </w:t>
      </w:r>
      <w:proofErr w:type="spellStart"/>
      <w:r w:rsidRPr="008F6DB6">
        <w:rPr>
          <w:bCs/>
          <w:sz w:val="28"/>
          <w:szCs w:val="28"/>
        </w:rPr>
        <w:t>Стратегія</w:t>
      </w:r>
      <w:proofErr w:type="spellEnd"/>
      <w:r w:rsidRPr="008F6DB6">
        <w:rPr>
          <w:bCs/>
          <w:sz w:val="28"/>
          <w:szCs w:val="28"/>
        </w:rPr>
        <w:t xml:space="preserve"> і </w:t>
      </w:r>
      <w:proofErr w:type="spellStart"/>
      <w:r w:rsidRPr="008F6DB6">
        <w:rPr>
          <w:bCs/>
          <w:sz w:val="28"/>
          <w:szCs w:val="28"/>
        </w:rPr>
        <w:t>організація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імпорту</w:t>
      </w:r>
      <w:proofErr w:type="spellEnd"/>
      <w:r w:rsidRPr="008F6DB6">
        <w:rPr>
          <w:bCs/>
          <w:sz w:val="28"/>
          <w:szCs w:val="28"/>
        </w:rPr>
        <w:t xml:space="preserve">. </w:t>
      </w:r>
      <w:proofErr w:type="spellStart"/>
      <w:r w:rsidRPr="008F6DB6">
        <w:rPr>
          <w:bCs/>
          <w:sz w:val="28"/>
          <w:szCs w:val="28"/>
        </w:rPr>
        <w:t>Стратегія</w:t>
      </w:r>
      <w:proofErr w:type="spellEnd"/>
      <w:r w:rsidRPr="008F6DB6">
        <w:rPr>
          <w:bCs/>
          <w:sz w:val="28"/>
          <w:szCs w:val="28"/>
        </w:rPr>
        <w:t xml:space="preserve"> і </w:t>
      </w:r>
      <w:proofErr w:type="spellStart"/>
      <w:r w:rsidRPr="008F6DB6">
        <w:rPr>
          <w:bCs/>
          <w:sz w:val="28"/>
          <w:szCs w:val="28"/>
        </w:rPr>
        <w:t>організація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експорту</w:t>
      </w:r>
      <w:proofErr w:type="spellEnd"/>
      <w:r w:rsidRPr="008F6DB6">
        <w:rPr>
          <w:bCs/>
          <w:sz w:val="28"/>
          <w:szCs w:val="28"/>
        </w:rPr>
        <w:t xml:space="preserve">. </w:t>
      </w:r>
      <w:proofErr w:type="spellStart"/>
      <w:r w:rsidRPr="008F6DB6">
        <w:rPr>
          <w:bCs/>
          <w:sz w:val="28"/>
          <w:szCs w:val="28"/>
        </w:rPr>
        <w:t>Особливості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планування</w:t>
      </w:r>
      <w:proofErr w:type="spellEnd"/>
      <w:r w:rsidRPr="008F6DB6">
        <w:rPr>
          <w:bCs/>
          <w:sz w:val="28"/>
          <w:szCs w:val="28"/>
        </w:rPr>
        <w:t xml:space="preserve"> в </w:t>
      </w:r>
      <w:proofErr w:type="spellStart"/>
      <w:r w:rsidRPr="008F6DB6">
        <w:rPr>
          <w:bCs/>
          <w:sz w:val="28"/>
          <w:szCs w:val="28"/>
        </w:rPr>
        <w:t>транснаціональних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корпораціях</w:t>
      </w:r>
      <w:proofErr w:type="spellEnd"/>
      <w:r w:rsidRPr="008F6DB6">
        <w:rPr>
          <w:bCs/>
          <w:sz w:val="28"/>
          <w:szCs w:val="28"/>
        </w:rPr>
        <w:t xml:space="preserve">. </w:t>
      </w:r>
    </w:p>
    <w:p w14:paraId="64710D07" w14:textId="77777777" w:rsidR="00D504D3" w:rsidRPr="008F6DB6" w:rsidRDefault="00D504D3" w:rsidP="008F6DB6">
      <w:pPr>
        <w:pStyle w:val="a7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0ACCC90C" w14:textId="6E227B96" w:rsidR="00D504D3" w:rsidRPr="008F6DB6" w:rsidRDefault="00D504D3" w:rsidP="00235ED9">
      <w:pPr>
        <w:pStyle w:val="a7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8F6DB6">
        <w:rPr>
          <w:bCs/>
          <w:sz w:val="28"/>
          <w:szCs w:val="28"/>
        </w:rPr>
        <w:lastRenderedPageBreak/>
        <w:t>ТЕМА 6. ПРИЙНЯТТЯ УПРАВЛІНСЬКИХ РІШЕНЬ В МІЖНАРОДНОМУ МЕНЕДЖМЕНТІ</w:t>
      </w:r>
    </w:p>
    <w:p w14:paraId="4283B402" w14:textId="77777777" w:rsidR="00235ED9" w:rsidRDefault="00D504D3" w:rsidP="00235ED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8F6DB6">
        <w:rPr>
          <w:bCs/>
          <w:sz w:val="28"/>
          <w:szCs w:val="28"/>
        </w:rPr>
        <w:t>Особливості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прийняття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рішень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в міжнародному менеджменті</w:t>
      </w:r>
      <w:proofErr w:type="spellEnd"/>
      <w:r w:rsidRPr="008F6DB6">
        <w:rPr>
          <w:bCs/>
          <w:sz w:val="28"/>
          <w:szCs w:val="28"/>
        </w:rPr>
        <w:t xml:space="preserve">.  </w:t>
      </w:r>
      <w:proofErr w:type="spellStart"/>
      <w:r w:rsidR="008F6DB6" w:rsidRPr="008F6DB6">
        <w:rPr>
          <w:sz w:val="28"/>
          <w:szCs w:val="28"/>
        </w:rPr>
        <w:t>Взаємозв'язок</w:t>
      </w:r>
      <w:proofErr w:type="spellEnd"/>
      <w:r w:rsidR="008F6DB6" w:rsidRPr="008F6DB6">
        <w:rPr>
          <w:sz w:val="28"/>
          <w:szCs w:val="28"/>
        </w:rPr>
        <w:t xml:space="preserve"> </w:t>
      </w:r>
      <w:proofErr w:type="spellStart"/>
      <w:r w:rsidR="008F6DB6" w:rsidRPr="008F6DB6">
        <w:rPr>
          <w:sz w:val="28"/>
          <w:szCs w:val="28"/>
        </w:rPr>
        <w:t>стратегій</w:t>
      </w:r>
      <w:proofErr w:type="spellEnd"/>
      <w:r w:rsidR="008F6DB6" w:rsidRPr="008F6DB6">
        <w:rPr>
          <w:sz w:val="28"/>
          <w:szCs w:val="28"/>
        </w:rPr>
        <w:t xml:space="preserve">, структур і </w:t>
      </w:r>
      <w:proofErr w:type="spellStart"/>
      <w:r w:rsidR="008F6DB6" w:rsidRPr="008F6DB6">
        <w:rPr>
          <w:sz w:val="28"/>
          <w:szCs w:val="28"/>
        </w:rPr>
        <w:t>прийняття</w:t>
      </w:r>
      <w:proofErr w:type="spellEnd"/>
      <w:r w:rsidR="008F6DB6" w:rsidRPr="008F6DB6">
        <w:rPr>
          <w:sz w:val="28"/>
          <w:szCs w:val="28"/>
        </w:rPr>
        <w:t xml:space="preserve"> </w:t>
      </w:r>
      <w:proofErr w:type="spellStart"/>
      <w:r w:rsidR="008F6DB6" w:rsidRPr="008F6DB6">
        <w:rPr>
          <w:sz w:val="28"/>
          <w:szCs w:val="28"/>
        </w:rPr>
        <w:t>рішень</w:t>
      </w:r>
      <w:proofErr w:type="spellEnd"/>
      <w:r w:rsidR="008F6DB6" w:rsidRPr="008F6DB6">
        <w:rPr>
          <w:sz w:val="28"/>
          <w:szCs w:val="28"/>
        </w:rPr>
        <w:t xml:space="preserve"> з </w:t>
      </w:r>
      <w:proofErr w:type="spellStart"/>
      <w:r w:rsidR="008F6DB6" w:rsidRPr="008F6DB6">
        <w:rPr>
          <w:sz w:val="28"/>
          <w:szCs w:val="28"/>
        </w:rPr>
        <w:t>результативністю</w:t>
      </w:r>
      <w:proofErr w:type="spellEnd"/>
      <w:r w:rsidR="008F6DB6" w:rsidRPr="008F6DB6">
        <w:rPr>
          <w:sz w:val="28"/>
          <w:szCs w:val="28"/>
        </w:rPr>
        <w:t xml:space="preserve"> </w:t>
      </w:r>
      <w:proofErr w:type="spellStart"/>
      <w:r w:rsidR="008F6DB6" w:rsidRPr="008F6DB6">
        <w:rPr>
          <w:sz w:val="28"/>
          <w:szCs w:val="28"/>
        </w:rPr>
        <w:t>управління</w:t>
      </w:r>
      <w:proofErr w:type="spellEnd"/>
      <w:r w:rsidR="008F6DB6" w:rsidRPr="008F6DB6">
        <w:rPr>
          <w:sz w:val="28"/>
          <w:szCs w:val="28"/>
        </w:rPr>
        <w:t xml:space="preserve"> </w:t>
      </w:r>
      <w:proofErr w:type="spellStart"/>
      <w:r w:rsidR="008F6DB6" w:rsidRPr="008F6DB6">
        <w:rPr>
          <w:sz w:val="28"/>
          <w:szCs w:val="28"/>
        </w:rPr>
        <w:t>міжнародною</w:t>
      </w:r>
      <w:proofErr w:type="spellEnd"/>
      <w:r w:rsidR="008F6DB6" w:rsidRPr="008F6DB6">
        <w:rPr>
          <w:sz w:val="28"/>
          <w:szCs w:val="28"/>
        </w:rPr>
        <w:t xml:space="preserve"> </w:t>
      </w:r>
      <w:proofErr w:type="spellStart"/>
      <w:r w:rsidR="008F6DB6" w:rsidRPr="008F6DB6">
        <w:rPr>
          <w:sz w:val="28"/>
          <w:szCs w:val="28"/>
        </w:rPr>
        <w:t>компанією</w:t>
      </w:r>
      <w:proofErr w:type="spellEnd"/>
      <w:r w:rsidR="008F6DB6" w:rsidRPr="008F6DB6">
        <w:rPr>
          <w:sz w:val="28"/>
          <w:szCs w:val="28"/>
        </w:rPr>
        <w:t xml:space="preserve">. </w:t>
      </w:r>
      <w:proofErr w:type="spellStart"/>
      <w:r w:rsidR="008F6DB6" w:rsidRPr="008F6DB6">
        <w:rPr>
          <w:sz w:val="28"/>
          <w:szCs w:val="28"/>
        </w:rPr>
        <w:t>Порівняльні</w:t>
      </w:r>
      <w:proofErr w:type="spellEnd"/>
      <w:r w:rsidR="008F6DB6" w:rsidRPr="008F6DB6">
        <w:rPr>
          <w:sz w:val="28"/>
          <w:szCs w:val="28"/>
        </w:rPr>
        <w:t xml:space="preserve"> </w:t>
      </w:r>
      <w:proofErr w:type="spellStart"/>
      <w:r w:rsidR="008F6DB6" w:rsidRPr="008F6DB6">
        <w:rPr>
          <w:sz w:val="28"/>
          <w:szCs w:val="28"/>
        </w:rPr>
        <w:t>приклади</w:t>
      </w:r>
      <w:proofErr w:type="spellEnd"/>
      <w:r w:rsidR="008F6DB6" w:rsidRPr="008F6DB6">
        <w:rPr>
          <w:sz w:val="28"/>
          <w:szCs w:val="28"/>
        </w:rPr>
        <w:t xml:space="preserve"> </w:t>
      </w:r>
      <w:proofErr w:type="spellStart"/>
      <w:r w:rsidR="008F6DB6" w:rsidRPr="008F6DB6">
        <w:rPr>
          <w:sz w:val="28"/>
          <w:szCs w:val="28"/>
        </w:rPr>
        <w:t>прийняття</w:t>
      </w:r>
      <w:proofErr w:type="spellEnd"/>
      <w:r w:rsidR="008F6DB6" w:rsidRPr="008F6DB6">
        <w:rPr>
          <w:sz w:val="28"/>
          <w:szCs w:val="28"/>
        </w:rPr>
        <w:t xml:space="preserve"> </w:t>
      </w:r>
      <w:proofErr w:type="spellStart"/>
      <w:r w:rsidR="008F6DB6" w:rsidRPr="008F6DB6">
        <w:rPr>
          <w:sz w:val="28"/>
          <w:szCs w:val="28"/>
        </w:rPr>
        <w:t>рішень</w:t>
      </w:r>
      <w:proofErr w:type="spellEnd"/>
      <w:r w:rsidR="008F6DB6" w:rsidRPr="008F6DB6">
        <w:rPr>
          <w:sz w:val="28"/>
          <w:szCs w:val="28"/>
        </w:rPr>
        <w:t xml:space="preserve"> в </w:t>
      </w:r>
      <w:proofErr w:type="spellStart"/>
      <w:r w:rsidR="008F6DB6" w:rsidRPr="008F6DB6">
        <w:rPr>
          <w:sz w:val="28"/>
          <w:szCs w:val="28"/>
        </w:rPr>
        <w:t>різних</w:t>
      </w:r>
      <w:proofErr w:type="spellEnd"/>
      <w:r w:rsidR="008F6DB6" w:rsidRPr="008F6DB6">
        <w:rPr>
          <w:sz w:val="28"/>
          <w:szCs w:val="28"/>
        </w:rPr>
        <w:t xml:space="preserve"> </w:t>
      </w:r>
      <w:proofErr w:type="spellStart"/>
      <w:r w:rsidR="008F6DB6" w:rsidRPr="008F6DB6">
        <w:rPr>
          <w:sz w:val="28"/>
          <w:szCs w:val="28"/>
        </w:rPr>
        <w:t>країнах</w:t>
      </w:r>
      <w:proofErr w:type="spellEnd"/>
      <w:r w:rsidR="008F6DB6" w:rsidRPr="008F6DB6">
        <w:rPr>
          <w:sz w:val="28"/>
          <w:szCs w:val="28"/>
        </w:rPr>
        <w:t xml:space="preserve">. </w:t>
      </w:r>
      <w:proofErr w:type="spellStart"/>
      <w:r w:rsidR="008F6DB6" w:rsidRPr="008F6DB6">
        <w:rPr>
          <w:bCs/>
          <w:sz w:val="28"/>
          <w:szCs w:val="28"/>
        </w:rPr>
        <w:t>Політичні</w:t>
      </w:r>
      <w:proofErr w:type="spellEnd"/>
      <w:r w:rsidR="008F6DB6" w:rsidRPr="008F6DB6">
        <w:rPr>
          <w:bCs/>
          <w:sz w:val="28"/>
          <w:szCs w:val="28"/>
        </w:rPr>
        <w:t xml:space="preserve"> </w:t>
      </w:r>
      <w:proofErr w:type="spellStart"/>
      <w:r w:rsidR="008F6DB6" w:rsidRPr="008F6DB6">
        <w:rPr>
          <w:bCs/>
          <w:sz w:val="28"/>
          <w:szCs w:val="28"/>
        </w:rPr>
        <w:t>ризики</w:t>
      </w:r>
      <w:proofErr w:type="spellEnd"/>
      <w:r w:rsidR="008F6DB6" w:rsidRPr="008F6DB6">
        <w:rPr>
          <w:bCs/>
          <w:sz w:val="28"/>
          <w:szCs w:val="28"/>
        </w:rPr>
        <w:t xml:space="preserve"> в </w:t>
      </w:r>
      <w:proofErr w:type="spellStart"/>
      <w:r w:rsidR="008F6DB6" w:rsidRPr="008F6DB6">
        <w:rPr>
          <w:bCs/>
          <w:sz w:val="28"/>
          <w:szCs w:val="28"/>
        </w:rPr>
        <w:t>прийнятті</w:t>
      </w:r>
      <w:proofErr w:type="spellEnd"/>
      <w:r w:rsidR="008F6DB6" w:rsidRPr="008F6DB6">
        <w:rPr>
          <w:bCs/>
          <w:sz w:val="28"/>
          <w:szCs w:val="28"/>
        </w:rPr>
        <w:t xml:space="preserve"> </w:t>
      </w:r>
      <w:proofErr w:type="spellStart"/>
      <w:r w:rsidR="008F6DB6" w:rsidRPr="008F6DB6">
        <w:rPr>
          <w:bCs/>
          <w:sz w:val="28"/>
          <w:szCs w:val="28"/>
        </w:rPr>
        <w:t>управлінських</w:t>
      </w:r>
      <w:proofErr w:type="spellEnd"/>
      <w:r w:rsidR="008F6DB6" w:rsidRPr="008F6DB6">
        <w:rPr>
          <w:bCs/>
          <w:sz w:val="28"/>
          <w:szCs w:val="28"/>
        </w:rPr>
        <w:t xml:space="preserve"> </w:t>
      </w:r>
      <w:proofErr w:type="spellStart"/>
      <w:r w:rsidR="008F6DB6" w:rsidRPr="008F6DB6">
        <w:rPr>
          <w:bCs/>
          <w:sz w:val="28"/>
          <w:szCs w:val="28"/>
        </w:rPr>
        <w:t>рішень</w:t>
      </w:r>
      <w:proofErr w:type="spellEnd"/>
      <w:r w:rsidR="008F6DB6" w:rsidRPr="008F6DB6">
        <w:rPr>
          <w:bCs/>
          <w:sz w:val="28"/>
          <w:szCs w:val="28"/>
        </w:rPr>
        <w:t xml:space="preserve">. </w:t>
      </w:r>
      <w:proofErr w:type="spellStart"/>
      <w:r w:rsidR="008F6DB6" w:rsidRPr="008F6DB6">
        <w:rPr>
          <w:sz w:val="28"/>
          <w:szCs w:val="28"/>
        </w:rPr>
        <w:t>Тримірна</w:t>
      </w:r>
      <w:proofErr w:type="spellEnd"/>
      <w:r w:rsidR="008F6DB6" w:rsidRPr="008F6DB6">
        <w:rPr>
          <w:sz w:val="28"/>
          <w:szCs w:val="28"/>
        </w:rPr>
        <w:t xml:space="preserve"> мережа для </w:t>
      </w:r>
      <w:proofErr w:type="spellStart"/>
      <w:r w:rsidR="008F6DB6" w:rsidRPr="008F6DB6">
        <w:rPr>
          <w:sz w:val="28"/>
          <w:szCs w:val="28"/>
        </w:rPr>
        <w:t>оцінки</w:t>
      </w:r>
      <w:proofErr w:type="spellEnd"/>
      <w:r w:rsidR="008F6DB6" w:rsidRPr="008F6DB6">
        <w:rPr>
          <w:sz w:val="28"/>
          <w:szCs w:val="28"/>
        </w:rPr>
        <w:t xml:space="preserve"> </w:t>
      </w:r>
      <w:proofErr w:type="spellStart"/>
      <w:r w:rsidR="008F6DB6" w:rsidRPr="008F6DB6">
        <w:rPr>
          <w:sz w:val="28"/>
          <w:szCs w:val="28"/>
        </w:rPr>
        <w:t>політичних</w:t>
      </w:r>
      <w:proofErr w:type="spellEnd"/>
      <w:r w:rsidR="008F6DB6" w:rsidRPr="008F6DB6">
        <w:rPr>
          <w:sz w:val="28"/>
          <w:szCs w:val="28"/>
        </w:rPr>
        <w:t xml:space="preserve"> </w:t>
      </w:r>
      <w:proofErr w:type="spellStart"/>
      <w:r w:rsidR="008F6DB6" w:rsidRPr="008F6DB6">
        <w:rPr>
          <w:sz w:val="28"/>
          <w:szCs w:val="28"/>
        </w:rPr>
        <w:t>ризиків</w:t>
      </w:r>
      <w:proofErr w:type="spellEnd"/>
      <w:r w:rsidR="008F6DB6" w:rsidRPr="008F6DB6">
        <w:rPr>
          <w:sz w:val="28"/>
          <w:szCs w:val="28"/>
        </w:rPr>
        <w:t xml:space="preserve">. </w:t>
      </w:r>
    </w:p>
    <w:p w14:paraId="2F952ADB" w14:textId="21F10456" w:rsidR="00D504D3" w:rsidRPr="00235ED9" w:rsidRDefault="00D504D3" w:rsidP="00235ED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E2CCCB8" w14:textId="77777777" w:rsidR="008F6DB6" w:rsidRPr="008F6DB6" w:rsidRDefault="008F6DB6" w:rsidP="008F6DB6">
      <w:pPr>
        <w:pStyle w:val="a7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8F6DB6">
        <w:rPr>
          <w:bCs/>
          <w:sz w:val="28"/>
          <w:szCs w:val="28"/>
        </w:rPr>
        <w:t>ТЕМА 7. ОРГАНІЗАЦІЯ МІЖНАРОДНИХ ДІЛОВИХ ОПЕРАЦІЙ</w:t>
      </w:r>
    </w:p>
    <w:p w14:paraId="1E27ADDB" w14:textId="77777777" w:rsidR="00235ED9" w:rsidRDefault="008F6DB6" w:rsidP="008F6DB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6DB6">
        <w:rPr>
          <w:bCs/>
          <w:sz w:val="28"/>
          <w:szCs w:val="28"/>
        </w:rPr>
        <w:t xml:space="preserve">Роль </w:t>
      </w:r>
      <w:proofErr w:type="spellStart"/>
      <w:r w:rsidRPr="008F6DB6">
        <w:rPr>
          <w:bCs/>
          <w:sz w:val="28"/>
          <w:szCs w:val="28"/>
        </w:rPr>
        <w:t>організаційного</w:t>
      </w:r>
      <w:proofErr w:type="spellEnd"/>
      <w:r w:rsidRPr="008F6DB6">
        <w:rPr>
          <w:bCs/>
          <w:sz w:val="28"/>
          <w:szCs w:val="28"/>
        </w:rPr>
        <w:t xml:space="preserve"> фактору в </w:t>
      </w:r>
      <w:proofErr w:type="spellStart"/>
      <w:r w:rsidRPr="008F6DB6">
        <w:rPr>
          <w:bCs/>
          <w:sz w:val="28"/>
          <w:szCs w:val="28"/>
        </w:rPr>
        <w:t>міжнародному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менеджменті</w:t>
      </w:r>
      <w:proofErr w:type="spellEnd"/>
      <w:r w:rsidRPr="008F6DB6">
        <w:rPr>
          <w:bCs/>
          <w:sz w:val="28"/>
          <w:szCs w:val="28"/>
        </w:rPr>
        <w:t xml:space="preserve">. </w:t>
      </w:r>
      <w:proofErr w:type="spellStart"/>
      <w:r w:rsidRPr="008F6DB6">
        <w:rPr>
          <w:sz w:val="28"/>
          <w:szCs w:val="28"/>
        </w:rPr>
        <w:t>Особливості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організаційного</w:t>
      </w:r>
      <w:proofErr w:type="spellEnd"/>
      <w:r w:rsidRPr="008F6DB6">
        <w:rPr>
          <w:sz w:val="28"/>
          <w:szCs w:val="28"/>
        </w:rPr>
        <w:t xml:space="preserve"> фак</w:t>
      </w:r>
      <w:r w:rsidR="00235ED9">
        <w:rPr>
          <w:sz w:val="28"/>
          <w:szCs w:val="28"/>
        </w:rPr>
        <w:t xml:space="preserve">тору в </w:t>
      </w:r>
      <w:proofErr w:type="spellStart"/>
      <w:r w:rsidR="00235ED9">
        <w:rPr>
          <w:sz w:val="28"/>
          <w:szCs w:val="28"/>
        </w:rPr>
        <w:t>міжнародному</w:t>
      </w:r>
      <w:proofErr w:type="spellEnd"/>
      <w:r w:rsidR="00235ED9">
        <w:rPr>
          <w:sz w:val="28"/>
          <w:szCs w:val="28"/>
        </w:rPr>
        <w:t xml:space="preserve"> </w:t>
      </w:r>
      <w:proofErr w:type="spellStart"/>
      <w:r w:rsidR="00235ED9">
        <w:rPr>
          <w:sz w:val="28"/>
          <w:szCs w:val="28"/>
        </w:rPr>
        <w:t>менеджменті</w:t>
      </w:r>
      <w:proofErr w:type="spellEnd"/>
      <w:r w:rsidRPr="008F6DB6">
        <w:rPr>
          <w:bCs/>
          <w:sz w:val="28"/>
          <w:szCs w:val="28"/>
        </w:rPr>
        <w:t xml:space="preserve">. </w:t>
      </w:r>
      <w:proofErr w:type="spellStart"/>
      <w:r w:rsidRPr="008F6DB6">
        <w:rPr>
          <w:bCs/>
          <w:sz w:val="28"/>
          <w:szCs w:val="28"/>
        </w:rPr>
        <w:t>Організаційна</w:t>
      </w:r>
      <w:proofErr w:type="spellEnd"/>
      <w:r w:rsidRPr="008F6DB6">
        <w:rPr>
          <w:bCs/>
          <w:sz w:val="28"/>
          <w:szCs w:val="28"/>
        </w:rPr>
        <w:t xml:space="preserve"> структура </w:t>
      </w:r>
      <w:proofErr w:type="spellStart"/>
      <w:r w:rsidRPr="008F6DB6">
        <w:rPr>
          <w:bCs/>
          <w:sz w:val="28"/>
          <w:szCs w:val="28"/>
        </w:rPr>
        <w:t>міжнародних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корпорацій</w:t>
      </w:r>
      <w:proofErr w:type="spellEnd"/>
      <w:r w:rsidRPr="008F6DB6">
        <w:rPr>
          <w:bCs/>
          <w:sz w:val="28"/>
          <w:szCs w:val="28"/>
        </w:rPr>
        <w:t xml:space="preserve">. </w:t>
      </w:r>
      <w:proofErr w:type="spellStart"/>
      <w:r w:rsidRPr="008F6DB6">
        <w:rPr>
          <w:sz w:val="28"/>
          <w:szCs w:val="28"/>
        </w:rPr>
        <w:t>Організаційна</w:t>
      </w:r>
      <w:proofErr w:type="spellEnd"/>
      <w:r w:rsidRPr="008F6DB6">
        <w:rPr>
          <w:sz w:val="28"/>
          <w:szCs w:val="28"/>
        </w:rPr>
        <w:t xml:space="preserve"> структура на </w:t>
      </w:r>
      <w:proofErr w:type="spellStart"/>
      <w:r w:rsidRPr="008F6DB6">
        <w:rPr>
          <w:sz w:val="28"/>
          <w:szCs w:val="28"/>
        </w:rPr>
        <w:t>ранніх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стадіях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інтернаціоналізації</w:t>
      </w:r>
      <w:proofErr w:type="spellEnd"/>
      <w:r w:rsidRPr="008F6DB6">
        <w:rPr>
          <w:sz w:val="28"/>
          <w:szCs w:val="28"/>
        </w:rPr>
        <w:t xml:space="preserve">. </w:t>
      </w:r>
      <w:proofErr w:type="spellStart"/>
      <w:r w:rsidRPr="008F6DB6">
        <w:rPr>
          <w:sz w:val="28"/>
          <w:szCs w:val="28"/>
        </w:rPr>
        <w:t>Міжнародна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дивізіональна</w:t>
      </w:r>
      <w:proofErr w:type="spellEnd"/>
      <w:r w:rsidRPr="008F6DB6">
        <w:rPr>
          <w:sz w:val="28"/>
          <w:szCs w:val="28"/>
        </w:rPr>
        <w:t xml:space="preserve"> структура. Глобальна </w:t>
      </w:r>
      <w:proofErr w:type="spellStart"/>
      <w:r w:rsidRPr="008F6DB6">
        <w:rPr>
          <w:sz w:val="28"/>
          <w:szCs w:val="28"/>
        </w:rPr>
        <w:t>продуктова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дивізіональна</w:t>
      </w:r>
      <w:proofErr w:type="spellEnd"/>
      <w:r w:rsidRPr="008F6DB6">
        <w:rPr>
          <w:sz w:val="28"/>
          <w:szCs w:val="28"/>
        </w:rPr>
        <w:t xml:space="preserve"> структура. Глобальна </w:t>
      </w:r>
      <w:proofErr w:type="spellStart"/>
      <w:r w:rsidRPr="008F6DB6">
        <w:rPr>
          <w:sz w:val="28"/>
          <w:szCs w:val="28"/>
        </w:rPr>
        <w:t>регіональна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дивізіональна</w:t>
      </w:r>
      <w:proofErr w:type="spellEnd"/>
      <w:r w:rsidRPr="008F6DB6">
        <w:rPr>
          <w:sz w:val="28"/>
          <w:szCs w:val="28"/>
        </w:rPr>
        <w:t xml:space="preserve"> структура. Глобальна </w:t>
      </w:r>
      <w:proofErr w:type="spellStart"/>
      <w:r w:rsidRPr="008F6DB6">
        <w:rPr>
          <w:sz w:val="28"/>
          <w:szCs w:val="28"/>
        </w:rPr>
        <w:t>функціональна</w:t>
      </w:r>
      <w:proofErr w:type="spellEnd"/>
      <w:r w:rsidRPr="008F6DB6">
        <w:rPr>
          <w:sz w:val="28"/>
          <w:szCs w:val="28"/>
        </w:rPr>
        <w:t xml:space="preserve"> структура. </w:t>
      </w:r>
      <w:proofErr w:type="spellStart"/>
      <w:r w:rsidRPr="008F6DB6">
        <w:rPr>
          <w:sz w:val="28"/>
          <w:szCs w:val="28"/>
        </w:rPr>
        <w:t>Мультинаціональна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матрична</w:t>
      </w:r>
      <w:proofErr w:type="spellEnd"/>
      <w:r w:rsidRPr="008F6DB6">
        <w:rPr>
          <w:sz w:val="28"/>
          <w:szCs w:val="28"/>
        </w:rPr>
        <w:t xml:space="preserve"> структура. </w:t>
      </w:r>
      <w:proofErr w:type="spellStart"/>
      <w:r w:rsidRPr="008F6DB6">
        <w:rPr>
          <w:sz w:val="28"/>
          <w:szCs w:val="28"/>
        </w:rPr>
        <w:t>Розподіл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повноважень</w:t>
      </w:r>
      <w:proofErr w:type="spellEnd"/>
      <w:r w:rsidRPr="008F6DB6">
        <w:rPr>
          <w:sz w:val="28"/>
          <w:szCs w:val="28"/>
        </w:rPr>
        <w:t xml:space="preserve"> в </w:t>
      </w:r>
      <w:proofErr w:type="spellStart"/>
      <w:r w:rsidRPr="008F6DB6">
        <w:rPr>
          <w:sz w:val="28"/>
          <w:szCs w:val="28"/>
        </w:rPr>
        <w:t>організації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міжнародних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операцій</w:t>
      </w:r>
      <w:proofErr w:type="spellEnd"/>
      <w:r w:rsidRPr="008F6DB6">
        <w:rPr>
          <w:sz w:val="28"/>
          <w:szCs w:val="28"/>
        </w:rPr>
        <w:t xml:space="preserve">. </w:t>
      </w:r>
      <w:proofErr w:type="spellStart"/>
      <w:r w:rsidRPr="008F6DB6">
        <w:rPr>
          <w:sz w:val="28"/>
          <w:szCs w:val="28"/>
        </w:rPr>
        <w:t>Основні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типи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розподілу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повноважень</w:t>
      </w:r>
      <w:proofErr w:type="spellEnd"/>
      <w:r w:rsidRPr="008F6DB6">
        <w:rPr>
          <w:sz w:val="28"/>
          <w:szCs w:val="28"/>
        </w:rPr>
        <w:t xml:space="preserve"> у </w:t>
      </w:r>
      <w:proofErr w:type="spellStart"/>
      <w:r w:rsidRPr="008F6DB6">
        <w:rPr>
          <w:sz w:val="28"/>
          <w:szCs w:val="28"/>
        </w:rPr>
        <w:t>керівництві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зарубіжними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операціями</w:t>
      </w:r>
      <w:proofErr w:type="spellEnd"/>
      <w:r w:rsidRPr="008F6DB6">
        <w:rPr>
          <w:sz w:val="28"/>
          <w:szCs w:val="28"/>
        </w:rPr>
        <w:t xml:space="preserve">. </w:t>
      </w:r>
      <w:proofErr w:type="spellStart"/>
      <w:r w:rsidRPr="008F6DB6">
        <w:rPr>
          <w:sz w:val="28"/>
          <w:szCs w:val="28"/>
        </w:rPr>
        <w:t>Організаційна</w:t>
      </w:r>
      <w:proofErr w:type="spellEnd"/>
      <w:r w:rsidRPr="008F6DB6">
        <w:rPr>
          <w:sz w:val="28"/>
          <w:szCs w:val="28"/>
        </w:rPr>
        <w:t xml:space="preserve"> структура </w:t>
      </w:r>
      <w:proofErr w:type="spellStart"/>
      <w:r w:rsidRPr="008F6DB6">
        <w:rPr>
          <w:sz w:val="28"/>
          <w:szCs w:val="28"/>
        </w:rPr>
        <w:t>корпорації</w:t>
      </w:r>
      <w:proofErr w:type="spellEnd"/>
      <w:r w:rsidRPr="008F6DB6">
        <w:rPr>
          <w:sz w:val="28"/>
          <w:szCs w:val="28"/>
        </w:rPr>
        <w:t xml:space="preserve"> "Дженерал </w:t>
      </w:r>
      <w:proofErr w:type="spellStart"/>
      <w:r w:rsidRPr="008F6DB6">
        <w:rPr>
          <w:sz w:val="28"/>
          <w:szCs w:val="28"/>
        </w:rPr>
        <w:t>Електрик</w:t>
      </w:r>
      <w:proofErr w:type="spellEnd"/>
      <w:r w:rsidRPr="008F6DB6">
        <w:rPr>
          <w:sz w:val="28"/>
          <w:szCs w:val="28"/>
        </w:rPr>
        <w:t xml:space="preserve">". </w:t>
      </w:r>
      <w:proofErr w:type="spellStart"/>
      <w:r w:rsidRPr="008F6DB6">
        <w:rPr>
          <w:sz w:val="28"/>
          <w:szCs w:val="28"/>
        </w:rPr>
        <w:t>Організаційна</w:t>
      </w:r>
      <w:proofErr w:type="spellEnd"/>
      <w:r w:rsidRPr="008F6DB6">
        <w:rPr>
          <w:sz w:val="28"/>
          <w:szCs w:val="28"/>
        </w:rPr>
        <w:t xml:space="preserve"> характеристика </w:t>
      </w:r>
      <w:proofErr w:type="spellStart"/>
      <w:r w:rsidRPr="008F6DB6">
        <w:rPr>
          <w:sz w:val="28"/>
          <w:szCs w:val="28"/>
        </w:rPr>
        <w:t>транснаціональних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компаній</w:t>
      </w:r>
      <w:proofErr w:type="spellEnd"/>
      <w:r w:rsidRPr="008F6DB6">
        <w:rPr>
          <w:sz w:val="28"/>
          <w:szCs w:val="28"/>
        </w:rPr>
        <w:t xml:space="preserve">. </w:t>
      </w:r>
    </w:p>
    <w:p w14:paraId="6D497CBE" w14:textId="379A6636" w:rsidR="00D504D3" w:rsidRPr="008F6DB6" w:rsidRDefault="00D504D3" w:rsidP="008F6DB6">
      <w:pPr>
        <w:pStyle w:val="a7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2FAB80EA" w14:textId="74EA62E8" w:rsidR="008F6DB6" w:rsidRPr="00235ED9" w:rsidRDefault="008F6DB6" w:rsidP="00235ED9">
      <w:pPr>
        <w:pStyle w:val="a7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8F6DB6">
        <w:rPr>
          <w:bCs/>
          <w:sz w:val="28"/>
          <w:szCs w:val="28"/>
        </w:rPr>
        <w:t>ТЕМА 8. УПРАВЛІННЯ ЛЮДСЬКИМИ РЕСУРСАМИ В МІЖНАРОДНИХ ОРГАНІЗАЦІЯХ</w:t>
      </w:r>
    </w:p>
    <w:p w14:paraId="54807D45" w14:textId="1017A76E" w:rsidR="008F6DB6" w:rsidRPr="008F6DB6" w:rsidRDefault="008F6DB6" w:rsidP="008F6DB6">
      <w:pPr>
        <w:pStyle w:val="a7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proofErr w:type="spellStart"/>
      <w:r w:rsidRPr="008F6DB6">
        <w:rPr>
          <w:bCs/>
          <w:sz w:val="28"/>
          <w:szCs w:val="28"/>
        </w:rPr>
        <w:t>Особливості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управління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людськими</w:t>
      </w:r>
      <w:proofErr w:type="spellEnd"/>
      <w:r w:rsidRPr="008F6DB6">
        <w:rPr>
          <w:bCs/>
          <w:sz w:val="28"/>
          <w:szCs w:val="28"/>
        </w:rPr>
        <w:t xml:space="preserve"> ресурсами в </w:t>
      </w:r>
      <w:proofErr w:type="spellStart"/>
      <w:r w:rsidRPr="008F6DB6">
        <w:rPr>
          <w:bCs/>
          <w:sz w:val="28"/>
          <w:szCs w:val="28"/>
        </w:rPr>
        <w:t>транснаціональних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корпораціях</w:t>
      </w:r>
      <w:proofErr w:type="spellEnd"/>
      <w:r w:rsidRPr="008F6DB6">
        <w:rPr>
          <w:bCs/>
          <w:sz w:val="28"/>
          <w:szCs w:val="28"/>
        </w:rPr>
        <w:t xml:space="preserve">. </w:t>
      </w:r>
      <w:proofErr w:type="spellStart"/>
      <w:r w:rsidRPr="008F6DB6">
        <w:rPr>
          <w:sz w:val="28"/>
          <w:szCs w:val="28"/>
        </w:rPr>
        <w:t>Критерії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відбору</w:t>
      </w:r>
      <w:proofErr w:type="spellEnd"/>
      <w:r w:rsidRPr="008F6DB6">
        <w:rPr>
          <w:sz w:val="28"/>
          <w:szCs w:val="28"/>
        </w:rPr>
        <w:t xml:space="preserve"> персонал</w:t>
      </w:r>
      <w:r w:rsidR="00235ED9">
        <w:rPr>
          <w:sz w:val="28"/>
          <w:szCs w:val="28"/>
        </w:rPr>
        <w:t xml:space="preserve">у для </w:t>
      </w:r>
      <w:proofErr w:type="spellStart"/>
      <w:r w:rsidR="00235ED9">
        <w:rPr>
          <w:sz w:val="28"/>
          <w:szCs w:val="28"/>
        </w:rPr>
        <w:t>міжнародних</w:t>
      </w:r>
      <w:proofErr w:type="spellEnd"/>
      <w:r w:rsidR="00235ED9">
        <w:rPr>
          <w:sz w:val="28"/>
          <w:szCs w:val="28"/>
        </w:rPr>
        <w:t xml:space="preserve"> </w:t>
      </w:r>
      <w:proofErr w:type="spellStart"/>
      <w:r w:rsidR="00235ED9">
        <w:rPr>
          <w:sz w:val="28"/>
          <w:szCs w:val="28"/>
        </w:rPr>
        <w:t>призначень</w:t>
      </w:r>
      <w:proofErr w:type="spellEnd"/>
      <w:r w:rsidRPr="008F6DB6">
        <w:rPr>
          <w:bCs/>
          <w:sz w:val="28"/>
          <w:szCs w:val="28"/>
        </w:rPr>
        <w:t xml:space="preserve">. </w:t>
      </w:r>
      <w:proofErr w:type="spellStart"/>
      <w:r w:rsidRPr="008F6DB6">
        <w:rPr>
          <w:sz w:val="28"/>
          <w:szCs w:val="28"/>
        </w:rPr>
        <w:t>Фактори</w:t>
      </w:r>
      <w:proofErr w:type="spellEnd"/>
      <w:r w:rsidRPr="008F6DB6">
        <w:rPr>
          <w:sz w:val="28"/>
          <w:szCs w:val="28"/>
        </w:rPr>
        <w:t xml:space="preserve">, </w:t>
      </w:r>
      <w:proofErr w:type="spellStart"/>
      <w:r w:rsidRPr="008F6DB6">
        <w:rPr>
          <w:sz w:val="28"/>
          <w:szCs w:val="28"/>
        </w:rPr>
        <w:t>що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впливають</w:t>
      </w:r>
      <w:proofErr w:type="spellEnd"/>
      <w:r w:rsidRPr="008F6DB6">
        <w:rPr>
          <w:sz w:val="28"/>
          <w:szCs w:val="28"/>
        </w:rPr>
        <w:t xml:space="preserve"> на зарплату при </w:t>
      </w:r>
      <w:proofErr w:type="spellStart"/>
      <w:r w:rsidRPr="008F6DB6">
        <w:rPr>
          <w:sz w:val="28"/>
          <w:szCs w:val="28"/>
        </w:rPr>
        <w:t>зарубіжних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призначеннях</w:t>
      </w:r>
      <w:proofErr w:type="spellEnd"/>
      <w:r w:rsidRPr="008F6DB6">
        <w:rPr>
          <w:sz w:val="28"/>
          <w:szCs w:val="28"/>
        </w:rPr>
        <w:t xml:space="preserve">. </w:t>
      </w:r>
      <w:proofErr w:type="spellStart"/>
      <w:r w:rsidRPr="008F6DB6">
        <w:rPr>
          <w:sz w:val="28"/>
          <w:szCs w:val="28"/>
        </w:rPr>
        <w:t>Вплив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роботи</w:t>
      </w:r>
      <w:proofErr w:type="spellEnd"/>
      <w:r w:rsidRPr="008F6DB6">
        <w:rPr>
          <w:sz w:val="28"/>
          <w:szCs w:val="28"/>
        </w:rPr>
        <w:t xml:space="preserve"> за кордоном на </w:t>
      </w:r>
      <w:proofErr w:type="spellStart"/>
      <w:r w:rsidRPr="008F6DB6">
        <w:rPr>
          <w:sz w:val="28"/>
          <w:szCs w:val="28"/>
        </w:rPr>
        <w:t>кар'єру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керівників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американських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компаній</w:t>
      </w:r>
      <w:proofErr w:type="spellEnd"/>
      <w:r w:rsidRPr="008F6DB6">
        <w:rPr>
          <w:sz w:val="28"/>
          <w:szCs w:val="28"/>
        </w:rPr>
        <w:t xml:space="preserve">. </w:t>
      </w:r>
      <w:proofErr w:type="spellStart"/>
      <w:r w:rsidRPr="008F6DB6">
        <w:rPr>
          <w:sz w:val="28"/>
          <w:szCs w:val="28"/>
        </w:rPr>
        <w:t>Дві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основні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функції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між</w:t>
      </w:r>
      <w:r w:rsidR="00235ED9">
        <w:rPr>
          <w:sz w:val="28"/>
          <w:szCs w:val="28"/>
        </w:rPr>
        <w:t>народної</w:t>
      </w:r>
      <w:proofErr w:type="spellEnd"/>
      <w:r w:rsidR="00235ED9">
        <w:rPr>
          <w:sz w:val="28"/>
          <w:szCs w:val="28"/>
        </w:rPr>
        <w:t xml:space="preserve"> </w:t>
      </w:r>
      <w:proofErr w:type="spellStart"/>
      <w:r w:rsidR="00235ED9">
        <w:rPr>
          <w:sz w:val="28"/>
          <w:szCs w:val="28"/>
        </w:rPr>
        <w:t>професійної</w:t>
      </w:r>
      <w:proofErr w:type="spellEnd"/>
      <w:r w:rsidR="00235ED9">
        <w:rPr>
          <w:sz w:val="28"/>
          <w:szCs w:val="28"/>
        </w:rPr>
        <w:t xml:space="preserve"> </w:t>
      </w:r>
      <w:proofErr w:type="spellStart"/>
      <w:r w:rsidR="00235ED9">
        <w:rPr>
          <w:sz w:val="28"/>
          <w:szCs w:val="28"/>
        </w:rPr>
        <w:t>підготовки</w:t>
      </w:r>
      <w:proofErr w:type="spellEnd"/>
      <w:r w:rsidRPr="008F6DB6">
        <w:rPr>
          <w:bCs/>
          <w:sz w:val="28"/>
          <w:szCs w:val="28"/>
        </w:rPr>
        <w:t xml:space="preserve">. </w:t>
      </w:r>
    </w:p>
    <w:p w14:paraId="5ACD77A0" w14:textId="77777777" w:rsidR="008F6DB6" w:rsidRPr="008F6DB6" w:rsidRDefault="008F6DB6" w:rsidP="008F6DB6">
      <w:pPr>
        <w:pStyle w:val="a7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177322BF" w14:textId="77777777" w:rsidR="008F6DB6" w:rsidRPr="008F6DB6" w:rsidRDefault="008F6DB6" w:rsidP="008F6DB6">
      <w:pPr>
        <w:pStyle w:val="a7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8F6DB6">
        <w:rPr>
          <w:bCs/>
          <w:sz w:val="28"/>
          <w:szCs w:val="28"/>
        </w:rPr>
        <w:t>ТЕМА 9. КОМУНІКАЦІЇ В МІЖНАРОДНОМУ БІЗНЕСІ</w:t>
      </w:r>
    </w:p>
    <w:p w14:paraId="191DD7E4" w14:textId="7D469892" w:rsidR="008F6DB6" w:rsidRPr="008F6DB6" w:rsidRDefault="008F6DB6" w:rsidP="008F6DB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6DB6">
        <w:rPr>
          <w:bCs/>
          <w:sz w:val="28"/>
          <w:szCs w:val="28"/>
        </w:rPr>
        <w:t xml:space="preserve">Природа </w:t>
      </w:r>
      <w:proofErr w:type="spellStart"/>
      <w:r w:rsidRPr="008F6DB6">
        <w:rPr>
          <w:bCs/>
          <w:sz w:val="28"/>
          <w:szCs w:val="28"/>
        </w:rPr>
        <w:t>міжнародних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комунікацій.</w:t>
      </w:r>
      <w:r w:rsidRPr="008F6DB6">
        <w:rPr>
          <w:sz w:val="28"/>
          <w:szCs w:val="28"/>
        </w:rPr>
        <w:t>Особливості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міжнародних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комунікацій</w:t>
      </w:r>
      <w:proofErr w:type="spellEnd"/>
      <w:r w:rsidRPr="008F6DB6">
        <w:rPr>
          <w:sz w:val="28"/>
          <w:szCs w:val="28"/>
        </w:rPr>
        <w:t xml:space="preserve">. </w:t>
      </w:r>
      <w:proofErr w:type="spellStart"/>
      <w:r w:rsidRPr="008F6DB6">
        <w:rPr>
          <w:sz w:val="28"/>
          <w:szCs w:val="28"/>
        </w:rPr>
        <w:t>Основні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типи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міжнародних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комунікацій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Зовнішні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міжнародні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комунікації</w:t>
      </w:r>
      <w:proofErr w:type="spellEnd"/>
      <w:r w:rsidRPr="008F6DB6">
        <w:rPr>
          <w:sz w:val="28"/>
          <w:szCs w:val="28"/>
        </w:rPr>
        <w:t>.</w:t>
      </w:r>
      <w:r w:rsidRPr="008F6DB6">
        <w:rPr>
          <w:sz w:val="28"/>
          <w:szCs w:val="28"/>
        </w:rPr>
        <w:br/>
      </w:r>
      <w:proofErr w:type="spellStart"/>
      <w:r w:rsidRPr="008F6DB6">
        <w:rPr>
          <w:sz w:val="28"/>
          <w:szCs w:val="28"/>
        </w:rPr>
        <w:t>Висхідні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комунікації</w:t>
      </w:r>
      <w:proofErr w:type="spellEnd"/>
      <w:r w:rsidRPr="008F6DB6">
        <w:rPr>
          <w:sz w:val="28"/>
          <w:szCs w:val="28"/>
        </w:rPr>
        <w:t xml:space="preserve"> (</w:t>
      </w:r>
      <w:proofErr w:type="spellStart"/>
      <w:r w:rsidRPr="008F6DB6">
        <w:rPr>
          <w:sz w:val="28"/>
          <w:szCs w:val="28"/>
        </w:rPr>
        <w:t>upward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communication</w:t>
      </w:r>
      <w:proofErr w:type="spellEnd"/>
      <w:r w:rsidRPr="008F6DB6">
        <w:rPr>
          <w:sz w:val="28"/>
          <w:szCs w:val="28"/>
        </w:rPr>
        <w:t xml:space="preserve">). </w:t>
      </w:r>
      <w:proofErr w:type="spellStart"/>
      <w:r w:rsidRPr="008F6DB6">
        <w:rPr>
          <w:sz w:val="28"/>
          <w:szCs w:val="28"/>
        </w:rPr>
        <w:t>Низхідні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комунікації</w:t>
      </w:r>
      <w:proofErr w:type="spellEnd"/>
      <w:r w:rsidRPr="008F6DB6">
        <w:rPr>
          <w:sz w:val="28"/>
          <w:szCs w:val="28"/>
        </w:rPr>
        <w:t xml:space="preserve"> (</w:t>
      </w:r>
      <w:proofErr w:type="spellStart"/>
      <w:r w:rsidRPr="008F6DB6">
        <w:rPr>
          <w:sz w:val="28"/>
          <w:szCs w:val="28"/>
        </w:rPr>
        <w:t>downward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communication</w:t>
      </w:r>
      <w:proofErr w:type="spellEnd"/>
      <w:r w:rsidRPr="008F6DB6">
        <w:rPr>
          <w:sz w:val="28"/>
          <w:szCs w:val="28"/>
        </w:rPr>
        <w:t xml:space="preserve">). </w:t>
      </w:r>
      <w:proofErr w:type="spellStart"/>
      <w:r w:rsidRPr="008F6DB6">
        <w:rPr>
          <w:sz w:val="28"/>
          <w:szCs w:val="28"/>
        </w:rPr>
        <w:t>Підвищення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ефективності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міжнародних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комунікацій</w:t>
      </w:r>
      <w:proofErr w:type="spellEnd"/>
      <w:r w:rsidRPr="008F6DB6">
        <w:rPr>
          <w:sz w:val="28"/>
          <w:szCs w:val="28"/>
        </w:rPr>
        <w:t xml:space="preserve">. </w:t>
      </w:r>
      <w:proofErr w:type="spellStart"/>
      <w:r w:rsidRPr="008F6DB6">
        <w:rPr>
          <w:sz w:val="28"/>
          <w:szCs w:val="28"/>
        </w:rPr>
        <w:t>Способи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подолання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культурних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бар'єрів</w:t>
      </w:r>
      <w:proofErr w:type="spellEnd"/>
      <w:r w:rsidRPr="008F6DB6">
        <w:rPr>
          <w:sz w:val="28"/>
          <w:szCs w:val="28"/>
        </w:rPr>
        <w:t xml:space="preserve">. </w:t>
      </w:r>
    </w:p>
    <w:p w14:paraId="2DEA43E1" w14:textId="77777777" w:rsidR="008F6DB6" w:rsidRPr="008F6DB6" w:rsidRDefault="008F6DB6" w:rsidP="00235ED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608F17BB" w14:textId="77777777" w:rsidR="008F6DB6" w:rsidRPr="008F6DB6" w:rsidRDefault="008F6DB6" w:rsidP="008F6DB6">
      <w:pPr>
        <w:pStyle w:val="a7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8F6DB6">
        <w:rPr>
          <w:bCs/>
          <w:sz w:val="28"/>
          <w:szCs w:val="28"/>
        </w:rPr>
        <w:t>ТЕМА 10. КЕРІВНИЦТВО У МІЖНАРОДНОМУ БІЗНЕСІ</w:t>
      </w:r>
    </w:p>
    <w:p w14:paraId="5231B55A" w14:textId="77777777" w:rsidR="00235ED9" w:rsidRDefault="008F6DB6" w:rsidP="008F6DB6">
      <w:pPr>
        <w:pStyle w:val="a7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proofErr w:type="spellStart"/>
      <w:r w:rsidRPr="008F6DB6">
        <w:rPr>
          <w:bCs/>
          <w:sz w:val="28"/>
          <w:szCs w:val="28"/>
        </w:rPr>
        <w:t>Особливості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керівництва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міжнародними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корпораціями</w:t>
      </w:r>
      <w:proofErr w:type="spellEnd"/>
      <w:r w:rsidRPr="008F6DB6">
        <w:rPr>
          <w:bCs/>
          <w:sz w:val="28"/>
          <w:szCs w:val="28"/>
        </w:rPr>
        <w:t xml:space="preserve">. </w:t>
      </w:r>
      <w:r w:rsidRPr="008F6DB6">
        <w:rPr>
          <w:sz w:val="28"/>
          <w:szCs w:val="28"/>
        </w:rPr>
        <w:t xml:space="preserve">Два </w:t>
      </w:r>
      <w:proofErr w:type="spellStart"/>
      <w:r w:rsidRPr="008F6DB6">
        <w:rPr>
          <w:sz w:val="28"/>
          <w:szCs w:val="28"/>
        </w:rPr>
        <w:t>важливих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аспекти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керівництва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міжнародними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корпораціями</w:t>
      </w:r>
      <w:proofErr w:type="spellEnd"/>
      <w:r w:rsidRPr="008F6DB6">
        <w:rPr>
          <w:sz w:val="28"/>
          <w:szCs w:val="28"/>
        </w:rPr>
        <w:t xml:space="preserve">. </w:t>
      </w:r>
      <w:proofErr w:type="spellStart"/>
      <w:r w:rsidRPr="008F6DB6">
        <w:rPr>
          <w:sz w:val="28"/>
          <w:szCs w:val="28"/>
        </w:rPr>
        <w:t>Взаємодія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між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керівниками</w:t>
      </w:r>
      <w:proofErr w:type="spellEnd"/>
      <w:r w:rsidRPr="008F6DB6">
        <w:rPr>
          <w:sz w:val="28"/>
          <w:szCs w:val="28"/>
        </w:rPr>
        <w:t xml:space="preserve"> і </w:t>
      </w:r>
      <w:proofErr w:type="spellStart"/>
      <w:r w:rsidRPr="008F6DB6">
        <w:rPr>
          <w:sz w:val="28"/>
          <w:szCs w:val="28"/>
        </w:rPr>
        <w:t>підлеглими</w:t>
      </w:r>
      <w:proofErr w:type="spellEnd"/>
      <w:r w:rsidRPr="008F6DB6">
        <w:rPr>
          <w:sz w:val="28"/>
          <w:szCs w:val="28"/>
        </w:rPr>
        <w:t xml:space="preserve">. </w:t>
      </w:r>
      <w:proofErr w:type="spellStart"/>
      <w:r w:rsidRPr="008F6DB6">
        <w:rPr>
          <w:bCs/>
          <w:color w:val="000000"/>
          <w:sz w:val="28"/>
          <w:szCs w:val="28"/>
        </w:rPr>
        <w:t>Процес</w:t>
      </w:r>
      <w:proofErr w:type="spellEnd"/>
      <w:r w:rsidRPr="008F6DB6">
        <w:rPr>
          <w:bCs/>
          <w:color w:val="000000"/>
          <w:sz w:val="28"/>
          <w:szCs w:val="28"/>
        </w:rPr>
        <w:t xml:space="preserve"> </w:t>
      </w:r>
      <w:proofErr w:type="spellStart"/>
      <w:r w:rsidRPr="008F6DB6">
        <w:rPr>
          <w:bCs/>
          <w:color w:val="000000"/>
          <w:sz w:val="28"/>
          <w:szCs w:val="28"/>
        </w:rPr>
        <w:t>селекції</w:t>
      </w:r>
      <w:proofErr w:type="spellEnd"/>
      <w:r w:rsidRPr="008F6DB6">
        <w:rPr>
          <w:bCs/>
          <w:color w:val="000000"/>
          <w:sz w:val="28"/>
          <w:szCs w:val="28"/>
        </w:rPr>
        <w:t xml:space="preserve"> </w:t>
      </w:r>
      <w:r w:rsidRPr="008F6DB6">
        <w:rPr>
          <w:bCs/>
          <w:color w:val="000000"/>
          <w:sz w:val="28"/>
          <w:szCs w:val="28"/>
        </w:rPr>
        <w:fldChar w:fldCharType="begin"/>
      </w:r>
      <w:r w:rsidRPr="008F6DB6">
        <w:rPr>
          <w:bCs/>
          <w:color w:val="000000"/>
          <w:sz w:val="28"/>
          <w:szCs w:val="28"/>
        </w:rPr>
        <w:instrText xml:space="preserve"> HYPERLINK "http://click01.begun.ru/click.jsp?url=xuLFj4qAgYDX0oJLzdCGB3x940Wq0rB*dr0eY0CbmjRZj249iylEjC7vdtSSITSHYG4tUIEma8uUCjCZFpwlK36RGdQaaol8qp7wHrCGCEgDL-W3V6oErZeA5IEG32zgLPj4ejRtpDP7o0eE0ySRqSYmWKbDZBjJw8TKjrouIgj1kJHST-2K1m8Exi7K5sOB0rZHvyi07ZKyxpVsckNxzD5M-F66LXJte9GEUgrbqvvseJd9leHhCPaY62zrSKlTz*cTulDDaC7-4m0fuwqmptOTd52onFHrDKIn09vbmXcOKV0vsrimFKGubr-kjvUzAxsSfDSM4f-TND*JVNM7l3SVmrGleykLInE8*gEWs*gjsQmS3lMt-5yfJv45FUqJU33*TofWez9Ao9eYrFr5OJXc3bBirSkX7wJb1B3eQM0-Q8qmVt1AEIDLH0dHgAlZBnnsGjrveKfEIOhCcVKTugNMf630xBx94dhCEA" \t "_blank" </w:instrText>
      </w:r>
      <w:r w:rsidRPr="008F6DB6">
        <w:rPr>
          <w:bCs/>
          <w:color w:val="000000"/>
          <w:sz w:val="28"/>
          <w:szCs w:val="28"/>
        </w:rPr>
      </w:r>
      <w:r w:rsidRPr="008F6DB6">
        <w:rPr>
          <w:bCs/>
          <w:color w:val="000000"/>
          <w:sz w:val="28"/>
          <w:szCs w:val="28"/>
        </w:rPr>
        <w:fldChar w:fldCharType="separate"/>
      </w:r>
      <w:proofErr w:type="spellStart"/>
      <w:r w:rsidRPr="008F6DB6">
        <w:rPr>
          <w:rStyle w:val="a8"/>
          <w:color w:val="000000"/>
          <w:sz w:val="28"/>
          <w:szCs w:val="28"/>
        </w:rPr>
        <w:t>менеджер</w:t>
      </w:r>
      <w:r w:rsidRPr="008F6DB6">
        <w:rPr>
          <w:bCs/>
          <w:color w:val="000000"/>
          <w:sz w:val="28"/>
          <w:szCs w:val="28"/>
        </w:rPr>
        <w:fldChar w:fldCharType="end"/>
      </w:r>
      <w:r w:rsidRPr="008F6DB6">
        <w:rPr>
          <w:bCs/>
          <w:color w:val="000000"/>
          <w:sz w:val="28"/>
          <w:szCs w:val="28"/>
        </w:rPr>
        <w:t>ів</w:t>
      </w:r>
      <w:proofErr w:type="spellEnd"/>
      <w:r w:rsidRPr="008F6DB6">
        <w:rPr>
          <w:bCs/>
          <w:color w:val="000000"/>
          <w:sz w:val="28"/>
          <w:szCs w:val="28"/>
        </w:rPr>
        <w:t xml:space="preserve"> в </w:t>
      </w:r>
      <w:proofErr w:type="spellStart"/>
      <w:r w:rsidRPr="008F6DB6">
        <w:rPr>
          <w:bCs/>
          <w:color w:val="000000"/>
          <w:sz w:val="28"/>
          <w:szCs w:val="28"/>
        </w:rPr>
        <w:t>транснаціональних</w:t>
      </w:r>
      <w:proofErr w:type="spellEnd"/>
      <w:r w:rsidRPr="008F6DB6">
        <w:rPr>
          <w:bCs/>
          <w:color w:val="000000"/>
          <w:sz w:val="28"/>
          <w:szCs w:val="28"/>
        </w:rPr>
        <w:t xml:space="preserve"> </w:t>
      </w:r>
      <w:proofErr w:type="spellStart"/>
      <w:r w:rsidRPr="008F6DB6">
        <w:rPr>
          <w:bCs/>
          <w:color w:val="000000"/>
          <w:sz w:val="28"/>
          <w:szCs w:val="28"/>
        </w:rPr>
        <w:t>корпораціях</w:t>
      </w:r>
      <w:proofErr w:type="spellEnd"/>
      <w:r w:rsidRPr="008F6DB6">
        <w:rPr>
          <w:bCs/>
          <w:color w:val="000000"/>
          <w:sz w:val="28"/>
          <w:szCs w:val="28"/>
        </w:rPr>
        <w:t xml:space="preserve">. </w:t>
      </w:r>
      <w:r w:rsidRPr="008F6DB6">
        <w:rPr>
          <w:sz w:val="28"/>
          <w:szCs w:val="28"/>
        </w:rPr>
        <w:t xml:space="preserve">Схема </w:t>
      </w:r>
      <w:proofErr w:type="spellStart"/>
      <w:r w:rsidRPr="008F6DB6">
        <w:rPr>
          <w:sz w:val="28"/>
          <w:szCs w:val="28"/>
        </w:rPr>
        <w:t>селекції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менеджерів</w:t>
      </w:r>
      <w:proofErr w:type="spellEnd"/>
      <w:r w:rsidRPr="008F6DB6">
        <w:rPr>
          <w:sz w:val="28"/>
          <w:szCs w:val="28"/>
        </w:rPr>
        <w:t xml:space="preserve"> для </w:t>
      </w:r>
      <w:proofErr w:type="spellStart"/>
      <w:r w:rsidRPr="008F6DB6">
        <w:rPr>
          <w:sz w:val="28"/>
          <w:szCs w:val="28"/>
        </w:rPr>
        <w:t>зарубіжної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діяльності</w:t>
      </w:r>
      <w:proofErr w:type="spellEnd"/>
      <w:r w:rsidRPr="008F6DB6">
        <w:rPr>
          <w:sz w:val="28"/>
          <w:szCs w:val="28"/>
        </w:rPr>
        <w:t xml:space="preserve">. </w:t>
      </w:r>
      <w:proofErr w:type="spellStart"/>
      <w:r w:rsidRPr="008F6DB6">
        <w:rPr>
          <w:bCs/>
          <w:sz w:val="28"/>
          <w:szCs w:val="28"/>
        </w:rPr>
        <w:t>Основні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моделі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к</w:t>
      </w:r>
      <w:r w:rsidR="00235ED9">
        <w:rPr>
          <w:bCs/>
          <w:sz w:val="28"/>
          <w:szCs w:val="28"/>
        </w:rPr>
        <w:t>ерівництва</w:t>
      </w:r>
      <w:proofErr w:type="spellEnd"/>
      <w:r w:rsidR="00235ED9">
        <w:rPr>
          <w:bCs/>
          <w:sz w:val="28"/>
          <w:szCs w:val="28"/>
        </w:rPr>
        <w:t xml:space="preserve"> </w:t>
      </w:r>
      <w:proofErr w:type="spellStart"/>
      <w:r w:rsidR="00235ED9">
        <w:rPr>
          <w:bCs/>
          <w:sz w:val="28"/>
          <w:szCs w:val="28"/>
        </w:rPr>
        <w:t>міжнародним</w:t>
      </w:r>
      <w:proofErr w:type="spellEnd"/>
      <w:r w:rsidR="00235ED9">
        <w:rPr>
          <w:bCs/>
          <w:sz w:val="28"/>
          <w:szCs w:val="28"/>
        </w:rPr>
        <w:t xml:space="preserve"> </w:t>
      </w:r>
      <w:proofErr w:type="spellStart"/>
      <w:r w:rsidR="00235ED9">
        <w:rPr>
          <w:bCs/>
          <w:sz w:val="28"/>
          <w:szCs w:val="28"/>
        </w:rPr>
        <w:t>бізнесом</w:t>
      </w:r>
      <w:proofErr w:type="spellEnd"/>
      <w:r w:rsidRPr="008F6DB6">
        <w:rPr>
          <w:bCs/>
          <w:sz w:val="28"/>
          <w:szCs w:val="28"/>
        </w:rPr>
        <w:t xml:space="preserve">. </w:t>
      </w:r>
    </w:p>
    <w:p w14:paraId="73D5684A" w14:textId="25355C64" w:rsidR="008F6DB6" w:rsidRPr="008F6DB6" w:rsidRDefault="008F6DB6" w:rsidP="008F6DB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EF2DC58" w14:textId="77777777" w:rsidR="008F6DB6" w:rsidRPr="008F6DB6" w:rsidRDefault="008F6DB6" w:rsidP="008F6DB6">
      <w:pPr>
        <w:pStyle w:val="a7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8F6DB6">
        <w:rPr>
          <w:bCs/>
          <w:sz w:val="28"/>
          <w:szCs w:val="28"/>
        </w:rPr>
        <w:t>ТЕМА 11. КОНТРОЛЬ І ЗВІТНІСТЬ У МІЖНАРОДНОМУ МЕНЕДЖМЕНТІ</w:t>
      </w:r>
    </w:p>
    <w:p w14:paraId="2E82D371" w14:textId="5AE4415A" w:rsidR="008F6DB6" w:rsidRPr="008F6DB6" w:rsidRDefault="008F6DB6" w:rsidP="008F6DB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8F6DB6">
        <w:rPr>
          <w:bCs/>
          <w:sz w:val="28"/>
          <w:szCs w:val="28"/>
        </w:rPr>
        <w:t>Особливості</w:t>
      </w:r>
      <w:proofErr w:type="spellEnd"/>
      <w:r w:rsidRPr="008F6DB6">
        <w:rPr>
          <w:bCs/>
          <w:sz w:val="28"/>
          <w:szCs w:val="28"/>
        </w:rPr>
        <w:t xml:space="preserve"> контр</w:t>
      </w:r>
      <w:r w:rsidR="00235ED9">
        <w:rPr>
          <w:bCs/>
          <w:sz w:val="28"/>
          <w:szCs w:val="28"/>
        </w:rPr>
        <w:t xml:space="preserve">олю в </w:t>
      </w:r>
      <w:proofErr w:type="spellStart"/>
      <w:r w:rsidR="00235ED9">
        <w:rPr>
          <w:bCs/>
          <w:sz w:val="28"/>
          <w:szCs w:val="28"/>
        </w:rPr>
        <w:t>міжнародному</w:t>
      </w:r>
      <w:proofErr w:type="spellEnd"/>
      <w:r w:rsidR="00235ED9">
        <w:rPr>
          <w:bCs/>
          <w:sz w:val="28"/>
          <w:szCs w:val="28"/>
        </w:rPr>
        <w:t xml:space="preserve"> </w:t>
      </w:r>
      <w:proofErr w:type="spellStart"/>
      <w:r w:rsidR="00235ED9">
        <w:rPr>
          <w:bCs/>
          <w:sz w:val="28"/>
          <w:szCs w:val="28"/>
        </w:rPr>
        <w:t>середовищі</w:t>
      </w:r>
      <w:proofErr w:type="spellEnd"/>
      <w:r w:rsidR="00235ED9">
        <w:rPr>
          <w:bCs/>
          <w:sz w:val="28"/>
          <w:szCs w:val="28"/>
        </w:rPr>
        <w:t xml:space="preserve">. </w:t>
      </w:r>
      <w:r w:rsidRPr="008F6DB6">
        <w:rPr>
          <w:sz w:val="28"/>
          <w:szCs w:val="28"/>
        </w:rPr>
        <w:t xml:space="preserve">Три </w:t>
      </w:r>
      <w:proofErr w:type="spellStart"/>
      <w:r w:rsidRPr="008F6DB6">
        <w:rPr>
          <w:sz w:val="28"/>
          <w:szCs w:val="28"/>
        </w:rPr>
        <w:t>основні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вимоги</w:t>
      </w:r>
      <w:proofErr w:type="spellEnd"/>
      <w:r w:rsidRPr="008F6DB6">
        <w:rPr>
          <w:sz w:val="28"/>
          <w:szCs w:val="28"/>
        </w:rPr>
        <w:t xml:space="preserve"> до контролю в </w:t>
      </w:r>
      <w:proofErr w:type="spellStart"/>
      <w:r w:rsidRPr="008F6DB6">
        <w:rPr>
          <w:sz w:val="28"/>
          <w:szCs w:val="28"/>
        </w:rPr>
        <w:t>міжнародних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компаніях</w:t>
      </w:r>
      <w:proofErr w:type="spellEnd"/>
      <w:r w:rsidRPr="008F6DB6">
        <w:rPr>
          <w:sz w:val="28"/>
          <w:szCs w:val="28"/>
        </w:rPr>
        <w:t xml:space="preserve">. </w:t>
      </w:r>
      <w:proofErr w:type="spellStart"/>
      <w:r w:rsidRPr="008F6DB6">
        <w:rPr>
          <w:sz w:val="28"/>
          <w:szCs w:val="28"/>
        </w:rPr>
        <w:t>Основні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типи</w:t>
      </w:r>
      <w:proofErr w:type="spellEnd"/>
      <w:r w:rsidRPr="008F6DB6">
        <w:rPr>
          <w:sz w:val="28"/>
          <w:szCs w:val="28"/>
        </w:rPr>
        <w:t xml:space="preserve"> контролю в MNCS. </w:t>
      </w:r>
      <w:proofErr w:type="spellStart"/>
      <w:r w:rsidRPr="008F6DB6">
        <w:rPr>
          <w:sz w:val="28"/>
          <w:szCs w:val="28"/>
        </w:rPr>
        <w:lastRenderedPageBreak/>
        <w:t>Особливості</w:t>
      </w:r>
      <w:proofErr w:type="spellEnd"/>
      <w:r w:rsidRPr="008F6DB6">
        <w:rPr>
          <w:sz w:val="28"/>
          <w:szCs w:val="28"/>
        </w:rPr>
        <w:t xml:space="preserve"> контролю в </w:t>
      </w:r>
      <w:proofErr w:type="spellStart"/>
      <w:r w:rsidRPr="008F6DB6">
        <w:rPr>
          <w:sz w:val="28"/>
          <w:szCs w:val="28"/>
        </w:rPr>
        <w:t>різних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міжнаро</w:t>
      </w:r>
      <w:r w:rsidR="00235ED9">
        <w:rPr>
          <w:sz w:val="28"/>
          <w:szCs w:val="28"/>
        </w:rPr>
        <w:t>дних</w:t>
      </w:r>
      <w:proofErr w:type="spellEnd"/>
      <w:r w:rsidR="00235ED9">
        <w:rPr>
          <w:sz w:val="28"/>
          <w:szCs w:val="28"/>
        </w:rPr>
        <w:t xml:space="preserve"> </w:t>
      </w:r>
      <w:proofErr w:type="spellStart"/>
      <w:r w:rsidR="00235ED9">
        <w:rPr>
          <w:sz w:val="28"/>
          <w:szCs w:val="28"/>
        </w:rPr>
        <w:t>корпораціях</w:t>
      </w:r>
      <w:proofErr w:type="spellEnd"/>
      <w:r w:rsidR="00235ED9">
        <w:rPr>
          <w:sz w:val="28"/>
          <w:szCs w:val="28"/>
        </w:rPr>
        <w:t xml:space="preserve"> </w:t>
      </w:r>
      <w:proofErr w:type="spellStart"/>
      <w:r w:rsidR="00235ED9">
        <w:rPr>
          <w:sz w:val="28"/>
          <w:szCs w:val="28"/>
        </w:rPr>
        <w:t>Корпорації</w:t>
      </w:r>
      <w:proofErr w:type="spellEnd"/>
      <w:r w:rsidR="00235ED9">
        <w:rPr>
          <w:sz w:val="28"/>
          <w:szCs w:val="28"/>
        </w:rPr>
        <w:t xml:space="preserve"> США</w:t>
      </w:r>
      <w:r w:rsidRPr="008F6DB6">
        <w:rPr>
          <w:sz w:val="28"/>
          <w:szCs w:val="28"/>
        </w:rPr>
        <w:t xml:space="preserve">. </w:t>
      </w:r>
      <w:proofErr w:type="spellStart"/>
      <w:r w:rsidRPr="008F6DB6">
        <w:rPr>
          <w:sz w:val="28"/>
          <w:szCs w:val="28"/>
        </w:rPr>
        <w:t>Вимірювання</w:t>
      </w:r>
      <w:proofErr w:type="spellEnd"/>
      <w:r w:rsidRPr="008F6DB6">
        <w:rPr>
          <w:sz w:val="28"/>
          <w:szCs w:val="28"/>
        </w:rPr>
        <w:t xml:space="preserve"> </w:t>
      </w:r>
      <w:proofErr w:type="spellStart"/>
      <w:r w:rsidRPr="008F6DB6">
        <w:rPr>
          <w:sz w:val="28"/>
          <w:szCs w:val="28"/>
        </w:rPr>
        <w:t>виконання</w:t>
      </w:r>
      <w:proofErr w:type="spellEnd"/>
      <w:r w:rsidRPr="008F6DB6">
        <w:rPr>
          <w:sz w:val="28"/>
          <w:szCs w:val="28"/>
        </w:rPr>
        <w:t xml:space="preserve">. </w:t>
      </w:r>
    </w:p>
    <w:p w14:paraId="12A82608" w14:textId="77777777" w:rsidR="008F6DB6" w:rsidRPr="008F6DB6" w:rsidRDefault="008F6DB6" w:rsidP="00235ED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2229733E" w14:textId="77777777" w:rsidR="008F6DB6" w:rsidRPr="008F6DB6" w:rsidRDefault="008F6DB6" w:rsidP="008F6DB6">
      <w:pPr>
        <w:pStyle w:val="a7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8F6DB6">
        <w:rPr>
          <w:bCs/>
          <w:sz w:val="28"/>
          <w:szCs w:val="28"/>
        </w:rPr>
        <w:t>ТЕМА 12. ПЕРСПЕКТИВИ МІЖНАРОДНОГО МЕНЕДЖМЕНТУ</w:t>
      </w:r>
    </w:p>
    <w:p w14:paraId="57C7AC4A" w14:textId="062A24E5" w:rsidR="008F6DB6" w:rsidRPr="008F6DB6" w:rsidRDefault="008F6DB6" w:rsidP="008F6DB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8F6DB6">
        <w:rPr>
          <w:bCs/>
          <w:sz w:val="28"/>
          <w:szCs w:val="28"/>
        </w:rPr>
        <w:t>Етика</w:t>
      </w:r>
      <w:proofErr w:type="spellEnd"/>
      <w:r w:rsidRPr="008F6DB6">
        <w:rPr>
          <w:bCs/>
          <w:sz w:val="28"/>
          <w:szCs w:val="28"/>
        </w:rPr>
        <w:t xml:space="preserve"> і </w:t>
      </w:r>
      <w:proofErr w:type="spellStart"/>
      <w:r w:rsidRPr="008F6DB6">
        <w:rPr>
          <w:bCs/>
          <w:sz w:val="28"/>
          <w:szCs w:val="28"/>
        </w:rPr>
        <w:t>соціальна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відповідальність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міжнародного</w:t>
      </w:r>
      <w:proofErr w:type="spellEnd"/>
      <w:r w:rsidRPr="008F6DB6">
        <w:rPr>
          <w:bCs/>
          <w:sz w:val="28"/>
          <w:szCs w:val="28"/>
        </w:rPr>
        <w:t xml:space="preserve"> менеджменту. </w:t>
      </w:r>
      <w:proofErr w:type="spellStart"/>
      <w:r w:rsidRPr="008F6DB6">
        <w:rPr>
          <w:bCs/>
          <w:sz w:val="28"/>
          <w:szCs w:val="28"/>
        </w:rPr>
        <w:t>Жінки</w:t>
      </w:r>
      <w:proofErr w:type="spellEnd"/>
      <w:r w:rsidRPr="008F6DB6">
        <w:rPr>
          <w:bCs/>
          <w:sz w:val="28"/>
          <w:szCs w:val="28"/>
        </w:rPr>
        <w:t xml:space="preserve"> у </w:t>
      </w:r>
      <w:proofErr w:type="spellStart"/>
      <w:r w:rsidRPr="008F6DB6">
        <w:rPr>
          <w:bCs/>
          <w:sz w:val="28"/>
          <w:szCs w:val="28"/>
        </w:rPr>
        <w:t>міжнародному</w:t>
      </w:r>
      <w:proofErr w:type="spellEnd"/>
      <w:r w:rsidRPr="008F6DB6">
        <w:rPr>
          <w:bCs/>
          <w:sz w:val="28"/>
          <w:szCs w:val="28"/>
        </w:rPr>
        <w:t xml:space="preserve"> </w:t>
      </w:r>
      <w:proofErr w:type="spellStart"/>
      <w:r w:rsidRPr="008F6DB6">
        <w:rPr>
          <w:bCs/>
          <w:sz w:val="28"/>
          <w:szCs w:val="28"/>
        </w:rPr>
        <w:t>менеджменті</w:t>
      </w:r>
      <w:proofErr w:type="spellEnd"/>
      <w:r w:rsidRPr="008F6DB6">
        <w:rPr>
          <w:bCs/>
          <w:sz w:val="28"/>
          <w:szCs w:val="28"/>
        </w:rPr>
        <w:t xml:space="preserve">. </w:t>
      </w:r>
      <w:proofErr w:type="spellStart"/>
      <w:r w:rsidRPr="008F6DB6">
        <w:rPr>
          <w:bCs/>
          <w:sz w:val="28"/>
          <w:szCs w:val="28"/>
        </w:rPr>
        <w:t>Ма</w:t>
      </w:r>
      <w:r w:rsidR="00235ED9">
        <w:rPr>
          <w:bCs/>
          <w:sz w:val="28"/>
          <w:szCs w:val="28"/>
        </w:rPr>
        <w:t>йбутнє</w:t>
      </w:r>
      <w:proofErr w:type="spellEnd"/>
      <w:r w:rsidR="00235ED9">
        <w:rPr>
          <w:bCs/>
          <w:sz w:val="28"/>
          <w:szCs w:val="28"/>
        </w:rPr>
        <w:t xml:space="preserve"> </w:t>
      </w:r>
      <w:proofErr w:type="spellStart"/>
      <w:r w:rsidR="00235ED9">
        <w:rPr>
          <w:bCs/>
          <w:sz w:val="28"/>
          <w:szCs w:val="28"/>
        </w:rPr>
        <w:t>міжнародного</w:t>
      </w:r>
      <w:proofErr w:type="spellEnd"/>
      <w:r w:rsidR="00235ED9">
        <w:rPr>
          <w:bCs/>
          <w:sz w:val="28"/>
          <w:szCs w:val="28"/>
        </w:rPr>
        <w:t xml:space="preserve"> менеджменту</w:t>
      </w:r>
      <w:r w:rsidRPr="008F6DB6">
        <w:rPr>
          <w:bCs/>
          <w:sz w:val="28"/>
          <w:szCs w:val="28"/>
        </w:rPr>
        <w:t xml:space="preserve">. </w:t>
      </w:r>
    </w:p>
    <w:p w14:paraId="0F3ADF24" w14:textId="6BF66014" w:rsidR="008F6DB6" w:rsidRPr="008F6DB6" w:rsidRDefault="008F6DB6" w:rsidP="008F6DB6">
      <w:pPr>
        <w:pStyle w:val="a7"/>
        <w:spacing w:before="0" w:beforeAutospacing="0" w:after="0" w:afterAutospacing="0" w:line="360" w:lineRule="auto"/>
        <w:ind w:firstLine="567"/>
      </w:pPr>
      <w:r w:rsidRPr="008B2021">
        <w:rPr>
          <w:b/>
        </w:rPr>
        <w:br/>
      </w:r>
      <w:r w:rsidRPr="008B2021">
        <w:rPr>
          <w:b/>
        </w:rPr>
        <w:br/>
      </w:r>
    </w:p>
    <w:p w14:paraId="233E9C4B" w14:textId="28F007FE" w:rsidR="00D504D3" w:rsidRPr="00D504D3" w:rsidRDefault="008F6DB6" w:rsidP="008F6DB6">
      <w:pPr>
        <w:pStyle w:val="a7"/>
        <w:spacing w:before="0" w:beforeAutospacing="0" w:after="0" w:afterAutospacing="0" w:line="360" w:lineRule="auto"/>
        <w:ind w:firstLine="567"/>
      </w:pPr>
      <w:r w:rsidRPr="00E008BC">
        <w:rPr>
          <w:b/>
        </w:rPr>
        <w:br/>
      </w:r>
      <w:r w:rsidRPr="00E008BC">
        <w:rPr>
          <w:b/>
        </w:rPr>
        <w:br/>
      </w:r>
      <w:r w:rsidR="00D504D3" w:rsidRPr="00204FA7">
        <w:rPr>
          <w:b/>
          <w:bCs/>
        </w:rPr>
        <w:br/>
      </w:r>
      <w:r w:rsidR="00D504D3" w:rsidRPr="00204FA7">
        <w:rPr>
          <w:b/>
          <w:bCs/>
        </w:rPr>
        <w:br/>
      </w:r>
      <w:r w:rsidR="00D504D3" w:rsidRPr="00204FA7">
        <w:rPr>
          <w:b/>
          <w:bCs/>
        </w:rPr>
        <w:br/>
      </w:r>
      <w:r w:rsidR="00D504D3" w:rsidRPr="00204FA7">
        <w:rPr>
          <w:b/>
          <w:bCs/>
        </w:rPr>
        <w:br/>
      </w:r>
    </w:p>
    <w:p w14:paraId="4B68B3FC" w14:textId="346C9841" w:rsidR="00967DEA" w:rsidRDefault="00D504D3" w:rsidP="00D504D3">
      <w:pPr>
        <w:pStyle w:val="a7"/>
        <w:spacing w:before="0" w:beforeAutospacing="0" w:after="0" w:afterAutospacing="0" w:line="360" w:lineRule="auto"/>
        <w:ind w:firstLine="567"/>
        <w:rPr>
          <w:b/>
          <w:bCs/>
        </w:rPr>
      </w:pPr>
      <w:r w:rsidRPr="00204FA7">
        <w:rPr>
          <w:b/>
          <w:bCs/>
        </w:rPr>
        <w:br/>
      </w:r>
      <w:r w:rsidRPr="00204FA7">
        <w:rPr>
          <w:b/>
          <w:bCs/>
        </w:rPr>
        <w:br/>
      </w:r>
      <w:r w:rsidR="00967DEA" w:rsidRPr="00204FA7">
        <w:rPr>
          <w:b/>
          <w:bCs/>
        </w:rPr>
        <w:br/>
      </w:r>
      <w:r w:rsidR="00967DEA" w:rsidRPr="00204FA7">
        <w:rPr>
          <w:b/>
          <w:bCs/>
        </w:rPr>
        <w:br/>
      </w:r>
    </w:p>
    <w:p w14:paraId="0ACDA07E" w14:textId="77777777" w:rsidR="00967DEA" w:rsidRPr="002D65BB" w:rsidRDefault="00967DEA" w:rsidP="0030134B">
      <w:pPr>
        <w:pStyle w:val="a7"/>
        <w:spacing w:before="0" w:beforeAutospacing="0" w:after="0" w:afterAutospacing="0" w:line="360" w:lineRule="auto"/>
        <w:ind w:firstLine="567"/>
        <w:rPr>
          <w:b/>
          <w:bCs/>
        </w:rPr>
      </w:pPr>
    </w:p>
    <w:sectPr w:rsidR="00967DEA" w:rsidRPr="002D65BB" w:rsidSect="004B2B54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AB8DF" w14:textId="77777777" w:rsidR="008F6DB6" w:rsidRDefault="008F6DB6">
      <w:r>
        <w:separator/>
      </w:r>
    </w:p>
  </w:endnote>
  <w:endnote w:type="continuationSeparator" w:id="0">
    <w:p w14:paraId="71C08373" w14:textId="77777777" w:rsidR="008F6DB6" w:rsidRDefault="008F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24027" w14:textId="77777777" w:rsidR="008F6DB6" w:rsidRDefault="008F6DB6">
      <w:r>
        <w:separator/>
      </w:r>
    </w:p>
  </w:footnote>
  <w:footnote w:type="continuationSeparator" w:id="0">
    <w:p w14:paraId="76595206" w14:textId="77777777" w:rsidR="008F6DB6" w:rsidRDefault="008F6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710B"/>
    <w:multiLevelType w:val="hybridMultilevel"/>
    <w:tmpl w:val="0B948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3BB7"/>
    <w:multiLevelType w:val="hybridMultilevel"/>
    <w:tmpl w:val="5ABAE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90894"/>
    <w:multiLevelType w:val="hybridMultilevel"/>
    <w:tmpl w:val="AB94F080"/>
    <w:lvl w:ilvl="0" w:tplc="80547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11301"/>
    <w:multiLevelType w:val="hybridMultilevel"/>
    <w:tmpl w:val="A6967438"/>
    <w:lvl w:ilvl="0" w:tplc="80547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9018D0"/>
    <w:multiLevelType w:val="hybridMultilevel"/>
    <w:tmpl w:val="38F2F80A"/>
    <w:lvl w:ilvl="0" w:tplc="2D92A2FA">
      <w:start w:val="1"/>
      <w:numFmt w:val="decimal"/>
      <w:lvlText w:val="%1."/>
      <w:lvlJc w:val="left"/>
      <w:pPr>
        <w:ind w:left="119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5009D84">
      <w:numFmt w:val="bullet"/>
      <w:lvlText w:val="•"/>
      <w:lvlJc w:val="left"/>
      <w:pPr>
        <w:ind w:left="2110" w:hanging="428"/>
      </w:pPr>
      <w:rPr>
        <w:rFonts w:hint="default"/>
        <w:lang w:val="uk-UA" w:eastAsia="en-US" w:bidi="ar-SA"/>
      </w:rPr>
    </w:lvl>
    <w:lvl w:ilvl="2" w:tplc="4CDC1474">
      <w:numFmt w:val="bullet"/>
      <w:lvlText w:val="•"/>
      <w:lvlJc w:val="left"/>
      <w:pPr>
        <w:ind w:left="3021" w:hanging="428"/>
      </w:pPr>
      <w:rPr>
        <w:rFonts w:hint="default"/>
        <w:lang w:val="uk-UA" w:eastAsia="en-US" w:bidi="ar-SA"/>
      </w:rPr>
    </w:lvl>
    <w:lvl w:ilvl="3" w:tplc="0FAA7164">
      <w:numFmt w:val="bullet"/>
      <w:lvlText w:val="•"/>
      <w:lvlJc w:val="left"/>
      <w:pPr>
        <w:ind w:left="3931" w:hanging="428"/>
      </w:pPr>
      <w:rPr>
        <w:rFonts w:hint="default"/>
        <w:lang w:val="uk-UA" w:eastAsia="en-US" w:bidi="ar-SA"/>
      </w:rPr>
    </w:lvl>
    <w:lvl w:ilvl="4" w:tplc="6D14085E">
      <w:numFmt w:val="bullet"/>
      <w:lvlText w:val="•"/>
      <w:lvlJc w:val="left"/>
      <w:pPr>
        <w:ind w:left="4842" w:hanging="428"/>
      </w:pPr>
      <w:rPr>
        <w:rFonts w:hint="default"/>
        <w:lang w:val="uk-UA" w:eastAsia="en-US" w:bidi="ar-SA"/>
      </w:rPr>
    </w:lvl>
    <w:lvl w:ilvl="5" w:tplc="4C9A2B26">
      <w:numFmt w:val="bullet"/>
      <w:lvlText w:val="•"/>
      <w:lvlJc w:val="left"/>
      <w:pPr>
        <w:ind w:left="5753" w:hanging="428"/>
      </w:pPr>
      <w:rPr>
        <w:rFonts w:hint="default"/>
        <w:lang w:val="uk-UA" w:eastAsia="en-US" w:bidi="ar-SA"/>
      </w:rPr>
    </w:lvl>
    <w:lvl w:ilvl="6" w:tplc="CA7C7CDA">
      <w:numFmt w:val="bullet"/>
      <w:lvlText w:val="•"/>
      <w:lvlJc w:val="left"/>
      <w:pPr>
        <w:ind w:left="6663" w:hanging="428"/>
      </w:pPr>
      <w:rPr>
        <w:rFonts w:hint="default"/>
        <w:lang w:val="uk-UA" w:eastAsia="en-US" w:bidi="ar-SA"/>
      </w:rPr>
    </w:lvl>
    <w:lvl w:ilvl="7" w:tplc="5D54C4AC">
      <w:numFmt w:val="bullet"/>
      <w:lvlText w:val="•"/>
      <w:lvlJc w:val="left"/>
      <w:pPr>
        <w:ind w:left="7574" w:hanging="428"/>
      </w:pPr>
      <w:rPr>
        <w:rFonts w:hint="default"/>
        <w:lang w:val="uk-UA" w:eastAsia="en-US" w:bidi="ar-SA"/>
      </w:rPr>
    </w:lvl>
    <w:lvl w:ilvl="8" w:tplc="7FB6EEDA">
      <w:numFmt w:val="bullet"/>
      <w:lvlText w:val="•"/>
      <w:lvlJc w:val="left"/>
      <w:pPr>
        <w:ind w:left="8485" w:hanging="428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DB"/>
    <w:rsid w:val="0008239B"/>
    <w:rsid w:val="000F349F"/>
    <w:rsid w:val="00195169"/>
    <w:rsid w:val="001C1C0C"/>
    <w:rsid w:val="001D70FF"/>
    <w:rsid w:val="00222251"/>
    <w:rsid w:val="00235ED9"/>
    <w:rsid w:val="002649DC"/>
    <w:rsid w:val="002D65BB"/>
    <w:rsid w:val="002F0EDB"/>
    <w:rsid w:val="002F78D1"/>
    <w:rsid w:val="0030134B"/>
    <w:rsid w:val="00331152"/>
    <w:rsid w:val="00386438"/>
    <w:rsid w:val="003A5844"/>
    <w:rsid w:val="00417BA6"/>
    <w:rsid w:val="004229D4"/>
    <w:rsid w:val="00426EE1"/>
    <w:rsid w:val="0049279C"/>
    <w:rsid w:val="004B2B54"/>
    <w:rsid w:val="004C5C54"/>
    <w:rsid w:val="00513F14"/>
    <w:rsid w:val="0053666F"/>
    <w:rsid w:val="005A1305"/>
    <w:rsid w:val="005B5FA6"/>
    <w:rsid w:val="00623141"/>
    <w:rsid w:val="00633AC0"/>
    <w:rsid w:val="00664DFA"/>
    <w:rsid w:val="007707EC"/>
    <w:rsid w:val="0089151A"/>
    <w:rsid w:val="008F2F6E"/>
    <w:rsid w:val="008F3C3F"/>
    <w:rsid w:val="008F6DB6"/>
    <w:rsid w:val="0093541E"/>
    <w:rsid w:val="0093628F"/>
    <w:rsid w:val="0094084A"/>
    <w:rsid w:val="00967DEA"/>
    <w:rsid w:val="009B59E5"/>
    <w:rsid w:val="00A1756D"/>
    <w:rsid w:val="00A34703"/>
    <w:rsid w:val="00A93232"/>
    <w:rsid w:val="00AA6A41"/>
    <w:rsid w:val="00AC2ECE"/>
    <w:rsid w:val="00AE28F7"/>
    <w:rsid w:val="00B101CE"/>
    <w:rsid w:val="00B47DDB"/>
    <w:rsid w:val="00B71C95"/>
    <w:rsid w:val="00B95AA1"/>
    <w:rsid w:val="00C10E0B"/>
    <w:rsid w:val="00C77141"/>
    <w:rsid w:val="00CF5016"/>
    <w:rsid w:val="00D504D3"/>
    <w:rsid w:val="00DB0D0F"/>
    <w:rsid w:val="00DD5AF3"/>
    <w:rsid w:val="00E1770D"/>
    <w:rsid w:val="00E56BDC"/>
    <w:rsid w:val="00EE0BD8"/>
    <w:rsid w:val="00F1637B"/>
    <w:rsid w:val="00F35395"/>
    <w:rsid w:val="00FA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982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F3"/>
    <w:pPr>
      <w:ind w:right="170"/>
      <w:jc w:val="both"/>
    </w:pPr>
    <w:rPr>
      <w:rFonts w:ascii="Times New Roman" w:hAnsi="Times New Roman"/>
      <w:sz w:val="18"/>
      <w:szCs w:val="28"/>
      <w:lang w:val="uk-UA" w:eastAsia="en-US"/>
    </w:rPr>
  </w:style>
  <w:style w:type="paragraph" w:styleId="1">
    <w:name w:val="heading 1"/>
    <w:basedOn w:val="a"/>
    <w:link w:val="10"/>
    <w:uiPriority w:val="99"/>
    <w:qFormat/>
    <w:rsid w:val="00DD5AF3"/>
    <w:pPr>
      <w:widowControl w:val="0"/>
      <w:autoSpaceDE w:val="0"/>
      <w:autoSpaceDN w:val="0"/>
      <w:ind w:left="242" w:right="113"/>
      <w:jc w:val="center"/>
      <w:outlineLvl w:val="0"/>
    </w:pPr>
    <w:rPr>
      <w:rFonts w:eastAsia="Times New Roman"/>
      <w:b/>
      <w:bCs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DD5AF3"/>
    <w:pPr>
      <w:widowControl w:val="0"/>
      <w:ind w:right="0"/>
      <w:jc w:val="left"/>
    </w:pPr>
    <w:rPr>
      <w:rFonts w:eastAsia="Times New Roman"/>
      <w:szCs w:val="18"/>
      <w:lang w:val="en-US"/>
    </w:rPr>
  </w:style>
  <w:style w:type="character" w:customStyle="1" w:styleId="a4">
    <w:name w:val="Основной текст Знак"/>
    <w:basedOn w:val="a0"/>
    <w:link w:val="a3"/>
    <w:rsid w:val="00DD5AF3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TableParagraph">
    <w:name w:val="Table Paragraph"/>
    <w:basedOn w:val="a"/>
    <w:uiPriority w:val="1"/>
    <w:qFormat/>
    <w:rsid w:val="00DD5AF3"/>
    <w:pPr>
      <w:widowControl w:val="0"/>
      <w:autoSpaceDE w:val="0"/>
      <w:autoSpaceDN w:val="0"/>
      <w:ind w:left="107" w:right="0"/>
      <w:jc w:val="left"/>
    </w:pPr>
    <w:rPr>
      <w:rFonts w:eastAsia="Times New Roman"/>
      <w:sz w:val="22"/>
      <w:szCs w:val="22"/>
      <w:lang w:eastAsia="uk-UA"/>
    </w:rPr>
  </w:style>
  <w:style w:type="character" w:customStyle="1" w:styleId="10">
    <w:name w:val="Заголовок 1 Знак"/>
    <w:basedOn w:val="a0"/>
    <w:link w:val="1"/>
    <w:uiPriority w:val="99"/>
    <w:rsid w:val="00DD5AF3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styleId="a5">
    <w:name w:val="List Paragraph"/>
    <w:basedOn w:val="a"/>
    <w:uiPriority w:val="1"/>
    <w:qFormat/>
    <w:rsid w:val="00A1756D"/>
    <w:pPr>
      <w:spacing w:after="54" w:line="271" w:lineRule="auto"/>
      <w:ind w:left="720" w:right="602" w:hanging="10"/>
      <w:contextualSpacing/>
    </w:pPr>
    <w:rPr>
      <w:rFonts w:eastAsia="Times New Roman"/>
      <w:color w:val="000000"/>
      <w:sz w:val="24"/>
      <w:szCs w:val="22"/>
      <w:lang w:val="en-US"/>
    </w:rPr>
  </w:style>
  <w:style w:type="paragraph" w:styleId="a6">
    <w:name w:val="No Spacing"/>
    <w:uiPriority w:val="1"/>
    <w:qFormat/>
    <w:rsid w:val="00664DFA"/>
    <w:rPr>
      <w:rFonts w:eastAsia="Times New Roman"/>
      <w:sz w:val="22"/>
      <w:szCs w:val="22"/>
      <w:lang w:val="uk-UA" w:eastAsia="uk-UA"/>
    </w:rPr>
  </w:style>
  <w:style w:type="paragraph" w:customStyle="1" w:styleId="Heading2">
    <w:name w:val="Heading 2"/>
    <w:basedOn w:val="a"/>
    <w:uiPriority w:val="1"/>
    <w:qFormat/>
    <w:rsid w:val="00664DFA"/>
    <w:pPr>
      <w:widowControl w:val="0"/>
      <w:autoSpaceDE w:val="0"/>
      <w:autoSpaceDN w:val="0"/>
      <w:ind w:left="741" w:right="0"/>
      <w:jc w:val="left"/>
      <w:outlineLvl w:val="2"/>
    </w:pPr>
    <w:rPr>
      <w:rFonts w:eastAsia="Times New Roman"/>
      <w:b/>
      <w:bCs/>
      <w:sz w:val="24"/>
      <w:szCs w:val="24"/>
    </w:rPr>
  </w:style>
  <w:style w:type="paragraph" w:styleId="a7">
    <w:name w:val="Normal (Web)"/>
    <w:basedOn w:val="a"/>
    <w:rsid w:val="002D65BB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val="ru-RU" w:eastAsia="ru-RU"/>
    </w:rPr>
  </w:style>
  <w:style w:type="character" w:styleId="a8">
    <w:name w:val="Hyperlink"/>
    <w:rsid w:val="008F6D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F3"/>
    <w:pPr>
      <w:ind w:right="170"/>
      <w:jc w:val="both"/>
    </w:pPr>
    <w:rPr>
      <w:rFonts w:ascii="Times New Roman" w:hAnsi="Times New Roman"/>
      <w:sz w:val="18"/>
      <w:szCs w:val="28"/>
      <w:lang w:val="uk-UA" w:eastAsia="en-US"/>
    </w:rPr>
  </w:style>
  <w:style w:type="paragraph" w:styleId="1">
    <w:name w:val="heading 1"/>
    <w:basedOn w:val="a"/>
    <w:link w:val="10"/>
    <w:uiPriority w:val="99"/>
    <w:qFormat/>
    <w:rsid w:val="00DD5AF3"/>
    <w:pPr>
      <w:widowControl w:val="0"/>
      <w:autoSpaceDE w:val="0"/>
      <w:autoSpaceDN w:val="0"/>
      <w:ind w:left="242" w:right="113"/>
      <w:jc w:val="center"/>
      <w:outlineLvl w:val="0"/>
    </w:pPr>
    <w:rPr>
      <w:rFonts w:eastAsia="Times New Roman"/>
      <w:b/>
      <w:bCs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DD5AF3"/>
    <w:pPr>
      <w:widowControl w:val="0"/>
      <w:ind w:right="0"/>
      <w:jc w:val="left"/>
    </w:pPr>
    <w:rPr>
      <w:rFonts w:eastAsia="Times New Roman"/>
      <w:szCs w:val="18"/>
      <w:lang w:val="en-US"/>
    </w:rPr>
  </w:style>
  <w:style w:type="character" w:customStyle="1" w:styleId="a4">
    <w:name w:val="Основной текст Знак"/>
    <w:basedOn w:val="a0"/>
    <w:link w:val="a3"/>
    <w:rsid w:val="00DD5AF3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TableParagraph">
    <w:name w:val="Table Paragraph"/>
    <w:basedOn w:val="a"/>
    <w:uiPriority w:val="1"/>
    <w:qFormat/>
    <w:rsid w:val="00DD5AF3"/>
    <w:pPr>
      <w:widowControl w:val="0"/>
      <w:autoSpaceDE w:val="0"/>
      <w:autoSpaceDN w:val="0"/>
      <w:ind w:left="107" w:right="0"/>
      <w:jc w:val="left"/>
    </w:pPr>
    <w:rPr>
      <w:rFonts w:eastAsia="Times New Roman"/>
      <w:sz w:val="22"/>
      <w:szCs w:val="22"/>
      <w:lang w:eastAsia="uk-UA"/>
    </w:rPr>
  </w:style>
  <w:style w:type="character" w:customStyle="1" w:styleId="10">
    <w:name w:val="Заголовок 1 Знак"/>
    <w:basedOn w:val="a0"/>
    <w:link w:val="1"/>
    <w:uiPriority w:val="99"/>
    <w:rsid w:val="00DD5AF3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styleId="a5">
    <w:name w:val="List Paragraph"/>
    <w:basedOn w:val="a"/>
    <w:uiPriority w:val="1"/>
    <w:qFormat/>
    <w:rsid w:val="00A1756D"/>
    <w:pPr>
      <w:spacing w:after="54" w:line="271" w:lineRule="auto"/>
      <w:ind w:left="720" w:right="602" w:hanging="10"/>
      <w:contextualSpacing/>
    </w:pPr>
    <w:rPr>
      <w:rFonts w:eastAsia="Times New Roman"/>
      <w:color w:val="000000"/>
      <w:sz w:val="24"/>
      <w:szCs w:val="22"/>
      <w:lang w:val="en-US"/>
    </w:rPr>
  </w:style>
  <w:style w:type="paragraph" w:styleId="a6">
    <w:name w:val="No Spacing"/>
    <w:uiPriority w:val="1"/>
    <w:qFormat/>
    <w:rsid w:val="00664DFA"/>
    <w:rPr>
      <w:rFonts w:eastAsia="Times New Roman"/>
      <w:sz w:val="22"/>
      <w:szCs w:val="22"/>
      <w:lang w:val="uk-UA" w:eastAsia="uk-UA"/>
    </w:rPr>
  </w:style>
  <w:style w:type="paragraph" w:customStyle="1" w:styleId="Heading2">
    <w:name w:val="Heading 2"/>
    <w:basedOn w:val="a"/>
    <w:uiPriority w:val="1"/>
    <w:qFormat/>
    <w:rsid w:val="00664DFA"/>
    <w:pPr>
      <w:widowControl w:val="0"/>
      <w:autoSpaceDE w:val="0"/>
      <w:autoSpaceDN w:val="0"/>
      <w:ind w:left="741" w:right="0"/>
      <w:jc w:val="left"/>
      <w:outlineLvl w:val="2"/>
    </w:pPr>
    <w:rPr>
      <w:rFonts w:eastAsia="Times New Roman"/>
      <w:b/>
      <w:bCs/>
      <w:sz w:val="24"/>
      <w:szCs w:val="24"/>
    </w:rPr>
  </w:style>
  <w:style w:type="paragraph" w:styleId="a7">
    <w:name w:val="Normal (Web)"/>
    <w:basedOn w:val="a"/>
    <w:rsid w:val="002D65BB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val="ru-RU" w:eastAsia="ru-RU"/>
    </w:rPr>
  </w:style>
  <w:style w:type="character" w:styleId="a8">
    <w:name w:val="Hyperlink"/>
    <w:rsid w:val="008F6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1124</Words>
  <Characters>6412</Characters>
  <Application>Microsoft Macintosh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7521</CharactersWithSpaces>
  <SharedDoc>false</SharedDoc>
  <HLinks>
    <vt:vector size="30" baseType="variant">
      <vt:variant>
        <vt:i4>1507415</vt:i4>
      </vt:variant>
      <vt:variant>
        <vt:i4>12</vt:i4>
      </vt:variant>
      <vt:variant>
        <vt:i4>0</vt:i4>
      </vt:variant>
      <vt:variant>
        <vt:i4>5</vt:i4>
      </vt:variant>
      <vt:variant>
        <vt:lpwstr>http://www.ropnet.ru/</vt:lpwstr>
      </vt:variant>
      <vt:variant>
        <vt:lpwstr/>
      </vt:variant>
      <vt:variant>
        <vt:i4>2949216</vt:i4>
      </vt:variant>
      <vt:variant>
        <vt:i4>9</vt:i4>
      </vt:variant>
      <vt:variant>
        <vt:i4>0</vt:i4>
      </vt:variant>
      <vt:variant>
        <vt:i4>5</vt:i4>
      </vt:variant>
      <vt:variant>
        <vt:lpwstr>http://www.clm.org/</vt:lpwstr>
      </vt:variant>
      <vt:variant>
        <vt:lpwstr/>
      </vt:variant>
      <vt:variant>
        <vt:i4>2883708</vt:i4>
      </vt:variant>
      <vt:variant>
        <vt:i4>6</vt:i4>
      </vt:variant>
      <vt:variant>
        <vt:i4>0</vt:i4>
      </vt:variant>
      <vt:variant>
        <vt:i4>5</vt:i4>
      </vt:variant>
      <vt:variant>
        <vt:lpwstr>http://www.loglink.com/</vt:lpwstr>
      </vt:variant>
      <vt:variant>
        <vt:lpwstr/>
      </vt:variant>
      <vt:variant>
        <vt:i4>8126571</vt:i4>
      </vt:variant>
      <vt:variant>
        <vt:i4>3</vt:i4>
      </vt:variant>
      <vt:variant>
        <vt:i4>0</vt:i4>
      </vt:variant>
      <vt:variant>
        <vt:i4>5</vt:i4>
      </vt:variant>
      <vt:variant>
        <vt:lpwstr>http://www.loginfo.ru/</vt:lpwstr>
      </vt:variant>
      <vt:variant>
        <vt:lpwstr/>
      </vt:variant>
      <vt:variant>
        <vt:i4>196684</vt:i4>
      </vt:variant>
      <vt:variant>
        <vt:i4>0</vt:i4>
      </vt:variant>
      <vt:variant>
        <vt:i4>0</vt:i4>
      </vt:variant>
      <vt:variant>
        <vt:i4>5</vt:i4>
      </vt:variant>
      <vt:variant>
        <vt:lpwstr>http://www.expert.ua/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Мар'яна</dc:creator>
  <cp:lastModifiedBy>Vitaliy Erfan</cp:lastModifiedBy>
  <cp:revision>9</cp:revision>
  <dcterms:created xsi:type="dcterms:W3CDTF">2022-04-18T08:19:00Z</dcterms:created>
  <dcterms:modified xsi:type="dcterms:W3CDTF">2022-04-18T09:19:00Z</dcterms:modified>
</cp:coreProperties>
</file>