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7C5" w:rsidRDefault="0040166E">
      <w:pPr>
        <w:pStyle w:val="a3"/>
        <w:spacing w:before="71"/>
        <w:ind w:left="1000" w:right="1132"/>
        <w:jc w:val="center"/>
      </w:pPr>
      <w:r>
        <w:t>Інформація</w:t>
      </w:r>
    </w:p>
    <w:p w:rsidR="007277C5" w:rsidRDefault="0040166E">
      <w:pPr>
        <w:pStyle w:val="a3"/>
        <w:spacing w:before="1" w:line="322" w:lineRule="exact"/>
        <w:ind w:left="1000" w:right="1133"/>
        <w:jc w:val="center"/>
      </w:pPr>
      <w:r>
        <w:t>про</w:t>
      </w:r>
      <w:r>
        <w:rPr>
          <w:spacing w:val="-5"/>
        </w:rPr>
        <w:t xml:space="preserve"> </w:t>
      </w:r>
      <w:r>
        <w:t>вибіркові</w:t>
      </w:r>
      <w:r>
        <w:rPr>
          <w:spacing w:val="-4"/>
        </w:rPr>
        <w:t xml:space="preserve"> </w:t>
      </w:r>
      <w:r>
        <w:t>навчальні</w:t>
      </w:r>
      <w:r>
        <w:rPr>
          <w:spacing w:val="-5"/>
        </w:rPr>
        <w:t xml:space="preserve"> </w:t>
      </w:r>
      <w:r>
        <w:t>дисципліни</w:t>
      </w:r>
    </w:p>
    <w:p w:rsidR="007277C5" w:rsidRDefault="0040166E">
      <w:pPr>
        <w:pStyle w:val="a3"/>
        <w:ind w:left="1000" w:right="1135"/>
        <w:jc w:val="center"/>
      </w:pPr>
      <w:r>
        <w:t>для «Кафедрального каталогу вибіркових навчальних дисциплін»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 w:rsidR="00897924">
        <w:t xml:space="preserve">2023/2024 </w:t>
      </w:r>
      <w:bookmarkStart w:id="0" w:name="_GoBack"/>
      <w:bookmarkEnd w:id="0"/>
      <w:r>
        <w:t>навчальний</w:t>
      </w:r>
      <w:r>
        <w:rPr>
          <w:spacing w:val="-1"/>
        </w:rPr>
        <w:t xml:space="preserve"> </w:t>
      </w:r>
      <w:r>
        <w:t>рік</w:t>
      </w:r>
    </w:p>
    <w:p w:rsidR="007277C5" w:rsidRDefault="007277C5">
      <w:pPr>
        <w:pStyle w:val="a3"/>
        <w:spacing w:before="1"/>
      </w:pPr>
    </w:p>
    <w:p w:rsidR="007277C5" w:rsidRDefault="0040166E">
      <w:pPr>
        <w:pStyle w:val="a3"/>
        <w:spacing w:line="276" w:lineRule="auto"/>
        <w:ind w:left="455" w:firstLine="174"/>
      </w:pPr>
      <w:r>
        <w:rPr>
          <w:b/>
        </w:rPr>
        <w:t xml:space="preserve">2.2.12. </w:t>
      </w:r>
      <w:r>
        <w:t>Управління якістю продукції та послуг в готельно-ресторанному</w:t>
      </w:r>
      <w:r>
        <w:rPr>
          <w:spacing w:val="1"/>
        </w:rPr>
        <w:t xml:space="preserve"> </w:t>
      </w:r>
      <w:r>
        <w:t>господарстві//</w:t>
      </w:r>
      <w:r>
        <w:rPr>
          <w:spacing w:val="-5"/>
        </w:rPr>
        <w:t xml:space="preserve"> </w:t>
      </w:r>
      <w:r>
        <w:t>Проектування</w:t>
      </w:r>
      <w:r>
        <w:rPr>
          <w:spacing w:val="-4"/>
        </w:rPr>
        <w:t xml:space="preserve"> </w:t>
      </w:r>
      <w:r>
        <w:t>об`єктів</w:t>
      </w:r>
      <w:r>
        <w:rPr>
          <w:spacing w:val="-5"/>
        </w:rPr>
        <w:t xml:space="preserve"> </w:t>
      </w:r>
      <w:r>
        <w:t>готельно-ресторанного</w:t>
      </w:r>
      <w:r>
        <w:rPr>
          <w:spacing w:val="-4"/>
        </w:rPr>
        <w:t xml:space="preserve"> </w:t>
      </w:r>
      <w:r>
        <w:t>господарства</w:t>
      </w:r>
    </w:p>
    <w:p w:rsidR="007277C5" w:rsidRDefault="0040166E">
      <w:pPr>
        <w:pStyle w:val="a3"/>
        <w:spacing w:line="321" w:lineRule="exact"/>
        <w:ind w:left="1572"/>
      </w:pPr>
      <w:r>
        <w:t>//Бухгалтерський</w:t>
      </w:r>
      <w:r>
        <w:rPr>
          <w:spacing w:val="-5"/>
        </w:rPr>
        <w:t xml:space="preserve"> </w:t>
      </w:r>
      <w:r>
        <w:t>облік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готельно-ресторанному</w:t>
      </w:r>
      <w:r>
        <w:rPr>
          <w:spacing w:val="-4"/>
        </w:rPr>
        <w:t xml:space="preserve"> </w:t>
      </w:r>
      <w:r>
        <w:t>бізнесі</w:t>
      </w:r>
    </w:p>
    <w:p w:rsidR="007277C5" w:rsidRDefault="007277C5">
      <w:pPr>
        <w:pStyle w:val="a3"/>
        <w:spacing w:before="7"/>
        <w:rPr>
          <w:sz w:val="21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5636"/>
      </w:tblGrid>
      <w:tr w:rsidR="007277C5">
        <w:trPr>
          <w:trHeight w:val="643"/>
        </w:trPr>
        <w:tc>
          <w:tcPr>
            <w:tcW w:w="4118" w:type="dxa"/>
          </w:tcPr>
          <w:p w:rsidR="007277C5" w:rsidRDefault="0040166E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6" w:type="dxa"/>
          </w:tcPr>
          <w:p w:rsidR="007277C5" w:rsidRDefault="0040166E">
            <w:pPr>
              <w:pStyle w:val="TableParagraph"/>
              <w:spacing w:line="322" w:lineRule="exact"/>
              <w:ind w:left="4" w:right="608"/>
              <w:rPr>
                <w:b/>
                <w:sz w:val="28"/>
              </w:rPr>
            </w:pPr>
            <w:r>
              <w:rPr>
                <w:b/>
                <w:sz w:val="28"/>
              </w:rPr>
              <w:t>Управління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якістю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продукції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послуг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готельно-ресторанного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господарства</w:t>
            </w:r>
          </w:p>
        </w:tc>
      </w:tr>
      <w:tr w:rsidR="007277C5">
        <w:trPr>
          <w:trHeight w:val="322"/>
        </w:trPr>
        <w:tc>
          <w:tcPr>
            <w:tcW w:w="4118" w:type="dxa"/>
          </w:tcPr>
          <w:p w:rsidR="007277C5" w:rsidRDefault="0040166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  <w:tc>
          <w:tcPr>
            <w:tcW w:w="5636" w:type="dxa"/>
          </w:tcPr>
          <w:p w:rsidR="007277C5" w:rsidRDefault="0040166E">
            <w:pPr>
              <w:pStyle w:val="TableParagraph"/>
              <w:spacing w:before="1" w:line="301" w:lineRule="exact"/>
              <w:ind w:left="74"/>
              <w:rPr>
                <w:sz w:val="28"/>
              </w:rPr>
            </w:pPr>
            <w:r>
              <w:rPr>
                <w:sz w:val="28"/>
              </w:rPr>
              <w:t>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бакалавр</w:t>
            </w:r>
          </w:p>
        </w:tc>
      </w:tr>
      <w:tr w:rsidR="007277C5">
        <w:trPr>
          <w:trHeight w:val="321"/>
        </w:trPr>
        <w:tc>
          <w:tcPr>
            <w:tcW w:w="4118" w:type="dxa"/>
          </w:tcPr>
          <w:p w:rsidR="007277C5" w:rsidRDefault="0040166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(рік)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5636" w:type="dxa"/>
          </w:tcPr>
          <w:p w:rsidR="007277C5" w:rsidRDefault="0040166E">
            <w:pPr>
              <w:pStyle w:val="TableParagraph"/>
              <w:spacing w:line="301" w:lineRule="exact"/>
              <w:ind w:left="74"/>
              <w:rPr>
                <w:sz w:val="28"/>
              </w:rPr>
            </w:pPr>
            <w:r>
              <w:rPr>
                <w:sz w:val="28"/>
              </w:rPr>
              <w:t>ІV</w:t>
            </w:r>
          </w:p>
        </w:tc>
      </w:tr>
      <w:tr w:rsidR="007277C5">
        <w:trPr>
          <w:trHeight w:val="323"/>
        </w:trPr>
        <w:tc>
          <w:tcPr>
            <w:tcW w:w="4118" w:type="dxa"/>
          </w:tcPr>
          <w:p w:rsidR="007277C5" w:rsidRDefault="0040166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Семестр</w:t>
            </w:r>
          </w:p>
        </w:tc>
        <w:tc>
          <w:tcPr>
            <w:tcW w:w="5636" w:type="dxa"/>
          </w:tcPr>
          <w:p w:rsidR="007277C5" w:rsidRDefault="0040166E">
            <w:pPr>
              <w:pStyle w:val="TableParagraph"/>
              <w:spacing w:before="1" w:line="302" w:lineRule="exact"/>
              <w:ind w:left="74"/>
              <w:rPr>
                <w:sz w:val="28"/>
              </w:rPr>
            </w:pPr>
            <w:r>
              <w:rPr>
                <w:w w:val="99"/>
                <w:sz w:val="28"/>
              </w:rPr>
              <w:t>І</w:t>
            </w:r>
          </w:p>
        </w:tc>
      </w:tr>
      <w:tr w:rsidR="007277C5">
        <w:trPr>
          <w:trHeight w:val="321"/>
        </w:trPr>
        <w:tc>
          <w:tcPr>
            <w:tcW w:w="4118" w:type="dxa"/>
          </w:tcPr>
          <w:p w:rsidR="007277C5" w:rsidRDefault="0040166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кредитах*</w:t>
            </w:r>
          </w:p>
        </w:tc>
        <w:tc>
          <w:tcPr>
            <w:tcW w:w="5636" w:type="dxa"/>
          </w:tcPr>
          <w:p w:rsidR="007277C5" w:rsidRDefault="0040166E">
            <w:pPr>
              <w:pStyle w:val="TableParagraph"/>
              <w:spacing w:line="301" w:lineRule="exact"/>
              <w:ind w:left="80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кредити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ЄКТС</w:t>
            </w:r>
          </w:p>
        </w:tc>
      </w:tr>
      <w:tr w:rsidR="007277C5">
        <w:trPr>
          <w:trHeight w:val="321"/>
        </w:trPr>
        <w:tc>
          <w:tcPr>
            <w:tcW w:w="4118" w:type="dxa"/>
          </w:tcPr>
          <w:p w:rsidR="007277C5" w:rsidRDefault="0040166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Мова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</w:p>
        </w:tc>
        <w:tc>
          <w:tcPr>
            <w:tcW w:w="5636" w:type="dxa"/>
          </w:tcPr>
          <w:p w:rsidR="007277C5" w:rsidRDefault="0040166E">
            <w:pPr>
              <w:pStyle w:val="TableParagraph"/>
              <w:spacing w:line="301" w:lineRule="exact"/>
              <w:ind w:left="74"/>
              <w:rPr>
                <w:sz w:val="28"/>
              </w:rPr>
            </w:pPr>
            <w:r>
              <w:rPr>
                <w:sz w:val="28"/>
              </w:rPr>
              <w:t>Українська</w:t>
            </w:r>
          </w:p>
        </w:tc>
      </w:tr>
      <w:tr w:rsidR="007277C5">
        <w:trPr>
          <w:trHeight w:val="724"/>
        </w:trPr>
        <w:tc>
          <w:tcPr>
            <w:tcW w:w="4118" w:type="dxa"/>
            <w:tcBorders>
              <w:bottom w:val="nil"/>
            </w:tcBorders>
          </w:tcPr>
          <w:p w:rsidR="007277C5" w:rsidRDefault="0040166E">
            <w:pPr>
              <w:pStyle w:val="TableParagraph"/>
              <w:spacing w:line="232" w:lineRule="auto"/>
              <w:ind w:right="862"/>
              <w:rPr>
                <w:sz w:val="28"/>
              </w:rPr>
            </w:pPr>
            <w:r>
              <w:rPr>
                <w:sz w:val="28"/>
              </w:rPr>
              <w:t>Передумови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6" w:type="dxa"/>
            <w:tcBorders>
              <w:bottom w:val="nil"/>
            </w:tcBorders>
          </w:tcPr>
          <w:p w:rsidR="007277C5" w:rsidRDefault="0040166E">
            <w:pPr>
              <w:pStyle w:val="TableParagraph"/>
              <w:tabs>
                <w:tab w:val="left" w:pos="2078"/>
                <w:tab w:val="left" w:pos="3575"/>
                <w:tab w:val="left" w:pos="4704"/>
              </w:tabs>
              <w:spacing w:before="2"/>
              <w:ind w:left="141"/>
              <w:rPr>
                <w:sz w:val="28"/>
              </w:rPr>
            </w:pPr>
            <w:r>
              <w:rPr>
                <w:sz w:val="28"/>
              </w:rPr>
              <w:t>Ефективність</w:t>
            </w:r>
            <w:r>
              <w:rPr>
                <w:sz w:val="28"/>
              </w:rPr>
              <w:tab/>
              <w:t>засвоєння</w:t>
            </w:r>
            <w:r>
              <w:rPr>
                <w:sz w:val="28"/>
              </w:rPr>
              <w:tab/>
              <w:t>даного</w:t>
            </w:r>
            <w:r>
              <w:rPr>
                <w:sz w:val="28"/>
              </w:rPr>
              <w:tab/>
              <w:t>курсу</w:t>
            </w:r>
          </w:p>
          <w:p w:rsidR="007277C5" w:rsidRDefault="0040166E">
            <w:pPr>
              <w:pStyle w:val="TableParagraph"/>
              <w:tabs>
                <w:tab w:val="left" w:pos="1636"/>
                <w:tab w:val="left" w:pos="3241"/>
                <w:tab w:val="left" w:pos="4712"/>
              </w:tabs>
              <w:spacing w:before="48"/>
              <w:ind w:left="146"/>
              <w:rPr>
                <w:sz w:val="28"/>
              </w:rPr>
            </w:pPr>
            <w:r>
              <w:rPr>
                <w:sz w:val="28"/>
              </w:rPr>
              <w:t>підвищує</w:t>
            </w:r>
            <w:r>
              <w:rPr>
                <w:sz w:val="28"/>
              </w:rPr>
              <w:tab/>
              <w:t>попереднє</w:t>
            </w:r>
            <w:r>
              <w:rPr>
                <w:sz w:val="28"/>
              </w:rPr>
              <w:tab/>
              <w:t>вивчення</w:t>
            </w:r>
            <w:r>
              <w:rPr>
                <w:sz w:val="28"/>
              </w:rPr>
              <w:tab/>
              <w:t>таких</w:t>
            </w:r>
          </w:p>
        </w:tc>
      </w:tr>
      <w:tr w:rsidR="007277C5">
        <w:trPr>
          <w:trHeight w:val="370"/>
        </w:trPr>
        <w:tc>
          <w:tcPr>
            <w:tcW w:w="4118" w:type="dxa"/>
            <w:tcBorders>
              <w:top w:val="nil"/>
              <w:bottom w:val="nil"/>
            </w:tcBorders>
          </w:tcPr>
          <w:p w:rsidR="007277C5" w:rsidRDefault="007277C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6" w:type="dxa"/>
            <w:tcBorders>
              <w:top w:val="nil"/>
              <w:bottom w:val="nil"/>
            </w:tcBorders>
          </w:tcPr>
          <w:p w:rsidR="007277C5" w:rsidRDefault="0040166E">
            <w:pPr>
              <w:pStyle w:val="TableParagraph"/>
              <w:tabs>
                <w:tab w:val="left" w:pos="1800"/>
                <w:tab w:val="left" w:pos="3306"/>
                <w:tab w:val="left" w:pos="3845"/>
              </w:tabs>
              <w:spacing w:before="18"/>
              <w:ind w:left="146"/>
              <w:rPr>
                <w:sz w:val="28"/>
              </w:rPr>
            </w:pPr>
            <w:r>
              <w:rPr>
                <w:sz w:val="28"/>
              </w:rPr>
              <w:t>навчальних</w:t>
            </w:r>
            <w:r>
              <w:rPr>
                <w:sz w:val="28"/>
              </w:rPr>
              <w:tab/>
              <w:t>дисциплін</w:t>
            </w:r>
            <w:r>
              <w:rPr>
                <w:sz w:val="28"/>
              </w:rPr>
              <w:tab/>
              <w:t>як</w:t>
            </w:r>
            <w:r>
              <w:rPr>
                <w:sz w:val="28"/>
              </w:rPr>
              <w:tab/>
              <w:t>«Організація</w:t>
            </w:r>
          </w:p>
        </w:tc>
      </w:tr>
      <w:tr w:rsidR="007277C5">
        <w:trPr>
          <w:trHeight w:val="370"/>
        </w:trPr>
        <w:tc>
          <w:tcPr>
            <w:tcW w:w="4118" w:type="dxa"/>
            <w:tcBorders>
              <w:top w:val="nil"/>
              <w:bottom w:val="nil"/>
            </w:tcBorders>
          </w:tcPr>
          <w:p w:rsidR="007277C5" w:rsidRDefault="007277C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6" w:type="dxa"/>
            <w:tcBorders>
              <w:top w:val="nil"/>
              <w:bottom w:val="nil"/>
            </w:tcBorders>
          </w:tcPr>
          <w:p w:rsidR="007277C5" w:rsidRDefault="0040166E">
            <w:pPr>
              <w:pStyle w:val="TableParagraph"/>
              <w:tabs>
                <w:tab w:val="left" w:pos="2047"/>
                <w:tab w:val="left" w:pos="3847"/>
              </w:tabs>
              <w:spacing w:before="17"/>
              <w:ind w:left="146"/>
              <w:rPr>
                <w:sz w:val="28"/>
              </w:rPr>
            </w:pPr>
            <w:r>
              <w:rPr>
                <w:sz w:val="28"/>
              </w:rPr>
              <w:t>готельної</w:t>
            </w:r>
            <w:r>
              <w:rPr>
                <w:sz w:val="28"/>
              </w:rPr>
              <w:tab/>
              <w:t>справи»,</w:t>
            </w:r>
            <w:r>
              <w:rPr>
                <w:sz w:val="28"/>
              </w:rPr>
              <w:tab/>
              <w:t>«Організація</w:t>
            </w:r>
          </w:p>
        </w:tc>
      </w:tr>
      <w:tr w:rsidR="007277C5">
        <w:trPr>
          <w:trHeight w:val="370"/>
        </w:trPr>
        <w:tc>
          <w:tcPr>
            <w:tcW w:w="4118" w:type="dxa"/>
            <w:tcBorders>
              <w:top w:val="nil"/>
              <w:bottom w:val="nil"/>
            </w:tcBorders>
          </w:tcPr>
          <w:p w:rsidR="007277C5" w:rsidRDefault="007277C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6" w:type="dxa"/>
            <w:tcBorders>
              <w:top w:val="nil"/>
              <w:bottom w:val="nil"/>
            </w:tcBorders>
          </w:tcPr>
          <w:p w:rsidR="007277C5" w:rsidRDefault="0040166E">
            <w:pPr>
              <w:pStyle w:val="TableParagraph"/>
              <w:spacing w:before="18"/>
              <w:ind w:left="146"/>
              <w:rPr>
                <w:sz w:val="28"/>
              </w:rPr>
            </w:pPr>
            <w:r>
              <w:rPr>
                <w:sz w:val="28"/>
              </w:rPr>
              <w:t>ресторанної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справи»,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«Економіка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готельно-</w:t>
            </w:r>
          </w:p>
        </w:tc>
      </w:tr>
      <w:tr w:rsidR="007277C5">
        <w:trPr>
          <w:trHeight w:val="370"/>
        </w:trPr>
        <w:tc>
          <w:tcPr>
            <w:tcW w:w="4118" w:type="dxa"/>
            <w:tcBorders>
              <w:top w:val="nil"/>
              <w:bottom w:val="nil"/>
            </w:tcBorders>
          </w:tcPr>
          <w:p w:rsidR="007277C5" w:rsidRDefault="007277C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6" w:type="dxa"/>
            <w:tcBorders>
              <w:top w:val="nil"/>
              <w:bottom w:val="nil"/>
            </w:tcBorders>
          </w:tcPr>
          <w:p w:rsidR="007277C5" w:rsidRDefault="0040166E">
            <w:pPr>
              <w:pStyle w:val="TableParagraph"/>
              <w:spacing w:before="18"/>
              <w:ind w:left="146"/>
              <w:rPr>
                <w:sz w:val="28"/>
              </w:rPr>
            </w:pPr>
            <w:r>
              <w:rPr>
                <w:sz w:val="28"/>
              </w:rPr>
              <w:t>ресторанного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господарства»,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«Менеджмент</w:t>
            </w:r>
          </w:p>
        </w:tc>
      </w:tr>
      <w:tr w:rsidR="007277C5">
        <w:trPr>
          <w:trHeight w:val="369"/>
        </w:trPr>
        <w:tc>
          <w:tcPr>
            <w:tcW w:w="4118" w:type="dxa"/>
            <w:tcBorders>
              <w:top w:val="nil"/>
              <w:bottom w:val="nil"/>
            </w:tcBorders>
          </w:tcPr>
          <w:p w:rsidR="007277C5" w:rsidRDefault="007277C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6" w:type="dxa"/>
            <w:tcBorders>
              <w:top w:val="nil"/>
              <w:bottom w:val="nil"/>
            </w:tcBorders>
          </w:tcPr>
          <w:p w:rsidR="007277C5" w:rsidRDefault="0040166E">
            <w:pPr>
              <w:pStyle w:val="TableParagraph"/>
              <w:tabs>
                <w:tab w:val="left" w:pos="3668"/>
              </w:tabs>
              <w:spacing w:before="18"/>
              <w:ind w:left="146"/>
              <w:rPr>
                <w:sz w:val="28"/>
              </w:rPr>
            </w:pPr>
            <w:r>
              <w:rPr>
                <w:sz w:val="28"/>
              </w:rPr>
              <w:t>готельно-ресторанного</w:t>
            </w:r>
            <w:r>
              <w:rPr>
                <w:sz w:val="28"/>
              </w:rPr>
              <w:tab/>
              <w:t>господарства»</w:t>
            </w:r>
          </w:p>
        </w:tc>
      </w:tr>
      <w:tr w:rsidR="007277C5">
        <w:trPr>
          <w:trHeight w:val="587"/>
        </w:trPr>
        <w:tc>
          <w:tcPr>
            <w:tcW w:w="4118" w:type="dxa"/>
            <w:tcBorders>
              <w:top w:val="nil"/>
            </w:tcBorders>
          </w:tcPr>
          <w:p w:rsidR="007277C5" w:rsidRDefault="007277C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6" w:type="dxa"/>
            <w:tcBorders>
              <w:top w:val="nil"/>
            </w:tcBorders>
          </w:tcPr>
          <w:p w:rsidR="007277C5" w:rsidRDefault="0040166E">
            <w:pPr>
              <w:pStyle w:val="TableParagraph"/>
              <w:spacing w:before="17"/>
              <w:ind w:left="146"/>
              <w:rPr>
                <w:sz w:val="28"/>
              </w:rPr>
            </w:pPr>
            <w:r>
              <w:rPr>
                <w:sz w:val="28"/>
              </w:rPr>
              <w:t>тощо.</w:t>
            </w:r>
          </w:p>
        </w:tc>
      </w:tr>
      <w:tr w:rsidR="007277C5">
        <w:trPr>
          <w:trHeight w:val="643"/>
        </w:trPr>
        <w:tc>
          <w:tcPr>
            <w:tcW w:w="4118" w:type="dxa"/>
          </w:tcPr>
          <w:p w:rsidR="007277C5" w:rsidRDefault="0040166E">
            <w:pPr>
              <w:pStyle w:val="TableParagraph"/>
              <w:spacing w:line="232" w:lineRule="auto"/>
              <w:ind w:right="1067"/>
              <w:rPr>
                <w:sz w:val="28"/>
              </w:rPr>
            </w:pPr>
            <w:r>
              <w:rPr>
                <w:sz w:val="28"/>
              </w:rPr>
              <w:t>Кафедра, яка забезпечує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6" w:type="dxa"/>
          </w:tcPr>
          <w:p w:rsidR="007277C5" w:rsidRDefault="0040166E">
            <w:pPr>
              <w:pStyle w:val="TableParagraph"/>
              <w:spacing w:line="322" w:lineRule="exact"/>
              <w:ind w:left="4" w:right="655" w:firstLine="139"/>
              <w:rPr>
                <w:sz w:val="28"/>
              </w:rPr>
            </w:pPr>
            <w:r>
              <w:rPr>
                <w:sz w:val="28"/>
              </w:rPr>
              <w:t>Кафедра туристичної інфраструктури та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готельно-ресторанного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господарства</w:t>
            </w:r>
          </w:p>
        </w:tc>
      </w:tr>
      <w:tr w:rsidR="007277C5">
        <w:trPr>
          <w:trHeight w:val="1197"/>
        </w:trPr>
        <w:tc>
          <w:tcPr>
            <w:tcW w:w="4118" w:type="dxa"/>
          </w:tcPr>
          <w:p w:rsidR="007277C5" w:rsidRDefault="0040166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Інформаційне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</w:p>
        </w:tc>
        <w:tc>
          <w:tcPr>
            <w:tcW w:w="5636" w:type="dxa"/>
          </w:tcPr>
          <w:p w:rsidR="007277C5" w:rsidRDefault="0040166E">
            <w:pPr>
              <w:pStyle w:val="TableParagraph"/>
              <w:ind w:left="4" w:right="535" w:firstLine="69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засоби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b/>
                <w:sz w:val="28"/>
              </w:rPr>
              <w:t>: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мультимедійне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обладнання,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ноутбук.</w:t>
            </w:r>
          </w:p>
          <w:p w:rsidR="007277C5" w:rsidRDefault="0040166E">
            <w:pPr>
              <w:pStyle w:val="TableParagraph"/>
              <w:spacing w:line="274" w:lineRule="exact"/>
              <w:ind w:left="4" w:right="1426" w:firstLine="139"/>
              <w:rPr>
                <w:sz w:val="28"/>
              </w:rPr>
            </w:pPr>
            <w:r>
              <w:rPr>
                <w:sz w:val="28"/>
              </w:rPr>
              <w:t>Програмне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забезпечення: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електронного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Moodle</w:t>
            </w:r>
            <w:proofErr w:type="spellEnd"/>
            <w:r>
              <w:rPr>
                <w:sz w:val="28"/>
              </w:rPr>
              <w:t>;</w:t>
            </w:r>
          </w:p>
        </w:tc>
      </w:tr>
      <w:tr w:rsidR="007277C5">
        <w:trPr>
          <w:trHeight w:val="644"/>
        </w:trPr>
        <w:tc>
          <w:tcPr>
            <w:tcW w:w="4118" w:type="dxa"/>
          </w:tcPr>
          <w:p w:rsidR="007277C5" w:rsidRDefault="0040166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</w:p>
        </w:tc>
        <w:tc>
          <w:tcPr>
            <w:tcW w:w="5636" w:type="dxa"/>
          </w:tcPr>
          <w:p w:rsidR="007277C5" w:rsidRDefault="0040166E">
            <w:pPr>
              <w:pStyle w:val="TableParagraph"/>
              <w:spacing w:line="322" w:lineRule="exact"/>
              <w:ind w:left="4" w:right="601" w:firstLine="69"/>
              <w:rPr>
                <w:sz w:val="28"/>
              </w:rPr>
            </w:pPr>
            <w:r>
              <w:rPr>
                <w:sz w:val="28"/>
              </w:rPr>
              <w:t>Гібридна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(змішана):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лекції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семінарські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заняття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очно/дистанційно</w:t>
            </w:r>
          </w:p>
        </w:tc>
      </w:tr>
      <w:tr w:rsidR="007277C5">
        <w:trPr>
          <w:trHeight w:val="327"/>
        </w:trPr>
        <w:tc>
          <w:tcPr>
            <w:tcW w:w="4118" w:type="dxa"/>
            <w:tcBorders>
              <w:bottom w:val="nil"/>
            </w:tcBorders>
          </w:tcPr>
          <w:p w:rsidR="007277C5" w:rsidRDefault="0040166E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Ключові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5636" w:type="dxa"/>
            <w:tcBorders>
              <w:bottom w:val="nil"/>
            </w:tcBorders>
          </w:tcPr>
          <w:p w:rsidR="007277C5" w:rsidRDefault="0040166E">
            <w:pPr>
              <w:pStyle w:val="TableParagraph"/>
              <w:tabs>
                <w:tab w:val="left" w:pos="1045"/>
                <w:tab w:val="left" w:pos="2542"/>
                <w:tab w:val="left" w:pos="4347"/>
              </w:tabs>
              <w:spacing w:line="308" w:lineRule="exact"/>
              <w:ind w:left="4" w:right="-15"/>
              <w:rPr>
                <w:sz w:val="28"/>
              </w:rPr>
            </w:pPr>
            <w:r>
              <w:rPr>
                <w:sz w:val="28"/>
              </w:rPr>
              <w:t>ЗК04.</w:t>
            </w:r>
            <w:r>
              <w:rPr>
                <w:sz w:val="28"/>
              </w:rPr>
              <w:tab/>
              <w:t>Здатність</w:t>
            </w:r>
            <w:r>
              <w:rPr>
                <w:sz w:val="28"/>
              </w:rPr>
              <w:tab/>
              <w:t>оволодівати</w:t>
            </w:r>
            <w:r>
              <w:rPr>
                <w:sz w:val="28"/>
              </w:rPr>
              <w:tab/>
              <w:t>сучасними</w:t>
            </w:r>
          </w:p>
        </w:tc>
      </w:tr>
      <w:tr w:rsidR="007277C5">
        <w:trPr>
          <w:trHeight w:val="309"/>
        </w:trPr>
        <w:tc>
          <w:tcPr>
            <w:tcW w:w="4118" w:type="dxa"/>
            <w:tcBorders>
              <w:top w:val="nil"/>
              <w:bottom w:val="nil"/>
            </w:tcBorders>
          </w:tcPr>
          <w:p w:rsidR="007277C5" w:rsidRDefault="0040166E">
            <w:pPr>
              <w:pStyle w:val="TableParagraph"/>
              <w:spacing w:line="290" w:lineRule="exact"/>
              <w:rPr>
                <w:sz w:val="28"/>
              </w:rPr>
            </w:pPr>
            <w:r>
              <w:rPr>
                <w:sz w:val="28"/>
              </w:rPr>
              <w:t>(знання,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уміння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інші</w:t>
            </w:r>
          </w:p>
        </w:tc>
        <w:tc>
          <w:tcPr>
            <w:tcW w:w="5636" w:type="dxa"/>
            <w:tcBorders>
              <w:top w:val="nil"/>
              <w:bottom w:val="nil"/>
            </w:tcBorders>
          </w:tcPr>
          <w:p w:rsidR="007277C5" w:rsidRDefault="0040166E">
            <w:pPr>
              <w:pStyle w:val="TableParagraph"/>
              <w:spacing w:line="290" w:lineRule="exact"/>
              <w:ind w:left="4" w:right="-15"/>
              <w:rPr>
                <w:sz w:val="28"/>
              </w:rPr>
            </w:pPr>
            <w:r>
              <w:rPr>
                <w:sz w:val="28"/>
              </w:rPr>
              <w:t>знаннями,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самостійно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проводити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дослідження,</w:t>
            </w:r>
          </w:p>
        </w:tc>
      </w:tr>
      <w:tr w:rsidR="007277C5">
        <w:trPr>
          <w:trHeight w:val="334"/>
        </w:trPr>
        <w:tc>
          <w:tcPr>
            <w:tcW w:w="4118" w:type="dxa"/>
            <w:tcBorders>
              <w:top w:val="nil"/>
              <w:bottom w:val="nil"/>
            </w:tcBorders>
          </w:tcPr>
          <w:p w:rsidR="007277C5" w:rsidRDefault="0040166E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компетентності):</w:t>
            </w:r>
          </w:p>
        </w:tc>
        <w:tc>
          <w:tcPr>
            <w:tcW w:w="5636" w:type="dxa"/>
            <w:tcBorders>
              <w:top w:val="nil"/>
              <w:bottom w:val="nil"/>
            </w:tcBorders>
          </w:tcPr>
          <w:p w:rsidR="007277C5" w:rsidRDefault="0040166E">
            <w:pPr>
              <w:pStyle w:val="TableParagraph"/>
              <w:spacing w:before="7" w:line="308" w:lineRule="exact"/>
              <w:ind w:left="4"/>
              <w:rPr>
                <w:sz w:val="28"/>
              </w:rPr>
            </w:pPr>
            <w:r>
              <w:rPr>
                <w:sz w:val="28"/>
              </w:rPr>
              <w:t>застосовувати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практичній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діяльності.</w:t>
            </w:r>
          </w:p>
        </w:tc>
      </w:tr>
      <w:tr w:rsidR="007277C5">
        <w:trPr>
          <w:trHeight w:val="321"/>
        </w:trPr>
        <w:tc>
          <w:tcPr>
            <w:tcW w:w="4118" w:type="dxa"/>
            <w:tcBorders>
              <w:top w:val="nil"/>
              <w:bottom w:val="nil"/>
            </w:tcBorders>
          </w:tcPr>
          <w:p w:rsidR="007277C5" w:rsidRDefault="007277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6" w:type="dxa"/>
            <w:tcBorders>
              <w:top w:val="nil"/>
              <w:bottom w:val="nil"/>
            </w:tcBorders>
          </w:tcPr>
          <w:p w:rsidR="007277C5" w:rsidRDefault="0040166E">
            <w:pPr>
              <w:pStyle w:val="TableParagraph"/>
              <w:spacing w:line="302" w:lineRule="exact"/>
              <w:ind w:left="4" w:right="-15"/>
              <w:rPr>
                <w:sz w:val="28"/>
              </w:rPr>
            </w:pPr>
            <w:r>
              <w:rPr>
                <w:sz w:val="28"/>
              </w:rPr>
              <w:t>ЗК10.</w:t>
            </w:r>
            <w:r>
              <w:rPr>
                <w:spacing w:val="99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працювати</w:t>
            </w:r>
            <w:r>
              <w:rPr>
                <w:spacing w:val="10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автономно</w:t>
            </w:r>
            <w:proofErr w:type="spellEnd"/>
            <w:r>
              <w:rPr>
                <w:spacing w:val="99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</w:tr>
      <w:tr w:rsidR="007277C5">
        <w:trPr>
          <w:trHeight w:val="321"/>
        </w:trPr>
        <w:tc>
          <w:tcPr>
            <w:tcW w:w="4118" w:type="dxa"/>
            <w:tcBorders>
              <w:top w:val="nil"/>
              <w:bottom w:val="nil"/>
            </w:tcBorders>
          </w:tcPr>
          <w:p w:rsidR="007277C5" w:rsidRDefault="007277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6" w:type="dxa"/>
            <w:tcBorders>
              <w:top w:val="nil"/>
              <w:bottom w:val="nil"/>
            </w:tcBorders>
          </w:tcPr>
          <w:p w:rsidR="007277C5" w:rsidRDefault="0040166E">
            <w:pPr>
              <w:pStyle w:val="TableParagraph"/>
              <w:tabs>
                <w:tab w:val="left" w:pos="1515"/>
                <w:tab w:val="left" w:pos="3806"/>
              </w:tabs>
              <w:spacing w:line="302" w:lineRule="exact"/>
              <w:ind w:left="4" w:right="-15"/>
              <w:rPr>
                <w:sz w:val="28"/>
              </w:rPr>
            </w:pPr>
            <w:r>
              <w:rPr>
                <w:sz w:val="28"/>
              </w:rPr>
              <w:t>команді,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налагоджувати</w:t>
            </w:r>
            <w:r>
              <w:rPr>
                <w:sz w:val="28"/>
              </w:rPr>
              <w:tab/>
              <w:t>міжособистісні</w:t>
            </w:r>
          </w:p>
        </w:tc>
      </w:tr>
      <w:tr w:rsidR="007277C5">
        <w:trPr>
          <w:trHeight w:val="322"/>
        </w:trPr>
        <w:tc>
          <w:tcPr>
            <w:tcW w:w="4118" w:type="dxa"/>
            <w:tcBorders>
              <w:top w:val="nil"/>
              <w:bottom w:val="nil"/>
            </w:tcBorders>
          </w:tcPr>
          <w:p w:rsidR="007277C5" w:rsidRDefault="007277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6" w:type="dxa"/>
            <w:tcBorders>
              <w:top w:val="nil"/>
              <w:bottom w:val="nil"/>
            </w:tcBorders>
          </w:tcPr>
          <w:p w:rsidR="007277C5" w:rsidRDefault="0040166E">
            <w:pPr>
              <w:pStyle w:val="TableParagraph"/>
              <w:spacing w:line="302" w:lineRule="exact"/>
              <w:ind w:left="4"/>
              <w:rPr>
                <w:sz w:val="28"/>
              </w:rPr>
            </w:pPr>
            <w:r>
              <w:rPr>
                <w:sz w:val="28"/>
              </w:rPr>
              <w:t>взаємодії.</w:t>
            </w:r>
          </w:p>
        </w:tc>
      </w:tr>
      <w:tr w:rsidR="007277C5">
        <w:trPr>
          <w:trHeight w:val="322"/>
        </w:trPr>
        <w:tc>
          <w:tcPr>
            <w:tcW w:w="4118" w:type="dxa"/>
            <w:tcBorders>
              <w:top w:val="nil"/>
              <w:bottom w:val="nil"/>
            </w:tcBorders>
          </w:tcPr>
          <w:p w:rsidR="007277C5" w:rsidRDefault="007277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6" w:type="dxa"/>
            <w:tcBorders>
              <w:top w:val="nil"/>
              <w:bottom w:val="nil"/>
            </w:tcBorders>
          </w:tcPr>
          <w:p w:rsidR="007277C5" w:rsidRDefault="0040166E">
            <w:pPr>
              <w:pStyle w:val="TableParagraph"/>
              <w:spacing w:line="302" w:lineRule="exact"/>
              <w:ind w:left="4" w:right="-15"/>
              <w:rPr>
                <w:sz w:val="28"/>
              </w:rPr>
            </w:pPr>
            <w:r>
              <w:rPr>
                <w:sz w:val="28"/>
              </w:rPr>
              <w:t>ЗК11.</w:t>
            </w:r>
            <w:r>
              <w:rPr>
                <w:spacing w:val="117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1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17"/>
                <w:sz w:val="28"/>
              </w:rPr>
              <w:t xml:space="preserve"> </w:t>
            </w:r>
            <w:r>
              <w:rPr>
                <w:sz w:val="28"/>
              </w:rPr>
              <w:t>адаптації,</w:t>
            </w:r>
            <w:r>
              <w:rPr>
                <w:spacing w:val="117"/>
                <w:sz w:val="28"/>
              </w:rPr>
              <w:t xml:space="preserve"> </w:t>
            </w:r>
            <w:r>
              <w:rPr>
                <w:sz w:val="28"/>
              </w:rPr>
              <w:t>креативності,</w:t>
            </w:r>
          </w:p>
        </w:tc>
      </w:tr>
      <w:tr w:rsidR="007277C5">
        <w:trPr>
          <w:trHeight w:val="321"/>
        </w:trPr>
        <w:tc>
          <w:tcPr>
            <w:tcW w:w="4118" w:type="dxa"/>
            <w:tcBorders>
              <w:top w:val="nil"/>
              <w:bottom w:val="nil"/>
            </w:tcBorders>
          </w:tcPr>
          <w:p w:rsidR="007277C5" w:rsidRDefault="007277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6" w:type="dxa"/>
            <w:tcBorders>
              <w:top w:val="nil"/>
              <w:bottom w:val="nil"/>
            </w:tcBorders>
          </w:tcPr>
          <w:p w:rsidR="007277C5" w:rsidRDefault="0040166E">
            <w:pPr>
              <w:pStyle w:val="TableParagraph"/>
              <w:tabs>
                <w:tab w:val="left" w:pos="1733"/>
                <w:tab w:val="left" w:pos="2479"/>
                <w:tab w:val="left" w:pos="2976"/>
                <w:tab w:val="left" w:pos="3597"/>
                <w:tab w:val="left" w:pos="3980"/>
              </w:tabs>
              <w:spacing w:line="302" w:lineRule="exact"/>
              <w:ind w:left="4"/>
              <w:rPr>
                <w:sz w:val="28"/>
              </w:rPr>
            </w:pPr>
            <w:r>
              <w:rPr>
                <w:sz w:val="28"/>
              </w:rPr>
              <w:t>генерування</w:t>
            </w:r>
            <w:r>
              <w:rPr>
                <w:sz w:val="28"/>
              </w:rPr>
              <w:tab/>
              <w:t>ідей</w:t>
            </w:r>
            <w:r>
              <w:rPr>
                <w:sz w:val="28"/>
              </w:rPr>
              <w:tab/>
              <w:t>та</w:t>
            </w:r>
            <w:r>
              <w:rPr>
                <w:sz w:val="28"/>
              </w:rPr>
              <w:tab/>
              <w:t>дій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невизначених</w:t>
            </w:r>
          </w:p>
        </w:tc>
      </w:tr>
      <w:tr w:rsidR="007277C5">
        <w:trPr>
          <w:trHeight w:val="322"/>
        </w:trPr>
        <w:tc>
          <w:tcPr>
            <w:tcW w:w="4118" w:type="dxa"/>
            <w:tcBorders>
              <w:top w:val="nil"/>
              <w:bottom w:val="nil"/>
            </w:tcBorders>
          </w:tcPr>
          <w:p w:rsidR="007277C5" w:rsidRDefault="007277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6" w:type="dxa"/>
            <w:tcBorders>
              <w:top w:val="nil"/>
              <w:bottom w:val="nil"/>
            </w:tcBorders>
          </w:tcPr>
          <w:p w:rsidR="007277C5" w:rsidRDefault="0040166E">
            <w:pPr>
              <w:pStyle w:val="TableParagraph"/>
              <w:spacing w:line="302" w:lineRule="exact"/>
              <w:ind w:left="4"/>
              <w:rPr>
                <w:sz w:val="28"/>
              </w:rPr>
            </w:pPr>
            <w:r>
              <w:rPr>
                <w:sz w:val="28"/>
              </w:rPr>
              <w:t>ситуаціях</w:t>
            </w:r>
          </w:p>
        </w:tc>
      </w:tr>
      <w:tr w:rsidR="007277C5">
        <w:trPr>
          <w:trHeight w:val="322"/>
        </w:trPr>
        <w:tc>
          <w:tcPr>
            <w:tcW w:w="4118" w:type="dxa"/>
            <w:tcBorders>
              <w:top w:val="nil"/>
              <w:bottom w:val="nil"/>
            </w:tcBorders>
          </w:tcPr>
          <w:p w:rsidR="007277C5" w:rsidRDefault="007277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6" w:type="dxa"/>
            <w:tcBorders>
              <w:top w:val="nil"/>
              <w:bottom w:val="nil"/>
            </w:tcBorders>
          </w:tcPr>
          <w:p w:rsidR="007277C5" w:rsidRDefault="0040166E">
            <w:pPr>
              <w:pStyle w:val="TableParagraph"/>
              <w:spacing w:line="302" w:lineRule="exact"/>
              <w:ind w:left="4"/>
              <w:rPr>
                <w:sz w:val="28"/>
              </w:rPr>
            </w:pPr>
            <w:r>
              <w:rPr>
                <w:sz w:val="28"/>
              </w:rPr>
              <w:t>СК08.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використовувати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практиці</w:t>
            </w:r>
          </w:p>
        </w:tc>
      </w:tr>
      <w:tr w:rsidR="007277C5">
        <w:trPr>
          <w:trHeight w:val="321"/>
        </w:trPr>
        <w:tc>
          <w:tcPr>
            <w:tcW w:w="4118" w:type="dxa"/>
            <w:tcBorders>
              <w:top w:val="nil"/>
              <w:bottom w:val="nil"/>
            </w:tcBorders>
          </w:tcPr>
          <w:p w:rsidR="007277C5" w:rsidRDefault="007277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6" w:type="dxa"/>
            <w:tcBorders>
              <w:top w:val="nil"/>
              <w:bottom w:val="nil"/>
            </w:tcBorders>
          </w:tcPr>
          <w:p w:rsidR="007277C5" w:rsidRDefault="0040166E">
            <w:pPr>
              <w:pStyle w:val="TableParagraph"/>
              <w:tabs>
                <w:tab w:val="left" w:pos="1175"/>
                <w:tab w:val="left" w:pos="2474"/>
                <w:tab w:val="left" w:pos="4512"/>
                <w:tab w:val="left" w:pos="4978"/>
              </w:tabs>
              <w:spacing w:line="302" w:lineRule="exact"/>
              <w:ind w:left="4" w:right="-15"/>
              <w:rPr>
                <w:sz w:val="28"/>
              </w:rPr>
            </w:pPr>
            <w:r>
              <w:rPr>
                <w:sz w:val="28"/>
              </w:rPr>
              <w:t>основи</w:t>
            </w:r>
            <w:r>
              <w:rPr>
                <w:sz w:val="28"/>
              </w:rPr>
              <w:tab/>
              <w:t>діючого</w:t>
            </w:r>
            <w:r>
              <w:rPr>
                <w:sz w:val="28"/>
              </w:rPr>
              <w:tab/>
              <w:t>законодавства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сфері</w:t>
            </w:r>
          </w:p>
        </w:tc>
      </w:tr>
      <w:tr w:rsidR="007277C5">
        <w:trPr>
          <w:trHeight w:val="322"/>
        </w:trPr>
        <w:tc>
          <w:tcPr>
            <w:tcW w:w="4118" w:type="dxa"/>
            <w:tcBorders>
              <w:top w:val="nil"/>
              <w:bottom w:val="nil"/>
            </w:tcBorders>
          </w:tcPr>
          <w:p w:rsidR="007277C5" w:rsidRDefault="007277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6" w:type="dxa"/>
            <w:tcBorders>
              <w:top w:val="nil"/>
              <w:bottom w:val="nil"/>
            </w:tcBorders>
          </w:tcPr>
          <w:p w:rsidR="007277C5" w:rsidRDefault="0040166E">
            <w:pPr>
              <w:pStyle w:val="TableParagraph"/>
              <w:tabs>
                <w:tab w:val="left" w:pos="1652"/>
                <w:tab w:val="left" w:pos="2232"/>
                <w:tab w:val="left" w:pos="4176"/>
                <w:tab w:val="left" w:pos="5378"/>
              </w:tabs>
              <w:spacing w:line="302" w:lineRule="exact"/>
              <w:ind w:left="4" w:right="-15"/>
              <w:rPr>
                <w:sz w:val="28"/>
              </w:rPr>
            </w:pPr>
            <w:r>
              <w:rPr>
                <w:sz w:val="28"/>
              </w:rPr>
              <w:t>готельного</w:t>
            </w:r>
            <w:r>
              <w:rPr>
                <w:sz w:val="28"/>
              </w:rPr>
              <w:tab/>
              <w:t>та</w:t>
            </w:r>
            <w:r>
              <w:rPr>
                <w:sz w:val="28"/>
              </w:rPr>
              <w:tab/>
              <w:t>ресторанного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бізнесу</w:t>
            </w:r>
            <w:r>
              <w:rPr>
                <w:sz w:val="28"/>
              </w:rPr>
              <w:tab/>
              <w:t>та</w:t>
            </w:r>
          </w:p>
        </w:tc>
      </w:tr>
      <w:tr w:rsidR="007277C5">
        <w:trPr>
          <w:trHeight w:val="315"/>
        </w:trPr>
        <w:tc>
          <w:tcPr>
            <w:tcW w:w="4118" w:type="dxa"/>
            <w:tcBorders>
              <w:top w:val="nil"/>
            </w:tcBorders>
          </w:tcPr>
          <w:p w:rsidR="007277C5" w:rsidRDefault="007277C5">
            <w:pPr>
              <w:pStyle w:val="TableParagraph"/>
              <w:ind w:left="0"/>
            </w:pPr>
          </w:p>
        </w:tc>
        <w:tc>
          <w:tcPr>
            <w:tcW w:w="5636" w:type="dxa"/>
            <w:tcBorders>
              <w:top w:val="nil"/>
            </w:tcBorders>
          </w:tcPr>
          <w:p w:rsidR="007277C5" w:rsidRDefault="0040166E">
            <w:pPr>
              <w:pStyle w:val="TableParagraph"/>
              <w:spacing w:line="296" w:lineRule="exact"/>
              <w:ind w:left="4"/>
              <w:rPr>
                <w:sz w:val="28"/>
              </w:rPr>
            </w:pPr>
            <w:r>
              <w:rPr>
                <w:sz w:val="28"/>
              </w:rPr>
              <w:t>відстежувати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зміни.</w:t>
            </w:r>
          </w:p>
        </w:tc>
      </w:tr>
    </w:tbl>
    <w:p w:rsidR="007277C5" w:rsidRDefault="007277C5">
      <w:pPr>
        <w:spacing w:line="296" w:lineRule="exact"/>
        <w:rPr>
          <w:sz w:val="28"/>
        </w:rPr>
        <w:sectPr w:rsidR="007277C5">
          <w:type w:val="continuous"/>
          <w:pgSz w:w="11910" w:h="16840"/>
          <w:pgMar w:top="760" w:right="600" w:bottom="280" w:left="1300" w:header="708" w:footer="708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5636"/>
      </w:tblGrid>
      <w:tr w:rsidR="007277C5">
        <w:trPr>
          <w:trHeight w:val="9016"/>
        </w:trPr>
        <w:tc>
          <w:tcPr>
            <w:tcW w:w="4118" w:type="dxa"/>
          </w:tcPr>
          <w:p w:rsidR="007277C5" w:rsidRDefault="007277C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6" w:type="dxa"/>
          </w:tcPr>
          <w:p w:rsidR="007277C5" w:rsidRDefault="0040166E">
            <w:pPr>
              <w:pStyle w:val="TableParagraph"/>
              <w:ind w:left="4" w:right="-15"/>
              <w:jc w:val="both"/>
              <w:rPr>
                <w:sz w:val="28"/>
              </w:rPr>
            </w:pPr>
            <w:r>
              <w:rPr>
                <w:sz w:val="28"/>
              </w:rPr>
              <w:t>СК12.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виявляти,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визначати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оцінювати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ознаки,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властивості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якості продукції та послуг, що впливають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рівень забезпечення вимог споживачів у сфері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гостинності.</w:t>
            </w:r>
          </w:p>
          <w:p w:rsidR="007277C5" w:rsidRDefault="0040166E">
            <w:pPr>
              <w:pStyle w:val="TableParagraph"/>
              <w:ind w:left="4" w:right="-15"/>
              <w:jc w:val="both"/>
              <w:rPr>
                <w:sz w:val="28"/>
              </w:rPr>
            </w:pPr>
            <w:r>
              <w:rPr>
                <w:sz w:val="28"/>
              </w:rPr>
              <w:t>СК13.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реалізовувати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ефективні зовнішні та внутрішні комунікації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підприємствах сфери гостинності, навички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взаємодії.</w:t>
            </w:r>
          </w:p>
          <w:p w:rsidR="007277C5" w:rsidRDefault="0040166E">
            <w:pPr>
              <w:pStyle w:val="TableParagraph"/>
              <w:ind w:left="4" w:right="-15"/>
              <w:jc w:val="both"/>
              <w:rPr>
                <w:sz w:val="28"/>
              </w:rPr>
            </w:pPr>
            <w:r>
              <w:rPr>
                <w:sz w:val="28"/>
              </w:rPr>
              <w:t>ПР03. Вміти застосовувати на практиці знання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предметної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суміжних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управляти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своїм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навчанням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професійній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сфері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z w:val="28"/>
              </w:rPr>
              <w:t>ндустрії гостинності.</w:t>
            </w:r>
          </w:p>
          <w:p w:rsidR="007277C5" w:rsidRDefault="0040166E">
            <w:pPr>
              <w:pStyle w:val="TableParagraph"/>
              <w:ind w:left="4" w:right="-15"/>
              <w:jc w:val="both"/>
              <w:rPr>
                <w:sz w:val="28"/>
              </w:rPr>
            </w:pPr>
            <w:r>
              <w:rPr>
                <w:sz w:val="28"/>
              </w:rPr>
              <w:t>ПР06.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Розуміти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принципи,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процеси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технології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організації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суб’єктів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бізнесу.</w:t>
            </w:r>
          </w:p>
          <w:p w:rsidR="007277C5" w:rsidRDefault="0040166E">
            <w:pPr>
              <w:pStyle w:val="TableParagraph"/>
              <w:tabs>
                <w:tab w:val="left" w:pos="892"/>
                <w:tab w:val="left" w:pos="2270"/>
                <w:tab w:val="left" w:pos="4531"/>
              </w:tabs>
              <w:ind w:left="4" w:right="-15"/>
              <w:rPr>
                <w:sz w:val="28"/>
              </w:rPr>
            </w:pPr>
            <w:r>
              <w:rPr>
                <w:sz w:val="28"/>
              </w:rPr>
              <w:t>ПР09.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Організовувати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процес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обслуговування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споживачів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готельних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ресторанних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послуг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основі</w:t>
            </w:r>
            <w:r>
              <w:rPr>
                <w:sz w:val="28"/>
              </w:rPr>
              <w:tab/>
              <w:t>використання</w:t>
            </w:r>
            <w:r>
              <w:rPr>
                <w:sz w:val="28"/>
              </w:rPr>
              <w:tab/>
              <w:t>сучасних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інноваційних, комунікаційних і сервісних </w:t>
            </w:r>
            <w:proofErr w:type="spellStart"/>
            <w:r>
              <w:rPr>
                <w:sz w:val="28"/>
              </w:rPr>
              <w:t>тех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нологій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дотримання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стандартів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якості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безпеки.</w:t>
            </w:r>
          </w:p>
          <w:p w:rsidR="007277C5" w:rsidRDefault="0040166E">
            <w:pPr>
              <w:pStyle w:val="TableParagraph"/>
              <w:ind w:left="4" w:right="-15"/>
              <w:jc w:val="both"/>
              <w:rPr>
                <w:sz w:val="28"/>
              </w:rPr>
            </w:pPr>
            <w:r>
              <w:rPr>
                <w:sz w:val="28"/>
              </w:rPr>
              <w:t>ПР13.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Здійснювати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ефективний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якості продуктів та послуг закладів готельного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ресторанного господарства.</w:t>
            </w:r>
          </w:p>
          <w:p w:rsidR="007277C5" w:rsidRDefault="0040166E">
            <w:pPr>
              <w:pStyle w:val="TableParagraph"/>
              <w:ind w:left="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ПР20.  </w:t>
            </w:r>
            <w:r>
              <w:rPr>
                <w:spacing w:val="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Професійно</w:t>
            </w:r>
            <w:proofErr w:type="spellEnd"/>
            <w:r>
              <w:rPr>
                <w:sz w:val="28"/>
              </w:rPr>
              <w:t xml:space="preserve">  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 xml:space="preserve">виконувати  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завданн</w:t>
            </w:r>
            <w:r>
              <w:rPr>
                <w:sz w:val="28"/>
              </w:rPr>
              <w:t xml:space="preserve">я  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7277C5" w:rsidRDefault="0040166E">
            <w:pPr>
              <w:pStyle w:val="TableParagraph"/>
              <w:spacing w:line="322" w:lineRule="exact"/>
              <w:ind w:left="4" w:right="-15"/>
              <w:jc w:val="both"/>
              <w:rPr>
                <w:sz w:val="28"/>
              </w:rPr>
            </w:pPr>
            <w:r>
              <w:rPr>
                <w:sz w:val="28"/>
              </w:rPr>
              <w:t>стандартних, невизначених та екстремальних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ситуаціях.</w:t>
            </w:r>
          </w:p>
        </w:tc>
      </w:tr>
      <w:tr w:rsidR="007277C5">
        <w:trPr>
          <w:trHeight w:val="4273"/>
        </w:trPr>
        <w:tc>
          <w:tcPr>
            <w:tcW w:w="4118" w:type="dxa"/>
          </w:tcPr>
          <w:p w:rsidR="007277C5" w:rsidRDefault="0040166E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Короткий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зміст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дисципліни:</w:t>
            </w:r>
          </w:p>
        </w:tc>
        <w:tc>
          <w:tcPr>
            <w:tcW w:w="5636" w:type="dxa"/>
          </w:tcPr>
          <w:p w:rsidR="007277C5" w:rsidRDefault="0040166E">
            <w:pPr>
              <w:pStyle w:val="TableParagraph"/>
              <w:tabs>
                <w:tab w:val="left" w:pos="2866"/>
              </w:tabs>
              <w:spacing w:line="276" w:lineRule="auto"/>
              <w:ind w:left="4" w:right="-15"/>
              <w:jc w:val="both"/>
              <w:rPr>
                <w:sz w:val="28"/>
              </w:rPr>
            </w:pPr>
            <w:r>
              <w:rPr>
                <w:sz w:val="28"/>
              </w:rPr>
              <w:t>Навчальна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дисципліна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«Управління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якістю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продукції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готельно-ресторанного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господарства»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охоплює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питань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теоретичних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методологічних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управління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якістю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продукції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послуг,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еволюції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підходів до управління якістю, теоретичних 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методичних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основ формування,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стандартизації,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сертифікації,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оцінки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результативності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ефективності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якістю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підприємствах</w:t>
            </w:r>
            <w:r>
              <w:rPr>
                <w:sz w:val="28"/>
              </w:rPr>
              <w:tab/>
              <w:t>готельно-ресторанного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господарств</w:t>
            </w:r>
            <w:r>
              <w:rPr>
                <w:sz w:val="28"/>
              </w:rPr>
              <w:t>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тощо.</w:t>
            </w:r>
          </w:p>
        </w:tc>
      </w:tr>
      <w:tr w:rsidR="007277C5">
        <w:trPr>
          <w:trHeight w:val="966"/>
        </w:trPr>
        <w:tc>
          <w:tcPr>
            <w:tcW w:w="4118" w:type="dxa"/>
            <w:vMerge w:val="restart"/>
          </w:tcPr>
          <w:p w:rsidR="007277C5" w:rsidRDefault="0040166E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Перелік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</w:p>
        </w:tc>
        <w:tc>
          <w:tcPr>
            <w:tcW w:w="5636" w:type="dxa"/>
          </w:tcPr>
          <w:p w:rsidR="007277C5" w:rsidRDefault="0040166E">
            <w:pPr>
              <w:pStyle w:val="TableParagraph"/>
              <w:ind w:left="4" w:right="85" w:firstLine="69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Теоретичні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управління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якістю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продукції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послуг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підприємств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готельно-</w:t>
            </w:r>
          </w:p>
          <w:p w:rsidR="007277C5" w:rsidRDefault="0040166E">
            <w:pPr>
              <w:pStyle w:val="TableParagraph"/>
              <w:spacing w:line="310" w:lineRule="exact"/>
              <w:ind w:left="4"/>
              <w:rPr>
                <w:sz w:val="28"/>
              </w:rPr>
            </w:pPr>
            <w:r>
              <w:rPr>
                <w:sz w:val="28"/>
              </w:rPr>
              <w:t>ресторанного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господарства</w:t>
            </w:r>
          </w:p>
        </w:tc>
      </w:tr>
      <w:tr w:rsidR="007277C5">
        <w:trPr>
          <w:trHeight w:val="603"/>
        </w:trPr>
        <w:tc>
          <w:tcPr>
            <w:tcW w:w="4118" w:type="dxa"/>
            <w:vMerge/>
            <w:tcBorders>
              <w:top w:val="nil"/>
            </w:tcBorders>
          </w:tcPr>
          <w:p w:rsidR="007277C5" w:rsidRDefault="007277C5">
            <w:pPr>
              <w:rPr>
                <w:sz w:val="2"/>
                <w:szCs w:val="2"/>
              </w:rPr>
            </w:pPr>
          </w:p>
        </w:tc>
        <w:tc>
          <w:tcPr>
            <w:tcW w:w="5636" w:type="dxa"/>
          </w:tcPr>
          <w:p w:rsidR="007277C5" w:rsidRDefault="0040166E">
            <w:pPr>
              <w:pStyle w:val="TableParagraph"/>
              <w:spacing w:line="284" w:lineRule="exact"/>
              <w:ind w:left="80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Еволюція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підходів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управління</w:t>
            </w:r>
          </w:p>
          <w:p w:rsidR="007277C5" w:rsidRDefault="0040166E">
            <w:pPr>
              <w:pStyle w:val="TableParagraph"/>
              <w:spacing w:line="300" w:lineRule="exact"/>
              <w:ind w:left="80"/>
              <w:rPr>
                <w:sz w:val="28"/>
              </w:rPr>
            </w:pPr>
            <w:r>
              <w:rPr>
                <w:sz w:val="28"/>
              </w:rPr>
              <w:t>якістю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продукції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послуг</w:t>
            </w:r>
          </w:p>
        </w:tc>
      </w:tr>
    </w:tbl>
    <w:p w:rsidR="007277C5" w:rsidRDefault="007277C5">
      <w:pPr>
        <w:spacing w:line="300" w:lineRule="exact"/>
        <w:rPr>
          <w:sz w:val="28"/>
        </w:rPr>
        <w:sectPr w:rsidR="007277C5">
          <w:pgSz w:w="11910" w:h="16840"/>
          <w:pgMar w:top="840" w:right="600" w:bottom="280" w:left="1300" w:header="708" w:footer="708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5636"/>
      </w:tblGrid>
      <w:tr w:rsidR="007277C5">
        <w:trPr>
          <w:trHeight w:val="603"/>
        </w:trPr>
        <w:tc>
          <w:tcPr>
            <w:tcW w:w="4118" w:type="dxa"/>
            <w:vMerge w:val="restart"/>
          </w:tcPr>
          <w:p w:rsidR="007277C5" w:rsidRDefault="007277C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6" w:type="dxa"/>
          </w:tcPr>
          <w:p w:rsidR="007277C5" w:rsidRDefault="0040166E">
            <w:pPr>
              <w:pStyle w:val="TableParagraph"/>
              <w:spacing w:line="284" w:lineRule="exact"/>
              <w:ind w:left="80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Методологічні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основи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управління</w:t>
            </w:r>
          </w:p>
          <w:p w:rsidR="007277C5" w:rsidRDefault="0040166E">
            <w:pPr>
              <w:pStyle w:val="TableParagraph"/>
              <w:spacing w:line="300" w:lineRule="exact"/>
              <w:ind w:left="80"/>
              <w:rPr>
                <w:sz w:val="28"/>
              </w:rPr>
            </w:pPr>
            <w:r>
              <w:rPr>
                <w:sz w:val="28"/>
              </w:rPr>
              <w:t>якістю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продукції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послуг</w:t>
            </w:r>
          </w:p>
        </w:tc>
      </w:tr>
      <w:tr w:rsidR="007277C5">
        <w:trPr>
          <w:trHeight w:val="1205"/>
        </w:trPr>
        <w:tc>
          <w:tcPr>
            <w:tcW w:w="4118" w:type="dxa"/>
            <w:vMerge/>
            <w:tcBorders>
              <w:top w:val="nil"/>
            </w:tcBorders>
          </w:tcPr>
          <w:p w:rsidR="007277C5" w:rsidRDefault="007277C5">
            <w:pPr>
              <w:rPr>
                <w:sz w:val="2"/>
                <w:szCs w:val="2"/>
              </w:rPr>
            </w:pPr>
          </w:p>
        </w:tc>
        <w:tc>
          <w:tcPr>
            <w:tcW w:w="5636" w:type="dxa"/>
          </w:tcPr>
          <w:p w:rsidR="007277C5" w:rsidRDefault="0040166E">
            <w:pPr>
              <w:pStyle w:val="TableParagraph"/>
              <w:spacing w:line="225" w:lineRule="auto"/>
              <w:ind w:left="80" w:right="644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pacing w:val="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Soft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Skills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Hard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Skills</w:t>
            </w:r>
            <w:proofErr w:type="spellEnd"/>
            <w:r>
              <w:rPr>
                <w:sz w:val="28"/>
              </w:rPr>
              <w:t xml:space="preserve"> як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ефективного управління якістю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підприємствах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готельно-ресторанного</w:t>
            </w:r>
          </w:p>
          <w:p w:rsidR="007277C5" w:rsidRDefault="0040166E">
            <w:pPr>
              <w:pStyle w:val="TableParagraph"/>
              <w:spacing w:line="290" w:lineRule="exact"/>
              <w:ind w:left="80"/>
              <w:rPr>
                <w:sz w:val="28"/>
              </w:rPr>
            </w:pPr>
            <w:r>
              <w:rPr>
                <w:sz w:val="28"/>
              </w:rPr>
              <w:t>господарства</w:t>
            </w:r>
          </w:p>
        </w:tc>
      </w:tr>
      <w:tr w:rsidR="007277C5">
        <w:trPr>
          <w:trHeight w:val="1204"/>
        </w:trPr>
        <w:tc>
          <w:tcPr>
            <w:tcW w:w="4118" w:type="dxa"/>
            <w:vMerge/>
            <w:tcBorders>
              <w:top w:val="nil"/>
            </w:tcBorders>
          </w:tcPr>
          <w:p w:rsidR="007277C5" w:rsidRDefault="007277C5">
            <w:pPr>
              <w:rPr>
                <w:sz w:val="2"/>
                <w:szCs w:val="2"/>
              </w:rPr>
            </w:pPr>
          </w:p>
        </w:tc>
        <w:tc>
          <w:tcPr>
            <w:tcW w:w="5636" w:type="dxa"/>
          </w:tcPr>
          <w:p w:rsidR="007277C5" w:rsidRDefault="0040166E">
            <w:pPr>
              <w:pStyle w:val="TableParagraph"/>
              <w:spacing w:line="284" w:lineRule="exact"/>
              <w:ind w:left="80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Моделі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сприйняття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методи</w:t>
            </w:r>
          </w:p>
          <w:p w:rsidR="007277C5" w:rsidRDefault="0040166E">
            <w:pPr>
              <w:pStyle w:val="TableParagraph"/>
              <w:spacing w:before="8" w:line="223" w:lineRule="auto"/>
              <w:ind w:left="80" w:right="94"/>
              <w:rPr>
                <w:sz w:val="28"/>
              </w:rPr>
            </w:pPr>
            <w:r>
              <w:rPr>
                <w:sz w:val="28"/>
              </w:rPr>
              <w:t>оцінювання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задоволеності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споживачів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якістю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послуг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якістю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обслуговування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підприємств</w:t>
            </w:r>
          </w:p>
          <w:p w:rsidR="007277C5" w:rsidRDefault="0040166E">
            <w:pPr>
              <w:pStyle w:val="TableParagraph"/>
              <w:spacing w:line="294" w:lineRule="exact"/>
              <w:ind w:left="80"/>
              <w:rPr>
                <w:sz w:val="28"/>
              </w:rPr>
            </w:pPr>
            <w:r>
              <w:rPr>
                <w:sz w:val="28"/>
              </w:rPr>
              <w:t>готельно-ресторанного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господарства</w:t>
            </w:r>
          </w:p>
        </w:tc>
      </w:tr>
      <w:tr w:rsidR="007277C5">
        <w:trPr>
          <w:trHeight w:val="1205"/>
        </w:trPr>
        <w:tc>
          <w:tcPr>
            <w:tcW w:w="4118" w:type="dxa"/>
            <w:vMerge/>
            <w:tcBorders>
              <w:top w:val="nil"/>
            </w:tcBorders>
          </w:tcPr>
          <w:p w:rsidR="007277C5" w:rsidRDefault="007277C5">
            <w:pPr>
              <w:rPr>
                <w:sz w:val="2"/>
                <w:szCs w:val="2"/>
              </w:rPr>
            </w:pPr>
          </w:p>
        </w:tc>
        <w:tc>
          <w:tcPr>
            <w:tcW w:w="5636" w:type="dxa"/>
          </w:tcPr>
          <w:p w:rsidR="007277C5" w:rsidRDefault="0040166E">
            <w:pPr>
              <w:pStyle w:val="TableParagraph"/>
              <w:spacing w:line="284" w:lineRule="exact"/>
              <w:ind w:left="80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управління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якістю як</w:t>
            </w:r>
          </w:p>
          <w:p w:rsidR="007277C5" w:rsidRDefault="0040166E">
            <w:pPr>
              <w:pStyle w:val="TableParagraph"/>
              <w:spacing w:line="301" w:lineRule="exact"/>
              <w:ind w:left="80"/>
              <w:rPr>
                <w:sz w:val="28"/>
              </w:rPr>
            </w:pPr>
            <w:r>
              <w:rPr>
                <w:sz w:val="28"/>
              </w:rPr>
              <w:t>інструмент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покращення</w:t>
            </w:r>
          </w:p>
          <w:p w:rsidR="007277C5" w:rsidRDefault="0040166E">
            <w:pPr>
              <w:pStyle w:val="TableParagraph"/>
              <w:spacing w:line="302" w:lineRule="exact"/>
              <w:ind w:left="80" w:right="98"/>
              <w:rPr>
                <w:sz w:val="28"/>
              </w:rPr>
            </w:pPr>
            <w:r>
              <w:rPr>
                <w:sz w:val="28"/>
              </w:rPr>
              <w:t>якості продукції та послуг закладів готельно-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господарства</w:t>
            </w:r>
          </w:p>
        </w:tc>
      </w:tr>
      <w:tr w:rsidR="007277C5">
        <w:trPr>
          <w:trHeight w:val="603"/>
        </w:trPr>
        <w:tc>
          <w:tcPr>
            <w:tcW w:w="4118" w:type="dxa"/>
            <w:vMerge/>
            <w:tcBorders>
              <w:top w:val="nil"/>
            </w:tcBorders>
          </w:tcPr>
          <w:p w:rsidR="007277C5" w:rsidRDefault="007277C5">
            <w:pPr>
              <w:rPr>
                <w:sz w:val="2"/>
                <w:szCs w:val="2"/>
              </w:rPr>
            </w:pPr>
          </w:p>
        </w:tc>
        <w:tc>
          <w:tcPr>
            <w:tcW w:w="5636" w:type="dxa"/>
          </w:tcPr>
          <w:p w:rsidR="007277C5" w:rsidRDefault="0040166E">
            <w:pPr>
              <w:pStyle w:val="TableParagraph"/>
              <w:spacing w:line="284" w:lineRule="exact"/>
              <w:ind w:left="80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Міжнародна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стандартизація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</w:p>
          <w:p w:rsidR="007277C5" w:rsidRDefault="0040166E">
            <w:pPr>
              <w:pStyle w:val="TableParagraph"/>
              <w:spacing w:line="300" w:lineRule="exact"/>
              <w:ind w:left="80"/>
              <w:rPr>
                <w:sz w:val="28"/>
              </w:rPr>
            </w:pPr>
            <w:r>
              <w:rPr>
                <w:sz w:val="28"/>
              </w:rPr>
              <w:t>управління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якістю</w:t>
            </w:r>
          </w:p>
        </w:tc>
      </w:tr>
      <w:tr w:rsidR="007277C5">
        <w:trPr>
          <w:trHeight w:val="903"/>
        </w:trPr>
        <w:tc>
          <w:tcPr>
            <w:tcW w:w="4118" w:type="dxa"/>
            <w:vMerge/>
            <w:tcBorders>
              <w:top w:val="nil"/>
            </w:tcBorders>
          </w:tcPr>
          <w:p w:rsidR="007277C5" w:rsidRDefault="007277C5">
            <w:pPr>
              <w:rPr>
                <w:sz w:val="2"/>
                <w:szCs w:val="2"/>
              </w:rPr>
            </w:pPr>
          </w:p>
        </w:tc>
        <w:tc>
          <w:tcPr>
            <w:tcW w:w="5636" w:type="dxa"/>
          </w:tcPr>
          <w:p w:rsidR="007277C5" w:rsidRDefault="0040166E">
            <w:pPr>
              <w:pStyle w:val="TableParagraph"/>
              <w:spacing w:line="223" w:lineRule="auto"/>
              <w:ind w:left="80" w:right="57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8.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Сертифікація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продукції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послуг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підприємств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готельно-ресторанного</w:t>
            </w:r>
          </w:p>
          <w:p w:rsidR="007277C5" w:rsidRDefault="0040166E">
            <w:pPr>
              <w:pStyle w:val="TableParagraph"/>
              <w:spacing w:line="294" w:lineRule="exact"/>
              <w:ind w:left="80"/>
              <w:rPr>
                <w:sz w:val="28"/>
              </w:rPr>
            </w:pPr>
            <w:r>
              <w:rPr>
                <w:sz w:val="28"/>
              </w:rPr>
              <w:t>господарства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управління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якістю</w:t>
            </w:r>
          </w:p>
        </w:tc>
      </w:tr>
      <w:tr w:rsidR="007277C5">
        <w:trPr>
          <w:trHeight w:val="904"/>
        </w:trPr>
        <w:tc>
          <w:tcPr>
            <w:tcW w:w="4118" w:type="dxa"/>
            <w:vMerge/>
            <w:tcBorders>
              <w:top w:val="nil"/>
            </w:tcBorders>
          </w:tcPr>
          <w:p w:rsidR="007277C5" w:rsidRDefault="007277C5">
            <w:pPr>
              <w:rPr>
                <w:sz w:val="2"/>
                <w:szCs w:val="2"/>
              </w:rPr>
            </w:pPr>
          </w:p>
        </w:tc>
        <w:tc>
          <w:tcPr>
            <w:tcW w:w="5636" w:type="dxa"/>
          </w:tcPr>
          <w:p w:rsidR="007277C5" w:rsidRDefault="0040166E">
            <w:pPr>
              <w:pStyle w:val="TableParagraph"/>
              <w:spacing w:line="225" w:lineRule="auto"/>
              <w:ind w:left="80" w:right="662"/>
              <w:rPr>
                <w:sz w:val="28"/>
              </w:rPr>
            </w:pPr>
            <w:r>
              <w:rPr>
                <w:sz w:val="28"/>
              </w:rPr>
              <w:t>Тема 9.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Створення системи управління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якістю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послуг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підприємстві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готельно-</w:t>
            </w:r>
          </w:p>
          <w:p w:rsidR="007277C5" w:rsidRDefault="0040166E">
            <w:pPr>
              <w:pStyle w:val="TableParagraph"/>
              <w:spacing w:line="291" w:lineRule="exact"/>
              <w:ind w:left="80"/>
              <w:rPr>
                <w:sz w:val="28"/>
              </w:rPr>
            </w:pPr>
            <w:r>
              <w:rPr>
                <w:sz w:val="28"/>
              </w:rPr>
              <w:t>ресторанного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господарства</w:t>
            </w:r>
          </w:p>
        </w:tc>
      </w:tr>
      <w:tr w:rsidR="007277C5">
        <w:trPr>
          <w:trHeight w:val="904"/>
        </w:trPr>
        <w:tc>
          <w:tcPr>
            <w:tcW w:w="4118" w:type="dxa"/>
            <w:vMerge/>
            <w:tcBorders>
              <w:top w:val="nil"/>
            </w:tcBorders>
          </w:tcPr>
          <w:p w:rsidR="007277C5" w:rsidRDefault="007277C5">
            <w:pPr>
              <w:rPr>
                <w:sz w:val="2"/>
                <w:szCs w:val="2"/>
              </w:rPr>
            </w:pPr>
          </w:p>
        </w:tc>
        <w:tc>
          <w:tcPr>
            <w:tcW w:w="5636" w:type="dxa"/>
          </w:tcPr>
          <w:p w:rsidR="007277C5" w:rsidRDefault="0040166E">
            <w:pPr>
              <w:pStyle w:val="TableParagraph"/>
              <w:spacing w:line="225" w:lineRule="auto"/>
              <w:ind w:left="80"/>
              <w:rPr>
                <w:sz w:val="28"/>
              </w:rPr>
            </w:pPr>
            <w:r>
              <w:rPr>
                <w:sz w:val="28"/>
              </w:rPr>
              <w:t>Тема 10. Управління витратами на якість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продукції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послуг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підприємств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готельно-</w:t>
            </w:r>
          </w:p>
          <w:p w:rsidR="007277C5" w:rsidRDefault="0040166E">
            <w:pPr>
              <w:pStyle w:val="TableParagraph"/>
              <w:spacing w:line="292" w:lineRule="exact"/>
              <w:ind w:left="80"/>
              <w:rPr>
                <w:sz w:val="28"/>
              </w:rPr>
            </w:pPr>
            <w:r>
              <w:rPr>
                <w:sz w:val="28"/>
              </w:rPr>
              <w:t>ресторанного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господарства</w:t>
            </w:r>
          </w:p>
        </w:tc>
      </w:tr>
      <w:tr w:rsidR="007277C5">
        <w:trPr>
          <w:trHeight w:val="601"/>
        </w:trPr>
        <w:tc>
          <w:tcPr>
            <w:tcW w:w="4118" w:type="dxa"/>
            <w:vMerge/>
            <w:tcBorders>
              <w:top w:val="nil"/>
            </w:tcBorders>
          </w:tcPr>
          <w:p w:rsidR="007277C5" w:rsidRDefault="007277C5">
            <w:pPr>
              <w:rPr>
                <w:sz w:val="2"/>
                <w:szCs w:val="2"/>
              </w:rPr>
            </w:pPr>
          </w:p>
        </w:tc>
        <w:tc>
          <w:tcPr>
            <w:tcW w:w="5636" w:type="dxa"/>
          </w:tcPr>
          <w:p w:rsidR="007277C5" w:rsidRDefault="0040166E">
            <w:pPr>
              <w:pStyle w:val="TableParagraph"/>
              <w:spacing w:line="283" w:lineRule="exact"/>
              <w:ind w:left="80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11.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Оцінка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результативності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  <w:p w:rsidR="007277C5" w:rsidRDefault="0040166E">
            <w:pPr>
              <w:pStyle w:val="TableParagraph"/>
              <w:spacing w:line="299" w:lineRule="exact"/>
              <w:ind w:left="80"/>
              <w:rPr>
                <w:sz w:val="28"/>
              </w:rPr>
            </w:pPr>
            <w:r>
              <w:rPr>
                <w:sz w:val="28"/>
              </w:rPr>
              <w:t>ефективності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менеджменту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якості</w:t>
            </w:r>
          </w:p>
        </w:tc>
      </w:tr>
      <w:tr w:rsidR="007277C5">
        <w:trPr>
          <w:trHeight w:val="322"/>
        </w:trPr>
        <w:tc>
          <w:tcPr>
            <w:tcW w:w="4118" w:type="dxa"/>
          </w:tcPr>
          <w:p w:rsidR="007277C5" w:rsidRDefault="0040166E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семестрового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контролю*</w:t>
            </w:r>
          </w:p>
        </w:tc>
        <w:tc>
          <w:tcPr>
            <w:tcW w:w="5636" w:type="dxa"/>
          </w:tcPr>
          <w:p w:rsidR="007277C5" w:rsidRDefault="0040166E">
            <w:pPr>
              <w:pStyle w:val="TableParagraph"/>
              <w:spacing w:line="294" w:lineRule="exact"/>
              <w:ind w:left="80"/>
              <w:rPr>
                <w:sz w:val="28"/>
              </w:rPr>
            </w:pPr>
            <w:r>
              <w:rPr>
                <w:sz w:val="28"/>
              </w:rPr>
              <w:t>Залік.</w:t>
            </w:r>
          </w:p>
        </w:tc>
      </w:tr>
      <w:tr w:rsidR="007277C5">
        <w:trPr>
          <w:trHeight w:val="603"/>
        </w:trPr>
        <w:tc>
          <w:tcPr>
            <w:tcW w:w="4118" w:type="dxa"/>
          </w:tcPr>
          <w:p w:rsidR="007277C5" w:rsidRDefault="0040166E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6" w:type="dxa"/>
          </w:tcPr>
          <w:p w:rsidR="007277C5" w:rsidRDefault="0040166E">
            <w:pPr>
              <w:pStyle w:val="TableParagraph"/>
              <w:spacing w:line="284" w:lineRule="exact"/>
              <w:ind w:left="80"/>
              <w:rPr>
                <w:b/>
                <w:sz w:val="28"/>
              </w:rPr>
            </w:pPr>
            <w:r>
              <w:rPr>
                <w:b/>
                <w:sz w:val="28"/>
              </w:rPr>
              <w:t>Проектування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об`єктів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готельно-</w:t>
            </w:r>
          </w:p>
          <w:p w:rsidR="007277C5" w:rsidRDefault="0040166E">
            <w:pPr>
              <w:pStyle w:val="TableParagraph"/>
              <w:spacing w:line="300" w:lineRule="exact"/>
              <w:ind w:left="80"/>
              <w:rPr>
                <w:b/>
                <w:sz w:val="28"/>
              </w:rPr>
            </w:pPr>
            <w:r>
              <w:rPr>
                <w:b/>
                <w:sz w:val="28"/>
              </w:rPr>
              <w:t>ресторанного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господарства</w:t>
            </w:r>
          </w:p>
        </w:tc>
      </w:tr>
      <w:tr w:rsidR="007277C5">
        <w:trPr>
          <w:trHeight w:val="322"/>
        </w:trPr>
        <w:tc>
          <w:tcPr>
            <w:tcW w:w="4118" w:type="dxa"/>
          </w:tcPr>
          <w:p w:rsidR="007277C5" w:rsidRDefault="0040166E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  <w:tc>
          <w:tcPr>
            <w:tcW w:w="5636" w:type="dxa"/>
          </w:tcPr>
          <w:p w:rsidR="007277C5" w:rsidRDefault="0040166E">
            <w:pPr>
              <w:pStyle w:val="TableParagraph"/>
              <w:spacing w:line="294" w:lineRule="exact"/>
              <w:ind w:left="80"/>
              <w:rPr>
                <w:sz w:val="28"/>
              </w:rPr>
            </w:pPr>
            <w:r>
              <w:rPr>
                <w:sz w:val="28"/>
              </w:rPr>
              <w:t>Перший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(бакалаврський)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рівень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</w:tr>
      <w:tr w:rsidR="007277C5">
        <w:trPr>
          <w:trHeight w:val="321"/>
        </w:trPr>
        <w:tc>
          <w:tcPr>
            <w:tcW w:w="4118" w:type="dxa"/>
          </w:tcPr>
          <w:p w:rsidR="007277C5" w:rsidRDefault="0040166E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(рік)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5636" w:type="dxa"/>
          </w:tcPr>
          <w:p w:rsidR="007277C5" w:rsidRDefault="0040166E">
            <w:pPr>
              <w:pStyle w:val="TableParagraph"/>
              <w:spacing w:line="294" w:lineRule="exact"/>
              <w:ind w:left="80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7277C5">
        <w:trPr>
          <w:trHeight w:val="322"/>
        </w:trPr>
        <w:tc>
          <w:tcPr>
            <w:tcW w:w="4118" w:type="dxa"/>
          </w:tcPr>
          <w:p w:rsidR="007277C5" w:rsidRDefault="0040166E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Семестр</w:t>
            </w:r>
          </w:p>
        </w:tc>
        <w:tc>
          <w:tcPr>
            <w:tcW w:w="5636" w:type="dxa"/>
          </w:tcPr>
          <w:p w:rsidR="007277C5" w:rsidRDefault="0040166E">
            <w:pPr>
              <w:pStyle w:val="TableParagraph"/>
              <w:spacing w:line="294" w:lineRule="exact"/>
              <w:ind w:left="80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 w:rsidR="007277C5">
        <w:trPr>
          <w:trHeight w:val="322"/>
        </w:trPr>
        <w:tc>
          <w:tcPr>
            <w:tcW w:w="4118" w:type="dxa"/>
          </w:tcPr>
          <w:p w:rsidR="007277C5" w:rsidRDefault="0040166E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кредитах</w:t>
            </w:r>
          </w:p>
        </w:tc>
        <w:tc>
          <w:tcPr>
            <w:tcW w:w="5636" w:type="dxa"/>
          </w:tcPr>
          <w:p w:rsidR="007277C5" w:rsidRDefault="0040166E">
            <w:pPr>
              <w:pStyle w:val="TableParagraph"/>
              <w:spacing w:line="294" w:lineRule="exact"/>
              <w:ind w:left="80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кредити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ЄКТС</w:t>
            </w:r>
          </w:p>
        </w:tc>
      </w:tr>
      <w:tr w:rsidR="007277C5">
        <w:trPr>
          <w:trHeight w:val="321"/>
        </w:trPr>
        <w:tc>
          <w:tcPr>
            <w:tcW w:w="4118" w:type="dxa"/>
          </w:tcPr>
          <w:p w:rsidR="007277C5" w:rsidRDefault="0040166E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z w:val="28"/>
              </w:rPr>
              <w:t>Мова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</w:p>
        </w:tc>
        <w:tc>
          <w:tcPr>
            <w:tcW w:w="5636" w:type="dxa"/>
          </w:tcPr>
          <w:p w:rsidR="007277C5" w:rsidRDefault="0040166E">
            <w:pPr>
              <w:pStyle w:val="TableParagraph"/>
              <w:spacing w:line="294" w:lineRule="exact"/>
              <w:ind w:left="80"/>
              <w:rPr>
                <w:sz w:val="28"/>
              </w:rPr>
            </w:pPr>
            <w:r>
              <w:rPr>
                <w:sz w:val="28"/>
              </w:rPr>
              <w:t>Українська</w:t>
            </w:r>
          </w:p>
        </w:tc>
      </w:tr>
      <w:tr w:rsidR="007277C5">
        <w:trPr>
          <w:trHeight w:val="606"/>
        </w:trPr>
        <w:tc>
          <w:tcPr>
            <w:tcW w:w="4118" w:type="dxa"/>
          </w:tcPr>
          <w:p w:rsidR="007277C5" w:rsidRDefault="0040166E">
            <w:pPr>
              <w:pStyle w:val="TableParagraph"/>
              <w:spacing w:line="285" w:lineRule="exact"/>
              <w:rPr>
                <w:sz w:val="28"/>
              </w:rPr>
            </w:pPr>
            <w:r>
              <w:rPr>
                <w:sz w:val="28"/>
              </w:rPr>
              <w:t>Передумови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</w:p>
          <w:p w:rsidR="007277C5" w:rsidRDefault="0040166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дисципліни</w:t>
            </w:r>
          </w:p>
        </w:tc>
        <w:tc>
          <w:tcPr>
            <w:tcW w:w="5636" w:type="dxa"/>
          </w:tcPr>
          <w:p w:rsidR="007277C5" w:rsidRDefault="007277C5">
            <w:pPr>
              <w:pStyle w:val="TableParagraph"/>
              <w:ind w:left="0"/>
              <w:rPr>
                <w:sz w:val="26"/>
              </w:rPr>
            </w:pPr>
          </w:p>
        </w:tc>
      </w:tr>
      <w:tr w:rsidR="007277C5">
        <w:trPr>
          <w:trHeight w:val="605"/>
        </w:trPr>
        <w:tc>
          <w:tcPr>
            <w:tcW w:w="4118" w:type="dxa"/>
          </w:tcPr>
          <w:p w:rsidR="007277C5" w:rsidRDefault="0040166E">
            <w:pPr>
              <w:pStyle w:val="TableParagraph"/>
              <w:spacing w:line="284" w:lineRule="exact"/>
              <w:rPr>
                <w:sz w:val="28"/>
              </w:rPr>
            </w:pPr>
            <w:r>
              <w:rPr>
                <w:sz w:val="28"/>
              </w:rPr>
              <w:t>Кафедра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забезпечує</w:t>
            </w:r>
          </w:p>
          <w:p w:rsidR="007277C5" w:rsidRDefault="0040166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викладання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6" w:type="dxa"/>
          </w:tcPr>
          <w:p w:rsidR="007277C5" w:rsidRDefault="0040166E">
            <w:pPr>
              <w:pStyle w:val="TableParagraph"/>
              <w:spacing w:line="223" w:lineRule="auto"/>
              <w:ind w:left="80" w:right="523"/>
              <w:rPr>
                <w:sz w:val="28"/>
              </w:rPr>
            </w:pPr>
            <w:r>
              <w:rPr>
                <w:sz w:val="28"/>
              </w:rPr>
              <w:t>Туристичної інфраструктури та готельно-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господарства</w:t>
            </w:r>
          </w:p>
        </w:tc>
      </w:tr>
      <w:tr w:rsidR="007277C5">
        <w:trPr>
          <w:trHeight w:val="1124"/>
        </w:trPr>
        <w:tc>
          <w:tcPr>
            <w:tcW w:w="4118" w:type="dxa"/>
          </w:tcPr>
          <w:p w:rsidR="007277C5" w:rsidRDefault="0040166E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z w:val="28"/>
              </w:rPr>
              <w:t>Інформаційне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</w:p>
          <w:p w:rsidR="007277C5" w:rsidRDefault="007277C5">
            <w:pPr>
              <w:pStyle w:val="TableParagraph"/>
              <w:spacing w:before="8"/>
              <w:ind w:left="0"/>
              <w:rPr>
                <w:sz w:val="29"/>
              </w:rPr>
            </w:pPr>
          </w:p>
          <w:p w:rsidR="007277C5" w:rsidRDefault="0040166E">
            <w:pPr>
              <w:pStyle w:val="TableParagraph"/>
              <w:ind w:left="0" w:right="-346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Mo</w:t>
            </w:r>
            <w:proofErr w:type="spellEnd"/>
          </w:p>
        </w:tc>
        <w:tc>
          <w:tcPr>
            <w:tcW w:w="5636" w:type="dxa"/>
          </w:tcPr>
          <w:p w:rsidR="007277C5" w:rsidRDefault="0040166E">
            <w:pPr>
              <w:pStyle w:val="TableParagraph"/>
              <w:ind w:left="57" w:right="80" w:hanging="111"/>
              <w:rPr>
                <w:sz w:val="28"/>
              </w:rPr>
            </w:pPr>
            <w:r>
              <w:rPr>
                <w:sz w:val="28"/>
              </w:rPr>
              <w:t>Технічні засоби навчання</w:t>
            </w:r>
            <w:r>
              <w:rPr>
                <w:b/>
                <w:sz w:val="28"/>
              </w:rPr>
              <w:t xml:space="preserve">: </w:t>
            </w:r>
            <w:proofErr w:type="spellStart"/>
            <w:r>
              <w:rPr>
                <w:sz w:val="28"/>
              </w:rPr>
              <w:t>ноутбук.Програмне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абезпечення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електронного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  <w:p w:rsidR="007277C5" w:rsidRDefault="0040166E">
            <w:pPr>
              <w:pStyle w:val="TableParagraph"/>
              <w:ind w:left="335"/>
              <w:rPr>
                <w:sz w:val="28"/>
              </w:rPr>
            </w:pPr>
            <w:proofErr w:type="spellStart"/>
            <w:r>
              <w:rPr>
                <w:sz w:val="28"/>
              </w:rPr>
              <w:t>odle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7277C5">
        <w:trPr>
          <w:trHeight w:val="644"/>
        </w:trPr>
        <w:tc>
          <w:tcPr>
            <w:tcW w:w="4118" w:type="dxa"/>
          </w:tcPr>
          <w:p w:rsidR="007277C5" w:rsidRDefault="0040166E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</w:p>
        </w:tc>
        <w:tc>
          <w:tcPr>
            <w:tcW w:w="5636" w:type="dxa"/>
          </w:tcPr>
          <w:p w:rsidR="007277C5" w:rsidRDefault="0040166E">
            <w:pPr>
              <w:pStyle w:val="TableParagraph"/>
              <w:spacing w:line="313" w:lineRule="exact"/>
              <w:ind w:left="16"/>
              <w:rPr>
                <w:sz w:val="28"/>
              </w:rPr>
            </w:pPr>
            <w:r>
              <w:rPr>
                <w:sz w:val="28"/>
              </w:rPr>
              <w:t>Гібридна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(змішана):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лекції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семінарські</w:t>
            </w:r>
          </w:p>
          <w:p w:rsidR="007277C5" w:rsidRDefault="0040166E">
            <w:pPr>
              <w:pStyle w:val="TableParagraph"/>
              <w:spacing w:before="1" w:line="310" w:lineRule="exact"/>
              <w:ind w:left="57"/>
              <w:rPr>
                <w:sz w:val="28"/>
              </w:rPr>
            </w:pPr>
            <w:proofErr w:type="spellStart"/>
            <w:r>
              <w:rPr>
                <w:sz w:val="28"/>
              </w:rPr>
              <w:t>аняття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очно/дистанційно</w:t>
            </w:r>
          </w:p>
        </w:tc>
      </w:tr>
      <w:tr w:rsidR="007277C5">
        <w:trPr>
          <w:trHeight w:val="1110"/>
        </w:trPr>
        <w:tc>
          <w:tcPr>
            <w:tcW w:w="4118" w:type="dxa"/>
          </w:tcPr>
          <w:p w:rsidR="007277C5" w:rsidRDefault="0040166E">
            <w:pPr>
              <w:pStyle w:val="TableParagraph"/>
              <w:spacing w:line="225" w:lineRule="auto"/>
              <w:ind w:right="426"/>
              <w:rPr>
                <w:sz w:val="28"/>
              </w:rPr>
            </w:pPr>
            <w:r>
              <w:rPr>
                <w:sz w:val="28"/>
              </w:rPr>
              <w:t>Ключові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(знання,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уміння 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інші</w:t>
            </w:r>
          </w:p>
          <w:p w:rsidR="007277C5" w:rsidRDefault="0040166E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компетентності):</w:t>
            </w:r>
          </w:p>
        </w:tc>
        <w:tc>
          <w:tcPr>
            <w:tcW w:w="5636" w:type="dxa"/>
          </w:tcPr>
          <w:p w:rsidR="007277C5" w:rsidRDefault="0040166E">
            <w:pPr>
              <w:pStyle w:val="TableParagraph"/>
              <w:spacing w:line="314" w:lineRule="exact"/>
              <w:ind w:left="141"/>
              <w:rPr>
                <w:sz w:val="28"/>
              </w:rPr>
            </w:pPr>
            <w:r>
              <w:rPr>
                <w:sz w:val="28"/>
              </w:rPr>
              <w:t>ЗК03.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 абстрактного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  <w:p w:rsidR="007277C5" w:rsidRDefault="0040166E">
            <w:pPr>
              <w:pStyle w:val="TableParagraph"/>
              <w:spacing w:before="1" w:line="370" w:lineRule="atLeast"/>
              <w:ind w:left="141"/>
              <w:rPr>
                <w:sz w:val="28"/>
              </w:rPr>
            </w:pPr>
            <w:r>
              <w:rPr>
                <w:sz w:val="28"/>
              </w:rPr>
              <w:t>критичного мислення, аналізу, синтезу,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встановлення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взаємозв’язків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між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явищами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</w:tc>
      </w:tr>
    </w:tbl>
    <w:p w:rsidR="007277C5" w:rsidRDefault="007277C5">
      <w:pPr>
        <w:spacing w:line="370" w:lineRule="atLeast"/>
        <w:rPr>
          <w:sz w:val="28"/>
        </w:rPr>
        <w:sectPr w:rsidR="007277C5">
          <w:pgSz w:w="11910" w:h="16840"/>
          <w:pgMar w:top="840" w:right="600" w:bottom="280" w:left="1300" w:header="708" w:footer="708" w:gutter="0"/>
          <w:cols w:space="720"/>
        </w:sectPr>
      </w:pPr>
    </w:p>
    <w:p w:rsidR="007277C5" w:rsidRDefault="0040166E">
      <w:pPr>
        <w:pStyle w:val="a3"/>
        <w:rPr>
          <w:sz w:val="30"/>
        </w:rPr>
      </w:pPr>
      <w:r>
        <w:lastRenderedPageBreak/>
        <w:pict>
          <v:shape id="_x0000_s1026" style="position:absolute;margin-left:70.6pt;margin-top:42.5pt;width:488.2pt;height:748.95pt;z-index:-251658752;mso-position-horizontal-relative:page;mso-position-vertical-relative:page" coordorigin="1412,850" coordsize="9764,14979" o:spt="100" adj="0,,0" path="m11176,15818r-10,l5540,15818r-10,l1422,15818r-10,l1412,15828r10,l5530,15828r10,l11166,15828r10,l11176,15818xm11176,850r-10,l11166,859r,12050l5540,12909r,-12050l11166,859r,-9l5540,850r-10,l5530,859r,12050l1422,12909r,-12050l5530,859r,-9l1422,850r-10,l1412,859r,12050l1412,12919r,2899l1422,15818r,-2899l5530,12919r,2899l5540,15818r,-2899l11166,12919r,2899l11176,15818r,-2899l11176,12909r,-12050l11176,850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7277C5" w:rsidRDefault="007277C5">
      <w:pPr>
        <w:pStyle w:val="a3"/>
        <w:rPr>
          <w:sz w:val="30"/>
        </w:rPr>
      </w:pPr>
    </w:p>
    <w:p w:rsidR="007277C5" w:rsidRDefault="007277C5">
      <w:pPr>
        <w:pStyle w:val="a3"/>
        <w:rPr>
          <w:sz w:val="30"/>
        </w:rPr>
      </w:pPr>
    </w:p>
    <w:p w:rsidR="007277C5" w:rsidRDefault="007277C5">
      <w:pPr>
        <w:pStyle w:val="a3"/>
        <w:rPr>
          <w:sz w:val="30"/>
        </w:rPr>
      </w:pPr>
    </w:p>
    <w:p w:rsidR="007277C5" w:rsidRDefault="007277C5">
      <w:pPr>
        <w:pStyle w:val="a3"/>
        <w:rPr>
          <w:sz w:val="30"/>
        </w:rPr>
      </w:pPr>
    </w:p>
    <w:p w:rsidR="007277C5" w:rsidRDefault="007277C5">
      <w:pPr>
        <w:pStyle w:val="a3"/>
        <w:rPr>
          <w:sz w:val="30"/>
        </w:rPr>
      </w:pPr>
    </w:p>
    <w:p w:rsidR="007277C5" w:rsidRDefault="007277C5">
      <w:pPr>
        <w:pStyle w:val="a3"/>
        <w:rPr>
          <w:sz w:val="30"/>
        </w:rPr>
      </w:pPr>
    </w:p>
    <w:p w:rsidR="007277C5" w:rsidRDefault="007277C5">
      <w:pPr>
        <w:pStyle w:val="a3"/>
        <w:rPr>
          <w:sz w:val="30"/>
        </w:rPr>
      </w:pPr>
    </w:p>
    <w:p w:rsidR="007277C5" w:rsidRDefault="007277C5">
      <w:pPr>
        <w:pStyle w:val="a3"/>
        <w:rPr>
          <w:sz w:val="30"/>
        </w:rPr>
      </w:pPr>
    </w:p>
    <w:p w:rsidR="007277C5" w:rsidRDefault="007277C5">
      <w:pPr>
        <w:pStyle w:val="a3"/>
        <w:rPr>
          <w:sz w:val="30"/>
        </w:rPr>
      </w:pPr>
    </w:p>
    <w:p w:rsidR="007277C5" w:rsidRDefault="007277C5">
      <w:pPr>
        <w:pStyle w:val="a3"/>
        <w:rPr>
          <w:sz w:val="30"/>
        </w:rPr>
      </w:pPr>
    </w:p>
    <w:p w:rsidR="007277C5" w:rsidRDefault="007277C5">
      <w:pPr>
        <w:pStyle w:val="a3"/>
        <w:rPr>
          <w:sz w:val="30"/>
        </w:rPr>
      </w:pPr>
    </w:p>
    <w:p w:rsidR="007277C5" w:rsidRDefault="007277C5">
      <w:pPr>
        <w:pStyle w:val="a3"/>
        <w:rPr>
          <w:sz w:val="30"/>
        </w:rPr>
      </w:pPr>
    </w:p>
    <w:p w:rsidR="007277C5" w:rsidRDefault="007277C5">
      <w:pPr>
        <w:pStyle w:val="a3"/>
        <w:rPr>
          <w:sz w:val="30"/>
        </w:rPr>
      </w:pPr>
    </w:p>
    <w:p w:rsidR="007277C5" w:rsidRDefault="007277C5">
      <w:pPr>
        <w:pStyle w:val="a3"/>
        <w:rPr>
          <w:sz w:val="30"/>
        </w:rPr>
      </w:pPr>
    </w:p>
    <w:p w:rsidR="007277C5" w:rsidRDefault="007277C5">
      <w:pPr>
        <w:pStyle w:val="a3"/>
        <w:rPr>
          <w:sz w:val="30"/>
        </w:rPr>
      </w:pPr>
    </w:p>
    <w:p w:rsidR="007277C5" w:rsidRDefault="007277C5">
      <w:pPr>
        <w:pStyle w:val="a3"/>
        <w:rPr>
          <w:sz w:val="30"/>
        </w:rPr>
      </w:pPr>
    </w:p>
    <w:p w:rsidR="007277C5" w:rsidRDefault="007277C5">
      <w:pPr>
        <w:pStyle w:val="a3"/>
        <w:rPr>
          <w:sz w:val="30"/>
        </w:rPr>
      </w:pPr>
    </w:p>
    <w:p w:rsidR="007277C5" w:rsidRDefault="007277C5">
      <w:pPr>
        <w:pStyle w:val="a3"/>
        <w:rPr>
          <w:sz w:val="30"/>
        </w:rPr>
      </w:pPr>
    </w:p>
    <w:p w:rsidR="007277C5" w:rsidRDefault="007277C5">
      <w:pPr>
        <w:pStyle w:val="a3"/>
        <w:rPr>
          <w:sz w:val="30"/>
        </w:rPr>
      </w:pPr>
    </w:p>
    <w:p w:rsidR="007277C5" w:rsidRDefault="007277C5">
      <w:pPr>
        <w:pStyle w:val="a3"/>
        <w:rPr>
          <w:sz w:val="30"/>
        </w:rPr>
      </w:pPr>
    </w:p>
    <w:p w:rsidR="007277C5" w:rsidRDefault="007277C5">
      <w:pPr>
        <w:pStyle w:val="a3"/>
        <w:rPr>
          <w:sz w:val="30"/>
        </w:rPr>
      </w:pPr>
    </w:p>
    <w:p w:rsidR="007277C5" w:rsidRDefault="007277C5">
      <w:pPr>
        <w:pStyle w:val="a3"/>
        <w:rPr>
          <w:sz w:val="30"/>
        </w:rPr>
      </w:pPr>
    </w:p>
    <w:p w:rsidR="007277C5" w:rsidRDefault="007277C5">
      <w:pPr>
        <w:pStyle w:val="a3"/>
        <w:rPr>
          <w:sz w:val="30"/>
        </w:rPr>
      </w:pPr>
    </w:p>
    <w:p w:rsidR="007277C5" w:rsidRDefault="007277C5">
      <w:pPr>
        <w:pStyle w:val="a3"/>
        <w:rPr>
          <w:sz w:val="30"/>
        </w:rPr>
      </w:pPr>
    </w:p>
    <w:p w:rsidR="007277C5" w:rsidRDefault="007277C5">
      <w:pPr>
        <w:pStyle w:val="a3"/>
        <w:rPr>
          <w:sz w:val="30"/>
        </w:rPr>
      </w:pPr>
    </w:p>
    <w:p w:rsidR="007277C5" w:rsidRDefault="007277C5">
      <w:pPr>
        <w:pStyle w:val="a3"/>
        <w:rPr>
          <w:sz w:val="30"/>
        </w:rPr>
      </w:pPr>
    </w:p>
    <w:p w:rsidR="007277C5" w:rsidRDefault="007277C5">
      <w:pPr>
        <w:pStyle w:val="a3"/>
        <w:rPr>
          <w:sz w:val="30"/>
        </w:rPr>
      </w:pPr>
    </w:p>
    <w:p w:rsidR="007277C5" w:rsidRDefault="007277C5">
      <w:pPr>
        <w:pStyle w:val="a3"/>
        <w:rPr>
          <w:sz w:val="30"/>
        </w:rPr>
      </w:pPr>
    </w:p>
    <w:p w:rsidR="007277C5" w:rsidRDefault="007277C5">
      <w:pPr>
        <w:pStyle w:val="a3"/>
        <w:rPr>
          <w:sz w:val="30"/>
        </w:rPr>
      </w:pPr>
    </w:p>
    <w:p w:rsidR="007277C5" w:rsidRDefault="007277C5">
      <w:pPr>
        <w:pStyle w:val="a3"/>
        <w:rPr>
          <w:sz w:val="30"/>
        </w:rPr>
      </w:pPr>
    </w:p>
    <w:p w:rsidR="007277C5" w:rsidRDefault="007277C5">
      <w:pPr>
        <w:pStyle w:val="a3"/>
        <w:rPr>
          <w:sz w:val="30"/>
        </w:rPr>
      </w:pPr>
    </w:p>
    <w:p w:rsidR="007277C5" w:rsidRDefault="007277C5">
      <w:pPr>
        <w:pStyle w:val="a3"/>
        <w:rPr>
          <w:sz w:val="30"/>
        </w:rPr>
      </w:pPr>
    </w:p>
    <w:p w:rsidR="007277C5" w:rsidRDefault="007277C5">
      <w:pPr>
        <w:pStyle w:val="a3"/>
        <w:rPr>
          <w:sz w:val="30"/>
        </w:rPr>
      </w:pPr>
    </w:p>
    <w:p w:rsidR="007277C5" w:rsidRDefault="007277C5">
      <w:pPr>
        <w:pStyle w:val="a3"/>
        <w:spacing w:before="8"/>
        <w:rPr>
          <w:sz w:val="33"/>
        </w:rPr>
      </w:pPr>
    </w:p>
    <w:p w:rsidR="007277C5" w:rsidRDefault="0040166E">
      <w:pPr>
        <w:pStyle w:val="a3"/>
        <w:spacing w:line="225" w:lineRule="auto"/>
        <w:ind w:left="229" w:right="-8"/>
      </w:pPr>
      <w:r>
        <w:t>Короткий</w:t>
      </w:r>
      <w:r>
        <w:rPr>
          <w:spacing w:val="-5"/>
        </w:rPr>
        <w:t xml:space="preserve"> </w:t>
      </w:r>
      <w:r>
        <w:t>зміст</w:t>
      </w:r>
      <w:r>
        <w:rPr>
          <w:spacing w:val="-4"/>
        </w:rPr>
        <w:t xml:space="preserve"> </w:t>
      </w:r>
      <w:r>
        <w:t>дисципліни</w:t>
      </w:r>
      <w:r>
        <w:rPr>
          <w:spacing w:val="-4"/>
        </w:rPr>
        <w:t xml:space="preserve"> </w:t>
      </w:r>
      <w:r>
        <w:t>(що</w:t>
      </w:r>
      <w:r>
        <w:rPr>
          <w:spacing w:val="-67"/>
        </w:rPr>
        <w:t xml:space="preserve"> </w:t>
      </w:r>
      <w:r>
        <w:t>буде</w:t>
      </w:r>
      <w:r>
        <w:rPr>
          <w:spacing w:val="-2"/>
        </w:rPr>
        <w:t xml:space="preserve"> </w:t>
      </w:r>
      <w:r>
        <w:t>вивчатись,</w:t>
      </w:r>
      <w:r>
        <w:rPr>
          <w:spacing w:val="-2"/>
        </w:rPr>
        <w:t xml:space="preserve"> </w:t>
      </w:r>
      <w:r>
        <w:t>перелік</w:t>
      </w:r>
      <w:r>
        <w:rPr>
          <w:spacing w:val="-1"/>
        </w:rPr>
        <w:t xml:space="preserve"> </w:t>
      </w:r>
      <w:r>
        <w:t>тем):</w:t>
      </w:r>
    </w:p>
    <w:p w:rsidR="007277C5" w:rsidRDefault="0040166E">
      <w:pPr>
        <w:pStyle w:val="a3"/>
        <w:spacing w:before="63"/>
        <w:ind w:left="95" w:firstLine="194"/>
      </w:pPr>
      <w:r>
        <w:br w:type="column"/>
      </w:r>
      <w:r>
        <w:lastRenderedPageBreak/>
        <w:t>процесами,</w:t>
      </w:r>
      <w:r>
        <w:rPr>
          <w:spacing w:val="-7"/>
        </w:rPr>
        <w:t xml:space="preserve"> </w:t>
      </w:r>
      <w:r>
        <w:t>прогнозування</w:t>
      </w:r>
      <w:r>
        <w:rPr>
          <w:spacing w:val="-7"/>
        </w:rPr>
        <w:t xml:space="preserve"> </w:t>
      </w:r>
      <w:r>
        <w:t>й</w:t>
      </w:r>
      <w:r>
        <w:rPr>
          <w:spacing w:val="-6"/>
        </w:rPr>
        <w:t xml:space="preserve"> </w:t>
      </w:r>
      <w:r>
        <w:t>оцінки.</w:t>
      </w:r>
    </w:p>
    <w:p w:rsidR="007277C5" w:rsidRDefault="0040166E">
      <w:pPr>
        <w:pStyle w:val="a3"/>
        <w:spacing w:before="48" w:line="276" w:lineRule="auto"/>
        <w:ind w:left="95" w:right="282"/>
      </w:pPr>
      <w:r>
        <w:t>ЗК04. Здатність оволодівати сучасними</w:t>
      </w:r>
      <w:r>
        <w:rPr>
          <w:spacing w:val="1"/>
        </w:rPr>
        <w:t xml:space="preserve"> </w:t>
      </w:r>
      <w:proofErr w:type="spellStart"/>
      <w:r>
        <w:t>наннями</w:t>
      </w:r>
      <w:proofErr w:type="spellEnd"/>
      <w:r>
        <w:t>, самостійно проводити дослідження,</w:t>
      </w:r>
      <w:r>
        <w:rPr>
          <w:spacing w:val="1"/>
        </w:rPr>
        <w:t xml:space="preserve"> </w:t>
      </w:r>
      <w:proofErr w:type="spellStart"/>
      <w:r>
        <w:t>астосовувати</w:t>
      </w:r>
      <w:proofErr w:type="spellEnd"/>
      <w:r>
        <w:t xml:space="preserve"> знання у практичній діяльності.</w:t>
      </w:r>
      <w:r>
        <w:rPr>
          <w:spacing w:val="1"/>
        </w:rPr>
        <w:t xml:space="preserve"> </w:t>
      </w:r>
      <w:r>
        <w:t>ЗК11. Здатність до адаптації, креативності,</w:t>
      </w:r>
      <w:r>
        <w:rPr>
          <w:spacing w:val="1"/>
        </w:rPr>
        <w:t xml:space="preserve"> </w:t>
      </w:r>
      <w:proofErr w:type="spellStart"/>
      <w:r>
        <w:t>енерування</w:t>
      </w:r>
      <w:proofErr w:type="spellEnd"/>
      <w:r>
        <w:rPr>
          <w:spacing w:val="-2"/>
        </w:rPr>
        <w:t xml:space="preserve"> </w:t>
      </w:r>
      <w:r>
        <w:t>ідей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дій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невизначених</w:t>
      </w:r>
    </w:p>
    <w:p w:rsidR="007277C5" w:rsidRDefault="0040166E">
      <w:pPr>
        <w:pStyle w:val="a3"/>
        <w:spacing w:line="276" w:lineRule="auto"/>
        <w:ind w:left="95" w:right="282"/>
      </w:pPr>
      <w:r>
        <w:t>ситуаціях. ЗК 12. Здатність дотримання вимог</w:t>
      </w:r>
      <w:r>
        <w:rPr>
          <w:spacing w:val="-67"/>
        </w:rPr>
        <w:t xml:space="preserve"> </w:t>
      </w:r>
      <w:r>
        <w:t>охорони</w:t>
      </w:r>
      <w:r>
        <w:rPr>
          <w:spacing w:val="-4"/>
        </w:rPr>
        <w:t xml:space="preserve"> </w:t>
      </w:r>
      <w:r>
        <w:t>праці,</w:t>
      </w:r>
      <w:r>
        <w:rPr>
          <w:spacing w:val="-3"/>
        </w:rPr>
        <w:t xml:space="preserve"> </w:t>
      </w:r>
      <w:r>
        <w:t>збереження</w:t>
      </w:r>
      <w:r>
        <w:rPr>
          <w:spacing w:val="-2"/>
        </w:rPr>
        <w:t xml:space="preserve"> </w:t>
      </w:r>
      <w:r>
        <w:t>навколишнього</w:t>
      </w:r>
    </w:p>
    <w:p w:rsidR="007277C5" w:rsidRDefault="0040166E">
      <w:pPr>
        <w:pStyle w:val="a3"/>
        <w:spacing w:line="276" w:lineRule="auto"/>
        <w:ind w:left="95" w:right="1430"/>
      </w:pPr>
      <w:r>
        <w:t>середовища</w:t>
      </w:r>
      <w:r>
        <w:rPr>
          <w:spacing w:val="-5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забезпечення</w:t>
      </w:r>
      <w:r>
        <w:rPr>
          <w:spacing w:val="-5"/>
        </w:rPr>
        <w:t xml:space="preserve"> </w:t>
      </w:r>
      <w:r>
        <w:t>безпеки</w:t>
      </w:r>
      <w:r>
        <w:rPr>
          <w:spacing w:val="-67"/>
        </w:rPr>
        <w:t xml:space="preserve"> </w:t>
      </w:r>
      <w:r>
        <w:t>життєдіяльності.</w:t>
      </w:r>
    </w:p>
    <w:p w:rsidR="007277C5" w:rsidRDefault="0040166E">
      <w:pPr>
        <w:pStyle w:val="a3"/>
        <w:spacing w:line="276" w:lineRule="auto"/>
        <w:ind w:left="95" w:right="429"/>
      </w:pPr>
      <w:r>
        <w:t>ЗК06. Навички використання інформаційних</w:t>
      </w:r>
      <w:r>
        <w:rPr>
          <w:spacing w:val="-67"/>
        </w:rPr>
        <w:t xml:space="preserve"> </w:t>
      </w:r>
      <w:r>
        <w:t>технологій,</w:t>
      </w:r>
      <w:r>
        <w:rPr>
          <w:spacing w:val="-3"/>
        </w:rPr>
        <w:t xml:space="preserve"> </w:t>
      </w:r>
      <w:r>
        <w:t>пошуку,</w:t>
      </w:r>
      <w:r>
        <w:rPr>
          <w:spacing w:val="-3"/>
        </w:rPr>
        <w:t xml:space="preserve"> </w:t>
      </w:r>
      <w:r>
        <w:t>оброблення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аналізу</w:t>
      </w:r>
    </w:p>
    <w:p w:rsidR="007277C5" w:rsidRDefault="0040166E">
      <w:pPr>
        <w:pStyle w:val="a3"/>
        <w:ind w:left="172"/>
      </w:pPr>
      <w:proofErr w:type="spellStart"/>
      <w:r>
        <w:t>нформації</w:t>
      </w:r>
      <w:proofErr w:type="spellEnd"/>
      <w:r>
        <w:rPr>
          <w:spacing w:val="-2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різних</w:t>
      </w:r>
      <w:r>
        <w:rPr>
          <w:spacing w:val="-1"/>
        </w:rPr>
        <w:t xml:space="preserve"> </w:t>
      </w:r>
      <w:r>
        <w:t>джерел.</w:t>
      </w:r>
    </w:p>
    <w:p w:rsidR="007277C5" w:rsidRDefault="0040166E">
      <w:pPr>
        <w:pStyle w:val="a3"/>
        <w:spacing w:before="49" w:line="276" w:lineRule="auto"/>
        <w:ind w:left="95" w:right="312"/>
      </w:pPr>
      <w:r>
        <w:t>СК08. Здатність використовувати на практиці</w:t>
      </w:r>
      <w:r>
        <w:rPr>
          <w:spacing w:val="-67"/>
        </w:rPr>
        <w:t xml:space="preserve"> </w:t>
      </w:r>
      <w:r>
        <w:t>основи діючого законодавства в сфері</w:t>
      </w:r>
      <w:r>
        <w:rPr>
          <w:spacing w:val="1"/>
        </w:rPr>
        <w:t xml:space="preserve"> </w:t>
      </w:r>
      <w:r>
        <w:t>отельного та ресторанного бізнесу та</w:t>
      </w:r>
      <w:r>
        <w:rPr>
          <w:spacing w:val="1"/>
        </w:rPr>
        <w:t xml:space="preserve"> </w:t>
      </w:r>
      <w:r>
        <w:t>відстежуват</w:t>
      </w:r>
      <w:r>
        <w:t>и</w:t>
      </w:r>
      <w:r>
        <w:rPr>
          <w:spacing w:val="-2"/>
        </w:rPr>
        <w:t xml:space="preserve"> </w:t>
      </w:r>
      <w:r>
        <w:t>зміни.</w:t>
      </w:r>
    </w:p>
    <w:p w:rsidR="007277C5" w:rsidRDefault="0040166E">
      <w:pPr>
        <w:pStyle w:val="a3"/>
        <w:spacing w:line="276" w:lineRule="auto"/>
        <w:ind w:left="95" w:right="160"/>
      </w:pPr>
      <w:r>
        <w:t>ПР01. Знати, розуміти і вміти використовувати</w:t>
      </w:r>
      <w:r>
        <w:rPr>
          <w:spacing w:val="-67"/>
        </w:rPr>
        <w:t xml:space="preserve"> </w:t>
      </w:r>
      <w:r>
        <w:t>на практиці основні положення законодавства,</w:t>
      </w:r>
      <w:r>
        <w:rPr>
          <w:spacing w:val="-67"/>
        </w:rPr>
        <w:t xml:space="preserve"> </w:t>
      </w:r>
      <w:r>
        <w:t>національних і міжнародних стандартів, що</w:t>
      </w:r>
      <w:r>
        <w:rPr>
          <w:spacing w:val="1"/>
        </w:rPr>
        <w:t xml:space="preserve"> </w:t>
      </w:r>
      <w:r>
        <w:t>регламентують діяльність суб’єктів готельного</w:t>
      </w:r>
      <w:r>
        <w:rPr>
          <w:spacing w:val="-67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ресторанного</w:t>
      </w:r>
      <w:r>
        <w:rPr>
          <w:spacing w:val="-1"/>
        </w:rPr>
        <w:t xml:space="preserve"> </w:t>
      </w:r>
      <w:r>
        <w:t>бізнесу.</w:t>
      </w:r>
    </w:p>
    <w:p w:rsidR="007277C5" w:rsidRDefault="0040166E">
      <w:pPr>
        <w:pStyle w:val="a3"/>
        <w:spacing w:line="276" w:lineRule="auto"/>
        <w:ind w:left="95" w:right="134"/>
      </w:pPr>
      <w:r>
        <w:t>ПР06. Розуміти принципи, процеси і технолог</w:t>
      </w:r>
      <w:r>
        <w:t>ії</w:t>
      </w:r>
      <w:r>
        <w:rPr>
          <w:spacing w:val="-67"/>
        </w:rPr>
        <w:t xml:space="preserve"> </w:t>
      </w:r>
      <w:r>
        <w:t>організації роботи суб’єктів готельного та</w:t>
      </w:r>
      <w:r>
        <w:rPr>
          <w:spacing w:val="1"/>
        </w:rPr>
        <w:t xml:space="preserve"> </w:t>
      </w:r>
      <w:r>
        <w:t>ресторанного</w:t>
      </w:r>
      <w:r>
        <w:rPr>
          <w:spacing w:val="-1"/>
        </w:rPr>
        <w:t xml:space="preserve"> </w:t>
      </w:r>
      <w:r>
        <w:t>бізнесу.</w:t>
      </w:r>
    </w:p>
    <w:p w:rsidR="007277C5" w:rsidRDefault="0040166E">
      <w:pPr>
        <w:pStyle w:val="a3"/>
        <w:spacing w:before="1" w:line="276" w:lineRule="auto"/>
        <w:ind w:left="95" w:right="92"/>
      </w:pPr>
      <w:r>
        <w:t>ПР10. Розраховувати потреби у ресурсах та</w:t>
      </w:r>
      <w:r>
        <w:rPr>
          <w:spacing w:val="1"/>
        </w:rPr>
        <w:t xml:space="preserve"> </w:t>
      </w:r>
      <w:r>
        <w:t>обладнанні, готувати відповідну документацію.</w:t>
      </w:r>
      <w:r>
        <w:rPr>
          <w:spacing w:val="-67"/>
        </w:rPr>
        <w:t xml:space="preserve"> </w:t>
      </w:r>
      <w:r>
        <w:t>ПР19. Виявляти проблемні ситуації та</w:t>
      </w:r>
      <w:r>
        <w:rPr>
          <w:spacing w:val="1"/>
        </w:rPr>
        <w:t xml:space="preserve"> </w:t>
      </w:r>
      <w:r>
        <w:t>прогнозувати</w:t>
      </w:r>
      <w:r>
        <w:rPr>
          <w:spacing w:val="-2"/>
        </w:rPr>
        <w:t xml:space="preserve"> </w:t>
      </w:r>
      <w:r>
        <w:t>ймовірні</w:t>
      </w:r>
      <w:r>
        <w:rPr>
          <w:spacing w:val="-1"/>
        </w:rPr>
        <w:t xml:space="preserve"> </w:t>
      </w:r>
      <w:r>
        <w:t>ризики.</w:t>
      </w:r>
    </w:p>
    <w:p w:rsidR="007277C5" w:rsidRDefault="0040166E">
      <w:pPr>
        <w:pStyle w:val="a3"/>
        <w:spacing w:line="276" w:lineRule="auto"/>
        <w:ind w:left="95" w:right="149"/>
      </w:pPr>
      <w:r>
        <w:t>ПР21. Презентувати власні проекти</w:t>
      </w:r>
      <w:r>
        <w:t xml:space="preserve"> і розробки,</w:t>
      </w:r>
      <w:r>
        <w:rPr>
          <w:spacing w:val="-68"/>
        </w:rPr>
        <w:t xml:space="preserve"> </w:t>
      </w:r>
      <w:r>
        <w:t>аргументувати свої пропозиції щодо розвитку</w:t>
      </w:r>
      <w:r>
        <w:rPr>
          <w:spacing w:val="1"/>
        </w:rPr>
        <w:t xml:space="preserve"> </w:t>
      </w:r>
      <w:r>
        <w:t>бізнесу.</w:t>
      </w:r>
    </w:p>
    <w:p w:rsidR="007277C5" w:rsidRDefault="0040166E">
      <w:pPr>
        <w:pStyle w:val="a3"/>
        <w:spacing w:before="207"/>
        <w:ind w:left="152" w:right="671"/>
      </w:pPr>
      <w:r>
        <w:t>Тема 1 Організаційні засади проектування</w:t>
      </w:r>
      <w:r>
        <w:rPr>
          <w:spacing w:val="-67"/>
        </w:rPr>
        <w:t xml:space="preserve"> </w:t>
      </w:r>
      <w:r>
        <w:t>готелів</w:t>
      </w:r>
    </w:p>
    <w:p w:rsidR="007277C5" w:rsidRDefault="0040166E">
      <w:pPr>
        <w:pStyle w:val="a3"/>
        <w:spacing w:before="1"/>
        <w:ind w:left="152" w:right="927"/>
      </w:pPr>
      <w:r>
        <w:t>Тема 2 Розміщення готелю на земельній</w:t>
      </w:r>
      <w:r>
        <w:rPr>
          <w:spacing w:val="-67"/>
        </w:rPr>
        <w:t xml:space="preserve"> </w:t>
      </w:r>
      <w:r>
        <w:t>ділянці</w:t>
      </w:r>
    </w:p>
    <w:p w:rsidR="007277C5" w:rsidRDefault="0040166E">
      <w:pPr>
        <w:pStyle w:val="a3"/>
        <w:spacing w:before="1"/>
        <w:ind w:left="152" w:right="182"/>
      </w:pPr>
      <w:r>
        <w:t xml:space="preserve">Тема 3 </w:t>
      </w:r>
      <w:proofErr w:type="spellStart"/>
      <w:r>
        <w:t>Об’ємно</w:t>
      </w:r>
      <w:proofErr w:type="spellEnd"/>
      <w:r>
        <w:t xml:space="preserve"> - планувальні рішення готелів</w:t>
      </w:r>
      <w:r>
        <w:rPr>
          <w:spacing w:val="-67"/>
        </w:rPr>
        <w:t xml:space="preserve"> </w:t>
      </w:r>
      <w:r>
        <w:t>Тема 4 Проектування приймально-</w:t>
      </w:r>
      <w:r>
        <w:rPr>
          <w:spacing w:val="1"/>
        </w:rPr>
        <w:t xml:space="preserve"> </w:t>
      </w:r>
      <w:r>
        <w:t>вестибюльної</w:t>
      </w:r>
      <w:r>
        <w:rPr>
          <w:spacing w:val="-1"/>
        </w:rPr>
        <w:t xml:space="preserve"> </w:t>
      </w:r>
      <w:r>
        <w:t>групи</w:t>
      </w:r>
      <w:r>
        <w:rPr>
          <w:spacing w:val="-2"/>
        </w:rPr>
        <w:t xml:space="preserve"> </w:t>
      </w:r>
      <w:r>
        <w:t>приміщень</w:t>
      </w:r>
    </w:p>
    <w:p w:rsidR="007277C5" w:rsidRDefault="0040166E">
      <w:pPr>
        <w:pStyle w:val="a3"/>
        <w:ind w:left="152" w:right="457"/>
      </w:pPr>
      <w:r>
        <w:t>Тема 5 Проектування житлових приміщень</w:t>
      </w:r>
      <w:r>
        <w:rPr>
          <w:spacing w:val="1"/>
        </w:rPr>
        <w:t xml:space="preserve"> </w:t>
      </w:r>
      <w:r>
        <w:t>Тема</w:t>
      </w:r>
      <w:r>
        <w:rPr>
          <w:spacing w:val="-4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Проектування</w:t>
      </w:r>
      <w:r>
        <w:rPr>
          <w:spacing w:val="-2"/>
        </w:rPr>
        <w:t xml:space="preserve"> </w:t>
      </w:r>
      <w:r>
        <w:t>закладів</w:t>
      </w:r>
      <w:r>
        <w:rPr>
          <w:spacing w:val="-3"/>
        </w:rPr>
        <w:t xml:space="preserve"> </w:t>
      </w:r>
      <w:r>
        <w:t>ресторанного</w:t>
      </w:r>
    </w:p>
    <w:p w:rsidR="007277C5" w:rsidRDefault="007277C5">
      <w:pPr>
        <w:sectPr w:rsidR="007277C5">
          <w:pgSz w:w="11910" w:h="16840"/>
          <w:pgMar w:top="780" w:right="600" w:bottom="280" w:left="1300" w:header="708" w:footer="708" w:gutter="0"/>
          <w:cols w:num="2" w:space="720" w:equalWidth="0">
            <w:col w:w="4048" w:space="40"/>
            <w:col w:w="5922"/>
          </w:cols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5636"/>
      </w:tblGrid>
      <w:tr w:rsidR="007277C5">
        <w:trPr>
          <w:trHeight w:val="3220"/>
        </w:trPr>
        <w:tc>
          <w:tcPr>
            <w:tcW w:w="4118" w:type="dxa"/>
          </w:tcPr>
          <w:p w:rsidR="007277C5" w:rsidRDefault="007277C5">
            <w:pPr>
              <w:pStyle w:val="TableParagraph"/>
              <w:ind w:left="0"/>
              <w:rPr>
                <w:sz w:val="30"/>
              </w:rPr>
            </w:pPr>
          </w:p>
          <w:p w:rsidR="007277C5" w:rsidRDefault="007277C5">
            <w:pPr>
              <w:pStyle w:val="TableParagraph"/>
              <w:ind w:left="0"/>
              <w:rPr>
                <w:sz w:val="30"/>
              </w:rPr>
            </w:pPr>
          </w:p>
          <w:p w:rsidR="007277C5" w:rsidRDefault="007277C5">
            <w:pPr>
              <w:pStyle w:val="TableParagraph"/>
              <w:ind w:left="0"/>
              <w:rPr>
                <w:sz w:val="30"/>
              </w:rPr>
            </w:pPr>
          </w:p>
          <w:p w:rsidR="007277C5" w:rsidRDefault="007277C5">
            <w:pPr>
              <w:pStyle w:val="TableParagraph"/>
              <w:ind w:left="0"/>
              <w:rPr>
                <w:sz w:val="30"/>
              </w:rPr>
            </w:pPr>
          </w:p>
          <w:p w:rsidR="007277C5" w:rsidRDefault="007277C5">
            <w:pPr>
              <w:pStyle w:val="TableParagraph"/>
              <w:ind w:left="0"/>
              <w:rPr>
                <w:sz w:val="30"/>
              </w:rPr>
            </w:pPr>
          </w:p>
          <w:p w:rsidR="007277C5" w:rsidRDefault="007277C5">
            <w:pPr>
              <w:pStyle w:val="TableParagraph"/>
              <w:ind w:left="0"/>
              <w:rPr>
                <w:sz w:val="30"/>
              </w:rPr>
            </w:pPr>
          </w:p>
          <w:p w:rsidR="007277C5" w:rsidRDefault="007277C5">
            <w:pPr>
              <w:pStyle w:val="TableParagraph"/>
              <w:ind w:left="0"/>
              <w:rPr>
                <w:sz w:val="30"/>
              </w:rPr>
            </w:pPr>
          </w:p>
          <w:p w:rsidR="007277C5" w:rsidRDefault="007277C5">
            <w:pPr>
              <w:pStyle w:val="TableParagraph"/>
              <w:spacing w:before="3"/>
              <w:ind w:left="0"/>
              <w:rPr>
                <w:sz w:val="41"/>
              </w:rPr>
            </w:pPr>
          </w:p>
          <w:p w:rsidR="007277C5" w:rsidRDefault="0040166E">
            <w:pPr>
              <w:pStyle w:val="TableParagraph"/>
              <w:spacing w:line="311" w:lineRule="exact"/>
              <w:ind w:left="0" w:right="-245"/>
              <w:jc w:val="right"/>
              <w:rPr>
                <w:sz w:val="28"/>
              </w:rPr>
            </w:pPr>
            <w:r>
              <w:rPr>
                <w:sz w:val="28"/>
              </w:rPr>
              <w:t>ви</w:t>
            </w:r>
          </w:p>
        </w:tc>
        <w:tc>
          <w:tcPr>
            <w:tcW w:w="5636" w:type="dxa"/>
          </w:tcPr>
          <w:p w:rsidR="007277C5" w:rsidRDefault="0040166E">
            <w:pPr>
              <w:pStyle w:val="TableParagraph"/>
              <w:spacing w:line="314" w:lineRule="exact"/>
              <w:ind w:left="4"/>
              <w:rPr>
                <w:sz w:val="28"/>
              </w:rPr>
            </w:pPr>
            <w:r>
              <w:rPr>
                <w:sz w:val="28"/>
              </w:rPr>
              <w:t>господарства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готелі</w:t>
            </w:r>
          </w:p>
          <w:p w:rsidR="007277C5" w:rsidRDefault="0040166E">
            <w:pPr>
              <w:pStyle w:val="TableParagraph"/>
              <w:ind w:left="4" w:right="254"/>
              <w:rPr>
                <w:sz w:val="28"/>
              </w:rPr>
            </w:pPr>
            <w:r>
              <w:rPr>
                <w:sz w:val="28"/>
              </w:rPr>
              <w:t>Тема 7 Проектування приміщень культурно-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дозвільного і фізкультурно-оздоровчого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призначення</w:t>
            </w:r>
          </w:p>
          <w:p w:rsidR="007277C5" w:rsidRDefault="0040166E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Проектування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службових,</w:t>
            </w:r>
          </w:p>
          <w:p w:rsidR="007277C5" w:rsidRDefault="0040166E">
            <w:pPr>
              <w:pStyle w:val="TableParagraph"/>
              <w:ind w:left="4" w:right="457"/>
              <w:rPr>
                <w:sz w:val="28"/>
              </w:rPr>
            </w:pPr>
            <w:r>
              <w:rPr>
                <w:sz w:val="28"/>
              </w:rPr>
              <w:t>господарських та виробничих приміщень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інженерних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готелю</w:t>
            </w:r>
          </w:p>
          <w:p w:rsidR="007277C5" w:rsidRDefault="0040166E">
            <w:pPr>
              <w:pStyle w:val="TableParagraph"/>
              <w:spacing w:line="322" w:lineRule="exact"/>
              <w:ind w:left="228" w:right="852" w:hanging="282"/>
              <w:rPr>
                <w:sz w:val="28"/>
              </w:rPr>
            </w:pPr>
            <w:r>
              <w:rPr>
                <w:sz w:val="28"/>
              </w:rPr>
              <w:t>Тема 10 Санітарно-гігієнічні, екологічні</w:t>
            </w:r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моги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протипожежна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безпека</w:t>
            </w:r>
          </w:p>
        </w:tc>
      </w:tr>
      <w:tr w:rsidR="007277C5">
        <w:trPr>
          <w:trHeight w:val="321"/>
        </w:trPr>
        <w:tc>
          <w:tcPr>
            <w:tcW w:w="4118" w:type="dxa"/>
          </w:tcPr>
          <w:p w:rsidR="007277C5" w:rsidRDefault="0040166E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семестрового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контролю</w:t>
            </w:r>
          </w:p>
        </w:tc>
        <w:tc>
          <w:tcPr>
            <w:tcW w:w="5636" w:type="dxa"/>
          </w:tcPr>
          <w:p w:rsidR="007277C5" w:rsidRDefault="0040166E">
            <w:pPr>
              <w:pStyle w:val="TableParagraph"/>
              <w:spacing w:line="301" w:lineRule="exact"/>
              <w:ind w:left="4"/>
              <w:rPr>
                <w:sz w:val="28"/>
              </w:rPr>
            </w:pPr>
            <w:r>
              <w:rPr>
                <w:sz w:val="28"/>
              </w:rPr>
              <w:t>Залік</w:t>
            </w:r>
          </w:p>
        </w:tc>
      </w:tr>
      <w:tr w:rsidR="007277C5">
        <w:trPr>
          <w:trHeight w:val="644"/>
        </w:trPr>
        <w:tc>
          <w:tcPr>
            <w:tcW w:w="4118" w:type="dxa"/>
          </w:tcPr>
          <w:p w:rsidR="007277C5" w:rsidRDefault="0040166E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6" w:type="dxa"/>
          </w:tcPr>
          <w:p w:rsidR="007277C5" w:rsidRDefault="0040166E">
            <w:pPr>
              <w:pStyle w:val="TableParagraph"/>
              <w:spacing w:line="314" w:lineRule="exact"/>
              <w:ind w:left="284"/>
              <w:rPr>
                <w:b/>
                <w:sz w:val="28"/>
              </w:rPr>
            </w:pPr>
            <w:r>
              <w:rPr>
                <w:b/>
                <w:sz w:val="28"/>
              </w:rPr>
              <w:t>Бухгалтерський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облік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готельно-</w:t>
            </w:r>
          </w:p>
          <w:p w:rsidR="007277C5" w:rsidRDefault="0040166E">
            <w:pPr>
              <w:pStyle w:val="TableParagraph"/>
              <w:spacing w:line="310" w:lineRule="exact"/>
              <w:ind w:left="141"/>
              <w:rPr>
                <w:b/>
                <w:sz w:val="28"/>
              </w:rPr>
            </w:pPr>
            <w:r>
              <w:rPr>
                <w:b/>
                <w:sz w:val="28"/>
              </w:rPr>
              <w:t>ресторанному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бізнесі</w:t>
            </w:r>
          </w:p>
        </w:tc>
      </w:tr>
      <w:tr w:rsidR="007277C5">
        <w:trPr>
          <w:trHeight w:val="643"/>
        </w:trPr>
        <w:tc>
          <w:tcPr>
            <w:tcW w:w="4118" w:type="dxa"/>
          </w:tcPr>
          <w:p w:rsidR="007277C5" w:rsidRDefault="0040166E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Рівень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</w:p>
        </w:tc>
        <w:tc>
          <w:tcPr>
            <w:tcW w:w="5636" w:type="dxa"/>
          </w:tcPr>
          <w:p w:rsidR="007277C5" w:rsidRDefault="0040166E">
            <w:pPr>
              <w:pStyle w:val="TableParagraph"/>
              <w:spacing w:line="314" w:lineRule="exact"/>
              <w:ind w:left="284"/>
              <w:rPr>
                <w:sz w:val="28"/>
              </w:rPr>
            </w:pPr>
            <w:r>
              <w:rPr>
                <w:sz w:val="28"/>
              </w:rPr>
              <w:t>Перший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(бакалаврський)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рівень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</w:p>
          <w:p w:rsidR="007277C5" w:rsidRDefault="0040166E">
            <w:pPr>
              <w:pStyle w:val="TableParagraph"/>
              <w:spacing w:line="310" w:lineRule="exact"/>
              <w:ind w:left="141"/>
              <w:rPr>
                <w:sz w:val="28"/>
              </w:rPr>
            </w:pPr>
            <w:r>
              <w:rPr>
                <w:sz w:val="28"/>
              </w:rPr>
              <w:t>освіти</w:t>
            </w:r>
          </w:p>
        </w:tc>
      </w:tr>
      <w:tr w:rsidR="007277C5">
        <w:trPr>
          <w:trHeight w:val="322"/>
        </w:trPr>
        <w:tc>
          <w:tcPr>
            <w:tcW w:w="4118" w:type="dxa"/>
          </w:tcPr>
          <w:p w:rsidR="007277C5" w:rsidRDefault="0040166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Курс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(рік)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</w:p>
        </w:tc>
        <w:tc>
          <w:tcPr>
            <w:tcW w:w="5636" w:type="dxa"/>
          </w:tcPr>
          <w:p w:rsidR="007277C5" w:rsidRDefault="0040166E">
            <w:pPr>
              <w:pStyle w:val="TableParagraph"/>
              <w:spacing w:line="302" w:lineRule="exact"/>
              <w:ind w:left="284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7277C5">
        <w:trPr>
          <w:trHeight w:val="322"/>
        </w:trPr>
        <w:tc>
          <w:tcPr>
            <w:tcW w:w="4118" w:type="dxa"/>
          </w:tcPr>
          <w:p w:rsidR="007277C5" w:rsidRDefault="0040166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Семестр</w:t>
            </w:r>
          </w:p>
        </w:tc>
        <w:tc>
          <w:tcPr>
            <w:tcW w:w="5636" w:type="dxa"/>
          </w:tcPr>
          <w:p w:rsidR="007277C5" w:rsidRDefault="0040166E">
            <w:pPr>
              <w:pStyle w:val="TableParagraph"/>
              <w:spacing w:line="302" w:lineRule="exact"/>
              <w:ind w:left="284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 w:rsidR="007277C5">
        <w:trPr>
          <w:trHeight w:val="321"/>
        </w:trPr>
        <w:tc>
          <w:tcPr>
            <w:tcW w:w="4118" w:type="dxa"/>
          </w:tcPr>
          <w:p w:rsidR="007277C5" w:rsidRDefault="0040166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кредитах</w:t>
            </w:r>
          </w:p>
        </w:tc>
        <w:tc>
          <w:tcPr>
            <w:tcW w:w="5636" w:type="dxa"/>
          </w:tcPr>
          <w:p w:rsidR="007277C5" w:rsidRDefault="0040166E">
            <w:pPr>
              <w:pStyle w:val="TableParagraph"/>
              <w:spacing w:line="301" w:lineRule="exact"/>
              <w:ind w:left="284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кредити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ЄКТС</w:t>
            </w:r>
          </w:p>
        </w:tc>
      </w:tr>
      <w:tr w:rsidR="007277C5">
        <w:trPr>
          <w:trHeight w:val="322"/>
        </w:trPr>
        <w:tc>
          <w:tcPr>
            <w:tcW w:w="4118" w:type="dxa"/>
          </w:tcPr>
          <w:p w:rsidR="007277C5" w:rsidRDefault="0040166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Мова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викладання</w:t>
            </w:r>
          </w:p>
        </w:tc>
        <w:tc>
          <w:tcPr>
            <w:tcW w:w="5636" w:type="dxa"/>
          </w:tcPr>
          <w:p w:rsidR="007277C5" w:rsidRDefault="0040166E">
            <w:pPr>
              <w:pStyle w:val="TableParagraph"/>
              <w:spacing w:line="302" w:lineRule="exact"/>
              <w:ind w:left="284"/>
              <w:rPr>
                <w:sz w:val="28"/>
              </w:rPr>
            </w:pPr>
            <w:r>
              <w:rPr>
                <w:sz w:val="28"/>
              </w:rPr>
              <w:t>Українська</w:t>
            </w:r>
          </w:p>
        </w:tc>
      </w:tr>
      <w:tr w:rsidR="007277C5">
        <w:trPr>
          <w:trHeight w:val="644"/>
        </w:trPr>
        <w:tc>
          <w:tcPr>
            <w:tcW w:w="4118" w:type="dxa"/>
          </w:tcPr>
          <w:p w:rsidR="007277C5" w:rsidRDefault="0040166E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Передумови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вивчення</w:t>
            </w:r>
          </w:p>
          <w:p w:rsidR="007277C5" w:rsidRDefault="0040166E">
            <w:pPr>
              <w:pStyle w:val="TableParagraph"/>
              <w:spacing w:before="1" w:line="310" w:lineRule="exact"/>
              <w:rPr>
                <w:sz w:val="28"/>
              </w:rPr>
            </w:pPr>
            <w:r>
              <w:rPr>
                <w:sz w:val="28"/>
              </w:rPr>
              <w:t>дисципліни</w:t>
            </w:r>
          </w:p>
        </w:tc>
        <w:tc>
          <w:tcPr>
            <w:tcW w:w="5636" w:type="dxa"/>
          </w:tcPr>
          <w:p w:rsidR="007277C5" w:rsidRDefault="007277C5">
            <w:pPr>
              <w:pStyle w:val="TableParagraph"/>
              <w:ind w:left="0"/>
              <w:rPr>
                <w:sz w:val="26"/>
              </w:rPr>
            </w:pPr>
          </w:p>
        </w:tc>
      </w:tr>
      <w:tr w:rsidR="007277C5">
        <w:trPr>
          <w:trHeight w:val="644"/>
        </w:trPr>
        <w:tc>
          <w:tcPr>
            <w:tcW w:w="4118" w:type="dxa"/>
          </w:tcPr>
          <w:p w:rsidR="007277C5" w:rsidRDefault="0040166E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Кафедра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забезпечує</w:t>
            </w:r>
          </w:p>
          <w:p w:rsidR="007277C5" w:rsidRDefault="0040166E">
            <w:pPr>
              <w:pStyle w:val="TableParagraph"/>
              <w:spacing w:before="1" w:line="310" w:lineRule="exact"/>
              <w:rPr>
                <w:sz w:val="28"/>
              </w:rPr>
            </w:pPr>
            <w:r>
              <w:rPr>
                <w:sz w:val="28"/>
              </w:rPr>
              <w:t>викладання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  <w:tc>
          <w:tcPr>
            <w:tcW w:w="5636" w:type="dxa"/>
          </w:tcPr>
          <w:p w:rsidR="007277C5" w:rsidRDefault="0040166E">
            <w:pPr>
              <w:pStyle w:val="TableParagraph"/>
              <w:spacing w:line="313" w:lineRule="exact"/>
              <w:ind w:left="284"/>
              <w:rPr>
                <w:sz w:val="28"/>
              </w:rPr>
            </w:pPr>
            <w:r>
              <w:rPr>
                <w:sz w:val="28"/>
              </w:rPr>
              <w:t>Туристичної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інфраструктури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готельно-</w:t>
            </w:r>
          </w:p>
          <w:p w:rsidR="007277C5" w:rsidRDefault="0040166E">
            <w:pPr>
              <w:pStyle w:val="TableParagraph"/>
              <w:spacing w:before="1" w:line="310" w:lineRule="exact"/>
              <w:ind w:left="141"/>
              <w:rPr>
                <w:sz w:val="28"/>
              </w:rPr>
            </w:pPr>
            <w:r>
              <w:rPr>
                <w:sz w:val="28"/>
              </w:rPr>
              <w:t>ресторанного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господарства</w:t>
            </w:r>
          </w:p>
        </w:tc>
      </w:tr>
      <w:tr w:rsidR="007277C5">
        <w:trPr>
          <w:trHeight w:val="322"/>
        </w:trPr>
        <w:tc>
          <w:tcPr>
            <w:tcW w:w="4118" w:type="dxa"/>
          </w:tcPr>
          <w:p w:rsidR="007277C5" w:rsidRDefault="0040166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Інформаційне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забезпечення</w:t>
            </w:r>
          </w:p>
        </w:tc>
        <w:tc>
          <w:tcPr>
            <w:tcW w:w="5636" w:type="dxa"/>
          </w:tcPr>
          <w:p w:rsidR="007277C5" w:rsidRDefault="007277C5">
            <w:pPr>
              <w:pStyle w:val="TableParagraph"/>
              <w:ind w:left="0"/>
              <w:rPr>
                <w:sz w:val="24"/>
              </w:rPr>
            </w:pPr>
          </w:p>
        </w:tc>
      </w:tr>
      <w:tr w:rsidR="007277C5">
        <w:trPr>
          <w:trHeight w:val="321"/>
        </w:trPr>
        <w:tc>
          <w:tcPr>
            <w:tcW w:w="4118" w:type="dxa"/>
          </w:tcPr>
          <w:p w:rsidR="007277C5" w:rsidRDefault="0040166E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проведення</w:t>
            </w:r>
          </w:p>
        </w:tc>
        <w:tc>
          <w:tcPr>
            <w:tcW w:w="5636" w:type="dxa"/>
          </w:tcPr>
          <w:p w:rsidR="007277C5" w:rsidRDefault="0040166E">
            <w:pPr>
              <w:pStyle w:val="TableParagraph"/>
              <w:spacing w:line="301" w:lineRule="exact"/>
              <w:ind w:left="284"/>
              <w:rPr>
                <w:sz w:val="28"/>
              </w:rPr>
            </w:pPr>
            <w:r>
              <w:rPr>
                <w:sz w:val="28"/>
              </w:rPr>
              <w:t>Очна</w:t>
            </w:r>
          </w:p>
        </w:tc>
      </w:tr>
      <w:tr w:rsidR="007277C5">
        <w:trPr>
          <w:trHeight w:val="6761"/>
        </w:trPr>
        <w:tc>
          <w:tcPr>
            <w:tcW w:w="4118" w:type="dxa"/>
          </w:tcPr>
          <w:p w:rsidR="007277C5" w:rsidRDefault="0040166E">
            <w:pPr>
              <w:pStyle w:val="TableParagraph"/>
              <w:ind w:right="426"/>
              <w:rPr>
                <w:sz w:val="28"/>
              </w:rPr>
            </w:pPr>
            <w:r>
              <w:rPr>
                <w:sz w:val="28"/>
              </w:rPr>
              <w:t>Ключові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(знання,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уміння 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інші</w:t>
            </w:r>
          </w:p>
          <w:p w:rsidR="007277C5" w:rsidRDefault="0040166E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компетентності):</w:t>
            </w:r>
          </w:p>
        </w:tc>
        <w:tc>
          <w:tcPr>
            <w:tcW w:w="5636" w:type="dxa"/>
          </w:tcPr>
          <w:p w:rsidR="007277C5" w:rsidRDefault="0040166E">
            <w:pPr>
              <w:pStyle w:val="TableParagraph"/>
              <w:ind w:left="141" w:right="531" w:firstLine="142"/>
              <w:rPr>
                <w:sz w:val="28"/>
              </w:rPr>
            </w:pPr>
            <w:r>
              <w:rPr>
                <w:b/>
                <w:sz w:val="28"/>
              </w:rPr>
              <w:t>ЗК02</w:t>
            </w:r>
            <w:r>
              <w:rPr>
                <w:sz w:val="28"/>
              </w:rPr>
              <w:t>. Здатність діяти соціально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відповідально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свідомо,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усвідомлювати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цінності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громадянського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суспільства,</w:t>
            </w:r>
          </w:p>
          <w:p w:rsidR="007277C5" w:rsidRDefault="0040166E">
            <w:pPr>
              <w:pStyle w:val="TableParagraph"/>
              <w:ind w:left="141"/>
              <w:rPr>
                <w:sz w:val="28"/>
              </w:rPr>
            </w:pPr>
            <w:r>
              <w:rPr>
                <w:sz w:val="28"/>
              </w:rPr>
              <w:t>верховенства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свобод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людини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громадянина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Україні.</w:t>
            </w:r>
          </w:p>
          <w:p w:rsidR="007277C5" w:rsidRDefault="0040166E">
            <w:pPr>
              <w:pStyle w:val="TableParagraph"/>
              <w:ind w:left="141" w:right="199" w:firstLine="142"/>
              <w:rPr>
                <w:sz w:val="28"/>
              </w:rPr>
            </w:pPr>
            <w:r>
              <w:rPr>
                <w:b/>
                <w:sz w:val="28"/>
              </w:rPr>
              <w:t>ЗК10</w:t>
            </w:r>
            <w:r>
              <w:rPr>
                <w:sz w:val="28"/>
              </w:rPr>
              <w:t>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працювати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автономно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команді, налагоджувати міжособистісні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взаємодії.</w:t>
            </w:r>
          </w:p>
          <w:p w:rsidR="007277C5" w:rsidRDefault="0040166E">
            <w:pPr>
              <w:pStyle w:val="TableParagraph"/>
              <w:ind w:left="141" w:right="152" w:firstLine="142"/>
              <w:rPr>
                <w:sz w:val="28"/>
              </w:rPr>
            </w:pPr>
            <w:r>
              <w:rPr>
                <w:b/>
                <w:sz w:val="28"/>
              </w:rPr>
              <w:t>ЗК11</w:t>
            </w:r>
            <w:r>
              <w:rPr>
                <w:sz w:val="28"/>
              </w:rPr>
              <w:t>. Здатність до адаптації, креативності,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генерування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ідей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дій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невизначених</w:t>
            </w:r>
          </w:p>
          <w:p w:rsidR="007277C5" w:rsidRDefault="0040166E">
            <w:pPr>
              <w:pStyle w:val="TableParagraph"/>
              <w:spacing w:line="322" w:lineRule="exact"/>
              <w:ind w:left="141"/>
              <w:rPr>
                <w:sz w:val="28"/>
              </w:rPr>
            </w:pPr>
            <w:r>
              <w:rPr>
                <w:sz w:val="28"/>
              </w:rPr>
              <w:t>ситуаціях.</w:t>
            </w:r>
          </w:p>
          <w:p w:rsidR="007277C5" w:rsidRDefault="0040166E">
            <w:pPr>
              <w:pStyle w:val="TableParagraph"/>
              <w:ind w:left="141" w:right="320" w:firstLine="142"/>
              <w:rPr>
                <w:sz w:val="28"/>
              </w:rPr>
            </w:pPr>
            <w:r>
              <w:rPr>
                <w:b/>
                <w:sz w:val="28"/>
              </w:rPr>
              <w:t>СК04</w:t>
            </w:r>
            <w:r>
              <w:rPr>
                <w:sz w:val="28"/>
              </w:rPr>
              <w:t>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розробляти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рекомендації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державних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органів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влади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органів</w:t>
            </w:r>
          </w:p>
          <w:p w:rsidR="007277C5" w:rsidRDefault="0040166E">
            <w:pPr>
              <w:pStyle w:val="TableParagraph"/>
              <w:ind w:left="141" w:right="119"/>
              <w:rPr>
                <w:sz w:val="28"/>
              </w:rPr>
            </w:pPr>
            <w:r>
              <w:rPr>
                <w:sz w:val="28"/>
              </w:rPr>
              <w:t>місцевого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самоврядування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сфері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діяльністю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галузі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гостинності.</w:t>
            </w:r>
          </w:p>
          <w:p w:rsidR="007277C5" w:rsidRDefault="0040166E">
            <w:pPr>
              <w:pStyle w:val="TableParagraph"/>
              <w:ind w:left="141" w:right="807" w:firstLine="142"/>
              <w:rPr>
                <w:sz w:val="28"/>
              </w:rPr>
            </w:pPr>
            <w:r>
              <w:rPr>
                <w:b/>
                <w:sz w:val="28"/>
              </w:rPr>
              <w:t>СК06</w:t>
            </w:r>
            <w:r>
              <w:rPr>
                <w:sz w:val="28"/>
              </w:rPr>
              <w:t>. Здатність управляти поточною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діяльністю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підприємств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готельного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  <w:p w:rsidR="007277C5" w:rsidRDefault="0040166E">
            <w:pPr>
              <w:pStyle w:val="TableParagraph"/>
              <w:ind w:left="141" w:right="75"/>
              <w:rPr>
                <w:sz w:val="28"/>
              </w:rPr>
            </w:pPr>
            <w:r>
              <w:rPr>
                <w:sz w:val="28"/>
              </w:rPr>
              <w:t>ресторанного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бізнесу,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розраховувати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фінансово-економічні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показники та</w:t>
            </w:r>
          </w:p>
          <w:p w:rsidR="007277C5" w:rsidRDefault="0040166E">
            <w:pPr>
              <w:pStyle w:val="TableParagraph"/>
              <w:spacing w:line="322" w:lineRule="exact"/>
              <w:ind w:left="141"/>
              <w:rPr>
                <w:sz w:val="28"/>
              </w:rPr>
            </w:pPr>
            <w:r>
              <w:rPr>
                <w:sz w:val="28"/>
              </w:rPr>
              <w:t>оцінювати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ефективність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діяльності.</w:t>
            </w:r>
          </w:p>
          <w:p w:rsidR="007277C5" w:rsidRDefault="0040166E">
            <w:pPr>
              <w:pStyle w:val="TableParagraph"/>
              <w:spacing w:line="310" w:lineRule="exact"/>
              <w:ind w:left="284"/>
              <w:rPr>
                <w:sz w:val="28"/>
              </w:rPr>
            </w:pPr>
            <w:r>
              <w:rPr>
                <w:b/>
                <w:sz w:val="28"/>
              </w:rPr>
              <w:t>СК08</w:t>
            </w:r>
            <w:r>
              <w:rPr>
                <w:sz w:val="28"/>
              </w:rPr>
              <w:t>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використовувати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</w:tc>
      </w:tr>
    </w:tbl>
    <w:p w:rsidR="007277C5" w:rsidRDefault="007277C5">
      <w:pPr>
        <w:spacing w:line="310" w:lineRule="exact"/>
        <w:rPr>
          <w:sz w:val="28"/>
        </w:rPr>
        <w:sectPr w:rsidR="007277C5">
          <w:pgSz w:w="11910" w:h="16840"/>
          <w:pgMar w:top="840" w:right="600" w:bottom="280" w:left="1300" w:header="708" w:footer="708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8"/>
        <w:gridCol w:w="5636"/>
      </w:tblGrid>
      <w:tr w:rsidR="007277C5">
        <w:trPr>
          <w:trHeight w:val="966"/>
        </w:trPr>
        <w:tc>
          <w:tcPr>
            <w:tcW w:w="4118" w:type="dxa"/>
          </w:tcPr>
          <w:p w:rsidR="007277C5" w:rsidRDefault="007277C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36" w:type="dxa"/>
          </w:tcPr>
          <w:p w:rsidR="007277C5" w:rsidRDefault="0040166E">
            <w:pPr>
              <w:pStyle w:val="TableParagraph"/>
              <w:spacing w:line="314" w:lineRule="exact"/>
              <w:ind w:left="141"/>
              <w:rPr>
                <w:sz w:val="28"/>
              </w:rPr>
            </w:pPr>
            <w:r>
              <w:rPr>
                <w:sz w:val="28"/>
              </w:rPr>
              <w:t>практиці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діючого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законодавства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7277C5" w:rsidRDefault="0040166E">
            <w:pPr>
              <w:pStyle w:val="TableParagraph"/>
              <w:spacing w:line="322" w:lineRule="exact"/>
              <w:ind w:left="141" w:right="193"/>
              <w:rPr>
                <w:sz w:val="28"/>
              </w:rPr>
            </w:pPr>
            <w:r>
              <w:rPr>
                <w:sz w:val="28"/>
              </w:rPr>
              <w:t>сфері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готельного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ресторанного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бізнесу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відстежувати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зміни.</w:t>
            </w:r>
          </w:p>
        </w:tc>
      </w:tr>
      <w:tr w:rsidR="007277C5">
        <w:trPr>
          <w:trHeight w:val="5151"/>
        </w:trPr>
        <w:tc>
          <w:tcPr>
            <w:tcW w:w="4118" w:type="dxa"/>
          </w:tcPr>
          <w:p w:rsidR="007277C5" w:rsidRDefault="0040166E">
            <w:pPr>
              <w:pStyle w:val="TableParagraph"/>
              <w:ind w:right="170"/>
              <w:rPr>
                <w:sz w:val="28"/>
              </w:rPr>
            </w:pPr>
            <w:r>
              <w:rPr>
                <w:sz w:val="28"/>
              </w:rPr>
              <w:t>Короткий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зміст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(що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буде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вивчатись,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перелік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тем):</w:t>
            </w:r>
          </w:p>
        </w:tc>
        <w:tc>
          <w:tcPr>
            <w:tcW w:w="5636" w:type="dxa"/>
          </w:tcPr>
          <w:p w:rsidR="007277C5" w:rsidRDefault="0040166E">
            <w:pPr>
              <w:pStyle w:val="TableParagraph"/>
              <w:ind w:left="141" w:right="584"/>
              <w:rPr>
                <w:sz w:val="28"/>
              </w:rPr>
            </w:pPr>
            <w:r>
              <w:rPr>
                <w:sz w:val="28"/>
              </w:rPr>
              <w:t>Тема 1. Господарський облік, його суть і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характеристика.</w:t>
            </w:r>
          </w:p>
          <w:p w:rsidR="007277C5" w:rsidRDefault="0040166E">
            <w:pPr>
              <w:pStyle w:val="TableParagraph"/>
              <w:ind w:left="141" w:right="318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методи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бухгалтерського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обліку.</w:t>
            </w:r>
          </w:p>
          <w:p w:rsidR="007277C5" w:rsidRDefault="0040166E">
            <w:pPr>
              <w:pStyle w:val="TableParagraph"/>
              <w:spacing w:line="321" w:lineRule="exact"/>
              <w:ind w:left="141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Бухгалтерський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баланс.</w:t>
            </w:r>
          </w:p>
          <w:p w:rsidR="007277C5" w:rsidRDefault="0040166E">
            <w:pPr>
              <w:pStyle w:val="TableParagraph"/>
              <w:ind w:left="141" w:right="263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Рахунки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бухгалтерського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обліку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подвійний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запис.</w:t>
            </w:r>
          </w:p>
          <w:p w:rsidR="007277C5" w:rsidRDefault="0040166E">
            <w:pPr>
              <w:pStyle w:val="TableParagraph"/>
              <w:ind w:left="141" w:right="633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Оцінка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калькуляція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бухгалтерського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обліку.</w:t>
            </w:r>
          </w:p>
          <w:p w:rsidR="007277C5" w:rsidRDefault="0040166E">
            <w:pPr>
              <w:pStyle w:val="TableParagraph"/>
              <w:ind w:left="141" w:right="589"/>
              <w:jc w:val="both"/>
              <w:rPr>
                <w:sz w:val="28"/>
              </w:rPr>
            </w:pPr>
            <w:r>
              <w:rPr>
                <w:sz w:val="28"/>
              </w:rPr>
              <w:t>Тема 6. Документація та інвентаризація.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Тема 7. Облік фінансово-розрахункових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операцій.</w:t>
            </w:r>
          </w:p>
          <w:p w:rsidR="007277C5" w:rsidRDefault="0040166E">
            <w:pPr>
              <w:pStyle w:val="TableParagraph"/>
              <w:spacing w:line="322" w:lineRule="exact"/>
              <w:ind w:left="141"/>
              <w:jc w:val="bot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8.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Облік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необоротних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активів.</w:t>
            </w:r>
          </w:p>
          <w:p w:rsidR="007277C5" w:rsidRDefault="0040166E">
            <w:pPr>
              <w:pStyle w:val="TableParagraph"/>
              <w:ind w:left="141" w:right="409"/>
              <w:jc w:val="both"/>
              <w:rPr>
                <w:sz w:val="28"/>
              </w:rPr>
            </w:pPr>
            <w:r>
              <w:rPr>
                <w:sz w:val="28"/>
              </w:rPr>
              <w:t>Тема 9.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Облік розрахунків з оплати праці.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10.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Облік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запасів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підприємствах</w:t>
            </w:r>
          </w:p>
          <w:p w:rsidR="007277C5" w:rsidRDefault="0040166E">
            <w:pPr>
              <w:pStyle w:val="TableParagraph"/>
              <w:spacing w:line="310" w:lineRule="exact"/>
              <w:ind w:left="141"/>
              <w:jc w:val="both"/>
              <w:rPr>
                <w:sz w:val="28"/>
              </w:rPr>
            </w:pPr>
            <w:r>
              <w:rPr>
                <w:sz w:val="28"/>
              </w:rPr>
              <w:t>готельно-ресторанного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бізнесу.</w:t>
            </w:r>
          </w:p>
        </w:tc>
      </w:tr>
      <w:tr w:rsidR="007277C5">
        <w:trPr>
          <w:trHeight w:val="322"/>
        </w:trPr>
        <w:tc>
          <w:tcPr>
            <w:tcW w:w="4118" w:type="dxa"/>
          </w:tcPr>
          <w:p w:rsidR="007277C5" w:rsidRDefault="0040166E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семестрового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контролю</w:t>
            </w:r>
          </w:p>
        </w:tc>
        <w:tc>
          <w:tcPr>
            <w:tcW w:w="5636" w:type="dxa"/>
          </w:tcPr>
          <w:p w:rsidR="007277C5" w:rsidRDefault="0040166E">
            <w:pPr>
              <w:pStyle w:val="TableParagraph"/>
              <w:spacing w:line="302" w:lineRule="exact"/>
              <w:ind w:left="296"/>
              <w:rPr>
                <w:sz w:val="28"/>
              </w:rPr>
            </w:pPr>
            <w:r>
              <w:rPr>
                <w:sz w:val="28"/>
              </w:rPr>
              <w:t>Залік</w:t>
            </w:r>
          </w:p>
        </w:tc>
      </w:tr>
    </w:tbl>
    <w:p w:rsidR="0040166E" w:rsidRDefault="0040166E"/>
    <w:sectPr w:rsidR="0040166E">
      <w:pgSz w:w="11910" w:h="16840"/>
      <w:pgMar w:top="840" w:right="600" w:bottom="280" w:left="13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277C5"/>
    <w:rsid w:val="0040166E"/>
    <w:rsid w:val="007277C5"/>
    <w:rsid w:val="0089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57B824E-43D1-4954-84D4-3BDCF47A1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5825</Words>
  <Characters>3321</Characters>
  <Application>Microsoft Office Word</Application>
  <DocSecurity>0</DocSecurity>
  <Lines>27</Lines>
  <Paragraphs>18</Paragraphs>
  <ScaleCrop>false</ScaleCrop>
  <Company/>
  <LinksUpToDate>false</LinksUpToDate>
  <CharactersWithSpaces>9128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UzhNU</dc:creator>
  <cp:lastModifiedBy>Admin</cp:lastModifiedBy>
  <cp:revision>3</cp:revision>
  <dcterms:created xsi:type="dcterms:W3CDTF">2023-10-06T07:10:00Z</dcterms:created>
  <dcterms:modified xsi:type="dcterms:W3CDTF">2023-10-06T07:15:00Z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2023-10-06T00:00:00Z</vt:filetime>
  </property>
</Properties>
</file>