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EFD" w:rsidRDefault="001255D9">
      <w:pPr>
        <w:pStyle w:val="a3"/>
        <w:spacing w:before="71"/>
        <w:ind w:right="1112"/>
        <w:jc w:val="center"/>
      </w:pPr>
      <w:r>
        <w:t>Інформація</w:t>
      </w:r>
    </w:p>
    <w:p w:rsidR="006D1EFD" w:rsidRDefault="001255D9">
      <w:pPr>
        <w:pStyle w:val="a3"/>
        <w:spacing w:before="1" w:line="322" w:lineRule="exact"/>
        <w:ind w:right="1113"/>
        <w:jc w:val="center"/>
      </w:pPr>
      <w:r>
        <w:t>про</w:t>
      </w:r>
      <w:r>
        <w:rPr>
          <w:spacing w:val="-5"/>
        </w:rPr>
        <w:t xml:space="preserve"> </w:t>
      </w:r>
      <w:r>
        <w:t>вибіркові</w:t>
      </w:r>
      <w:r>
        <w:rPr>
          <w:spacing w:val="-4"/>
        </w:rPr>
        <w:t xml:space="preserve"> </w:t>
      </w:r>
      <w:r>
        <w:t>навчальні</w:t>
      </w:r>
      <w:r>
        <w:rPr>
          <w:spacing w:val="-5"/>
        </w:rPr>
        <w:t xml:space="preserve"> </w:t>
      </w:r>
      <w:r>
        <w:t>дисципліни</w:t>
      </w:r>
    </w:p>
    <w:p w:rsidR="006D1EFD" w:rsidRDefault="001255D9">
      <w:pPr>
        <w:pStyle w:val="a3"/>
        <w:ind w:right="1115"/>
        <w:jc w:val="center"/>
      </w:pPr>
      <w:r>
        <w:t>для «Кафедрального каталогу вибіркових навчальних дисциплін»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84027A">
        <w:t xml:space="preserve">2023/2024 </w:t>
      </w:r>
      <w:r>
        <w:t>навчальний</w:t>
      </w:r>
      <w:r>
        <w:rPr>
          <w:spacing w:val="-1"/>
        </w:rPr>
        <w:t xml:space="preserve"> </w:t>
      </w:r>
      <w:r>
        <w:t>рік</w:t>
      </w:r>
    </w:p>
    <w:p w:rsidR="006D1EFD" w:rsidRDefault="006D1EFD">
      <w:pPr>
        <w:pStyle w:val="a3"/>
        <w:ind w:left="0"/>
      </w:pPr>
    </w:p>
    <w:p w:rsidR="006D1EFD" w:rsidRDefault="001255D9">
      <w:pPr>
        <w:pStyle w:val="a3"/>
        <w:ind w:left="2470" w:right="1672" w:hanging="898"/>
      </w:pPr>
      <w:r>
        <w:rPr>
          <w:b/>
        </w:rPr>
        <w:t xml:space="preserve">2.2.4 </w:t>
      </w:r>
      <w:r w:rsidR="00F21BA7">
        <w:t xml:space="preserve">Основи </w:t>
      </w:r>
      <w:proofErr w:type="spellStart"/>
      <w:r w:rsidR="00F21BA7">
        <w:t>менеджмену</w:t>
      </w:r>
      <w:proofErr w:type="spellEnd"/>
      <w:r>
        <w:t xml:space="preserve"> // Основи </w:t>
      </w:r>
      <w:proofErr w:type="spellStart"/>
      <w:r>
        <w:t>нутриціології</w:t>
      </w:r>
      <w:proofErr w:type="spellEnd"/>
      <w:r>
        <w:t xml:space="preserve"> //</w:t>
      </w:r>
      <w:r>
        <w:rPr>
          <w:spacing w:val="-67"/>
        </w:rPr>
        <w:t xml:space="preserve"> </w:t>
      </w:r>
      <w:r>
        <w:t>Організація</w:t>
      </w:r>
      <w:r>
        <w:rPr>
          <w:spacing w:val="-1"/>
        </w:rPr>
        <w:t xml:space="preserve"> </w:t>
      </w:r>
      <w:proofErr w:type="spellStart"/>
      <w:r>
        <w:t>ексурсійної</w:t>
      </w:r>
      <w:proofErr w:type="spellEnd"/>
      <w:r>
        <w:rPr>
          <w:spacing w:val="-1"/>
        </w:rPr>
        <w:t xml:space="preserve"> </w:t>
      </w:r>
      <w:r>
        <w:t>діяльності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ГРС</w:t>
      </w:r>
    </w:p>
    <w:p w:rsidR="006D1EFD" w:rsidRDefault="006D1EFD">
      <w:pPr>
        <w:pStyle w:val="a3"/>
        <w:ind w:left="0"/>
        <w:rPr>
          <w:sz w:val="1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6"/>
      </w:tblGrid>
      <w:tr w:rsidR="006D1EFD">
        <w:trPr>
          <w:trHeight w:val="322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6" w:type="dxa"/>
          </w:tcPr>
          <w:p w:rsidR="006D1EFD" w:rsidRDefault="00F21BA7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Основи менеджменту</w:t>
            </w:r>
          </w:p>
        </w:tc>
      </w:tr>
      <w:tr w:rsidR="006D1EFD">
        <w:trPr>
          <w:trHeight w:val="322"/>
        </w:trPr>
        <w:tc>
          <w:tcPr>
            <w:tcW w:w="4118" w:type="dxa"/>
          </w:tcPr>
          <w:p w:rsidR="006D1EFD" w:rsidRDefault="001255D9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</w:tr>
      <w:tr w:rsidR="006D1EFD">
        <w:trPr>
          <w:trHeight w:val="322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ІІ</w:t>
            </w:r>
          </w:p>
        </w:tc>
      </w:tr>
      <w:tr w:rsidR="006D1EFD">
        <w:trPr>
          <w:trHeight w:val="322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6D1EFD">
        <w:trPr>
          <w:trHeight w:val="322"/>
        </w:trPr>
        <w:tc>
          <w:tcPr>
            <w:tcW w:w="4118" w:type="dxa"/>
          </w:tcPr>
          <w:p w:rsidR="006D1EFD" w:rsidRDefault="001255D9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6D1EFD">
        <w:trPr>
          <w:trHeight w:val="322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6D1EFD">
        <w:trPr>
          <w:trHeight w:val="2253"/>
        </w:trPr>
        <w:tc>
          <w:tcPr>
            <w:tcW w:w="4118" w:type="dxa"/>
          </w:tcPr>
          <w:p w:rsidR="006D1EFD" w:rsidRDefault="001255D9">
            <w:pPr>
              <w:pStyle w:val="TableParagraph"/>
              <w:ind w:right="969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Ефективність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засвоєння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даного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підвищує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попереднє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«Основи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туризмознавства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«Вступ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спеціальності»,</w:t>
            </w:r>
          </w:p>
          <w:p w:rsidR="006D1EFD" w:rsidRDefault="001255D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«Готельн</w:t>
            </w:r>
            <w:bookmarkStart w:id="0" w:name="_GoBack"/>
            <w:bookmarkEnd w:id="0"/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індустрія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України»,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«Організація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готельного     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 xml:space="preserve">господарства»,     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«Організація</w:t>
            </w:r>
          </w:p>
          <w:p w:rsidR="006D1EFD" w:rsidRDefault="001255D9">
            <w:pPr>
              <w:pStyle w:val="TableParagraph"/>
              <w:spacing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ресторанного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господарства».</w:t>
            </w:r>
          </w:p>
        </w:tc>
      </w:tr>
      <w:tr w:rsidR="006D1EFD">
        <w:trPr>
          <w:trHeight w:val="643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322" w:lineRule="exact"/>
              <w:ind w:right="1174"/>
              <w:rPr>
                <w:sz w:val="28"/>
              </w:rPr>
            </w:pPr>
            <w:r>
              <w:rPr>
                <w:sz w:val="28"/>
              </w:rPr>
              <w:t>Кафедра, яка забезпечує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tabs>
                <w:tab w:val="left" w:pos="1363"/>
                <w:tab w:val="left" w:pos="3156"/>
                <w:tab w:val="left" w:pos="5380"/>
              </w:tabs>
              <w:spacing w:line="322" w:lineRule="exact"/>
              <w:ind w:right="-15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z w:val="28"/>
              </w:rPr>
              <w:tab/>
              <w:t>туристичної</w:t>
            </w:r>
            <w:r>
              <w:rPr>
                <w:sz w:val="28"/>
              </w:rPr>
              <w:tab/>
              <w:t>інфраструктури</w:t>
            </w:r>
            <w:r>
              <w:rPr>
                <w:sz w:val="28"/>
              </w:rPr>
              <w:tab/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6D1EFD">
        <w:trPr>
          <w:trHeight w:val="1296"/>
        </w:trPr>
        <w:tc>
          <w:tcPr>
            <w:tcW w:w="4118" w:type="dxa"/>
          </w:tcPr>
          <w:p w:rsidR="006D1EFD" w:rsidRDefault="001255D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tabs>
                <w:tab w:val="left" w:pos="1296"/>
                <w:tab w:val="left" w:pos="2360"/>
                <w:tab w:val="left" w:pos="3826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z w:val="28"/>
              </w:rPr>
              <w:tab/>
              <w:t>засоби</w:t>
            </w:r>
            <w:r>
              <w:rPr>
                <w:sz w:val="28"/>
              </w:rPr>
              <w:tab/>
              <w:t>навчання</w:t>
            </w:r>
            <w:r>
              <w:rPr>
                <w:b/>
                <w:sz w:val="28"/>
              </w:rPr>
              <w:t>: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мультимедійне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6D1EFD" w:rsidRDefault="001255D9">
            <w:pPr>
              <w:pStyle w:val="TableParagraph"/>
              <w:tabs>
                <w:tab w:val="left" w:pos="2165"/>
                <w:tab w:val="left" w:pos="4682"/>
              </w:tabs>
              <w:spacing w:line="322" w:lineRule="exact"/>
              <w:ind w:right="-15"/>
              <w:rPr>
                <w:sz w:val="28"/>
              </w:rPr>
            </w:pPr>
            <w:r>
              <w:rPr>
                <w:sz w:val="28"/>
              </w:rPr>
              <w:t>Програмне</w:t>
            </w:r>
            <w:r>
              <w:rPr>
                <w:sz w:val="28"/>
              </w:rPr>
              <w:tab/>
              <w:t>забезпечення:</w:t>
            </w:r>
            <w:r>
              <w:rPr>
                <w:sz w:val="28"/>
              </w:rPr>
              <w:tab/>
              <w:t>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Moodle</w:t>
            </w:r>
            <w:proofErr w:type="spellEnd"/>
            <w:r>
              <w:rPr>
                <w:sz w:val="28"/>
              </w:rPr>
              <w:t>;</w:t>
            </w:r>
          </w:p>
        </w:tc>
      </w:tr>
      <w:tr w:rsidR="006D1EFD">
        <w:trPr>
          <w:trHeight w:val="643"/>
        </w:trPr>
        <w:tc>
          <w:tcPr>
            <w:tcW w:w="4118" w:type="dxa"/>
          </w:tcPr>
          <w:p w:rsidR="006D1EFD" w:rsidRDefault="001255D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22" w:lineRule="exact"/>
              <w:ind w:right="665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заняття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очно/дистанційно</w:t>
            </w:r>
          </w:p>
        </w:tc>
      </w:tr>
      <w:tr w:rsidR="006D1EFD">
        <w:trPr>
          <w:trHeight w:val="5474"/>
        </w:trPr>
        <w:tc>
          <w:tcPr>
            <w:tcW w:w="4118" w:type="dxa"/>
          </w:tcPr>
          <w:p w:rsidR="006D1EFD" w:rsidRDefault="001255D9">
            <w:pPr>
              <w:pStyle w:val="TableParagraph"/>
              <w:spacing w:before="1"/>
              <w:ind w:right="534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</w:p>
          <w:p w:rsidR="006D1EFD" w:rsidRDefault="001255D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before="1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ЗК03.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абстрактного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критичного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мислення,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синтезу,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встановлення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взаємозв’язків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явищами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прогнозування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оцінки.</w:t>
            </w:r>
          </w:p>
          <w:p w:rsidR="006D1EFD" w:rsidRDefault="001255D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ЗК04.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оволодівати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знаннями, самостійно проводити дослідження,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застосовувати знання у практичній діяльності.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ЗК06.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інформаційних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технологій,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пошуку,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оброблення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інформації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різних джерел.</w:t>
            </w:r>
          </w:p>
          <w:p w:rsidR="006D1EFD" w:rsidRDefault="001255D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ЗК10.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працювати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автономно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команді,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налагоджувати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міжособистісні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взаємодії.</w:t>
            </w:r>
          </w:p>
          <w:p w:rsidR="006D1EFD" w:rsidRDefault="001255D9">
            <w:pPr>
              <w:pStyle w:val="TableParagraph"/>
              <w:ind w:right="-15" w:firstLine="69"/>
              <w:jc w:val="both"/>
              <w:rPr>
                <w:sz w:val="28"/>
              </w:rPr>
            </w:pPr>
            <w:r>
              <w:rPr>
                <w:sz w:val="28"/>
              </w:rPr>
              <w:t>ЗК11.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адаптації,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креативності,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генерування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невизначених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ситуаціях.</w:t>
            </w:r>
          </w:p>
          <w:p w:rsidR="006D1EFD" w:rsidRDefault="001255D9">
            <w:pPr>
              <w:pStyle w:val="TableParagraph"/>
              <w:spacing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СК02.   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 xml:space="preserve">Здатність 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 xml:space="preserve">аналізувати   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 xml:space="preserve">тенденції   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</w:p>
        </w:tc>
      </w:tr>
    </w:tbl>
    <w:p w:rsidR="006D1EFD" w:rsidRDefault="006D1EFD">
      <w:pPr>
        <w:spacing w:line="301" w:lineRule="exact"/>
        <w:jc w:val="both"/>
        <w:rPr>
          <w:sz w:val="28"/>
        </w:rPr>
        <w:sectPr w:rsidR="006D1EFD">
          <w:type w:val="continuous"/>
          <w:pgSz w:w="11910" w:h="16840"/>
          <w:pgMar w:top="760" w:right="62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6"/>
      </w:tblGrid>
      <w:tr w:rsidR="006D1EFD">
        <w:trPr>
          <w:trHeight w:val="11270"/>
        </w:trPr>
        <w:tc>
          <w:tcPr>
            <w:tcW w:w="4118" w:type="dxa"/>
          </w:tcPr>
          <w:p w:rsidR="006D1EFD" w:rsidRDefault="006D1EF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перспективи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національного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світового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ринків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обслуговування,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встановлювати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взаємозв'язок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індустрії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економічними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країні,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виокремлювати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фактори ризику.</w:t>
            </w:r>
          </w:p>
          <w:p w:rsidR="006D1EFD" w:rsidRDefault="001255D9">
            <w:pPr>
              <w:pStyle w:val="TableParagraph"/>
              <w:tabs>
                <w:tab w:val="left" w:pos="4209"/>
              </w:tabs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СК03.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управлінські,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організаційні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економічні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механізми</w:t>
            </w:r>
            <w:r>
              <w:rPr>
                <w:sz w:val="28"/>
              </w:rPr>
              <w:tab/>
              <w:t>підвищення</w:t>
            </w:r>
          </w:p>
          <w:p w:rsidR="006D1EFD" w:rsidRDefault="001255D9">
            <w:pPr>
              <w:pStyle w:val="TableParagraph"/>
              <w:tabs>
                <w:tab w:val="left" w:pos="4006"/>
              </w:tabs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конкурентоспроможності</w:t>
            </w:r>
            <w:r>
              <w:rPr>
                <w:sz w:val="28"/>
              </w:rPr>
              <w:tab/>
              <w:t>національних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закладів розміщення та закладів ресторанного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господарства.</w:t>
            </w:r>
          </w:p>
          <w:p w:rsidR="006D1EFD" w:rsidRDefault="001255D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СК06.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поточною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діяльністю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розраховувати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фінансово-економічні показники та оцінювати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ефективність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їх діяльності.</w:t>
            </w:r>
          </w:p>
          <w:p w:rsidR="006D1EFD" w:rsidRDefault="001255D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СК13. 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формувати та реалізовувати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ефективні зовнішні та внутрішні комунікації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підприємствах сфери гостинності, навички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взаємодії.</w:t>
            </w:r>
          </w:p>
          <w:p w:rsidR="006D1EFD" w:rsidRDefault="001255D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ПР06.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Розуміти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принципи,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процеси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технології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суб’єктів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6D1EFD" w:rsidRDefault="001255D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ПР15. Визначати та формувати організаційну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підрозділів,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діяльність, визначати їх завдання та штатний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розклад,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вимоги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кваліфікації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персоналу.</w:t>
            </w:r>
          </w:p>
          <w:p w:rsidR="006D1EFD" w:rsidRDefault="001255D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ПР17.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Розуміти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здійснювати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планування,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суб’єктів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6D1EFD" w:rsidRDefault="001255D9">
            <w:pPr>
              <w:pStyle w:val="TableParagraph"/>
              <w:spacing w:line="322" w:lineRule="exact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ПР18.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Приймати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обґрунтовані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рішення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відповідальність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своєї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професійної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</w:tc>
      </w:tr>
      <w:tr w:rsidR="006D1EFD">
        <w:trPr>
          <w:trHeight w:val="3542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13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Основною    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метою    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 xml:space="preserve">вивчення  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  <w:p w:rsidR="006D1EFD" w:rsidRDefault="001255D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r w:rsidR="00F21BA7">
              <w:rPr>
                <w:sz w:val="28"/>
              </w:rPr>
              <w:t>Основи менеджменту</w:t>
            </w:r>
            <w:r>
              <w:rPr>
                <w:sz w:val="28"/>
              </w:rPr>
              <w:t>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студентів сучасного управлінського мислення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спеціальних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галузі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менеджменту,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розуміння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концептуальних основ системного 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набуття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умінь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внутрішнього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зовнішнього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середовища,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прийняття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адекватних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управлінських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рішень.</w:t>
            </w:r>
          </w:p>
          <w:p w:rsidR="006D1EFD" w:rsidRDefault="001255D9">
            <w:pPr>
              <w:pStyle w:val="TableParagraph"/>
              <w:spacing w:line="322" w:lineRule="exact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Головним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завданням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навчальної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F21BA7">
              <w:rPr>
                <w:sz w:val="28"/>
              </w:rPr>
              <w:t>Основи менеджменту</w:t>
            </w:r>
            <w:r>
              <w:rPr>
                <w:sz w:val="28"/>
              </w:rPr>
              <w:t>»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є</w:t>
            </w:r>
          </w:p>
        </w:tc>
      </w:tr>
    </w:tbl>
    <w:p w:rsidR="006D1EFD" w:rsidRDefault="006D1EFD">
      <w:pPr>
        <w:spacing w:line="322" w:lineRule="exact"/>
        <w:jc w:val="both"/>
        <w:rPr>
          <w:sz w:val="28"/>
        </w:rPr>
        <w:sectPr w:rsidR="006D1EFD">
          <w:pgSz w:w="11910" w:h="16840"/>
          <w:pgMar w:top="840" w:right="62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6"/>
      </w:tblGrid>
      <w:tr w:rsidR="006D1EFD">
        <w:trPr>
          <w:trHeight w:val="4186"/>
        </w:trPr>
        <w:tc>
          <w:tcPr>
            <w:tcW w:w="4118" w:type="dxa"/>
          </w:tcPr>
          <w:p w:rsidR="006D1EFD" w:rsidRDefault="006D1EF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набуття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щодо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розуміння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сутності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здійснення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функцій менеджменту, механізму розробки 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управлінських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рішень,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проектування,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вибору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удосконалення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застосування методів менеджменту та стилів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керівництва,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оцінки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ефективності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управлінських органів, вибору нових форм 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створенні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цілісної,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ефективної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гнучкої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підприємством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постійно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змінному</w:t>
            </w:r>
          </w:p>
          <w:p w:rsidR="006D1EFD" w:rsidRDefault="001255D9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ринковому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середовищі.</w:t>
            </w:r>
          </w:p>
        </w:tc>
      </w:tr>
      <w:tr w:rsidR="006D1EFD">
        <w:trPr>
          <w:trHeight w:val="418"/>
        </w:trPr>
        <w:tc>
          <w:tcPr>
            <w:tcW w:w="4118" w:type="dxa"/>
            <w:vMerge w:val="restart"/>
          </w:tcPr>
          <w:p w:rsidR="006D1EFD" w:rsidRDefault="001255D9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before="39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Теоретичні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менеджменту.</w:t>
            </w:r>
          </w:p>
        </w:tc>
      </w:tr>
      <w:tr w:rsidR="006D1EFD">
        <w:trPr>
          <w:trHeight w:val="644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115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Менеджер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15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5"/>
                <w:sz w:val="28"/>
              </w:rPr>
              <w:t xml:space="preserve"> </w:t>
            </w:r>
            <w:r>
              <w:rPr>
                <w:sz w:val="28"/>
              </w:rPr>
              <w:t>процесі</w:t>
            </w:r>
          </w:p>
          <w:p w:rsidR="006D1EFD" w:rsidRDefault="001255D9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управління.</w:t>
            </w:r>
          </w:p>
        </w:tc>
      </w:tr>
      <w:tr w:rsidR="006D1EFD">
        <w:trPr>
          <w:trHeight w:val="322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Функції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менеджменту.</w:t>
            </w:r>
          </w:p>
        </w:tc>
      </w:tr>
      <w:tr w:rsidR="006D1EFD">
        <w:trPr>
          <w:trHeight w:val="321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управління.</w:t>
            </w:r>
          </w:p>
        </w:tc>
      </w:tr>
      <w:tr w:rsidR="006D1EFD">
        <w:trPr>
          <w:trHeight w:val="643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tabs>
                <w:tab w:val="left" w:pos="870"/>
                <w:tab w:val="left" w:pos="1307"/>
                <w:tab w:val="left" w:pos="3037"/>
                <w:tab w:val="left" w:pos="3510"/>
                <w:tab w:val="left" w:pos="4947"/>
              </w:tabs>
              <w:spacing w:line="314" w:lineRule="exact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z w:val="28"/>
              </w:rPr>
              <w:tab/>
              <w:t>5.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Керівництво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лідерство.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Стилі</w:t>
            </w:r>
          </w:p>
          <w:p w:rsidR="006D1EFD" w:rsidRDefault="001255D9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керівництва.</w:t>
            </w:r>
          </w:p>
        </w:tc>
      </w:tr>
      <w:tr w:rsidR="006D1EFD">
        <w:trPr>
          <w:trHeight w:val="322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6.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Поняття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класифікація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організацій.</w:t>
            </w:r>
          </w:p>
        </w:tc>
      </w:tr>
      <w:tr w:rsidR="006D1EFD">
        <w:trPr>
          <w:trHeight w:val="644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13" w:lineRule="exact"/>
              <w:ind w:right="-15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46"/>
                <w:sz w:val="28"/>
              </w:rPr>
              <w:t xml:space="preserve"> </w:t>
            </w:r>
            <w:r>
              <w:rPr>
                <w:b/>
                <w:sz w:val="28"/>
              </w:rPr>
              <w:t>7.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Організаційна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соціальна</w:t>
            </w:r>
          </w:p>
          <w:p w:rsidR="006D1EFD" w:rsidRDefault="001255D9">
            <w:pPr>
              <w:pStyle w:val="TableParagraph"/>
              <w:spacing w:before="1" w:line="310" w:lineRule="exact"/>
              <w:rPr>
                <w:sz w:val="28"/>
              </w:rPr>
            </w:pPr>
            <w:r>
              <w:rPr>
                <w:sz w:val="28"/>
              </w:rPr>
              <w:t>відповідальність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</w:tc>
      </w:tr>
      <w:tr w:rsidR="006D1EFD">
        <w:trPr>
          <w:trHeight w:val="643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tabs>
                <w:tab w:val="left" w:pos="895"/>
                <w:tab w:val="left" w:pos="1358"/>
                <w:tab w:val="left" w:pos="2488"/>
                <w:tab w:val="left" w:pos="3980"/>
                <w:tab w:val="left" w:pos="4479"/>
              </w:tabs>
              <w:spacing w:line="313" w:lineRule="exact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z w:val="28"/>
              </w:rPr>
              <w:tab/>
              <w:t>8.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Процес</w:t>
            </w:r>
            <w:r>
              <w:rPr>
                <w:sz w:val="28"/>
              </w:rPr>
              <w:tab/>
              <w:t>прийняття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реалізації</w:t>
            </w:r>
          </w:p>
          <w:p w:rsidR="006D1EFD" w:rsidRDefault="001255D9">
            <w:pPr>
              <w:pStyle w:val="TableParagraph"/>
              <w:spacing w:before="1" w:line="310" w:lineRule="exact"/>
              <w:rPr>
                <w:sz w:val="28"/>
              </w:rPr>
            </w:pPr>
            <w:r>
              <w:rPr>
                <w:sz w:val="28"/>
              </w:rPr>
              <w:t>управлінських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рішень.</w:t>
            </w:r>
          </w:p>
        </w:tc>
      </w:tr>
      <w:tr w:rsidR="006D1EFD">
        <w:trPr>
          <w:trHeight w:val="644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13" w:lineRule="exact"/>
              <w:ind w:right="-15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96"/>
                <w:sz w:val="28"/>
              </w:rPr>
              <w:t xml:space="preserve"> </w:t>
            </w:r>
            <w:r>
              <w:rPr>
                <w:b/>
                <w:sz w:val="28"/>
              </w:rPr>
              <w:t>9.</w:t>
            </w:r>
            <w:r>
              <w:rPr>
                <w:b/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функціональних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видів</w:t>
            </w:r>
          </w:p>
          <w:p w:rsidR="006D1EFD" w:rsidRDefault="001255D9">
            <w:pPr>
              <w:pStyle w:val="TableParagraph"/>
              <w:spacing w:before="1" w:line="310" w:lineRule="exact"/>
              <w:rPr>
                <w:sz w:val="28"/>
              </w:rPr>
            </w:pPr>
            <w:r>
              <w:rPr>
                <w:sz w:val="28"/>
              </w:rPr>
              <w:t>менеджменту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організаціях.</w:t>
            </w:r>
          </w:p>
        </w:tc>
      </w:tr>
      <w:tr w:rsidR="006D1EFD">
        <w:trPr>
          <w:trHeight w:val="322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10.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HR-менеджмент.</w:t>
            </w:r>
          </w:p>
        </w:tc>
      </w:tr>
      <w:tr w:rsidR="006D1EFD">
        <w:trPr>
          <w:trHeight w:val="321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11.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Маркетинг-менеджмент.</w:t>
            </w:r>
          </w:p>
        </w:tc>
      </w:tr>
      <w:tr w:rsidR="006D1EFD">
        <w:trPr>
          <w:trHeight w:val="322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12</w:t>
            </w:r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Інноваційний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менеджмент.</w:t>
            </w:r>
          </w:p>
        </w:tc>
      </w:tr>
      <w:tr w:rsidR="006D1EFD">
        <w:trPr>
          <w:trHeight w:val="322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13.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Екологічний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менеджмент.</w:t>
            </w:r>
          </w:p>
        </w:tc>
      </w:tr>
      <w:tr w:rsidR="006D1EFD">
        <w:trPr>
          <w:trHeight w:val="321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Фінансовий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менеджмент.</w:t>
            </w:r>
          </w:p>
        </w:tc>
      </w:tr>
      <w:tr w:rsidR="006D1EFD">
        <w:trPr>
          <w:trHeight w:val="322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15</w:t>
            </w:r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Операційний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менеджмент</w:t>
            </w:r>
          </w:p>
        </w:tc>
      </w:tr>
      <w:tr w:rsidR="006D1EFD">
        <w:trPr>
          <w:trHeight w:val="965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ind w:right="-15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31"/>
                <w:sz w:val="28"/>
              </w:rPr>
              <w:t xml:space="preserve"> </w:t>
            </w:r>
            <w:r>
              <w:rPr>
                <w:b/>
                <w:sz w:val="28"/>
              </w:rPr>
              <w:t>16.</w:t>
            </w:r>
            <w:r>
              <w:rPr>
                <w:b/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Інформаційне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системи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менеджменту</w:t>
            </w:r>
          </w:p>
          <w:p w:rsidR="006D1EFD" w:rsidRDefault="001255D9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організацій.</w:t>
            </w:r>
          </w:p>
        </w:tc>
      </w:tr>
      <w:tr w:rsidR="006D1EFD">
        <w:trPr>
          <w:trHeight w:val="322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17.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Тайм-менеджмент</w:t>
            </w:r>
          </w:p>
        </w:tc>
      </w:tr>
      <w:tr w:rsidR="006D1EFD">
        <w:trPr>
          <w:trHeight w:val="322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контролю*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Залік.</w:t>
            </w:r>
          </w:p>
        </w:tc>
      </w:tr>
      <w:tr w:rsidR="006D1EFD">
        <w:trPr>
          <w:trHeight w:val="322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02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Основи</w:t>
            </w:r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нутриціології</w:t>
            </w:r>
            <w:proofErr w:type="spellEnd"/>
          </w:p>
        </w:tc>
      </w:tr>
      <w:tr w:rsidR="006D1EFD">
        <w:trPr>
          <w:trHeight w:val="322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303" w:lineRule="exact"/>
              <w:ind w:left="111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03" w:lineRule="exact"/>
              <w:ind w:left="74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</w:tr>
      <w:tr w:rsidR="006D1EFD">
        <w:trPr>
          <w:trHeight w:val="321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Курс(рік)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01" w:lineRule="exact"/>
              <w:ind w:left="74"/>
              <w:rPr>
                <w:sz w:val="28"/>
              </w:rPr>
            </w:pPr>
            <w:r>
              <w:rPr>
                <w:sz w:val="28"/>
              </w:rPr>
              <w:t>ІІ</w:t>
            </w:r>
          </w:p>
        </w:tc>
      </w:tr>
      <w:tr w:rsidR="006D1EFD">
        <w:trPr>
          <w:trHeight w:val="323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04" w:lineRule="exact"/>
              <w:ind w:left="7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6D1EFD">
        <w:trPr>
          <w:trHeight w:val="321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01" w:lineRule="exact"/>
              <w:ind w:left="80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6D1EFD">
        <w:trPr>
          <w:trHeight w:val="322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Мовавикладання</w:t>
            </w:r>
            <w:proofErr w:type="spellEnd"/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</w:tbl>
    <w:p w:rsidR="006D1EFD" w:rsidRDefault="006D1EFD">
      <w:pPr>
        <w:spacing w:line="302" w:lineRule="exact"/>
        <w:rPr>
          <w:sz w:val="28"/>
        </w:rPr>
        <w:sectPr w:rsidR="006D1EFD">
          <w:pgSz w:w="11910" w:h="16840"/>
          <w:pgMar w:top="840" w:right="62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6"/>
      </w:tblGrid>
      <w:tr w:rsidR="006D1EFD">
        <w:trPr>
          <w:trHeight w:val="966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232" w:lineRule="auto"/>
              <w:ind w:left="111" w:right="862"/>
              <w:rPr>
                <w:sz w:val="28"/>
              </w:rPr>
            </w:pPr>
            <w:r>
              <w:rPr>
                <w:sz w:val="28"/>
              </w:rPr>
              <w:lastRenderedPageBreak/>
              <w:t>Передумови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tabs>
                <w:tab w:val="left" w:pos="1637"/>
                <w:tab w:val="left" w:pos="1994"/>
                <w:tab w:val="left" w:pos="3243"/>
                <w:tab w:val="left" w:pos="3535"/>
                <w:tab w:val="left" w:pos="4707"/>
              </w:tabs>
              <w:ind w:left="146" w:right="234" w:hanging="5"/>
              <w:rPr>
                <w:sz w:val="28"/>
              </w:rPr>
            </w:pPr>
            <w:proofErr w:type="spellStart"/>
            <w:r>
              <w:rPr>
                <w:sz w:val="28"/>
              </w:rPr>
              <w:t>Ефективніст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засвоєння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даного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курсу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підвищує</w:t>
            </w:r>
            <w:r>
              <w:rPr>
                <w:sz w:val="28"/>
              </w:rPr>
              <w:tab/>
              <w:t>попереднє</w:t>
            </w:r>
            <w:r>
              <w:rPr>
                <w:sz w:val="28"/>
              </w:rPr>
              <w:tab/>
              <w:t>вивчення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таких</w:t>
            </w:r>
          </w:p>
          <w:p w:rsidR="006D1EFD" w:rsidRDefault="001255D9">
            <w:pPr>
              <w:pStyle w:val="TableParagraph"/>
              <w:spacing w:line="310" w:lineRule="exact"/>
              <w:ind w:left="146"/>
              <w:rPr>
                <w:sz w:val="28"/>
              </w:rPr>
            </w:pPr>
            <w:r>
              <w:rPr>
                <w:sz w:val="28"/>
              </w:rPr>
              <w:t>навчальних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дисциплін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«Харчова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хімія».</w:t>
            </w:r>
          </w:p>
        </w:tc>
      </w:tr>
      <w:tr w:rsidR="006D1EFD">
        <w:trPr>
          <w:trHeight w:val="644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230" w:lineRule="auto"/>
              <w:ind w:left="111" w:right="1067"/>
              <w:rPr>
                <w:sz w:val="28"/>
              </w:rPr>
            </w:pPr>
            <w:r>
              <w:rPr>
                <w:sz w:val="28"/>
              </w:rPr>
              <w:t>Кафедра, яка забезпечує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13" w:lineRule="exact"/>
              <w:ind w:left="143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туристичної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6D1EFD" w:rsidRDefault="001255D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сервісу</w:t>
            </w:r>
          </w:p>
        </w:tc>
      </w:tr>
      <w:tr w:rsidR="006D1EFD">
        <w:trPr>
          <w:trHeight w:val="1287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293" w:lineRule="exact"/>
              <w:ind w:left="111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ind w:right="586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мультимедійне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6D1EFD" w:rsidRDefault="001255D9">
            <w:pPr>
              <w:pStyle w:val="TableParagraph"/>
              <w:spacing w:line="322" w:lineRule="exact"/>
              <w:ind w:right="1406" w:firstLine="139"/>
              <w:rPr>
                <w:sz w:val="28"/>
              </w:rPr>
            </w:pPr>
            <w:r>
              <w:rPr>
                <w:sz w:val="28"/>
              </w:rPr>
              <w:t>Програмне забезпечення: система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Moodle</w:t>
            </w:r>
            <w:proofErr w:type="spellEnd"/>
            <w:r>
              <w:rPr>
                <w:sz w:val="28"/>
              </w:rPr>
              <w:t>;</w:t>
            </w:r>
          </w:p>
        </w:tc>
      </w:tr>
      <w:tr w:rsidR="006D1EFD">
        <w:trPr>
          <w:trHeight w:val="643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292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</w:p>
          <w:p w:rsidR="006D1EFD" w:rsidRDefault="001255D9">
            <w:pPr>
              <w:pStyle w:val="TableParagraph"/>
              <w:spacing w:before="1" w:line="310" w:lineRule="exact"/>
              <w:rPr>
                <w:sz w:val="28"/>
              </w:rPr>
            </w:pPr>
            <w:r>
              <w:rPr>
                <w:sz w:val="28"/>
              </w:rPr>
              <w:t>заняття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6D1EFD">
        <w:trPr>
          <w:trHeight w:val="9994"/>
        </w:trPr>
        <w:tc>
          <w:tcPr>
            <w:tcW w:w="4118" w:type="dxa"/>
          </w:tcPr>
          <w:p w:rsidR="006D1EFD" w:rsidRDefault="001255D9">
            <w:pPr>
              <w:pStyle w:val="TableParagraph"/>
              <w:ind w:left="111" w:right="427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знання,уміння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 інші</w:t>
            </w:r>
          </w:p>
          <w:p w:rsidR="006D1EFD" w:rsidRDefault="001255D9">
            <w:pPr>
              <w:pStyle w:val="TableParagraph"/>
              <w:spacing w:line="298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ind w:left="146" w:right="35"/>
              <w:jc w:val="both"/>
              <w:rPr>
                <w:sz w:val="28"/>
              </w:rPr>
            </w:pPr>
            <w:r>
              <w:rPr>
                <w:sz w:val="28"/>
              </w:rPr>
              <w:t>ЗК1.Діяти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засадах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розуміння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цивілізаційних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гуманітарних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глобалізаційних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процесів,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національного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розвитку.</w:t>
            </w:r>
          </w:p>
          <w:p w:rsidR="006D1EFD" w:rsidRDefault="001255D9">
            <w:pPr>
              <w:pStyle w:val="TableParagraph"/>
              <w:ind w:left="146" w:right="33"/>
              <w:jc w:val="both"/>
              <w:rPr>
                <w:sz w:val="28"/>
              </w:rPr>
            </w:pPr>
            <w:r>
              <w:rPr>
                <w:sz w:val="28"/>
              </w:rPr>
              <w:t>ЗК2.Здатність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мислення, наполегливість у досягненні мети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дослідницької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6D1EFD" w:rsidRDefault="001255D9">
            <w:pPr>
              <w:pStyle w:val="TableParagraph"/>
              <w:ind w:left="146" w:right="34"/>
              <w:jc w:val="both"/>
              <w:rPr>
                <w:sz w:val="28"/>
              </w:rPr>
            </w:pPr>
            <w:r>
              <w:rPr>
                <w:sz w:val="28"/>
              </w:rPr>
              <w:t>ЗК3.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Креативність,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індивідуальної науково-дослідної діяльності.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ЗК4.Здатність до аналізу, оцінки та синтезу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ідей.</w:t>
            </w:r>
          </w:p>
          <w:p w:rsidR="006D1EFD" w:rsidRDefault="001255D9">
            <w:pPr>
              <w:pStyle w:val="TableParagraph"/>
              <w:ind w:left="146" w:right="33"/>
              <w:jc w:val="both"/>
              <w:rPr>
                <w:sz w:val="28"/>
              </w:rPr>
            </w:pPr>
            <w:r>
              <w:rPr>
                <w:sz w:val="28"/>
              </w:rPr>
              <w:t>ЗК5.Здатність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пошуку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альтернативних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рішень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науково-дослідницькій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професійній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6D1EFD" w:rsidRDefault="001255D9">
            <w:pPr>
              <w:pStyle w:val="TableParagraph"/>
              <w:tabs>
                <w:tab w:val="left" w:pos="1732"/>
                <w:tab w:val="left" w:pos="3720"/>
              </w:tabs>
              <w:ind w:right="31"/>
              <w:jc w:val="both"/>
              <w:rPr>
                <w:sz w:val="28"/>
              </w:rPr>
            </w:pPr>
            <w:r>
              <w:rPr>
                <w:sz w:val="28"/>
              </w:rPr>
              <w:t>СК6. Здатність визначати основні вимоги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системи</w:t>
            </w:r>
            <w:r>
              <w:rPr>
                <w:sz w:val="28"/>
              </w:rPr>
              <w:tab/>
              <w:t>сервісних,</w:t>
            </w:r>
            <w:r>
              <w:rPr>
                <w:sz w:val="28"/>
              </w:rPr>
              <w:tab/>
              <w:t>організаційних,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соціальних, управлінських, інфраструктурних,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маркетингових та технологічних інновацій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господарській діяльності суб’єктів готельного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6D1EFD" w:rsidRDefault="001255D9">
            <w:pPr>
              <w:pStyle w:val="TableParagraph"/>
              <w:ind w:right="33"/>
              <w:jc w:val="both"/>
              <w:rPr>
                <w:sz w:val="28"/>
              </w:rPr>
            </w:pPr>
            <w:r>
              <w:rPr>
                <w:sz w:val="28"/>
              </w:rPr>
              <w:t>СК7.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розробляти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бізнес-плани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створення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напрямів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6D1EFD" w:rsidRDefault="001255D9">
            <w:pPr>
              <w:pStyle w:val="TableParagraph"/>
              <w:spacing w:before="1"/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>ПРН2. Здатність розуміти і застосовувати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практиці теорії та методологію системи наук,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формують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сервісологію</w:t>
            </w:r>
            <w:proofErr w:type="spellEnd"/>
            <w:r>
              <w:rPr>
                <w:sz w:val="28"/>
              </w:rPr>
              <w:t>.</w:t>
            </w:r>
          </w:p>
          <w:p w:rsidR="006D1EFD" w:rsidRDefault="001255D9">
            <w:pPr>
              <w:pStyle w:val="TableParagraph"/>
              <w:spacing w:before="3"/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>ПРН7.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інноваційних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обслуговування та надання додаткових послуг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суб’єктами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</w:tc>
      </w:tr>
      <w:tr w:rsidR="006D1EFD">
        <w:trPr>
          <w:trHeight w:val="1288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tabs>
                <w:tab w:val="left" w:pos="2178"/>
                <w:tab w:val="left" w:pos="2270"/>
                <w:tab w:val="left" w:pos="3489"/>
                <w:tab w:val="left" w:pos="4319"/>
                <w:tab w:val="left" w:pos="4489"/>
                <w:tab w:val="left" w:pos="5415"/>
              </w:tabs>
              <w:ind w:left="146" w:right="96"/>
              <w:rPr>
                <w:sz w:val="28"/>
              </w:rPr>
            </w:pPr>
            <w:r>
              <w:rPr>
                <w:sz w:val="28"/>
              </w:rPr>
              <w:t>Навчальна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дисципліна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«Основи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нутриціології</w:t>
            </w:r>
            <w:proofErr w:type="spellEnd"/>
            <w:r>
              <w:rPr>
                <w:sz w:val="28"/>
              </w:rPr>
              <w:t>»</w:t>
            </w:r>
            <w:r>
              <w:rPr>
                <w:sz w:val="28"/>
              </w:rPr>
              <w:tab/>
              <w:t>охоплює</w:t>
            </w:r>
            <w:r>
              <w:rPr>
                <w:sz w:val="28"/>
              </w:rPr>
              <w:tab/>
              <w:t>коло</w:t>
            </w:r>
            <w:r>
              <w:rPr>
                <w:sz w:val="28"/>
              </w:rPr>
              <w:tab/>
              <w:t>питань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</w:t>
            </w:r>
          </w:p>
          <w:p w:rsidR="006D1EFD" w:rsidRDefault="001255D9">
            <w:pPr>
              <w:pStyle w:val="TableParagraph"/>
              <w:tabs>
                <w:tab w:val="left" w:pos="1804"/>
                <w:tab w:val="left" w:pos="3144"/>
                <w:tab w:val="left" w:pos="4325"/>
              </w:tabs>
              <w:spacing w:line="322" w:lineRule="exact"/>
              <w:ind w:left="146" w:right="98"/>
              <w:rPr>
                <w:sz w:val="28"/>
              </w:rPr>
            </w:pPr>
            <w:r>
              <w:rPr>
                <w:sz w:val="28"/>
              </w:rPr>
              <w:t>організації</w:t>
            </w:r>
            <w:r>
              <w:rPr>
                <w:sz w:val="28"/>
              </w:rPr>
              <w:tab/>
              <w:t>надання</w:t>
            </w:r>
            <w:r>
              <w:rPr>
                <w:sz w:val="28"/>
              </w:rPr>
              <w:tab/>
              <w:t>послуг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здорового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харчування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нутріціології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:rsidR="006D1EFD" w:rsidRDefault="006D1EFD">
      <w:pPr>
        <w:spacing w:line="322" w:lineRule="exact"/>
        <w:rPr>
          <w:sz w:val="28"/>
        </w:rPr>
        <w:sectPr w:rsidR="006D1EFD">
          <w:pgSz w:w="11910" w:h="16840"/>
          <w:pgMar w:top="840" w:right="62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6"/>
      </w:tblGrid>
      <w:tr w:rsidR="006D1EFD">
        <w:trPr>
          <w:trHeight w:val="644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lastRenderedPageBreak/>
              <w:t>Перелік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14" w:lineRule="exact"/>
              <w:ind w:left="14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завдання курсу</w:t>
            </w:r>
          </w:p>
          <w:p w:rsidR="006D1EFD" w:rsidRDefault="001255D9">
            <w:pPr>
              <w:pStyle w:val="TableParagraph"/>
              <w:spacing w:line="310" w:lineRule="exact"/>
              <w:ind w:left="146"/>
              <w:rPr>
                <w:sz w:val="28"/>
              </w:rPr>
            </w:pPr>
            <w:r>
              <w:rPr>
                <w:sz w:val="28"/>
              </w:rPr>
              <w:t>«Оздоровче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харчування»,</w:t>
            </w:r>
          </w:p>
        </w:tc>
      </w:tr>
      <w:tr w:rsidR="006D1EFD">
        <w:trPr>
          <w:trHeight w:val="322"/>
        </w:trPr>
        <w:tc>
          <w:tcPr>
            <w:tcW w:w="4118" w:type="dxa"/>
            <w:vMerge w:val="restart"/>
          </w:tcPr>
          <w:p w:rsidR="006D1EFD" w:rsidRDefault="006D1EF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Білки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харчових продуктах.</w:t>
            </w:r>
          </w:p>
        </w:tc>
      </w:tr>
      <w:tr w:rsidR="006D1EFD">
        <w:trPr>
          <w:trHeight w:val="603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284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вуглеводи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харчових</w:t>
            </w:r>
          </w:p>
          <w:p w:rsidR="006D1EFD" w:rsidRDefault="001255D9">
            <w:pPr>
              <w:pStyle w:val="TableParagraph"/>
              <w:spacing w:line="300" w:lineRule="exact"/>
              <w:ind w:left="80"/>
              <w:rPr>
                <w:sz w:val="28"/>
              </w:rPr>
            </w:pPr>
            <w:r>
              <w:rPr>
                <w:sz w:val="28"/>
              </w:rPr>
              <w:t>продуктах.</w:t>
            </w:r>
          </w:p>
        </w:tc>
      </w:tr>
      <w:tr w:rsidR="006D1EFD">
        <w:trPr>
          <w:trHeight w:val="603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tabs>
                <w:tab w:val="left" w:pos="1166"/>
              </w:tabs>
              <w:spacing w:line="284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Вітаміни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складові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харчових</w:t>
            </w:r>
          </w:p>
          <w:p w:rsidR="006D1EFD" w:rsidRDefault="001255D9">
            <w:pPr>
              <w:pStyle w:val="TableParagraph"/>
              <w:spacing w:line="300" w:lineRule="exact"/>
              <w:ind w:left="80"/>
              <w:rPr>
                <w:sz w:val="28"/>
              </w:rPr>
            </w:pPr>
            <w:r>
              <w:rPr>
                <w:sz w:val="28"/>
              </w:rPr>
              <w:t>продуктів</w:t>
            </w:r>
          </w:p>
        </w:tc>
      </w:tr>
      <w:tr w:rsidR="006D1EFD">
        <w:trPr>
          <w:trHeight w:val="904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225" w:lineRule="auto"/>
              <w:ind w:left="80" w:right="655"/>
              <w:rPr>
                <w:sz w:val="28"/>
              </w:rPr>
            </w:pPr>
            <w:r>
              <w:rPr>
                <w:sz w:val="28"/>
              </w:rPr>
              <w:t>Тема 5. Особливості харчування дітей,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працівників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розумової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фізичної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праці,</w:t>
            </w:r>
          </w:p>
          <w:p w:rsidR="006D1EFD" w:rsidRDefault="001255D9">
            <w:pPr>
              <w:pStyle w:val="TableParagraph"/>
              <w:spacing w:line="291" w:lineRule="exact"/>
              <w:ind w:left="80"/>
              <w:rPr>
                <w:sz w:val="28"/>
              </w:rPr>
            </w:pPr>
            <w:r>
              <w:rPr>
                <w:sz w:val="28"/>
              </w:rPr>
              <w:t>спортсменів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студентів.</w:t>
            </w:r>
          </w:p>
        </w:tc>
      </w:tr>
      <w:tr w:rsidR="006D1EFD">
        <w:trPr>
          <w:trHeight w:val="603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284" w:lineRule="exact"/>
              <w:ind w:left="14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Молоко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молочні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продукти,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яйця</w:t>
            </w:r>
          </w:p>
          <w:p w:rsidR="006D1EFD" w:rsidRDefault="001255D9">
            <w:pPr>
              <w:pStyle w:val="TableParagraph"/>
              <w:spacing w:line="300" w:lineRule="exact"/>
              <w:ind w:left="80"/>
              <w:rPr>
                <w:sz w:val="28"/>
              </w:rPr>
            </w:pP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яєчні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продукти,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рибні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продукти.</w:t>
            </w:r>
          </w:p>
        </w:tc>
      </w:tr>
      <w:tr w:rsidR="006D1EFD">
        <w:trPr>
          <w:trHeight w:val="644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Харчові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жири,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м'ясо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м'ясні</w:t>
            </w:r>
          </w:p>
          <w:p w:rsidR="006D1EFD" w:rsidRDefault="001255D9">
            <w:pPr>
              <w:pStyle w:val="TableParagraph"/>
              <w:spacing w:before="1" w:line="310" w:lineRule="exact"/>
              <w:rPr>
                <w:sz w:val="28"/>
              </w:rPr>
            </w:pPr>
            <w:r>
              <w:rPr>
                <w:sz w:val="28"/>
              </w:rPr>
              <w:t>продукти,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овочі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фрукти.</w:t>
            </w:r>
          </w:p>
        </w:tc>
      </w:tr>
      <w:tr w:rsidR="006D1EFD">
        <w:trPr>
          <w:trHeight w:val="603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284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Харчові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додатки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фактори,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</w:p>
          <w:p w:rsidR="006D1EFD" w:rsidRDefault="001255D9">
            <w:pPr>
              <w:pStyle w:val="TableParagraph"/>
              <w:spacing w:line="300" w:lineRule="exact"/>
              <w:ind w:left="80"/>
              <w:rPr>
                <w:sz w:val="28"/>
              </w:rPr>
            </w:pPr>
            <w:r>
              <w:rPr>
                <w:sz w:val="28"/>
              </w:rPr>
              <w:t>впливають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якість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харчових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продуктів</w:t>
            </w:r>
          </w:p>
        </w:tc>
      </w:tr>
      <w:tr w:rsidR="006D1EFD">
        <w:trPr>
          <w:trHeight w:val="321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Дієтологія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її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значення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лікуванні</w:t>
            </w:r>
          </w:p>
        </w:tc>
      </w:tr>
      <w:tr w:rsidR="006D1EFD">
        <w:trPr>
          <w:trHeight w:val="322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295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контролю*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sz w:val="28"/>
              </w:rPr>
              <w:t>Залік.</w:t>
            </w:r>
          </w:p>
        </w:tc>
      </w:tr>
      <w:tr w:rsidR="006D1EFD">
        <w:trPr>
          <w:trHeight w:val="322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294" w:lineRule="exact"/>
              <w:ind w:left="80"/>
              <w:rPr>
                <w:b/>
                <w:sz w:val="28"/>
              </w:rPr>
            </w:pPr>
            <w:r>
              <w:rPr>
                <w:b/>
                <w:sz w:val="28"/>
              </w:rPr>
              <w:t>Організація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екскурсійної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діяльності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ГРС</w:t>
            </w:r>
          </w:p>
        </w:tc>
      </w:tr>
      <w:tr w:rsidR="006D1EFD">
        <w:trPr>
          <w:trHeight w:val="321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294" w:lineRule="exact"/>
              <w:ind w:left="149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</w:tr>
      <w:tr w:rsidR="006D1EFD">
        <w:trPr>
          <w:trHeight w:val="322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295" w:lineRule="exact"/>
              <w:ind w:left="111"/>
              <w:rPr>
                <w:sz w:val="28"/>
              </w:rPr>
            </w:pPr>
            <w:r>
              <w:rPr>
                <w:sz w:val="28"/>
              </w:rPr>
              <w:t>Курс(рік)навчання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294" w:lineRule="exact"/>
              <w:ind w:left="149"/>
              <w:rPr>
                <w:sz w:val="28"/>
              </w:rPr>
            </w:pPr>
            <w:r>
              <w:rPr>
                <w:sz w:val="28"/>
              </w:rPr>
              <w:t>ІІ</w:t>
            </w:r>
          </w:p>
        </w:tc>
      </w:tr>
      <w:tr w:rsidR="006D1EFD">
        <w:trPr>
          <w:trHeight w:val="322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294" w:lineRule="exact"/>
              <w:ind w:left="14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6D1EFD">
        <w:trPr>
          <w:trHeight w:val="321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6D1EFD">
        <w:trPr>
          <w:trHeight w:val="322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296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Мовавикладання</w:t>
            </w:r>
            <w:proofErr w:type="spellEnd"/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294" w:lineRule="exact"/>
              <w:ind w:left="149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6D1EFD">
        <w:trPr>
          <w:trHeight w:val="904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225" w:lineRule="auto"/>
              <w:ind w:left="111" w:right="862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284" w:lineRule="exact"/>
              <w:ind w:left="80"/>
              <w:rPr>
                <w:sz w:val="28"/>
              </w:rPr>
            </w:pPr>
            <w:proofErr w:type="spellStart"/>
            <w:r>
              <w:rPr>
                <w:sz w:val="28"/>
              </w:rPr>
              <w:t>Ефективніст</w:t>
            </w:r>
            <w:proofErr w:type="spellEnd"/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засвоєння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</w:p>
          <w:p w:rsidR="006D1EFD" w:rsidRDefault="001255D9">
            <w:pPr>
              <w:pStyle w:val="TableParagraph"/>
              <w:spacing w:line="302" w:lineRule="exact"/>
              <w:ind w:left="80" w:right="358"/>
              <w:rPr>
                <w:sz w:val="28"/>
              </w:rPr>
            </w:pPr>
            <w:r>
              <w:rPr>
                <w:sz w:val="28"/>
              </w:rPr>
              <w:t>підвищує попереднє вивчення таких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навчальних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дисциплін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«Вступ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фаху».</w:t>
            </w:r>
          </w:p>
        </w:tc>
      </w:tr>
      <w:tr w:rsidR="006D1EFD">
        <w:trPr>
          <w:trHeight w:val="605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285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</w:p>
          <w:p w:rsidR="006D1EFD" w:rsidRDefault="001255D9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284" w:lineRule="exact"/>
              <w:ind w:left="219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туристичної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6D1EFD" w:rsidRDefault="001255D9">
            <w:pPr>
              <w:pStyle w:val="TableParagraph"/>
              <w:spacing w:line="302" w:lineRule="exact"/>
              <w:ind w:left="80"/>
              <w:rPr>
                <w:sz w:val="28"/>
              </w:rPr>
            </w:pPr>
            <w:r>
              <w:rPr>
                <w:sz w:val="28"/>
              </w:rPr>
              <w:t>сервісу</w:t>
            </w:r>
          </w:p>
        </w:tc>
      </w:tr>
      <w:tr w:rsidR="006D1EFD">
        <w:trPr>
          <w:trHeight w:val="1197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Інформаційнезабезпечення</w:t>
            </w:r>
            <w:proofErr w:type="spellEnd"/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ind w:right="586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мультимедійне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6D1EFD" w:rsidRDefault="001255D9">
            <w:pPr>
              <w:pStyle w:val="TableParagraph"/>
              <w:spacing w:line="274" w:lineRule="exact"/>
              <w:ind w:right="1406" w:firstLine="139"/>
              <w:rPr>
                <w:sz w:val="28"/>
              </w:rPr>
            </w:pPr>
            <w:r>
              <w:rPr>
                <w:sz w:val="28"/>
              </w:rPr>
              <w:t>Програмне забезпечення: система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Moodle</w:t>
            </w:r>
            <w:proofErr w:type="spellEnd"/>
            <w:r>
              <w:rPr>
                <w:sz w:val="28"/>
              </w:rPr>
              <w:t>;</w:t>
            </w:r>
          </w:p>
        </w:tc>
      </w:tr>
      <w:tr w:rsidR="006D1EFD">
        <w:trPr>
          <w:trHeight w:val="644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</w:p>
          <w:p w:rsidR="006D1EFD" w:rsidRDefault="001255D9">
            <w:pPr>
              <w:pStyle w:val="TableParagraph"/>
              <w:spacing w:before="1"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заняття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6D1EFD">
        <w:trPr>
          <w:trHeight w:val="3864"/>
        </w:trPr>
        <w:tc>
          <w:tcPr>
            <w:tcW w:w="4118" w:type="dxa"/>
          </w:tcPr>
          <w:p w:rsidR="006D1EFD" w:rsidRDefault="001255D9">
            <w:pPr>
              <w:pStyle w:val="TableParagraph"/>
              <w:ind w:left="111" w:right="969"/>
              <w:rPr>
                <w:sz w:val="28"/>
              </w:rPr>
            </w:pPr>
            <w:r>
              <w:rPr>
                <w:sz w:val="28"/>
              </w:rPr>
              <w:t>Ключові результати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навчання(</w:t>
            </w:r>
            <w:proofErr w:type="spellStart"/>
            <w:r>
              <w:rPr>
                <w:spacing w:val="-1"/>
                <w:sz w:val="28"/>
              </w:rPr>
              <w:t>знання,уміння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таінші</w:t>
            </w:r>
            <w:proofErr w:type="spellEnd"/>
          </w:p>
          <w:p w:rsidR="006D1EFD" w:rsidRDefault="001255D9">
            <w:pPr>
              <w:pStyle w:val="TableParagraph"/>
              <w:spacing w:line="303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ind w:left="146" w:right="35"/>
              <w:jc w:val="both"/>
              <w:rPr>
                <w:sz w:val="28"/>
              </w:rPr>
            </w:pPr>
            <w:r>
              <w:rPr>
                <w:sz w:val="28"/>
              </w:rPr>
              <w:t>ЗК1.Діяти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засадах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розуміння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цивілізаційних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гуманітарних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глобалізаційних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процесів,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національного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розвитку.</w:t>
            </w:r>
          </w:p>
          <w:p w:rsidR="006D1EFD" w:rsidRDefault="001255D9">
            <w:pPr>
              <w:pStyle w:val="TableParagraph"/>
              <w:ind w:left="146" w:right="33"/>
              <w:jc w:val="both"/>
              <w:rPr>
                <w:sz w:val="28"/>
              </w:rPr>
            </w:pPr>
            <w:r>
              <w:rPr>
                <w:sz w:val="28"/>
              </w:rPr>
              <w:t>ЗК2.Здатність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мислення, наполегливість у досягненні мети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дослідницької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6D1EFD" w:rsidRDefault="001255D9">
            <w:pPr>
              <w:pStyle w:val="TableParagraph"/>
              <w:ind w:left="146" w:right="34"/>
              <w:jc w:val="both"/>
              <w:rPr>
                <w:sz w:val="28"/>
              </w:rPr>
            </w:pPr>
            <w:r>
              <w:rPr>
                <w:sz w:val="28"/>
              </w:rPr>
              <w:t>ЗК3.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Креативність,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індивідуальної науково-дослідної діяльності.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ЗК4.Здатність до аналізу, оцінки та синтезу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ідей.</w:t>
            </w:r>
          </w:p>
          <w:p w:rsidR="006D1EFD" w:rsidRDefault="001255D9">
            <w:pPr>
              <w:pStyle w:val="TableParagraph"/>
              <w:spacing w:line="310" w:lineRule="exact"/>
              <w:ind w:left="14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ЗК5.Здатність  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 xml:space="preserve">до  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 xml:space="preserve">пошуку  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альтернативних</w:t>
            </w:r>
          </w:p>
        </w:tc>
      </w:tr>
    </w:tbl>
    <w:p w:rsidR="006D1EFD" w:rsidRDefault="006D1EFD">
      <w:pPr>
        <w:spacing w:line="310" w:lineRule="exact"/>
        <w:jc w:val="both"/>
        <w:rPr>
          <w:sz w:val="28"/>
        </w:rPr>
        <w:sectPr w:rsidR="006D1EFD">
          <w:pgSz w:w="11910" w:h="16840"/>
          <w:pgMar w:top="840" w:right="62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6"/>
      </w:tblGrid>
      <w:tr w:rsidR="006D1EFD">
        <w:trPr>
          <w:trHeight w:val="4839"/>
        </w:trPr>
        <w:tc>
          <w:tcPr>
            <w:tcW w:w="4118" w:type="dxa"/>
          </w:tcPr>
          <w:p w:rsidR="006D1EFD" w:rsidRDefault="006D1EF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tabs>
                <w:tab w:val="left" w:pos="1833"/>
                <w:tab w:val="left" w:pos="2827"/>
              </w:tabs>
              <w:ind w:left="146" w:right="34"/>
              <w:jc w:val="both"/>
              <w:rPr>
                <w:sz w:val="28"/>
              </w:rPr>
            </w:pPr>
            <w:r>
              <w:rPr>
                <w:sz w:val="28"/>
              </w:rPr>
              <w:t>рішень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науково-дослідницькій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тапрофесійній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6D1EFD" w:rsidRDefault="001255D9">
            <w:pPr>
              <w:pStyle w:val="TableParagraph"/>
              <w:tabs>
                <w:tab w:val="left" w:pos="1732"/>
                <w:tab w:val="left" w:pos="3720"/>
              </w:tabs>
              <w:ind w:right="32"/>
              <w:jc w:val="both"/>
              <w:rPr>
                <w:sz w:val="28"/>
              </w:rPr>
            </w:pPr>
            <w:r>
              <w:rPr>
                <w:sz w:val="28"/>
              </w:rPr>
              <w:t>СК6. Здатність визначати основні вимоги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системи</w:t>
            </w:r>
            <w:r>
              <w:rPr>
                <w:sz w:val="28"/>
              </w:rPr>
              <w:tab/>
              <w:t>сервісних,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організаційних,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соціальних, управлінських, інфраструктурних,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маркетингових та технологічних інновацій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господарській діяльності суб’єктів готельного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6D1EFD" w:rsidRDefault="001255D9">
            <w:pPr>
              <w:pStyle w:val="TableParagraph"/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>ПРН2. Здатність розуміти і застосовувати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практиці теорії та методологію системи наук,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формують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сервісологію</w:t>
            </w:r>
            <w:proofErr w:type="spellEnd"/>
            <w:r>
              <w:rPr>
                <w:sz w:val="28"/>
              </w:rPr>
              <w:t>.</w:t>
            </w:r>
          </w:p>
          <w:p w:rsidR="006D1EFD" w:rsidRDefault="001255D9">
            <w:pPr>
              <w:pStyle w:val="TableParagraph"/>
              <w:spacing w:before="2"/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>ПРН7.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інноваційних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обслуговування та надання додаткових послуг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суб’єктами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</w:p>
          <w:p w:rsidR="006D1EFD" w:rsidRDefault="001255D9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бізнесу.</w:t>
            </w:r>
          </w:p>
        </w:tc>
      </w:tr>
      <w:tr w:rsidR="006D1EFD">
        <w:trPr>
          <w:trHeight w:val="1610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ind w:left="146" w:right="33"/>
              <w:jc w:val="both"/>
              <w:rPr>
                <w:sz w:val="28"/>
              </w:rPr>
            </w:pPr>
            <w:r>
              <w:rPr>
                <w:sz w:val="28"/>
              </w:rPr>
              <w:t>Навчальна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«Організація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екскурсійної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охоплює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надання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додатових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екскурсійних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готельно-</w:t>
            </w:r>
          </w:p>
          <w:p w:rsidR="006D1EFD" w:rsidRDefault="001255D9">
            <w:pPr>
              <w:pStyle w:val="TableParagraph"/>
              <w:spacing w:line="311" w:lineRule="exact"/>
              <w:ind w:left="146"/>
              <w:jc w:val="both"/>
              <w:rPr>
                <w:sz w:val="28"/>
              </w:rPr>
            </w:pPr>
            <w:r>
              <w:rPr>
                <w:sz w:val="28"/>
              </w:rPr>
              <w:t>ресторанному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бізнесі.</w:t>
            </w:r>
          </w:p>
        </w:tc>
      </w:tr>
      <w:tr w:rsidR="006D1EFD">
        <w:trPr>
          <w:trHeight w:val="966"/>
        </w:trPr>
        <w:tc>
          <w:tcPr>
            <w:tcW w:w="4118" w:type="dxa"/>
            <w:vMerge w:val="restart"/>
          </w:tcPr>
          <w:p w:rsidR="006D1EFD" w:rsidRDefault="001255D9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tabs>
                <w:tab w:val="left" w:pos="951"/>
                <w:tab w:val="left" w:pos="1581"/>
                <w:tab w:val="left" w:pos="2180"/>
                <w:tab w:val="left" w:pos="2892"/>
                <w:tab w:val="left" w:pos="4047"/>
                <w:tab w:val="left" w:pos="4163"/>
                <w:tab w:val="left" w:pos="4618"/>
              </w:tabs>
              <w:ind w:left="146" w:right="3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1.</w:t>
            </w:r>
            <w:r>
              <w:rPr>
                <w:sz w:val="28"/>
              </w:rPr>
              <w:tab/>
              <w:t>Предмет,</w:t>
            </w:r>
            <w:r>
              <w:rPr>
                <w:sz w:val="28"/>
              </w:rPr>
              <w:tab/>
              <w:t>завдання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загальні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поняття</w:t>
            </w:r>
            <w:r>
              <w:rPr>
                <w:sz w:val="28"/>
              </w:rPr>
              <w:tab/>
              <w:t>і</w:t>
            </w:r>
            <w:r>
              <w:rPr>
                <w:sz w:val="28"/>
              </w:rPr>
              <w:tab/>
              <w:t>визначення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«Організація</w:t>
            </w:r>
          </w:p>
          <w:p w:rsidR="006D1EFD" w:rsidRDefault="001255D9">
            <w:pPr>
              <w:pStyle w:val="TableParagraph"/>
              <w:spacing w:line="310" w:lineRule="exact"/>
              <w:ind w:left="146"/>
              <w:rPr>
                <w:sz w:val="28"/>
              </w:rPr>
            </w:pPr>
            <w:r>
              <w:rPr>
                <w:sz w:val="28"/>
              </w:rPr>
              <w:t>екскурсійної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діяльності».</w:t>
            </w:r>
          </w:p>
        </w:tc>
      </w:tr>
      <w:tr w:rsidR="006D1EFD">
        <w:trPr>
          <w:trHeight w:val="322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Історія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екскурсійної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справи.</w:t>
            </w:r>
          </w:p>
        </w:tc>
      </w:tr>
      <w:tr w:rsidR="006D1EFD">
        <w:trPr>
          <w:trHeight w:val="321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Організація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екскурсійної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роботи.</w:t>
            </w:r>
          </w:p>
        </w:tc>
      </w:tr>
      <w:tr w:rsidR="006D1EFD">
        <w:trPr>
          <w:trHeight w:val="643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tabs>
                <w:tab w:val="left" w:pos="1493"/>
              </w:tabs>
              <w:spacing w:line="314" w:lineRule="exact"/>
              <w:ind w:left="14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Методика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техніка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</w:p>
          <w:p w:rsidR="006D1EFD" w:rsidRDefault="001255D9">
            <w:pPr>
              <w:pStyle w:val="TableParagraph"/>
              <w:spacing w:line="310" w:lineRule="exact"/>
              <w:ind w:left="146"/>
              <w:rPr>
                <w:sz w:val="28"/>
              </w:rPr>
            </w:pPr>
            <w:r>
              <w:rPr>
                <w:sz w:val="28"/>
              </w:rPr>
              <w:t>екскурсій.</w:t>
            </w:r>
          </w:p>
        </w:tc>
      </w:tr>
      <w:tr w:rsidR="006D1EFD">
        <w:trPr>
          <w:trHeight w:val="643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14" w:lineRule="exact"/>
              <w:ind w:left="14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5. Особливості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різних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видів</w:t>
            </w:r>
          </w:p>
          <w:p w:rsidR="006D1EFD" w:rsidRDefault="001255D9">
            <w:pPr>
              <w:pStyle w:val="TableParagraph"/>
              <w:spacing w:line="310" w:lineRule="exact"/>
              <w:ind w:left="146"/>
              <w:rPr>
                <w:sz w:val="28"/>
              </w:rPr>
            </w:pPr>
            <w:r>
              <w:rPr>
                <w:sz w:val="28"/>
              </w:rPr>
              <w:t>екскурсій.</w:t>
            </w:r>
          </w:p>
        </w:tc>
      </w:tr>
      <w:tr w:rsidR="006D1EFD">
        <w:trPr>
          <w:trHeight w:val="322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02" w:lineRule="exact"/>
              <w:ind w:left="215"/>
              <w:rPr>
                <w:sz w:val="28"/>
              </w:rPr>
            </w:pPr>
            <w:r>
              <w:rPr>
                <w:spacing w:val="-1"/>
                <w:sz w:val="28"/>
              </w:rPr>
              <w:t>Тема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6.</w:t>
            </w:r>
            <w:r>
              <w:rPr>
                <w:spacing w:val="36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Туристсько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екскурсійні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організації.</w:t>
            </w:r>
          </w:p>
        </w:tc>
      </w:tr>
      <w:tr w:rsidR="006D1EFD">
        <w:trPr>
          <w:trHeight w:val="322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Класифікація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екскурсії.</w:t>
            </w:r>
          </w:p>
        </w:tc>
      </w:tr>
      <w:tr w:rsidR="006D1EFD">
        <w:trPr>
          <w:trHeight w:val="643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tabs>
                <w:tab w:val="left" w:pos="1295"/>
                <w:tab w:val="left" w:pos="2058"/>
                <w:tab w:val="left" w:pos="4024"/>
              </w:tabs>
              <w:spacing w:line="313" w:lineRule="exact"/>
              <w:ind w:left="14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8.</w:t>
            </w:r>
            <w:r>
              <w:rPr>
                <w:sz w:val="28"/>
              </w:rPr>
              <w:tab/>
              <w:t>Професійна</w:t>
            </w:r>
            <w:r>
              <w:rPr>
                <w:sz w:val="28"/>
              </w:rPr>
              <w:tab/>
              <w:t>майстерність</w:t>
            </w:r>
          </w:p>
          <w:p w:rsidR="006D1EFD" w:rsidRDefault="001255D9">
            <w:pPr>
              <w:pStyle w:val="TableParagraph"/>
              <w:spacing w:line="311" w:lineRule="exact"/>
              <w:ind w:left="146"/>
              <w:rPr>
                <w:sz w:val="28"/>
              </w:rPr>
            </w:pPr>
            <w:r>
              <w:rPr>
                <w:sz w:val="28"/>
              </w:rPr>
              <w:t>екскурсовода.</w:t>
            </w:r>
          </w:p>
        </w:tc>
      </w:tr>
      <w:tr w:rsidR="006D1EFD">
        <w:trPr>
          <w:trHeight w:val="642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13" w:lineRule="exact"/>
              <w:ind w:left="14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екскурсій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6D1EFD" w:rsidRDefault="001255D9">
            <w:pPr>
              <w:pStyle w:val="TableParagraph"/>
              <w:spacing w:line="310" w:lineRule="exact"/>
              <w:ind w:left="146"/>
              <w:rPr>
                <w:sz w:val="28"/>
              </w:rPr>
            </w:pPr>
            <w:r>
              <w:rPr>
                <w:sz w:val="28"/>
              </w:rPr>
              <w:t>музеях.</w:t>
            </w:r>
          </w:p>
        </w:tc>
      </w:tr>
      <w:tr w:rsidR="006D1EFD">
        <w:trPr>
          <w:trHeight w:val="644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tabs>
                <w:tab w:val="left" w:pos="1314"/>
                <w:tab w:val="left" w:pos="2236"/>
                <w:tab w:val="left" w:pos="4303"/>
              </w:tabs>
              <w:spacing w:line="314" w:lineRule="exact"/>
              <w:ind w:left="14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10.</w:t>
            </w:r>
            <w:r>
              <w:rPr>
                <w:sz w:val="28"/>
              </w:rPr>
              <w:tab/>
              <w:t>Особливості</w:t>
            </w:r>
            <w:r>
              <w:rPr>
                <w:sz w:val="28"/>
              </w:rPr>
              <w:tab/>
              <w:t>організації</w:t>
            </w:r>
          </w:p>
          <w:p w:rsidR="006D1EFD" w:rsidRDefault="001255D9">
            <w:pPr>
              <w:pStyle w:val="TableParagraph"/>
              <w:spacing w:line="310" w:lineRule="exact"/>
              <w:ind w:left="146"/>
              <w:rPr>
                <w:sz w:val="28"/>
              </w:rPr>
            </w:pPr>
            <w:r>
              <w:rPr>
                <w:sz w:val="28"/>
              </w:rPr>
              <w:t>туристичних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подорожей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екскурсій.</w:t>
            </w:r>
          </w:p>
        </w:tc>
      </w:tr>
      <w:tr w:rsidR="006D1EFD">
        <w:trPr>
          <w:trHeight w:val="322"/>
        </w:trPr>
        <w:tc>
          <w:tcPr>
            <w:tcW w:w="4118" w:type="dxa"/>
            <w:vMerge/>
            <w:tcBorders>
              <w:top w:val="nil"/>
            </w:tcBorders>
          </w:tcPr>
          <w:p w:rsidR="006D1EFD" w:rsidRDefault="006D1EFD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Безпека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екскурсійній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</w:tc>
      </w:tr>
      <w:tr w:rsidR="006D1EFD">
        <w:trPr>
          <w:trHeight w:val="644"/>
        </w:trPr>
        <w:tc>
          <w:tcPr>
            <w:tcW w:w="4118" w:type="dxa"/>
          </w:tcPr>
          <w:p w:rsidR="006D1EFD" w:rsidRDefault="001255D9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</w:p>
          <w:p w:rsidR="006D1EFD" w:rsidRDefault="001255D9">
            <w:pPr>
              <w:pStyle w:val="TableParagraph"/>
              <w:spacing w:before="1"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контролю*</w:t>
            </w:r>
          </w:p>
        </w:tc>
        <w:tc>
          <w:tcPr>
            <w:tcW w:w="5636" w:type="dxa"/>
          </w:tcPr>
          <w:p w:rsidR="006D1EFD" w:rsidRDefault="001255D9">
            <w:pPr>
              <w:pStyle w:val="TableParagraph"/>
              <w:spacing w:line="313" w:lineRule="exact"/>
              <w:ind w:left="146"/>
              <w:rPr>
                <w:sz w:val="28"/>
              </w:rPr>
            </w:pPr>
            <w:r>
              <w:rPr>
                <w:sz w:val="28"/>
              </w:rPr>
              <w:t>Екзамен.</w:t>
            </w:r>
          </w:p>
        </w:tc>
      </w:tr>
    </w:tbl>
    <w:p w:rsidR="001255D9" w:rsidRDefault="001255D9"/>
    <w:sectPr w:rsidR="001255D9">
      <w:pgSz w:w="11910" w:h="16840"/>
      <w:pgMar w:top="840" w:right="620" w:bottom="280" w:left="13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D1EFD"/>
    <w:rsid w:val="001255D9"/>
    <w:rsid w:val="006D1EFD"/>
    <w:rsid w:val="0084027A"/>
    <w:rsid w:val="00F2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08EC60-504E-4529-9207-12F9F0F6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6343</Words>
  <Characters>3616</Characters>
  <Application>Microsoft Office Word</Application>
  <DocSecurity>0</DocSecurity>
  <Lines>30</Lines>
  <Paragraphs>19</Paragraphs>
  <ScaleCrop>false</ScaleCrop>
  <Company/>
  <LinksUpToDate>false</LinksUpToDate>
  <CharactersWithSpaces>9940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Admin</cp:lastModifiedBy>
  <cp:revision>5</cp:revision>
  <dcterms:created xsi:type="dcterms:W3CDTF">2023-10-06T07:10:00Z</dcterms:created>
  <dcterms:modified xsi:type="dcterms:W3CDTF">2024-05-07T09:20:00Z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