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69" w:rsidRPr="00753597" w:rsidRDefault="00C35B69" w:rsidP="00C35B69">
      <w:pPr>
        <w:spacing w:line="240" w:lineRule="atLeast"/>
        <w:ind w:left="7776" w:firstLine="12"/>
        <w:jc w:val="center"/>
        <w:rPr>
          <w:b/>
          <w:color w:val="4F81BD" w:themeColor="accent1"/>
          <w:sz w:val="28"/>
          <w:szCs w:val="28"/>
        </w:rPr>
      </w:pPr>
      <w:r w:rsidRPr="00753597">
        <w:rPr>
          <w:b/>
          <w:color w:val="4F81BD" w:themeColor="accent1"/>
          <w:sz w:val="28"/>
          <w:szCs w:val="28"/>
        </w:rPr>
        <w:t xml:space="preserve">ПРОЄКТ </w:t>
      </w:r>
    </w:p>
    <w:p w:rsidR="003362B0" w:rsidRPr="00753597" w:rsidRDefault="00C35B69" w:rsidP="00C35B69">
      <w:pPr>
        <w:jc w:val="center"/>
        <w:rPr>
          <w:b/>
          <w:color w:val="4F81BD" w:themeColor="accent1"/>
          <w:sz w:val="28"/>
          <w:szCs w:val="28"/>
          <w:lang w:val="uk-UA"/>
        </w:rPr>
      </w:pPr>
      <w:r w:rsidRPr="00753597"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Pr="00753597">
        <w:rPr>
          <w:b/>
          <w:color w:val="4F81BD" w:themeColor="accent1"/>
          <w:sz w:val="28"/>
          <w:szCs w:val="28"/>
          <w:lang w:val="uk-UA"/>
        </w:rPr>
        <w:t xml:space="preserve"> </w:t>
      </w:r>
      <w:r w:rsidR="003362B0" w:rsidRPr="00753597">
        <w:rPr>
          <w:rFonts w:ascii="Helvetica" w:hAnsi="Helvetica"/>
          <w:color w:val="4F81BD" w:themeColor="accent1"/>
          <w:sz w:val="28"/>
          <w:szCs w:val="28"/>
          <w:shd w:val="clear" w:color="auto" w:fill="FFFFFF"/>
        </w:rPr>
        <w:t>valeriya.ohorodnyk@uzhnu.edu.ua</w:t>
      </w:r>
    </w:p>
    <w:p w:rsidR="003362B0" w:rsidRDefault="003362B0" w:rsidP="00486A10">
      <w:pPr>
        <w:jc w:val="center"/>
        <w:rPr>
          <w:b/>
          <w:sz w:val="28"/>
          <w:lang w:val="uk-UA"/>
        </w:rPr>
      </w:pPr>
    </w:p>
    <w:p w:rsidR="00486A10" w:rsidRPr="00ED4595" w:rsidRDefault="00486A10" w:rsidP="00486A10">
      <w:pPr>
        <w:jc w:val="center"/>
        <w:rPr>
          <w:b/>
          <w:sz w:val="28"/>
          <w:lang w:val="uk-UA"/>
        </w:rPr>
      </w:pPr>
      <w:r w:rsidRPr="00ED4595">
        <w:rPr>
          <w:b/>
          <w:sz w:val="28"/>
          <w:lang w:val="uk-UA"/>
        </w:rPr>
        <w:t>МІНІСТЕРСТВО ОСВІТИ І НАУКИ УКРАЇНИ</w:t>
      </w:r>
    </w:p>
    <w:p w:rsidR="00486A10" w:rsidRPr="00ED4595" w:rsidRDefault="00486A10" w:rsidP="00486A10">
      <w:pPr>
        <w:jc w:val="center"/>
        <w:rPr>
          <w:b/>
          <w:sz w:val="28"/>
          <w:lang w:val="uk-UA"/>
        </w:rPr>
      </w:pPr>
      <w:r w:rsidRPr="00ED4595">
        <w:rPr>
          <w:b/>
          <w:sz w:val="28"/>
          <w:lang w:val="uk-UA"/>
        </w:rPr>
        <w:t xml:space="preserve">ДЕРЖАВНИЙ ВИЩИЙ НАВЧАЛЬНИЙ ЗАКЛАД </w:t>
      </w:r>
    </w:p>
    <w:p w:rsidR="00486A10" w:rsidRPr="00ED4595" w:rsidRDefault="00D5477A" w:rsidP="00486A10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«</w:t>
      </w:r>
      <w:r w:rsidR="00486A10" w:rsidRPr="00ED4595">
        <w:rPr>
          <w:b/>
          <w:sz w:val="28"/>
          <w:lang w:val="uk-UA"/>
        </w:rPr>
        <w:t>УЖГОРОДСЬКИЙ НАЦІОНАЛЬНИЙ УНІВЕРСИТЕТ</w:t>
      </w:r>
      <w:r>
        <w:rPr>
          <w:b/>
          <w:sz w:val="28"/>
          <w:lang w:val="uk-UA"/>
        </w:rPr>
        <w:t>»</w:t>
      </w:r>
    </w:p>
    <w:p w:rsidR="00486A10" w:rsidRPr="00ED4595" w:rsidRDefault="00486A10" w:rsidP="00486A10">
      <w:pPr>
        <w:pStyle w:val="a3"/>
        <w:ind w:firstLine="709"/>
        <w:rPr>
          <w:b/>
          <w:sz w:val="30"/>
          <w:lang w:val="uk-UA"/>
        </w:rPr>
      </w:pPr>
    </w:p>
    <w:p w:rsidR="00486A10" w:rsidRPr="00ED4595" w:rsidRDefault="00486A10" w:rsidP="00486A10">
      <w:pPr>
        <w:pStyle w:val="a3"/>
        <w:ind w:firstLine="709"/>
        <w:rPr>
          <w:b/>
          <w:sz w:val="30"/>
          <w:lang w:val="uk-UA"/>
        </w:rPr>
      </w:pPr>
    </w:p>
    <w:p w:rsidR="003362B0" w:rsidRDefault="003362B0" w:rsidP="003362B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3362B0" w:rsidRDefault="003362B0" w:rsidP="003362B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3362B0" w:rsidRPr="003670CF" w:rsidRDefault="003362B0" w:rsidP="003362B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3362B0" w:rsidRPr="001369B0" w:rsidRDefault="003362B0" w:rsidP="003362B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3362B0" w:rsidRPr="001369B0" w:rsidRDefault="00F909CB" w:rsidP="003362B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 </w:t>
      </w:r>
      <w:r w:rsidR="003362B0">
        <w:rPr>
          <w:b/>
          <w:bCs/>
          <w:sz w:val="28"/>
          <w:szCs w:val="28"/>
        </w:rPr>
        <w:t>р. №_______</w:t>
      </w:r>
    </w:p>
    <w:p w:rsidR="003362B0" w:rsidRPr="001369B0" w:rsidRDefault="003362B0" w:rsidP="003362B0">
      <w:pPr>
        <w:pStyle w:val="Default"/>
        <w:rPr>
          <w:color w:val="auto"/>
        </w:rPr>
      </w:pPr>
    </w:p>
    <w:p w:rsidR="003362B0" w:rsidRDefault="003362B0" w:rsidP="00486A10">
      <w:pPr>
        <w:pStyle w:val="a3"/>
        <w:ind w:firstLine="709"/>
        <w:rPr>
          <w:b/>
          <w:sz w:val="35"/>
          <w:lang w:val="uk-UA"/>
        </w:rPr>
      </w:pPr>
    </w:p>
    <w:p w:rsidR="003362B0" w:rsidRPr="00ED4595" w:rsidRDefault="003362B0" w:rsidP="00486A10">
      <w:pPr>
        <w:pStyle w:val="a3"/>
        <w:ind w:firstLine="709"/>
        <w:rPr>
          <w:b/>
          <w:sz w:val="35"/>
          <w:lang w:val="uk-UA"/>
        </w:rPr>
      </w:pPr>
    </w:p>
    <w:p w:rsidR="00486A10" w:rsidRDefault="00486A10" w:rsidP="00F909CB">
      <w:pPr>
        <w:spacing w:line="240" w:lineRule="atLeast"/>
        <w:jc w:val="center"/>
        <w:rPr>
          <w:b/>
          <w:sz w:val="28"/>
          <w:szCs w:val="28"/>
          <w:lang w:val="uk-UA"/>
        </w:rPr>
      </w:pPr>
      <w:r w:rsidRPr="004529C1">
        <w:rPr>
          <w:b/>
          <w:sz w:val="28"/>
          <w:szCs w:val="28"/>
          <w:lang w:val="uk-UA"/>
        </w:rPr>
        <w:t>ОСВІТНЬО-ПРОФЕСІЙНА ПРОГРАМА</w:t>
      </w:r>
    </w:p>
    <w:p w:rsidR="00444AB1" w:rsidRPr="004529C1" w:rsidRDefault="00444AB1" w:rsidP="00F909CB">
      <w:pPr>
        <w:spacing w:line="240" w:lineRule="atLeast"/>
        <w:ind w:left="11520"/>
        <w:jc w:val="center"/>
        <w:rPr>
          <w:b/>
          <w:sz w:val="28"/>
          <w:szCs w:val="28"/>
          <w:lang w:val="uk-UA"/>
        </w:rPr>
      </w:pPr>
    </w:p>
    <w:p w:rsidR="00486A10" w:rsidRDefault="00486A10" w:rsidP="00F909CB">
      <w:pPr>
        <w:spacing w:line="240" w:lineRule="atLeast"/>
        <w:jc w:val="center"/>
        <w:rPr>
          <w:b/>
          <w:sz w:val="28"/>
          <w:szCs w:val="28"/>
          <w:lang w:val="uk-UA"/>
        </w:rPr>
      </w:pPr>
      <w:r w:rsidRPr="004529C1">
        <w:rPr>
          <w:b/>
          <w:sz w:val="28"/>
          <w:szCs w:val="28"/>
          <w:lang w:val="uk-UA"/>
        </w:rPr>
        <w:t>«Митна справа та оціночна діяльність»</w:t>
      </w:r>
    </w:p>
    <w:p w:rsidR="00444AB1" w:rsidRPr="004529C1" w:rsidRDefault="00444AB1" w:rsidP="00F909CB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:rsidR="00486A10" w:rsidRDefault="00165424" w:rsidP="00F909CB">
      <w:pPr>
        <w:spacing w:line="240" w:lineRule="atLeast"/>
        <w:ind w:firstLine="709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      </w:t>
      </w:r>
      <w:r w:rsidR="00B03FDF" w:rsidRPr="004529C1">
        <w:rPr>
          <w:b/>
          <w:sz w:val="28"/>
          <w:lang w:val="uk-UA"/>
        </w:rPr>
        <w:t>Першого (бакалаврського рів</w:t>
      </w:r>
      <w:r w:rsidR="006803D5" w:rsidRPr="004529C1">
        <w:rPr>
          <w:b/>
          <w:sz w:val="28"/>
          <w:lang w:val="uk-UA"/>
        </w:rPr>
        <w:t>ня</w:t>
      </w:r>
      <w:r w:rsidR="00B03FDF" w:rsidRPr="004529C1">
        <w:rPr>
          <w:b/>
          <w:sz w:val="28"/>
          <w:lang w:val="uk-UA"/>
        </w:rPr>
        <w:t>)</w:t>
      </w:r>
      <w:r w:rsidR="00FD7B46">
        <w:rPr>
          <w:b/>
          <w:sz w:val="28"/>
          <w:lang w:val="uk-UA"/>
        </w:rPr>
        <w:t xml:space="preserve"> </w:t>
      </w:r>
      <w:r w:rsidR="00422749">
        <w:rPr>
          <w:b/>
          <w:sz w:val="28"/>
          <w:lang w:val="uk-UA"/>
        </w:rPr>
        <w:t>вищої освіти</w:t>
      </w:r>
    </w:p>
    <w:p w:rsidR="00444AB1" w:rsidRDefault="00444AB1" w:rsidP="00F909CB">
      <w:pPr>
        <w:spacing w:line="240" w:lineRule="atLeast"/>
        <w:ind w:firstLine="709"/>
        <w:rPr>
          <w:b/>
          <w:sz w:val="28"/>
          <w:lang w:val="uk-UA"/>
        </w:rPr>
      </w:pPr>
    </w:p>
    <w:p w:rsidR="00486A10" w:rsidRDefault="009A429F" w:rsidP="00F909CB">
      <w:pPr>
        <w:spacing w:line="240" w:lineRule="atLeast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з</w:t>
      </w:r>
      <w:r w:rsidR="00422749">
        <w:rPr>
          <w:b/>
          <w:sz w:val="28"/>
          <w:lang w:val="uk-UA"/>
        </w:rPr>
        <w:t xml:space="preserve">а спеціальністю 072 </w:t>
      </w:r>
      <w:r w:rsidR="00165424" w:rsidRPr="00B03FDF">
        <w:rPr>
          <w:b/>
          <w:sz w:val="28"/>
          <w:szCs w:val="28"/>
          <w:lang w:val="uk-UA"/>
        </w:rPr>
        <w:t>Фінанси, банківська справа та страхування</w:t>
      </w:r>
    </w:p>
    <w:p w:rsidR="00444AB1" w:rsidRPr="004529C1" w:rsidRDefault="00444AB1" w:rsidP="00F909CB">
      <w:pPr>
        <w:spacing w:line="240" w:lineRule="atLeast"/>
        <w:ind w:firstLine="709"/>
        <w:jc w:val="center"/>
        <w:rPr>
          <w:b/>
          <w:sz w:val="28"/>
          <w:lang w:val="uk-UA"/>
        </w:rPr>
      </w:pPr>
    </w:p>
    <w:p w:rsidR="00486A10" w:rsidRDefault="009A429F" w:rsidP="00F909CB">
      <w:pPr>
        <w:spacing w:line="24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</w:t>
      </w:r>
      <w:r w:rsidR="00165424">
        <w:rPr>
          <w:b/>
          <w:sz w:val="28"/>
          <w:szCs w:val="28"/>
          <w:lang w:val="uk-UA"/>
        </w:rPr>
        <w:t>алузі знань 07 Управління і адміністрування</w:t>
      </w:r>
    </w:p>
    <w:p w:rsidR="00444AB1" w:rsidRPr="00B03FDF" w:rsidRDefault="00444AB1" w:rsidP="00F909CB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:rsidR="00486A10" w:rsidRPr="00B03FDF" w:rsidRDefault="00165424" w:rsidP="00F909CB">
      <w:pPr>
        <w:pStyle w:val="a3"/>
        <w:spacing w:before="0" w:line="240" w:lineRule="atLeast"/>
        <w:ind w:left="4320" w:hanging="43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Кваліфікація:</w:t>
      </w:r>
      <w:r w:rsidR="009A429F">
        <w:rPr>
          <w:b/>
          <w:sz w:val="28"/>
          <w:szCs w:val="28"/>
          <w:lang w:val="uk-UA"/>
        </w:rPr>
        <w:t xml:space="preserve"> б</w:t>
      </w:r>
      <w:r w:rsidR="00486A10" w:rsidRPr="00B03FDF">
        <w:rPr>
          <w:b/>
          <w:sz w:val="28"/>
          <w:szCs w:val="28"/>
          <w:lang w:val="uk-UA"/>
        </w:rPr>
        <w:t>акалавр</w:t>
      </w:r>
      <w:r w:rsidR="00666E79" w:rsidRPr="00B03FDF">
        <w:rPr>
          <w:b/>
          <w:sz w:val="28"/>
          <w:szCs w:val="28"/>
          <w:lang w:val="uk-UA"/>
        </w:rPr>
        <w:t xml:space="preserve"> </w:t>
      </w:r>
      <w:r w:rsidR="00486A10" w:rsidRPr="00B03FDF">
        <w:rPr>
          <w:b/>
          <w:sz w:val="28"/>
          <w:szCs w:val="28"/>
          <w:lang w:val="uk-UA"/>
        </w:rPr>
        <w:t>з фінансів, банківської справи та страхування</w:t>
      </w:r>
    </w:p>
    <w:p w:rsidR="00486A10" w:rsidRPr="00B03FDF" w:rsidRDefault="00486A10" w:rsidP="00F909CB">
      <w:pPr>
        <w:pStyle w:val="a3"/>
        <w:spacing w:before="0" w:line="240" w:lineRule="atLeast"/>
        <w:ind w:firstLine="709"/>
        <w:jc w:val="center"/>
        <w:rPr>
          <w:b/>
          <w:sz w:val="28"/>
          <w:szCs w:val="28"/>
          <w:lang w:val="uk-UA"/>
        </w:rPr>
      </w:pPr>
    </w:p>
    <w:p w:rsidR="00486A10" w:rsidRPr="00B03FDF" w:rsidRDefault="00486A10" w:rsidP="003D69C4">
      <w:pPr>
        <w:pStyle w:val="a3"/>
        <w:spacing w:before="0"/>
        <w:ind w:firstLine="709"/>
        <w:rPr>
          <w:b/>
          <w:sz w:val="28"/>
          <w:szCs w:val="28"/>
          <w:lang w:val="uk-UA"/>
        </w:rPr>
      </w:pPr>
    </w:p>
    <w:p w:rsidR="00486A10" w:rsidRPr="00B03FDF" w:rsidRDefault="00486A10" w:rsidP="00486A10">
      <w:pPr>
        <w:pStyle w:val="a3"/>
        <w:ind w:firstLine="709"/>
        <w:rPr>
          <w:b/>
          <w:sz w:val="28"/>
          <w:szCs w:val="28"/>
          <w:lang w:val="uk-UA"/>
        </w:rPr>
      </w:pPr>
    </w:p>
    <w:p w:rsidR="003362B0" w:rsidRPr="00203464" w:rsidRDefault="003362B0" w:rsidP="003362B0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Pr="00203464">
        <w:rPr>
          <w:b/>
          <w:sz w:val="28"/>
          <w:szCs w:val="28"/>
        </w:rPr>
        <w:t>УВЕДЕНО В ДІЮ</w:t>
      </w:r>
    </w:p>
    <w:p w:rsidR="003362B0" w:rsidRPr="00203464" w:rsidRDefault="003362B0" w:rsidP="003362B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</w:t>
      </w:r>
      <w:r w:rsidRPr="00203464">
        <w:rPr>
          <w:b/>
          <w:sz w:val="28"/>
          <w:szCs w:val="28"/>
        </w:rPr>
        <w:t>Наказ ректора ДВНЗ</w:t>
      </w:r>
    </w:p>
    <w:p w:rsidR="003362B0" w:rsidRDefault="003362B0" w:rsidP="003362B0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:rsidR="003362B0" w:rsidRPr="00203464" w:rsidRDefault="003362B0" w:rsidP="003362B0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</w:t>
      </w:r>
      <w:r w:rsidR="00F909CB">
        <w:rPr>
          <w:b/>
          <w:sz w:val="28"/>
          <w:szCs w:val="28"/>
        </w:rPr>
        <w:t>0</w:t>
      </w:r>
      <w:r w:rsidR="00F909CB">
        <w:rPr>
          <w:b/>
          <w:sz w:val="28"/>
          <w:szCs w:val="28"/>
          <w:lang w:val="uk-UA"/>
        </w:rPr>
        <w:t xml:space="preserve">22 </w:t>
      </w:r>
      <w:r>
        <w:rPr>
          <w:b/>
          <w:sz w:val="28"/>
          <w:szCs w:val="28"/>
        </w:rPr>
        <w:t>р. №__________</w:t>
      </w:r>
    </w:p>
    <w:p w:rsidR="003362B0" w:rsidRDefault="003362B0" w:rsidP="003362B0">
      <w:pPr>
        <w:spacing w:line="200" w:lineRule="exact"/>
      </w:pPr>
    </w:p>
    <w:p w:rsidR="00486A10" w:rsidRPr="00B03FDF" w:rsidRDefault="00486A10" w:rsidP="00486A10">
      <w:pPr>
        <w:pStyle w:val="a3"/>
        <w:ind w:firstLine="709"/>
        <w:rPr>
          <w:b/>
          <w:sz w:val="28"/>
          <w:szCs w:val="28"/>
          <w:lang w:val="uk-UA"/>
        </w:rPr>
      </w:pPr>
    </w:p>
    <w:p w:rsidR="00486A10" w:rsidRPr="00B03FDF" w:rsidRDefault="00486A10" w:rsidP="00486A10">
      <w:pPr>
        <w:pStyle w:val="a3"/>
        <w:ind w:firstLine="709"/>
        <w:rPr>
          <w:b/>
          <w:sz w:val="28"/>
          <w:szCs w:val="28"/>
          <w:lang w:val="uk-UA"/>
        </w:rPr>
      </w:pPr>
    </w:p>
    <w:p w:rsidR="00486A10" w:rsidRPr="00B03FDF" w:rsidRDefault="00486A10" w:rsidP="00486A10">
      <w:pPr>
        <w:pStyle w:val="a3"/>
        <w:ind w:firstLine="709"/>
        <w:rPr>
          <w:b/>
          <w:sz w:val="28"/>
          <w:szCs w:val="28"/>
          <w:lang w:val="uk-UA"/>
        </w:rPr>
      </w:pPr>
    </w:p>
    <w:p w:rsidR="00486A10" w:rsidRPr="00B03FDF" w:rsidRDefault="00486A10" w:rsidP="00486A10">
      <w:pPr>
        <w:ind w:firstLine="709"/>
        <w:jc w:val="center"/>
        <w:rPr>
          <w:b/>
          <w:sz w:val="28"/>
          <w:szCs w:val="28"/>
          <w:lang w:val="uk-UA"/>
        </w:rPr>
      </w:pPr>
    </w:p>
    <w:p w:rsidR="00486A10" w:rsidRPr="00B03FDF" w:rsidRDefault="00486A10" w:rsidP="00486A10">
      <w:pPr>
        <w:tabs>
          <w:tab w:val="left" w:pos="9134"/>
        </w:tabs>
        <w:ind w:firstLine="709"/>
        <w:jc w:val="right"/>
        <w:rPr>
          <w:b/>
          <w:w w:val="99"/>
          <w:sz w:val="28"/>
          <w:szCs w:val="28"/>
          <w:lang w:val="uk-UA"/>
        </w:rPr>
      </w:pPr>
    </w:p>
    <w:p w:rsidR="00486A10" w:rsidRDefault="00486A10" w:rsidP="00486A10">
      <w:pPr>
        <w:pStyle w:val="a3"/>
        <w:ind w:firstLine="709"/>
        <w:rPr>
          <w:b/>
          <w:sz w:val="28"/>
          <w:szCs w:val="28"/>
          <w:lang w:val="uk-UA"/>
        </w:rPr>
      </w:pPr>
    </w:p>
    <w:p w:rsidR="004C76B6" w:rsidRPr="00B03FDF" w:rsidRDefault="004C76B6" w:rsidP="00486A10">
      <w:pPr>
        <w:pStyle w:val="a3"/>
        <w:ind w:firstLine="709"/>
        <w:rPr>
          <w:b/>
          <w:sz w:val="28"/>
          <w:szCs w:val="28"/>
          <w:lang w:val="uk-UA"/>
        </w:rPr>
      </w:pPr>
    </w:p>
    <w:p w:rsidR="00486A10" w:rsidRPr="00ED4595" w:rsidRDefault="00486A10" w:rsidP="00C35B69">
      <w:pPr>
        <w:tabs>
          <w:tab w:val="left" w:pos="1553"/>
        </w:tabs>
        <w:jc w:val="center"/>
        <w:rPr>
          <w:b/>
          <w:sz w:val="28"/>
          <w:lang w:val="uk-UA"/>
        </w:rPr>
      </w:pPr>
      <w:r w:rsidRPr="00B03FDF">
        <w:rPr>
          <w:b/>
          <w:sz w:val="28"/>
          <w:szCs w:val="28"/>
          <w:lang w:val="uk-UA"/>
        </w:rPr>
        <w:t>Ужгород</w:t>
      </w:r>
      <w:r w:rsidR="00D5477A" w:rsidRPr="00B03FDF">
        <w:rPr>
          <w:b/>
          <w:sz w:val="28"/>
          <w:szCs w:val="28"/>
          <w:lang w:val="uk-UA"/>
        </w:rPr>
        <w:t xml:space="preserve"> </w:t>
      </w:r>
      <w:r w:rsidR="004C76B6">
        <w:rPr>
          <w:b/>
          <w:sz w:val="28"/>
          <w:szCs w:val="28"/>
          <w:lang w:val="uk-UA"/>
        </w:rPr>
        <w:t>–</w:t>
      </w:r>
      <w:r w:rsidR="00D5477A" w:rsidRPr="00B03FDF">
        <w:rPr>
          <w:b/>
          <w:sz w:val="28"/>
          <w:szCs w:val="28"/>
          <w:lang w:val="uk-UA"/>
        </w:rPr>
        <w:t xml:space="preserve"> </w:t>
      </w:r>
      <w:r w:rsidRPr="00B03FDF">
        <w:rPr>
          <w:b/>
          <w:sz w:val="28"/>
          <w:szCs w:val="28"/>
          <w:lang w:val="uk-UA"/>
        </w:rPr>
        <w:t>20</w:t>
      </w:r>
      <w:r w:rsidR="007843F9">
        <w:rPr>
          <w:b/>
          <w:sz w:val="28"/>
          <w:szCs w:val="28"/>
          <w:lang w:val="uk-UA"/>
        </w:rPr>
        <w:t>2</w:t>
      </w:r>
      <w:r w:rsidR="00F909CB">
        <w:rPr>
          <w:b/>
          <w:sz w:val="28"/>
          <w:szCs w:val="28"/>
          <w:lang w:val="uk-UA"/>
        </w:rPr>
        <w:t>2</w:t>
      </w:r>
      <w:r w:rsidRPr="00B03FDF">
        <w:rPr>
          <w:b/>
          <w:sz w:val="28"/>
          <w:szCs w:val="28"/>
          <w:lang w:val="uk-UA"/>
        </w:rPr>
        <w:br w:type="page"/>
      </w:r>
    </w:p>
    <w:p w:rsidR="003362B0" w:rsidRPr="000A418A" w:rsidRDefault="003362B0" w:rsidP="003362B0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:rsidR="003362B0" w:rsidRPr="000A418A" w:rsidRDefault="003362B0" w:rsidP="003362B0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3362B0" w:rsidRPr="00E9120B" w:rsidRDefault="003362B0" w:rsidP="003362B0">
      <w:pPr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Митна справа та оціночна діяльність»</w:t>
      </w:r>
    </w:p>
    <w:p w:rsidR="003362B0" w:rsidRPr="000A418A" w:rsidRDefault="003362B0" w:rsidP="003362B0">
      <w:pPr>
        <w:adjustRightInd w:val="0"/>
        <w:jc w:val="center"/>
        <w:rPr>
          <w:b/>
          <w:sz w:val="28"/>
          <w:szCs w:val="28"/>
        </w:rPr>
      </w:pPr>
    </w:p>
    <w:p w:rsidR="003362B0" w:rsidRPr="000A418A" w:rsidRDefault="003362B0" w:rsidP="003362B0">
      <w:pPr>
        <w:adjustRightInd w:val="0"/>
        <w:rPr>
          <w:b/>
          <w:sz w:val="28"/>
          <w:szCs w:val="28"/>
        </w:rPr>
      </w:pPr>
    </w:p>
    <w:p w:rsidR="003362B0" w:rsidRPr="000A418A" w:rsidRDefault="003362B0" w:rsidP="003362B0">
      <w:pPr>
        <w:adjustRightInd w:val="0"/>
        <w:rPr>
          <w:b/>
          <w:sz w:val="28"/>
          <w:szCs w:val="28"/>
        </w:rPr>
      </w:pPr>
    </w:p>
    <w:p w:rsidR="003362B0" w:rsidRPr="000A418A" w:rsidRDefault="003362B0" w:rsidP="003362B0">
      <w:pPr>
        <w:numPr>
          <w:ilvl w:val="0"/>
          <w:numId w:val="15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Ректор                                 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lang w:val="uk-UA"/>
        </w:rPr>
        <w:t xml:space="preserve">                   </w:t>
      </w:r>
      <w:r w:rsidRPr="000A418A">
        <w:rPr>
          <w:b/>
          <w:sz w:val="28"/>
          <w:szCs w:val="28"/>
        </w:rPr>
        <w:t>Володимир СМОЛАНКА</w:t>
      </w:r>
    </w:p>
    <w:p w:rsidR="003362B0" w:rsidRPr="000A418A" w:rsidRDefault="003362B0" w:rsidP="003362B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>______________20____</w:t>
      </w:r>
      <w:r w:rsidRPr="000A418A">
        <w:rPr>
          <w:b/>
          <w:sz w:val="28"/>
          <w:szCs w:val="28"/>
        </w:rPr>
        <w:t xml:space="preserve"> р.</w:t>
      </w:r>
    </w:p>
    <w:p w:rsidR="003362B0" w:rsidRPr="003362B0" w:rsidRDefault="003362B0" w:rsidP="003362B0">
      <w:pPr>
        <w:numPr>
          <w:ilvl w:val="0"/>
          <w:numId w:val="15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3362B0">
        <w:rPr>
          <w:b/>
          <w:color w:val="000000"/>
          <w:sz w:val="28"/>
          <w:szCs w:val="28"/>
        </w:rPr>
        <w:t xml:space="preserve">Гарант освітньо-професійної програми       </w:t>
      </w:r>
      <w:r w:rsidRPr="003362B0">
        <w:rPr>
          <w:b/>
          <w:color w:val="000000"/>
          <w:sz w:val="28"/>
          <w:szCs w:val="28"/>
          <w:lang w:val="uk-UA"/>
        </w:rPr>
        <w:t xml:space="preserve">     </w:t>
      </w:r>
      <w:r>
        <w:rPr>
          <w:b/>
          <w:color w:val="000000"/>
          <w:sz w:val="28"/>
          <w:szCs w:val="28"/>
          <w:lang w:val="uk-UA"/>
        </w:rPr>
        <w:t xml:space="preserve">     </w:t>
      </w:r>
      <w:r w:rsidRPr="003362B0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Валерія ОГОРОДНИК</w:t>
      </w:r>
      <w:r w:rsidRPr="003362B0">
        <w:rPr>
          <w:b/>
          <w:color w:val="000000"/>
          <w:sz w:val="28"/>
          <w:szCs w:val="28"/>
          <w:lang w:val="uk-UA"/>
        </w:rPr>
        <w:t xml:space="preserve">       </w:t>
      </w:r>
    </w:p>
    <w:p w:rsidR="003362B0" w:rsidRPr="003362B0" w:rsidRDefault="003362B0" w:rsidP="003362B0">
      <w:pPr>
        <w:tabs>
          <w:tab w:val="left" w:pos="284"/>
        </w:tabs>
        <w:adjustRightInd w:val="0"/>
        <w:spacing w:before="100" w:beforeAutospacing="1" w:after="100" w:afterAutospacing="1"/>
        <w:ind w:right="425"/>
        <w:rPr>
          <w:b/>
          <w:sz w:val="28"/>
          <w:szCs w:val="28"/>
        </w:rPr>
      </w:pPr>
      <w:r w:rsidRPr="003362B0">
        <w:rPr>
          <w:b/>
          <w:sz w:val="28"/>
          <w:szCs w:val="28"/>
        </w:rPr>
        <w:t>_______________20___ р.</w:t>
      </w:r>
    </w:p>
    <w:p w:rsidR="003362B0" w:rsidRDefault="00B009DD" w:rsidP="003362B0">
      <w:pPr>
        <w:numPr>
          <w:ilvl w:val="0"/>
          <w:numId w:val="15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</w:t>
      </w:r>
      <w:r w:rsidR="003362B0" w:rsidRPr="00286A2F">
        <w:rPr>
          <w:b/>
          <w:sz w:val="28"/>
          <w:szCs w:val="28"/>
        </w:rPr>
        <w:t xml:space="preserve">                     </w:t>
      </w:r>
      <w:r w:rsidR="003362B0">
        <w:rPr>
          <w:b/>
          <w:sz w:val="28"/>
          <w:szCs w:val="28"/>
          <w:lang w:val="uk-UA"/>
        </w:rPr>
        <w:t xml:space="preserve">             </w:t>
      </w:r>
      <w:r w:rsidR="003362B0" w:rsidRPr="00286A2F">
        <w:rPr>
          <w:b/>
          <w:sz w:val="28"/>
          <w:szCs w:val="28"/>
        </w:rPr>
        <w:t xml:space="preserve"> </w:t>
      </w:r>
      <w:r w:rsidR="003362B0">
        <w:rPr>
          <w:b/>
          <w:sz w:val="28"/>
          <w:szCs w:val="28"/>
          <w:lang w:val="uk-UA"/>
        </w:rPr>
        <w:t>Віталій СЕРЖАНОВ</w:t>
      </w:r>
    </w:p>
    <w:p w:rsidR="003362B0" w:rsidRPr="00286A2F" w:rsidRDefault="003362B0" w:rsidP="003362B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>________________20</w:t>
      </w:r>
      <w:r>
        <w:rPr>
          <w:b/>
          <w:sz w:val="28"/>
          <w:szCs w:val="28"/>
          <w:lang w:val="uk-UA"/>
        </w:rPr>
        <w:t>___</w:t>
      </w:r>
      <w:r w:rsidRPr="00286A2F">
        <w:rPr>
          <w:b/>
          <w:sz w:val="28"/>
          <w:szCs w:val="28"/>
        </w:rPr>
        <w:t xml:space="preserve"> р.</w:t>
      </w:r>
    </w:p>
    <w:p w:rsidR="003362B0" w:rsidRPr="000A418A" w:rsidRDefault="003362B0" w:rsidP="003362B0">
      <w:pPr>
        <w:numPr>
          <w:ilvl w:val="0"/>
          <w:numId w:val="15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Керівник робочої групи    </w:t>
      </w:r>
      <w:r>
        <w:rPr>
          <w:b/>
          <w:sz w:val="28"/>
          <w:szCs w:val="28"/>
        </w:rPr>
        <w:t xml:space="preserve">                               </w:t>
      </w:r>
      <w:r w:rsidRPr="000A418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 xml:space="preserve">          </w:t>
      </w:r>
      <w:r>
        <w:rPr>
          <w:b/>
          <w:color w:val="000000"/>
          <w:sz w:val="28"/>
          <w:szCs w:val="28"/>
          <w:lang w:val="uk-UA"/>
        </w:rPr>
        <w:t>Валерія ОГОРОДНИК</w:t>
      </w:r>
      <w:r w:rsidRPr="003362B0">
        <w:rPr>
          <w:b/>
          <w:color w:val="000000"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</w:t>
      </w:r>
    </w:p>
    <w:p w:rsidR="003362B0" w:rsidRPr="000A418A" w:rsidRDefault="003362B0" w:rsidP="003362B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</w:p>
    <w:p w:rsidR="003362B0" w:rsidRPr="00E9120B" w:rsidRDefault="003362B0" w:rsidP="003362B0">
      <w:pPr>
        <w:pStyle w:val="a5"/>
        <w:numPr>
          <w:ilvl w:val="0"/>
          <w:numId w:val="15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contextualSpacing/>
        <w:rPr>
          <w:b/>
          <w:sz w:val="28"/>
          <w:szCs w:val="28"/>
        </w:rPr>
      </w:pPr>
      <w:r w:rsidRPr="00E9120B">
        <w:rPr>
          <w:b/>
          <w:sz w:val="28"/>
          <w:szCs w:val="28"/>
        </w:rPr>
        <w:t xml:space="preserve">Начальник навчальної </w:t>
      </w:r>
      <w:r w:rsidRPr="00E9120B">
        <w:rPr>
          <w:b/>
          <w:sz w:val="28"/>
          <w:szCs w:val="28"/>
          <w:lang w:val="uk-UA"/>
        </w:rPr>
        <w:t xml:space="preserve"> </w:t>
      </w:r>
      <w:r w:rsidRPr="00E9120B">
        <w:rPr>
          <w:b/>
          <w:sz w:val="28"/>
          <w:szCs w:val="28"/>
        </w:rPr>
        <w:t xml:space="preserve">частини                      </w:t>
      </w:r>
      <w:r w:rsidRPr="00E9120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        </w:t>
      </w:r>
      <w:r w:rsidRPr="00E9120B">
        <w:rPr>
          <w:b/>
          <w:sz w:val="28"/>
          <w:szCs w:val="28"/>
        </w:rPr>
        <w:t>Анатолій ШТИМАК</w:t>
      </w:r>
      <w:r w:rsidRPr="00E9120B">
        <w:rPr>
          <w:b/>
          <w:sz w:val="28"/>
          <w:szCs w:val="28"/>
        </w:rPr>
        <w:tab/>
      </w:r>
    </w:p>
    <w:p w:rsidR="003362B0" w:rsidRPr="00E9120B" w:rsidRDefault="003362B0" w:rsidP="003362B0">
      <w:pPr>
        <w:pStyle w:val="a5"/>
        <w:tabs>
          <w:tab w:val="left" w:pos="284"/>
        </w:tabs>
        <w:adjustRightInd w:val="0"/>
        <w:spacing w:before="100" w:beforeAutospacing="1" w:after="100" w:afterAutospacing="1"/>
        <w:ind w:right="425"/>
        <w:rPr>
          <w:b/>
          <w:sz w:val="28"/>
          <w:szCs w:val="28"/>
        </w:rPr>
      </w:pPr>
      <w:r w:rsidRPr="00E9120B">
        <w:rPr>
          <w:b/>
          <w:sz w:val="28"/>
          <w:szCs w:val="28"/>
        </w:rPr>
        <w:t>________________20____ р.</w:t>
      </w:r>
    </w:p>
    <w:p w:rsidR="003362B0" w:rsidRPr="000A418A" w:rsidRDefault="003362B0" w:rsidP="003362B0">
      <w:pPr>
        <w:adjustRightInd w:val="0"/>
        <w:jc w:val="center"/>
        <w:rPr>
          <w:sz w:val="28"/>
          <w:szCs w:val="28"/>
        </w:rPr>
      </w:pPr>
    </w:p>
    <w:p w:rsidR="003362B0" w:rsidRPr="000A418A" w:rsidRDefault="003362B0" w:rsidP="003362B0">
      <w:pPr>
        <w:adjustRightInd w:val="0"/>
        <w:rPr>
          <w:sz w:val="28"/>
          <w:szCs w:val="28"/>
        </w:rPr>
      </w:pPr>
    </w:p>
    <w:p w:rsidR="004C76B6" w:rsidRDefault="004C76B6" w:rsidP="004C76B6">
      <w:pPr>
        <w:rPr>
          <w:b/>
          <w:lang w:val="uk-UA"/>
        </w:rPr>
      </w:pPr>
      <w:r>
        <w:rPr>
          <w:b/>
          <w:lang w:val="uk-UA"/>
        </w:rPr>
        <w:br w:type="page"/>
      </w:r>
    </w:p>
    <w:p w:rsidR="00486A10" w:rsidRPr="00ED4595" w:rsidRDefault="00486A10" w:rsidP="00486A10">
      <w:pPr>
        <w:jc w:val="center"/>
        <w:rPr>
          <w:b/>
          <w:sz w:val="26"/>
          <w:szCs w:val="26"/>
          <w:lang w:val="uk-UA"/>
        </w:rPr>
      </w:pPr>
      <w:r w:rsidRPr="00ED4595">
        <w:rPr>
          <w:b/>
          <w:sz w:val="26"/>
          <w:szCs w:val="26"/>
          <w:lang w:val="uk-UA"/>
        </w:rPr>
        <w:lastRenderedPageBreak/>
        <w:t>ПЕРЕДМОВА</w:t>
      </w:r>
    </w:p>
    <w:p w:rsidR="00486A10" w:rsidRPr="00ED4595" w:rsidRDefault="00486A10" w:rsidP="00486A10">
      <w:pPr>
        <w:tabs>
          <w:tab w:val="left" w:pos="4573"/>
          <w:tab w:val="left" w:pos="6686"/>
          <w:tab w:val="left" w:pos="8356"/>
        </w:tabs>
        <w:jc w:val="center"/>
        <w:rPr>
          <w:sz w:val="26"/>
          <w:szCs w:val="26"/>
          <w:lang w:val="uk-UA"/>
        </w:rPr>
      </w:pPr>
    </w:p>
    <w:p w:rsidR="00486A10" w:rsidRDefault="00486A10" w:rsidP="00486A10">
      <w:pPr>
        <w:tabs>
          <w:tab w:val="left" w:pos="4573"/>
          <w:tab w:val="left" w:pos="6686"/>
          <w:tab w:val="left" w:pos="8356"/>
        </w:tabs>
        <w:jc w:val="both"/>
        <w:rPr>
          <w:sz w:val="26"/>
          <w:szCs w:val="26"/>
          <w:lang w:val="uk-UA"/>
        </w:rPr>
      </w:pPr>
      <w:r w:rsidRPr="00ED4595">
        <w:rPr>
          <w:sz w:val="26"/>
          <w:szCs w:val="26"/>
          <w:lang w:val="uk-UA"/>
        </w:rPr>
        <w:t>Освітньо-професійна програма «Митна справа та оціночна діяльність» підготовки здобувачів першого (бакалав</w:t>
      </w:r>
      <w:r w:rsidR="00616E87" w:rsidRPr="00ED4595">
        <w:rPr>
          <w:sz w:val="26"/>
          <w:szCs w:val="26"/>
          <w:lang w:val="uk-UA"/>
        </w:rPr>
        <w:t>р</w:t>
      </w:r>
      <w:r w:rsidRPr="00ED4595">
        <w:rPr>
          <w:sz w:val="26"/>
          <w:szCs w:val="26"/>
          <w:lang w:val="uk-UA"/>
        </w:rPr>
        <w:t xml:space="preserve">ського) рівня вищої освіти спеціальності </w:t>
      </w:r>
      <w:r w:rsidR="00616E87" w:rsidRPr="00ED4595">
        <w:rPr>
          <w:sz w:val="26"/>
          <w:szCs w:val="26"/>
          <w:lang w:val="uk-UA"/>
        </w:rPr>
        <w:t>072 «</w:t>
      </w:r>
      <w:r w:rsidR="00F0683D" w:rsidRPr="00ED4595">
        <w:rPr>
          <w:sz w:val="26"/>
          <w:szCs w:val="26"/>
          <w:lang w:val="uk-UA"/>
        </w:rPr>
        <w:t>Фінанси, банківська справа та страхування</w:t>
      </w:r>
      <w:r w:rsidR="00616E87" w:rsidRPr="00ED4595">
        <w:rPr>
          <w:sz w:val="26"/>
          <w:szCs w:val="26"/>
          <w:lang w:val="uk-UA"/>
        </w:rPr>
        <w:t>»</w:t>
      </w:r>
      <w:r w:rsidR="00FD7B46">
        <w:rPr>
          <w:sz w:val="26"/>
          <w:szCs w:val="26"/>
          <w:lang w:val="uk-UA"/>
        </w:rPr>
        <w:t xml:space="preserve"> розроблена </w:t>
      </w:r>
      <w:r w:rsidR="00CC2D94">
        <w:rPr>
          <w:sz w:val="26"/>
          <w:szCs w:val="26"/>
          <w:lang w:val="uk-UA"/>
        </w:rPr>
        <w:t>проект</w:t>
      </w:r>
      <w:r w:rsidR="00FD7B46" w:rsidRPr="00A022C0">
        <w:rPr>
          <w:sz w:val="26"/>
          <w:szCs w:val="26"/>
          <w:lang w:val="uk-UA"/>
        </w:rPr>
        <w:t>ною</w:t>
      </w:r>
      <w:r w:rsidRPr="00A022C0">
        <w:rPr>
          <w:sz w:val="26"/>
          <w:szCs w:val="26"/>
          <w:lang w:val="uk-UA"/>
        </w:rPr>
        <w:t xml:space="preserve"> </w:t>
      </w:r>
      <w:r w:rsidRPr="00ED4595">
        <w:rPr>
          <w:sz w:val="26"/>
          <w:szCs w:val="26"/>
          <w:lang w:val="uk-UA"/>
        </w:rPr>
        <w:t xml:space="preserve">групою у складі: </w:t>
      </w:r>
    </w:p>
    <w:p w:rsidR="00486A10" w:rsidRPr="00ED4595" w:rsidRDefault="00486A10" w:rsidP="004C76B6">
      <w:pPr>
        <w:tabs>
          <w:tab w:val="left" w:pos="851"/>
          <w:tab w:val="left" w:pos="4573"/>
          <w:tab w:val="left" w:pos="6686"/>
          <w:tab w:val="left" w:pos="8356"/>
        </w:tabs>
        <w:rPr>
          <w:sz w:val="26"/>
          <w:szCs w:val="26"/>
          <w:lang w:val="uk-UA"/>
        </w:rPr>
      </w:pPr>
    </w:p>
    <w:p w:rsidR="004C76B6" w:rsidRPr="001A42EF" w:rsidRDefault="00A022C0" w:rsidP="00AD1244">
      <w:pPr>
        <w:pStyle w:val="a5"/>
        <w:numPr>
          <w:ilvl w:val="0"/>
          <w:numId w:val="11"/>
        </w:numPr>
        <w:tabs>
          <w:tab w:val="left" w:pos="426"/>
          <w:tab w:val="left" w:pos="851"/>
        </w:tabs>
        <w:ind w:left="142" w:firstLine="0"/>
        <w:jc w:val="both"/>
        <w:rPr>
          <w:sz w:val="26"/>
          <w:szCs w:val="26"/>
          <w:lang w:val="uk-UA"/>
        </w:rPr>
      </w:pPr>
      <w:r w:rsidRPr="001A42EF">
        <w:rPr>
          <w:i/>
          <w:sz w:val="26"/>
          <w:szCs w:val="26"/>
          <w:lang w:val="uk-UA"/>
        </w:rPr>
        <w:t>Огородник Валерія Олегівна -</w:t>
      </w:r>
      <w:r w:rsidRPr="001A42EF">
        <w:rPr>
          <w:sz w:val="26"/>
          <w:szCs w:val="26"/>
          <w:lang w:val="uk-UA"/>
        </w:rPr>
        <w:t xml:space="preserve"> кандидат економічних наук, доцент, доцент кафедри фінансів і банківської справи ДВНЗ «Ужгородський національний університет» (гарант освітньої програми, керівник </w:t>
      </w:r>
      <w:r w:rsidR="00CC2D94" w:rsidRPr="001A42EF">
        <w:rPr>
          <w:sz w:val="26"/>
          <w:szCs w:val="26"/>
          <w:lang w:val="uk-UA"/>
        </w:rPr>
        <w:t>проект</w:t>
      </w:r>
      <w:r w:rsidRPr="001A42EF">
        <w:rPr>
          <w:sz w:val="26"/>
          <w:szCs w:val="26"/>
          <w:lang w:val="uk-UA"/>
        </w:rPr>
        <w:t xml:space="preserve">ної групи); </w:t>
      </w:r>
    </w:p>
    <w:p w:rsidR="004C76B6" w:rsidRPr="001A42EF" w:rsidRDefault="004C76B6" w:rsidP="00AD1244">
      <w:pPr>
        <w:pStyle w:val="a5"/>
        <w:numPr>
          <w:ilvl w:val="0"/>
          <w:numId w:val="11"/>
        </w:numPr>
        <w:tabs>
          <w:tab w:val="left" w:pos="426"/>
          <w:tab w:val="left" w:pos="851"/>
        </w:tabs>
        <w:ind w:left="142" w:firstLine="0"/>
        <w:jc w:val="both"/>
        <w:rPr>
          <w:sz w:val="26"/>
          <w:szCs w:val="26"/>
          <w:lang w:val="uk-UA"/>
        </w:rPr>
      </w:pPr>
      <w:r w:rsidRPr="001A42EF">
        <w:rPr>
          <w:i/>
          <w:sz w:val="26"/>
          <w:szCs w:val="26"/>
          <w:lang w:val="uk-UA"/>
        </w:rPr>
        <w:t>Сержанов Віталій Вікторович</w:t>
      </w:r>
      <w:r w:rsidRPr="001A42EF">
        <w:rPr>
          <w:sz w:val="26"/>
          <w:szCs w:val="26"/>
          <w:lang w:val="uk-UA"/>
        </w:rPr>
        <w:t xml:space="preserve"> — доктор економічних наук, доцент, професор кафедри фінансів і банківської справи ДВНЗ «Ужгородський національний університет»;</w:t>
      </w:r>
    </w:p>
    <w:p w:rsidR="004C76B6" w:rsidRPr="001A42EF" w:rsidRDefault="00486A10" w:rsidP="00AD1244">
      <w:pPr>
        <w:pStyle w:val="a5"/>
        <w:numPr>
          <w:ilvl w:val="0"/>
          <w:numId w:val="11"/>
        </w:numPr>
        <w:tabs>
          <w:tab w:val="left" w:pos="426"/>
          <w:tab w:val="left" w:pos="851"/>
        </w:tabs>
        <w:ind w:left="142" w:firstLine="0"/>
        <w:jc w:val="both"/>
        <w:rPr>
          <w:sz w:val="26"/>
          <w:szCs w:val="26"/>
          <w:lang w:val="uk-UA"/>
        </w:rPr>
      </w:pPr>
      <w:r w:rsidRPr="001A42EF">
        <w:rPr>
          <w:i/>
          <w:sz w:val="26"/>
          <w:szCs w:val="26"/>
          <w:lang w:val="uk-UA"/>
        </w:rPr>
        <w:t xml:space="preserve">Варцаба Віра Іванівна </w:t>
      </w:r>
      <w:r w:rsidR="00A022C0" w:rsidRPr="001A42EF">
        <w:rPr>
          <w:i/>
          <w:sz w:val="26"/>
          <w:szCs w:val="26"/>
          <w:lang w:val="uk-UA"/>
        </w:rPr>
        <w:t>-</w:t>
      </w:r>
      <w:r w:rsidRPr="001A42EF">
        <w:rPr>
          <w:sz w:val="26"/>
          <w:szCs w:val="26"/>
          <w:lang w:val="uk-UA"/>
        </w:rPr>
        <w:t xml:space="preserve"> доктор економічних наук, </w:t>
      </w:r>
      <w:r w:rsidR="00F0683D" w:rsidRPr="001A42EF">
        <w:rPr>
          <w:sz w:val="26"/>
          <w:szCs w:val="26"/>
          <w:lang w:val="uk-UA"/>
        </w:rPr>
        <w:t>професор</w:t>
      </w:r>
      <w:r w:rsidRPr="001A42EF">
        <w:rPr>
          <w:sz w:val="26"/>
          <w:szCs w:val="26"/>
          <w:lang w:val="uk-UA"/>
        </w:rPr>
        <w:t>,</w:t>
      </w:r>
      <w:r w:rsidR="00666E79" w:rsidRPr="001A42EF">
        <w:rPr>
          <w:sz w:val="26"/>
          <w:szCs w:val="26"/>
          <w:lang w:val="uk-UA"/>
        </w:rPr>
        <w:t xml:space="preserve"> </w:t>
      </w:r>
      <w:r w:rsidRPr="001A42EF">
        <w:rPr>
          <w:sz w:val="26"/>
          <w:szCs w:val="26"/>
          <w:lang w:val="uk-UA"/>
        </w:rPr>
        <w:t>завідувач кафедри фінансів і банківської справи ДВНЗ «Ужгородський національний університет»;</w:t>
      </w:r>
    </w:p>
    <w:p w:rsidR="004C76B6" w:rsidRPr="001A42EF" w:rsidRDefault="00A022C0" w:rsidP="00AD1244">
      <w:pPr>
        <w:pStyle w:val="a5"/>
        <w:numPr>
          <w:ilvl w:val="0"/>
          <w:numId w:val="11"/>
        </w:numPr>
        <w:tabs>
          <w:tab w:val="left" w:pos="426"/>
          <w:tab w:val="left" w:pos="851"/>
        </w:tabs>
        <w:ind w:left="142" w:firstLine="0"/>
        <w:jc w:val="both"/>
        <w:rPr>
          <w:sz w:val="26"/>
          <w:szCs w:val="26"/>
          <w:lang w:val="uk-UA"/>
        </w:rPr>
      </w:pPr>
      <w:r w:rsidRPr="001A42EF">
        <w:rPr>
          <w:i/>
          <w:sz w:val="26"/>
          <w:szCs w:val="26"/>
          <w:lang w:val="uk-UA"/>
        </w:rPr>
        <w:t>Пітюлич Михайло Михайлович</w:t>
      </w:r>
      <w:r w:rsidRPr="001A42EF">
        <w:rPr>
          <w:sz w:val="26"/>
          <w:szCs w:val="26"/>
          <w:lang w:val="uk-UA"/>
        </w:rPr>
        <w:t xml:space="preserve"> -</w:t>
      </w:r>
      <w:r w:rsidRPr="001A42EF">
        <w:rPr>
          <w:rStyle w:val="a7"/>
          <w:rFonts w:ascii="Arial" w:hAnsi="Arial" w:cs="Arial"/>
          <w:b/>
          <w:bCs/>
          <w:i w:val="0"/>
          <w:iCs w:val="0"/>
          <w:color w:val="52565A"/>
          <w:sz w:val="26"/>
          <w:szCs w:val="26"/>
          <w:shd w:val="clear" w:color="auto" w:fill="FFFFFF"/>
          <w:lang w:val="uk-UA"/>
        </w:rPr>
        <w:t xml:space="preserve"> </w:t>
      </w:r>
      <w:r w:rsidRPr="001A42EF">
        <w:rPr>
          <w:sz w:val="26"/>
          <w:szCs w:val="26"/>
          <w:lang w:val="uk-UA"/>
        </w:rPr>
        <w:t>доктор економічних наук, доцент, професор кафедри фінансів і банківської справи ДВНЗ «Ужгородський національний університет»;</w:t>
      </w:r>
    </w:p>
    <w:p w:rsidR="004C76B6" w:rsidRPr="004C76B6" w:rsidRDefault="00A022C0" w:rsidP="00AD1244">
      <w:pPr>
        <w:pStyle w:val="a5"/>
        <w:numPr>
          <w:ilvl w:val="0"/>
          <w:numId w:val="11"/>
        </w:numPr>
        <w:tabs>
          <w:tab w:val="left" w:pos="426"/>
          <w:tab w:val="left" w:pos="851"/>
        </w:tabs>
        <w:ind w:left="142" w:firstLine="0"/>
        <w:jc w:val="both"/>
        <w:rPr>
          <w:sz w:val="26"/>
          <w:szCs w:val="26"/>
          <w:lang w:val="uk-UA"/>
        </w:rPr>
      </w:pPr>
      <w:r w:rsidRPr="001A42EF">
        <w:rPr>
          <w:i/>
          <w:sz w:val="26"/>
          <w:szCs w:val="26"/>
          <w:lang w:val="uk-UA"/>
        </w:rPr>
        <w:t>Чубарь Оксана Геннадіївна</w:t>
      </w:r>
      <w:r w:rsidRPr="004C76B6">
        <w:rPr>
          <w:sz w:val="26"/>
          <w:szCs w:val="26"/>
          <w:lang w:val="uk-UA"/>
        </w:rPr>
        <w:t xml:space="preserve"> - кандидат економічних наук, доцент, доцент кафедри фінансів і банківської справи ДВНЗ «Ужгородський національний університет»</w:t>
      </w:r>
      <w:r w:rsidR="004C76B6">
        <w:rPr>
          <w:i/>
          <w:lang w:val="uk-UA"/>
        </w:rPr>
        <w:t>;</w:t>
      </w:r>
    </w:p>
    <w:p w:rsidR="004C76B6" w:rsidRPr="004C76B6" w:rsidRDefault="004C76B6" w:rsidP="00AD1244">
      <w:pPr>
        <w:pStyle w:val="a5"/>
        <w:tabs>
          <w:tab w:val="left" w:pos="426"/>
          <w:tab w:val="left" w:pos="851"/>
        </w:tabs>
        <w:ind w:left="142"/>
        <w:jc w:val="both"/>
        <w:rPr>
          <w:sz w:val="26"/>
          <w:szCs w:val="26"/>
          <w:lang w:val="uk-UA"/>
        </w:rPr>
      </w:pPr>
      <w:r w:rsidRPr="004C76B6">
        <w:rPr>
          <w:lang w:val="uk-UA"/>
        </w:rPr>
        <w:t>.</w:t>
      </w:r>
    </w:p>
    <w:p w:rsidR="004C76B6" w:rsidRPr="003A32FF" w:rsidRDefault="004C76B6" w:rsidP="004C76B6">
      <w:pPr>
        <w:ind w:firstLine="567"/>
        <w:jc w:val="both"/>
        <w:rPr>
          <w:color w:val="FF0000"/>
          <w:lang w:val="uk-UA"/>
        </w:rPr>
      </w:pPr>
    </w:p>
    <w:p w:rsidR="00AD1244" w:rsidRPr="00AD1244" w:rsidRDefault="00AD1244" w:rsidP="00AD1244">
      <w:pPr>
        <w:pStyle w:val="a5"/>
        <w:ind w:left="720"/>
        <w:jc w:val="both"/>
        <w:rPr>
          <w:sz w:val="26"/>
          <w:szCs w:val="26"/>
          <w:lang w:val="uk-UA"/>
        </w:rPr>
      </w:pPr>
    </w:p>
    <w:p w:rsidR="00A022C0" w:rsidRPr="004C76B6" w:rsidRDefault="00A022C0" w:rsidP="00AD1244">
      <w:pPr>
        <w:pStyle w:val="a5"/>
        <w:ind w:left="1422"/>
        <w:jc w:val="center"/>
        <w:rPr>
          <w:sz w:val="26"/>
          <w:szCs w:val="26"/>
          <w:lang w:val="uk-UA"/>
        </w:rPr>
      </w:pPr>
    </w:p>
    <w:p w:rsidR="00486A10" w:rsidRPr="00CE0838" w:rsidRDefault="00486A10" w:rsidP="00486A10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EB2EDF" w:rsidRPr="00ED4595" w:rsidRDefault="00EB2EDF" w:rsidP="00486A10">
      <w:pPr>
        <w:ind w:firstLine="459"/>
        <w:jc w:val="both"/>
        <w:rPr>
          <w:sz w:val="26"/>
          <w:szCs w:val="26"/>
          <w:lang w:val="uk-UA"/>
        </w:rPr>
      </w:pPr>
    </w:p>
    <w:p w:rsidR="00EB2EDF" w:rsidRPr="00ED4595" w:rsidRDefault="00EB2EDF" w:rsidP="00486A10">
      <w:pPr>
        <w:ind w:firstLine="459"/>
        <w:jc w:val="both"/>
        <w:rPr>
          <w:sz w:val="26"/>
          <w:szCs w:val="26"/>
          <w:lang w:val="uk-UA"/>
        </w:rPr>
      </w:pPr>
    </w:p>
    <w:p w:rsidR="00CE0838" w:rsidRPr="00ED4595" w:rsidRDefault="00CE0838" w:rsidP="00CE0838">
      <w:pPr>
        <w:tabs>
          <w:tab w:val="left" w:pos="4573"/>
          <w:tab w:val="left" w:pos="6686"/>
          <w:tab w:val="left" w:pos="8356"/>
        </w:tabs>
        <w:jc w:val="both"/>
        <w:rPr>
          <w:sz w:val="26"/>
          <w:szCs w:val="26"/>
          <w:lang w:val="uk-UA"/>
        </w:rPr>
      </w:pPr>
    </w:p>
    <w:p w:rsidR="00486A10" w:rsidRPr="00ED4595" w:rsidRDefault="00486A10">
      <w:pPr>
        <w:spacing w:before="62"/>
        <w:ind w:left="1337" w:right="1163"/>
        <w:jc w:val="center"/>
        <w:rPr>
          <w:b/>
          <w:lang w:val="uk-UA"/>
        </w:rPr>
      </w:pPr>
    </w:p>
    <w:p w:rsidR="00F0683D" w:rsidRPr="00ED4595" w:rsidRDefault="00F0683D">
      <w:pPr>
        <w:widowControl w:val="0"/>
        <w:autoSpaceDE w:val="0"/>
        <w:autoSpaceDN w:val="0"/>
        <w:rPr>
          <w:b/>
          <w:lang w:val="uk-UA"/>
        </w:rPr>
      </w:pPr>
      <w:r w:rsidRPr="00ED4595">
        <w:rPr>
          <w:b/>
          <w:lang w:val="uk-UA"/>
        </w:rPr>
        <w:br w:type="page"/>
      </w:r>
    </w:p>
    <w:p w:rsidR="00EF50F6" w:rsidRPr="003839B2" w:rsidRDefault="00386262" w:rsidP="003839B2">
      <w:pPr>
        <w:pStyle w:val="a5"/>
        <w:numPr>
          <w:ilvl w:val="0"/>
          <w:numId w:val="14"/>
        </w:numPr>
        <w:spacing w:line="276" w:lineRule="auto"/>
        <w:jc w:val="center"/>
        <w:rPr>
          <w:b/>
          <w:lang w:val="uk-UA"/>
        </w:rPr>
      </w:pPr>
      <w:r w:rsidRPr="003839B2">
        <w:rPr>
          <w:b/>
          <w:lang w:val="uk-UA"/>
        </w:rPr>
        <w:lastRenderedPageBreak/>
        <w:t>Профіль освітньої програми</w:t>
      </w:r>
      <w:r w:rsidR="00872532" w:rsidRPr="003839B2">
        <w:rPr>
          <w:b/>
          <w:lang w:val="uk-UA"/>
        </w:rPr>
        <w:t xml:space="preserve"> </w:t>
      </w:r>
    </w:p>
    <w:p w:rsidR="003839B2" w:rsidRPr="003839B2" w:rsidRDefault="003839B2" w:rsidP="003839B2">
      <w:pPr>
        <w:pStyle w:val="a5"/>
        <w:spacing w:line="276" w:lineRule="auto"/>
        <w:ind w:left="720"/>
        <w:rPr>
          <w:b/>
          <w:lang w:val="uk-UA"/>
        </w:rPr>
      </w:pPr>
    </w:p>
    <w:p w:rsidR="00EF50F6" w:rsidRPr="00ED4595" w:rsidRDefault="00AD1244" w:rsidP="00AD1244">
      <w:pPr>
        <w:pStyle w:val="a3"/>
        <w:tabs>
          <w:tab w:val="left" w:pos="7725"/>
        </w:tabs>
        <w:spacing w:before="10"/>
        <w:rPr>
          <w:i/>
          <w:sz w:val="28"/>
          <w:lang w:val="uk-UA"/>
        </w:rPr>
      </w:pPr>
      <w:r>
        <w:rPr>
          <w:i/>
          <w:sz w:val="28"/>
          <w:lang w:val="uk-UA"/>
        </w:rPr>
        <w:tab/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23"/>
        <w:gridCol w:w="7358"/>
      </w:tblGrid>
      <w:tr w:rsidR="00EF50F6" w:rsidRPr="00ED4595" w:rsidTr="003E324C">
        <w:trPr>
          <w:trHeight w:val="194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ED4595" w:rsidRDefault="007774D0" w:rsidP="00872532">
            <w:pPr>
              <w:pStyle w:val="TableParagraph"/>
              <w:tabs>
                <w:tab w:val="left" w:pos="9393"/>
              </w:tabs>
              <w:ind w:left="57" w:right="57" w:hanging="5"/>
              <w:jc w:val="center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1 –</w:t>
            </w:r>
            <w:r w:rsidRPr="00ED4595">
              <w:rPr>
                <w:lang w:val="uk-UA"/>
              </w:rPr>
              <w:t xml:space="preserve"> </w:t>
            </w:r>
            <w:r w:rsidR="00386262" w:rsidRPr="00ED4595">
              <w:rPr>
                <w:b/>
                <w:lang w:val="uk-UA"/>
              </w:rPr>
              <w:t>Загальна інформація</w:t>
            </w:r>
          </w:p>
        </w:tc>
      </w:tr>
      <w:tr w:rsidR="00EF50F6" w:rsidRPr="00ED4595" w:rsidTr="003E324C">
        <w:trPr>
          <w:trHeight w:val="537"/>
        </w:trPr>
        <w:tc>
          <w:tcPr>
            <w:tcW w:w="0" w:type="auto"/>
            <w:vAlign w:val="center"/>
          </w:tcPr>
          <w:p w:rsidR="00EF50F6" w:rsidRPr="00ED4595" w:rsidRDefault="00BD1155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 xml:space="preserve">Повна назва </w:t>
            </w:r>
            <w:r w:rsidR="00386262" w:rsidRPr="00ED4595">
              <w:rPr>
                <w:b/>
                <w:lang w:val="uk-UA"/>
              </w:rPr>
              <w:t>вищого навчального закладу</w:t>
            </w:r>
            <w:r w:rsidR="000D4994" w:rsidRPr="00ED4595">
              <w:rPr>
                <w:b/>
                <w:lang w:val="uk-UA"/>
              </w:rPr>
              <w:t xml:space="preserve"> та ст</w:t>
            </w:r>
            <w:r w:rsidR="00BB361E" w:rsidRPr="00ED4595">
              <w:rPr>
                <w:b/>
                <w:lang w:val="uk-UA"/>
              </w:rPr>
              <w:t>руктурного підрозділу</w:t>
            </w:r>
          </w:p>
        </w:tc>
        <w:tc>
          <w:tcPr>
            <w:tcW w:w="0" w:type="auto"/>
            <w:vAlign w:val="center"/>
          </w:tcPr>
          <w:p w:rsidR="00EF50F6" w:rsidRPr="00ED4595" w:rsidRDefault="00386262" w:rsidP="00872532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Державний вищий навчальний заклад</w:t>
            </w:r>
          </w:p>
          <w:p w:rsidR="00EF50F6" w:rsidRPr="00ED4595" w:rsidRDefault="00386262" w:rsidP="00872532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«Ужгородський національний університет»</w:t>
            </w:r>
          </w:p>
          <w:p w:rsidR="00BB361E" w:rsidRDefault="00BB361E" w:rsidP="00872532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Економічний факультет</w:t>
            </w:r>
          </w:p>
          <w:p w:rsidR="00AD1244" w:rsidRPr="00ED4595" w:rsidRDefault="00AD1244" w:rsidP="00872532">
            <w:pPr>
              <w:pStyle w:val="TableParagraph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Кафедра фінансів і банківської справи</w:t>
            </w:r>
          </w:p>
        </w:tc>
      </w:tr>
      <w:tr w:rsidR="00EF50F6" w:rsidRPr="00B009DD" w:rsidTr="003E324C">
        <w:trPr>
          <w:trHeight w:val="760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Ступінь вищої освіти та</w:t>
            </w:r>
          </w:p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назва кваліфікації мовою оригіналу</w:t>
            </w:r>
          </w:p>
        </w:tc>
        <w:tc>
          <w:tcPr>
            <w:tcW w:w="0" w:type="auto"/>
            <w:vAlign w:val="center"/>
          </w:tcPr>
          <w:p w:rsidR="00BB361E" w:rsidRPr="00ED4595" w:rsidRDefault="007F6D51" w:rsidP="00872532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 xml:space="preserve">Перший (бакалаврський) рівень вищої освіти </w:t>
            </w:r>
          </w:p>
          <w:p w:rsidR="00EF50F6" w:rsidRPr="00ED4595" w:rsidRDefault="00BB361E" w:rsidP="00872532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Б</w:t>
            </w:r>
            <w:r w:rsidR="00386262" w:rsidRPr="00ED4595">
              <w:rPr>
                <w:lang w:val="uk-UA"/>
              </w:rPr>
              <w:t>акалавр з фінансів, банківської справи та страхування</w:t>
            </w:r>
          </w:p>
        </w:tc>
      </w:tr>
      <w:tr w:rsidR="00EF50F6" w:rsidRPr="00ED4595" w:rsidTr="003E324C">
        <w:trPr>
          <w:trHeight w:val="539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tabs>
                <w:tab w:val="left" w:pos="3156"/>
              </w:tabs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 xml:space="preserve">Офіційна назва </w:t>
            </w:r>
            <w:r w:rsidR="00BD1155" w:rsidRPr="00ED4595">
              <w:rPr>
                <w:b/>
                <w:lang w:val="uk-UA"/>
              </w:rPr>
              <w:t>о</w:t>
            </w:r>
            <w:r w:rsidRPr="00ED4595">
              <w:rPr>
                <w:b/>
                <w:lang w:val="uk-UA"/>
              </w:rPr>
              <w:t>світньої програми</w:t>
            </w:r>
          </w:p>
        </w:tc>
        <w:tc>
          <w:tcPr>
            <w:tcW w:w="0" w:type="auto"/>
            <w:vAlign w:val="center"/>
          </w:tcPr>
          <w:p w:rsidR="00EF50F6" w:rsidRPr="00ED4595" w:rsidRDefault="00386262" w:rsidP="00872532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Митна справа та оціночна діяльність</w:t>
            </w:r>
          </w:p>
        </w:tc>
      </w:tr>
      <w:tr w:rsidR="00EF50F6" w:rsidRPr="00ED4595" w:rsidTr="003E324C">
        <w:trPr>
          <w:trHeight w:val="539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Тип диплому та обсяг освітньої програми</w:t>
            </w:r>
          </w:p>
        </w:tc>
        <w:tc>
          <w:tcPr>
            <w:tcW w:w="0" w:type="auto"/>
            <w:vAlign w:val="center"/>
          </w:tcPr>
          <w:p w:rsidR="000135AF" w:rsidRPr="00ED4595" w:rsidRDefault="00386262" w:rsidP="000135AF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Диплом бакалавр</w:t>
            </w:r>
            <w:r w:rsidR="00BB361E" w:rsidRPr="00ED4595">
              <w:rPr>
                <w:lang w:val="uk-UA"/>
              </w:rPr>
              <w:t>а, одиничний, 240 кредитів ЄКТС</w:t>
            </w:r>
            <w:r w:rsidR="000135AF" w:rsidRPr="00ED4595">
              <w:rPr>
                <w:lang w:val="uk-UA"/>
              </w:rPr>
              <w:t>.</w:t>
            </w:r>
          </w:p>
          <w:p w:rsidR="00EF50F6" w:rsidRPr="00ED4595" w:rsidRDefault="000135AF" w:rsidP="000135AF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Т</w:t>
            </w:r>
            <w:r w:rsidR="00386262" w:rsidRPr="00ED4595">
              <w:rPr>
                <w:lang w:val="uk-UA"/>
              </w:rPr>
              <w:t>ермін навчання 3 роки і 10 місяців.</w:t>
            </w:r>
          </w:p>
        </w:tc>
      </w:tr>
      <w:tr w:rsidR="00EF50F6" w:rsidRPr="00E6540E" w:rsidTr="003362B0">
        <w:trPr>
          <w:trHeight w:val="905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Наявність акредитації</w:t>
            </w:r>
          </w:p>
        </w:tc>
        <w:tc>
          <w:tcPr>
            <w:tcW w:w="0" w:type="auto"/>
            <w:vAlign w:val="center"/>
          </w:tcPr>
          <w:p w:rsidR="00917DAF" w:rsidRPr="0076551E" w:rsidRDefault="0076551E" w:rsidP="00917DAF">
            <w:pPr>
              <w:pStyle w:val="TableParagraph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Акредитаційна комісія України</w:t>
            </w:r>
          </w:p>
          <w:p w:rsidR="00732905" w:rsidRPr="00A022C0" w:rsidRDefault="00732905" w:rsidP="00917DAF">
            <w:pPr>
              <w:pStyle w:val="TableParagraph"/>
              <w:ind w:left="57" w:right="57"/>
              <w:rPr>
                <w:lang w:val="uk-UA"/>
              </w:rPr>
            </w:pPr>
            <w:r w:rsidRPr="0076551E">
              <w:rPr>
                <w:lang w:val="uk-UA"/>
              </w:rPr>
              <w:t>Сертифі</w:t>
            </w:r>
            <w:r w:rsidR="00DB0E18">
              <w:rPr>
                <w:lang w:val="uk-UA"/>
              </w:rPr>
              <w:t>кат про акредитацію</w:t>
            </w:r>
            <w:r w:rsidR="00DB0E18" w:rsidRPr="00A022C0">
              <w:rPr>
                <w:lang w:val="uk-UA"/>
              </w:rPr>
              <w:t>: серія НД № 0791756</w:t>
            </w:r>
          </w:p>
          <w:p w:rsidR="00917DAF" w:rsidRPr="00ED4595" w:rsidRDefault="00917DAF" w:rsidP="0076551E">
            <w:pPr>
              <w:pStyle w:val="TableParagraph"/>
              <w:ind w:left="57" w:right="57"/>
              <w:rPr>
                <w:lang w:val="uk-UA"/>
              </w:rPr>
            </w:pPr>
            <w:r w:rsidRPr="00A022C0">
              <w:rPr>
                <w:lang w:val="uk-UA"/>
              </w:rPr>
              <w:t>Термін дії с</w:t>
            </w:r>
            <w:r w:rsidR="0076551E" w:rsidRPr="00A022C0">
              <w:rPr>
                <w:lang w:val="uk-UA"/>
              </w:rPr>
              <w:t>ертифіката: до 01.07.2024 року</w:t>
            </w:r>
          </w:p>
        </w:tc>
      </w:tr>
      <w:tr w:rsidR="00EF50F6" w:rsidRPr="003362B0" w:rsidTr="003E324C">
        <w:trPr>
          <w:trHeight w:val="760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Цикл/рівень</w:t>
            </w:r>
          </w:p>
        </w:tc>
        <w:tc>
          <w:tcPr>
            <w:tcW w:w="0" w:type="auto"/>
            <w:vAlign w:val="center"/>
          </w:tcPr>
          <w:p w:rsidR="007843F9" w:rsidRPr="00900457" w:rsidRDefault="007843F9" w:rsidP="007843F9">
            <w:pPr>
              <w:ind w:left="57" w:right="57"/>
              <w:jc w:val="both"/>
              <w:rPr>
                <w:color w:val="FF0000"/>
                <w:lang w:val="uk-UA"/>
              </w:rPr>
            </w:pPr>
            <w:r w:rsidRPr="00DF313E">
              <w:rPr>
                <w:lang w:val="uk-UA"/>
              </w:rPr>
              <w:t xml:space="preserve">Національна рамка кваліфікацій України – </w:t>
            </w:r>
            <w:r>
              <w:rPr>
                <w:lang w:val="uk-UA"/>
              </w:rPr>
              <w:t>6</w:t>
            </w:r>
            <w:r w:rsidRPr="00DF313E">
              <w:rPr>
                <w:lang w:val="uk-UA"/>
              </w:rPr>
              <w:t xml:space="preserve"> рівень</w:t>
            </w:r>
          </w:p>
          <w:p w:rsidR="007843F9" w:rsidRDefault="007843F9" w:rsidP="007843F9">
            <w:pPr>
              <w:ind w:left="57" w:right="57"/>
              <w:jc w:val="both"/>
              <w:rPr>
                <w:lang w:val="uk-UA"/>
              </w:rPr>
            </w:pPr>
            <w:r w:rsidRPr="00DF313E">
              <w:rPr>
                <w:lang w:val="uk-UA"/>
              </w:rPr>
              <w:t xml:space="preserve">FQ-EHEA – перший цикл, </w:t>
            </w:r>
          </w:p>
          <w:p w:rsidR="00EF50F6" w:rsidRPr="00ED4595" w:rsidRDefault="007843F9" w:rsidP="007843F9">
            <w:pPr>
              <w:pStyle w:val="TableParagraph"/>
              <w:ind w:left="57" w:right="57"/>
              <w:rPr>
                <w:lang w:val="uk-UA"/>
              </w:rPr>
            </w:pPr>
            <w:r w:rsidRPr="00DF313E">
              <w:rPr>
                <w:lang w:val="uk-UA"/>
              </w:rPr>
              <w:t>EQF-LLL – 6 рівень.</w:t>
            </w:r>
          </w:p>
        </w:tc>
      </w:tr>
      <w:tr w:rsidR="00EF50F6" w:rsidRPr="00B009DD" w:rsidTr="003E324C">
        <w:trPr>
          <w:trHeight w:val="758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Передумови</w:t>
            </w:r>
          </w:p>
        </w:tc>
        <w:tc>
          <w:tcPr>
            <w:tcW w:w="0" w:type="auto"/>
            <w:vAlign w:val="center"/>
          </w:tcPr>
          <w:p w:rsidR="00732905" w:rsidRDefault="00386262" w:rsidP="00732905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Наявність повної загальної середньої</w:t>
            </w:r>
            <w:r w:rsidRPr="00ED4595">
              <w:rPr>
                <w:spacing w:val="-9"/>
                <w:lang w:val="uk-UA"/>
              </w:rPr>
              <w:t xml:space="preserve"> </w:t>
            </w:r>
            <w:r w:rsidRPr="00ED4595">
              <w:rPr>
                <w:lang w:val="uk-UA"/>
              </w:rPr>
              <w:t>освіти</w:t>
            </w:r>
            <w:r w:rsidR="00917DAF">
              <w:rPr>
                <w:lang w:val="uk-UA"/>
              </w:rPr>
              <w:t xml:space="preserve"> </w:t>
            </w:r>
          </w:p>
          <w:p w:rsidR="00BD1155" w:rsidRPr="007C1CF5" w:rsidRDefault="00386262" w:rsidP="00666E79">
            <w:pPr>
              <w:pStyle w:val="TableParagraph"/>
              <w:ind w:left="57" w:right="57"/>
              <w:rPr>
                <w:lang w:val="uk-UA"/>
              </w:rPr>
            </w:pPr>
            <w:r w:rsidRPr="007C1CF5">
              <w:rPr>
                <w:spacing w:val="-5"/>
                <w:lang w:val="uk-UA"/>
              </w:rPr>
              <w:t>Умови</w:t>
            </w:r>
            <w:r w:rsidR="00BD1155" w:rsidRPr="007C1CF5">
              <w:rPr>
                <w:spacing w:val="-5"/>
                <w:lang w:val="uk-UA"/>
              </w:rPr>
              <w:t xml:space="preserve"> </w:t>
            </w:r>
            <w:r w:rsidRPr="007C1CF5">
              <w:rPr>
                <w:lang w:val="uk-UA"/>
              </w:rPr>
              <w:t>вступу</w:t>
            </w:r>
            <w:r w:rsidR="00BD1155" w:rsidRPr="007C1CF5">
              <w:rPr>
                <w:lang w:val="uk-UA"/>
              </w:rPr>
              <w:t xml:space="preserve"> </w:t>
            </w:r>
            <w:r w:rsidRPr="007C1CF5">
              <w:rPr>
                <w:lang w:val="uk-UA"/>
              </w:rPr>
              <w:t>визначаються</w:t>
            </w:r>
            <w:r w:rsidR="00BD1155" w:rsidRPr="007C1CF5">
              <w:rPr>
                <w:lang w:val="uk-UA"/>
              </w:rPr>
              <w:t xml:space="preserve"> </w:t>
            </w:r>
            <w:r w:rsidR="0076551E">
              <w:rPr>
                <w:lang w:val="uk-UA"/>
              </w:rPr>
              <w:t>П</w:t>
            </w:r>
            <w:r w:rsidR="0076551E" w:rsidRPr="007C1CF5">
              <w:rPr>
                <w:lang w:val="uk-UA"/>
              </w:rPr>
              <w:t>равилами прийом</w:t>
            </w:r>
            <w:r w:rsidR="0076551E">
              <w:rPr>
                <w:lang w:val="uk-UA"/>
              </w:rPr>
              <w:t>у</w:t>
            </w:r>
            <w:r w:rsidR="0076551E" w:rsidRPr="007C1CF5">
              <w:rPr>
                <w:lang w:val="uk-UA"/>
              </w:rPr>
              <w:t xml:space="preserve"> </w:t>
            </w:r>
            <w:r w:rsidR="0076551E" w:rsidRPr="007C1CF5">
              <w:rPr>
                <w:spacing w:val="-9"/>
                <w:lang w:val="uk-UA"/>
              </w:rPr>
              <w:t xml:space="preserve">до </w:t>
            </w:r>
            <w:r w:rsidR="0076551E" w:rsidRPr="007C1CF5">
              <w:rPr>
                <w:lang w:val="uk-UA"/>
              </w:rPr>
              <w:t>Державного вищого навчального закладу «Ужгородський національний університет»</w:t>
            </w:r>
            <w:r w:rsidR="0076551E">
              <w:rPr>
                <w:lang w:val="uk-UA"/>
              </w:rPr>
              <w:t>, які відповідають</w:t>
            </w:r>
            <w:r w:rsidR="0076551E" w:rsidRPr="007C1CF5">
              <w:rPr>
                <w:lang w:val="uk-UA"/>
              </w:rPr>
              <w:t xml:space="preserve"> </w:t>
            </w:r>
            <w:r w:rsidR="00974D25" w:rsidRPr="007C1CF5">
              <w:rPr>
                <w:lang w:val="uk-UA"/>
              </w:rPr>
              <w:t>Умовам прийому на навчання до закладів вищої освіти України,</w:t>
            </w:r>
            <w:r w:rsidR="00666E79">
              <w:rPr>
                <w:lang w:val="uk-UA"/>
              </w:rPr>
              <w:t xml:space="preserve"> </w:t>
            </w:r>
            <w:r w:rsidR="00974D25" w:rsidRPr="007C1CF5">
              <w:rPr>
                <w:lang w:val="uk-UA"/>
              </w:rPr>
              <w:t>затвердж</w:t>
            </w:r>
            <w:r w:rsidR="0076551E">
              <w:rPr>
                <w:lang w:val="uk-UA"/>
              </w:rPr>
              <w:t>ени</w:t>
            </w:r>
            <w:r w:rsidR="00666E79">
              <w:rPr>
                <w:lang w:val="uk-UA"/>
              </w:rPr>
              <w:t>м</w:t>
            </w:r>
            <w:r w:rsidR="00974D25" w:rsidRPr="007C1CF5">
              <w:rPr>
                <w:lang w:val="uk-UA"/>
              </w:rPr>
              <w:t xml:space="preserve"> наказом Міністерства освіти </w:t>
            </w:r>
            <w:r w:rsidR="00841448">
              <w:rPr>
                <w:lang w:val="uk-UA"/>
              </w:rPr>
              <w:t xml:space="preserve">і </w:t>
            </w:r>
            <w:r w:rsidR="00974D25" w:rsidRPr="007C1CF5">
              <w:rPr>
                <w:lang w:val="uk-UA"/>
              </w:rPr>
              <w:t>науки України</w:t>
            </w:r>
            <w:r w:rsidR="00666E79">
              <w:rPr>
                <w:lang w:val="uk-UA"/>
              </w:rPr>
              <w:t xml:space="preserve"> </w:t>
            </w:r>
          </w:p>
        </w:tc>
      </w:tr>
      <w:tr w:rsidR="00EF50F6" w:rsidRPr="00ED4595" w:rsidTr="003E324C">
        <w:trPr>
          <w:trHeight w:val="258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Мова викладання</w:t>
            </w:r>
          </w:p>
        </w:tc>
        <w:tc>
          <w:tcPr>
            <w:tcW w:w="0" w:type="auto"/>
            <w:vAlign w:val="center"/>
          </w:tcPr>
          <w:p w:rsidR="00EF50F6" w:rsidRPr="00ED4595" w:rsidRDefault="00386262" w:rsidP="00872532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Українська</w:t>
            </w:r>
          </w:p>
        </w:tc>
      </w:tr>
      <w:tr w:rsidR="00EF50F6" w:rsidRPr="00ED4595" w:rsidTr="003E324C">
        <w:trPr>
          <w:trHeight w:val="261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Термін дії освітньої програми</w:t>
            </w:r>
          </w:p>
        </w:tc>
        <w:tc>
          <w:tcPr>
            <w:tcW w:w="0" w:type="auto"/>
            <w:vAlign w:val="center"/>
          </w:tcPr>
          <w:p w:rsidR="00EF50F6" w:rsidRPr="00A022C0" w:rsidRDefault="00022176" w:rsidP="00872532">
            <w:pPr>
              <w:pStyle w:val="TableParagraph"/>
              <w:ind w:left="57" w:right="57"/>
              <w:rPr>
                <w:lang w:val="uk-UA"/>
              </w:rPr>
            </w:pPr>
            <w:r w:rsidRPr="00A022C0">
              <w:rPr>
                <w:lang w:val="uk-UA"/>
              </w:rPr>
              <w:t>До наступного оновлення</w:t>
            </w:r>
            <w:r w:rsidR="009F1E69" w:rsidRPr="00A022C0">
              <w:rPr>
                <w:lang w:val="uk-UA"/>
              </w:rPr>
              <w:t>, відповідно до терміну</w:t>
            </w:r>
            <w:r w:rsidR="00892F26" w:rsidRPr="00A022C0">
              <w:rPr>
                <w:lang w:val="uk-UA"/>
              </w:rPr>
              <w:t xml:space="preserve"> дії</w:t>
            </w:r>
            <w:r w:rsidR="009F1E69" w:rsidRPr="00A022C0">
              <w:rPr>
                <w:lang w:val="uk-UA"/>
              </w:rPr>
              <w:t xml:space="preserve"> сертифіката про акредитацію</w:t>
            </w:r>
            <w:r w:rsidR="00CE0838" w:rsidRPr="00A022C0">
              <w:rPr>
                <w:lang w:val="uk-UA"/>
              </w:rPr>
              <w:t>.</w:t>
            </w:r>
          </w:p>
        </w:tc>
      </w:tr>
      <w:tr w:rsidR="00EF50F6" w:rsidRPr="00B009DD" w:rsidTr="003E324C">
        <w:trPr>
          <w:trHeight w:val="757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 xml:space="preserve">Інтернет-адреса постійного розміщення опису </w:t>
            </w:r>
            <w:r w:rsidR="00BE60F5">
              <w:rPr>
                <w:b/>
                <w:lang w:val="uk-UA"/>
              </w:rPr>
              <w:t>О</w:t>
            </w:r>
            <w:r w:rsidRPr="00ED4595">
              <w:rPr>
                <w:b/>
                <w:lang w:val="uk-UA"/>
              </w:rPr>
              <w:t>світньої</w:t>
            </w:r>
          </w:p>
          <w:p w:rsidR="00EF50F6" w:rsidRPr="00ED4595" w:rsidRDefault="00330FA1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П</w:t>
            </w:r>
            <w:r w:rsidR="00386262" w:rsidRPr="00ED4595">
              <w:rPr>
                <w:b/>
                <w:lang w:val="uk-UA"/>
              </w:rPr>
              <w:t>рограми</w:t>
            </w:r>
          </w:p>
        </w:tc>
        <w:tc>
          <w:tcPr>
            <w:tcW w:w="0" w:type="auto"/>
            <w:vAlign w:val="center"/>
          </w:tcPr>
          <w:p w:rsidR="00EF50F6" w:rsidRPr="00ED4595" w:rsidRDefault="00900457" w:rsidP="00872532">
            <w:pPr>
              <w:pStyle w:val="TableParagraph"/>
              <w:ind w:left="57" w:right="57"/>
              <w:rPr>
                <w:lang w:val="uk-UA"/>
              </w:rPr>
            </w:pPr>
            <w:r w:rsidRPr="00900AD1">
              <w:rPr>
                <w:lang w:val="uk-UA"/>
              </w:rPr>
              <w:t>https://www.uzhnu.edu.ua/uk/infocentre/42294</w:t>
            </w:r>
          </w:p>
        </w:tc>
      </w:tr>
      <w:tr w:rsidR="00EF50F6" w:rsidRPr="00ED4595" w:rsidTr="003E324C">
        <w:trPr>
          <w:trHeight w:val="261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ED4595" w:rsidRDefault="007774D0" w:rsidP="00872532">
            <w:pPr>
              <w:pStyle w:val="TableParagraph"/>
              <w:ind w:left="57" w:right="57"/>
              <w:jc w:val="center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2 –</w:t>
            </w:r>
            <w:r w:rsidRPr="00ED4595">
              <w:rPr>
                <w:lang w:val="uk-UA"/>
              </w:rPr>
              <w:t xml:space="preserve"> </w:t>
            </w:r>
            <w:r w:rsidR="00386262" w:rsidRPr="00ED4595">
              <w:rPr>
                <w:b/>
                <w:lang w:val="uk-UA"/>
              </w:rPr>
              <w:t>Мета освітньої програми</w:t>
            </w:r>
          </w:p>
        </w:tc>
      </w:tr>
      <w:tr w:rsidR="00EF50F6" w:rsidRPr="005577D9" w:rsidTr="003E324C">
        <w:trPr>
          <w:trHeight w:val="1033"/>
        </w:trPr>
        <w:tc>
          <w:tcPr>
            <w:tcW w:w="0" w:type="auto"/>
            <w:gridSpan w:val="2"/>
            <w:vAlign w:val="center"/>
          </w:tcPr>
          <w:p w:rsidR="00EF50F6" w:rsidRDefault="005577D9" w:rsidP="004C76B6">
            <w:pPr>
              <w:jc w:val="both"/>
              <w:rPr>
                <w:spacing w:val="-3"/>
                <w:lang w:val="uk-UA" w:eastAsia="uk-UA" w:bidi="uk-UA"/>
              </w:rPr>
            </w:pPr>
            <w:r w:rsidRPr="005577D9">
              <w:rPr>
                <w:spacing w:val="-3"/>
                <w:lang w:val="uk-UA"/>
              </w:rPr>
              <w:t xml:space="preserve">Забезпечення підготовки висококваліфікованих, конкурентоспроможних </w:t>
            </w:r>
            <w:r>
              <w:rPr>
                <w:spacing w:val="-3"/>
                <w:lang w:val="uk-UA"/>
              </w:rPr>
              <w:t>фахівців у фінансово-економічних</w:t>
            </w:r>
            <w:r w:rsidRPr="005577D9">
              <w:rPr>
                <w:spacing w:val="-3"/>
                <w:lang w:val="uk-UA"/>
              </w:rPr>
              <w:t xml:space="preserve"> сферах з акцентом на поглиблене вивчення </w:t>
            </w:r>
            <w:r w:rsidRPr="005577D9">
              <w:t xml:space="preserve"> основ митної</w:t>
            </w:r>
            <w:r w:rsidRPr="005577D9">
              <w:rPr>
                <w:lang w:val="uk-UA"/>
              </w:rPr>
              <w:t>, зовнішньоекономічної та   експертно-оціночної діяльності, здатних вирішувати практичні проблеми та спеціалізовані задачі  в ході професійної діяльності</w:t>
            </w:r>
            <w:r>
              <w:rPr>
                <w:lang w:val="uk-UA"/>
              </w:rPr>
              <w:t xml:space="preserve"> із використанням сучасних </w:t>
            </w:r>
            <w:r w:rsidRPr="005577D9">
              <w:rPr>
                <w:spacing w:val="-3"/>
                <w:lang w:val="uk-UA"/>
              </w:rPr>
              <w:t xml:space="preserve"> знан</w:t>
            </w:r>
            <w:r>
              <w:rPr>
                <w:spacing w:val="-3"/>
                <w:lang w:val="uk-UA"/>
              </w:rPr>
              <w:t xml:space="preserve">ь та </w:t>
            </w:r>
            <w:r w:rsidR="00987FCD">
              <w:rPr>
                <w:spacing w:val="-3"/>
                <w:lang w:val="uk-UA"/>
              </w:rPr>
              <w:t xml:space="preserve">практичних вмінь, </w:t>
            </w:r>
            <w:r w:rsidR="004C76B6">
              <w:rPr>
                <w:spacing w:val="-3"/>
                <w:lang w:val="uk-UA"/>
              </w:rPr>
              <w:t>спроможних</w:t>
            </w:r>
            <w:r w:rsidRPr="005577D9">
              <w:rPr>
                <w:spacing w:val="-3"/>
                <w:lang w:val="uk-UA"/>
              </w:rPr>
              <w:t xml:space="preserve"> </w:t>
            </w:r>
            <w:r w:rsidRPr="005577D9">
              <w:rPr>
                <w:spacing w:val="-3"/>
                <w:lang w:val="uk-UA" w:eastAsia="uk-UA" w:bidi="uk-UA"/>
              </w:rPr>
              <w:t>до самостійної або колективної практичної діяльності на основі набутих компетентностей.</w:t>
            </w:r>
          </w:p>
          <w:p w:rsidR="003839B2" w:rsidRPr="005577D9" w:rsidRDefault="003839B2" w:rsidP="004C76B6">
            <w:pPr>
              <w:jc w:val="both"/>
              <w:rPr>
                <w:spacing w:val="-3"/>
                <w:lang w:val="uk-UA"/>
              </w:rPr>
            </w:pPr>
          </w:p>
        </w:tc>
      </w:tr>
      <w:tr w:rsidR="00EF50F6" w:rsidRPr="00ED4595" w:rsidTr="003E324C">
        <w:trPr>
          <w:trHeight w:val="258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ED4595" w:rsidRDefault="007774D0" w:rsidP="00872532">
            <w:pPr>
              <w:pStyle w:val="TableParagraph"/>
              <w:ind w:left="57" w:right="57"/>
              <w:jc w:val="center"/>
              <w:rPr>
                <w:lang w:val="uk-UA"/>
              </w:rPr>
            </w:pPr>
            <w:r w:rsidRPr="00ED4595">
              <w:rPr>
                <w:b/>
                <w:lang w:val="uk-UA"/>
              </w:rPr>
              <w:t xml:space="preserve">3 – </w:t>
            </w:r>
            <w:r w:rsidR="00F44699" w:rsidRPr="00ED4595">
              <w:rPr>
                <w:b/>
                <w:lang w:val="uk-UA"/>
              </w:rPr>
              <w:t>Характеристика освітньої програми</w:t>
            </w:r>
          </w:p>
        </w:tc>
      </w:tr>
      <w:tr w:rsidR="00EF50F6" w:rsidRPr="00ED4595" w:rsidTr="00F51B30">
        <w:trPr>
          <w:trHeight w:val="132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Предметна область (галузь знань, спеціальність,</w:t>
            </w:r>
            <w:r w:rsidR="00872532" w:rsidRPr="00ED4595">
              <w:rPr>
                <w:b/>
                <w:lang w:val="uk-UA"/>
              </w:rPr>
              <w:t xml:space="preserve"> </w:t>
            </w:r>
            <w:r w:rsidRPr="00ED4595">
              <w:rPr>
                <w:b/>
                <w:lang w:val="uk-UA"/>
              </w:rPr>
              <w:t>спеціалізація</w:t>
            </w:r>
            <w:r w:rsidR="00F44699" w:rsidRPr="00ED4595">
              <w:rPr>
                <w:b/>
                <w:lang w:val="uk-UA"/>
              </w:rPr>
              <w:t>)</w:t>
            </w:r>
            <w:r w:rsidRPr="00ED4595">
              <w:rPr>
                <w:b/>
                <w:lang w:val="uk-U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839B2" w:rsidRDefault="00386262" w:rsidP="00872532">
            <w:pPr>
              <w:pStyle w:val="TableParagraph"/>
              <w:ind w:left="57" w:right="57"/>
              <w:rPr>
                <w:spacing w:val="-3"/>
                <w:lang w:val="uk-UA" w:eastAsia="uk-UA" w:bidi="uk-UA"/>
              </w:rPr>
            </w:pPr>
            <w:r w:rsidRPr="00ED4595">
              <w:rPr>
                <w:spacing w:val="-3"/>
                <w:lang w:val="uk-UA" w:eastAsia="uk-UA" w:bidi="uk-UA"/>
              </w:rPr>
              <w:t xml:space="preserve">Галузь знань: 07 </w:t>
            </w:r>
            <w:r w:rsidR="00B479D1" w:rsidRPr="00ED4595">
              <w:rPr>
                <w:spacing w:val="-3"/>
                <w:lang w:val="uk-UA" w:eastAsia="uk-UA" w:bidi="uk-UA"/>
              </w:rPr>
              <w:t>«</w:t>
            </w:r>
            <w:r w:rsidRPr="00ED4595">
              <w:rPr>
                <w:spacing w:val="-3"/>
                <w:lang w:val="uk-UA" w:eastAsia="uk-UA" w:bidi="uk-UA"/>
              </w:rPr>
              <w:t>Управління та адміністрування</w:t>
            </w:r>
            <w:r w:rsidR="00B479D1" w:rsidRPr="00ED4595">
              <w:rPr>
                <w:spacing w:val="-3"/>
                <w:lang w:val="uk-UA" w:eastAsia="uk-UA" w:bidi="uk-UA"/>
              </w:rPr>
              <w:t>»</w:t>
            </w:r>
            <w:r w:rsidRPr="00ED4595">
              <w:rPr>
                <w:spacing w:val="-3"/>
                <w:lang w:val="uk-UA" w:eastAsia="uk-UA" w:bidi="uk-UA"/>
              </w:rPr>
              <w:t xml:space="preserve"> </w:t>
            </w:r>
          </w:p>
          <w:p w:rsidR="00B479D1" w:rsidRPr="00ED4595" w:rsidRDefault="00386262" w:rsidP="00872532">
            <w:pPr>
              <w:pStyle w:val="TableParagraph"/>
              <w:ind w:left="57" w:right="57"/>
              <w:rPr>
                <w:spacing w:val="-3"/>
                <w:lang w:val="uk-UA" w:eastAsia="uk-UA" w:bidi="uk-UA"/>
              </w:rPr>
            </w:pPr>
            <w:r w:rsidRPr="00ED4595">
              <w:rPr>
                <w:spacing w:val="-3"/>
                <w:lang w:val="uk-UA" w:eastAsia="uk-UA" w:bidi="uk-UA"/>
              </w:rPr>
              <w:t xml:space="preserve">Спеціальність: 072 </w:t>
            </w:r>
            <w:r w:rsidR="00B479D1" w:rsidRPr="00ED4595">
              <w:rPr>
                <w:spacing w:val="-3"/>
                <w:lang w:val="uk-UA" w:eastAsia="uk-UA" w:bidi="uk-UA"/>
              </w:rPr>
              <w:t>«</w:t>
            </w:r>
            <w:r w:rsidRPr="00ED4595">
              <w:rPr>
                <w:spacing w:val="-3"/>
                <w:lang w:val="uk-UA" w:eastAsia="uk-UA" w:bidi="uk-UA"/>
              </w:rPr>
              <w:t>Фінанси, банківська справа та страхування</w:t>
            </w:r>
            <w:r w:rsidR="00B479D1" w:rsidRPr="00ED4595">
              <w:rPr>
                <w:spacing w:val="-3"/>
                <w:lang w:val="uk-UA" w:eastAsia="uk-UA" w:bidi="uk-UA"/>
              </w:rPr>
              <w:t>»</w:t>
            </w:r>
          </w:p>
          <w:p w:rsidR="00B479D1" w:rsidRPr="00ED4595" w:rsidRDefault="00386262" w:rsidP="00872532">
            <w:pPr>
              <w:pStyle w:val="TableParagraph"/>
              <w:ind w:left="57" w:right="57"/>
              <w:rPr>
                <w:spacing w:val="-3"/>
                <w:lang w:val="uk-UA" w:eastAsia="uk-UA" w:bidi="uk-UA"/>
              </w:rPr>
            </w:pPr>
            <w:r w:rsidRPr="00ED4595">
              <w:rPr>
                <w:spacing w:val="-3"/>
                <w:lang w:val="uk-UA" w:eastAsia="uk-UA" w:bidi="uk-UA"/>
              </w:rPr>
              <w:t xml:space="preserve">Спеціалізація: «Митна справа та оціночна діяльність». </w:t>
            </w:r>
          </w:p>
          <w:p w:rsidR="00B479D1" w:rsidRPr="00ED4595" w:rsidRDefault="002F390E" w:rsidP="00D40188">
            <w:pPr>
              <w:pStyle w:val="TableParagraph"/>
              <w:ind w:left="57" w:right="57"/>
              <w:rPr>
                <w:lang w:val="uk-UA"/>
              </w:rPr>
            </w:pPr>
            <w:r>
              <w:rPr>
                <w:spacing w:val="-3"/>
                <w:lang w:val="uk-UA"/>
              </w:rPr>
              <w:t xml:space="preserve"> </w:t>
            </w:r>
          </w:p>
        </w:tc>
      </w:tr>
      <w:tr w:rsidR="00EF50F6" w:rsidRPr="00B009DD" w:rsidTr="003E324C">
        <w:trPr>
          <w:trHeight w:val="1519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0" w:type="auto"/>
            <w:vAlign w:val="center"/>
          </w:tcPr>
          <w:p w:rsidR="004C76B6" w:rsidRPr="00764548" w:rsidRDefault="004C76B6" w:rsidP="004C76B6">
            <w:pPr>
              <w:ind w:left="57" w:right="57"/>
              <w:jc w:val="both"/>
              <w:rPr>
                <w:lang w:val="uk-UA"/>
              </w:rPr>
            </w:pPr>
            <w:r w:rsidRPr="00764548">
              <w:rPr>
                <w:lang w:val="uk-UA"/>
              </w:rPr>
              <w:t>Орієнтованість освітньо-професійної програми – прикладна.</w:t>
            </w:r>
          </w:p>
          <w:p w:rsidR="00DF0EF0" w:rsidRPr="004C76B6" w:rsidRDefault="000135AF" w:rsidP="004C76B6">
            <w:pPr>
              <w:pStyle w:val="TableParagraph"/>
              <w:ind w:left="57" w:right="57"/>
              <w:rPr>
                <w:spacing w:val="-3"/>
                <w:lang w:val="uk-UA"/>
              </w:rPr>
            </w:pPr>
            <w:r w:rsidRPr="003362B0">
              <w:rPr>
                <w:color w:val="000000"/>
                <w:lang w:val="uk-UA"/>
              </w:rPr>
              <w:t>Освітньо-професійна програма</w:t>
            </w:r>
            <w:r w:rsidRPr="00ED4595">
              <w:rPr>
                <w:spacing w:val="-3"/>
                <w:lang w:val="uk-UA" w:eastAsia="uk-UA" w:bidi="uk-UA"/>
              </w:rPr>
              <w:t xml:space="preserve"> </w:t>
            </w:r>
            <w:r w:rsidR="00DF0EF0" w:rsidRPr="00ED4595">
              <w:rPr>
                <w:spacing w:val="-3"/>
                <w:lang w:val="uk-UA" w:eastAsia="uk-UA" w:bidi="uk-UA"/>
              </w:rPr>
              <w:t>о</w:t>
            </w:r>
            <w:r w:rsidR="00386262" w:rsidRPr="00ED4595">
              <w:rPr>
                <w:spacing w:val="-3"/>
                <w:lang w:val="uk-UA"/>
              </w:rPr>
              <w:t>рієнтована на</w:t>
            </w:r>
            <w:r w:rsidR="00684794">
              <w:rPr>
                <w:spacing w:val="-3"/>
                <w:lang w:val="uk-UA"/>
              </w:rPr>
              <w:t xml:space="preserve"> формування системи загальних та спеціальних </w:t>
            </w:r>
            <w:r w:rsidR="00684794" w:rsidRPr="00F2136E">
              <w:rPr>
                <w:spacing w:val="-3"/>
                <w:lang w:val="uk-UA"/>
              </w:rPr>
              <w:t xml:space="preserve">компетентностей </w:t>
            </w:r>
            <w:r w:rsidR="00386262" w:rsidRPr="00F2136E">
              <w:rPr>
                <w:spacing w:val="-3"/>
                <w:lang w:val="uk-UA"/>
              </w:rPr>
              <w:t xml:space="preserve"> </w:t>
            </w:r>
            <w:r w:rsidR="00684794" w:rsidRPr="00F2136E">
              <w:rPr>
                <w:spacing w:val="-3"/>
                <w:lang w:val="uk-UA"/>
              </w:rPr>
              <w:t>необхідних сучасним фахівцям, що спеціалізуються на фінансах, банківській справі, страхуванні, з поглибленим вивченням основ митної справи та о</w:t>
            </w:r>
            <w:r w:rsidR="00F2136E" w:rsidRPr="00F2136E">
              <w:rPr>
                <w:spacing w:val="-3"/>
                <w:lang w:val="uk-UA"/>
              </w:rPr>
              <w:t>ц</w:t>
            </w:r>
            <w:r w:rsidR="00684794" w:rsidRPr="00F2136E">
              <w:rPr>
                <w:spacing w:val="-3"/>
                <w:lang w:val="uk-UA"/>
              </w:rPr>
              <w:t>іночно-експертної діяльності</w:t>
            </w:r>
            <w:r w:rsidR="00FE5290" w:rsidRPr="00F2136E">
              <w:rPr>
                <w:spacing w:val="-3"/>
                <w:lang w:val="uk-UA"/>
              </w:rPr>
              <w:t xml:space="preserve"> та  орієнтує на подальшу професійну кар’єру та/чи навчання.</w:t>
            </w:r>
          </w:p>
        </w:tc>
      </w:tr>
      <w:tr w:rsidR="00EF50F6" w:rsidRPr="00B009DD" w:rsidTr="003E324C">
        <w:trPr>
          <w:trHeight w:val="1123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0" w:type="auto"/>
            <w:vAlign w:val="center"/>
          </w:tcPr>
          <w:p w:rsidR="00FE5290" w:rsidRPr="000D59F6" w:rsidRDefault="00A24B7F" w:rsidP="00BB7B6A">
            <w:pPr>
              <w:jc w:val="both"/>
              <w:rPr>
                <w:lang w:val="uk-UA"/>
              </w:rPr>
            </w:pPr>
            <w:r w:rsidRPr="000D59F6">
              <w:rPr>
                <w:spacing w:val="-3"/>
                <w:lang w:val="uk-UA"/>
              </w:rPr>
              <w:t>Спеціальна</w:t>
            </w:r>
            <w:r w:rsidR="00F24D5A" w:rsidRPr="000D59F6">
              <w:rPr>
                <w:spacing w:val="-3"/>
                <w:lang w:val="uk-UA"/>
              </w:rPr>
              <w:t xml:space="preserve"> освіта в галузі управління та</w:t>
            </w:r>
            <w:r w:rsidR="005A5C5F" w:rsidRPr="000D59F6">
              <w:rPr>
                <w:spacing w:val="-3"/>
                <w:lang w:val="uk-UA"/>
              </w:rPr>
              <w:t xml:space="preserve"> адміністрування спеціальності «Ф</w:t>
            </w:r>
            <w:r w:rsidR="00F24D5A" w:rsidRPr="000D59F6">
              <w:rPr>
                <w:spacing w:val="-3"/>
                <w:lang w:val="uk-UA"/>
              </w:rPr>
              <w:t>інанси, банківська справа та страхування</w:t>
            </w:r>
            <w:r w:rsidR="005A5C5F" w:rsidRPr="000D59F6">
              <w:rPr>
                <w:spacing w:val="-3"/>
                <w:lang w:val="uk-UA"/>
              </w:rPr>
              <w:t>»</w:t>
            </w:r>
            <w:r w:rsidR="00C26878" w:rsidRPr="000D59F6">
              <w:rPr>
                <w:spacing w:val="-3"/>
                <w:lang w:val="uk-UA"/>
              </w:rPr>
              <w:t xml:space="preserve"> з а</w:t>
            </w:r>
            <w:r w:rsidR="004E614B" w:rsidRPr="000D59F6">
              <w:rPr>
                <w:spacing w:val="-3"/>
                <w:lang w:val="uk-UA"/>
              </w:rPr>
              <w:t>кцент</w:t>
            </w:r>
            <w:r w:rsidR="00C26878" w:rsidRPr="000D59F6">
              <w:rPr>
                <w:spacing w:val="-3"/>
                <w:lang w:val="uk-UA"/>
              </w:rPr>
              <w:t>ом</w:t>
            </w:r>
            <w:r w:rsidR="004E614B" w:rsidRPr="000D59F6">
              <w:rPr>
                <w:spacing w:val="-3"/>
                <w:lang w:val="uk-UA"/>
              </w:rPr>
              <w:t xml:space="preserve"> </w:t>
            </w:r>
            <w:r w:rsidR="005A1313" w:rsidRPr="000D59F6">
              <w:rPr>
                <w:spacing w:val="-3"/>
                <w:lang w:val="uk-UA"/>
              </w:rPr>
              <w:t xml:space="preserve">на </w:t>
            </w:r>
            <w:r w:rsidR="00FE5290" w:rsidRPr="000D59F6">
              <w:rPr>
                <w:spacing w:val="-3"/>
                <w:lang w:val="uk-UA"/>
              </w:rPr>
              <w:t xml:space="preserve"> поглиблене вивчення </w:t>
            </w:r>
            <w:r w:rsidR="00FE5290" w:rsidRPr="000D59F6">
              <w:rPr>
                <w:lang w:val="uk-UA"/>
              </w:rPr>
              <w:t xml:space="preserve"> основ митної справи, формування сукупності знань та набуття практичних навичок з проведення митного контролю та оформлення вантажів при здійсненні експортно-імпортних операцій, укладанні </w:t>
            </w:r>
            <w:r w:rsidR="001F7EF9" w:rsidRPr="000D59F6">
              <w:rPr>
                <w:lang w:val="uk-UA"/>
              </w:rPr>
              <w:t>зовнішньоекономічних</w:t>
            </w:r>
            <w:r w:rsidR="00FE5290" w:rsidRPr="000D59F6">
              <w:rPr>
                <w:lang w:val="uk-UA"/>
              </w:rPr>
              <w:t xml:space="preserve"> договорів, володіння методиками та процедурами проведення експертних оцінок вартості </w:t>
            </w:r>
            <w:r w:rsidR="004C76B6">
              <w:rPr>
                <w:lang w:val="uk-UA"/>
              </w:rPr>
              <w:t>майна та майнових прав</w:t>
            </w:r>
            <w:r w:rsidR="00FE5290" w:rsidRPr="000D59F6">
              <w:rPr>
                <w:lang w:val="uk-UA"/>
              </w:rPr>
              <w:t xml:space="preserve">, що в сучасних умовах глобалізаційних </w:t>
            </w:r>
            <w:r w:rsidR="0066315A" w:rsidRPr="000D59F6">
              <w:rPr>
                <w:lang w:val="uk-UA"/>
              </w:rPr>
              <w:t>та євроінтеграційних процесів</w:t>
            </w:r>
            <w:r w:rsidR="00FE5290" w:rsidRPr="000D59F6">
              <w:rPr>
                <w:lang w:val="uk-UA"/>
              </w:rPr>
              <w:t>, невизначеності та  розширення  комплексу вимог до фахівця економічного спрямування дозволить розв</w:t>
            </w:r>
            <w:r w:rsidR="00F2136E" w:rsidRPr="000D59F6">
              <w:rPr>
                <w:lang w:val="uk-UA"/>
              </w:rPr>
              <w:t>'</w:t>
            </w:r>
            <w:r w:rsidR="00FE5290" w:rsidRPr="000D59F6">
              <w:rPr>
                <w:lang w:val="uk-UA"/>
              </w:rPr>
              <w:t>язувати  широкий спектр практичних завдань в ході професійної діяльності.</w:t>
            </w:r>
          </w:p>
          <w:p w:rsidR="00EF50F6" w:rsidRPr="00ED4595" w:rsidRDefault="005A1313" w:rsidP="00BB7B6A">
            <w:pPr>
              <w:jc w:val="both"/>
              <w:rPr>
                <w:lang w:val="uk-UA"/>
              </w:rPr>
            </w:pPr>
            <w:r w:rsidRPr="000D59F6">
              <w:rPr>
                <w:spacing w:val="-3"/>
                <w:lang w:val="uk-UA"/>
              </w:rPr>
              <w:t xml:space="preserve"> </w:t>
            </w:r>
            <w:r w:rsidR="00F24D5A" w:rsidRPr="000D59F6">
              <w:rPr>
                <w:spacing w:val="-3"/>
                <w:lang w:val="uk-UA"/>
              </w:rPr>
              <w:t>Ключові слова:</w:t>
            </w:r>
            <w:r w:rsidR="001E17B8" w:rsidRPr="000D59F6">
              <w:rPr>
                <w:spacing w:val="-3"/>
                <w:lang w:val="uk-UA"/>
              </w:rPr>
              <w:t xml:space="preserve"> </w:t>
            </w:r>
            <w:r w:rsidR="005A5C5F" w:rsidRPr="000D59F6">
              <w:rPr>
                <w:spacing w:val="-3"/>
                <w:lang w:val="uk-UA"/>
              </w:rPr>
              <w:t>фінанси</w:t>
            </w:r>
            <w:r w:rsidR="005A5C5F" w:rsidRPr="00ED4595">
              <w:rPr>
                <w:spacing w:val="-3"/>
                <w:lang w:val="uk-UA"/>
              </w:rPr>
              <w:t xml:space="preserve">, банківська справа, страхування, </w:t>
            </w:r>
            <w:r w:rsidR="001E17B8" w:rsidRPr="00ED4595">
              <w:rPr>
                <w:spacing w:val="-3"/>
                <w:lang w:val="uk-UA"/>
              </w:rPr>
              <w:t>митна справа, митна політика, митне регулювання, оціночна діяльність, оціночні процедури.</w:t>
            </w:r>
          </w:p>
        </w:tc>
      </w:tr>
      <w:tr w:rsidR="00EF50F6" w:rsidRPr="00B009DD" w:rsidTr="003E324C">
        <w:trPr>
          <w:trHeight w:val="1550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Особливості програми</w:t>
            </w:r>
          </w:p>
        </w:tc>
        <w:tc>
          <w:tcPr>
            <w:tcW w:w="0" w:type="auto"/>
            <w:vAlign w:val="center"/>
          </w:tcPr>
          <w:p w:rsidR="003F405F" w:rsidRDefault="003F405F" w:rsidP="004E614B">
            <w:pPr>
              <w:pStyle w:val="TableParagraph"/>
              <w:ind w:left="57" w:right="57"/>
              <w:rPr>
                <w:lang w:val="uk-UA"/>
              </w:rPr>
            </w:pPr>
            <w:r>
              <w:rPr>
                <w:lang w:val="uk-UA"/>
              </w:rPr>
              <w:t xml:space="preserve">Програма </w:t>
            </w:r>
            <w:r w:rsidR="004E0BEF">
              <w:rPr>
                <w:lang w:val="uk-UA"/>
              </w:rPr>
              <w:t>забезпечує формування спеціальних зна</w:t>
            </w:r>
            <w:r>
              <w:rPr>
                <w:lang w:val="uk-UA"/>
              </w:rPr>
              <w:t>н</w:t>
            </w:r>
            <w:r w:rsidR="004E0BEF">
              <w:rPr>
                <w:lang w:val="uk-UA"/>
              </w:rPr>
              <w:t>ь</w:t>
            </w:r>
            <w:r>
              <w:rPr>
                <w:lang w:val="uk-UA"/>
              </w:rPr>
              <w:t xml:space="preserve"> </w:t>
            </w:r>
            <w:r w:rsidR="004E0BEF">
              <w:rPr>
                <w:lang w:val="uk-UA"/>
              </w:rPr>
              <w:t>і вмінь</w:t>
            </w:r>
            <w:r w:rsidR="004C76B6">
              <w:rPr>
                <w:lang w:val="uk-UA"/>
              </w:rPr>
              <w:t xml:space="preserve"> </w:t>
            </w:r>
            <w:r w:rsidR="00F72F6F">
              <w:rPr>
                <w:lang w:val="uk-UA"/>
              </w:rPr>
              <w:t>випускника</w:t>
            </w:r>
            <w:r>
              <w:rPr>
                <w:lang w:val="uk-UA"/>
              </w:rPr>
              <w:t xml:space="preserve"> через додаткове опанування</w:t>
            </w:r>
            <w:r w:rsidR="00F72F6F">
              <w:rPr>
                <w:lang w:val="uk-UA"/>
              </w:rPr>
              <w:t xml:space="preserve"> особливостей </w:t>
            </w:r>
            <w:r>
              <w:rPr>
                <w:lang w:val="uk-UA"/>
              </w:rPr>
              <w:t>митної та оціночної діяльності та відповідно розширює можливості працевлаштування</w:t>
            </w:r>
            <w:r w:rsidR="00BB7B6A">
              <w:rPr>
                <w:lang w:val="uk-UA"/>
              </w:rPr>
              <w:t xml:space="preserve"> в різних сферах діяльності</w:t>
            </w:r>
            <w:r>
              <w:rPr>
                <w:lang w:val="uk-UA"/>
              </w:rPr>
              <w:t xml:space="preserve">. </w:t>
            </w:r>
          </w:p>
          <w:p w:rsidR="006F5946" w:rsidRPr="00ED4595" w:rsidRDefault="00386262" w:rsidP="00F72F6F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spacing w:val="-3"/>
                <w:lang w:val="uk-UA"/>
              </w:rPr>
              <w:t xml:space="preserve">Програма </w:t>
            </w:r>
            <w:r w:rsidR="004E614B">
              <w:rPr>
                <w:spacing w:val="-3"/>
                <w:lang w:val="uk-UA"/>
              </w:rPr>
              <w:t>забезпечує</w:t>
            </w:r>
            <w:r w:rsidRPr="00ED4595">
              <w:rPr>
                <w:spacing w:val="-3"/>
                <w:lang w:val="uk-UA"/>
              </w:rPr>
              <w:t xml:space="preserve"> поєднання теоретичних аспектів із практичними </w:t>
            </w:r>
            <w:r w:rsidR="004E614B">
              <w:rPr>
                <w:spacing w:val="-3"/>
                <w:lang w:val="uk-UA"/>
              </w:rPr>
              <w:t xml:space="preserve">навичками </w:t>
            </w:r>
            <w:r w:rsidRPr="00ED4595">
              <w:rPr>
                <w:spacing w:val="-3"/>
                <w:lang w:val="uk-UA"/>
              </w:rPr>
              <w:t xml:space="preserve">майбутньої </w:t>
            </w:r>
            <w:r w:rsidR="004E614B">
              <w:rPr>
                <w:spacing w:val="-3"/>
                <w:lang w:val="uk-UA"/>
              </w:rPr>
              <w:t>професійної діяльності</w:t>
            </w:r>
            <w:r w:rsidRPr="00ED4595">
              <w:rPr>
                <w:spacing w:val="-3"/>
                <w:lang w:val="uk-UA"/>
              </w:rPr>
              <w:t xml:space="preserve">, </w:t>
            </w:r>
            <w:r w:rsidR="004E614B">
              <w:rPr>
                <w:spacing w:val="-3"/>
                <w:lang w:val="uk-UA"/>
              </w:rPr>
              <w:t xml:space="preserve">через </w:t>
            </w:r>
            <w:r w:rsidR="005A5C5F" w:rsidRPr="00ED4595">
              <w:rPr>
                <w:lang w:val="uk-UA"/>
              </w:rPr>
              <w:t xml:space="preserve">проведення частини занять з професійно-орієнтованих дисциплін </w:t>
            </w:r>
            <w:r w:rsidR="00F72F6F">
              <w:rPr>
                <w:lang w:val="uk-UA"/>
              </w:rPr>
              <w:t>професіоналами</w:t>
            </w:r>
            <w:r w:rsidR="005A5C5F" w:rsidRPr="00ED4595">
              <w:rPr>
                <w:lang w:val="uk-UA"/>
              </w:rPr>
              <w:t xml:space="preserve"> </w:t>
            </w:r>
            <w:r w:rsidR="00F2136E">
              <w:rPr>
                <w:lang w:val="uk-UA"/>
              </w:rPr>
              <w:t xml:space="preserve">структурних підрозділів </w:t>
            </w:r>
            <w:r w:rsidR="00C52DAD">
              <w:rPr>
                <w:lang w:val="uk-UA"/>
              </w:rPr>
              <w:t>Д</w:t>
            </w:r>
            <w:r w:rsidR="00F2136E">
              <w:rPr>
                <w:lang w:val="uk-UA"/>
              </w:rPr>
              <w:t>ержавної митної служби України в Закарпатській області, оціночних компані</w:t>
            </w:r>
            <w:r w:rsidR="00F72F6F">
              <w:rPr>
                <w:lang w:val="uk-UA"/>
              </w:rPr>
              <w:t>й та митно-брокерських контор</w:t>
            </w:r>
            <w:r w:rsidR="00F2136E">
              <w:rPr>
                <w:lang w:val="uk-UA"/>
              </w:rPr>
              <w:t xml:space="preserve">,  </w:t>
            </w:r>
            <w:r w:rsidR="005A5C5F" w:rsidRPr="00ED4595">
              <w:rPr>
                <w:lang w:val="uk-UA"/>
              </w:rPr>
              <w:t xml:space="preserve">фінансових </w:t>
            </w:r>
            <w:r w:rsidR="00F72F6F" w:rsidRPr="00ED4595">
              <w:rPr>
                <w:lang w:val="uk-UA"/>
              </w:rPr>
              <w:t>управлін</w:t>
            </w:r>
            <w:r w:rsidR="00F72F6F">
              <w:rPr>
                <w:lang w:val="uk-UA"/>
              </w:rPr>
              <w:t>ь</w:t>
            </w:r>
            <w:r w:rsidR="005A5C5F" w:rsidRPr="00ED4595">
              <w:rPr>
                <w:lang w:val="uk-UA"/>
              </w:rPr>
              <w:t xml:space="preserve"> обласних та районних державних адміністрацій, </w:t>
            </w:r>
            <w:r w:rsidR="001F7EF9">
              <w:rPr>
                <w:lang w:val="uk-UA"/>
              </w:rPr>
              <w:t>Управлінн</w:t>
            </w:r>
            <w:r w:rsidR="00F72F6F">
              <w:rPr>
                <w:lang w:val="uk-UA"/>
              </w:rPr>
              <w:t>я</w:t>
            </w:r>
            <w:r w:rsidR="001F7EF9">
              <w:rPr>
                <w:lang w:val="uk-UA"/>
              </w:rPr>
              <w:t xml:space="preserve"> Державної подат</w:t>
            </w:r>
            <w:r w:rsidR="005A5C5F" w:rsidRPr="00ED4595">
              <w:rPr>
                <w:lang w:val="uk-UA"/>
              </w:rPr>
              <w:t>ков</w:t>
            </w:r>
            <w:r w:rsidR="001F7EF9">
              <w:rPr>
                <w:lang w:val="uk-UA"/>
              </w:rPr>
              <w:t>ої служби України в Закарпатській області</w:t>
            </w:r>
            <w:r w:rsidR="005A5C5F" w:rsidRPr="00ED4595">
              <w:rPr>
                <w:lang w:val="uk-UA"/>
              </w:rPr>
              <w:t>, банків</w:t>
            </w:r>
            <w:r w:rsidR="001F7EF9">
              <w:rPr>
                <w:lang w:val="uk-UA"/>
              </w:rPr>
              <w:t>ських регіональних установ, страхових компані</w:t>
            </w:r>
            <w:r w:rsidR="00F72F6F">
              <w:rPr>
                <w:lang w:val="uk-UA"/>
              </w:rPr>
              <w:t>й</w:t>
            </w:r>
            <w:r w:rsidRPr="00ED4595">
              <w:rPr>
                <w:spacing w:val="-3"/>
                <w:lang w:val="uk-UA"/>
              </w:rPr>
              <w:t xml:space="preserve"> </w:t>
            </w:r>
            <w:r w:rsidR="001F7EF9">
              <w:rPr>
                <w:spacing w:val="-3"/>
                <w:lang w:val="uk-UA"/>
              </w:rPr>
              <w:t xml:space="preserve">та на </w:t>
            </w:r>
            <w:r w:rsidR="00F72F6F">
              <w:rPr>
                <w:spacing w:val="-3"/>
                <w:lang w:val="uk-UA"/>
              </w:rPr>
              <w:t>підприємств</w:t>
            </w:r>
            <w:r w:rsidRPr="00ED4595">
              <w:rPr>
                <w:spacing w:val="-3"/>
                <w:lang w:val="uk-UA"/>
              </w:rPr>
              <w:t>, що здійснюють зовнішньоекономічну діяльність тощо.</w:t>
            </w:r>
            <w:r w:rsidRPr="00ED4595">
              <w:rPr>
                <w:lang w:val="uk-UA"/>
              </w:rPr>
              <w:t xml:space="preserve"> </w:t>
            </w:r>
          </w:p>
        </w:tc>
      </w:tr>
      <w:tr w:rsidR="00EF50F6" w:rsidRPr="00ED4595" w:rsidTr="003E324C">
        <w:trPr>
          <w:trHeight w:val="259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ED4595" w:rsidRDefault="00964FCC" w:rsidP="00872532">
            <w:pPr>
              <w:pStyle w:val="TableParagraph"/>
              <w:ind w:left="57" w:right="57"/>
              <w:jc w:val="center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 xml:space="preserve">4 – </w:t>
            </w:r>
            <w:r w:rsidR="00386262" w:rsidRPr="00ED4595">
              <w:rPr>
                <w:b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EF50F6" w:rsidRPr="00B009DD" w:rsidTr="003E324C">
        <w:trPr>
          <w:trHeight w:val="557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tabs>
                <w:tab w:val="left" w:pos="3014"/>
              </w:tabs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Придатність до працевлаштування</w:t>
            </w:r>
          </w:p>
        </w:tc>
        <w:tc>
          <w:tcPr>
            <w:tcW w:w="0" w:type="auto"/>
            <w:vAlign w:val="center"/>
          </w:tcPr>
          <w:p w:rsidR="00957FF5" w:rsidRDefault="003839B2" w:rsidP="003839B2">
            <w:pPr>
              <w:pStyle w:val="TableParagraph"/>
              <w:ind w:left="57" w:right="57"/>
              <w:rPr>
                <w:color w:val="FF0000"/>
                <w:lang w:val="uk-UA"/>
              </w:rPr>
            </w:pPr>
            <w:r>
              <w:rPr>
                <w:lang w:val="uk-UA"/>
              </w:rPr>
              <w:t xml:space="preserve">Бакалавр з </w:t>
            </w:r>
            <w:r w:rsidRPr="00ED4595">
              <w:rPr>
                <w:lang w:val="uk-UA"/>
              </w:rPr>
              <w:t xml:space="preserve">фінансів, банківської справи та страхування </w:t>
            </w:r>
            <w:r>
              <w:rPr>
                <w:lang w:val="uk-UA"/>
              </w:rPr>
              <w:t>(ОПП «Митна справа та оціночна діяльність») може</w:t>
            </w:r>
            <w:r w:rsidRPr="00ED4595">
              <w:rPr>
                <w:lang w:val="uk-UA"/>
              </w:rPr>
              <w:t xml:space="preserve"> обіймати первинні посади </w:t>
            </w:r>
            <w:r>
              <w:rPr>
                <w:lang w:val="uk-UA"/>
              </w:rPr>
              <w:t>в сфері фінансової, страхової, адміністративної, експертно-оціночної та митної діяльності</w:t>
            </w:r>
            <w:r w:rsidR="00C53E46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</w:p>
          <w:p w:rsidR="00941503" w:rsidRDefault="00674D54" w:rsidP="00204218">
            <w:pPr>
              <w:pStyle w:val="TableParagraph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E6253F" w:rsidRPr="00ED4595">
              <w:rPr>
                <w:lang w:val="uk-UA"/>
              </w:rPr>
              <w:t>гідно</w:t>
            </w:r>
            <w:r w:rsidR="004E0BEF">
              <w:rPr>
                <w:lang w:val="uk-UA"/>
              </w:rPr>
              <w:t xml:space="preserve"> з</w:t>
            </w:r>
            <w:r w:rsidR="00E6253F" w:rsidRPr="00ED4595">
              <w:rPr>
                <w:lang w:val="uk-UA"/>
              </w:rPr>
              <w:t xml:space="preserve"> Національно</w:t>
            </w:r>
            <w:r w:rsidR="004E0BEF">
              <w:rPr>
                <w:lang w:val="uk-UA"/>
              </w:rPr>
              <w:t>ю</w:t>
            </w:r>
            <w:r w:rsidR="00E6253F" w:rsidRPr="00ED4595">
              <w:rPr>
                <w:lang w:val="uk-UA"/>
              </w:rPr>
              <w:t xml:space="preserve"> рамк</w:t>
            </w:r>
            <w:r w:rsidR="004E0BEF">
              <w:rPr>
                <w:lang w:val="uk-UA"/>
              </w:rPr>
              <w:t>ою</w:t>
            </w:r>
            <w:r w:rsidR="00E6253F" w:rsidRPr="00ED4595">
              <w:rPr>
                <w:lang w:val="uk-UA"/>
              </w:rPr>
              <w:t xml:space="preserve"> кваліфікацій та Національн</w:t>
            </w:r>
            <w:r w:rsidR="004E0BEF">
              <w:rPr>
                <w:lang w:val="uk-UA"/>
              </w:rPr>
              <w:t>им</w:t>
            </w:r>
            <w:r w:rsidR="00E6253F" w:rsidRPr="00ED4595">
              <w:rPr>
                <w:lang w:val="uk-UA"/>
              </w:rPr>
              <w:t xml:space="preserve"> класифікатор</w:t>
            </w:r>
            <w:r w:rsidR="004E0BEF">
              <w:rPr>
                <w:lang w:val="uk-UA"/>
              </w:rPr>
              <w:t>ом</w:t>
            </w:r>
            <w:r w:rsidR="00E6253F" w:rsidRPr="00ED4595">
              <w:rPr>
                <w:lang w:val="uk-UA"/>
              </w:rPr>
              <w:t xml:space="preserve"> України (Кла</w:t>
            </w:r>
            <w:r>
              <w:rPr>
                <w:lang w:val="uk-UA"/>
              </w:rPr>
              <w:t>сифікатор професій ДК 003:2010) ф</w:t>
            </w:r>
            <w:r w:rsidR="00941503" w:rsidRPr="00941503">
              <w:rPr>
                <w:lang w:val="uk-UA"/>
              </w:rPr>
              <w:t>ахівець здатен виконувати професійну роботу за кодами</w:t>
            </w:r>
            <w:r>
              <w:rPr>
                <w:lang w:val="uk-UA"/>
              </w:rPr>
              <w:t>:</w:t>
            </w:r>
          </w:p>
          <w:p w:rsidR="008836C6" w:rsidRPr="003839B2" w:rsidRDefault="008836C6" w:rsidP="00204218">
            <w:pPr>
              <w:pStyle w:val="TableParagraph"/>
              <w:ind w:left="57" w:right="57"/>
              <w:rPr>
                <w:lang w:val="uk-UA"/>
              </w:rPr>
            </w:pPr>
            <w:r w:rsidRPr="003839B2">
              <w:rPr>
                <w:lang w:val="uk-UA"/>
              </w:rPr>
              <w:t>341 – Фахівці в галузі фінансів та торгівлі</w:t>
            </w:r>
          </w:p>
          <w:p w:rsidR="008836C6" w:rsidRPr="003839B2" w:rsidRDefault="008836C6" w:rsidP="00204218">
            <w:pPr>
              <w:ind w:left="57" w:right="57"/>
              <w:jc w:val="both"/>
              <w:rPr>
                <w:lang w:val="uk-UA"/>
              </w:rPr>
            </w:pPr>
            <w:r w:rsidRPr="003839B2">
              <w:rPr>
                <w:lang w:val="uk-UA"/>
              </w:rPr>
              <w:t>342</w:t>
            </w:r>
            <w:r w:rsidR="003839B2" w:rsidRPr="003839B2">
              <w:rPr>
                <w:lang w:val="uk-UA"/>
              </w:rPr>
              <w:t xml:space="preserve"> – </w:t>
            </w:r>
            <w:r w:rsidR="000C3A0B" w:rsidRPr="003839B2">
              <w:rPr>
                <w:lang w:val="uk-UA"/>
              </w:rPr>
              <w:t>А</w:t>
            </w:r>
            <w:r w:rsidRPr="003839B2">
              <w:rPr>
                <w:lang w:val="uk-UA"/>
              </w:rPr>
              <w:t>генти з комерційного обслуговування та торгівлі</w:t>
            </w:r>
          </w:p>
          <w:p w:rsidR="008836C6" w:rsidRPr="003839B2" w:rsidRDefault="008836C6" w:rsidP="00204218">
            <w:pPr>
              <w:ind w:left="57" w:right="57"/>
              <w:jc w:val="both"/>
              <w:rPr>
                <w:lang w:val="uk-UA"/>
              </w:rPr>
            </w:pPr>
            <w:r w:rsidRPr="003839B2">
              <w:rPr>
                <w:lang w:val="uk-UA"/>
              </w:rPr>
              <w:t>343 – Технічні фахівці в галузі управління</w:t>
            </w:r>
          </w:p>
          <w:p w:rsidR="008836C6" w:rsidRPr="003839B2" w:rsidRDefault="008836C6" w:rsidP="00204218">
            <w:pPr>
              <w:ind w:left="57" w:right="57"/>
              <w:jc w:val="both"/>
              <w:rPr>
                <w:lang w:val="uk-UA"/>
              </w:rPr>
            </w:pPr>
            <w:r w:rsidRPr="003839B2">
              <w:rPr>
                <w:lang w:val="uk-UA"/>
              </w:rPr>
              <w:t>344 – Державні інспектори</w:t>
            </w:r>
          </w:p>
          <w:p w:rsidR="00204218" w:rsidRPr="00ED4595" w:rsidRDefault="00204218" w:rsidP="00F51B30">
            <w:pPr>
              <w:ind w:left="57" w:right="57"/>
              <w:jc w:val="both"/>
              <w:rPr>
                <w:lang w:val="uk-UA"/>
              </w:rPr>
            </w:pPr>
            <w:r w:rsidRPr="003839B2">
              <w:rPr>
                <w:lang w:val="uk-UA"/>
              </w:rPr>
              <w:t>Фахівець може адаптуватися до</w:t>
            </w:r>
            <w:r w:rsidRPr="00ED4595">
              <w:rPr>
                <w:lang w:val="uk-UA"/>
              </w:rPr>
              <w:t xml:space="preserve"> таких видів суміжної професійної діяльності: управлінсько-господарської; </w:t>
            </w:r>
            <w:r w:rsidR="00B2351D">
              <w:rPr>
                <w:lang w:val="uk-UA"/>
              </w:rPr>
              <w:t>бухгалтерсько-</w:t>
            </w:r>
            <w:r w:rsidR="00C52DAD">
              <w:rPr>
                <w:lang w:val="uk-UA"/>
              </w:rPr>
              <w:t>аудиторської</w:t>
            </w:r>
            <w:r w:rsidR="00B2351D">
              <w:rPr>
                <w:lang w:val="uk-UA"/>
              </w:rPr>
              <w:t xml:space="preserve">; </w:t>
            </w:r>
            <w:r w:rsidRPr="00ED4595">
              <w:rPr>
                <w:lang w:val="uk-UA"/>
              </w:rPr>
              <w:t>експертно-консуль</w:t>
            </w:r>
            <w:r w:rsidR="00674D54">
              <w:rPr>
                <w:lang w:val="uk-UA"/>
              </w:rPr>
              <w:t>таційної;</w:t>
            </w:r>
            <w:r w:rsidR="00666E79">
              <w:rPr>
                <w:lang w:val="uk-UA"/>
              </w:rPr>
              <w:t xml:space="preserve"> </w:t>
            </w:r>
            <w:r w:rsidR="00674D54">
              <w:rPr>
                <w:lang w:val="uk-UA"/>
              </w:rPr>
              <w:t xml:space="preserve">зовнішньоекономічної та </w:t>
            </w:r>
            <w:r w:rsidR="008836C6">
              <w:rPr>
                <w:lang w:val="uk-UA"/>
              </w:rPr>
              <w:t>ін.</w:t>
            </w:r>
          </w:p>
        </w:tc>
      </w:tr>
      <w:tr w:rsidR="00EF50F6" w:rsidRPr="00B009DD" w:rsidTr="003E324C">
        <w:trPr>
          <w:trHeight w:val="506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tabs>
                <w:tab w:val="left" w:pos="3014"/>
              </w:tabs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lastRenderedPageBreak/>
              <w:t>Подальше навчання</w:t>
            </w:r>
          </w:p>
        </w:tc>
        <w:tc>
          <w:tcPr>
            <w:tcW w:w="0" w:type="auto"/>
            <w:vAlign w:val="center"/>
          </w:tcPr>
          <w:p w:rsidR="00066C64" w:rsidRPr="00ED4595" w:rsidRDefault="00386262" w:rsidP="00872532">
            <w:pPr>
              <w:pStyle w:val="TableParagraph"/>
              <w:ind w:left="57" w:right="57"/>
              <w:rPr>
                <w:color w:val="000000"/>
                <w:lang w:val="uk-UA"/>
              </w:rPr>
            </w:pPr>
            <w:r w:rsidRPr="00ED4595">
              <w:rPr>
                <w:lang w:val="uk-UA"/>
              </w:rPr>
              <w:t>Можливість навчання за програмою другого</w:t>
            </w:r>
            <w:r w:rsidR="008836C6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циклу FQ –</w:t>
            </w:r>
            <w:r w:rsidR="008836C6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 xml:space="preserve">EHEA, 7 рівня EQFLLL та </w:t>
            </w:r>
            <w:r w:rsidR="003839B2">
              <w:rPr>
                <w:lang w:val="uk-UA"/>
              </w:rPr>
              <w:t>7</w:t>
            </w:r>
            <w:r w:rsidR="00B066F7">
              <w:rPr>
                <w:lang w:val="uk-UA"/>
              </w:rPr>
              <w:t xml:space="preserve"> рівня НРК</w:t>
            </w:r>
            <w:r w:rsidR="00055982">
              <w:rPr>
                <w:lang w:val="uk-UA"/>
              </w:rPr>
              <w:t>.</w:t>
            </w:r>
          </w:p>
          <w:p w:rsidR="00066C64" w:rsidRPr="00ED4595" w:rsidRDefault="00066C64" w:rsidP="00F72F6F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color w:val="000000"/>
                <w:lang w:val="uk-UA"/>
              </w:rPr>
              <w:t xml:space="preserve">Набуття додаткових кваліфікацій в системі </w:t>
            </w:r>
            <w:r w:rsidR="00F72F6F">
              <w:rPr>
                <w:color w:val="000000"/>
                <w:lang w:val="uk-UA"/>
              </w:rPr>
              <w:t>вищої</w:t>
            </w:r>
            <w:r w:rsidRPr="00ED4595">
              <w:rPr>
                <w:color w:val="000000"/>
                <w:lang w:val="uk-UA"/>
              </w:rPr>
              <w:t xml:space="preserve"> освіти</w:t>
            </w:r>
            <w:r w:rsidR="007B52CF" w:rsidRPr="00ED4595">
              <w:rPr>
                <w:color w:val="000000"/>
                <w:lang w:val="uk-UA"/>
              </w:rPr>
              <w:t xml:space="preserve"> </w:t>
            </w:r>
            <w:r w:rsidR="007B52CF" w:rsidRPr="00ED4595">
              <w:rPr>
                <w:lang w:val="uk-UA"/>
              </w:rPr>
              <w:t>на споріднених та інших спеціальностях;</w:t>
            </w:r>
            <w:r w:rsidR="00666E79">
              <w:rPr>
                <w:lang w:val="uk-UA"/>
              </w:rPr>
              <w:t xml:space="preserve"> </w:t>
            </w:r>
            <w:r w:rsidR="007B52CF" w:rsidRPr="00ED4595">
              <w:rPr>
                <w:lang w:val="uk-UA"/>
              </w:rPr>
              <w:t>підвищення кваліфікації.</w:t>
            </w:r>
          </w:p>
        </w:tc>
      </w:tr>
      <w:tr w:rsidR="00EF50F6" w:rsidRPr="00ED4595" w:rsidTr="003E324C">
        <w:trPr>
          <w:trHeight w:val="258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ED4595" w:rsidRDefault="00066C64" w:rsidP="00872532">
            <w:pPr>
              <w:pStyle w:val="TableParagraph"/>
              <w:tabs>
                <w:tab w:val="left" w:pos="9393"/>
              </w:tabs>
              <w:ind w:left="57" w:right="57"/>
              <w:jc w:val="center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 xml:space="preserve">5 – </w:t>
            </w:r>
            <w:r w:rsidR="00BB32E3" w:rsidRPr="00ED4595">
              <w:rPr>
                <w:b/>
                <w:lang w:val="uk-UA"/>
              </w:rPr>
              <w:t xml:space="preserve">Викладання та </w:t>
            </w:r>
            <w:r w:rsidR="00386262" w:rsidRPr="00ED4595">
              <w:rPr>
                <w:b/>
                <w:lang w:val="uk-UA"/>
              </w:rPr>
              <w:t>оцінювання</w:t>
            </w:r>
          </w:p>
        </w:tc>
      </w:tr>
      <w:tr w:rsidR="00EF50F6" w:rsidRPr="00ED4595" w:rsidTr="003E324C">
        <w:trPr>
          <w:trHeight w:val="1408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Викладання та навчання</w:t>
            </w:r>
          </w:p>
        </w:tc>
        <w:tc>
          <w:tcPr>
            <w:tcW w:w="0" w:type="auto"/>
            <w:vAlign w:val="center"/>
          </w:tcPr>
          <w:p w:rsidR="003C3475" w:rsidRDefault="00B066F7" w:rsidP="003C3475">
            <w:pPr>
              <w:pStyle w:val="TableParagraph"/>
              <w:ind w:left="57" w:right="57"/>
              <w:rPr>
                <w:color w:val="000000"/>
                <w:lang w:val="uk-UA"/>
              </w:rPr>
            </w:pPr>
            <w:r w:rsidRPr="00B066F7">
              <w:rPr>
                <w:color w:val="000000"/>
                <w:lang w:val="uk-UA"/>
              </w:rPr>
              <w:t xml:space="preserve">Навчання, орієнтоване на </w:t>
            </w:r>
            <w:r w:rsidR="003C3475">
              <w:rPr>
                <w:color w:val="000000"/>
                <w:lang w:val="uk-UA"/>
              </w:rPr>
              <w:t xml:space="preserve">розвиток </w:t>
            </w:r>
            <w:r w:rsidRPr="00B066F7">
              <w:rPr>
                <w:color w:val="000000"/>
                <w:lang w:val="uk-UA"/>
              </w:rPr>
              <w:t>індивідуальн</w:t>
            </w:r>
            <w:r w:rsidR="003C3475">
              <w:rPr>
                <w:color w:val="000000"/>
                <w:lang w:val="uk-UA"/>
              </w:rPr>
              <w:t>их здібностей</w:t>
            </w:r>
            <w:r w:rsidR="00C943E6">
              <w:rPr>
                <w:color w:val="000000"/>
                <w:lang w:val="uk-UA"/>
              </w:rPr>
              <w:t>, самоорганізованості</w:t>
            </w:r>
            <w:r w:rsidRPr="00B066F7">
              <w:rPr>
                <w:color w:val="000000"/>
                <w:lang w:val="uk-UA"/>
              </w:rPr>
              <w:t xml:space="preserve"> та </w:t>
            </w:r>
            <w:r w:rsidR="003C3475">
              <w:rPr>
                <w:color w:val="000000"/>
                <w:lang w:val="uk-UA"/>
              </w:rPr>
              <w:t>формування</w:t>
            </w:r>
            <w:r w:rsidR="00666E79">
              <w:rPr>
                <w:color w:val="000000"/>
                <w:lang w:val="uk-UA"/>
              </w:rPr>
              <w:t xml:space="preserve"> </w:t>
            </w:r>
            <w:r w:rsidR="000179EF">
              <w:rPr>
                <w:color w:val="000000"/>
                <w:lang w:val="uk-UA"/>
              </w:rPr>
              <w:t xml:space="preserve">вмінь </w:t>
            </w:r>
            <w:r w:rsidR="00055982">
              <w:rPr>
                <w:color w:val="000000"/>
                <w:lang w:val="uk-UA"/>
              </w:rPr>
              <w:t>колективної та автономної</w:t>
            </w:r>
            <w:r w:rsidR="005337A9">
              <w:rPr>
                <w:color w:val="000000"/>
                <w:lang w:val="uk-UA"/>
              </w:rPr>
              <w:t xml:space="preserve"> дії</w:t>
            </w:r>
            <w:r w:rsidR="003C3475">
              <w:rPr>
                <w:color w:val="000000"/>
                <w:lang w:val="uk-UA"/>
              </w:rPr>
              <w:t xml:space="preserve"> і включає:</w:t>
            </w:r>
            <w:r w:rsidRPr="00B066F7">
              <w:rPr>
                <w:color w:val="000000"/>
                <w:lang w:val="uk-UA"/>
              </w:rPr>
              <w:t xml:space="preserve"> </w:t>
            </w:r>
            <w:r w:rsidR="003C3475">
              <w:rPr>
                <w:color w:val="000000"/>
                <w:lang w:val="uk-UA"/>
              </w:rPr>
              <w:t>с</w:t>
            </w:r>
            <w:r w:rsidR="003C3475" w:rsidRPr="00ED4595">
              <w:rPr>
                <w:lang w:val="uk-UA"/>
              </w:rPr>
              <w:t xml:space="preserve">тудентсько-центроване навчання, самонавчання, </w:t>
            </w:r>
            <w:r w:rsidR="003839B2">
              <w:rPr>
                <w:lang w:val="uk-UA"/>
              </w:rPr>
              <w:t xml:space="preserve">проблемно-орієнтоване навчання, </w:t>
            </w:r>
            <w:r w:rsidR="003C3475" w:rsidRPr="00ED4595">
              <w:rPr>
                <w:lang w:val="uk-UA"/>
              </w:rPr>
              <w:t>навчання через проведення виробничої практики</w:t>
            </w:r>
            <w:r w:rsidR="00D51CE3">
              <w:rPr>
                <w:lang w:val="uk-UA"/>
              </w:rPr>
              <w:t>.</w:t>
            </w:r>
          </w:p>
          <w:p w:rsidR="00EF50F6" w:rsidRPr="00ED4595" w:rsidRDefault="005337A9" w:rsidP="00D51CE3">
            <w:pPr>
              <w:pStyle w:val="TableParagraph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Процес викладання включає як традиційні</w:t>
            </w:r>
            <w:r w:rsidR="00055982">
              <w:rPr>
                <w:lang w:val="uk-UA"/>
              </w:rPr>
              <w:t>,</w:t>
            </w:r>
            <w:r>
              <w:rPr>
                <w:lang w:val="uk-UA"/>
              </w:rPr>
              <w:t xml:space="preserve"> так</w:t>
            </w:r>
            <w:r w:rsidR="00666E79">
              <w:rPr>
                <w:lang w:val="uk-UA"/>
              </w:rPr>
              <w:t xml:space="preserve"> </w:t>
            </w:r>
            <w:r>
              <w:rPr>
                <w:lang w:val="uk-UA"/>
              </w:rPr>
              <w:t>і інноваційн</w:t>
            </w:r>
            <w:r w:rsidR="00EA0AC4">
              <w:rPr>
                <w:lang w:val="uk-UA"/>
              </w:rPr>
              <w:t>і</w:t>
            </w:r>
            <w:r>
              <w:rPr>
                <w:lang w:val="uk-UA"/>
              </w:rPr>
              <w:t xml:space="preserve"> методи та технології: пров</w:t>
            </w:r>
            <w:r w:rsidR="00386262" w:rsidRPr="00ED4595">
              <w:rPr>
                <w:lang w:val="uk-UA"/>
              </w:rPr>
              <w:t>едення лекційних, практичних та лабораторних занять, тренінгів</w:t>
            </w:r>
            <w:r w:rsidR="006C022C">
              <w:rPr>
                <w:lang w:val="uk-UA"/>
              </w:rPr>
              <w:t>, що базуються на інтерактивних методах, формах і прийомах (ділова (рольова) гра, брейнстромінг, метод інтерв</w:t>
            </w:r>
            <w:r w:rsidR="004645BF">
              <w:rPr>
                <w:lang w:val="uk-UA"/>
              </w:rPr>
              <w:t>'</w:t>
            </w:r>
            <w:r w:rsidR="006C022C">
              <w:rPr>
                <w:lang w:val="uk-UA"/>
              </w:rPr>
              <w:t>ю,</w:t>
            </w:r>
            <w:r w:rsidR="00666E79">
              <w:rPr>
                <w:lang w:val="uk-UA"/>
              </w:rPr>
              <w:t xml:space="preserve"> </w:t>
            </w:r>
            <w:r w:rsidR="006C022C">
              <w:rPr>
                <w:lang w:val="uk-UA"/>
              </w:rPr>
              <w:t>робота в малих групах, візуальний метод )</w:t>
            </w:r>
            <w:r w:rsidR="00D51CE3">
              <w:rPr>
                <w:lang w:val="uk-UA"/>
              </w:rPr>
              <w:t>.</w:t>
            </w:r>
            <w:r>
              <w:rPr>
                <w:lang w:val="uk-UA"/>
              </w:rPr>
              <w:t>Практикується з</w:t>
            </w:r>
            <w:r w:rsidR="00386262" w:rsidRPr="00ED4595">
              <w:rPr>
                <w:lang w:val="uk-UA"/>
              </w:rPr>
              <w:t>алучення до проведення занять кваліфікованих фахівців</w:t>
            </w:r>
            <w:r w:rsidR="00B06684">
              <w:rPr>
                <w:lang w:val="uk-UA"/>
              </w:rPr>
              <w:t>-практиків.</w:t>
            </w:r>
          </w:p>
        </w:tc>
      </w:tr>
      <w:tr w:rsidR="00EF50F6" w:rsidRPr="00B009DD" w:rsidTr="003E324C">
        <w:trPr>
          <w:trHeight w:val="322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Оцінювання</w:t>
            </w:r>
          </w:p>
        </w:tc>
        <w:tc>
          <w:tcPr>
            <w:tcW w:w="0" w:type="auto"/>
            <w:vAlign w:val="center"/>
          </w:tcPr>
          <w:p w:rsidR="004645BF" w:rsidRDefault="0010071E" w:rsidP="00E0073E">
            <w:pPr>
              <w:pStyle w:val="TableParagraph"/>
              <w:ind w:left="57" w:right="57"/>
              <w:rPr>
                <w:lang w:val="uk-UA"/>
              </w:rPr>
            </w:pPr>
            <w:r w:rsidRPr="00C355CC">
              <w:rPr>
                <w:lang w:val="uk-UA"/>
              </w:rPr>
              <w:t xml:space="preserve">Оцінювання у вигляді </w:t>
            </w:r>
            <w:r w:rsidR="00E0073E">
              <w:rPr>
                <w:lang w:val="uk-UA"/>
              </w:rPr>
              <w:t xml:space="preserve">поточного, </w:t>
            </w:r>
            <w:r w:rsidRPr="00C355CC">
              <w:rPr>
                <w:lang w:val="uk-UA"/>
              </w:rPr>
              <w:t xml:space="preserve">модульного та підсумкового (семестрового) контролю здійснюється </w:t>
            </w:r>
            <w:r w:rsidR="007B52CF" w:rsidRPr="00ED4595">
              <w:rPr>
                <w:spacing w:val="-5"/>
                <w:lang w:val="uk-UA"/>
              </w:rPr>
              <w:t>з</w:t>
            </w:r>
            <w:r w:rsidR="00EF35ED" w:rsidRPr="00ED4595">
              <w:rPr>
                <w:lang w:val="uk-UA"/>
              </w:rPr>
              <w:t>гідно</w:t>
            </w:r>
            <w:r>
              <w:rPr>
                <w:lang w:val="uk-UA"/>
              </w:rPr>
              <w:t xml:space="preserve"> з</w:t>
            </w:r>
            <w:r w:rsidR="00EF35ED" w:rsidRPr="00ED4595">
              <w:rPr>
                <w:lang w:val="uk-UA"/>
              </w:rPr>
              <w:t xml:space="preserve"> Положення</w:t>
            </w:r>
            <w:r>
              <w:rPr>
                <w:lang w:val="uk-UA"/>
              </w:rPr>
              <w:t>м</w:t>
            </w:r>
            <w:r w:rsidR="00EF35ED" w:rsidRPr="00ED4595">
              <w:rPr>
                <w:lang w:val="uk-UA"/>
              </w:rPr>
              <w:t xml:space="preserve"> про організацію освітнього процесу в Д</w:t>
            </w:r>
            <w:r w:rsidR="00204218" w:rsidRPr="00ED4595">
              <w:rPr>
                <w:lang w:val="uk-UA"/>
              </w:rPr>
              <w:t>ВНЗ</w:t>
            </w:r>
            <w:r w:rsidR="00EF35ED" w:rsidRPr="00ED4595">
              <w:rPr>
                <w:lang w:val="uk-UA"/>
              </w:rPr>
              <w:t xml:space="preserve"> «Ужгородський національний університет»</w:t>
            </w:r>
            <w:r w:rsidR="00C62936">
              <w:rPr>
                <w:lang w:val="uk-UA"/>
              </w:rPr>
              <w:t>, базується на накопичувальній</w:t>
            </w:r>
            <w:r w:rsidR="001C1770" w:rsidRPr="00C67022">
              <w:rPr>
                <w:lang w:val="uk-UA"/>
              </w:rPr>
              <w:t xml:space="preserve"> бально-рейтингов</w:t>
            </w:r>
            <w:r w:rsidR="00C62936">
              <w:rPr>
                <w:lang w:val="uk-UA"/>
              </w:rPr>
              <w:t>ій</w:t>
            </w:r>
            <w:r w:rsidR="001C1770" w:rsidRPr="00C67022">
              <w:rPr>
                <w:lang w:val="uk-UA"/>
              </w:rPr>
              <w:t xml:space="preserve"> систем</w:t>
            </w:r>
            <w:r w:rsidR="00C62936">
              <w:rPr>
                <w:lang w:val="uk-UA"/>
              </w:rPr>
              <w:t>і</w:t>
            </w:r>
            <w:r w:rsidR="001C1770" w:rsidRPr="00C67022">
              <w:rPr>
                <w:lang w:val="uk-UA"/>
              </w:rPr>
              <w:t xml:space="preserve">, </w:t>
            </w:r>
            <w:r w:rsidR="00C62936">
              <w:rPr>
                <w:lang w:val="uk-UA"/>
              </w:rPr>
              <w:t>як</w:t>
            </w:r>
            <w:r w:rsidR="00E0073E">
              <w:rPr>
                <w:lang w:val="uk-UA"/>
              </w:rPr>
              <w:t>а</w:t>
            </w:r>
            <w:r w:rsidR="001C1770" w:rsidRPr="00C67022">
              <w:rPr>
                <w:lang w:val="uk-UA"/>
              </w:rPr>
              <w:t xml:space="preserve"> передбачає оцінювання студентів за усі види аудиторної та позааудиторної навчальної діяльності, спрямовані на опанування навчального нав</w:t>
            </w:r>
            <w:r w:rsidR="00E0073E">
              <w:rPr>
                <w:lang w:val="uk-UA"/>
              </w:rPr>
              <w:t>антаження з освітньої програми</w:t>
            </w:r>
            <w:r w:rsidR="00F3639F">
              <w:rPr>
                <w:lang w:val="uk-UA"/>
              </w:rPr>
              <w:t>.</w:t>
            </w:r>
          </w:p>
          <w:p w:rsidR="00D51CE3" w:rsidRPr="00ED4595" w:rsidRDefault="00D51CE3" w:rsidP="00E0073E">
            <w:pPr>
              <w:pStyle w:val="TableParagraph"/>
              <w:ind w:left="57" w:right="57"/>
              <w:rPr>
                <w:lang w:val="uk-UA"/>
              </w:rPr>
            </w:pPr>
            <w:r w:rsidRPr="00B26BB1">
              <w:rPr>
                <w:lang w:val="uk-UA"/>
              </w:rPr>
              <w:t>https://www.uzhnu.edu.ua/uk/infocentre/get/31357</w:t>
            </w:r>
          </w:p>
        </w:tc>
      </w:tr>
      <w:tr w:rsidR="00EF50F6" w:rsidRPr="00ED4595" w:rsidTr="003E324C">
        <w:trPr>
          <w:trHeight w:val="258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ED4595" w:rsidRDefault="001422C3" w:rsidP="00872532">
            <w:pPr>
              <w:pStyle w:val="TableParagraph"/>
              <w:ind w:left="57" w:right="57"/>
              <w:jc w:val="center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 xml:space="preserve">6 – </w:t>
            </w:r>
            <w:r w:rsidR="00386262" w:rsidRPr="00ED4595">
              <w:rPr>
                <w:b/>
                <w:lang w:val="uk-UA"/>
              </w:rPr>
              <w:t>Програмні компетентності</w:t>
            </w:r>
          </w:p>
        </w:tc>
      </w:tr>
      <w:tr w:rsidR="00EF50F6" w:rsidRPr="00B009DD" w:rsidTr="003E324C">
        <w:trPr>
          <w:trHeight w:val="273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Інтегральна компетентність</w:t>
            </w:r>
            <w:r w:rsidR="00204218" w:rsidRPr="00ED4595">
              <w:rPr>
                <w:b/>
                <w:lang w:val="uk-UA"/>
              </w:rPr>
              <w:t xml:space="preserve"> (ІК)</w:t>
            </w:r>
          </w:p>
        </w:tc>
        <w:tc>
          <w:tcPr>
            <w:tcW w:w="0" w:type="auto"/>
            <w:vAlign w:val="center"/>
          </w:tcPr>
          <w:p w:rsidR="00EF50F6" w:rsidRPr="00ED4595" w:rsidRDefault="00386262" w:rsidP="004645BF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Здатність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розв’язувати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складні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спеціалізовані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завдання</w:t>
            </w:r>
            <w:r w:rsidRPr="00ED4595">
              <w:rPr>
                <w:spacing w:val="48"/>
                <w:lang w:val="uk-UA"/>
              </w:rPr>
              <w:t xml:space="preserve"> </w:t>
            </w:r>
            <w:r w:rsidRPr="00ED4595">
              <w:rPr>
                <w:lang w:val="uk-UA"/>
              </w:rPr>
              <w:t>та</w:t>
            </w:r>
            <w:r w:rsidR="00435CAC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практичні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проблеми</w:t>
            </w:r>
            <w:r w:rsidR="0010071E">
              <w:rPr>
                <w:lang w:val="uk-UA"/>
              </w:rPr>
              <w:t xml:space="preserve"> </w:t>
            </w:r>
            <w:r w:rsidR="0010071E" w:rsidRPr="00C355CC">
              <w:rPr>
                <w:lang w:val="uk-UA"/>
              </w:rPr>
              <w:t>в ході професійної діяльності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у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галузі</w:t>
            </w:r>
            <w:r w:rsidR="00204218" w:rsidRPr="00ED4595">
              <w:rPr>
                <w:lang w:val="uk-UA"/>
              </w:rPr>
              <w:t xml:space="preserve"> фінансів, банківської справи,</w:t>
            </w:r>
            <w:r w:rsidR="00666E79">
              <w:rPr>
                <w:lang w:val="uk-UA"/>
              </w:rPr>
              <w:t xml:space="preserve"> </w:t>
            </w:r>
            <w:r w:rsidR="00204218" w:rsidRPr="00ED4595">
              <w:rPr>
                <w:lang w:val="uk-UA"/>
              </w:rPr>
              <w:t>страхування</w:t>
            </w:r>
            <w:r w:rsidR="0010071E">
              <w:rPr>
                <w:lang w:val="uk-UA"/>
              </w:rPr>
              <w:t>,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митної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справи</w:t>
            </w:r>
            <w:r w:rsidR="00BB32E3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та</w:t>
            </w:r>
            <w:r w:rsidRPr="00ED4595">
              <w:rPr>
                <w:spacing w:val="15"/>
                <w:lang w:val="uk-UA"/>
              </w:rPr>
              <w:t xml:space="preserve"> </w:t>
            </w:r>
            <w:r w:rsidRPr="00ED4595">
              <w:rPr>
                <w:lang w:val="uk-UA"/>
              </w:rPr>
              <w:t>оціночної</w:t>
            </w:r>
            <w:r w:rsidR="00435CAC" w:rsidRPr="00ED4595">
              <w:rPr>
                <w:lang w:val="uk-UA"/>
              </w:rPr>
              <w:t xml:space="preserve"> діяльності </w:t>
            </w:r>
            <w:r w:rsidR="004645BF">
              <w:rPr>
                <w:lang w:val="uk-UA"/>
              </w:rPr>
              <w:t>та</w:t>
            </w:r>
            <w:r w:rsidR="00435CAC" w:rsidRPr="00ED4595">
              <w:rPr>
                <w:lang w:val="uk-UA"/>
              </w:rPr>
              <w:t xml:space="preserve"> у процесі навчання, що передбачає застосування окремих методів і положень фінансової науки та характеризується невизначеністю умов і необхідністю врахування комплексу вимог здійснення професійної та навчальної діяльності.</w:t>
            </w:r>
          </w:p>
        </w:tc>
      </w:tr>
      <w:tr w:rsidR="00204218" w:rsidRPr="00B009DD" w:rsidTr="003E324C">
        <w:trPr>
          <w:trHeight w:val="273"/>
        </w:trPr>
        <w:tc>
          <w:tcPr>
            <w:tcW w:w="0" w:type="auto"/>
            <w:vAlign w:val="center"/>
          </w:tcPr>
          <w:p w:rsidR="00204218" w:rsidRPr="00ED4595" w:rsidRDefault="00204218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Загальні компетентності (ЗК)</w:t>
            </w:r>
          </w:p>
        </w:tc>
        <w:tc>
          <w:tcPr>
            <w:tcW w:w="0" w:type="auto"/>
            <w:vAlign w:val="center"/>
          </w:tcPr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ЗК01. Здатність до абстрактного мислення, аналізу та синтезу.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 xml:space="preserve">ЗК02. Здатність застосовувати знання у практичних ситуаціях. 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ЗК03. Здатність планувати та управляти часом.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ЗК04. Здатність спілкуватися іноземною мовою.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 xml:space="preserve">ЗК05. Навички використання інформаційних та комунікаційних технологій. 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ЗК06. Здатність проведення досліджень на відповідному рівні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ЗК07. Здатність вчитися і оволодівати сучасними знаннями.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ЗК08. Здатність до пошуку, оброблення та аналізу інформації з різних джерел.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ЗК09. Здатність бути критичним і самокритичним.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ЗК10. Здатність працювати у команді.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E4819">
              <w:rPr>
                <w:color w:val="000000"/>
                <w:lang w:val="uk-UA"/>
              </w:rPr>
              <w:t>ЗК11. Здатність спілкуватися з представниками інших професій груп різного рівня (з експертами з інших галузей знань/видів економічної діяльності).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ЗК12. Здатність працювати автономно.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ED4595">
              <w:rPr>
                <w:color w:val="000000"/>
                <w:lang w:val="uk-UA"/>
              </w:rPr>
              <w:t>ЗК13.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204218" w:rsidRPr="00ED4595" w:rsidRDefault="00204218" w:rsidP="002436A6">
            <w:pPr>
              <w:ind w:left="57" w:right="57"/>
              <w:jc w:val="both"/>
              <w:rPr>
                <w:lang w:val="uk-UA"/>
              </w:rPr>
            </w:pPr>
            <w:r w:rsidRPr="00ED4595">
              <w:rPr>
                <w:color w:val="000000"/>
                <w:lang w:val="uk-UA"/>
              </w:rPr>
              <w:lastRenderedPageBreak/>
              <w:t>ЗК14. 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BB32E3" w:rsidRPr="00B009DD" w:rsidTr="003E324C">
        <w:trPr>
          <w:trHeight w:val="77"/>
        </w:trPr>
        <w:tc>
          <w:tcPr>
            <w:tcW w:w="0" w:type="auto"/>
            <w:vAlign w:val="center"/>
          </w:tcPr>
          <w:p w:rsidR="00BB32E3" w:rsidRPr="00D51CE3" w:rsidRDefault="00BB32E3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D51CE3">
              <w:rPr>
                <w:b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0" w:type="auto"/>
            <w:vAlign w:val="center"/>
          </w:tcPr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ФК01. Здатність досліджувати тенденції розвитку економіки за допомогою інструментарію макро- та мікроекономічного аналізу, оцінювати сучасні економічні явища.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ФК02. Розуміння особливостей функціонування сучасних світових та національних фінансових систем та їх структури.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ФК03. Здатність до діагностики стану фінансових систем (державні фінанси, у тому числі бюджетна та податкова системи, фінанси суб’єктів господарювання, фінанси домогосподарств, фінансові ринки, банківська система та страхування).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ФК04. Здатність застосовувати економіко-математичні методи та моделі для вирішення фінансових задач.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ФК05. Здатність застосовувати знання законодавства у сфері монетарного, фіскального регулювання та регулювання фінансового ринку.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ФК06. Здатність застосовувати сучасне інформаційне та програмне забезпечення для отримання та обробки даних у сфері фінансів, банківської справи та страхування.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ФК07. Здатність складати та аналізувати фінансову звітність.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ФК08. Здатність виконувати контрольні функції у сфері фінансів, банківської справи та страхування.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 xml:space="preserve">ФК09. Здатність здійснювати ефективні комунікації. </w:t>
            </w:r>
          </w:p>
          <w:p w:rsidR="00F3639F" w:rsidRPr="00D51CE3" w:rsidRDefault="00B27194" w:rsidP="00F3639F">
            <w:pPr>
              <w:ind w:left="57" w:right="57"/>
              <w:jc w:val="both"/>
              <w:rPr>
                <w:lang w:val="uk-UA"/>
              </w:rPr>
            </w:pPr>
            <w:r w:rsidRPr="00D51CE3">
              <w:rPr>
                <w:lang w:val="uk-UA"/>
              </w:rPr>
              <w:t>Ф</w:t>
            </w:r>
            <w:r w:rsidR="00F3639F" w:rsidRPr="00D51CE3">
              <w:rPr>
                <w:lang w:val="uk-UA"/>
              </w:rPr>
              <w:t xml:space="preserve">К10. Здатність визначати, обґрунтовувати та брати відповідальність за професійні рішення. </w:t>
            </w:r>
          </w:p>
          <w:p w:rsidR="00ED4595" w:rsidRPr="00D51CE3" w:rsidRDefault="00F3639F" w:rsidP="00F3639F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D51CE3">
              <w:rPr>
                <w:lang w:val="uk-UA"/>
              </w:rPr>
              <w:t>ФК11. Здатність підтримувати належний рівень знань та постійно підвищувати свою професійну підготовку.</w:t>
            </w:r>
          </w:p>
          <w:p w:rsidR="00ED4595" w:rsidRPr="00D51CE3" w:rsidRDefault="0067407A" w:rsidP="00ED4595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D51CE3">
              <w:rPr>
                <w:color w:val="000000"/>
                <w:lang w:val="uk-UA"/>
              </w:rPr>
              <w:t>ФК12. Розуміння основ митного адміністрування, процесу експертизи товарів, визначення митної вартості товарів, методики визначення митних платежів та шляхів мінімізації митних ризиків при здійсненні зовнішньоекономічних операцій;</w:t>
            </w:r>
          </w:p>
          <w:p w:rsidR="00BB32E3" w:rsidRPr="00D51CE3" w:rsidRDefault="0067407A" w:rsidP="00E8256D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D51CE3">
              <w:rPr>
                <w:color w:val="000000"/>
                <w:lang w:val="uk-UA"/>
              </w:rPr>
              <w:t>ФК13. Здатність обґрунтовувати вибір стандартів та методів оцінки варт</w:t>
            </w:r>
            <w:r w:rsidR="00BC6D6D" w:rsidRPr="00D51CE3">
              <w:rPr>
                <w:color w:val="000000"/>
                <w:lang w:val="uk-UA"/>
              </w:rPr>
              <w:t>ості</w:t>
            </w:r>
            <w:r w:rsidRPr="00D51CE3">
              <w:rPr>
                <w:color w:val="000000"/>
                <w:lang w:val="uk-UA"/>
              </w:rPr>
              <w:t xml:space="preserve"> </w:t>
            </w:r>
            <w:r w:rsidR="00F3639F" w:rsidRPr="00D51CE3">
              <w:rPr>
                <w:color w:val="000000"/>
                <w:lang w:val="uk-UA"/>
              </w:rPr>
              <w:t>майна та майнових прав</w:t>
            </w:r>
            <w:r w:rsidRPr="00D51CE3">
              <w:rPr>
                <w:color w:val="000000"/>
                <w:lang w:val="uk-UA"/>
              </w:rPr>
              <w:t xml:space="preserve"> в залежності від </w:t>
            </w:r>
            <w:r w:rsidR="00F3639F" w:rsidRPr="00D51CE3">
              <w:rPr>
                <w:color w:val="000000"/>
                <w:lang w:val="uk-UA"/>
              </w:rPr>
              <w:t xml:space="preserve">їх </w:t>
            </w:r>
            <w:r w:rsidRPr="00D51CE3">
              <w:rPr>
                <w:color w:val="000000"/>
                <w:lang w:val="uk-UA"/>
              </w:rPr>
              <w:t xml:space="preserve">виду та цілей оцінки, визначати вартість об’єкта та обмеження і межі застосування отриманого результату та розробляти рекомендації щодо її </w:t>
            </w:r>
            <w:r w:rsidR="00E8256D" w:rsidRPr="00D51CE3">
              <w:rPr>
                <w:color w:val="000000"/>
                <w:lang w:val="uk-UA"/>
              </w:rPr>
              <w:t>оптимізації</w:t>
            </w:r>
            <w:r w:rsidRPr="00D51CE3">
              <w:rPr>
                <w:color w:val="000000"/>
                <w:lang w:val="uk-UA"/>
              </w:rPr>
              <w:t xml:space="preserve"> з </w:t>
            </w:r>
            <w:r w:rsidR="00ED4595" w:rsidRPr="00D51CE3">
              <w:rPr>
                <w:color w:val="000000"/>
                <w:lang w:val="uk-UA"/>
              </w:rPr>
              <w:t>врахуванням</w:t>
            </w:r>
            <w:r w:rsidRPr="00D51CE3">
              <w:rPr>
                <w:color w:val="000000"/>
                <w:lang w:val="uk-UA"/>
              </w:rPr>
              <w:t xml:space="preserve"> соціальних, екологічних, етичних, економічних аспектів, що впливають на формування рішень</w:t>
            </w:r>
            <w:r w:rsidR="000B2327" w:rsidRPr="00D51CE3">
              <w:rPr>
                <w:color w:val="000000"/>
                <w:lang w:val="uk-UA"/>
              </w:rPr>
              <w:t>.</w:t>
            </w:r>
          </w:p>
        </w:tc>
      </w:tr>
      <w:tr w:rsidR="00EF50F6" w:rsidRPr="00ED4595" w:rsidTr="003E324C">
        <w:trPr>
          <w:trHeight w:val="259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D51CE3" w:rsidRDefault="00CB4CF7" w:rsidP="00872532">
            <w:pPr>
              <w:pStyle w:val="TableParagraph"/>
              <w:ind w:left="57" w:right="57"/>
              <w:jc w:val="center"/>
              <w:rPr>
                <w:b/>
                <w:lang w:val="uk-UA"/>
              </w:rPr>
            </w:pPr>
            <w:r w:rsidRPr="00D51CE3">
              <w:rPr>
                <w:b/>
                <w:lang w:val="uk-UA"/>
              </w:rPr>
              <w:t>7</w:t>
            </w:r>
            <w:r w:rsidR="009B1DEF" w:rsidRPr="00D51CE3">
              <w:rPr>
                <w:b/>
                <w:lang w:val="uk-UA"/>
              </w:rPr>
              <w:t xml:space="preserve"> – </w:t>
            </w:r>
            <w:r w:rsidR="00386262" w:rsidRPr="00D51CE3">
              <w:rPr>
                <w:b/>
                <w:lang w:val="uk-UA"/>
              </w:rPr>
              <w:t>Програмні результати навчання</w:t>
            </w:r>
          </w:p>
        </w:tc>
      </w:tr>
      <w:tr w:rsidR="00907047" w:rsidRPr="00B009DD" w:rsidTr="003E324C">
        <w:trPr>
          <w:trHeight w:val="259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ПР01. 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ПР02. Знати і розуміти теоретичні основи та принципи фінансової науки, особливості функціонування фінансових систем.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ПР03. Визначати особливості функціонування сучасних світових та національних фінансових систем та їх структури. </w:t>
            </w:r>
          </w:p>
          <w:p w:rsidR="00F3639F" w:rsidRPr="005A605A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>ПР04. Знати механізм функціонування державних фінансів, у т.ч. бюджетної та податкової систем, фінансів суб’єктів господарювання, фінансів домогосподарств, фінансових ринків, банківської системи та страхування.</w:t>
            </w:r>
          </w:p>
          <w:p w:rsidR="0006400E" w:rsidRDefault="0006400E" w:rsidP="00F3639F">
            <w:pPr>
              <w:ind w:left="57" w:right="57"/>
              <w:jc w:val="both"/>
              <w:rPr>
                <w:lang w:val="uk-UA"/>
              </w:rPr>
            </w:pPr>
          </w:p>
          <w:p w:rsid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ПР05. Володіти методичним інструментарієм діагностики стану фінансових систем (державні фінанси, у т.ч. бюджетна та податкова системи, фінанси суб’єктів господарювання, фінанси домогосподарств, фінансові ринки, банківська система та страхування). </w:t>
            </w:r>
          </w:p>
          <w:p w:rsid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ПР06. Застосовувати відповідні економіко-математичні методи та моделі для вирішення фінансових задач. </w:t>
            </w:r>
          </w:p>
          <w:p w:rsid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ПР07. Розуміти принципи, методи та інструменти державного та ринкового регулювання діяльності в сфері фінансів, банківської справи та страхування. </w:t>
            </w:r>
          </w:p>
          <w:p w:rsid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ПР08. Застосовувати спеціалізовані інформаційні системи, сучасні фінансові технології та програмні продукти. </w:t>
            </w:r>
          </w:p>
          <w:p w:rsid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ПР09. Формувати і аналізувати фінансову звітність та правильно інтерпретувати отриману інформацію. </w:t>
            </w:r>
          </w:p>
          <w:p w:rsid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ПР10. Ідентифікувати джерела та розуміти методологію визначення і методи отримання економічних даних, збирати та аналізувати необхідну фінансову інформацію, розраховувати показники, що характеризують стан фінансових систем. </w:t>
            </w:r>
          </w:p>
          <w:p w:rsid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ПР11. Володіти методичним інструментарієм здійснення контрольних функцій у сфері фінансів, банківської справи та страхування.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ПР12. Використовувати професійну аргументацію для донесення інформації, ідей, проблем та способів їх вирішення до фахівців і нефахівців у фінансовій сфері діяльності.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ПР13. Володіти загальнонауковими та спеціальними методами дослідження фінансових процесів.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ПР14. Вміти абстрактно мислити, застосовувати аналіз та синтез для виявлення ключових характеристик фінансових систем, а також особливостей поведінки їх суб’єктів.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ПР15. Спілкуватись в усній та письмовій формі іноземною мовою у професійній діяльності.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ПР16. Застосовувати набуті теоретичні знання для розв’язання практичних завдань та змістовно інтерпретувати отримані результати.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ПР17. Визначати та планувати можливості особистого професійного розвитку.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ПР18. Демонструвати базові навички креативного та критичного мислення у дослідженнях та професійному спілкуванні.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ПР19. Виявляти навички самостійної роботи, гнучкого мислення, відкритості до нових знань.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ПР20. Виконувати функціональні обов’язки в групі, пропонувати обґрунтовані фінансові рішення.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ПР21. Розуміти вимоги до діяльності за спеціальністю, зумовлені необхідністю забезпечення сталого розвитку України, її зміцнення як демократичної, соціальної, правової держави. </w:t>
            </w:r>
          </w:p>
          <w:p w:rsidR="00F3639F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ПР22. Знати свої права і обов’язки як члена суспільства, розуміти цінності вільного демократичного суспільства, верховенства права, прав і свобод людини і громадянина в Україні. </w:t>
            </w:r>
          </w:p>
          <w:p w:rsidR="00F3639F" w:rsidRPr="00D51CE3" w:rsidRDefault="00F3639F" w:rsidP="00F3639F">
            <w:pPr>
              <w:ind w:left="57" w:right="57"/>
              <w:jc w:val="both"/>
              <w:rPr>
                <w:lang w:val="uk-UA"/>
              </w:rPr>
            </w:pPr>
            <w:r w:rsidRPr="005A605A">
              <w:rPr>
                <w:lang w:val="uk-UA"/>
              </w:rPr>
              <w:t xml:space="preserve">ПР23. Визначати досягнення і ідентифікувати цінності суспільства на основі розуміння місця предметної області у загальній системі знань, використовувати різні види та форми рухової </w:t>
            </w:r>
            <w:r w:rsidRPr="00D51CE3">
              <w:rPr>
                <w:lang w:val="uk-UA"/>
              </w:rPr>
              <w:t>активності для ведення здорового способу життя.</w:t>
            </w:r>
          </w:p>
          <w:p w:rsidR="00F3639F" w:rsidRPr="00D51CE3" w:rsidRDefault="00907047" w:rsidP="00F3639F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D51CE3">
              <w:rPr>
                <w:color w:val="000000"/>
                <w:lang w:val="uk-UA"/>
              </w:rPr>
              <w:t>ПР2</w:t>
            </w:r>
            <w:r w:rsidR="00F3639F" w:rsidRPr="00D51CE3">
              <w:rPr>
                <w:color w:val="000000"/>
                <w:lang w:val="uk-UA"/>
              </w:rPr>
              <w:t>4</w:t>
            </w:r>
            <w:r w:rsidRPr="00D51CE3">
              <w:rPr>
                <w:color w:val="000000"/>
                <w:lang w:val="uk-UA"/>
              </w:rPr>
              <w:t>.</w:t>
            </w:r>
            <w:r w:rsidR="002C5139" w:rsidRPr="00D51CE3">
              <w:rPr>
                <w:color w:val="000000"/>
                <w:lang w:val="uk-UA"/>
              </w:rPr>
              <w:t xml:space="preserve"> Вміти </w:t>
            </w:r>
            <w:r w:rsidR="00B9594D" w:rsidRPr="00D51CE3">
              <w:rPr>
                <w:color w:val="000000"/>
                <w:lang w:val="uk-UA"/>
              </w:rPr>
              <w:t xml:space="preserve">застосовувати методики визначення митних платежів, мінімізувати митні платежі та ризики при здійсненні зовнішньоекономічних операцій, </w:t>
            </w:r>
            <w:r w:rsidR="002C5139" w:rsidRPr="00D51CE3">
              <w:rPr>
                <w:color w:val="000000"/>
                <w:lang w:val="uk-UA"/>
              </w:rPr>
              <w:t>з</w:t>
            </w:r>
            <w:r w:rsidR="00AE3D15" w:rsidRPr="00D51CE3">
              <w:rPr>
                <w:color w:val="000000"/>
                <w:lang w:val="uk-UA"/>
              </w:rPr>
              <w:t>дійснювати митне адміністрування, визначати митну вартість</w:t>
            </w:r>
            <w:r w:rsidR="00A07621" w:rsidRPr="00D51CE3">
              <w:rPr>
                <w:color w:val="000000"/>
                <w:lang w:val="uk-UA"/>
              </w:rPr>
              <w:t xml:space="preserve"> товарів.</w:t>
            </w:r>
          </w:p>
          <w:p w:rsidR="00B0273A" w:rsidRDefault="00907047" w:rsidP="00E8256D">
            <w:pPr>
              <w:ind w:left="57" w:right="57"/>
              <w:jc w:val="both"/>
              <w:rPr>
                <w:color w:val="000000"/>
                <w:lang w:val="uk-UA"/>
              </w:rPr>
            </w:pPr>
            <w:r w:rsidRPr="00D51CE3">
              <w:rPr>
                <w:color w:val="000000"/>
                <w:lang w:val="uk-UA"/>
              </w:rPr>
              <w:t>ПР2</w:t>
            </w:r>
            <w:r w:rsidR="00F3639F" w:rsidRPr="00D51CE3">
              <w:rPr>
                <w:color w:val="000000"/>
                <w:lang w:val="uk-UA"/>
              </w:rPr>
              <w:t>5</w:t>
            </w:r>
            <w:r w:rsidRPr="00D51CE3">
              <w:rPr>
                <w:color w:val="000000"/>
                <w:lang w:val="uk-UA"/>
              </w:rPr>
              <w:t xml:space="preserve">. </w:t>
            </w:r>
            <w:r w:rsidR="002C5139" w:rsidRPr="00D51CE3">
              <w:rPr>
                <w:color w:val="000000"/>
                <w:lang w:val="uk-UA"/>
              </w:rPr>
              <w:t>Вміти о</w:t>
            </w:r>
            <w:r w:rsidR="00AE3D15" w:rsidRPr="00D51CE3">
              <w:rPr>
                <w:color w:val="000000"/>
                <w:lang w:val="uk-UA"/>
              </w:rPr>
              <w:t>бґрунтовувати вибір стандартів та методів оцінки варт</w:t>
            </w:r>
            <w:r w:rsidR="002C5139" w:rsidRPr="00D51CE3">
              <w:rPr>
                <w:color w:val="000000"/>
                <w:lang w:val="uk-UA"/>
              </w:rPr>
              <w:t>ості</w:t>
            </w:r>
            <w:r w:rsidR="00AE3D15" w:rsidRPr="00D51CE3">
              <w:rPr>
                <w:color w:val="000000"/>
                <w:lang w:val="uk-UA"/>
              </w:rPr>
              <w:t xml:space="preserve"> об’єкта в залежності від виду майна та цілей оцінки, визначати вартість об’єкта та обмеження і межі застосування отриманого результату та розробляти рекомендації щодо її </w:t>
            </w:r>
            <w:r w:rsidR="00E8256D" w:rsidRPr="00D51CE3">
              <w:rPr>
                <w:color w:val="000000"/>
                <w:lang w:val="uk-UA"/>
              </w:rPr>
              <w:t xml:space="preserve">оптимізації </w:t>
            </w:r>
            <w:r w:rsidR="00AE3D15" w:rsidRPr="00D51CE3">
              <w:rPr>
                <w:color w:val="000000"/>
                <w:lang w:val="uk-UA"/>
              </w:rPr>
              <w:t>з врахуванням соціальних, екологічних, етичних, економічних аспектів, що впливають на формування рішень.</w:t>
            </w:r>
          </w:p>
          <w:p w:rsidR="0006400E" w:rsidRDefault="0006400E" w:rsidP="00E8256D">
            <w:pPr>
              <w:ind w:left="57" w:right="57"/>
              <w:jc w:val="both"/>
              <w:rPr>
                <w:color w:val="000000"/>
                <w:lang w:val="uk-UA"/>
              </w:rPr>
            </w:pPr>
          </w:p>
          <w:p w:rsidR="0006400E" w:rsidRDefault="0006400E" w:rsidP="00E8256D">
            <w:pPr>
              <w:ind w:left="57" w:right="57"/>
              <w:jc w:val="both"/>
              <w:rPr>
                <w:color w:val="000000"/>
                <w:lang w:val="uk-UA"/>
              </w:rPr>
            </w:pPr>
          </w:p>
          <w:p w:rsidR="0006400E" w:rsidRDefault="0006400E" w:rsidP="00E8256D">
            <w:pPr>
              <w:ind w:left="57" w:right="57"/>
              <w:jc w:val="both"/>
              <w:rPr>
                <w:color w:val="000000"/>
                <w:lang w:val="uk-UA"/>
              </w:rPr>
            </w:pPr>
          </w:p>
          <w:p w:rsidR="0006400E" w:rsidRDefault="0006400E" w:rsidP="00E8256D">
            <w:pPr>
              <w:ind w:left="57" w:right="57"/>
              <w:jc w:val="both"/>
              <w:rPr>
                <w:color w:val="000000"/>
                <w:lang w:val="uk-UA"/>
              </w:rPr>
            </w:pPr>
          </w:p>
          <w:p w:rsidR="0006400E" w:rsidRDefault="0006400E" w:rsidP="00E8256D">
            <w:pPr>
              <w:ind w:left="57" w:right="57"/>
              <w:jc w:val="both"/>
              <w:rPr>
                <w:color w:val="000000"/>
                <w:lang w:val="uk-UA"/>
              </w:rPr>
            </w:pPr>
          </w:p>
          <w:p w:rsidR="0006400E" w:rsidRPr="00F3639F" w:rsidRDefault="0006400E" w:rsidP="00E8256D">
            <w:pPr>
              <w:ind w:left="57" w:right="57"/>
              <w:jc w:val="both"/>
              <w:rPr>
                <w:color w:val="000000"/>
                <w:highlight w:val="yellow"/>
                <w:lang w:val="uk-UA"/>
              </w:rPr>
            </w:pPr>
          </w:p>
        </w:tc>
      </w:tr>
      <w:tr w:rsidR="00EF50F6" w:rsidRPr="00ED4595" w:rsidTr="003E324C">
        <w:trPr>
          <w:trHeight w:val="258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EF50F6" w:rsidRPr="00ED4595" w:rsidRDefault="00CB4CF7" w:rsidP="00872532">
            <w:pPr>
              <w:pStyle w:val="TableParagraph"/>
              <w:ind w:left="57" w:right="57"/>
              <w:jc w:val="center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lastRenderedPageBreak/>
              <w:t>8</w:t>
            </w:r>
            <w:r w:rsidR="005A780A" w:rsidRPr="00ED4595">
              <w:rPr>
                <w:b/>
                <w:lang w:val="uk-UA"/>
              </w:rPr>
              <w:t xml:space="preserve"> – </w:t>
            </w:r>
            <w:r w:rsidR="00386262" w:rsidRPr="00ED4595">
              <w:rPr>
                <w:b/>
                <w:lang w:val="uk-UA"/>
              </w:rPr>
              <w:t>Ресурсне забезпечення реалізації програми</w:t>
            </w:r>
          </w:p>
        </w:tc>
      </w:tr>
      <w:tr w:rsidR="00EF50F6" w:rsidRPr="00B009DD" w:rsidTr="003E324C">
        <w:trPr>
          <w:trHeight w:val="2025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Кадрове забезпечення</w:t>
            </w:r>
          </w:p>
        </w:tc>
        <w:tc>
          <w:tcPr>
            <w:tcW w:w="0" w:type="auto"/>
            <w:vAlign w:val="center"/>
          </w:tcPr>
          <w:p w:rsidR="002C5139" w:rsidRDefault="002C5139" w:rsidP="00872532">
            <w:pPr>
              <w:pStyle w:val="TableParagraph"/>
              <w:ind w:left="57" w:right="57"/>
              <w:rPr>
                <w:lang w:val="uk-UA"/>
              </w:rPr>
            </w:pPr>
            <w:r w:rsidRPr="002C5139">
              <w:rPr>
                <w:lang w:val="uk-UA"/>
              </w:rPr>
              <w:t xml:space="preserve">Склад </w:t>
            </w:r>
            <w:r w:rsidR="00CC2D94">
              <w:rPr>
                <w:lang w:val="uk-UA"/>
              </w:rPr>
              <w:t>про</w:t>
            </w:r>
            <w:r w:rsidR="0006400E">
              <w:rPr>
                <w:lang w:val="uk-UA"/>
              </w:rPr>
              <w:t>є</w:t>
            </w:r>
            <w:r w:rsidR="00CC2D94">
              <w:rPr>
                <w:lang w:val="uk-UA"/>
              </w:rPr>
              <w:t>кт</w:t>
            </w:r>
            <w:r w:rsidRPr="002C5139">
              <w:rPr>
                <w:lang w:val="uk-UA"/>
              </w:rPr>
              <w:t>ної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  <w:p w:rsidR="0006400E" w:rsidRDefault="0006400E" w:rsidP="0006400E">
            <w:pPr>
              <w:ind w:left="57" w:right="57"/>
              <w:jc w:val="both"/>
              <w:rPr>
                <w:lang w:val="uk-UA"/>
              </w:rPr>
            </w:pPr>
            <w:r w:rsidRPr="0006400E">
              <w:rPr>
                <w:lang w:val="uk-UA"/>
              </w:rPr>
              <w:t>Основні професійні якості гаранта:</w:t>
            </w:r>
            <w:r w:rsidRPr="0031486C">
              <w:rPr>
                <w:b/>
                <w:lang w:val="uk-UA"/>
              </w:rPr>
              <w:t xml:space="preserve"> </w:t>
            </w:r>
            <w:r w:rsidRPr="00B26BB1">
              <w:rPr>
                <w:lang w:val="uk-UA"/>
              </w:rPr>
              <w:t>к.е.н., доц.</w:t>
            </w:r>
            <w:r>
              <w:rPr>
                <w:b/>
                <w:lang w:val="uk-UA"/>
              </w:rPr>
              <w:t xml:space="preserve"> </w:t>
            </w:r>
            <w:r w:rsidRPr="0006400E">
              <w:rPr>
                <w:lang w:val="uk-UA"/>
              </w:rPr>
              <w:t>Огородник В.О</w:t>
            </w:r>
            <w:r w:rsidRPr="0006400E">
              <w:rPr>
                <w:bCs/>
                <w:lang w:val="uk-UA"/>
              </w:rPr>
              <w:t>,</w:t>
            </w:r>
            <w:r w:rsidRPr="00972959">
              <w:rPr>
                <w:bCs/>
                <w:lang w:val="uk-UA"/>
              </w:rPr>
              <w:t xml:space="preserve"> стаж педагогічної роботи у ВНЗ ІІІ-ІV рівня акредитації складає </w:t>
            </w:r>
            <w:r w:rsidR="00AE457F">
              <w:rPr>
                <w:bCs/>
                <w:lang w:val="uk-UA"/>
              </w:rPr>
              <w:t>14</w:t>
            </w:r>
            <w:r w:rsidRPr="00972959">
              <w:rPr>
                <w:bCs/>
                <w:lang w:val="uk-UA"/>
              </w:rPr>
              <w:t xml:space="preserve"> років</w:t>
            </w:r>
            <w:r>
              <w:rPr>
                <w:bCs/>
                <w:lang w:val="uk-UA"/>
              </w:rPr>
              <w:t>,</w:t>
            </w:r>
            <w:r w:rsidR="00AE457F">
              <w:rPr>
                <w:lang w:val="uk-UA"/>
              </w:rPr>
              <w:t xml:space="preserve"> к.е.н.</w:t>
            </w:r>
            <w:r w:rsidRPr="00972959">
              <w:rPr>
                <w:lang w:val="uk-UA"/>
              </w:rPr>
              <w:t xml:space="preserve"> з </w:t>
            </w:r>
            <w:r w:rsidR="00AE457F">
              <w:rPr>
                <w:lang w:val="uk-UA"/>
              </w:rPr>
              <w:t xml:space="preserve">2013 року </w:t>
            </w:r>
            <w:r w:rsidR="00AE457F" w:rsidRPr="00F54007">
              <w:rPr>
                <w:lang w:val="uk-UA"/>
              </w:rPr>
              <w:t>(диплом ДК №017648)</w:t>
            </w:r>
            <w:r w:rsidR="00AE457F">
              <w:rPr>
                <w:lang w:val="uk-UA"/>
              </w:rPr>
              <w:t>,</w:t>
            </w:r>
            <w:r w:rsidRPr="00972959">
              <w:rPr>
                <w:lang w:val="uk-UA"/>
              </w:rPr>
              <w:t xml:space="preserve"> вчене звання доцента кафедри фінансів і банківської справи </w:t>
            </w:r>
            <w:r w:rsidR="00AE457F">
              <w:rPr>
                <w:lang w:val="uk-UA"/>
              </w:rPr>
              <w:t>присвоєно в</w:t>
            </w:r>
            <w:r w:rsidRPr="00972959">
              <w:rPr>
                <w:lang w:val="uk-UA"/>
              </w:rPr>
              <w:t xml:space="preserve"> 20</w:t>
            </w:r>
            <w:r w:rsidR="00AE457F">
              <w:rPr>
                <w:lang w:val="uk-UA"/>
              </w:rPr>
              <w:t>15</w:t>
            </w:r>
            <w:r w:rsidRPr="00972959">
              <w:rPr>
                <w:lang w:val="uk-UA"/>
              </w:rPr>
              <w:t xml:space="preserve"> ро</w:t>
            </w:r>
            <w:r w:rsidR="00AE457F">
              <w:rPr>
                <w:lang w:val="uk-UA"/>
              </w:rPr>
              <w:t xml:space="preserve">ці  </w:t>
            </w:r>
            <w:r w:rsidR="00AE457F" w:rsidRPr="00F54007">
              <w:rPr>
                <w:lang w:val="uk-UA"/>
              </w:rPr>
              <w:t>(атестат 12ДЦ №044119)</w:t>
            </w:r>
            <w:r w:rsidR="00AE457F">
              <w:rPr>
                <w:lang w:val="uk-UA"/>
              </w:rPr>
              <w:t xml:space="preserve">, </w:t>
            </w:r>
            <w:r w:rsidRPr="00972959">
              <w:rPr>
                <w:lang w:val="uk-UA"/>
              </w:rPr>
              <w:t xml:space="preserve">забезпечує викладання ряду дисциплін  </w:t>
            </w:r>
            <w:r>
              <w:rPr>
                <w:lang w:val="uk-UA"/>
              </w:rPr>
              <w:t>професійного спрямування за ОП «</w:t>
            </w:r>
            <w:r w:rsidR="00AE457F">
              <w:rPr>
                <w:lang w:val="uk-UA"/>
              </w:rPr>
              <w:t>Митна справа та оціночна діяльність</w:t>
            </w:r>
            <w:r>
              <w:rPr>
                <w:lang w:val="uk-UA"/>
              </w:rPr>
              <w:t>»,</w:t>
            </w:r>
            <w:r w:rsidRPr="00972959">
              <w:rPr>
                <w:lang w:val="uk-UA"/>
              </w:rPr>
              <w:t xml:space="preserve"> має 1</w:t>
            </w:r>
            <w:r w:rsidR="00AE457F">
              <w:rPr>
                <w:lang w:val="uk-UA"/>
              </w:rPr>
              <w:t>1</w:t>
            </w:r>
            <w:r w:rsidRPr="00972959">
              <w:rPr>
                <w:lang w:val="uk-UA"/>
              </w:rPr>
              <w:t>3 науков</w:t>
            </w:r>
            <w:r>
              <w:rPr>
                <w:lang w:val="uk-UA"/>
              </w:rPr>
              <w:t xml:space="preserve">их і навчально-методичних праць </w:t>
            </w:r>
            <w:r w:rsidRPr="0031486C">
              <w:rPr>
                <w:lang w:val="uk-UA"/>
              </w:rPr>
              <w:t xml:space="preserve">за </w:t>
            </w:r>
            <w:r w:rsidRPr="00972959">
              <w:rPr>
                <w:lang w:val="uk-UA"/>
              </w:rPr>
              <w:t xml:space="preserve">профілем </w:t>
            </w:r>
            <w:r>
              <w:rPr>
                <w:lang w:val="uk-UA"/>
              </w:rPr>
              <w:t>кафедри</w:t>
            </w:r>
            <w:r w:rsidRPr="00972959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Pr="0031486C">
              <w:rPr>
                <w:rFonts w:cs="Arial"/>
                <w:lang w:val="uk-UA"/>
              </w:rPr>
              <w:t>Здійснює керівництво науковою роботою аспірантів та кваліфікаційних робіт магістрів.</w:t>
            </w:r>
            <w:r>
              <w:rPr>
                <w:lang w:val="uk-UA"/>
              </w:rPr>
              <w:t xml:space="preserve"> Постійно підвищує</w:t>
            </w:r>
            <w:r w:rsidRPr="00972959">
              <w:rPr>
                <w:lang w:val="uk-UA"/>
              </w:rPr>
              <w:t xml:space="preserve"> кваліфікаці</w:t>
            </w:r>
            <w:r>
              <w:rPr>
                <w:lang w:val="uk-UA"/>
              </w:rPr>
              <w:t>ю</w:t>
            </w:r>
            <w:r w:rsidRPr="00972959">
              <w:rPr>
                <w:lang w:val="uk-UA"/>
              </w:rPr>
              <w:t xml:space="preserve">: </w:t>
            </w:r>
            <w:r>
              <w:rPr>
                <w:lang w:val="uk-UA"/>
              </w:rPr>
              <w:t xml:space="preserve">зокрема, в </w:t>
            </w:r>
            <w:r w:rsidR="00AE457F">
              <w:rPr>
                <w:lang w:val="uk-UA"/>
              </w:rPr>
              <w:t>оціночній компанії</w:t>
            </w:r>
            <w:r w:rsidRPr="00972959">
              <w:rPr>
                <w:lang w:val="uk-UA"/>
              </w:rPr>
              <w:t xml:space="preserve">, </w:t>
            </w:r>
            <w:r>
              <w:rPr>
                <w:lang w:val="uk-UA"/>
              </w:rPr>
              <w:t>на семінарах</w:t>
            </w:r>
            <w:r w:rsidRPr="00972959">
              <w:rPr>
                <w:lang w:val="uk-UA"/>
              </w:rPr>
              <w:t>, онлайн-курс</w:t>
            </w:r>
            <w:r w:rsidR="00AE457F">
              <w:rPr>
                <w:lang w:val="uk-UA"/>
              </w:rPr>
              <w:t>ах</w:t>
            </w:r>
            <w:r>
              <w:rPr>
                <w:lang w:val="uk-UA"/>
              </w:rPr>
              <w:t>, тренінг</w:t>
            </w:r>
            <w:r w:rsidR="00AE457F">
              <w:rPr>
                <w:lang w:val="uk-UA"/>
              </w:rPr>
              <w:t>ах</w:t>
            </w:r>
            <w:r>
              <w:rPr>
                <w:lang w:val="uk-UA"/>
              </w:rPr>
              <w:t xml:space="preserve"> та</w:t>
            </w:r>
            <w:r w:rsidRPr="00972959">
              <w:rPr>
                <w:lang w:val="uk-UA"/>
              </w:rPr>
              <w:t xml:space="preserve"> стажування</w:t>
            </w:r>
            <w:r w:rsidR="00AE457F">
              <w:rPr>
                <w:lang w:val="uk-UA"/>
              </w:rPr>
              <w:t>х</w:t>
            </w:r>
            <w:r w:rsidRPr="00972959">
              <w:rPr>
                <w:lang w:val="uk-UA"/>
              </w:rPr>
              <w:t>.</w:t>
            </w:r>
          </w:p>
          <w:p w:rsidR="0006400E" w:rsidRPr="00ED4595" w:rsidRDefault="0006400E" w:rsidP="0006400E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 xml:space="preserve">До реалізації програми залучаються науково-педагогічні працівники з науковими ступенями та/або вченими званнями, а також висококваліфіковані </w:t>
            </w:r>
            <w:r>
              <w:rPr>
                <w:lang w:val="uk-UA"/>
              </w:rPr>
              <w:t>фахівці-практики, що підсилює синергетичний зв'язок теоретичної та практичної підготовки</w:t>
            </w:r>
            <w:r w:rsidRPr="00ED4595">
              <w:rPr>
                <w:lang w:val="uk-UA"/>
              </w:rPr>
              <w:t>.</w:t>
            </w:r>
          </w:p>
          <w:p w:rsidR="00C27477" w:rsidRPr="00ED4595" w:rsidRDefault="00C27477" w:rsidP="00F54007">
            <w:pPr>
              <w:pStyle w:val="TableParagraph"/>
              <w:ind w:left="57" w:right="57"/>
              <w:rPr>
                <w:lang w:val="uk-UA"/>
              </w:rPr>
            </w:pPr>
          </w:p>
        </w:tc>
      </w:tr>
      <w:tr w:rsidR="00EF50F6" w:rsidRPr="00ED4595" w:rsidTr="003E324C">
        <w:trPr>
          <w:trHeight w:val="2273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highlight w:val="yellow"/>
                <w:lang w:val="uk-UA"/>
              </w:rPr>
            </w:pPr>
            <w:r w:rsidRPr="00ED4595">
              <w:rPr>
                <w:b/>
                <w:lang w:val="uk-UA"/>
              </w:rPr>
              <w:t>Матеріально-технічне</w:t>
            </w:r>
            <w:r w:rsidR="00872532" w:rsidRPr="00ED4595">
              <w:rPr>
                <w:b/>
                <w:lang w:val="uk-UA"/>
              </w:rPr>
              <w:t xml:space="preserve"> </w:t>
            </w:r>
            <w:r w:rsidRPr="00ED4595">
              <w:rPr>
                <w:b/>
                <w:lang w:val="uk-UA"/>
              </w:rPr>
              <w:t>забезпечення</w:t>
            </w:r>
          </w:p>
        </w:tc>
        <w:tc>
          <w:tcPr>
            <w:tcW w:w="0" w:type="auto"/>
            <w:vAlign w:val="center"/>
          </w:tcPr>
          <w:p w:rsidR="003E7486" w:rsidRDefault="000B2327" w:rsidP="000B2327">
            <w:pPr>
              <w:pStyle w:val="TableParagraph"/>
              <w:ind w:left="57" w:right="57"/>
              <w:rPr>
                <w:lang w:val="uk-UA"/>
              </w:rPr>
            </w:pPr>
            <w:r w:rsidRPr="000B2327">
              <w:rPr>
                <w:lang w:val="uk-UA"/>
              </w:rPr>
              <w:t>Забезпеченість навчальними приміщеннями</w:t>
            </w:r>
            <w:r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(лекційні, аудиторні приміщення, кабінети, комп’ютерні лабораторії, актові зали, спортивні зали,</w:t>
            </w:r>
            <w:r w:rsidR="003E7486" w:rsidRPr="00ED4595">
              <w:rPr>
                <w:lang w:val="uk-UA"/>
              </w:rPr>
              <w:t xml:space="preserve"> бібліотека</w:t>
            </w:r>
            <w:r w:rsidR="00BC6D6D">
              <w:rPr>
                <w:lang w:val="uk-UA"/>
              </w:rPr>
              <w:t>,</w:t>
            </w:r>
            <w:r w:rsidR="003E7486" w:rsidRPr="00ED4595">
              <w:rPr>
                <w:lang w:val="uk-UA"/>
              </w:rPr>
              <w:t xml:space="preserve"> у тому числі читальні зали</w:t>
            </w:r>
            <w:r w:rsidRPr="00ED4595">
              <w:rPr>
                <w:lang w:val="uk-UA"/>
              </w:rPr>
              <w:t xml:space="preserve"> тощо)</w:t>
            </w:r>
            <w:r>
              <w:rPr>
                <w:lang w:val="uk-UA"/>
              </w:rPr>
              <w:t xml:space="preserve"> </w:t>
            </w:r>
            <w:r w:rsidRPr="000B2327">
              <w:rPr>
                <w:lang w:val="uk-UA"/>
              </w:rPr>
              <w:t>відповідає потребам</w:t>
            </w:r>
            <w:r>
              <w:rPr>
                <w:lang w:val="uk-UA"/>
              </w:rPr>
              <w:t xml:space="preserve"> та вимогам </w:t>
            </w:r>
            <w:r w:rsidRPr="00ED4595">
              <w:rPr>
                <w:lang w:val="uk-UA"/>
              </w:rPr>
              <w:t>ДБН В.2.2-3:2018 «Будинки і споруди. Заклади освіти»</w:t>
            </w:r>
            <w:r w:rsidRPr="000B2327">
              <w:rPr>
                <w:lang w:val="uk-UA"/>
              </w:rPr>
              <w:t xml:space="preserve">. </w:t>
            </w:r>
          </w:p>
          <w:p w:rsidR="003E7486" w:rsidRDefault="000B2327" w:rsidP="003E7486">
            <w:pPr>
              <w:pStyle w:val="TableParagraph"/>
              <w:ind w:left="57" w:right="57"/>
              <w:rPr>
                <w:lang w:val="uk-UA"/>
              </w:rPr>
            </w:pPr>
            <w:r w:rsidRPr="003E7486">
              <w:rPr>
                <w:lang w:val="uk-UA"/>
              </w:rPr>
              <w:t>Наявна та відповідає вимогам вся необхідна соціально-побутова інфраструктура</w:t>
            </w:r>
            <w:r w:rsidR="003E7486">
              <w:rPr>
                <w:lang w:val="uk-UA"/>
              </w:rPr>
              <w:t>.</w:t>
            </w:r>
            <w:r w:rsidR="003E7486" w:rsidRPr="00ED4595">
              <w:rPr>
                <w:lang w:val="uk-UA"/>
              </w:rPr>
              <w:t xml:space="preserve"> </w:t>
            </w:r>
          </w:p>
          <w:p w:rsidR="000B2327" w:rsidRPr="003E7486" w:rsidRDefault="003E7486" w:rsidP="003E7486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</w:t>
            </w:r>
            <w:r>
              <w:rPr>
                <w:lang w:val="uk-UA"/>
              </w:rPr>
              <w:t>економ</w:t>
            </w:r>
            <w:r w:rsidR="00BC6D6D">
              <w:rPr>
                <w:lang w:val="uk-UA"/>
              </w:rPr>
              <w:t>і</w:t>
            </w:r>
            <w:r>
              <w:rPr>
                <w:lang w:val="uk-UA"/>
              </w:rPr>
              <w:t xml:space="preserve">чного </w:t>
            </w:r>
            <w:r w:rsidRPr="00ED4595">
              <w:rPr>
                <w:lang w:val="uk-UA"/>
              </w:rPr>
              <w:t>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EF50F6" w:rsidRPr="00ED4595" w:rsidTr="003E324C">
        <w:trPr>
          <w:trHeight w:val="3036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0" w:type="auto"/>
            <w:vAlign w:val="center"/>
          </w:tcPr>
          <w:p w:rsidR="003C796E" w:rsidRPr="00ED4595" w:rsidRDefault="003C796E" w:rsidP="00872532">
            <w:pPr>
              <w:pStyle w:val="TableParagraph"/>
              <w:tabs>
                <w:tab w:val="left" w:pos="425"/>
                <w:tab w:val="left" w:pos="6065"/>
              </w:tabs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Інформаційне та навчально-методичне забезпечення ОП:</w:t>
            </w:r>
          </w:p>
          <w:p w:rsidR="00EA6D23" w:rsidRPr="00ED4595" w:rsidRDefault="00386262" w:rsidP="00EA6D2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 xml:space="preserve">офіційний веб-сайт </w:t>
            </w:r>
            <w:r w:rsidR="00CB4CF7" w:rsidRPr="00ED4595">
              <w:rPr>
                <w:lang w:val="uk-UA"/>
              </w:rPr>
              <w:t xml:space="preserve">http://www.uzhnu.edu.uа, який </w:t>
            </w:r>
            <w:r w:rsidRPr="00ED4595">
              <w:rPr>
                <w:lang w:val="uk-UA"/>
              </w:rPr>
              <w:t xml:space="preserve">містить інформацію про освітні програми, </w:t>
            </w:r>
            <w:r w:rsidRPr="00ED4595">
              <w:rPr>
                <w:spacing w:val="-4"/>
                <w:lang w:val="uk-UA"/>
              </w:rPr>
              <w:t xml:space="preserve">навчальну, </w:t>
            </w:r>
            <w:r w:rsidRPr="00ED4595">
              <w:rPr>
                <w:spacing w:val="-6"/>
                <w:lang w:val="uk-UA"/>
              </w:rPr>
              <w:t xml:space="preserve">наукову </w:t>
            </w:r>
            <w:r w:rsidRPr="00ED4595">
              <w:rPr>
                <w:lang w:val="uk-UA"/>
              </w:rPr>
              <w:t xml:space="preserve">і </w:t>
            </w:r>
            <w:r w:rsidRPr="00ED4595">
              <w:rPr>
                <w:spacing w:val="-3"/>
                <w:lang w:val="uk-UA"/>
              </w:rPr>
              <w:t xml:space="preserve">виховну </w:t>
            </w:r>
            <w:r w:rsidRPr="00ED4595">
              <w:rPr>
                <w:lang w:val="uk-UA"/>
              </w:rPr>
              <w:t xml:space="preserve">діяльність, структурні підрозділи, правила </w:t>
            </w:r>
            <w:r w:rsidRPr="00ED4595">
              <w:rPr>
                <w:spacing w:val="-5"/>
                <w:lang w:val="uk-UA"/>
              </w:rPr>
              <w:t>прийому,</w:t>
            </w:r>
            <w:r w:rsidRPr="00ED4595">
              <w:rPr>
                <w:spacing w:val="-3"/>
                <w:lang w:val="uk-UA"/>
              </w:rPr>
              <w:t xml:space="preserve"> </w:t>
            </w:r>
            <w:r w:rsidRPr="00ED4595">
              <w:rPr>
                <w:lang w:val="uk-UA"/>
              </w:rPr>
              <w:t>контакти;</w:t>
            </w:r>
          </w:p>
          <w:p w:rsidR="00900457" w:rsidRPr="008E50C2" w:rsidRDefault="00900457" w:rsidP="0090045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>
              <w:rPr>
                <w:lang w:val="uk-UA"/>
              </w:rPr>
              <w:t>платформа електронного навчання</w:t>
            </w:r>
            <w:r w:rsidRPr="008E50C2">
              <w:rPr>
                <w:lang w:val="uk-UA"/>
              </w:rPr>
              <w:t xml:space="preserve"> Moodle</w:t>
            </w:r>
            <w:r>
              <w:rPr>
                <w:lang w:val="uk-UA"/>
              </w:rPr>
              <w:t xml:space="preserve"> ДВНЗ «УжНУ»</w:t>
            </w:r>
            <w:r w:rsidRPr="008E50C2">
              <w:rPr>
                <w:lang w:val="uk-UA"/>
              </w:rPr>
              <w:t>;</w:t>
            </w:r>
          </w:p>
          <w:p w:rsidR="00EA6D23" w:rsidRPr="00ED4595" w:rsidRDefault="00386262" w:rsidP="00EA6D2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>необмежений доступ до мережі</w:t>
            </w:r>
            <w:r w:rsidRPr="00ED4595">
              <w:rPr>
                <w:spacing w:val="-1"/>
                <w:lang w:val="uk-UA"/>
              </w:rPr>
              <w:t xml:space="preserve"> </w:t>
            </w:r>
            <w:r w:rsidRPr="00ED4595">
              <w:rPr>
                <w:lang w:val="uk-UA"/>
              </w:rPr>
              <w:t>Інтернет;</w:t>
            </w:r>
          </w:p>
          <w:p w:rsidR="00C01C06" w:rsidRDefault="00C01C06" w:rsidP="00C01C0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spacing w:val="-5"/>
                <w:lang w:val="uk-UA"/>
              </w:rPr>
              <w:t xml:space="preserve">наукова </w:t>
            </w:r>
            <w:r w:rsidRPr="00ED4595">
              <w:rPr>
                <w:lang w:val="uk-UA"/>
              </w:rPr>
              <w:t>бібліотека, читальні</w:t>
            </w:r>
            <w:r w:rsidRPr="00ED4595">
              <w:rPr>
                <w:spacing w:val="4"/>
                <w:lang w:val="uk-UA"/>
              </w:rPr>
              <w:t xml:space="preserve"> </w:t>
            </w:r>
            <w:r w:rsidRPr="00ED4595">
              <w:rPr>
                <w:lang w:val="uk-UA"/>
              </w:rPr>
              <w:t>зали;</w:t>
            </w:r>
          </w:p>
          <w:p w:rsidR="00C01C06" w:rsidRPr="00ED4595" w:rsidRDefault="00C01C06" w:rsidP="00C01C0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>
              <w:t>авторськ</w:t>
            </w:r>
            <w:r>
              <w:rPr>
                <w:lang w:val="uk-UA"/>
              </w:rPr>
              <w:t>і</w:t>
            </w:r>
            <w:r>
              <w:t xml:space="preserve"> розробок</w:t>
            </w:r>
            <w:r>
              <w:rPr>
                <w:lang w:val="uk-UA"/>
              </w:rPr>
              <w:t>и</w:t>
            </w:r>
            <w:r>
              <w:t xml:space="preserve"> науково-педагогічних працівників </w:t>
            </w:r>
            <w:r>
              <w:rPr>
                <w:lang w:val="uk-UA"/>
              </w:rPr>
              <w:t>економічного</w:t>
            </w:r>
            <w:r>
              <w:t xml:space="preserve"> факультету ДВНЗ «УжНУ</w:t>
            </w:r>
            <w:r>
              <w:rPr>
                <w:lang w:val="uk-UA"/>
              </w:rPr>
              <w:t>»</w:t>
            </w:r>
          </w:p>
          <w:p w:rsidR="00EA6D23" w:rsidRPr="00ED4595" w:rsidRDefault="00EA6D23" w:rsidP="00EA6D2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>доступ до наукометричних БД Web of Science та Scopus;</w:t>
            </w:r>
          </w:p>
          <w:p w:rsidR="00EA6D23" w:rsidRPr="00ED4595" w:rsidRDefault="00386262" w:rsidP="00EA6D2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>навчальні і робочі</w:t>
            </w:r>
            <w:r w:rsidRPr="00ED4595">
              <w:rPr>
                <w:spacing w:val="-1"/>
                <w:lang w:val="uk-UA"/>
              </w:rPr>
              <w:t xml:space="preserve"> </w:t>
            </w:r>
            <w:r w:rsidRPr="00ED4595">
              <w:rPr>
                <w:lang w:val="uk-UA"/>
              </w:rPr>
              <w:t>плани;</w:t>
            </w:r>
          </w:p>
          <w:p w:rsidR="00EA6D23" w:rsidRPr="00ED4595" w:rsidRDefault="00386262" w:rsidP="00EA6D2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>графіки навчального</w:t>
            </w:r>
            <w:r w:rsidRPr="00ED4595">
              <w:rPr>
                <w:spacing w:val="-1"/>
                <w:lang w:val="uk-UA"/>
              </w:rPr>
              <w:t xml:space="preserve"> </w:t>
            </w:r>
            <w:r w:rsidRPr="00ED4595">
              <w:rPr>
                <w:lang w:val="uk-UA"/>
              </w:rPr>
              <w:t>процесу</w:t>
            </w:r>
            <w:r w:rsidR="002441D8" w:rsidRPr="00ED4595">
              <w:rPr>
                <w:lang w:val="uk-UA"/>
              </w:rPr>
              <w:t>;</w:t>
            </w:r>
          </w:p>
          <w:p w:rsidR="00EF50F6" w:rsidRPr="00ED4595" w:rsidRDefault="00386262" w:rsidP="00EA6D2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 xml:space="preserve">навчально-методичні </w:t>
            </w:r>
            <w:r w:rsidRPr="00ED4595">
              <w:rPr>
                <w:spacing w:val="-4"/>
                <w:lang w:val="uk-UA"/>
              </w:rPr>
              <w:t>комплекси</w:t>
            </w:r>
            <w:r w:rsidRPr="00ED4595">
              <w:rPr>
                <w:spacing w:val="-1"/>
                <w:lang w:val="uk-UA"/>
              </w:rPr>
              <w:t xml:space="preserve"> </w:t>
            </w:r>
            <w:r w:rsidRPr="00ED4595">
              <w:rPr>
                <w:lang w:val="uk-UA"/>
              </w:rPr>
              <w:t>дисциплін;</w:t>
            </w:r>
          </w:p>
          <w:p w:rsidR="00EF50F6" w:rsidRPr="00ED4595" w:rsidRDefault="00386262" w:rsidP="00872532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 xml:space="preserve">дидактичні матеріали для самостійної та індивідуальної роботи </w:t>
            </w:r>
            <w:r w:rsidRPr="00ED4595">
              <w:rPr>
                <w:spacing w:val="-3"/>
                <w:lang w:val="uk-UA"/>
              </w:rPr>
              <w:t xml:space="preserve">студентів </w:t>
            </w:r>
            <w:r w:rsidRPr="00ED4595">
              <w:rPr>
                <w:lang w:val="uk-UA"/>
              </w:rPr>
              <w:t>з дисциплін, програми</w:t>
            </w:r>
            <w:r w:rsidRPr="00ED4595">
              <w:rPr>
                <w:spacing w:val="-1"/>
                <w:lang w:val="uk-UA"/>
              </w:rPr>
              <w:t xml:space="preserve"> </w:t>
            </w:r>
            <w:r w:rsidRPr="00ED4595">
              <w:rPr>
                <w:lang w:val="uk-UA"/>
              </w:rPr>
              <w:t>практик;</w:t>
            </w:r>
          </w:p>
          <w:p w:rsidR="002441D8" w:rsidRPr="00ED4595" w:rsidRDefault="00386262" w:rsidP="00276EA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ED4595">
              <w:rPr>
                <w:lang w:val="uk-UA"/>
              </w:rPr>
              <w:t xml:space="preserve">методичні вказівки </w:t>
            </w:r>
            <w:r w:rsidRPr="00ED4595">
              <w:rPr>
                <w:spacing w:val="-3"/>
                <w:lang w:val="uk-UA"/>
              </w:rPr>
              <w:t xml:space="preserve">щодо </w:t>
            </w:r>
            <w:r w:rsidRPr="00ED4595">
              <w:rPr>
                <w:lang w:val="uk-UA"/>
              </w:rPr>
              <w:t>виконання курсових</w:t>
            </w:r>
            <w:r w:rsidR="002441D8" w:rsidRPr="00ED4595">
              <w:rPr>
                <w:lang w:val="uk-UA"/>
              </w:rPr>
              <w:t xml:space="preserve"> робіт (</w:t>
            </w:r>
            <w:r w:rsidR="00CC2D94">
              <w:rPr>
                <w:lang w:val="uk-UA"/>
              </w:rPr>
              <w:t>проект</w:t>
            </w:r>
            <w:r w:rsidR="002441D8" w:rsidRPr="00ED4595">
              <w:rPr>
                <w:lang w:val="uk-UA"/>
              </w:rPr>
              <w:t>ів).</w:t>
            </w:r>
          </w:p>
        </w:tc>
      </w:tr>
      <w:tr w:rsidR="00EF50F6" w:rsidRPr="00ED4595" w:rsidTr="003E324C">
        <w:trPr>
          <w:trHeight w:val="261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EF50F6" w:rsidRPr="00ED4595" w:rsidRDefault="00CB4CF7" w:rsidP="00872532">
            <w:pPr>
              <w:pStyle w:val="TableParagraph"/>
              <w:ind w:left="57" w:right="57"/>
              <w:jc w:val="center"/>
              <w:rPr>
                <w:b/>
                <w:highlight w:val="yellow"/>
                <w:lang w:val="uk-UA"/>
              </w:rPr>
            </w:pPr>
            <w:r w:rsidRPr="00ED4595">
              <w:rPr>
                <w:b/>
                <w:lang w:val="uk-UA"/>
              </w:rPr>
              <w:t>9</w:t>
            </w:r>
            <w:r w:rsidR="002441D8" w:rsidRPr="00ED4595">
              <w:rPr>
                <w:b/>
                <w:lang w:val="uk-UA"/>
              </w:rPr>
              <w:t xml:space="preserve"> – </w:t>
            </w:r>
            <w:r w:rsidR="00386262" w:rsidRPr="00ED4595">
              <w:rPr>
                <w:b/>
                <w:lang w:val="uk-UA"/>
              </w:rPr>
              <w:t>Академічна мобільність</w:t>
            </w:r>
          </w:p>
        </w:tc>
      </w:tr>
      <w:tr w:rsidR="00EF50F6" w:rsidRPr="00E6540E" w:rsidTr="003E324C">
        <w:trPr>
          <w:trHeight w:val="699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Національна кредитна мобільність</w:t>
            </w:r>
          </w:p>
        </w:tc>
        <w:tc>
          <w:tcPr>
            <w:tcW w:w="0" w:type="auto"/>
            <w:vAlign w:val="center"/>
          </w:tcPr>
          <w:p w:rsidR="00F3639F" w:rsidRPr="00764548" w:rsidRDefault="00F3639F" w:rsidP="00F3639F">
            <w:pPr>
              <w:pStyle w:val="TableParagraph"/>
              <w:ind w:left="57" w:right="57"/>
              <w:rPr>
                <w:lang w:val="uk-UA"/>
              </w:rPr>
            </w:pPr>
            <w:r w:rsidRPr="00764548">
              <w:rPr>
                <w:lang w:val="uk-UA"/>
              </w:rPr>
              <w:t xml:space="preserve">Здійснюється на загальних підставах в межах України: на основі </w:t>
            </w:r>
            <w:r>
              <w:rPr>
                <w:lang w:val="uk-UA"/>
              </w:rPr>
              <w:t>двосторонніх договорів між ДВНЗ </w:t>
            </w:r>
            <w:r w:rsidRPr="00764548">
              <w:rPr>
                <w:lang w:val="uk-UA"/>
              </w:rPr>
              <w:t xml:space="preserve">«Ужгородський національний </w:t>
            </w:r>
            <w:r w:rsidRPr="00764548">
              <w:rPr>
                <w:lang w:val="uk-UA"/>
              </w:rPr>
              <w:lastRenderedPageBreak/>
              <w:t>університет» та закладами вищої освіти України.</w:t>
            </w:r>
          </w:p>
          <w:p w:rsidR="000179EF" w:rsidRDefault="00CB4CF7" w:rsidP="00276EA7">
            <w:pPr>
              <w:pStyle w:val="TableParagraph"/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>Принципи академічної мобільності визнач</w:t>
            </w:r>
            <w:r w:rsidR="00C01C06">
              <w:rPr>
                <w:lang w:val="uk-UA"/>
              </w:rPr>
              <w:t xml:space="preserve">ені </w:t>
            </w:r>
            <w:r w:rsidR="001D6965">
              <w:rPr>
                <w:lang w:val="uk-UA"/>
              </w:rPr>
              <w:t xml:space="preserve">в </w:t>
            </w:r>
            <w:r w:rsidR="001D6965">
              <w:t>Положенн</w:t>
            </w:r>
            <w:r w:rsidR="001D6965">
              <w:rPr>
                <w:lang w:val="uk-UA"/>
              </w:rPr>
              <w:t>і</w:t>
            </w:r>
            <w:r w:rsidR="001D6965">
              <w:t xml:space="preserve"> про академічну мобільність студентів у ДВНЗ </w:t>
            </w:r>
            <w:r w:rsidR="001D6965">
              <w:rPr>
                <w:lang w:val="uk-UA"/>
              </w:rPr>
              <w:t>«</w:t>
            </w:r>
            <w:r w:rsidR="001D6965" w:rsidRPr="00ED4595">
              <w:rPr>
                <w:lang w:val="uk-UA"/>
              </w:rPr>
              <w:t>Ужгородський національний університет»</w:t>
            </w:r>
            <w:r w:rsidR="00276EA7">
              <w:rPr>
                <w:lang w:val="uk-UA"/>
              </w:rPr>
              <w:t>.</w:t>
            </w:r>
          </w:p>
          <w:p w:rsidR="000B7594" w:rsidRPr="000B7594" w:rsidRDefault="000B7594" w:rsidP="000B7594">
            <w:pPr>
              <w:ind w:left="57" w:right="57"/>
              <w:jc w:val="both"/>
              <w:rPr>
                <w:lang w:val="uk-UA"/>
              </w:rPr>
            </w:pPr>
            <w:r w:rsidRPr="000B7594">
              <w:rPr>
                <w:lang w:val="uk-UA"/>
              </w:rPr>
              <w:t>https://www.uzhnu.edu.ua/uk/infocentre/get/8324</w:t>
            </w:r>
          </w:p>
          <w:p w:rsidR="00EF50F6" w:rsidRPr="0078653D" w:rsidRDefault="00276EA7" w:rsidP="00276EA7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CB4CF7" w:rsidRPr="00ED4595">
              <w:rPr>
                <w:lang w:val="uk-UA"/>
              </w:rPr>
              <w:t>Можлив</w:t>
            </w:r>
            <w:r w:rsidR="00841448">
              <w:rPr>
                <w:lang w:val="uk-UA"/>
              </w:rPr>
              <w:t>ості</w:t>
            </w:r>
            <w:r w:rsidR="00CB4CF7" w:rsidRPr="00ED4595">
              <w:rPr>
                <w:lang w:val="uk-UA"/>
              </w:rPr>
              <w:t xml:space="preserve"> навчатися за кількома спеціальностями або у кількох ВНЗ одночасно </w:t>
            </w:r>
            <w:r w:rsidR="00841448" w:rsidRPr="00BC3EAD">
              <w:rPr>
                <w:lang w:val="uk-UA"/>
              </w:rPr>
              <w:t>визначаються Умовами прийому на навчання до закладів вищої освіти України, які затверджуються наказом Міністерства освіти</w:t>
            </w:r>
            <w:r w:rsidR="00841448">
              <w:rPr>
                <w:lang w:val="uk-UA"/>
              </w:rPr>
              <w:t xml:space="preserve"> і</w:t>
            </w:r>
            <w:r w:rsidR="00841448" w:rsidRPr="00BC3EAD">
              <w:rPr>
                <w:lang w:val="uk-UA"/>
              </w:rPr>
              <w:t xml:space="preserve"> науки України і </w:t>
            </w:r>
            <w:r>
              <w:rPr>
                <w:lang w:val="uk-UA"/>
              </w:rPr>
              <w:t>П</w:t>
            </w:r>
            <w:r w:rsidR="00841448" w:rsidRPr="00BC3EAD">
              <w:rPr>
                <w:lang w:val="uk-UA"/>
              </w:rPr>
              <w:t>равилами прийом</w:t>
            </w:r>
            <w:r>
              <w:rPr>
                <w:lang w:val="uk-UA"/>
              </w:rPr>
              <w:t>у</w:t>
            </w:r>
            <w:r w:rsidR="00841448" w:rsidRPr="00BC3EAD">
              <w:rPr>
                <w:lang w:val="uk-UA"/>
              </w:rPr>
              <w:t xml:space="preserve"> до Державного вищого навчального закладу «Ужгородський національний університет»</w:t>
            </w:r>
            <w:r>
              <w:rPr>
                <w:lang w:val="uk-UA"/>
              </w:rPr>
              <w:t>.</w:t>
            </w:r>
            <w:r w:rsidR="00841448" w:rsidRPr="00BC3EAD">
              <w:rPr>
                <w:lang w:val="uk-UA"/>
              </w:rPr>
              <w:t xml:space="preserve"> </w:t>
            </w:r>
          </w:p>
        </w:tc>
      </w:tr>
      <w:tr w:rsidR="00EF50F6" w:rsidRPr="008B4DFE" w:rsidTr="003E324C">
        <w:trPr>
          <w:trHeight w:val="757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0" w:type="auto"/>
            <w:vAlign w:val="center"/>
          </w:tcPr>
          <w:p w:rsidR="008B4DFE" w:rsidRDefault="00170C16" w:rsidP="008B4DFE">
            <w:pPr>
              <w:ind w:left="57" w:right="57"/>
              <w:jc w:val="both"/>
            </w:pPr>
            <w:r w:rsidRPr="0076402C">
              <w:rPr>
                <w:lang w:val="uk-UA"/>
              </w:rPr>
              <w:t>За даною освітньою програмою міжнародна кредитна мобільн</w:t>
            </w:r>
            <w:r w:rsidR="0076402C">
              <w:rPr>
                <w:lang w:val="uk-UA"/>
              </w:rPr>
              <w:t>і</w:t>
            </w:r>
            <w:r w:rsidRPr="0076402C">
              <w:rPr>
                <w:lang w:val="uk-UA"/>
              </w:rPr>
              <w:t>ст</w:t>
            </w:r>
            <w:r w:rsidR="0076402C">
              <w:rPr>
                <w:lang w:val="uk-UA"/>
              </w:rPr>
              <w:t>ь</w:t>
            </w:r>
            <w:r w:rsidRPr="0076402C">
              <w:rPr>
                <w:lang w:val="uk-UA"/>
              </w:rPr>
              <w:t xml:space="preserve"> студентів, викладачів та працівників</w:t>
            </w:r>
            <w:r w:rsidR="00666E79" w:rsidRPr="0076402C">
              <w:rPr>
                <w:lang w:val="uk-UA"/>
              </w:rPr>
              <w:t xml:space="preserve"> </w:t>
            </w:r>
            <w:r w:rsidRPr="0076402C">
              <w:rPr>
                <w:lang w:val="uk-UA"/>
              </w:rPr>
              <w:t>здійснюється</w:t>
            </w:r>
            <w:r w:rsidR="001D6965" w:rsidRPr="0076402C">
              <w:rPr>
                <w:lang w:val="uk-UA"/>
              </w:rPr>
              <w:t xml:space="preserve"> </w:t>
            </w:r>
            <w:r w:rsidRPr="008B4DFE">
              <w:rPr>
                <w:lang w:val="uk-UA"/>
              </w:rPr>
              <w:t xml:space="preserve">згідно з </w:t>
            </w:r>
            <w:r w:rsidR="001D6965" w:rsidRPr="0076402C">
              <w:rPr>
                <w:lang w:val="uk-UA"/>
              </w:rPr>
              <w:t>Положення</w:t>
            </w:r>
            <w:r w:rsidRPr="008B4DFE">
              <w:rPr>
                <w:lang w:val="uk-UA"/>
              </w:rPr>
              <w:t>м</w:t>
            </w:r>
            <w:r w:rsidR="001D6965" w:rsidRPr="0076402C">
              <w:rPr>
                <w:lang w:val="uk-UA"/>
              </w:rPr>
              <w:t xml:space="preserve"> про порядок реалізації права на академічну мобільність</w:t>
            </w:r>
            <w:r w:rsidR="00BC6D6D" w:rsidRPr="0076402C">
              <w:rPr>
                <w:lang w:val="uk-UA"/>
              </w:rPr>
              <w:t>,</w:t>
            </w:r>
            <w:r w:rsidR="001D6965" w:rsidRPr="0076402C">
              <w:rPr>
                <w:lang w:val="uk-UA"/>
              </w:rPr>
              <w:t xml:space="preserve"> затвердженого постановою </w:t>
            </w:r>
            <w:r w:rsidR="001D6965" w:rsidRPr="008B4DFE">
              <w:t>КМУ</w:t>
            </w:r>
            <w:r w:rsidRPr="008B4DFE">
              <w:rPr>
                <w:lang w:val="uk-UA"/>
              </w:rPr>
              <w:t xml:space="preserve">, </w:t>
            </w:r>
            <w:r w:rsidR="00DC349C" w:rsidRPr="008B4DFE">
              <w:t>Положення</w:t>
            </w:r>
            <w:r w:rsidRPr="008B4DFE">
              <w:rPr>
                <w:lang w:val="uk-UA"/>
              </w:rPr>
              <w:t>м</w:t>
            </w:r>
            <w:r w:rsidR="00DC349C" w:rsidRPr="008B4DFE">
              <w:t xml:space="preserve"> про академіч</w:t>
            </w:r>
            <w:r w:rsidRPr="008B4DFE">
              <w:t>ну мобільність студентів у ДВНЗ</w:t>
            </w:r>
            <w:r w:rsidRPr="008B4DFE">
              <w:rPr>
                <w:lang w:val="uk-UA"/>
              </w:rPr>
              <w:t> </w:t>
            </w:r>
            <w:r w:rsidR="001D6965" w:rsidRPr="008B4DFE">
              <w:t>«Ужгородський національний університет</w:t>
            </w:r>
            <w:r w:rsidR="00276EA7" w:rsidRPr="008B4DFE">
              <w:t>»</w:t>
            </w:r>
            <w:r w:rsidRPr="008B4DFE">
              <w:rPr>
                <w:lang w:val="uk-UA"/>
              </w:rPr>
              <w:t xml:space="preserve"> та </w:t>
            </w:r>
            <w:r w:rsidR="00721D3A" w:rsidRPr="008B4DFE">
              <w:t>на основі двосторонніх</w:t>
            </w:r>
            <w:r w:rsidR="00721D3A" w:rsidRPr="008B4DFE">
              <w:rPr>
                <w:lang w:val="uk-UA"/>
              </w:rPr>
              <w:t xml:space="preserve"> угод </w:t>
            </w:r>
            <w:r w:rsidR="00687C83" w:rsidRPr="008B4DFE">
              <w:t>між ДВНЗ «УжНУ» та навчальними закла</w:t>
            </w:r>
            <w:r w:rsidR="008B4DFE">
              <w:t>дами зарубіжних країн-партнерів.</w:t>
            </w:r>
          </w:p>
          <w:p w:rsidR="00E52C87" w:rsidRPr="00F3639F" w:rsidRDefault="008B4DFE" w:rsidP="00F3639F">
            <w:pPr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>За даною ОПП з</w:t>
            </w:r>
            <w:r w:rsidRPr="00F1449F">
              <w:t xml:space="preserve">дійснюється згідно програми міжнародної академічної мобільності </w:t>
            </w:r>
            <w:r w:rsidR="00F3639F">
              <w:rPr>
                <w:lang w:val="uk-UA"/>
              </w:rPr>
              <w:t>«</w:t>
            </w:r>
            <w:r w:rsidR="00F3639F">
              <w:t>Еразмус +»</w:t>
            </w:r>
            <w:r w:rsidRPr="00F1449F">
              <w:t>.</w:t>
            </w:r>
          </w:p>
        </w:tc>
      </w:tr>
      <w:tr w:rsidR="00EF50F6" w:rsidRPr="00B009DD" w:rsidTr="003E324C">
        <w:trPr>
          <w:trHeight w:val="760"/>
        </w:trPr>
        <w:tc>
          <w:tcPr>
            <w:tcW w:w="0" w:type="auto"/>
            <w:vAlign w:val="center"/>
          </w:tcPr>
          <w:p w:rsidR="00EF50F6" w:rsidRPr="00ED4595" w:rsidRDefault="00386262" w:rsidP="004B457F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0" w:type="auto"/>
            <w:vAlign w:val="center"/>
          </w:tcPr>
          <w:p w:rsidR="003C796E" w:rsidRPr="00ED4595" w:rsidRDefault="00386262" w:rsidP="00872532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 xml:space="preserve">Передбачене. </w:t>
            </w:r>
          </w:p>
          <w:p w:rsidR="00EF50F6" w:rsidRDefault="00386262" w:rsidP="00276EA7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lang w:val="uk-UA"/>
              </w:rPr>
            </w:pPr>
            <w:r w:rsidRPr="00ED4595">
              <w:rPr>
                <w:lang w:val="uk-UA"/>
              </w:rPr>
              <w:t xml:space="preserve">Особливості вступу та навчання </w:t>
            </w:r>
            <w:r w:rsidR="003C796E" w:rsidRPr="00ED4595">
              <w:rPr>
                <w:lang w:val="uk-UA"/>
              </w:rPr>
              <w:t>в</w:t>
            </w:r>
            <w:r w:rsidRPr="00ED4595">
              <w:rPr>
                <w:lang w:val="uk-UA"/>
              </w:rPr>
              <w:t>изначаються Положенням</w:t>
            </w:r>
            <w:r w:rsidR="003C796E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про</w:t>
            </w:r>
            <w:r w:rsidR="003C796E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навчання</w:t>
            </w:r>
            <w:r w:rsidR="003C796E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іноземних</w:t>
            </w:r>
            <w:r w:rsidR="003C796E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громадян</w:t>
            </w:r>
            <w:r w:rsidR="003C796E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у</w:t>
            </w:r>
            <w:r w:rsidR="003C796E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ДВНЗ</w:t>
            </w:r>
            <w:r w:rsidR="003C796E" w:rsidRPr="00ED4595">
              <w:rPr>
                <w:lang w:val="uk-UA"/>
              </w:rPr>
              <w:t xml:space="preserve"> </w:t>
            </w:r>
            <w:r w:rsidRPr="00ED4595">
              <w:rPr>
                <w:lang w:val="uk-UA"/>
              </w:rPr>
              <w:t>«Ужгородський національний університет»</w:t>
            </w:r>
            <w:r w:rsidR="00276EA7">
              <w:rPr>
                <w:lang w:val="uk-UA"/>
              </w:rPr>
              <w:t>.</w:t>
            </w:r>
          </w:p>
          <w:p w:rsidR="000B7594" w:rsidRPr="00ED4595" w:rsidRDefault="000B7594" w:rsidP="00276EA7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highlight w:val="yellow"/>
                <w:lang w:val="uk-UA"/>
              </w:rPr>
            </w:pPr>
            <w:r w:rsidRPr="00FC7860">
              <w:rPr>
                <w:lang w:val="uk-UA"/>
              </w:rPr>
              <w:t>https://www.uzhnu.edu.ua/uk/infocentre/get/9378</w:t>
            </w:r>
          </w:p>
        </w:tc>
      </w:tr>
    </w:tbl>
    <w:p w:rsidR="003E324C" w:rsidRDefault="003E324C" w:rsidP="00B17898">
      <w:pPr>
        <w:pStyle w:val="a3"/>
        <w:spacing w:before="0"/>
        <w:jc w:val="center"/>
        <w:rPr>
          <w:b/>
          <w:lang w:val="uk-UA"/>
        </w:rPr>
      </w:pPr>
      <w:bookmarkStart w:id="0" w:name="_Hlk30695903"/>
    </w:p>
    <w:p w:rsidR="0075634F" w:rsidRPr="003E324C" w:rsidRDefault="0075634F" w:rsidP="00B17898">
      <w:pPr>
        <w:pStyle w:val="a3"/>
        <w:spacing w:before="0"/>
        <w:jc w:val="center"/>
        <w:rPr>
          <w:b/>
          <w:lang w:val="uk-UA"/>
        </w:rPr>
      </w:pPr>
      <w:r w:rsidRPr="003E324C">
        <w:rPr>
          <w:b/>
          <w:lang w:val="uk-UA"/>
        </w:rPr>
        <w:t xml:space="preserve">2. Перелік компонент освітньо-професійної програми та їх </w:t>
      </w:r>
      <w:r w:rsidR="00BC6D6D" w:rsidRPr="003E324C">
        <w:rPr>
          <w:b/>
          <w:lang w:val="uk-UA"/>
        </w:rPr>
        <w:t>логічн</w:t>
      </w:r>
      <w:r w:rsidR="00216E89" w:rsidRPr="003E324C">
        <w:rPr>
          <w:b/>
          <w:lang w:val="uk-UA"/>
        </w:rPr>
        <w:t>а</w:t>
      </w:r>
      <w:r w:rsidR="00BC6D6D" w:rsidRPr="003E324C">
        <w:rPr>
          <w:b/>
          <w:lang w:val="uk-UA"/>
        </w:rPr>
        <w:t xml:space="preserve"> </w:t>
      </w:r>
      <w:r w:rsidRPr="003E324C">
        <w:rPr>
          <w:b/>
          <w:lang w:val="uk-UA"/>
        </w:rPr>
        <w:t>послідовність</w:t>
      </w:r>
    </w:p>
    <w:p w:rsidR="0075634F" w:rsidRPr="003E324C" w:rsidRDefault="0075634F" w:rsidP="00B17898">
      <w:pPr>
        <w:pStyle w:val="a3"/>
        <w:spacing w:before="0"/>
        <w:rPr>
          <w:lang w:val="uk-UA"/>
        </w:rPr>
      </w:pPr>
    </w:p>
    <w:p w:rsidR="00872532" w:rsidRPr="00970FFF" w:rsidRDefault="0075634F" w:rsidP="00970FFF">
      <w:pPr>
        <w:pStyle w:val="a3"/>
        <w:spacing w:before="0"/>
        <w:jc w:val="center"/>
        <w:rPr>
          <w:b/>
          <w:lang w:val="uk-UA"/>
        </w:rPr>
      </w:pPr>
      <w:r w:rsidRPr="003E324C">
        <w:rPr>
          <w:b/>
          <w:lang w:val="uk-UA"/>
        </w:rPr>
        <w:t>2.1. Перелік компонент ОП</w:t>
      </w:r>
      <w:bookmarkEnd w:id="0"/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5394"/>
        <w:gridCol w:w="1297"/>
        <w:gridCol w:w="2355"/>
      </w:tblGrid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sz w:val="23"/>
                <w:lang w:val="uk-UA"/>
              </w:rPr>
            </w:pPr>
          </w:p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Код н/д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Компоненти</w:t>
            </w:r>
            <w:r w:rsidRPr="00900457">
              <w:rPr>
                <w:spacing w:val="-4"/>
                <w:lang w:val="uk-UA"/>
              </w:rPr>
              <w:t xml:space="preserve"> </w:t>
            </w:r>
            <w:r w:rsidRPr="00900457">
              <w:rPr>
                <w:lang w:val="uk-UA"/>
              </w:rPr>
              <w:t>освітньої</w:t>
            </w:r>
            <w:r w:rsidRPr="00900457">
              <w:rPr>
                <w:spacing w:val="-5"/>
                <w:lang w:val="uk-UA"/>
              </w:rPr>
              <w:t xml:space="preserve"> </w:t>
            </w:r>
            <w:r w:rsidRPr="00900457">
              <w:rPr>
                <w:lang w:val="uk-UA"/>
              </w:rPr>
              <w:t>програми</w:t>
            </w:r>
            <w:r w:rsidRPr="00900457">
              <w:rPr>
                <w:spacing w:val="1"/>
                <w:lang w:val="uk-UA"/>
              </w:rPr>
              <w:t xml:space="preserve"> </w:t>
            </w:r>
            <w:r w:rsidRPr="00900457">
              <w:rPr>
                <w:lang w:val="uk-UA"/>
              </w:rPr>
              <w:t>(навчальні</w:t>
            </w:r>
          </w:p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дисципліни,</w:t>
            </w:r>
            <w:r w:rsidRPr="00900457">
              <w:rPr>
                <w:spacing w:val="-5"/>
                <w:lang w:val="uk-UA"/>
              </w:rPr>
              <w:t xml:space="preserve"> </w:t>
            </w:r>
            <w:r w:rsidRPr="00900457">
              <w:rPr>
                <w:lang w:val="uk-UA"/>
              </w:rPr>
              <w:t>курсові</w:t>
            </w:r>
            <w:r w:rsidRPr="00900457">
              <w:rPr>
                <w:spacing w:val="-4"/>
                <w:lang w:val="uk-UA"/>
              </w:rPr>
              <w:t xml:space="preserve"> </w:t>
            </w:r>
            <w:r w:rsidRPr="00900457">
              <w:rPr>
                <w:lang w:val="uk-UA"/>
              </w:rPr>
              <w:t>проекти</w:t>
            </w:r>
            <w:r w:rsidRPr="00900457">
              <w:rPr>
                <w:spacing w:val="-4"/>
                <w:lang w:val="uk-UA"/>
              </w:rPr>
              <w:t xml:space="preserve"> </w:t>
            </w:r>
            <w:r w:rsidRPr="00900457">
              <w:rPr>
                <w:lang w:val="uk-UA"/>
              </w:rPr>
              <w:t>(роботи),</w:t>
            </w:r>
            <w:r w:rsidRPr="00900457">
              <w:rPr>
                <w:spacing w:val="-8"/>
                <w:lang w:val="uk-UA"/>
              </w:rPr>
              <w:t xml:space="preserve"> </w:t>
            </w:r>
            <w:r w:rsidRPr="00900457">
              <w:rPr>
                <w:lang w:val="uk-UA"/>
              </w:rPr>
              <w:t>практики,</w:t>
            </w:r>
            <w:r w:rsidRPr="00900457">
              <w:rPr>
                <w:spacing w:val="-57"/>
                <w:lang w:val="uk-UA"/>
              </w:rPr>
              <w:t xml:space="preserve"> </w:t>
            </w:r>
            <w:r w:rsidRPr="00900457">
              <w:rPr>
                <w:lang w:val="uk-UA"/>
              </w:rPr>
              <w:t>кваліфікаційна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робота)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Кількість</w:t>
            </w:r>
            <w:r w:rsidRPr="00900457">
              <w:rPr>
                <w:spacing w:val="-57"/>
                <w:lang w:val="uk-UA"/>
              </w:rPr>
              <w:t xml:space="preserve"> </w:t>
            </w:r>
            <w:r w:rsidRPr="00900457">
              <w:rPr>
                <w:lang w:val="uk-UA"/>
              </w:rPr>
              <w:t>кредитів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spacing w:val="-1"/>
                <w:lang w:val="uk-UA"/>
              </w:rPr>
              <w:t xml:space="preserve">Форма </w:t>
            </w:r>
            <w:r w:rsidRPr="00900457">
              <w:rPr>
                <w:lang w:val="uk-UA"/>
              </w:rPr>
              <w:t>підсумк.</w:t>
            </w:r>
            <w:r w:rsidRPr="00900457">
              <w:rPr>
                <w:spacing w:val="-57"/>
                <w:lang w:val="uk-UA"/>
              </w:rPr>
              <w:t xml:space="preserve"> </w:t>
            </w:r>
            <w:r w:rsidRPr="00900457">
              <w:rPr>
                <w:lang w:val="uk-UA"/>
              </w:rPr>
              <w:t>контролю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2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</w:tr>
      <w:tr w:rsidR="00970FFF" w:rsidRPr="00900457" w:rsidTr="00970FFF">
        <w:trPr>
          <w:trHeight w:val="20"/>
        </w:trPr>
        <w:tc>
          <w:tcPr>
            <w:tcW w:w="10290" w:type="dxa"/>
            <w:gridSpan w:val="4"/>
            <w:shd w:val="clear" w:color="auto" w:fill="D9D9D9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Обов’язкові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компоненти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ОП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(ОК)</w:t>
            </w:r>
          </w:p>
        </w:tc>
      </w:tr>
      <w:tr w:rsidR="00970FFF" w:rsidRPr="00900457" w:rsidTr="00970FFF">
        <w:trPr>
          <w:trHeight w:val="20"/>
        </w:trPr>
        <w:tc>
          <w:tcPr>
            <w:tcW w:w="10290" w:type="dxa"/>
            <w:gridSpan w:val="4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Цикл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загальної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підготовки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(ОК1)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Правознавство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Безпека життєдіяльності та основи охорони праці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1.3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Ділова українська мова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1.4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Математика для економістів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1.5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Історія фінансів і фінансової науки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1.6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Логіка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1.7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Іноземна мова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6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1.8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Інформатика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1.9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Історія та культура України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1.10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Політична економія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6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курсова робота, 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1.11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Економіко-математичні методи та моделі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1.12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Філософія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1.13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Мікроекономіка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1.14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Макроекономіка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Усього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за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циклом</w:t>
            </w:r>
          </w:p>
        </w:tc>
        <w:tc>
          <w:tcPr>
            <w:tcW w:w="1297" w:type="dxa"/>
            <w:vAlign w:val="center"/>
          </w:tcPr>
          <w:p w:rsidR="00970FFF" w:rsidRPr="00900457" w:rsidRDefault="00C96028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54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</w:tr>
      <w:tr w:rsidR="00970FFF" w:rsidRPr="00900457" w:rsidTr="00970FFF">
        <w:trPr>
          <w:trHeight w:val="20"/>
        </w:trPr>
        <w:tc>
          <w:tcPr>
            <w:tcW w:w="10290" w:type="dxa"/>
            <w:gridSpan w:val="4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lastRenderedPageBreak/>
              <w:t>Цикл</w:t>
            </w:r>
            <w:r w:rsidRPr="00900457">
              <w:rPr>
                <w:b/>
                <w:spacing w:val="-3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професійної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підготовки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(ОК2)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Вступ до спеціальності: фінанси, банківська справа та страхування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Управління кар'єрою та соціальні комунікації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2.3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Гроші і кредит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11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курсова робота, 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2.4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Фінансово-економічна грамотність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2.5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Бухгалтерський облік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2.6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Фінансові основи підприємництва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2.7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Економіка підприємства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2.8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Банківська система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2.9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Фінанси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11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курсова робота, 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2.10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Страхування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Податкова система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Основи ЗЕД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2.13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Фінансовий ринок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2.14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Міжнародні фінанси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2.15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Митна справа і тарифи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2.16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Оціночна діяльність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2.17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Інформаційні системи і технології у митній справі та оціночній діяльності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2.18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Фінансова звітність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2.19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Оцінка вартості нерухомості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2.20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Митний контроль та митне оформлення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Оцінка вартості землі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Митне посередництво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4,5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2.23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Комплексна курсова робота з митної справи та оціночної діяльності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 диф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2.24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Виробнича практика 1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6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 диф.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2.25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Виробнича практика 2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9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 диф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ОК</w:t>
            </w:r>
            <w:r w:rsidRPr="00900457">
              <w:rPr>
                <w:spacing w:val="-2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2.26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lang w:val="uk-UA"/>
              </w:rPr>
            </w:pPr>
            <w:r w:rsidRPr="00900457">
              <w:rPr>
                <w:lang w:val="uk-UA"/>
              </w:rPr>
              <w:t>Атестація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1,5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екзамен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Усього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за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циклом</w:t>
            </w:r>
          </w:p>
        </w:tc>
        <w:tc>
          <w:tcPr>
            <w:tcW w:w="1297" w:type="dxa"/>
            <w:vAlign w:val="center"/>
          </w:tcPr>
          <w:p w:rsidR="00970FFF" w:rsidRPr="00900457" w:rsidRDefault="00C96028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126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Загальний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обсяг</w:t>
            </w:r>
            <w:r w:rsidRPr="00900457">
              <w:rPr>
                <w:b/>
                <w:spacing w:val="-3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обов’язкових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компонент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180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</w:tr>
      <w:tr w:rsidR="00970FFF" w:rsidRPr="00900457" w:rsidTr="00970FFF">
        <w:trPr>
          <w:trHeight w:val="20"/>
        </w:trPr>
        <w:tc>
          <w:tcPr>
            <w:tcW w:w="10290" w:type="dxa"/>
            <w:gridSpan w:val="4"/>
            <w:shd w:val="clear" w:color="auto" w:fill="D9D9D9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Вибіркові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блоки</w:t>
            </w:r>
            <w:r w:rsidRPr="00900457">
              <w:rPr>
                <w:b/>
                <w:spacing w:val="-3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компонентів (ВК)</w:t>
            </w:r>
          </w:p>
        </w:tc>
      </w:tr>
      <w:tr w:rsidR="00970FFF" w:rsidRPr="00900457" w:rsidTr="00970FFF">
        <w:trPr>
          <w:trHeight w:val="20"/>
        </w:trPr>
        <w:tc>
          <w:tcPr>
            <w:tcW w:w="10290" w:type="dxa"/>
            <w:gridSpan w:val="4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Цикл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загальної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підготовки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(ВК1)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1.1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1.2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1.3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1.4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Усього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за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циклом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12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</w:tr>
      <w:tr w:rsidR="00970FFF" w:rsidRPr="00900457" w:rsidTr="00970FFF">
        <w:trPr>
          <w:trHeight w:val="20"/>
        </w:trPr>
        <w:tc>
          <w:tcPr>
            <w:tcW w:w="10290" w:type="dxa"/>
            <w:gridSpan w:val="4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Цикл</w:t>
            </w:r>
            <w:r w:rsidRPr="00900457">
              <w:rPr>
                <w:b/>
                <w:spacing w:val="-3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професійної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підготовки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(ВК2)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2.3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2.4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2.5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lastRenderedPageBreak/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2.6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2.7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2.8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2.9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2.10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2.11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ВК</w:t>
            </w:r>
            <w:r w:rsidRPr="00900457">
              <w:rPr>
                <w:spacing w:val="-1"/>
                <w:lang w:val="uk-UA"/>
              </w:rPr>
              <w:t xml:space="preserve"> </w:t>
            </w:r>
            <w:r w:rsidRPr="00900457">
              <w:rPr>
                <w:lang w:val="uk-UA"/>
              </w:rPr>
              <w:t>2.12</w:t>
            </w: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rPr>
                <w:lang w:val="uk-UA"/>
              </w:rPr>
            </w:pPr>
            <w:r w:rsidRPr="00900457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jc w:val="center"/>
              <w:rPr>
                <w:lang w:val="uk-UA"/>
              </w:rPr>
            </w:pPr>
            <w:r w:rsidRPr="00900457">
              <w:rPr>
                <w:lang w:val="uk-UA"/>
              </w:rPr>
              <w:t>залік</w:t>
            </w: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Усього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за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циклом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48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Загальний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обсяг</w:t>
            </w:r>
            <w:r w:rsidRPr="00900457">
              <w:rPr>
                <w:b/>
                <w:spacing w:val="-4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вибіркових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компонент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60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</w:tr>
      <w:tr w:rsidR="00970FFF" w:rsidRPr="00900457" w:rsidTr="00970FFF">
        <w:trPr>
          <w:trHeight w:val="20"/>
        </w:trPr>
        <w:tc>
          <w:tcPr>
            <w:tcW w:w="124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  <w:tc>
          <w:tcPr>
            <w:tcW w:w="5394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Загальний</w:t>
            </w:r>
            <w:r w:rsidRPr="00900457">
              <w:rPr>
                <w:b/>
                <w:spacing w:val="-2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обсяг</w:t>
            </w:r>
            <w:r w:rsidRPr="00900457">
              <w:rPr>
                <w:b/>
                <w:spacing w:val="-3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освітньої</w:t>
            </w:r>
            <w:r w:rsidRPr="00900457">
              <w:rPr>
                <w:b/>
                <w:spacing w:val="-1"/>
                <w:lang w:val="uk-UA"/>
              </w:rPr>
              <w:t xml:space="preserve"> </w:t>
            </w:r>
            <w:r w:rsidRPr="00900457">
              <w:rPr>
                <w:b/>
                <w:lang w:val="uk-UA"/>
              </w:rPr>
              <w:t>програми</w:t>
            </w:r>
          </w:p>
        </w:tc>
        <w:tc>
          <w:tcPr>
            <w:tcW w:w="1297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900457">
              <w:rPr>
                <w:b/>
                <w:lang w:val="uk-UA"/>
              </w:rPr>
              <w:t>240</w:t>
            </w:r>
          </w:p>
        </w:tc>
        <w:tc>
          <w:tcPr>
            <w:tcW w:w="2355" w:type="dxa"/>
            <w:vAlign w:val="center"/>
          </w:tcPr>
          <w:p w:rsidR="00970FFF" w:rsidRPr="00900457" w:rsidRDefault="00970FFF" w:rsidP="00970FFF">
            <w:pPr>
              <w:pStyle w:val="TableParagraph"/>
              <w:ind w:left="0"/>
              <w:jc w:val="center"/>
              <w:rPr>
                <w:sz w:val="20"/>
                <w:lang w:val="uk-UA"/>
              </w:rPr>
            </w:pPr>
          </w:p>
        </w:tc>
      </w:tr>
    </w:tbl>
    <w:p w:rsidR="00AE2A69" w:rsidRPr="00900457" w:rsidRDefault="00AE2A69" w:rsidP="00AE2A69">
      <w:pPr>
        <w:pStyle w:val="a3"/>
        <w:rPr>
          <w:b/>
          <w:lang w:val="uk-UA"/>
        </w:rPr>
      </w:pPr>
    </w:p>
    <w:p w:rsidR="00697D88" w:rsidRPr="00900457" w:rsidRDefault="00697D88">
      <w:pPr>
        <w:widowControl w:val="0"/>
        <w:autoSpaceDE w:val="0"/>
        <w:autoSpaceDN w:val="0"/>
        <w:rPr>
          <w:b/>
          <w:lang w:val="uk-UA"/>
        </w:rPr>
      </w:pPr>
      <w:bookmarkStart w:id="1" w:name="_Hlk30698366"/>
    </w:p>
    <w:p w:rsidR="00697D88" w:rsidRDefault="00697D88" w:rsidP="003E324C">
      <w:pPr>
        <w:pStyle w:val="a3"/>
        <w:jc w:val="center"/>
        <w:rPr>
          <w:b/>
          <w:lang w:val="uk-UA"/>
        </w:rPr>
        <w:sectPr w:rsidR="00697D88" w:rsidSect="000241CB">
          <w:footnotePr>
            <w:numFmt w:val="chicago"/>
          </w:footnotePr>
          <w:pgSz w:w="11910" w:h="16840"/>
          <w:pgMar w:top="1134" w:right="851" w:bottom="1134" w:left="988" w:header="720" w:footer="720" w:gutter="0"/>
          <w:cols w:space="720"/>
          <w:docGrid w:linePitch="326"/>
        </w:sectPr>
      </w:pPr>
    </w:p>
    <w:p w:rsidR="003E324C" w:rsidRDefault="00EA6D23" w:rsidP="003E324C">
      <w:pPr>
        <w:pStyle w:val="a3"/>
        <w:jc w:val="center"/>
        <w:rPr>
          <w:b/>
          <w:lang w:val="uk-UA"/>
        </w:rPr>
      </w:pPr>
      <w:r w:rsidRPr="00ED4595">
        <w:rPr>
          <w:b/>
          <w:lang w:val="uk-UA"/>
        </w:rPr>
        <w:lastRenderedPageBreak/>
        <w:t>2.2. Структурно-логічна схема</w:t>
      </w:r>
      <w:r w:rsidR="003E324C">
        <w:rPr>
          <w:b/>
          <w:lang w:val="uk-UA"/>
        </w:rPr>
        <w:t xml:space="preserve"> </w:t>
      </w:r>
      <w:r w:rsidR="00C92379">
        <w:rPr>
          <w:b/>
          <w:lang w:val="uk-UA"/>
        </w:rPr>
        <w:t>ОП</w:t>
      </w:r>
      <w:bookmarkEnd w:id="1"/>
    </w:p>
    <w:p w:rsidR="00970FFF" w:rsidRDefault="00C7097C" w:rsidP="003E324C">
      <w:pPr>
        <w:pStyle w:val="a3"/>
        <w:jc w:val="center"/>
        <w:rPr>
          <w:b/>
          <w:lang w:val="uk-UA"/>
        </w:rPr>
      </w:pPr>
      <w:r w:rsidRPr="00C7097C">
        <w:rPr>
          <w:b/>
          <w:bCs/>
          <w:noProof/>
          <w:lang w:eastAsia="uk-UA"/>
        </w:rPr>
      </w:r>
      <w:r w:rsidRPr="00C7097C">
        <w:rPr>
          <w:b/>
          <w:bCs/>
          <w:noProof/>
          <w:lang w:eastAsia="uk-UA"/>
        </w:rPr>
        <w:pict>
          <v:group id="Полотно 51" o:spid="_x0000_s1343" editas="canvas" style="width:467.75pt;height:619.55pt;mso-position-horizontal-relative:char;mso-position-vertical-relative:line" coordorigin="1346,1420" coordsize="9355,123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44" type="#_x0000_t75" style="position:absolute;left:1346;top:1420;width:9355;height:12391;visibility:visible">
              <v:fill o:detectmouseclick="t"/>
              <v:path o:connecttype="none"/>
            </v:shape>
            <v:roundrect id="AutoShape 4" o:spid="_x0000_s1345" style="position:absolute;left:1346;top:2049;width:3855;height:2665;visibility:visible" arcsize="10923f">
              <v:textbox>
                <w:txbxContent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1.2. Безпека життєдіяльності та основи охорони праці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1.3. Ділова українська мова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1.4.Математика для економістів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 xml:space="preserve">ОК 1.5. </w:t>
                    </w:r>
                    <w:r w:rsidRPr="00900457">
                      <w:rPr>
                        <w:sz w:val="18"/>
                        <w:szCs w:val="18"/>
                        <w:lang w:val="uk-UA"/>
                      </w:rPr>
                      <w:t>Історія фінансів і фінансової науки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1.6. Логіка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1.7. Іноземна мова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2.1. Вступ до спеціальності: фінанси, банківська справа та страхування</w:t>
                    </w:r>
                  </w:p>
                  <w:p w:rsidR="00B009DD" w:rsidRPr="003362B0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2.2. Управління кар'єрою та соціальні</w:t>
                    </w:r>
                    <w:r w:rsidRPr="003362B0">
                      <w:rPr>
                        <w:sz w:val="18"/>
                        <w:szCs w:val="18"/>
                        <w:lang w:val="uk-UA"/>
                      </w:rPr>
                      <w:t xml:space="preserve"> комунікації</w:t>
                    </w:r>
                  </w:p>
                </w:txbxContent>
              </v:textbox>
            </v:roundrect>
            <v:roundrect id="AutoShape 5" o:spid="_x0000_s1346" style="position:absolute;left:6817;top:2049;width:3855;height:2665;visibility:visible" arcsize="10923f">
              <v:textbox>
                <w:txbxContent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1.1. Правознавство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1.7. Іноземна мова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1.8. Інформатика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1.9. Історія та культура України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1.10. Політична економія (КР)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1.11. Економіко-математичні методи та моделі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1.11. Філософія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>ОК 2.3. Гроші і кредит</w:t>
                    </w:r>
                  </w:p>
                  <w:p w:rsidR="00B009DD" w:rsidRPr="00900457" w:rsidRDefault="00B009DD" w:rsidP="00697D88">
                    <w:pPr>
                      <w:rPr>
                        <w:lang w:val="uk-UA"/>
                      </w:rPr>
                    </w:pPr>
                  </w:p>
                </w:txbxContent>
              </v:textbox>
            </v:roundrect>
            <v:roundrect id="AutoShape 6" o:spid="_x0000_s1347" style="position:absolute;left:1346;top:4708;width:3855;height:2665;visibility:visible" arcsize="10923f">
              <v:textbox>
                <w:txbxContent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1.13. Мікроекономіка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ОК 2.3.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Гроші і кредит (КР)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ОК 2.4.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Фінансово-економічна грамотність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2.5.Бухгалтерськи облік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ВК 1.1.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Вибіркова дисципліна із загальноуніверситетського каталогу</w:t>
                    </w: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 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ВК 2.1.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Вибіркова дисципліна із кафедрального каталогу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ВК 2.2.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Вибіркова дисципліна із кафедрального каталогу</w:t>
                    </w:r>
                  </w:p>
                  <w:p w:rsidR="00B009DD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AutoShape 7" o:spid="_x0000_s1348" style="position:absolute;left:6817;top:4702;width:3855;height:2665;visibility:visible" arcsize="10923f">
              <v:textbox>
                <w:txbxContent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1.14. Макроекономіка</w:t>
                    </w:r>
                  </w:p>
                  <w:p w:rsidR="00B009DD" w:rsidRPr="00900457" w:rsidRDefault="00B009DD" w:rsidP="00556CAD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2.6. Фінансові основи підприємництва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 xml:space="preserve">ОК 2.7. </w:t>
                    </w:r>
                    <w:r w:rsidRPr="00900457">
                      <w:rPr>
                        <w:sz w:val="18"/>
                        <w:szCs w:val="18"/>
                        <w:lang w:val="uk-UA"/>
                      </w:rPr>
                      <w:t>Економіка підприємства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 2.8. Банківська система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ОК 2.9. Фінанси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ВК 1.2.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Вибіркова дисципліна із загальноуніверситетського каталогу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ВК 2.3.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Вибіркова дисципліна із кафедрального каталогу</w:t>
                    </w: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 </w:t>
                    </w:r>
                  </w:p>
                  <w:p w:rsidR="00B009DD" w:rsidRPr="00900457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  <w:lang w:val="uk-UA"/>
                      </w:rPr>
                    </w:pPr>
                    <w:r w:rsidRPr="00900457">
                      <w:rPr>
                        <w:sz w:val="18"/>
                        <w:szCs w:val="18"/>
                        <w:lang w:val="uk-UA"/>
                      </w:rPr>
                      <w:t xml:space="preserve">ВК 2.4. </w:t>
                    </w:r>
                    <w:r w:rsidRPr="00900457">
                      <w:rPr>
                        <w:color w:val="000000"/>
                        <w:sz w:val="18"/>
                        <w:szCs w:val="18"/>
                        <w:lang w:val="uk-UA"/>
                      </w:rPr>
                      <w:t>Вибіркова дисципліна із кафедрального каталогу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AutoShape 8" o:spid="_x0000_s1349" style="position:absolute;left:1346;top:7367;width:3855;height:2665;visibility:visible" arcsize="10923f">
              <v:textbox>
                <w:txbxContent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ОК 2.9. Фінанси (КР)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</w:rPr>
                      <w:t>ОК 2.10. Страхування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ОК 2.11. Податкова система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ОК 2.11.Основи ЗЕД </w:t>
                    </w:r>
                  </w:p>
                  <w:p w:rsidR="00B009DD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1.3.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>Вибіркова дисципліна із загальноуніверситетського каталогу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2.5.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Вибіркова дисципліна із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кафедрального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 каталогу</w:t>
                    </w:r>
                    <w:r w:rsidRPr="00E46153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2.6.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Вибіркова дисципліна із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кафедрального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 каталогу</w:t>
                    </w:r>
                  </w:p>
                </w:txbxContent>
              </v:textbox>
            </v:roundrect>
            <v:roundrect id="AutoShape 9" o:spid="_x0000_s1350" style="position:absolute;left:6817;top:7373;width:3855;height:2665;visibility:visible" arcsize="10923f">
              <v:textbox>
                <w:txbxContent>
                  <w:p w:rsidR="00B009DD" w:rsidRDefault="00B009DD" w:rsidP="00697D8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ОК 2.13. Фінансовий ринок </w:t>
                    </w:r>
                  </w:p>
                  <w:p w:rsidR="00B009DD" w:rsidRDefault="00B009DD" w:rsidP="00697D8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ОК 2.14. Міжнародні фінанси</w:t>
                    </w:r>
                  </w:p>
                  <w:p w:rsidR="00B009DD" w:rsidRDefault="00B009DD" w:rsidP="00697D8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ОК 2.15. Митна справа і тарифи</w:t>
                    </w:r>
                  </w:p>
                  <w:p w:rsidR="00B009DD" w:rsidRDefault="00B009DD" w:rsidP="00697D8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ОК 2.16. Оціночна діяльність</w:t>
                    </w:r>
                  </w:p>
                  <w:p w:rsidR="00B009DD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1.4.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>Вибіркова дисципліна із загальноуніверситетського каталогу</w:t>
                    </w:r>
                  </w:p>
                  <w:p w:rsidR="00B009DD" w:rsidRDefault="00B009DD" w:rsidP="00697D8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2.7.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Вибіркова дисципліна із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кафедрального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 каталогу</w:t>
                    </w:r>
                  </w:p>
                  <w:p w:rsidR="00B009DD" w:rsidRDefault="00B009DD" w:rsidP="00697D8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2.8.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Вибіркова дисципліна із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кафедрального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 каталогу</w:t>
                    </w:r>
                  </w:p>
                </w:txbxContent>
              </v:textbox>
            </v:roundrect>
            <v:roundrect id="AutoShape 10" o:spid="_x0000_s1351" style="position:absolute;left:6788;top:10032;width:3855;height:2665;visibility:visible" arcsize="10923f">
              <v:textbox>
                <w:txbxContent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ОК 2.21.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Оцінка вартості землі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ОК 2.22. Митне посередництво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ОК 2.23.</w:t>
                    </w:r>
                    <w:r w:rsidRPr="00D02E43">
                      <w:t xml:space="preserve"> </w:t>
                    </w:r>
                    <w:r w:rsidRPr="00D02E43">
                      <w:rPr>
                        <w:sz w:val="18"/>
                        <w:szCs w:val="18"/>
                      </w:rPr>
                      <w:t>Комплексна курсова робота з митної справи та оціночної діяльності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ОК 2.25. </w:t>
                    </w:r>
                    <w:r w:rsidRPr="00E46153">
                      <w:rPr>
                        <w:sz w:val="18"/>
                        <w:szCs w:val="18"/>
                      </w:rPr>
                      <w:t>Виробнича практика</w:t>
                    </w:r>
                    <w:r>
                      <w:rPr>
                        <w:sz w:val="18"/>
                        <w:szCs w:val="18"/>
                      </w:rPr>
                      <w:t xml:space="preserve"> 2</w:t>
                    </w:r>
                  </w:p>
                  <w:p w:rsidR="00B009DD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2.11.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Вибіркова дисципліна із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кафедрального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 каталогу</w:t>
                    </w:r>
                  </w:p>
                  <w:p w:rsidR="00B009DD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ВК 2.12. 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Вибіркова дисципліна із 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кафедрального</w:t>
                    </w:r>
                    <w:r w:rsidRPr="00E46153">
                      <w:rPr>
                        <w:color w:val="000000"/>
                        <w:sz w:val="18"/>
                        <w:szCs w:val="18"/>
                      </w:rPr>
                      <w:t xml:space="preserve"> каталогу</w:t>
                    </w:r>
                  </w:p>
                </w:txbxContent>
              </v:textbox>
            </v:roundrect>
            <v:roundrect id="AutoShape 11" o:spid="_x0000_s1352" style="position:absolute;left:4102;top:13077;width:3884;height:734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HO8MA&#10;AADbAAAADwAAAGRycy9kb3ducmV2LnhtbESPQWvCQBSE7wX/w/KE3uquAUuNriKC4q007aHHZ/aZ&#10;BLNv4+4mpv313UKhx2FmvmHW29G2YiAfGsca5jMFgrh0puFKw8f74ekFRIjIBlvHpOGLAmw3k4c1&#10;5sbd+Y2GIlYiQTjkqKGOsculDGVNFsPMdcTJuzhvMSbpK2k83hPctjJT6llabDgt1NjRvqbyWvRW&#10;Q2lUr/zn8Lo8L2LxPfQ3lseb1o/TcbcCEWmM/+G/9sloyDL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HO8MAAADbAAAADwAAAAAAAAAAAAAAAACYAgAAZHJzL2Rv&#10;d25yZXYueG1sUEsFBgAAAAAEAAQA9QAAAIgDAAAAAA==&#10;">
              <v:textbox>
                <w:txbxContent>
                  <w:p w:rsidR="00B009DD" w:rsidRDefault="00B009DD" w:rsidP="00697D8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ОК 2.26. Комплексний кваліфікаційний іспит</w:t>
                    </w:r>
                  </w:p>
                </w:txbxContent>
              </v:textbox>
            </v:roundrect>
            <v:roundrect id="AutoShape 12" o:spid="_x0000_s1353" style="position:absolute;left:5546;top:3099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4ioM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4ioMMAAADbAAAADwAAAAAAAAAAAAAAAACYAgAAZHJzL2Rv&#10;d25yZXYueG1sUEsFBgAAAAAEAAQA9QAAAIgDAAAAAA==&#10;">
              <v:textbox>
                <w:txbxContent>
                  <w:p w:rsidR="00B009DD" w:rsidRDefault="00B009DD" w:rsidP="00697D8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1 курс</w:t>
                    </w:r>
                  </w:p>
                </w:txbxContent>
              </v:textbox>
            </v:roundrect>
            <v:roundrect id="AutoShape 13" o:spid="_x0000_s1354" style="position:absolute;left:5554;top:5761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61M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e61MMAAADbAAAADwAAAAAAAAAAAAAAAACYAgAAZHJzL2Rv&#10;d25yZXYueG1sUEsFBgAAAAAEAAQA9QAAAIgDAAAAAA==&#10;">
              <v:textbox>
                <w:txbxContent>
                  <w:p w:rsidR="00B009DD" w:rsidRDefault="00B009DD" w:rsidP="00697D8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2 курс</w:t>
                    </w:r>
                  </w:p>
                </w:txbxContent>
              </v:textbox>
            </v:roundrect>
            <v:roundrect id="AutoShape 14" o:spid="_x0000_s1355" style="position:absolute;left:5537;top:8420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fT8MA&#10;AADbAAAADwAAAGRycy9kb3ducmV2LnhtbESPQWsCMRSE7wX/Q3iCt5ooWOpqFBEsvZVuPXh8bp67&#10;i5uXNcmua399Uyj0OMzMN8x6O9hG9ORD7VjDbKpAEBfO1FxqOH4dnl9BhIhssHFMGh4UYLsZPa0x&#10;M+7On9TnsRQJwiFDDVWMbSZlKCqyGKauJU7exXmLMUlfSuPxnuC2kXOlXqTFmtNChS3tKyqueWc1&#10;FEZ1yp/6j+V5EfPvvruxfLtpPRkPuxWISEP8D/+1342G+Q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sfT8MAAADbAAAADwAAAAAAAAAAAAAAAACYAgAAZHJzL2Rv&#10;d25yZXYueG1sUEsFBgAAAAAEAAQA9QAAAIgDAAAAAA==&#10;">
              <v:textbox>
                <w:txbxContent>
                  <w:p w:rsidR="00B009DD" w:rsidRDefault="00B009DD" w:rsidP="00697D8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3 курс</w:t>
                    </w:r>
                  </w:p>
                </w:txbxContent>
              </v:textbox>
            </v:roundrect>
            <v:roundrect id="AutoShape 15" o:spid="_x0000_s1356" style="position:absolute;left:5554;top:11088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BOMMA&#10;AADbAAAADwAAAGRycy9kb3ducmV2LnhtbESPQWsCMRSE7wX/Q3iCt5ooKHU1igiW3kq3Hjw+N8/d&#10;xc3LmmTXbX99Uyj0OMzMN8xmN9hG9ORD7VjDbKpAEBfO1FxqOH0en19AhIhssHFMGr4owG47etpg&#10;ZtyDP6jPYykShEOGGqoY20zKUFRkMUxdS5y8q/MWY5K+lMbjI8FtI+dKLaXFmtNChS0dKipueWc1&#10;FEZ1yp/799VlEfPvvruzfL1rPRkP+zWISEP8D/+134yG+RJ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mBOMMAAADbAAAADwAAAAAAAAAAAAAAAACYAgAAZHJzL2Rv&#10;d25yZXYueG1sUEsFBgAAAAAEAAQA9QAAAIgDAAAAAA==&#10;">
              <v:textbox>
                <w:txbxContent>
                  <w:p w:rsidR="00B009DD" w:rsidRDefault="00B009DD" w:rsidP="00697D8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4 курс</w:t>
                    </w:r>
                  </w:p>
                </w:txbxContent>
              </v:textbox>
            </v:roundrect>
            <v:roundrect id="AutoShape 16" o:spid="_x0000_s1357" style="position:absolute;left:1346;top:10032;width:3855;height:2665;visibility:visible" arcsize="10923f">
              <v:textbox>
                <w:txbxContent>
                  <w:p w:rsidR="00B009DD" w:rsidRPr="005C0BCE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5C0BCE">
                      <w:rPr>
                        <w:sz w:val="18"/>
                        <w:szCs w:val="18"/>
                      </w:rPr>
                      <w:t xml:space="preserve">ОК 2.17. </w:t>
                    </w:r>
                    <w:r w:rsidRPr="005C0BCE">
                      <w:rPr>
                        <w:color w:val="000000"/>
                        <w:sz w:val="18"/>
                        <w:szCs w:val="18"/>
                      </w:rPr>
                      <w:t>Інформаційні системи і технології у митній та оціночній діяльності</w:t>
                    </w:r>
                  </w:p>
                  <w:p w:rsidR="00B009DD" w:rsidRPr="005C0BCE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5C0BCE">
                      <w:rPr>
                        <w:sz w:val="18"/>
                        <w:szCs w:val="18"/>
                      </w:rPr>
                      <w:t xml:space="preserve">ОК 2.18. </w:t>
                    </w:r>
                    <w:r w:rsidRPr="005C0BCE">
                      <w:rPr>
                        <w:color w:val="000000"/>
                        <w:sz w:val="18"/>
                        <w:szCs w:val="18"/>
                      </w:rPr>
                      <w:t xml:space="preserve">Професійний тренінг за освітньою програмою </w:t>
                    </w:r>
                  </w:p>
                  <w:p w:rsidR="00B009DD" w:rsidRPr="005C0BCE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5C0BCE">
                      <w:rPr>
                        <w:sz w:val="18"/>
                        <w:szCs w:val="18"/>
                      </w:rPr>
                      <w:t xml:space="preserve">ОК 2.19. </w:t>
                    </w:r>
                    <w:r w:rsidRPr="005C0BCE">
                      <w:rPr>
                        <w:color w:val="000000"/>
                        <w:sz w:val="18"/>
                        <w:szCs w:val="18"/>
                      </w:rPr>
                      <w:t>Оцінка вартості нерухомості</w:t>
                    </w:r>
                  </w:p>
                  <w:p w:rsidR="00B009DD" w:rsidRPr="005C0BCE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5C0BCE">
                      <w:rPr>
                        <w:sz w:val="18"/>
                        <w:szCs w:val="18"/>
                      </w:rPr>
                      <w:t>ОК 2.20. Митний контроль та митне оформлення</w:t>
                    </w:r>
                  </w:p>
                  <w:p w:rsidR="00B009DD" w:rsidRPr="005C0BCE" w:rsidRDefault="00B009DD" w:rsidP="00697D88">
                    <w:pPr>
                      <w:rPr>
                        <w:sz w:val="18"/>
                        <w:szCs w:val="18"/>
                      </w:rPr>
                    </w:pPr>
                    <w:r w:rsidRPr="005C0BCE">
                      <w:rPr>
                        <w:sz w:val="18"/>
                        <w:szCs w:val="18"/>
                      </w:rPr>
                      <w:t>ОК 2.24. Виробнича практика 1</w:t>
                    </w:r>
                  </w:p>
                  <w:p w:rsidR="00B009DD" w:rsidRPr="005C0BCE" w:rsidRDefault="00B009DD" w:rsidP="00697D88">
                    <w:pPr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5C0BCE">
                      <w:rPr>
                        <w:sz w:val="18"/>
                        <w:szCs w:val="18"/>
                      </w:rPr>
                      <w:t xml:space="preserve">ВК 2.9. </w:t>
                    </w:r>
                    <w:r w:rsidRPr="005C0BCE">
                      <w:rPr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  <w:p w:rsidR="00B009DD" w:rsidRPr="005C0BCE" w:rsidRDefault="00B009DD" w:rsidP="00697D88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5C0BCE">
                      <w:rPr>
                        <w:sz w:val="18"/>
                        <w:szCs w:val="18"/>
                      </w:rPr>
                      <w:t xml:space="preserve">ВК 2.10. </w:t>
                    </w:r>
                    <w:r w:rsidRPr="005C0BCE">
                      <w:rPr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</w:txbxContent>
              </v:textbox>
            </v:roundrect>
            <v:roundrect id="AutoShape 29" o:spid="_x0000_s1369" style="position:absolute;left:2283;top:1420;width:1984;height:396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Dl8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C3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+Dl8MAAADbAAAADwAAAAAAAAAAAAAAAACYAgAAZHJzL2Rv&#10;d25yZXYueG1sUEsFBgAAAAAEAAQA9QAAAIgDAAAAAA==&#10;">
              <v:textbox>
                <w:txbxContent>
                  <w:p w:rsidR="00B009DD" w:rsidRDefault="00B009DD" w:rsidP="00697D8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1 семестр</w:t>
                    </w:r>
                  </w:p>
                </w:txbxContent>
              </v:textbox>
            </v:roundrect>
            <v:roundrect id="AutoShape 30" o:spid="_x0000_s1370" style="position:absolute;left:7749;top:1420;width:1984;height:396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Zd8AA&#10;AADbAAAADwAAAGRycy9kb3ducmV2LnhtbERPz2vCMBS+D/Y/hDfwNpMNHVs1yhgo3sS6w47P5tkW&#10;m5eapLX615uDsOPH93u+HGwjevKhdqzhbaxAEBfO1Fxq+N2vXj9BhIhssHFMGq4UYLl4fppjZtyF&#10;d9TnsRQphEOGGqoY20zKUFRkMYxdS5y4o/MWY4K+lMbjJYXbRr4r9SEt1pwaKmzpp6LilHdWQ2FU&#10;p/xfv/06TGN+67szy/VZ69HL8D0DEWmI/+KHe2M0TNL6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+NZd8AAAADbAAAADwAAAAAAAAAAAAAAAACYAgAAZHJzL2Rvd25y&#10;ZXYueG1sUEsFBgAAAAAEAAQA9QAAAIUDAAAAAA==&#10;">
              <v:textbox>
                <w:txbxContent>
                  <w:p w:rsidR="00B009DD" w:rsidRDefault="00B009DD" w:rsidP="00697D8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2 семестр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82" type="#_x0000_t32" style="position:absolute;left:6510;top:3382;width:307;height:1;flip:y" o:connectortype="straight"/>
            <v:shape id="_x0000_s1383" type="#_x0000_t32" style="position:absolute;left:5201;top:3382;width:345;height:1;flip:x y" o:connectortype="straight"/>
            <v:shape id="_x0000_s1384" type="#_x0000_t32" style="position:absolute;left:5201;top:6041;width:353;height:4;flip:x y" o:connectortype="straight"/>
            <v:shape id="_x0000_s1385" type="#_x0000_t32" style="position:absolute;left:6518;top:6035;width:299;height:10;flip:y" o:connectortype="straight"/>
            <v:shape id="_x0000_s1386" type="#_x0000_t32" style="position:absolute;left:5201;top:8700;width:336;height:4;flip:x y" o:connectortype="straight"/>
            <v:shape id="_x0000_s1387" type="#_x0000_t32" style="position:absolute;left:6501;top:8704;width:316;height:2" o:connectortype="straight"/>
            <v:shape id="_x0000_s1388" type="#_x0000_t32" style="position:absolute;left:5201;top:11365;width:353;height:7;flip:x y" o:connectortype="straight"/>
            <v:shape id="_x0000_s1389" type="#_x0000_t32" style="position:absolute;left:6518;top:11365;width:270;height:7;flip:y" o:connectortype="straight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390" type="#_x0000_t33" style="position:absolute;left:7977;top:12706;width:747;height:730;rotation:90" o:connectortype="elbow" adj="-252145,-375692,-252145"/>
            <v:shape id="_x0000_s1391" type="#_x0000_t32" style="position:absolute;left:6036;top:11655;width:8;height:1422" o:connectortype="straight">
              <v:stroke endarrow="block"/>
            </v:shape>
            <v:shape id="_x0000_s1392" type="#_x0000_t32" style="position:absolute;left:6019;top:8987;width:17;height:2101" o:connectortype="straight">
              <v:stroke endarrow="block"/>
            </v:shape>
            <v:shape id="_x0000_s1393" type="#_x0000_t32" style="position:absolute;left:6019;top:6328;width:17;height:2092;flip:x" o:connectortype="straight">
              <v:stroke endarrow="block"/>
            </v:shape>
            <v:shape id="_x0000_s1394" type="#_x0000_t32" style="position:absolute;left:6028;top:3666;width:8;height:2095" o:connectortype="straight">
              <v:stroke endarrow="block"/>
            </v:shape>
            <v:shape id="_x0000_s1395" type="#_x0000_t32" style="position:absolute;left:3274;top:1816;width:1;height:233;flip:x" o:connectortype="straight"/>
            <v:shape id="_x0000_s1396" type="#_x0000_t32" style="position:absolute;left:8741;top:1816;width:4;height:233" o:connectortype="straight"/>
            <w10:wrap type="none"/>
            <w10:anchorlock/>
          </v:group>
        </w:pict>
      </w:r>
    </w:p>
    <w:p w:rsidR="00A67E83" w:rsidRDefault="00A67E83">
      <w:pPr>
        <w:widowControl w:val="0"/>
        <w:autoSpaceDE w:val="0"/>
        <w:autoSpaceDN w:val="0"/>
        <w:rPr>
          <w:b/>
          <w:lang w:val="uk-UA"/>
        </w:rPr>
      </w:pPr>
      <w:bookmarkStart w:id="2" w:name="_Hlk30699011"/>
      <w:r>
        <w:rPr>
          <w:b/>
          <w:lang w:val="uk-UA"/>
        </w:rPr>
        <w:br w:type="page"/>
      </w:r>
    </w:p>
    <w:p w:rsidR="000241CB" w:rsidRPr="00ED4595" w:rsidRDefault="002719FF" w:rsidP="005C0BCE">
      <w:pPr>
        <w:pStyle w:val="a3"/>
        <w:jc w:val="center"/>
        <w:rPr>
          <w:b/>
          <w:lang w:val="uk-UA"/>
        </w:rPr>
      </w:pPr>
      <w:r w:rsidRPr="00ED4595">
        <w:rPr>
          <w:b/>
          <w:lang w:val="uk-UA"/>
        </w:rPr>
        <w:lastRenderedPageBreak/>
        <w:t>3. Форма атестації здобувачів вищої освіти</w:t>
      </w:r>
    </w:p>
    <w:p w:rsidR="00E05D5F" w:rsidRPr="00ED4595" w:rsidRDefault="00E05D5F" w:rsidP="00970FFF">
      <w:pPr>
        <w:pStyle w:val="a3"/>
        <w:rPr>
          <w:b/>
          <w:lang w:val="uk-U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73"/>
        <w:gridCol w:w="6809"/>
      </w:tblGrid>
      <w:tr w:rsidR="00E05D5F" w:rsidRPr="00ED4595" w:rsidTr="002436A6">
        <w:trPr>
          <w:trHeight w:val="1264"/>
        </w:trPr>
        <w:tc>
          <w:tcPr>
            <w:tcW w:w="1623" w:type="pct"/>
            <w:vAlign w:val="center"/>
          </w:tcPr>
          <w:p w:rsidR="00E05D5F" w:rsidRPr="00ED4595" w:rsidRDefault="00E05D5F" w:rsidP="00616E87">
            <w:pPr>
              <w:pStyle w:val="TableParagraph"/>
              <w:ind w:left="57" w:right="57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Форми атестації здобувачів</w:t>
            </w:r>
          </w:p>
        </w:tc>
        <w:tc>
          <w:tcPr>
            <w:tcW w:w="3377" w:type="pct"/>
            <w:vAlign w:val="center"/>
          </w:tcPr>
          <w:p w:rsidR="00E05D5F" w:rsidRPr="00ED4595" w:rsidRDefault="00654400" w:rsidP="00C84FA3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 w:rsidRPr="00ED4595">
              <w:rPr>
                <w:lang w:val="uk-UA"/>
              </w:rPr>
              <w:t xml:space="preserve">Атестація здобувачів кваліфікації бакалавра спеціальності 072 Фінанси, банківська справа та страхування за </w:t>
            </w:r>
            <w:r w:rsidR="00AE3F57">
              <w:rPr>
                <w:lang w:val="uk-UA"/>
              </w:rPr>
              <w:t>освітньою програмою</w:t>
            </w:r>
            <w:r w:rsidRPr="00ED4595">
              <w:rPr>
                <w:lang w:val="uk-UA"/>
              </w:rPr>
              <w:t xml:space="preserve"> «Митна справа та оціночна діяльність» здійснюється у формі </w:t>
            </w:r>
            <w:r w:rsidR="00C84FA3">
              <w:rPr>
                <w:lang w:val="uk-UA"/>
              </w:rPr>
              <w:t>кваліфікаційного</w:t>
            </w:r>
            <w:r w:rsidRPr="00ED4595">
              <w:rPr>
                <w:lang w:val="uk-UA"/>
              </w:rPr>
              <w:t xml:space="preserve"> екзамену.</w:t>
            </w:r>
          </w:p>
        </w:tc>
      </w:tr>
      <w:tr w:rsidR="00E05D5F" w:rsidRPr="00B009DD" w:rsidTr="002436A6">
        <w:trPr>
          <w:trHeight w:val="757"/>
        </w:trPr>
        <w:tc>
          <w:tcPr>
            <w:tcW w:w="1623" w:type="pct"/>
            <w:vAlign w:val="center"/>
          </w:tcPr>
          <w:p w:rsidR="00E05D5F" w:rsidRPr="00ED4595" w:rsidRDefault="00E05D5F" w:rsidP="00E05D5F">
            <w:pPr>
              <w:pStyle w:val="TableParagraph"/>
              <w:ind w:left="57" w:right="57"/>
              <w:rPr>
                <w:b/>
                <w:lang w:val="uk-UA"/>
              </w:rPr>
            </w:pPr>
            <w:r w:rsidRPr="00ED4595">
              <w:rPr>
                <w:b/>
                <w:lang w:val="uk-UA"/>
              </w:rPr>
              <w:t>Вимоги до атестаційного екзамену</w:t>
            </w:r>
          </w:p>
        </w:tc>
        <w:tc>
          <w:tcPr>
            <w:tcW w:w="3377" w:type="pct"/>
            <w:vAlign w:val="center"/>
          </w:tcPr>
          <w:p w:rsidR="00E05D5F" w:rsidRPr="00ED4595" w:rsidRDefault="00654400" w:rsidP="00A9265C">
            <w:pPr>
              <w:ind w:left="57" w:right="57"/>
              <w:jc w:val="both"/>
              <w:rPr>
                <w:lang w:val="uk-UA"/>
              </w:rPr>
            </w:pPr>
            <w:r w:rsidRPr="00ED4595">
              <w:rPr>
                <w:lang w:val="uk-UA"/>
              </w:rPr>
              <w:t>К</w:t>
            </w:r>
            <w:r w:rsidR="00C84FA3">
              <w:rPr>
                <w:lang w:val="uk-UA"/>
              </w:rPr>
              <w:t>валіфікаційний е</w:t>
            </w:r>
            <w:r w:rsidRPr="00ED4595">
              <w:rPr>
                <w:lang w:val="uk-UA"/>
              </w:rPr>
              <w:t>кзамен за спеціальністю перевіряє досягнення результатів навчання, визначених Стандартом вищої освіти України для першого (бакалавр</w:t>
            </w:r>
            <w:r w:rsidR="00E6088A">
              <w:rPr>
                <w:lang w:val="uk-UA"/>
              </w:rPr>
              <w:t xml:space="preserve">ського) рівня освіти галузі 07 </w:t>
            </w:r>
            <w:r w:rsidRPr="00ED4595">
              <w:rPr>
                <w:lang w:val="uk-UA"/>
              </w:rPr>
              <w:t>Управління та адміністрування</w:t>
            </w:r>
            <w:r w:rsidR="00F3639F">
              <w:rPr>
                <w:lang w:val="uk-UA"/>
              </w:rPr>
              <w:t xml:space="preserve"> спеціальності 072 </w:t>
            </w:r>
            <w:r w:rsidRPr="00ED4595">
              <w:rPr>
                <w:lang w:val="uk-UA"/>
              </w:rPr>
              <w:t>Фінанси, б</w:t>
            </w:r>
            <w:r w:rsidR="00E6088A">
              <w:rPr>
                <w:lang w:val="uk-UA"/>
              </w:rPr>
              <w:t>анківська справа та страхування</w:t>
            </w:r>
            <w:r w:rsidRPr="00ED4595">
              <w:rPr>
                <w:lang w:val="uk-UA"/>
              </w:rPr>
              <w:t xml:space="preserve"> та цією освітньою програмою.</w:t>
            </w:r>
          </w:p>
          <w:p w:rsidR="00654400" w:rsidRPr="00ED4595" w:rsidRDefault="00654400" w:rsidP="00A9265C">
            <w:pPr>
              <w:ind w:left="57" w:right="57"/>
              <w:jc w:val="both"/>
              <w:rPr>
                <w:lang w:val="uk-UA"/>
              </w:rPr>
            </w:pPr>
            <w:r w:rsidRPr="00ED4595">
              <w:rPr>
                <w:lang w:val="uk-UA"/>
              </w:rPr>
              <w:t>Атестація здійснюється відкрито і публічно.</w:t>
            </w:r>
          </w:p>
          <w:p w:rsidR="00216E89" w:rsidRDefault="000C24A0" w:rsidP="00216E89">
            <w:pPr>
              <w:ind w:left="57" w:right="57"/>
              <w:jc w:val="both"/>
              <w:rPr>
                <w:lang w:val="uk-UA"/>
              </w:rPr>
            </w:pPr>
            <w:r w:rsidRPr="00585463">
              <w:rPr>
                <w:lang w:val="uk-UA"/>
              </w:rPr>
              <w:t xml:space="preserve">Оцінювання рівня якості підготовки бакалавра під час атестації у формі кваліфікаційного </w:t>
            </w:r>
            <w:r w:rsidR="00216E89">
              <w:rPr>
                <w:lang w:val="uk-UA"/>
              </w:rPr>
              <w:t>екзамену</w:t>
            </w:r>
            <w:r w:rsidRPr="00585463">
              <w:rPr>
                <w:lang w:val="uk-UA"/>
              </w:rPr>
              <w:t xml:space="preserve"> здійсню</w:t>
            </w:r>
            <w:r w:rsidR="00216E89">
              <w:rPr>
                <w:lang w:val="uk-UA"/>
              </w:rPr>
              <w:t xml:space="preserve">ється затвердженим складом </w:t>
            </w:r>
            <w:r w:rsidRPr="00585463">
              <w:rPr>
                <w:lang w:val="uk-UA"/>
              </w:rPr>
              <w:t>екзаменаційної комісі</w:t>
            </w:r>
            <w:r w:rsidRPr="00BE01BC">
              <w:rPr>
                <w:lang w:val="uk-UA"/>
              </w:rPr>
              <w:t>ї на основі Положення про атестацію здобувачів вищої освіти та екзаменаційну комісію у ДВНЗ «УжНУ</w:t>
            </w:r>
            <w:r w:rsidR="00D5244E">
              <w:rPr>
                <w:lang w:val="uk-UA"/>
              </w:rPr>
              <w:t>».</w:t>
            </w:r>
          </w:p>
          <w:p w:rsidR="00C84FA3" w:rsidRPr="00C84FA3" w:rsidRDefault="00C84FA3" w:rsidP="00C84FA3">
            <w:pPr>
              <w:ind w:left="57" w:right="57"/>
              <w:jc w:val="both"/>
              <w:rPr>
                <w:lang w:val="uk-UA"/>
              </w:rPr>
            </w:pPr>
            <w:r w:rsidRPr="00C84FA3">
              <w:rPr>
                <w:lang w:val="uk-UA"/>
              </w:rPr>
              <w:t>https://www.uzhnu.edu.ua/uk/infocentre/get/11070</w:t>
            </w:r>
          </w:p>
          <w:p w:rsidR="00654400" w:rsidRPr="00ED4595" w:rsidRDefault="00A9265C" w:rsidP="00D5244E">
            <w:pPr>
              <w:ind w:left="57" w:right="57"/>
              <w:jc w:val="both"/>
              <w:rPr>
                <w:lang w:val="uk-UA"/>
              </w:rPr>
            </w:pPr>
            <w:r w:rsidRPr="00ED4595">
              <w:rPr>
                <w:lang w:val="uk-UA"/>
              </w:rPr>
              <w:t xml:space="preserve">Атестація </w:t>
            </w:r>
            <w:r w:rsidR="00654400" w:rsidRPr="00ED4595">
              <w:rPr>
                <w:lang w:val="uk-UA"/>
              </w:rPr>
              <w:t>завершується видачею документ</w:t>
            </w:r>
            <w:r w:rsidR="00D5244E">
              <w:rPr>
                <w:lang w:val="uk-UA"/>
              </w:rPr>
              <w:t>а</w:t>
            </w:r>
            <w:r w:rsidR="00654400" w:rsidRPr="00ED4595">
              <w:rPr>
                <w:lang w:val="uk-UA"/>
              </w:rPr>
              <w:br/>
              <w:t xml:space="preserve">встановленого </w:t>
            </w:r>
            <w:r w:rsidR="00D5244E">
              <w:rPr>
                <w:lang w:val="uk-UA"/>
              </w:rPr>
              <w:t>взірця</w:t>
            </w:r>
            <w:r w:rsidR="00654400" w:rsidRPr="00ED4595">
              <w:rPr>
                <w:lang w:val="uk-UA"/>
              </w:rPr>
              <w:t xml:space="preserve"> про присудження ступеня </w:t>
            </w:r>
            <w:r w:rsidRPr="00ED4595">
              <w:rPr>
                <w:lang w:val="uk-UA"/>
              </w:rPr>
              <w:t>бакалавра</w:t>
            </w:r>
            <w:r w:rsidR="00654400" w:rsidRPr="00ED4595">
              <w:rPr>
                <w:lang w:val="uk-UA"/>
              </w:rPr>
              <w:t xml:space="preserve"> з присвоєнням кваліфікації:</w:t>
            </w:r>
            <w:r w:rsidRPr="00ED4595">
              <w:rPr>
                <w:lang w:val="uk-UA"/>
              </w:rPr>
              <w:t xml:space="preserve"> бакалавр з</w:t>
            </w:r>
            <w:r w:rsidR="00654400" w:rsidRPr="00ED4595">
              <w:rPr>
                <w:lang w:val="uk-UA"/>
              </w:rPr>
              <w:t xml:space="preserve"> фінансів, банківської справи та страхування</w:t>
            </w:r>
            <w:r w:rsidR="00D5244E">
              <w:rPr>
                <w:lang w:val="uk-UA"/>
              </w:rPr>
              <w:t xml:space="preserve"> </w:t>
            </w:r>
          </w:p>
        </w:tc>
      </w:tr>
    </w:tbl>
    <w:bookmarkEnd w:id="2"/>
    <w:p w:rsidR="00E05D5F" w:rsidRPr="00ED4595" w:rsidRDefault="00E05D5F" w:rsidP="00E05D5F">
      <w:pPr>
        <w:spacing w:line="276" w:lineRule="auto"/>
        <w:jc w:val="center"/>
        <w:rPr>
          <w:b/>
          <w:lang w:val="uk-UA"/>
        </w:rPr>
        <w:sectPr w:rsidR="00E05D5F" w:rsidRPr="00ED4595" w:rsidSect="00697D88">
          <w:footnotePr>
            <w:numFmt w:val="chicago"/>
          </w:footnotePr>
          <w:pgSz w:w="11910" w:h="16840"/>
          <w:pgMar w:top="1134" w:right="851" w:bottom="1134" w:left="987" w:header="720" w:footer="720" w:gutter="0"/>
          <w:cols w:space="720"/>
          <w:docGrid w:linePitch="326"/>
        </w:sectPr>
      </w:pPr>
      <w:r w:rsidRPr="00ED4595">
        <w:rPr>
          <w:b/>
          <w:lang w:val="uk-UA"/>
        </w:rPr>
        <w:t xml:space="preserve"> </w:t>
      </w:r>
    </w:p>
    <w:p w:rsidR="00957FF5" w:rsidRPr="00D2191C" w:rsidRDefault="00957FF5" w:rsidP="00957FF5">
      <w:pPr>
        <w:pStyle w:val="a3"/>
        <w:spacing w:before="0"/>
        <w:jc w:val="center"/>
        <w:rPr>
          <w:b/>
          <w:lang w:val="uk-UA"/>
        </w:rPr>
      </w:pPr>
      <w:r w:rsidRPr="00D2191C">
        <w:rPr>
          <w:b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Style w:val="a6"/>
        <w:tblW w:w="5000" w:type="pct"/>
        <w:tblLayout w:type="fixed"/>
        <w:tblLook w:val="04A0"/>
      </w:tblPr>
      <w:tblGrid>
        <w:gridCol w:w="673"/>
        <w:gridCol w:w="1138"/>
        <w:gridCol w:w="925"/>
        <w:gridCol w:w="925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41"/>
      </w:tblGrid>
      <w:tr w:rsidR="00957FF5" w:rsidRPr="00F54007" w:rsidTr="00957FF5">
        <w:tc>
          <w:tcPr>
            <w:tcW w:w="612" w:type="pct"/>
            <w:gridSpan w:val="2"/>
            <w:vMerge w:val="restar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4388" w:type="pct"/>
            <w:gridSpan w:val="14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Обов’язкові компоненти ОП (ОК)</w:t>
            </w:r>
          </w:p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Цикл загальної підготовки (ОК1)</w:t>
            </w:r>
          </w:p>
        </w:tc>
      </w:tr>
      <w:tr w:rsidR="00957FF5" w:rsidRPr="00F54007" w:rsidTr="00957FF5">
        <w:tc>
          <w:tcPr>
            <w:tcW w:w="612" w:type="pct"/>
            <w:gridSpan w:val="2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1.1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1.2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1.3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1.4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1.5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1.6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1.7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1.8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1.9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1.10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1.11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1.12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1.13</w:t>
            </w: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1.14</w:t>
            </w:r>
          </w:p>
        </w:tc>
      </w:tr>
      <w:tr w:rsidR="00957FF5" w:rsidRPr="00F54007" w:rsidTr="00957FF5">
        <w:tc>
          <w:tcPr>
            <w:tcW w:w="612" w:type="pct"/>
            <w:gridSpan w:val="2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Інтегральна компетентність (ІК)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957FF5">
        <w:tc>
          <w:tcPr>
            <w:tcW w:w="228" w:type="pct"/>
            <w:vMerge w:val="restart"/>
            <w:textDirection w:val="btLr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Загальні компетентності (ЗК)</w:t>
            </w: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ЗК01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ЗК02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ЗК03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ЗК04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ЗК05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ЗК06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ЗК07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ЗК08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ЗК09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ЗК10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ЗК11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ЗК12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ЗК13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ЗК14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 w:val="restart"/>
            <w:textDirection w:val="btLr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Фахові компетентності спеціальності (ФК)</w:t>
            </w: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ФК01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ФК02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ФК03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ФК04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ФК05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ФК06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ФК07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ФК08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ФК09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ФК10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ФК11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ФК12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957FF5">
        <w:tc>
          <w:tcPr>
            <w:tcW w:w="228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ФК13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</w:tbl>
    <w:p w:rsidR="00957FF5" w:rsidRPr="00D2191C" w:rsidRDefault="00957FF5" w:rsidP="00957FF5">
      <w:pPr>
        <w:rPr>
          <w:lang w:val="uk-UA"/>
        </w:rPr>
      </w:pPr>
    </w:p>
    <w:p w:rsidR="00957FF5" w:rsidRPr="00D2191C" w:rsidRDefault="00957FF5" w:rsidP="00957FF5">
      <w:pPr>
        <w:rPr>
          <w:lang w:val="uk-UA"/>
        </w:rPr>
      </w:pPr>
    </w:p>
    <w:tbl>
      <w:tblPr>
        <w:tblStyle w:val="a6"/>
        <w:tblW w:w="0" w:type="auto"/>
        <w:tblLook w:val="04A0"/>
      </w:tblPr>
      <w:tblGrid>
        <w:gridCol w:w="896"/>
        <w:gridCol w:w="1427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957FF5" w:rsidRPr="00D2191C" w:rsidTr="00957FF5">
        <w:tc>
          <w:tcPr>
            <w:tcW w:w="0" w:type="auto"/>
            <w:gridSpan w:val="2"/>
            <w:vMerge w:val="restar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gridSpan w:val="25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Обов’язкові компоненти ОП (ОК)</w:t>
            </w:r>
          </w:p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color w:val="000000"/>
                <w:lang w:val="uk-UA"/>
              </w:rPr>
              <w:t>Цикл професійної підготовки (ОК2)</w:t>
            </w:r>
          </w:p>
        </w:tc>
      </w:tr>
      <w:tr w:rsidR="00957FF5" w:rsidRPr="00F54007" w:rsidTr="00957FF5">
        <w:tc>
          <w:tcPr>
            <w:tcW w:w="0" w:type="auto"/>
            <w:gridSpan w:val="2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D2191C">
              <w:rPr>
                <w:color w:val="000000"/>
                <w:sz w:val="18"/>
                <w:szCs w:val="18"/>
                <w:lang w:val="uk-UA"/>
              </w:rPr>
              <w:t>2.1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D2191C">
              <w:rPr>
                <w:color w:val="000000"/>
                <w:sz w:val="18"/>
                <w:szCs w:val="18"/>
                <w:lang w:val="uk-UA"/>
              </w:rPr>
              <w:t>2.2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D2191C">
              <w:rPr>
                <w:color w:val="000000"/>
                <w:sz w:val="18"/>
                <w:szCs w:val="18"/>
                <w:lang w:val="uk-UA"/>
              </w:rPr>
              <w:t>2.3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D2191C">
              <w:rPr>
                <w:color w:val="000000"/>
                <w:sz w:val="18"/>
                <w:szCs w:val="18"/>
                <w:lang w:val="uk-UA"/>
              </w:rPr>
              <w:t>2.4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D2191C">
              <w:rPr>
                <w:color w:val="000000"/>
                <w:sz w:val="18"/>
                <w:szCs w:val="18"/>
                <w:lang w:val="uk-UA"/>
              </w:rPr>
              <w:t>2.5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D2191C">
              <w:rPr>
                <w:color w:val="000000"/>
                <w:sz w:val="18"/>
                <w:szCs w:val="18"/>
                <w:lang w:val="uk-UA"/>
              </w:rPr>
              <w:t>2.6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D2191C">
              <w:rPr>
                <w:color w:val="000000"/>
                <w:sz w:val="18"/>
                <w:szCs w:val="18"/>
                <w:lang w:val="uk-UA"/>
              </w:rPr>
              <w:t>2.7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2.8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2.9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2.10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2.11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2.12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2.13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2.14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2.15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2.16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2.17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2.18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2.19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2.20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2.21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2.22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2.23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2.24</w:t>
            </w:r>
          </w:p>
        </w:tc>
        <w:tc>
          <w:tcPr>
            <w:tcW w:w="0" w:type="auto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F54007">
              <w:rPr>
                <w:color w:val="000000"/>
                <w:sz w:val="18"/>
                <w:szCs w:val="18"/>
                <w:lang w:val="uk-UA"/>
              </w:rPr>
              <w:t>2.25</w:t>
            </w:r>
          </w:p>
        </w:tc>
      </w:tr>
      <w:tr w:rsidR="00957FF5" w:rsidRPr="00D2191C" w:rsidTr="00957FF5">
        <w:tc>
          <w:tcPr>
            <w:tcW w:w="0" w:type="auto"/>
            <w:gridSpan w:val="2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Інтегральна компетентність (ІК)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0" w:type="auto"/>
            <w:vMerge w:val="restart"/>
            <w:textDirection w:val="btLr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Загальні компетентності (ЗК)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ЗК01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56FD1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56FD1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31676D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56FD1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56FD1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56FD1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56FD1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4E16D3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4E16D3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4E16D3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4E16D3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ЗК02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C44E3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C44E3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ЗК03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ЗК04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ЗК05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ЗК06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ЗК07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ЗК08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ЗК09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ЗК10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ЗК11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ЗК12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ЗК13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ЗК14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 w:val="restart"/>
            <w:textDirection w:val="btLr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Фахові компетентності спеціальності (ФК)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ФК01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ФК02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ФК03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2456FA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2456FA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2456FA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2456FA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E7235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E7235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E7235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ФК04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ФК05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ФК06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ФК07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ФК08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Default="00957FF5" w:rsidP="00957FF5">
            <w:pPr>
              <w:jc w:val="center"/>
            </w:pPr>
            <w:r w:rsidRPr="00643AD7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ФК09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ФК10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ФК11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ФК1</w:t>
            </w:r>
            <w:r>
              <w:rPr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0" w:type="auto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ФК1</w:t>
            </w:r>
            <w:r>
              <w:rPr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</w:tbl>
    <w:p w:rsidR="00957FF5" w:rsidRDefault="00957FF5" w:rsidP="00957FF5">
      <w:pPr>
        <w:widowControl w:val="0"/>
        <w:autoSpaceDE w:val="0"/>
        <w:autoSpaceDN w:val="0"/>
        <w:jc w:val="center"/>
        <w:rPr>
          <w:b/>
          <w:lang w:val="uk-UA"/>
        </w:rPr>
      </w:pPr>
    </w:p>
    <w:p w:rsidR="00957FF5" w:rsidRDefault="00957FF5" w:rsidP="00957FF5">
      <w:pPr>
        <w:widowControl w:val="0"/>
        <w:autoSpaceDE w:val="0"/>
        <w:autoSpaceDN w:val="0"/>
        <w:jc w:val="center"/>
        <w:rPr>
          <w:b/>
          <w:lang w:val="uk-UA"/>
        </w:rPr>
      </w:pPr>
    </w:p>
    <w:p w:rsidR="00957FF5" w:rsidRPr="00D2191C" w:rsidRDefault="00957FF5" w:rsidP="00957FF5">
      <w:pPr>
        <w:widowControl w:val="0"/>
        <w:autoSpaceDE w:val="0"/>
        <w:autoSpaceDN w:val="0"/>
        <w:jc w:val="center"/>
        <w:rPr>
          <w:b/>
          <w:lang w:val="uk-UA"/>
        </w:rPr>
      </w:pPr>
      <w:r w:rsidRPr="00D2191C">
        <w:rPr>
          <w:b/>
          <w:lang w:val="uk-UA"/>
        </w:rPr>
        <w:lastRenderedPageBreak/>
        <w:t>5. Матриця забезпечення програмних результатів навчання</w:t>
      </w:r>
    </w:p>
    <w:p w:rsidR="00957FF5" w:rsidRPr="00D2191C" w:rsidRDefault="00957FF5" w:rsidP="00957FF5">
      <w:pPr>
        <w:pStyle w:val="a3"/>
        <w:spacing w:before="0"/>
        <w:jc w:val="center"/>
        <w:rPr>
          <w:b/>
          <w:lang w:val="uk-UA"/>
        </w:rPr>
      </w:pPr>
      <w:r w:rsidRPr="00D2191C">
        <w:rPr>
          <w:b/>
          <w:lang w:val="uk-UA"/>
        </w:rPr>
        <w:t>відповідними компонентами освітньої програми</w:t>
      </w:r>
    </w:p>
    <w:tbl>
      <w:tblPr>
        <w:tblStyle w:val="a6"/>
        <w:tblW w:w="5000" w:type="pct"/>
        <w:tblLook w:val="04A0"/>
      </w:tblPr>
      <w:tblGrid>
        <w:gridCol w:w="1799"/>
        <w:gridCol w:w="879"/>
        <w:gridCol w:w="879"/>
        <w:gridCol w:w="879"/>
        <w:gridCol w:w="879"/>
        <w:gridCol w:w="879"/>
        <w:gridCol w:w="878"/>
        <w:gridCol w:w="878"/>
        <w:gridCol w:w="878"/>
        <w:gridCol w:w="878"/>
        <w:gridCol w:w="1017"/>
        <w:gridCol w:w="1017"/>
        <w:gridCol w:w="1017"/>
        <w:gridCol w:w="1017"/>
        <w:gridCol w:w="1014"/>
      </w:tblGrid>
      <w:tr w:rsidR="00957FF5" w:rsidRPr="00D2191C" w:rsidTr="00957FF5">
        <w:tc>
          <w:tcPr>
            <w:tcW w:w="608" w:type="pct"/>
            <w:vMerge w:val="restar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4392" w:type="pct"/>
            <w:gridSpan w:val="14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Обов’язкові компоненти ОП (ОК)</w:t>
            </w:r>
          </w:p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lang w:val="uk-UA"/>
              </w:rPr>
              <w:t>Цикл загальної підготовки (ОК1)</w:t>
            </w:r>
          </w:p>
        </w:tc>
      </w:tr>
      <w:tr w:rsidR="00957FF5" w:rsidRPr="00D2191C" w:rsidTr="00957FF5">
        <w:tc>
          <w:tcPr>
            <w:tcW w:w="608" w:type="pct"/>
            <w:vMerge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1.1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1.2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1.3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1.4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1.5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1.6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1.7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1.8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1.9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1.10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1.11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1.12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1.13</w:t>
            </w: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D2191C">
              <w:rPr>
                <w:color w:val="000000"/>
                <w:lang w:val="uk-UA"/>
              </w:rPr>
              <w:t>1.14</w:t>
            </w: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ПР01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ПР02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ПР03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ПР04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ПР05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ПР06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ПР07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ПР08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ПР09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ПР10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ПР11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ПР12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ПР13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ПР14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ПР15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ПР16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ПР17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ПР18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ПР19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ПР20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ПР21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ПР22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D2191C" w:rsidTr="00957FF5">
        <w:tc>
          <w:tcPr>
            <w:tcW w:w="608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ПР23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  <w:r w:rsidRPr="00D2191C">
              <w:rPr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957FF5" w:rsidRPr="00D2191C" w:rsidRDefault="00957FF5" w:rsidP="00957FF5">
            <w:pPr>
              <w:jc w:val="center"/>
              <w:rPr>
                <w:lang w:val="uk-UA"/>
              </w:rPr>
            </w:pPr>
          </w:p>
        </w:tc>
      </w:tr>
    </w:tbl>
    <w:p w:rsidR="00957FF5" w:rsidRPr="00D2191C" w:rsidRDefault="00957FF5" w:rsidP="00957FF5">
      <w:pPr>
        <w:rPr>
          <w:lang w:val="uk-UA"/>
        </w:rPr>
      </w:pPr>
    </w:p>
    <w:p w:rsidR="00957FF5" w:rsidRDefault="00957FF5" w:rsidP="00957FF5">
      <w:pPr>
        <w:rPr>
          <w:lang w:val="uk-UA"/>
        </w:rPr>
      </w:pPr>
    </w:p>
    <w:p w:rsidR="005C0BCE" w:rsidRDefault="005C0BCE" w:rsidP="00957FF5">
      <w:pPr>
        <w:rPr>
          <w:lang w:val="uk-UA"/>
        </w:rPr>
      </w:pPr>
    </w:p>
    <w:p w:rsidR="005C0BCE" w:rsidRDefault="005C0BCE" w:rsidP="00957FF5">
      <w:pPr>
        <w:rPr>
          <w:lang w:val="uk-UA"/>
        </w:rPr>
      </w:pPr>
    </w:p>
    <w:p w:rsidR="005C0BCE" w:rsidRPr="00D2191C" w:rsidRDefault="005C0BCE" w:rsidP="00957FF5">
      <w:pPr>
        <w:rPr>
          <w:lang w:val="uk-UA"/>
        </w:rPr>
      </w:pPr>
    </w:p>
    <w:p w:rsidR="00957FF5" w:rsidRDefault="00957FF5" w:rsidP="00957FF5">
      <w:pPr>
        <w:rPr>
          <w:lang w:val="uk-UA"/>
        </w:rPr>
      </w:pPr>
    </w:p>
    <w:p w:rsidR="00957FF5" w:rsidRDefault="00957FF5" w:rsidP="00957FF5">
      <w:pPr>
        <w:rPr>
          <w:lang w:val="uk-UA"/>
        </w:rPr>
      </w:pPr>
    </w:p>
    <w:tbl>
      <w:tblPr>
        <w:tblStyle w:val="a6"/>
        <w:tblW w:w="5000" w:type="pct"/>
        <w:tblLook w:val="04A0"/>
      </w:tblPr>
      <w:tblGrid>
        <w:gridCol w:w="718"/>
        <w:gridCol w:w="493"/>
        <w:gridCol w:w="493"/>
        <w:gridCol w:w="493"/>
        <w:gridCol w:w="493"/>
        <w:gridCol w:w="493"/>
        <w:gridCol w:w="493"/>
        <w:gridCol w:w="491"/>
        <w:gridCol w:w="491"/>
        <w:gridCol w:w="491"/>
        <w:gridCol w:w="602"/>
        <w:gridCol w:w="602"/>
        <w:gridCol w:w="602"/>
        <w:gridCol w:w="602"/>
        <w:gridCol w:w="602"/>
        <w:gridCol w:w="602"/>
        <w:gridCol w:w="602"/>
        <w:gridCol w:w="603"/>
        <w:gridCol w:w="603"/>
        <w:gridCol w:w="603"/>
        <w:gridCol w:w="603"/>
        <w:gridCol w:w="603"/>
        <w:gridCol w:w="603"/>
        <w:gridCol w:w="603"/>
        <w:gridCol w:w="603"/>
        <w:gridCol w:w="601"/>
      </w:tblGrid>
      <w:tr w:rsidR="00957FF5" w:rsidRPr="00F54007" w:rsidTr="00F54007">
        <w:trPr>
          <w:trHeight w:val="419"/>
        </w:trPr>
        <w:tc>
          <w:tcPr>
            <w:tcW w:w="243" w:type="pct"/>
            <w:vMerge w:val="restar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4757" w:type="pct"/>
            <w:gridSpan w:val="25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Обов’язкові компоненти ОП (ОК)</w:t>
            </w:r>
          </w:p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Цикл професійної підготовки (ОК2)</w:t>
            </w:r>
          </w:p>
        </w:tc>
      </w:tr>
      <w:tr w:rsidR="00957FF5" w:rsidRPr="00F54007" w:rsidTr="00F54007">
        <w:trPr>
          <w:trHeight w:val="209"/>
        </w:trPr>
        <w:tc>
          <w:tcPr>
            <w:tcW w:w="243" w:type="pct"/>
            <w:vMerge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2.2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2.3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2.4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2.5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2.6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2.7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2.8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2.9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2.10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2.11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2.12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2.13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2.14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2.15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2.16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2.17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2.18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2.19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2.20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2.21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2.22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2.23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2.24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color w:val="000000"/>
                <w:lang w:val="uk-UA"/>
              </w:rPr>
            </w:pPr>
            <w:r w:rsidRPr="00F54007">
              <w:rPr>
                <w:color w:val="000000"/>
                <w:sz w:val="22"/>
                <w:szCs w:val="22"/>
                <w:lang w:val="uk-UA"/>
              </w:rPr>
              <w:t>2.25</w:t>
            </w:r>
          </w:p>
        </w:tc>
      </w:tr>
      <w:tr w:rsidR="00957FF5" w:rsidRPr="00F54007" w:rsidTr="00F54007">
        <w:trPr>
          <w:trHeight w:val="262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ПР01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F54007">
        <w:trPr>
          <w:trHeight w:val="262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ПР02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262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ПР03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262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ПР04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262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ПР05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262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ПР06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262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ПР07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ПР08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ПР09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ПР10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ПР11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ПР12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ПР14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ПР15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ПР16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ПР17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ПР18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ПР19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ПР20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</w:tcPr>
          <w:p w:rsidR="00957FF5" w:rsidRPr="00F54007" w:rsidRDefault="00957FF5" w:rsidP="00957FF5">
            <w:pPr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ПР21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ПР22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ПР23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ПР24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  <w:tr w:rsidR="00957FF5" w:rsidRPr="00F54007" w:rsidTr="00F54007">
        <w:trPr>
          <w:trHeight w:val="150"/>
        </w:trPr>
        <w:tc>
          <w:tcPr>
            <w:tcW w:w="243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ПР25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167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166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:rsidR="00957FF5" w:rsidRPr="00F54007" w:rsidRDefault="00957FF5" w:rsidP="00957FF5">
            <w:pPr>
              <w:jc w:val="center"/>
              <w:rPr>
                <w:lang w:val="uk-UA"/>
              </w:rPr>
            </w:pPr>
            <w:r w:rsidRPr="00F54007">
              <w:rPr>
                <w:sz w:val="22"/>
                <w:szCs w:val="22"/>
                <w:lang w:val="uk-UA"/>
              </w:rPr>
              <w:t>+</w:t>
            </w:r>
          </w:p>
        </w:tc>
      </w:tr>
    </w:tbl>
    <w:p w:rsidR="00957FF5" w:rsidRPr="00D2191C" w:rsidRDefault="00957FF5" w:rsidP="00957FF5">
      <w:pPr>
        <w:rPr>
          <w:lang w:val="uk-UA"/>
        </w:rPr>
      </w:pPr>
    </w:p>
    <w:p w:rsidR="00957FF5" w:rsidRPr="00D2191C" w:rsidRDefault="00957FF5" w:rsidP="00957FF5">
      <w:pPr>
        <w:rPr>
          <w:lang w:val="uk-UA"/>
        </w:rPr>
      </w:pPr>
    </w:p>
    <w:p w:rsidR="00957FF5" w:rsidRPr="00D2191C" w:rsidRDefault="00957FF5" w:rsidP="00957FF5">
      <w:pPr>
        <w:rPr>
          <w:lang w:val="uk-UA"/>
        </w:rPr>
      </w:pPr>
    </w:p>
    <w:p w:rsidR="00957FF5" w:rsidRPr="00D2191C" w:rsidRDefault="00957FF5" w:rsidP="00957FF5">
      <w:pPr>
        <w:rPr>
          <w:lang w:val="uk-UA"/>
        </w:rPr>
      </w:pPr>
    </w:p>
    <w:p w:rsidR="00957FF5" w:rsidRPr="00D2191C" w:rsidRDefault="00957FF5" w:rsidP="00957FF5">
      <w:pPr>
        <w:rPr>
          <w:lang w:val="uk-UA"/>
        </w:rPr>
      </w:pPr>
    </w:p>
    <w:p w:rsidR="00957FF5" w:rsidRDefault="00957FF5" w:rsidP="00957FF5">
      <w:pPr>
        <w:rPr>
          <w:lang w:val="uk-UA"/>
        </w:rPr>
      </w:pPr>
      <w:bookmarkStart w:id="3" w:name="_GoBack"/>
      <w:bookmarkEnd w:id="3"/>
    </w:p>
    <w:sectPr w:rsidR="00957FF5" w:rsidSect="005C0BCE">
      <w:pgSz w:w="16840" w:h="11910" w:orient="landscape"/>
      <w:pgMar w:top="98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C8A" w:rsidRDefault="00830C8A" w:rsidP="004248EC">
      <w:r>
        <w:separator/>
      </w:r>
    </w:p>
  </w:endnote>
  <w:endnote w:type="continuationSeparator" w:id="0">
    <w:p w:rsidR="00830C8A" w:rsidRDefault="00830C8A" w:rsidP="00424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C8A" w:rsidRDefault="00830C8A" w:rsidP="004248EC">
      <w:r>
        <w:separator/>
      </w:r>
    </w:p>
  </w:footnote>
  <w:footnote w:type="continuationSeparator" w:id="0">
    <w:p w:rsidR="00830C8A" w:rsidRDefault="00830C8A" w:rsidP="00424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3B0"/>
    <w:multiLevelType w:val="hybridMultilevel"/>
    <w:tmpl w:val="12742904"/>
    <w:lvl w:ilvl="0" w:tplc="0994BCFC">
      <w:numFmt w:val="bullet"/>
      <w:lvlText w:val="−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815ABC6E">
      <w:numFmt w:val="bullet"/>
      <w:lvlText w:val="•"/>
      <w:lvlJc w:val="left"/>
      <w:pPr>
        <w:ind w:left="752" w:hanging="284"/>
      </w:pPr>
      <w:rPr>
        <w:rFonts w:hint="default"/>
        <w:lang w:val="uk-UA" w:eastAsia="uk-UA" w:bidi="uk-UA"/>
      </w:rPr>
    </w:lvl>
    <w:lvl w:ilvl="2" w:tplc="4538F08C">
      <w:numFmt w:val="bullet"/>
      <w:lvlText w:val="•"/>
      <w:lvlJc w:val="left"/>
      <w:pPr>
        <w:ind w:left="1404" w:hanging="284"/>
      </w:pPr>
      <w:rPr>
        <w:rFonts w:hint="default"/>
        <w:lang w:val="uk-UA" w:eastAsia="uk-UA" w:bidi="uk-UA"/>
      </w:rPr>
    </w:lvl>
    <w:lvl w:ilvl="3" w:tplc="EC6C84D4">
      <w:numFmt w:val="bullet"/>
      <w:lvlText w:val="•"/>
      <w:lvlJc w:val="left"/>
      <w:pPr>
        <w:ind w:left="2057" w:hanging="284"/>
      </w:pPr>
      <w:rPr>
        <w:rFonts w:hint="default"/>
        <w:lang w:val="uk-UA" w:eastAsia="uk-UA" w:bidi="uk-UA"/>
      </w:rPr>
    </w:lvl>
    <w:lvl w:ilvl="4" w:tplc="62C0B942">
      <w:numFmt w:val="bullet"/>
      <w:lvlText w:val="•"/>
      <w:lvlJc w:val="left"/>
      <w:pPr>
        <w:ind w:left="2709" w:hanging="284"/>
      </w:pPr>
      <w:rPr>
        <w:rFonts w:hint="default"/>
        <w:lang w:val="uk-UA" w:eastAsia="uk-UA" w:bidi="uk-UA"/>
      </w:rPr>
    </w:lvl>
    <w:lvl w:ilvl="5" w:tplc="91061956">
      <w:numFmt w:val="bullet"/>
      <w:lvlText w:val="•"/>
      <w:lvlJc w:val="left"/>
      <w:pPr>
        <w:ind w:left="3362" w:hanging="284"/>
      </w:pPr>
      <w:rPr>
        <w:rFonts w:hint="default"/>
        <w:lang w:val="uk-UA" w:eastAsia="uk-UA" w:bidi="uk-UA"/>
      </w:rPr>
    </w:lvl>
    <w:lvl w:ilvl="6" w:tplc="761C7442">
      <w:numFmt w:val="bullet"/>
      <w:lvlText w:val="•"/>
      <w:lvlJc w:val="left"/>
      <w:pPr>
        <w:ind w:left="4014" w:hanging="284"/>
      </w:pPr>
      <w:rPr>
        <w:rFonts w:hint="default"/>
        <w:lang w:val="uk-UA" w:eastAsia="uk-UA" w:bidi="uk-UA"/>
      </w:rPr>
    </w:lvl>
    <w:lvl w:ilvl="7" w:tplc="6AFCC9D4">
      <w:numFmt w:val="bullet"/>
      <w:lvlText w:val="•"/>
      <w:lvlJc w:val="left"/>
      <w:pPr>
        <w:ind w:left="4666" w:hanging="284"/>
      </w:pPr>
      <w:rPr>
        <w:rFonts w:hint="default"/>
        <w:lang w:val="uk-UA" w:eastAsia="uk-UA" w:bidi="uk-UA"/>
      </w:rPr>
    </w:lvl>
    <w:lvl w:ilvl="8" w:tplc="798ED058">
      <w:numFmt w:val="bullet"/>
      <w:lvlText w:val="•"/>
      <w:lvlJc w:val="left"/>
      <w:pPr>
        <w:ind w:left="5319" w:hanging="284"/>
      </w:pPr>
      <w:rPr>
        <w:rFonts w:hint="default"/>
        <w:lang w:val="uk-UA" w:eastAsia="uk-UA" w:bidi="uk-UA"/>
      </w:rPr>
    </w:lvl>
  </w:abstractNum>
  <w:abstractNum w:abstractNumId="1">
    <w:nsid w:val="05AF3FF4"/>
    <w:multiLevelType w:val="hybridMultilevel"/>
    <w:tmpl w:val="49B07D70"/>
    <w:lvl w:ilvl="0" w:tplc="C9F8BAFA">
      <w:numFmt w:val="bullet"/>
      <w:lvlText w:val="−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8020D588">
      <w:numFmt w:val="bullet"/>
      <w:lvlText w:val="•"/>
      <w:lvlJc w:val="left"/>
      <w:pPr>
        <w:ind w:left="716" w:hanging="236"/>
      </w:pPr>
      <w:rPr>
        <w:rFonts w:hint="default"/>
        <w:lang w:val="uk-UA" w:eastAsia="uk-UA" w:bidi="uk-UA"/>
      </w:rPr>
    </w:lvl>
    <w:lvl w:ilvl="2" w:tplc="4AA40304">
      <w:numFmt w:val="bullet"/>
      <w:lvlText w:val="•"/>
      <w:lvlJc w:val="left"/>
      <w:pPr>
        <w:ind w:left="1332" w:hanging="236"/>
      </w:pPr>
      <w:rPr>
        <w:rFonts w:hint="default"/>
        <w:lang w:val="uk-UA" w:eastAsia="uk-UA" w:bidi="uk-UA"/>
      </w:rPr>
    </w:lvl>
    <w:lvl w:ilvl="3" w:tplc="0DA848C0">
      <w:numFmt w:val="bullet"/>
      <w:lvlText w:val="•"/>
      <w:lvlJc w:val="left"/>
      <w:pPr>
        <w:ind w:left="1948" w:hanging="236"/>
      </w:pPr>
      <w:rPr>
        <w:rFonts w:hint="default"/>
        <w:lang w:val="uk-UA" w:eastAsia="uk-UA" w:bidi="uk-UA"/>
      </w:rPr>
    </w:lvl>
    <w:lvl w:ilvl="4" w:tplc="40D20900">
      <w:numFmt w:val="bullet"/>
      <w:lvlText w:val="•"/>
      <w:lvlJc w:val="left"/>
      <w:pPr>
        <w:ind w:left="2564" w:hanging="236"/>
      </w:pPr>
      <w:rPr>
        <w:rFonts w:hint="default"/>
        <w:lang w:val="uk-UA" w:eastAsia="uk-UA" w:bidi="uk-UA"/>
      </w:rPr>
    </w:lvl>
    <w:lvl w:ilvl="5" w:tplc="9E78024E">
      <w:numFmt w:val="bullet"/>
      <w:lvlText w:val="•"/>
      <w:lvlJc w:val="left"/>
      <w:pPr>
        <w:ind w:left="3180" w:hanging="236"/>
      </w:pPr>
      <w:rPr>
        <w:rFonts w:hint="default"/>
        <w:lang w:val="uk-UA" w:eastAsia="uk-UA" w:bidi="uk-UA"/>
      </w:rPr>
    </w:lvl>
    <w:lvl w:ilvl="6" w:tplc="B914EBF0">
      <w:numFmt w:val="bullet"/>
      <w:lvlText w:val="•"/>
      <w:lvlJc w:val="left"/>
      <w:pPr>
        <w:ind w:left="3796" w:hanging="236"/>
      </w:pPr>
      <w:rPr>
        <w:rFonts w:hint="default"/>
        <w:lang w:val="uk-UA" w:eastAsia="uk-UA" w:bidi="uk-UA"/>
      </w:rPr>
    </w:lvl>
    <w:lvl w:ilvl="7" w:tplc="EEC6BC82">
      <w:numFmt w:val="bullet"/>
      <w:lvlText w:val="•"/>
      <w:lvlJc w:val="left"/>
      <w:pPr>
        <w:ind w:left="4412" w:hanging="236"/>
      </w:pPr>
      <w:rPr>
        <w:rFonts w:hint="default"/>
        <w:lang w:val="uk-UA" w:eastAsia="uk-UA" w:bidi="uk-UA"/>
      </w:rPr>
    </w:lvl>
    <w:lvl w:ilvl="8" w:tplc="6D0494A8">
      <w:numFmt w:val="bullet"/>
      <w:lvlText w:val="•"/>
      <w:lvlJc w:val="left"/>
      <w:pPr>
        <w:ind w:left="5028" w:hanging="236"/>
      </w:pPr>
      <w:rPr>
        <w:rFonts w:hint="default"/>
        <w:lang w:val="uk-UA" w:eastAsia="uk-UA" w:bidi="uk-UA"/>
      </w:rPr>
    </w:lvl>
  </w:abstractNum>
  <w:abstractNum w:abstractNumId="2">
    <w:nsid w:val="0C7E5DC2"/>
    <w:multiLevelType w:val="hybridMultilevel"/>
    <w:tmpl w:val="07C67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14B03"/>
    <w:multiLevelType w:val="hybridMultilevel"/>
    <w:tmpl w:val="FE6067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A77782C"/>
    <w:multiLevelType w:val="multilevel"/>
    <w:tmpl w:val="00A2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0125F"/>
    <w:multiLevelType w:val="hybridMultilevel"/>
    <w:tmpl w:val="CEC6F728"/>
    <w:lvl w:ilvl="0" w:tplc="74A2FD4A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uk-UA" w:eastAsia="uk-UA" w:bidi="uk-UA"/>
      </w:rPr>
    </w:lvl>
    <w:lvl w:ilvl="1" w:tplc="CAF0D9F6">
      <w:numFmt w:val="bullet"/>
      <w:lvlText w:val="•"/>
      <w:lvlJc w:val="left"/>
      <w:pPr>
        <w:ind w:left="1050" w:hanging="284"/>
      </w:pPr>
      <w:rPr>
        <w:rFonts w:hint="default"/>
        <w:lang w:val="uk-UA" w:eastAsia="uk-UA" w:bidi="uk-UA"/>
      </w:rPr>
    </w:lvl>
    <w:lvl w:ilvl="2" w:tplc="33C0C486">
      <w:numFmt w:val="bullet"/>
      <w:lvlText w:val="•"/>
      <w:lvlJc w:val="left"/>
      <w:pPr>
        <w:ind w:left="1981" w:hanging="284"/>
      </w:pPr>
      <w:rPr>
        <w:rFonts w:hint="default"/>
        <w:lang w:val="uk-UA" w:eastAsia="uk-UA" w:bidi="uk-UA"/>
      </w:rPr>
    </w:lvl>
    <w:lvl w:ilvl="3" w:tplc="D0E0CE56">
      <w:numFmt w:val="bullet"/>
      <w:lvlText w:val="•"/>
      <w:lvlJc w:val="left"/>
      <w:pPr>
        <w:ind w:left="2912" w:hanging="284"/>
      </w:pPr>
      <w:rPr>
        <w:rFonts w:hint="default"/>
        <w:lang w:val="uk-UA" w:eastAsia="uk-UA" w:bidi="uk-UA"/>
      </w:rPr>
    </w:lvl>
    <w:lvl w:ilvl="4" w:tplc="5378BDC8">
      <w:numFmt w:val="bullet"/>
      <w:lvlText w:val="•"/>
      <w:lvlJc w:val="left"/>
      <w:pPr>
        <w:ind w:left="3843" w:hanging="284"/>
      </w:pPr>
      <w:rPr>
        <w:rFonts w:hint="default"/>
        <w:lang w:val="uk-UA" w:eastAsia="uk-UA" w:bidi="uk-UA"/>
      </w:rPr>
    </w:lvl>
    <w:lvl w:ilvl="5" w:tplc="199250E2">
      <w:numFmt w:val="bullet"/>
      <w:lvlText w:val="•"/>
      <w:lvlJc w:val="left"/>
      <w:pPr>
        <w:ind w:left="4774" w:hanging="284"/>
      </w:pPr>
      <w:rPr>
        <w:rFonts w:hint="default"/>
        <w:lang w:val="uk-UA" w:eastAsia="uk-UA" w:bidi="uk-UA"/>
      </w:rPr>
    </w:lvl>
    <w:lvl w:ilvl="6" w:tplc="5448CB3C">
      <w:numFmt w:val="bullet"/>
      <w:lvlText w:val="•"/>
      <w:lvlJc w:val="left"/>
      <w:pPr>
        <w:ind w:left="5704" w:hanging="284"/>
      </w:pPr>
      <w:rPr>
        <w:rFonts w:hint="default"/>
        <w:lang w:val="uk-UA" w:eastAsia="uk-UA" w:bidi="uk-UA"/>
      </w:rPr>
    </w:lvl>
    <w:lvl w:ilvl="7" w:tplc="6EDEA31E">
      <w:numFmt w:val="bullet"/>
      <w:lvlText w:val="•"/>
      <w:lvlJc w:val="left"/>
      <w:pPr>
        <w:ind w:left="6635" w:hanging="284"/>
      </w:pPr>
      <w:rPr>
        <w:rFonts w:hint="default"/>
        <w:lang w:val="uk-UA" w:eastAsia="uk-UA" w:bidi="uk-UA"/>
      </w:rPr>
    </w:lvl>
    <w:lvl w:ilvl="8" w:tplc="5FEC5164">
      <w:numFmt w:val="bullet"/>
      <w:lvlText w:val="•"/>
      <w:lvlJc w:val="left"/>
      <w:pPr>
        <w:ind w:left="7566" w:hanging="284"/>
      </w:pPr>
      <w:rPr>
        <w:rFonts w:hint="default"/>
        <w:lang w:val="uk-UA" w:eastAsia="uk-UA" w:bidi="uk-UA"/>
      </w:rPr>
    </w:lvl>
  </w:abstractNum>
  <w:abstractNum w:abstractNumId="6">
    <w:nsid w:val="2D497CEC"/>
    <w:multiLevelType w:val="hybridMultilevel"/>
    <w:tmpl w:val="A074041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3349458F"/>
    <w:multiLevelType w:val="hybridMultilevel"/>
    <w:tmpl w:val="C876132E"/>
    <w:lvl w:ilvl="0" w:tplc="DF847AD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9363EF"/>
    <w:multiLevelType w:val="hybridMultilevel"/>
    <w:tmpl w:val="3104B578"/>
    <w:lvl w:ilvl="0" w:tplc="A6AC8B22">
      <w:start w:val="6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9">
    <w:nsid w:val="70653314"/>
    <w:multiLevelType w:val="hybridMultilevel"/>
    <w:tmpl w:val="64801376"/>
    <w:lvl w:ilvl="0" w:tplc="FC3C127C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uk-UA" w:eastAsia="uk-UA" w:bidi="uk-UA"/>
      </w:rPr>
    </w:lvl>
    <w:lvl w:ilvl="1" w:tplc="7FCC273E">
      <w:numFmt w:val="bullet"/>
      <w:lvlText w:val="•"/>
      <w:lvlJc w:val="left"/>
      <w:pPr>
        <w:ind w:left="1050" w:hanging="284"/>
      </w:pPr>
      <w:rPr>
        <w:rFonts w:hint="default"/>
        <w:lang w:val="uk-UA" w:eastAsia="uk-UA" w:bidi="uk-UA"/>
      </w:rPr>
    </w:lvl>
    <w:lvl w:ilvl="2" w:tplc="D61ED1A8">
      <w:numFmt w:val="bullet"/>
      <w:lvlText w:val="•"/>
      <w:lvlJc w:val="left"/>
      <w:pPr>
        <w:ind w:left="1981" w:hanging="284"/>
      </w:pPr>
      <w:rPr>
        <w:rFonts w:hint="default"/>
        <w:lang w:val="uk-UA" w:eastAsia="uk-UA" w:bidi="uk-UA"/>
      </w:rPr>
    </w:lvl>
    <w:lvl w:ilvl="3" w:tplc="A04AE200">
      <w:numFmt w:val="bullet"/>
      <w:lvlText w:val="•"/>
      <w:lvlJc w:val="left"/>
      <w:pPr>
        <w:ind w:left="2912" w:hanging="284"/>
      </w:pPr>
      <w:rPr>
        <w:rFonts w:hint="default"/>
        <w:lang w:val="uk-UA" w:eastAsia="uk-UA" w:bidi="uk-UA"/>
      </w:rPr>
    </w:lvl>
    <w:lvl w:ilvl="4" w:tplc="B16AB94A">
      <w:numFmt w:val="bullet"/>
      <w:lvlText w:val="•"/>
      <w:lvlJc w:val="left"/>
      <w:pPr>
        <w:ind w:left="3843" w:hanging="284"/>
      </w:pPr>
      <w:rPr>
        <w:rFonts w:hint="default"/>
        <w:lang w:val="uk-UA" w:eastAsia="uk-UA" w:bidi="uk-UA"/>
      </w:rPr>
    </w:lvl>
    <w:lvl w:ilvl="5" w:tplc="F3C09C6E">
      <w:numFmt w:val="bullet"/>
      <w:lvlText w:val="•"/>
      <w:lvlJc w:val="left"/>
      <w:pPr>
        <w:ind w:left="4774" w:hanging="284"/>
      </w:pPr>
      <w:rPr>
        <w:rFonts w:hint="default"/>
        <w:lang w:val="uk-UA" w:eastAsia="uk-UA" w:bidi="uk-UA"/>
      </w:rPr>
    </w:lvl>
    <w:lvl w:ilvl="6" w:tplc="D3589070">
      <w:numFmt w:val="bullet"/>
      <w:lvlText w:val="•"/>
      <w:lvlJc w:val="left"/>
      <w:pPr>
        <w:ind w:left="5705" w:hanging="284"/>
      </w:pPr>
      <w:rPr>
        <w:rFonts w:hint="default"/>
        <w:lang w:val="uk-UA" w:eastAsia="uk-UA" w:bidi="uk-UA"/>
      </w:rPr>
    </w:lvl>
    <w:lvl w:ilvl="7" w:tplc="C3148040">
      <w:numFmt w:val="bullet"/>
      <w:lvlText w:val="•"/>
      <w:lvlJc w:val="left"/>
      <w:pPr>
        <w:ind w:left="6636" w:hanging="284"/>
      </w:pPr>
      <w:rPr>
        <w:rFonts w:hint="default"/>
        <w:lang w:val="uk-UA" w:eastAsia="uk-UA" w:bidi="uk-UA"/>
      </w:rPr>
    </w:lvl>
    <w:lvl w:ilvl="8" w:tplc="8BEC7D9A">
      <w:numFmt w:val="bullet"/>
      <w:lvlText w:val="•"/>
      <w:lvlJc w:val="left"/>
      <w:pPr>
        <w:ind w:left="7567" w:hanging="284"/>
      </w:pPr>
      <w:rPr>
        <w:rFonts w:hint="default"/>
        <w:lang w:val="uk-UA" w:eastAsia="uk-UA" w:bidi="uk-UA"/>
      </w:rPr>
    </w:lvl>
  </w:abstractNum>
  <w:abstractNum w:abstractNumId="10">
    <w:nsid w:val="74EE2512"/>
    <w:multiLevelType w:val="hybridMultilevel"/>
    <w:tmpl w:val="D192447E"/>
    <w:lvl w:ilvl="0" w:tplc="EF72B15C">
      <w:numFmt w:val="bullet"/>
      <w:lvlText w:val="−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A120BA4E">
      <w:numFmt w:val="bullet"/>
      <w:lvlText w:val="•"/>
      <w:lvlJc w:val="left"/>
      <w:pPr>
        <w:ind w:left="716" w:hanging="236"/>
      </w:pPr>
      <w:rPr>
        <w:rFonts w:hint="default"/>
        <w:lang w:val="uk-UA" w:eastAsia="uk-UA" w:bidi="uk-UA"/>
      </w:rPr>
    </w:lvl>
    <w:lvl w:ilvl="2" w:tplc="E926EDB8">
      <w:numFmt w:val="bullet"/>
      <w:lvlText w:val="•"/>
      <w:lvlJc w:val="left"/>
      <w:pPr>
        <w:ind w:left="1332" w:hanging="236"/>
      </w:pPr>
      <w:rPr>
        <w:rFonts w:hint="default"/>
        <w:lang w:val="uk-UA" w:eastAsia="uk-UA" w:bidi="uk-UA"/>
      </w:rPr>
    </w:lvl>
    <w:lvl w:ilvl="3" w:tplc="41E2C7E2">
      <w:numFmt w:val="bullet"/>
      <w:lvlText w:val="•"/>
      <w:lvlJc w:val="left"/>
      <w:pPr>
        <w:ind w:left="1948" w:hanging="236"/>
      </w:pPr>
      <w:rPr>
        <w:rFonts w:hint="default"/>
        <w:lang w:val="uk-UA" w:eastAsia="uk-UA" w:bidi="uk-UA"/>
      </w:rPr>
    </w:lvl>
    <w:lvl w:ilvl="4" w:tplc="C91853A6">
      <w:numFmt w:val="bullet"/>
      <w:lvlText w:val="•"/>
      <w:lvlJc w:val="left"/>
      <w:pPr>
        <w:ind w:left="2564" w:hanging="236"/>
      </w:pPr>
      <w:rPr>
        <w:rFonts w:hint="default"/>
        <w:lang w:val="uk-UA" w:eastAsia="uk-UA" w:bidi="uk-UA"/>
      </w:rPr>
    </w:lvl>
    <w:lvl w:ilvl="5" w:tplc="9B20C544">
      <w:numFmt w:val="bullet"/>
      <w:lvlText w:val="•"/>
      <w:lvlJc w:val="left"/>
      <w:pPr>
        <w:ind w:left="3180" w:hanging="236"/>
      </w:pPr>
      <w:rPr>
        <w:rFonts w:hint="default"/>
        <w:lang w:val="uk-UA" w:eastAsia="uk-UA" w:bidi="uk-UA"/>
      </w:rPr>
    </w:lvl>
    <w:lvl w:ilvl="6" w:tplc="5D8E9F0A">
      <w:numFmt w:val="bullet"/>
      <w:lvlText w:val="•"/>
      <w:lvlJc w:val="left"/>
      <w:pPr>
        <w:ind w:left="3796" w:hanging="236"/>
      </w:pPr>
      <w:rPr>
        <w:rFonts w:hint="default"/>
        <w:lang w:val="uk-UA" w:eastAsia="uk-UA" w:bidi="uk-UA"/>
      </w:rPr>
    </w:lvl>
    <w:lvl w:ilvl="7" w:tplc="E32806C0">
      <w:numFmt w:val="bullet"/>
      <w:lvlText w:val="•"/>
      <w:lvlJc w:val="left"/>
      <w:pPr>
        <w:ind w:left="4412" w:hanging="236"/>
      </w:pPr>
      <w:rPr>
        <w:rFonts w:hint="default"/>
        <w:lang w:val="uk-UA" w:eastAsia="uk-UA" w:bidi="uk-UA"/>
      </w:rPr>
    </w:lvl>
    <w:lvl w:ilvl="8" w:tplc="7130AC28">
      <w:numFmt w:val="bullet"/>
      <w:lvlText w:val="•"/>
      <w:lvlJc w:val="left"/>
      <w:pPr>
        <w:ind w:left="5028" w:hanging="236"/>
      </w:pPr>
      <w:rPr>
        <w:rFonts w:hint="default"/>
        <w:lang w:val="uk-UA" w:eastAsia="uk-UA" w:bidi="uk-UA"/>
      </w:rPr>
    </w:lvl>
  </w:abstractNum>
  <w:abstractNum w:abstractNumId="11">
    <w:nsid w:val="76F13CEE"/>
    <w:multiLevelType w:val="hybridMultilevel"/>
    <w:tmpl w:val="89724794"/>
    <w:lvl w:ilvl="0" w:tplc="5B064C3A">
      <w:numFmt w:val="bullet"/>
      <w:lvlText w:val="−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E69A3652">
      <w:numFmt w:val="bullet"/>
      <w:lvlText w:val="•"/>
      <w:lvlJc w:val="left"/>
      <w:pPr>
        <w:ind w:left="716" w:hanging="236"/>
      </w:pPr>
      <w:rPr>
        <w:rFonts w:hint="default"/>
        <w:lang w:val="uk-UA" w:eastAsia="uk-UA" w:bidi="uk-UA"/>
      </w:rPr>
    </w:lvl>
    <w:lvl w:ilvl="2" w:tplc="310C06DA">
      <w:numFmt w:val="bullet"/>
      <w:lvlText w:val="•"/>
      <w:lvlJc w:val="left"/>
      <w:pPr>
        <w:ind w:left="1332" w:hanging="236"/>
      </w:pPr>
      <w:rPr>
        <w:rFonts w:hint="default"/>
        <w:lang w:val="uk-UA" w:eastAsia="uk-UA" w:bidi="uk-UA"/>
      </w:rPr>
    </w:lvl>
    <w:lvl w:ilvl="3" w:tplc="20A82C9A">
      <w:numFmt w:val="bullet"/>
      <w:lvlText w:val="•"/>
      <w:lvlJc w:val="left"/>
      <w:pPr>
        <w:ind w:left="1948" w:hanging="236"/>
      </w:pPr>
      <w:rPr>
        <w:rFonts w:hint="default"/>
        <w:lang w:val="uk-UA" w:eastAsia="uk-UA" w:bidi="uk-UA"/>
      </w:rPr>
    </w:lvl>
    <w:lvl w:ilvl="4" w:tplc="5AA27730">
      <w:numFmt w:val="bullet"/>
      <w:lvlText w:val="•"/>
      <w:lvlJc w:val="left"/>
      <w:pPr>
        <w:ind w:left="2564" w:hanging="236"/>
      </w:pPr>
      <w:rPr>
        <w:rFonts w:hint="default"/>
        <w:lang w:val="uk-UA" w:eastAsia="uk-UA" w:bidi="uk-UA"/>
      </w:rPr>
    </w:lvl>
    <w:lvl w:ilvl="5" w:tplc="C824A9EA">
      <w:numFmt w:val="bullet"/>
      <w:lvlText w:val="•"/>
      <w:lvlJc w:val="left"/>
      <w:pPr>
        <w:ind w:left="3180" w:hanging="236"/>
      </w:pPr>
      <w:rPr>
        <w:rFonts w:hint="default"/>
        <w:lang w:val="uk-UA" w:eastAsia="uk-UA" w:bidi="uk-UA"/>
      </w:rPr>
    </w:lvl>
    <w:lvl w:ilvl="6" w:tplc="12A0D48E">
      <w:numFmt w:val="bullet"/>
      <w:lvlText w:val="•"/>
      <w:lvlJc w:val="left"/>
      <w:pPr>
        <w:ind w:left="3796" w:hanging="236"/>
      </w:pPr>
      <w:rPr>
        <w:rFonts w:hint="default"/>
        <w:lang w:val="uk-UA" w:eastAsia="uk-UA" w:bidi="uk-UA"/>
      </w:rPr>
    </w:lvl>
    <w:lvl w:ilvl="7" w:tplc="F5869AA0">
      <w:numFmt w:val="bullet"/>
      <w:lvlText w:val="•"/>
      <w:lvlJc w:val="left"/>
      <w:pPr>
        <w:ind w:left="4412" w:hanging="236"/>
      </w:pPr>
      <w:rPr>
        <w:rFonts w:hint="default"/>
        <w:lang w:val="uk-UA" w:eastAsia="uk-UA" w:bidi="uk-UA"/>
      </w:rPr>
    </w:lvl>
    <w:lvl w:ilvl="8" w:tplc="82A0BCA8">
      <w:numFmt w:val="bullet"/>
      <w:lvlText w:val="•"/>
      <w:lvlJc w:val="left"/>
      <w:pPr>
        <w:ind w:left="5028" w:hanging="236"/>
      </w:pPr>
      <w:rPr>
        <w:rFonts w:hint="default"/>
        <w:lang w:val="uk-UA" w:eastAsia="uk-UA" w:bidi="uk-UA"/>
      </w:rPr>
    </w:lvl>
  </w:abstractNum>
  <w:abstractNum w:abstractNumId="12">
    <w:nsid w:val="7864558A"/>
    <w:multiLevelType w:val="multilevel"/>
    <w:tmpl w:val="CF38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C04ED"/>
    <w:multiLevelType w:val="multilevel"/>
    <w:tmpl w:val="BE22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11"/>
  </w:num>
  <w:num w:numId="6">
    <w:abstractNumId w:val="1"/>
  </w:num>
  <w:num w:numId="7">
    <w:abstractNumId w:val="8"/>
  </w:num>
  <w:num w:numId="8">
    <w:abstractNumId w:val="12"/>
  </w:num>
  <w:num w:numId="9">
    <w:abstractNumId w:val="4"/>
  </w:num>
  <w:num w:numId="10">
    <w:abstractNumId w:val="6"/>
  </w:num>
  <w:num w:numId="11">
    <w:abstractNumId w:val="7"/>
  </w:num>
  <w:num w:numId="12">
    <w:abstractNumId w:val="14"/>
  </w:num>
  <w:num w:numId="13">
    <w:abstractNumId w:val="3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shapeLayoutLikeWW8/>
  </w:compat>
  <w:rsids>
    <w:rsidRoot w:val="00EF50F6"/>
    <w:rsid w:val="0001005E"/>
    <w:rsid w:val="000135AF"/>
    <w:rsid w:val="000179EF"/>
    <w:rsid w:val="00022176"/>
    <w:rsid w:val="000241CB"/>
    <w:rsid w:val="00055982"/>
    <w:rsid w:val="0005762D"/>
    <w:rsid w:val="00061B81"/>
    <w:rsid w:val="0006400E"/>
    <w:rsid w:val="00066C64"/>
    <w:rsid w:val="00083E05"/>
    <w:rsid w:val="00085BB8"/>
    <w:rsid w:val="00092BF0"/>
    <w:rsid w:val="000B0951"/>
    <w:rsid w:val="000B2327"/>
    <w:rsid w:val="000B7594"/>
    <w:rsid w:val="000C24A0"/>
    <w:rsid w:val="000C3A0B"/>
    <w:rsid w:val="000D4994"/>
    <w:rsid w:val="000D59F6"/>
    <w:rsid w:val="000D5D81"/>
    <w:rsid w:val="000E7307"/>
    <w:rsid w:val="000F665F"/>
    <w:rsid w:val="0010071E"/>
    <w:rsid w:val="00136BD1"/>
    <w:rsid w:val="001422C3"/>
    <w:rsid w:val="00145205"/>
    <w:rsid w:val="00157F5A"/>
    <w:rsid w:val="00165424"/>
    <w:rsid w:val="00170C16"/>
    <w:rsid w:val="00172C8D"/>
    <w:rsid w:val="001A016B"/>
    <w:rsid w:val="001A42EF"/>
    <w:rsid w:val="001C1770"/>
    <w:rsid w:val="001D2EAC"/>
    <w:rsid w:val="001D6567"/>
    <w:rsid w:val="001D6965"/>
    <w:rsid w:val="001E17B8"/>
    <w:rsid w:val="001E6648"/>
    <w:rsid w:val="001F0A5B"/>
    <w:rsid w:val="001F42ED"/>
    <w:rsid w:val="001F471A"/>
    <w:rsid w:val="001F503F"/>
    <w:rsid w:val="001F7EF9"/>
    <w:rsid w:val="00204218"/>
    <w:rsid w:val="00211E02"/>
    <w:rsid w:val="00216E89"/>
    <w:rsid w:val="00230D7E"/>
    <w:rsid w:val="00231A1B"/>
    <w:rsid w:val="002436A6"/>
    <w:rsid w:val="002441D8"/>
    <w:rsid w:val="00247C6A"/>
    <w:rsid w:val="002501BE"/>
    <w:rsid w:val="002623B8"/>
    <w:rsid w:val="0026289A"/>
    <w:rsid w:val="002655E0"/>
    <w:rsid w:val="00270894"/>
    <w:rsid w:val="002719FF"/>
    <w:rsid w:val="002759D6"/>
    <w:rsid w:val="00276EA7"/>
    <w:rsid w:val="002A180A"/>
    <w:rsid w:val="002C09C9"/>
    <w:rsid w:val="002C3DB6"/>
    <w:rsid w:val="002C41BC"/>
    <w:rsid w:val="002C5139"/>
    <w:rsid w:val="002D7322"/>
    <w:rsid w:val="002E3FFC"/>
    <w:rsid w:val="002E7E84"/>
    <w:rsid w:val="002F206A"/>
    <w:rsid w:val="002F390E"/>
    <w:rsid w:val="00323F33"/>
    <w:rsid w:val="00330FA1"/>
    <w:rsid w:val="003362B0"/>
    <w:rsid w:val="003375C3"/>
    <w:rsid w:val="0034033A"/>
    <w:rsid w:val="003405D2"/>
    <w:rsid w:val="00360DF1"/>
    <w:rsid w:val="00364297"/>
    <w:rsid w:val="00372F0B"/>
    <w:rsid w:val="003839B2"/>
    <w:rsid w:val="00386262"/>
    <w:rsid w:val="00396D78"/>
    <w:rsid w:val="003A2209"/>
    <w:rsid w:val="003B630C"/>
    <w:rsid w:val="003C3475"/>
    <w:rsid w:val="003C4B23"/>
    <w:rsid w:val="003C796E"/>
    <w:rsid w:val="003D04D4"/>
    <w:rsid w:val="003D69C4"/>
    <w:rsid w:val="003E324C"/>
    <w:rsid w:val="003E7486"/>
    <w:rsid w:val="003F405F"/>
    <w:rsid w:val="00422749"/>
    <w:rsid w:val="004248EC"/>
    <w:rsid w:val="00435CAC"/>
    <w:rsid w:val="00443569"/>
    <w:rsid w:val="00444AB1"/>
    <w:rsid w:val="004529C1"/>
    <w:rsid w:val="004552EC"/>
    <w:rsid w:val="004576F9"/>
    <w:rsid w:val="00462D86"/>
    <w:rsid w:val="004645BF"/>
    <w:rsid w:val="0047353C"/>
    <w:rsid w:val="0047462A"/>
    <w:rsid w:val="004811D2"/>
    <w:rsid w:val="00486A10"/>
    <w:rsid w:val="00490F98"/>
    <w:rsid w:val="004B457F"/>
    <w:rsid w:val="004B5F79"/>
    <w:rsid w:val="004B6CDC"/>
    <w:rsid w:val="004C28E6"/>
    <w:rsid w:val="004C725C"/>
    <w:rsid w:val="004C76B6"/>
    <w:rsid w:val="004E0BEF"/>
    <w:rsid w:val="004E0D61"/>
    <w:rsid w:val="004E3125"/>
    <w:rsid w:val="004E614B"/>
    <w:rsid w:val="004E7B83"/>
    <w:rsid w:val="004F4F0F"/>
    <w:rsid w:val="005337A9"/>
    <w:rsid w:val="00536AAD"/>
    <w:rsid w:val="005402E7"/>
    <w:rsid w:val="00556772"/>
    <w:rsid w:val="00556CAD"/>
    <w:rsid w:val="005577D9"/>
    <w:rsid w:val="005743C6"/>
    <w:rsid w:val="005836FD"/>
    <w:rsid w:val="005860DA"/>
    <w:rsid w:val="005911B3"/>
    <w:rsid w:val="00597FF9"/>
    <w:rsid w:val="005A1313"/>
    <w:rsid w:val="005A5020"/>
    <w:rsid w:val="005A510D"/>
    <w:rsid w:val="005A5C5F"/>
    <w:rsid w:val="005A780A"/>
    <w:rsid w:val="005C050F"/>
    <w:rsid w:val="005C0ABF"/>
    <w:rsid w:val="005C0BCE"/>
    <w:rsid w:val="005C201A"/>
    <w:rsid w:val="005D340C"/>
    <w:rsid w:val="005F131D"/>
    <w:rsid w:val="005F3C8C"/>
    <w:rsid w:val="005F569B"/>
    <w:rsid w:val="0061223C"/>
    <w:rsid w:val="00616E87"/>
    <w:rsid w:val="00622393"/>
    <w:rsid w:val="00633D0A"/>
    <w:rsid w:val="00634827"/>
    <w:rsid w:val="00642F80"/>
    <w:rsid w:val="00647C0C"/>
    <w:rsid w:val="00654400"/>
    <w:rsid w:val="00660AB4"/>
    <w:rsid w:val="0066315A"/>
    <w:rsid w:val="00666E79"/>
    <w:rsid w:val="0067407A"/>
    <w:rsid w:val="00674D54"/>
    <w:rsid w:val="006802DD"/>
    <w:rsid w:val="006803D5"/>
    <w:rsid w:val="00684794"/>
    <w:rsid w:val="00687C83"/>
    <w:rsid w:val="00691161"/>
    <w:rsid w:val="00697D88"/>
    <w:rsid w:val="006A33B2"/>
    <w:rsid w:val="006A4A3B"/>
    <w:rsid w:val="006A6C0A"/>
    <w:rsid w:val="006B1A50"/>
    <w:rsid w:val="006C022C"/>
    <w:rsid w:val="006D152E"/>
    <w:rsid w:val="006D1977"/>
    <w:rsid w:val="006E25A4"/>
    <w:rsid w:val="006F5946"/>
    <w:rsid w:val="00707EEA"/>
    <w:rsid w:val="00711D23"/>
    <w:rsid w:val="00721D3A"/>
    <w:rsid w:val="00732905"/>
    <w:rsid w:val="00753597"/>
    <w:rsid w:val="0075634F"/>
    <w:rsid w:val="00757DD7"/>
    <w:rsid w:val="007631DE"/>
    <w:rsid w:val="00763749"/>
    <w:rsid w:val="0076402C"/>
    <w:rsid w:val="0076551E"/>
    <w:rsid w:val="00766E1C"/>
    <w:rsid w:val="007774D0"/>
    <w:rsid w:val="007843F9"/>
    <w:rsid w:val="007847C5"/>
    <w:rsid w:val="0078653D"/>
    <w:rsid w:val="007B52CF"/>
    <w:rsid w:val="007C1CF5"/>
    <w:rsid w:val="007F3B2B"/>
    <w:rsid w:val="007F56E6"/>
    <w:rsid w:val="007F6D51"/>
    <w:rsid w:val="00802990"/>
    <w:rsid w:val="00817D5D"/>
    <w:rsid w:val="008223C8"/>
    <w:rsid w:val="008265B0"/>
    <w:rsid w:val="00830C8A"/>
    <w:rsid w:val="00831AE3"/>
    <w:rsid w:val="00837F84"/>
    <w:rsid w:val="008406DF"/>
    <w:rsid w:val="00841448"/>
    <w:rsid w:val="008462AB"/>
    <w:rsid w:val="008603F1"/>
    <w:rsid w:val="0086572D"/>
    <w:rsid w:val="00870FBD"/>
    <w:rsid w:val="00872532"/>
    <w:rsid w:val="008836C6"/>
    <w:rsid w:val="00892F26"/>
    <w:rsid w:val="008A676E"/>
    <w:rsid w:val="008A7636"/>
    <w:rsid w:val="008B4DFE"/>
    <w:rsid w:val="008C24A5"/>
    <w:rsid w:val="008D32F5"/>
    <w:rsid w:val="008D664F"/>
    <w:rsid w:val="008F49EF"/>
    <w:rsid w:val="00900457"/>
    <w:rsid w:val="00904632"/>
    <w:rsid w:val="00907047"/>
    <w:rsid w:val="009147FB"/>
    <w:rsid w:val="00917DAF"/>
    <w:rsid w:val="0092005A"/>
    <w:rsid w:val="00921B8E"/>
    <w:rsid w:val="00927E6A"/>
    <w:rsid w:val="00941503"/>
    <w:rsid w:val="00957FF5"/>
    <w:rsid w:val="00964FCC"/>
    <w:rsid w:val="00966113"/>
    <w:rsid w:val="00970FFF"/>
    <w:rsid w:val="00972188"/>
    <w:rsid w:val="00973E40"/>
    <w:rsid w:val="00974D25"/>
    <w:rsid w:val="00987FCD"/>
    <w:rsid w:val="009A429F"/>
    <w:rsid w:val="009A5EFD"/>
    <w:rsid w:val="009B1DEF"/>
    <w:rsid w:val="009B70E4"/>
    <w:rsid w:val="009B7E70"/>
    <w:rsid w:val="009C3E8E"/>
    <w:rsid w:val="009C740A"/>
    <w:rsid w:val="009D3701"/>
    <w:rsid w:val="009E4827"/>
    <w:rsid w:val="009E5CE0"/>
    <w:rsid w:val="009F1E69"/>
    <w:rsid w:val="00A0083E"/>
    <w:rsid w:val="00A022C0"/>
    <w:rsid w:val="00A07621"/>
    <w:rsid w:val="00A14DF3"/>
    <w:rsid w:val="00A17CBB"/>
    <w:rsid w:val="00A24B7F"/>
    <w:rsid w:val="00A24F43"/>
    <w:rsid w:val="00A2545E"/>
    <w:rsid w:val="00A26CF1"/>
    <w:rsid w:val="00A42A29"/>
    <w:rsid w:val="00A67E83"/>
    <w:rsid w:val="00A70CBB"/>
    <w:rsid w:val="00A73DFF"/>
    <w:rsid w:val="00A75210"/>
    <w:rsid w:val="00A755A6"/>
    <w:rsid w:val="00A7706A"/>
    <w:rsid w:val="00A84230"/>
    <w:rsid w:val="00A90083"/>
    <w:rsid w:val="00A9265C"/>
    <w:rsid w:val="00A96531"/>
    <w:rsid w:val="00AC582E"/>
    <w:rsid w:val="00AC6507"/>
    <w:rsid w:val="00AD1244"/>
    <w:rsid w:val="00AD5039"/>
    <w:rsid w:val="00AE2A69"/>
    <w:rsid w:val="00AE3D15"/>
    <w:rsid w:val="00AE3F57"/>
    <w:rsid w:val="00AE457F"/>
    <w:rsid w:val="00AE6F9C"/>
    <w:rsid w:val="00B009DD"/>
    <w:rsid w:val="00B0273A"/>
    <w:rsid w:val="00B02BC1"/>
    <w:rsid w:val="00B03FDF"/>
    <w:rsid w:val="00B06684"/>
    <w:rsid w:val="00B066F7"/>
    <w:rsid w:val="00B1281B"/>
    <w:rsid w:val="00B17898"/>
    <w:rsid w:val="00B22ECA"/>
    <w:rsid w:val="00B2351D"/>
    <w:rsid w:val="00B25424"/>
    <w:rsid w:val="00B27194"/>
    <w:rsid w:val="00B32933"/>
    <w:rsid w:val="00B32B20"/>
    <w:rsid w:val="00B32C81"/>
    <w:rsid w:val="00B479D1"/>
    <w:rsid w:val="00B50107"/>
    <w:rsid w:val="00B67E08"/>
    <w:rsid w:val="00B75F0D"/>
    <w:rsid w:val="00B80CFE"/>
    <w:rsid w:val="00B85293"/>
    <w:rsid w:val="00B9594D"/>
    <w:rsid w:val="00BA1F17"/>
    <w:rsid w:val="00BA55C0"/>
    <w:rsid w:val="00BA7B5A"/>
    <w:rsid w:val="00BA7CA2"/>
    <w:rsid w:val="00BB32E3"/>
    <w:rsid w:val="00BB361E"/>
    <w:rsid w:val="00BB5FB6"/>
    <w:rsid w:val="00BB7B6A"/>
    <w:rsid w:val="00BC6636"/>
    <w:rsid w:val="00BC6A6A"/>
    <w:rsid w:val="00BC6D6D"/>
    <w:rsid w:val="00BD1155"/>
    <w:rsid w:val="00BE60F5"/>
    <w:rsid w:val="00BE7AE2"/>
    <w:rsid w:val="00C01C06"/>
    <w:rsid w:val="00C04B4E"/>
    <w:rsid w:val="00C12817"/>
    <w:rsid w:val="00C173CA"/>
    <w:rsid w:val="00C26878"/>
    <w:rsid w:val="00C27477"/>
    <w:rsid w:val="00C35B69"/>
    <w:rsid w:val="00C43339"/>
    <w:rsid w:val="00C44D06"/>
    <w:rsid w:val="00C462FC"/>
    <w:rsid w:val="00C52DAD"/>
    <w:rsid w:val="00C53E46"/>
    <w:rsid w:val="00C62936"/>
    <w:rsid w:val="00C7097C"/>
    <w:rsid w:val="00C80C07"/>
    <w:rsid w:val="00C812B3"/>
    <w:rsid w:val="00C83862"/>
    <w:rsid w:val="00C84F8A"/>
    <w:rsid w:val="00C84FA3"/>
    <w:rsid w:val="00C86627"/>
    <w:rsid w:val="00C90F7D"/>
    <w:rsid w:val="00C912BF"/>
    <w:rsid w:val="00C92379"/>
    <w:rsid w:val="00C92E84"/>
    <w:rsid w:val="00C943E6"/>
    <w:rsid w:val="00C96028"/>
    <w:rsid w:val="00CA1B1E"/>
    <w:rsid w:val="00CA32DE"/>
    <w:rsid w:val="00CA425C"/>
    <w:rsid w:val="00CB0DE1"/>
    <w:rsid w:val="00CB4CF7"/>
    <w:rsid w:val="00CB59F6"/>
    <w:rsid w:val="00CC18FB"/>
    <w:rsid w:val="00CC1A15"/>
    <w:rsid w:val="00CC2652"/>
    <w:rsid w:val="00CC2C45"/>
    <w:rsid w:val="00CC2D94"/>
    <w:rsid w:val="00CD1AB1"/>
    <w:rsid w:val="00CE0838"/>
    <w:rsid w:val="00CE6841"/>
    <w:rsid w:val="00CF3A6C"/>
    <w:rsid w:val="00D036E3"/>
    <w:rsid w:val="00D03743"/>
    <w:rsid w:val="00D03794"/>
    <w:rsid w:val="00D0427D"/>
    <w:rsid w:val="00D079C2"/>
    <w:rsid w:val="00D174FF"/>
    <w:rsid w:val="00D23300"/>
    <w:rsid w:val="00D30B2E"/>
    <w:rsid w:val="00D40188"/>
    <w:rsid w:val="00D41770"/>
    <w:rsid w:val="00D51CE3"/>
    <w:rsid w:val="00D5244E"/>
    <w:rsid w:val="00D5477A"/>
    <w:rsid w:val="00D54F33"/>
    <w:rsid w:val="00D60AED"/>
    <w:rsid w:val="00D67F2B"/>
    <w:rsid w:val="00D73D2B"/>
    <w:rsid w:val="00D92361"/>
    <w:rsid w:val="00DA3BBB"/>
    <w:rsid w:val="00DA5FC0"/>
    <w:rsid w:val="00DB0E18"/>
    <w:rsid w:val="00DB4D36"/>
    <w:rsid w:val="00DC349C"/>
    <w:rsid w:val="00DC7243"/>
    <w:rsid w:val="00DE4895"/>
    <w:rsid w:val="00DF0EF0"/>
    <w:rsid w:val="00E0073E"/>
    <w:rsid w:val="00E05D5F"/>
    <w:rsid w:val="00E11B18"/>
    <w:rsid w:val="00E15AB1"/>
    <w:rsid w:val="00E16834"/>
    <w:rsid w:val="00E52C87"/>
    <w:rsid w:val="00E6088A"/>
    <w:rsid w:val="00E61151"/>
    <w:rsid w:val="00E6253F"/>
    <w:rsid w:val="00E640D0"/>
    <w:rsid w:val="00E6540E"/>
    <w:rsid w:val="00E671C8"/>
    <w:rsid w:val="00E67467"/>
    <w:rsid w:val="00E67588"/>
    <w:rsid w:val="00E8256D"/>
    <w:rsid w:val="00E940FC"/>
    <w:rsid w:val="00E946C4"/>
    <w:rsid w:val="00E97332"/>
    <w:rsid w:val="00EA0AC4"/>
    <w:rsid w:val="00EA6D23"/>
    <w:rsid w:val="00EB2EDF"/>
    <w:rsid w:val="00EB54F6"/>
    <w:rsid w:val="00EC4452"/>
    <w:rsid w:val="00ED4595"/>
    <w:rsid w:val="00EE3753"/>
    <w:rsid w:val="00EE42F8"/>
    <w:rsid w:val="00EE4819"/>
    <w:rsid w:val="00EF2EFB"/>
    <w:rsid w:val="00EF35ED"/>
    <w:rsid w:val="00EF50F6"/>
    <w:rsid w:val="00F01725"/>
    <w:rsid w:val="00F0683D"/>
    <w:rsid w:val="00F2136E"/>
    <w:rsid w:val="00F24D5A"/>
    <w:rsid w:val="00F31FBD"/>
    <w:rsid w:val="00F322C5"/>
    <w:rsid w:val="00F3639F"/>
    <w:rsid w:val="00F44699"/>
    <w:rsid w:val="00F44B4C"/>
    <w:rsid w:val="00F51B30"/>
    <w:rsid w:val="00F54007"/>
    <w:rsid w:val="00F57931"/>
    <w:rsid w:val="00F66C2F"/>
    <w:rsid w:val="00F72F6F"/>
    <w:rsid w:val="00F76A27"/>
    <w:rsid w:val="00F810AD"/>
    <w:rsid w:val="00F84EBD"/>
    <w:rsid w:val="00F909CB"/>
    <w:rsid w:val="00F93056"/>
    <w:rsid w:val="00FC566F"/>
    <w:rsid w:val="00FD334F"/>
    <w:rsid w:val="00FD427C"/>
    <w:rsid w:val="00FD7B46"/>
    <w:rsid w:val="00FE154C"/>
    <w:rsid w:val="00FE516E"/>
    <w:rsid w:val="00FE5290"/>
    <w:rsid w:val="00FF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6" type="connector" idref="#_x0000_s1389">
          <o:proxy start="" idref="#AutoShape 15" connectloc="3"/>
          <o:proxy end="" idref="#AutoShape 10" connectloc="1"/>
        </o:r>
        <o:r id="V:Rule17" type="connector" idref="#_x0000_s1391">
          <o:proxy start="" idref="#AutoShape 15" connectloc="2"/>
          <o:proxy end="" idref="#AutoShape 11" connectloc="0"/>
        </o:r>
        <o:r id="V:Rule18" type="connector" idref="#_x0000_s1384">
          <o:proxy start="" idref="#AutoShape 13" connectloc="1"/>
          <o:proxy end="" idref="#AutoShape 6" connectloc="3"/>
        </o:r>
        <o:r id="V:Rule19" type="connector" idref="#_x0000_s1396">
          <o:proxy start="" idref="#AutoShape 30" connectloc="2"/>
          <o:proxy end="" idref="#AutoShape 5" connectloc="0"/>
        </o:r>
        <o:r id="V:Rule20" type="connector" idref="#_x0000_s1388">
          <o:proxy start="" idref="#AutoShape 15" connectloc="1"/>
          <o:proxy end="" idref="#AutoShape 16" connectloc="3"/>
        </o:r>
        <o:r id="V:Rule21" type="connector" idref="#_x0000_s1390">
          <o:proxy start="" idref="#AutoShape 10" connectloc="2"/>
          <o:proxy end="" idref="#AutoShape 11" connectloc="3"/>
        </o:r>
        <o:r id="V:Rule22" type="connector" idref="#_x0000_s1383">
          <o:proxy start="" idref="#AutoShape 12" connectloc="1"/>
          <o:proxy end="" idref="#AutoShape 4" connectloc="3"/>
        </o:r>
        <o:r id="V:Rule23" type="connector" idref="#_x0000_s1393">
          <o:proxy start="" idref="#AutoShape 13" connectloc="2"/>
          <o:proxy end="" idref="#AutoShape 14" connectloc="0"/>
        </o:r>
        <o:r id="V:Rule24" type="connector" idref="#_x0000_s1387">
          <o:proxy start="" idref="#AutoShape 14" connectloc="3"/>
          <o:proxy end="" idref="#AutoShape 9" connectloc="1"/>
        </o:r>
        <o:r id="V:Rule25" type="connector" idref="#_x0000_s1385">
          <o:proxy start="" idref="#AutoShape 13" connectloc="3"/>
          <o:proxy end="" idref="#AutoShape 7" connectloc="1"/>
        </o:r>
        <o:r id="V:Rule26" type="connector" idref="#_x0000_s1382">
          <o:proxy start="" idref="#AutoShape 12" connectloc="3"/>
          <o:proxy end="" idref="#AutoShape 5" connectloc="1"/>
        </o:r>
        <o:r id="V:Rule27" type="connector" idref="#_x0000_s1395">
          <o:proxy start="" idref="#AutoShape 29" connectloc="2"/>
          <o:proxy end="" idref="#AutoShape 4" connectloc="0"/>
        </o:r>
        <o:r id="V:Rule28" type="connector" idref="#_x0000_s1392">
          <o:proxy start="" idref="#AutoShape 14" connectloc="2"/>
          <o:proxy end="" idref="#AutoShape 15" connectloc="0"/>
        </o:r>
        <o:r id="V:Rule29" type="connector" idref="#_x0000_s1386">
          <o:proxy start="" idref="#AutoShape 14" connectloc="1"/>
          <o:proxy end="" idref="#AutoShape 8" connectloc="3"/>
        </o:r>
        <o:r id="V:Rule30" type="connector" idref="#_x0000_s1394">
          <o:proxy start="" idref="#AutoShape 12" connectloc="2"/>
          <o:proxy end="" idref="#AutoShape 13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6C6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50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50F6"/>
    <w:pPr>
      <w:spacing w:before="1"/>
    </w:pPr>
  </w:style>
  <w:style w:type="paragraph" w:styleId="a5">
    <w:name w:val="List Paragraph"/>
    <w:basedOn w:val="a"/>
    <w:uiPriority w:val="99"/>
    <w:qFormat/>
    <w:rsid w:val="00EF50F6"/>
  </w:style>
  <w:style w:type="paragraph" w:customStyle="1" w:styleId="TableParagraph">
    <w:name w:val="Table Paragraph"/>
    <w:basedOn w:val="a"/>
    <w:qFormat/>
    <w:rsid w:val="00EF50F6"/>
    <w:pPr>
      <w:ind w:left="165"/>
      <w:jc w:val="both"/>
    </w:pPr>
  </w:style>
  <w:style w:type="character" w:customStyle="1" w:styleId="fontstyle01">
    <w:name w:val="fontstyle01"/>
    <w:basedOn w:val="a0"/>
    <w:rsid w:val="006802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F206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7563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F0683D"/>
    <w:rPr>
      <w:i/>
      <w:iCs/>
    </w:rPr>
  </w:style>
  <w:style w:type="character" w:styleId="a8">
    <w:name w:val="Hyperlink"/>
    <w:basedOn w:val="a0"/>
    <w:uiPriority w:val="99"/>
    <w:unhideWhenUsed/>
    <w:rsid w:val="002441D8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B4C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4248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248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4248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248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unhideWhenUsed/>
    <w:rsid w:val="00DC349C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DC349C"/>
  </w:style>
  <w:style w:type="character" w:styleId="ae">
    <w:name w:val="Strong"/>
    <w:basedOn w:val="a0"/>
    <w:uiPriority w:val="22"/>
    <w:qFormat/>
    <w:rsid w:val="00F01725"/>
    <w:rPr>
      <w:b/>
      <w:bCs/>
    </w:rPr>
  </w:style>
  <w:style w:type="character" w:customStyle="1" w:styleId="6">
    <w:name w:val="Основной текст (6)_"/>
    <w:link w:val="60"/>
    <w:locked/>
    <w:rsid w:val="004C76B6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C76B6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val="en-US" w:eastAsia="en-US"/>
    </w:rPr>
  </w:style>
  <w:style w:type="paragraph" w:customStyle="1" w:styleId="Default">
    <w:name w:val="Default"/>
    <w:rsid w:val="007843F9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f">
    <w:name w:val="footnote text"/>
    <w:basedOn w:val="a"/>
    <w:link w:val="af0"/>
    <w:uiPriority w:val="99"/>
    <w:semiHidden/>
    <w:unhideWhenUsed/>
    <w:rsid w:val="00C27477"/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C27477"/>
    <w:rPr>
      <w:rFonts w:ascii="Calibri" w:eastAsia="Calibri" w:hAnsi="Calibri" w:cs="Times New Roman"/>
      <w:sz w:val="20"/>
      <w:szCs w:val="20"/>
      <w:lang w:val="ru-RU"/>
    </w:rPr>
  </w:style>
  <w:style w:type="character" w:styleId="af1">
    <w:name w:val="footnote reference"/>
    <w:basedOn w:val="a0"/>
    <w:uiPriority w:val="99"/>
    <w:semiHidden/>
    <w:unhideWhenUsed/>
    <w:rsid w:val="00C274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BB022-4023-4A8C-BC9B-B17AD646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4564</Words>
  <Characters>26017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Профіль освітньої програми</vt:lpstr>
    </vt:vector>
  </TitlesOfParts>
  <Company/>
  <LinksUpToDate>false</LinksUpToDate>
  <CharactersWithSpaces>30520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Профіль освітньої програми</dc:title>
  <dc:creator>Anatoliy</dc:creator>
  <cp:lastModifiedBy>Сабадош</cp:lastModifiedBy>
  <cp:revision>10</cp:revision>
  <dcterms:created xsi:type="dcterms:W3CDTF">2022-01-11T06:46:00Z</dcterms:created>
  <dcterms:modified xsi:type="dcterms:W3CDTF">2022-01-12T12:04:00Z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2020-01-17T00:00:00Z</vt:filetime>
  </property>
</Properties>
</file>