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5D" w:rsidRDefault="002F6F5D" w:rsidP="002F6F5D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ПРОЄКТ</w:t>
      </w:r>
    </w:p>
    <w:p w:rsidR="002F6F5D" w:rsidRDefault="002F6F5D" w:rsidP="002F6F5D">
      <w:pPr>
        <w:spacing w:line="240" w:lineRule="atLeast"/>
        <w:ind w:left="-851"/>
        <w:jc w:val="both"/>
        <w:rPr>
          <w:b/>
          <w:color w:val="4F81BD" w:themeColor="accent1"/>
          <w:sz w:val="28"/>
          <w:szCs w:val="28"/>
          <w:shd w:val="clear" w:color="auto" w:fill="FFFFFF"/>
        </w:rPr>
      </w:pPr>
      <w:r>
        <w:rPr>
          <w:color w:val="4F81BD" w:themeColor="accent1"/>
          <w:sz w:val="28"/>
          <w:szCs w:val="28"/>
        </w:rPr>
        <w:t xml:space="preserve">      Пропозиції та зауваження до проєкту освітньо-професійної програми надсилати на              електронну адресу </w:t>
      </w:r>
      <w:hyperlink r:id="rId5" w:history="1">
        <w:r>
          <w:rPr>
            <w:rStyle w:val="a8"/>
            <w:b/>
            <w:color w:val="4F81BD" w:themeColor="accent1"/>
            <w:sz w:val="28"/>
            <w:szCs w:val="28"/>
            <w:shd w:val="clear" w:color="auto" w:fill="FFFFFF"/>
          </w:rPr>
          <w:t>kaf-dephil@uzhnu.edu.ua</w:t>
        </w:r>
      </w:hyperlink>
    </w:p>
    <w:p w:rsidR="001B4CDB" w:rsidRDefault="001B4CDB" w:rsidP="001B4CDB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1B4CDB" w:rsidRDefault="001B4CDB" w:rsidP="001B4CDB">
      <w:pPr>
        <w:spacing w:line="13" w:lineRule="exact"/>
      </w:pPr>
    </w:p>
    <w:p w:rsidR="001B4CDB" w:rsidRDefault="001B4CDB" w:rsidP="001B4CDB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D60C52" w:rsidRDefault="00D60C52" w:rsidP="001B4CDB">
      <w:pPr>
        <w:spacing w:line="200" w:lineRule="exact"/>
      </w:pPr>
    </w:p>
    <w:p w:rsidR="00D60C52" w:rsidRDefault="00D60C52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1B4CDB" w:rsidRDefault="001B4CDB" w:rsidP="001B4CD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1B4CDB" w:rsidRPr="003670CF" w:rsidRDefault="001B4CDB" w:rsidP="001B4CD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1B4CDB" w:rsidRPr="001369B0" w:rsidRDefault="001B4CDB" w:rsidP="001B4CDB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1B4CDB" w:rsidRPr="001369B0" w:rsidRDefault="001B4CDB" w:rsidP="001B4CDB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1B4CDB" w:rsidRPr="001369B0" w:rsidRDefault="001B4CDB" w:rsidP="001B4CDB">
      <w:pPr>
        <w:pStyle w:val="Default"/>
        <w:rPr>
          <w:color w:val="auto"/>
        </w:rPr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300" w:lineRule="exact"/>
      </w:pPr>
    </w:p>
    <w:p w:rsidR="001B4CDB" w:rsidRPr="002F6F5D" w:rsidRDefault="001B4CDB" w:rsidP="001B4CDB">
      <w:pPr>
        <w:spacing w:line="360" w:lineRule="auto"/>
        <w:ind w:left="1420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 xml:space="preserve">              ОСВІТНЬО-ПРОФЕСІЙНА ПРОГРАМА</w:t>
      </w:r>
    </w:p>
    <w:p w:rsidR="001B4CDB" w:rsidRPr="002F6F5D" w:rsidRDefault="001B4CDB" w:rsidP="001B4CDB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>«</w:t>
      </w:r>
      <w:r w:rsidR="00DF7BA0" w:rsidRPr="002F6F5D">
        <w:rPr>
          <w:b/>
          <w:color w:val="000000" w:themeColor="text1"/>
          <w:sz w:val="28"/>
          <w:szCs w:val="28"/>
        </w:rPr>
        <w:t>Німецька мова і література</w:t>
      </w:r>
      <w:r w:rsidRPr="002F6F5D">
        <w:rPr>
          <w:b/>
          <w:color w:val="000000" w:themeColor="text1"/>
          <w:sz w:val="28"/>
          <w:szCs w:val="28"/>
        </w:rPr>
        <w:t>»</w:t>
      </w:r>
    </w:p>
    <w:p w:rsidR="001B4CDB" w:rsidRPr="002F6F5D" w:rsidRDefault="00DF7BA0" w:rsidP="001B4CDB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>другого</w:t>
      </w:r>
      <w:r w:rsidR="001B4CDB" w:rsidRPr="002F6F5D">
        <w:rPr>
          <w:b/>
          <w:color w:val="000000" w:themeColor="text1"/>
          <w:sz w:val="28"/>
          <w:szCs w:val="28"/>
        </w:rPr>
        <w:t xml:space="preserve"> (</w:t>
      </w:r>
      <w:r w:rsidRPr="002F6F5D">
        <w:rPr>
          <w:b/>
          <w:color w:val="000000" w:themeColor="text1"/>
          <w:sz w:val="28"/>
          <w:szCs w:val="28"/>
        </w:rPr>
        <w:t>магістерського</w:t>
      </w:r>
      <w:r w:rsidR="001B4CDB" w:rsidRPr="002F6F5D">
        <w:rPr>
          <w:b/>
          <w:color w:val="000000" w:themeColor="text1"/>
          <w:sz w:val="28"/>
          <w:szCs w:val="28"/>
        </w:rPr>
        <w:t>) рівня вищої освіти</w:t>
      </w:r>
    </w:p>
    <w:p w:rsidR="00DF7BA0" w:rsidRPr="002F6F5D" w:rsidRDefault="001B4CDB" w:rsidP="001B4CDB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 xml:space="preserve">за спеціальністю </w:t>
      </w:r>
      <w:r w:rsidR="00DF7BA0" w:rsidRPr="002F6F5D">
        <w:rPr>
          <w:b/>
          <w:color w:val="000000" w:themeColor="text1"/>
          <w:sz w:val="28"/>
          <w:szCs w:val="28"/>
        </w:rPr>
        <w:t>014 Середня освіта</w:t>
      </w:r>
    </w:p>
    <w:p w:rsidR="002F6F5D" w:rsidRPr="002F6F5D" w:rsidRDefault="002F6F5D" w:rsidP="001B4CDB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 xml:space="preserve">предметною спеціальністю 014.022 Середня освіта. Мова та література </w:t>
      </w:r>
      <w:r w:rsidR="00231002" w:rsidRPr="00231002">
        <w:rPr>
          <w:b/>
          <w:color w:val="000000" w:themeColor="text1"/>
          <w:sz w:val="28"/>
          <w:szCs w:val="28"/>
        </w:rPr>
        <w:t>(із</w:t>
      </w:r>
      <w:r w:rsidR="00231002" w:rsidRPr="00231002">
        <w:rPr>
          <w:b/>
          <w:color w:val="000000" w:themeColor="text1"/>
          <w:spacing w:val="-2"/>
          <w:sz w:val="28"/>
          <w:szCs w:val="28"/>
        </w:rPr>
        <w:t xml:space="preserve"> </w:t>
      </w:r>
      <w:r w:rsidR="00231002" w:rsidRPr="00231002">
        <w:rPr>
          <w:b/>
          <w:color w:val="000000" w:themeColor="text1"/>
          <w:sz w:val="28"/>
          <w:szCs w:val="28"/>
        </w:rPr>
        <w:t>зазначенням</w:t>
      </w:r>
      <w:r w:rsidR="00231002" w:rsidRPr="00231002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231002" w:rsidRPr="00231002">
        <w:rPr>
          <w:b/>
          <w:color w:val="000000" w:themeColor="text1"/>
          <w:sz w:val="28"/>
          <w:szCs w:val="28"/>
        </w:rPr>
        <w:t>мови)</w:t>
      </w:r>
      <w:r w:rsidR="00231002" w:rsidRPr="00231002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2F6F5D">
        <w:rPr>
          <w:b/>
          <w:color w:val="000000" w:themeColor="text1"/>
          <w:sz w:val="28"/>
          <w:szCs w:val="28"/>
        </w:rPr>
        <w:t>(Німецька мова і література)</w:t>
      </w:r>
    </w:p>
    <w:p w:rsidR="00DF7BA0" w:rsidRPr="002F6F5D" w:rsidRDefault="001B4CDB" w:rsidP="00DF7BA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 xml:space="preserve">галузі знань </w:t>
      </w:r>
      <w:r w:rsidR="00DF7BA0" w:rsidRPr="002F6F5D">
        <w:rPr>
          <w:b/>
          <w:color w:val="000000" w:themeColor="text1"/>
          <w:sz w:val="28"/>
          <w:szCs w:val="28"/>
        </w:rPr>
        <w:t>01 Освіта / Педагогіка</w:t>
      </w:r>
    </w:p>
    <w:p w:rsidR="001B4CDB" w:rsidRPr="002F6F5D" w:rsidRDefault="001B4CDB" w:rsidP="00DF7BA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 xml:space="preserve">кваліфікація: </w:t>
      </w:r>
      <w:r w:rsidR="00DF7BA0" w:rsidRPr="002F6F5D">
        <w:rPr>
          <w:b/>
          <w:color w:val="000000" w:themeColor="text1"/>
          <w:sz w:val="28"/>
          <w:szCs w:val="28"/>
        </w:rPr>
        <w:t>магістр середньої освіти (Мова та література (німецька)),</w:t>
      </w:r>
    </w:p>
    <w:p w:rsidR="00DF7BA0" w:rsidRPr="002F6F5D" w:rsidRDefault="00DF7BA0" w:rsidP="00DF7BA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F6F5D">
        <w:rPr>
          <w:b/>
          <w:color w:val="000000" w:themeColor="text1"/>
          <w:sz w:val="28"/>
          <w:szCs w:val="28"/>
        </w:rPr>
        <w:t>вчитель німецької мови і літератури</w:t>
      </w:r>
    </w:p>
    <w:p w:rsidR="00DF7BA0" w:rsidRPr="002F6F5D" w:rsidRDefault="00DF7BA0" w:rsidP="00DF7BA0">
      <w:pPr>
        <w:spacing w:line="276" w:lineRule="auto"/>
        <w:jc w:val="center"/>
        <w:rPr>
          <w:color w:val="000000" w:themeColor="text1"/>
        </w:rPr>
      </w:pPr>
    </w:p>
    <w:p w:rsidR="001B4CDB" w:rsidRPr="002F6F5D" w:rsidRDefault="001B4CDB" w:rsidP="001B4CDB">
      <w:pPr>
        <w:spacing w:line="360" w:lineRule="auto"/>
        <w:jc w:val="center"/>
        <w:rPr>
          <w:color w:val="000000" w:themeColor="text1"/>
        </w:rPr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Pr="00203464" w:rsidRDefault="005015FE" w:rsidP="001B4CDB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1B4CDB" w:rsidRPr="00203464">
        <w:rPr>
          <w:b/>
          <w:sz w:val="28"/>
          <w:szCs w:val="28"/>
        </w:rPr>
        <w:t>УВЕДЕНО В ДІЮ</w:t>
      </w:r>
    </w:p>
    <w:p w:rsidR="001B4CDB" w:rsidRPr="00203464" w:rsidRDefault="001B4CDB" w:rsidP="001B4CDB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015FE">
        <w:rPr>
          <w:b/>
          <w:sz w:val="28"/>
          <w:szCs w:val="28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1B4CDB" w:rsidRDefault="001B4CDB" w:rsidP="001B4CDB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1B4CDB" w:rsidRPr="00203464" w:rsidRDefault="001B4CDB" w:rsidP="001B4CDB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</w:t>
      </w:r>
      <w:r w:rsidR="006E3EED">
        <w:rPr>
          <w:b/>
          <w:color w:val="FF0000"/>
          <w:sz w:val="28"/>
          <w:szCs w:val="28"/>
        </w:rPr>
        <w:t xml:space="preserve">____ </w:t>
      </w:r>
      <w:r>
        <w:rPr>
          <w:b/>
          <w:sz w:val="28"/>
          <w:szCs w:val="28"/>
        </w:rPr>
        <w:t>р. №__________</w:t>
      </w: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D60C52" w:rsidRDefault="00D60C52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1B4CDB" w:rsidRDefault="001B4CDB" w:rsidP="001B4CDB">
      <w:pPr>
        <w:spacing w:line="200" w:lineRule="exact"/>
      </w:pPr>
    </w:p>
    <w:p w:rsidR="000A0365" w:rsidRDefault="000A0365" w:rsidP="001B4CDB">
      <w:pPr>
        <w:spacing w:line="239" w:lineRule="auto"/>
        <w:jc w:val="center"/>
        <w:rPr>
          <w:b/>
          <w:sz w:val="28"/>
        </w:rPr>
      </w:pPr>
    </w:p>
    <w:p w:rsidR="001B4CDB" w:rsidRPr="002F6F5D" w:rsidRDefault="001B4CDB" w:rsidP="001B4CDB">
      <w:pPr>
        <w:spacing w:line="239" w:lineRule="auto"/>
        <w:jc w:val="center"/>
        <w:rPr>
          <w:b/>
          <w:color w:val="000000" w:themeColor="text1"/>
          <w:sz w:val="28"/>
        </w:rPr>
      </w:pPr>
      <w:r w:rsidRPr="002F6F5D">
        <w:rPr>
          <w:b/>
          <w:color w:val="000000" w:themeColor="text1"/>
          <w:sz w:val="28"/>
        </w:rPr>
        <w:t>Ужгород – 202</w:t>
      </w:r>
      <w:r w:rsidR="002F6F5D" w:rsidRPr="002F6F5D">
        <w:rPr>
          <w:b/>
          <w:color w:val="000000" w:themeColor="text1"/>
          <w:sz w:val="28"/>
        </w:rPr>
        <w:t>2</w:t>
      </w:r>
    </w:p>
    <w:p w:rsidR="001B4CDB" w:rsidRDefault="001B4CDB" w:rsidP="001B4CDB">
      <w:pPr>
        <w:jc w:val="center"/>
        <w:rPr>
          <w:sz w:val="28"/>
        </w:rPr>
      </w:pPr>
    </w:p>
    <w:p w:rsidR="001B4CDB" w:rsidRPr="000A418A" w:rsidRDefault="001B4CDB" w:rsidP="001B4CDB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1B4CDB" w:rsidRPr="000A418A" w:rsidRDefault="001B4CDB" w:rsidP="001B4CDB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1B4CDB" w:rsidRPr="000A418A" w:rsidRDefault="001B4CDB" w:rsidP="001B4CDB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8685B">
        <w:rPr>
          <w:b/>
          <w:sz w:val="28"/>
          <w:szCs w:val="28"/>
        </w:rPr>
        <w:t>Німецька мова і література</w:t>
      </w:r>
      <w:r w:rsidRPr="000A418A">
        <w:rPr>
          <w:b/>
          <w:sz w:val="28"/>
          <w:szCs w:val="28"/>
        </w:rPr>
        <w:t>»</w:t>
      </w:r>
    </w:p>
    <w:p w:rsidR="001B4CDB" w:rsidRPr="000A418A" w:rsidRDefault="001B4CDB" w:rsidP="001B4CDB">
      <w:pPr>
        <w:adjustRightInd w:val="0"/>
        <w:jc w:val="center"/>
        <w:rPr>
          <w:b/>
          <w:sz w:val="28"/>
          <w:szCs w:val="28"/>
        </w:rPr>
      </w:pPr>
    </w:p>
    <w:p w:rsidR="001B4CDB" w:rsidRPr="000A418A" w:rsidRDefault="001B4CDB" w:rsidP="001B4CDB">
      <w:pPr>
        <w:adjustRightInd w:val="0"/>
        <w:rPr>
          <w:b/>
          <w:sz w:val="28"/>
          <w:szCs w:val="28"/>
        </w:rPr>
      </w:pPr>
    </w:p>
    <w:p w:rsidR="001B4CDB" w:rsidRPr="000A418A" w:rsidRDefault="001B4CDB" w:rsidP="001B4CDB">
      <w:pPr>
        <w:adjustRightInd w:val="0"/>
        <w:rPr>
          <w:b/>
          <w:sz w:val="28"/>
          <w:szCs w:val="28"/>
        </w:rPr>
      </w:pPr>
    </w:p>
    <w:p w:rsidR="001B4CDB" w:rsidRPr="000A418A" w:rsidRDefault="001B4CDB" w:rsidP="001B4CDB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="006E3EED">
        <w:rPr>
          <w:b/>
          <w:sz w:val="28"/>
          <w:szCs w:val="28"/>
          <w:lang w:eastAsia="ru-RU"/>
        </w:rPr>
        <w:t xml:space="preserve">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B4CDB" w:rsidRPr="000A418A" w:rsidRDefault="00B41DD5" w:rsidP="00D60C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 </w:t>
      </w:r>
      <w:r w:rsidR="00A8685B">
        <w:rPr>
          <w:b/>
          <w:sz w:val="28"/>
          <w:szCs w:val="28"/>
          <w:lang w:eastAsia="ru-RU"/>
        </w:rPr>
        <w:t>20___</w:t>
      </w:r>
      <w:r w:rsidR="001B4CDB" w:rsidRPr="000A418A">
        <w:rPr>
          <w:b/>
          <w:sz w:val="28"/>
          <w:szCs w:val="28"/>
          <w:lang w:eastAsia="ru-RU"/>
        </w:rPr>
        <w:t xml:space="preserve"> р.</w:t>
      </w:r>
    </w:p>
    <w:p w:rsidR="001B4CDB" w:rsidRPr="000A418A" w:rsidRDefault="001B4CDB" w:rsidP="001B4CDB">
      <w:pPr>
        <w:adjustRightInd w:val="0"/>
        <w:rPr>
          <w:b/>
          <w:sz w:val="28"/>
          <w:szCs w:val="28"/>
        </w:rPr>
      </w:pPr>
    </w:p>
    <w:p w:rsidR="001B4CDB" w:rsidRPr="000A418A" w:rsidRDefault="001B4CDB" w:rsidP="001B4CDB">
      <w:pPr>
        <w:adjustRightInd w:val="0"/>
        <w:rPr>
          <w:b/>
          <w:sz w:val="28"/>
          <w:szCs w:val="28"/>
        </w:rPr>
      </w:pPr>
    </w:p>
    <w:p w:rsidR="001B4CDB" w:rsidRPr="000A418A" w:rsidRDefault="001B4CDB" w:rsidP="001B4CDB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</w:t>
      </w:r>
      <w:r w:rsidR="004B13F4">
        <w:rPr>
          <w:b/>
          <w:color w:val="000000" w:themeColor="text1"/>
          <w:sz w:val="28"/>
          <w:szCs w:val="28"/>
          <w:lang w:eastAsia="ru-RU"/>
        </w:rPr>
        <w:t xml:space="preserve">    </w:t>
      </w:r>
      <w:r w:rsidR="006E3EED">
        <w:rPr>
          <w:b/>
          <w:color w:val="000000" w:themeColor="text1"/>
          <w:sz w:val="28"/>
          <w:szCs w:val="28"/>
          <w:lang w:eastAsia="ru-RU"/>
        </w:rPr>
        <w:t xml:space="preserve">   </w:t>
      </w:r>
      <w:r w:rsidR="004B13F4">
        <w:rPr>
          <w:b/>
          <w:color w:val="000000" w:themeColor="text1"/>
          <w:sz w:val="28"/>
          <w:szCs w:val="28"/>
          <w:lang w:eastAsia="ru-RU"/>
        </w:rPr>
        <w:t>Вікторія СИНЬО</w:t>
      </w:r>
      <w:r>
        <w:rPr>
          <w:b/>
          <w:color w:val="000000" w:themeColor="text1"/>
          <w:sz w:val="28"/>
          <w:szCs w:val="28"/>
          <w:lang w:eastAsia="ru-RU"/>
        </w:rPr>
        <w:t xml:space="preserve">     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</w:t>
      </w:r>
      <w:r w:rsidR="00A8685B">
        <w:rPr>
          <w:b/>
          <w:sz w:val="28"/>
          <w:szCs w:val="28"/>
          <w:lang w:eastAsia="ru-RU"/>
        </w:rPr>
        <w:t>20___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B4CDB" w:rsidRPr="00231002" w:rsidRDefault="00231002" w:rsidP="002310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31002">
        <w:rPr>
          <w:b/>
          <w:sz w:val="28"/>
          <w:szCs w:val="28"/>
          <w:lang w:eastAsia="ru-RU"/>
        </w:rPr>
        <w:t xml:space="preserve">Декан факультету іноземної філології            </w:t>
      </w:r>
      <w:r w:rsidR="004B13F4" w:rsidRPr="00231002">
        <w:rPr>
          <w:b/>
          <w:sz w:val="28"/>
          <w:szCs w:val="28"/>
          <w:lang w:eastAsia="ru-RU"/>
        </w:rPr>
        <w:t>Михайло РОШКО</w:t>
      </w:r>
    </w:p>
    <w:p w:rsidR="001B4CDB" w:rsidRDefault="001B4CDB" w:rsidP="001B4CDB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1B4CDB" w:rsidRPr="00286A2F" w:rsidRDefault="00A8685B" w:rsidP="001B4CDB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_______________ </w:t>
      </w:r>
      <w:r w:rsidR="001B4CDB" w:rsidRPr="00286A2F">
        <w:rPr>
          <w:b/>
          <w:sz w:val="28"/>
          <w:szCs w:val="28"/>
          <w:lang w:eastAsia="ru-RU"/>
        </w:rPr>
        <w:t>2021 р.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B4CDB" w:rsidRPr="000A418A" w:rsidRDefault="001B4CDB" w:rsidP="00D60C5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</w:t>
      </w:r>
      <w:r w:rsidR="004B13F4">
        <w:rPr>
          <w:b/>
          <w:sz w:val="28"/>
          <w:szCs w:val="28"/>
          <w:lang w:eastAsia="ru-RU"/>
        </w:rPr>
        <w:t xml:space="preserve">    </w:t>
      </w:r>
      <w:r w:rsidR="006E3EED">
        <w:rPr>
          <w:b/>
          <w:sz w:val="28"/>
          <w:szCs w:val="28"/>
          <w:lang w:eastAsia="ru-RU"/>
        </w:rPr>
        <w:t xml:space="preserve">    </w:t>
      </w:r>
      <w:r w:rsidR="004B13F4">
        <w:rPr>
          <w:b/>
          <w:sz w:val="28"/>
          <w:szCs w:val="28"/>
          <w:lang w:eastAsia="ru-RU"/>
        </w:rPr>
        <w:t>Вікторія СИНЬО</w:t>
      </w:r>
      <w:r>
        <w:rPr>
          <w:b/>
          <w:sz w:val="28"/>
          <w:szCs w:val="28"/>
          <w:lang w:eastAsia="ru-RU"/>
        </w:rPr>
        <w:t xml:space="preserve">   </w:t>
      </w:r>
      <w:r w:rsidRPr="000A418A">
        <w:rPr>
          <w:b/>
          <w:sz w:val="28"/>
          <w:szCs w:val="28"/>
          <w:lang w:eastAsia="ru-RU"/>
        </w:rPr>
        <w:t xml:space="preserve">  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</w:t>
      </w:r>
      <w:r w:rsidR="00A8685B">
        <w:rPr>
          <w:b/>
          <w:sz w:val="28"/>
          <w:szCs w:val="28"/>
          <w:lang w:eastAsia="ru-RU"/>
        </w:rPr>
        <w:t xml:space="preserve"> 20___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3446BE" w:rsidRDefault="001B4CDB" w:rsidP="001B4CDB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</w:t>
      </w:r>
      <w:r w:rsidR="006E3EED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>Анатолій ШТИМАК</w:t>
      </w:r>
      <w:r>
        <w:rPr>
          <w:b/>
          <w:sz w:val="28"/>
          <w:szCs w:val="28"/>
          <w:lang w:eastAsia="ru-RU"/>
        </w:rPr>
        <w:tab/>
      </w:r>
    </w:p>
    <w:p w:rsidR="001B4CDB" w:rsidRPr="000A418A" w:rsidRDefault="001B4CDB" w:rsidP="001B4CDB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 w:rsidR="00A8685B">
        <w:rPr>
          <w:b/>
          <w:sz w:val="28"/>
          <w:szCs w:val="28"/>
          <w:lang w:eastAsia="ru-RU"/>
        </w:rPr>
        <w:t>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1B4CDB" w:rsidRPr="000A418A" w:rsidRDefault="001B4CDB" w:rsidP="001B4CDB">
      <w:pPr>
        <w:adjustRightInd w:val="0"/>
        <w:jc w:val="center"/>
        <w:rPr>
          <w:sz w:val="28"/>
          <w:szCs w:val="28"/>
        </w:rPr>
      </w:pPr>
    </w:p>
    <w:p w:rsidR="001B4CDB" w:rsidRPr="000A418A" w:rsidRDefault="001B4CDB" w:rsidP="001B4CDB">
      <w:pPr>
        <w:adjustRightInd w:val="0"/>
        <w:rPr>
          <w:sz w:val="28"/>
          <w:szCs w:val="28"/>
        </w:rPr>
      </w:pPr>
    </w:p>
    <w:p w:rsidR="001B4CDB" w:rsidRPr="000A418A" w:rsidRDefault="001B4CDB" w:rsidP="001B4CDB">
      <w:pPr>
        <w:adjustRightInd w:val="0"/>
        <w:rPr>
          <w:sz w:val="28"/>
          <w:szCs w:val="28"/>
        </w:rPr>
      </w:pPr>
    </w:p>
    <w:p w:rsidR="003446BE" w:rsidRDefault="003446B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761E3" w:rsidRDefault="00030A2E">
      <w:pPr>
        <w:spacing w:before="88"/>
        <w:ind w:left="340" w:right="328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0A0365" w:rsidRDefault="000A0365">
      <w:pPr>
        <w:spacing w:before="88"/>
        <w:ind w:left="340" w:right="328"/>
        <w:jc w:val="center"/>
        <w:rPr>
          <w:b/>
          <w:sz w:val="28"/>
        </w:rPr>
      </w:pPr>
    </w:p>
    <w:p w:rsidR="00D761E3" w:rsidRDefault="00D761E3">
      <w:pPr>
        <w:pStyle w:val="a3"/>
        <w:spacing w:before="11"/>
        <w:rPr>
          <w:b/>
          <w:sz w:val="27"/>
        </w:rPr>
      </w:pPr>
    </w:p>
    <w:p w:rsidR="000A0365" w:rsidRDefault="000A0365" w:rsidP="000A0365">
      <w:pPr>
        <w:spacing w:before="1"/>
        <w:ind w:left="284" w:firstLine="567"/>
        <w:jc w:val="both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4"/>
          <w:sz w:val="28"/>
        </w:rPr>
        <w:t xml:space="preserve"> ДВНЗ «Ужгородський національний університет» </w:t>
      </w:r>
      <w:r>
        <w:rPr>
          <w:b/>
          <w:sz w:val="28"/>
        </w:rPr>
        <w:t>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складі:</w:t>
      </w:r>
    </w:p>
    <w:p w:rsidR="00D761E3" w:rsidRDefault="00D761E3">
      <w:pPr>
        <w:pStyle w:val="a3"/>
        <w:spacing w:before="8"/>
        <w:rPr>
          <w:b/>
          <w:sz w:val="27"/>
        </w:rPr>
      </w:pPr>
    </w:p>
    <w:p w:rsidR="00D761E3" w:rsidRPr="007B68EE" w:rsidRDefault="00030A2E">
      <w:pPr>
        <w:pStyle w:val="a4"/>
        <w:numPr>
          <w:ilvl w:val="0"/>
          <w:numId w:val="3"/>
        </w:numPr>
        <w:tabs>
          <w:tab w:val="left" w:pos="571"/>
        </w:tabs>
        <w:spacing w:line="276" w:lineRule="auto"/>
        <w:ind w:right="183" w:firstLine="0"/>
        <w:jc w:val="both"/>
        <w:rPr>
          <w:sz w:val="28"/>
        </w:rPr>
      </w:pPr>
      <w:r w:rsidRPr="00442327">
        <w:rPr>
          <w:sz w:val="28"/>
        </w:rPr>
        <w:t>Синьо</w:t>
      </w:r>
      <w:r w:rsidRPr="00442327">
        <w:rPr>
          <w:spacing w:val="1"/>
          <w:sz w:val="28"/>
        </w:rPr>
        <w:t xml:space="preserve"> </w:t>
      </w:r>
      <w:r w:rsidRPr="00442327">
        <w:rPr>
          <w:sz w:val="28"/>
        </w:rPr>
        <w:t>Вікторія</w:t>
      </w:r>
      <w:r w:rsidRPr="00442327">
        <w:rPr>
          <w:spacing w:val="1"/>
          <w:sz w:val="28"/>
        </w:rPr>
        <w:t xml:space="preserve"> </w:t>
      </w:r>
      <w:r w:rsidRPr="00442327">
        <w:rPr>
          <w:sz w:val="28"/>
        </w:rPr>
        <w:t>Василівна</w:t>
      </w:r>
      <w:r w:rsidRPr="00442327">
        <w:rPr>
          <w:spacing w:val="1"/>
          <w:sz w:val="28"/>
        </w:rPr>
        <w:t xml:space="preserve"> </w:t>
      </w:r>
      <w:r w:rsidRPr="00442327">
        <w:rPr>
          <w:sz w:val="28"/>
        </w:rPr>
        <w:t>–</w:t>
      </w:r>
      <w:r w:rsidRPr="00442327">
        <w:rPr>
          <w:spacing w:val="1"/>
          <w:sz w:val="28"/>
        </w:rPr>
        <w:t xml:space="preserve"> </w:t>
      </w:r>
      <w:r w:rsidR="00442327" w:rsidRPr="00442327">
        <w:rPr>
          <w:sz w:val="28"/>
        </w:rPr>
        <w:t xml:space="preserve">кандидат </w:t>
      </w:r>
      <w:r w:rsidRPr="00442327">
        <w:rPr>
          <w:sz w:val="28"/>
        </w:rPr>
        <w:t>філ</w:t>
      </w:r>
      <w:r w:rsidR="00442327" w:rsidRPr="00442327">
        <w:rPr>
          <w:sz w:val="28"/>
        </w:rPr>
        <w:t>ологічних наук</w:t>
      </w:r>
      <w:r w:rsidRPr="00442327">
        <w:rPr>
          <w:sz w:val="28"/>
        </w:rPr>
        <w:t>,</w:t>
      </w:r>
      <w:r w:rsidRPr="00442327">
        <w:rPr>
          <w:spacing w:val="1"/>
          <w:sz w:val="28"/>
        </w:rPr>
        <w:t xml:space="preserve"> </w:t>
      </w:r>
      <w:r w:rsidRPr="00442327"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німецької філології </w:t>
      </w:r>
      <w:r w:rsidRPr="007B68EE">
        <w:rPr>
          <w:spacing w:val="-67"/>
          <w:sz w:val="28"/>
        </w:rPr>
        <w:t xml:space="preserve"> </w:t>
      </w:r>
      <w:r w:rsidRPr="007B68EE">
        <w:rPr>
          <w:sz w:val="28"/>
        </w:rPr>
        <w:t>освітньої програми</w:t>
      </w:r>
      <w:r w:rsidRPr="007B68EE">
        <w:rPr>
          <w:spacing w:val="-1"/>
          <w:sz w:val="28"/>
        </w:rPr>
        <w:t xml:space="preserve"> </w:t>
      </w:r>
      <w:r w:rsidRPr="007B68EE">
        <w:rPr>
          <w:sz w:val="28"/>
        </w:rPr>
        <w:t>(керівник</w:t>
      </w:r>
      <w:r w:rsidRPr="007B68EE">
        <w:rPr>
          <w:spacing w:val="-3"/>
          <w:sz w:val="28"/>
        </w:rPr>
        <w:t xml:space="preserve"> </w:t>
      </w:r>
      <w:r w:rsidRPr="007B68EE">
        <w:rPr>
          <w:sz w:val="28"/>
        </w:rPr>
        <w:t>робочої групи)</w:t>
      </w:r>
    </w:p>
    <w:p w:rsidR="00D761E3" w:rsidRPr="007B68EE" w:rsidRDefault="00442327">
      <w:pPr>
        <w:pStyle w:val="a4"/>
        <w:numPr>
          <w:ilvl w:val="0"/>
          <w:numId w:val="3"/>
        </w:numPr>
        <w:tabs>
          <w:tab w:val="left" w:pos="528"/>
        </w:tabs>
        <w:spacing w:before="199" w:line="276" w:lineRule="auto"/>
        <w:ind w:right="185" w:firstLine="0"/>
        <w:jc w:val="both"/>
        <w:rPr>
          <w:sz w:val="28"/>
        </w:rPr>
      </w:pPr>
      <w:proofErr w:type="spellStart"/>
      <w:r w:rsidRPr="007B68EE">
        <w:rPr>
          <w:sz w:val="28"/>
        </w:rPr>
        <w:t>Гвоздяк</w:t>
      </w:r>
      <w:proofErr w:type="spellEnd"/>
      <w:r w:rsidRPr="007B68EE">
        <w:rPr>
          <w:sz w:val="28"/>
        </w:rPr>
        <w:t xml:space="preserve"> Ольга Михайлівна – кандидат</w:t>
      </w:r>
      <w:r w:rsidR="00030A2E" w:rsidRPr="007B68EE">
        <w:rPr>
          <w:sz w:val="28"/>
        </w:rPr>
        <w:t xml:space="preserve"> пед</w:t>
      </w:r>
      <w:r w:rsidRPr="007B68EE">
        <w:rPr>
          <w:sz w:val="28"/>
        </w:rPr>
        <w:t xml:space="preserve">агогічних </w:t>
      </w:r>
      <w:r w:rsidR="00030A2E" w:rsidRPr="007B68EE">
        <w:rPr>
          <w:sz w:val="28"/>
        </w:rPr>
        <w:t xml:space="preserve">наук, </w:t>
      </w:r>
      <w:r w:rsidRPr="007B68EE">
        <w:rPr>
          <w:sz w:val="28"/>
        </w:rPr>
        <w:t>професор</w:t>
      </w:r>
      <w:r w:rsidR="00030A2E" w:rsidRPr="007B68EE">
        <w:rPr>
          <w:sz w:val="28"/>
        </w:rPr>
        <w:t>, завідувач кафе</w:t>
      </w:r>
      <w:r w:rsidR="00030A2E">
        <w:rPr>
          <w:sz w:val="28"/>
        </w:rPr>
        <w:t>дри</w:t>
      </w:r>
      <w:r w:rsidR="00030A2E">
        <w:rPr>
          <w:spacing w:val="1"/>
          <w:sz w:val="28"/>
        </w:rPr>
        <w:t xml:space="preserve"> </w:t>
      </w:r>
      <w:r w:rsidR="00030A2E">
        <w:rPr>
          <w:sz w:val="28"/>
        </w:rPr>
        <w:t>німецької</w:t>
      </w:r>
      <w:r w:rsidR="00030A2E">
        <w:rPr>
          <w:spacing w:val="-5"/>
          <w:sz w:val="28"/>
        </w:rPr>
        <w:t xml:space="preserve"> </w:t>
      </w:r>
      <w:r w:rsidR="00030A2E">
        <w:rPr>
          <w:sz w:val="28"/>
        </w:rPr>
        <w:t>філології</w:t>
      </w:r>
      <w:r w:rsidR="00030A2E">
        <w:rPr>
          <w:spacing w:val="-4"/>
          <w:sz w:val="28"/>
        </w:rPr>
        <w:t xml:space="preserve"> </w:t>
      </w:r>
    </w:p>
    <w:p w:rsidR="00D761E3" w:rsidRPr="007B68EE" w:rsidRDefault="00030A2E">
      <w:pPr>
        <w:pStyle w:val="a4"/>
        <w:numPr>
          <w:ilvl w:val="0"/>
          <w:numId w:val="3"/>
        </w:numPr>
        <w:tabs>
          <w:tab w:val="left" w:pos="576"/>
        </w:tabs>
        <w:spacing w:before="200" w:line="276" w:lineRule="auto"/>
        <w:ind w:right="189" w:firstLine="0"/>
        <w:jc w:val="both"/>
        <w:rPr>
          <w:sz w:val="28"/>
        </w:rPr>
      </w:pPr>
      <w:proofErr w:type="spellStart"/>
      <w:r w:rsidRPr="007B68EE">
        <w:rPr>
          <w:sz w:val="28"/>
        </w:rPr>
        <w:t>Вереш</w:t>
      </w:r>
      <w:proofErr w:type="spellEnd"/>
      <w:r w:rsidRPr="007B68EE">
        <w:rPr>
          <w:spacing w:val="1"/>
          <w:sz w:val="28"/>
        </w:rPr>
        <w:t xml:space="preserve"> </w:t>
      </w:r>
      <w:r w:rsidRPr="007B68EE">
        <w:rPr>
          <w:sz w:val="28"/>
        </w:rPr>
        <w:t>Марія</w:t>
      </w:r>
      <w:r w:rsidRPr="007B68EE">
        <w:rPr>
          <w:spacing w:val="1"/>
          <w:sz w:val="28"/>
        </w:rPr>
        <w:t xml:space="preserve"> </w:t>
      </w:r>
      <w:proofErr w:type="spellStart"/>
      <w:r w:rsidRPr="007B68EE">
        <w:rPr>
          <w:sz w:val="28"/>
        </w:rPr>
        <w:t>Тіборівна</w:t>
      </w:r>
      <w:proofErr w:type="spellEnd"/>
      <w:r w:rsidRPr="007B68EE">
        <w:rPr>
          <w:spacing w:val="1"/>
          <w:sz w:val="28"/>
        </w:rPr>
        <w:t xml:space="preserve"> </w:t>
      </w:r>
      <w:r w:rsidRPr="007B68EE">
        <w:rPr>
          <w:sz w:val="28"/>
        </w:rPr>
        <w:t>–</w:t>
      </w:r>
      <w:r w:rsidRPr="007B68EE">
        <w:rPr>
          <w:spacing w:val="1"/>
          <w:sz w:val="28"/>
        </w:rPr>
        <w:t xml:space="preserve"> </w:t>
      </w:r>
      <w:r w:rsidR="00442327" w:rsidRPr="007B68EE">
        <w:rPr>
          <w:sz w:val="28"/>
        </w:rPr>
        <w:t>кандидат філологічних наук,</w:t>
      </w:r>
      <w:r w:rsidR="00442327" w:rsidRPr="007B68EE">
        <w:rPr>
          <w:spacing w:val="1"/>
          <w:sz w:val="28"/>
        </w:rPr>
        <w:t xml:space="preserve"> </w:t>
      </w:r>
      <w:r w:rsidR="00442327" w:rsidRPr="007B68EE">
        <w:rPr>
          <w:sz w:val="28"/>
        </w:rPr>
        <w:t xml:space="preserve">доцент </w:t>
      </w:r>
      <w:r w:rsidRPr="007B68EE"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німецької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філології </w:t>
      </w:r>
    </w:p>
    <w:p w:rsidR="00442327" w:rsidRPr="007B68EE" w:rsidRDefault="00442327" w:rsidP="00442327">
      <w:pPr>
        <w:pStyle w:val="a4"/>
        <w:numPr>
          <w:ilvl w:val="0"/>
          <w:numId w:val="3"/>
        </w:numPr>
        <w:tabs>
          <w:tab w:val="left" w:pos="576"/>
        </w:tabs>
        <w:spacing w:before="200" w:line="276" w:lineRule="auto"/>
        <w:ind w:right="189" w:firstLine="0"/>
        <w:jc w:val="both"/>
        <w:rPr>
          <w:sz w:val="28"/>
        </w:rPr>
      </w:pPr>
      <w:r w:rsidRPr="007B68EE">
        <w:rPr>
          <w:sz w:val="28"/>
        </w:rPr>
        <w:t>Боднар Олеся Михайлівна – кандидат філологічних наук,</w:t>
      </w:r>
      <w:r w:rsidRPr="007B68EE">
        <w:rPr>
          <w:spacing w:val="1"/>
          <w:sz w:val="28"/>
        </w:rPr>
        <w:t xml:space="preserve"> </w:t>
      </w:r>
      <w:r w:rsidRPr="007B68EE">
        <w:rPr>
          <w:sz w:val="28"/>
        </w:rPr>
        <w:t>доцент кафедри</w:t>
      </w:r>
      <w:r w:rsidRPr="007B68EE">
        <w:rPr>
          <w:spacing w:val="1"/>
          <w:sz w:val="28"/>
        </w:rPr>
        <w:t xml:space="preserve"> </w:t>
      </w:r>
      <w:r w:rsidRPr="007B68EE">
        <w:rPr>
          <w:sz w:val="28"/>
        </w:rPr>
        <w:t>німецької</w:t>
      </w:r>
      <w:r w:rsidRPr="007B68EE">
        <w:rPr>
          <w:spacing w:val="1"/>
          <w:sz w:val="28"/>
        </w:rPr>
        <w:t xml:space="preserve"> </w:t>
      </w:r>
      <w:r w:rsidRPr="007B68EE">
        <w:rPr>
          <w:sz w:val="28"/>
        </w:rPr>
        <w:t xml:space="preserve">філології </w:t>
      </w:r>
    </w:p>
    <w:p w:rsidR="00442327" w:rsidRPr="007B68EE" w:rsidRDefault="00442327" w:rsidP="00442327">
      <w:pPr>
        <w:pStyle w:val="a4"/>
        <w:tabs>
          <w:tab w:val="left" w:pos="576"/>
        </w:tabs>
        <w:spacing w:before="200" w:line="276" w:lineRule="auto"/>
        <w:ind w:right="189"/>
        <w:jc w:val="right"/>
        <w:rPr>
          <w:sz w:val="28"/>
        </w:rPr>
      </w:pPr>
    </w:p>
    <w:p w:rsidR="00442327" w:rsidRDefault="00442327" w:rsidP="00442327">
      <w:pPr>
        <w:pStyle w:val="a4"/>
        <w:tabs>
          <w:tab w:val="left" w:pos="576"/>
        </w:tabs>
        <w:spacing w:before="200" w:line="276" w:lineRule="auto"/>
        <w:ind w:right="189"/>
        <w:jc w:val="right"/>
        <w:rPr>
          <w:sz w:val="28"/>
        </w:rPr>
      </w:pPr>
    </w:p>
    <w:p w:rsidR="00D761E3" w:rsidRDefault="00D761E3">
      <w:pPr>
        <w:pStyle w:val="a3"/>
        <w:rPr>
          <w:sz w:val="30"/>
        </w:rPr>
      </w:pPr>
    </w:p>
    <w:p w:rsidR="00D761E3" w:rsidRDefault="00D761E3">
      <w:pPr>
        <w:pStyle w:val="a3"/>
        <w:spacing w:before="9"/>
        <w:rPr>
          <w:sz w:val="36"/>
        </w:rPr>
      </w:pPr>
    </w:p>
    <w:p w:rsidR="00D761E3" w:rsidRDefault="00030A2E">
      <w:pPr>
        <w:pStyle w:val="a3"/>
        <w:spacing w:line="278" w:lineRule="auto"/>
        <w:ind w:left="201"/>
      </w:pPr>
      <w:r>
        <w:t>Освітньо-професійна</w:t>
      </w:r>
      <w:r>
        <w:rPr>
          <w:spacing w:val="-4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t>«Німецька</w:t>
      </w:r>
      <w:r>
        <w:rPr>
          <w:spacing w:val="-3"/>
        </w:rPr>
        <w:t xml:space="preserve"> </w:t>
      </w:r>
      <w:r>
        <w:t>мова</w:t>
      </w:r>
      <w:r>
        <w:rPr>
          <w:spacing w:val="-8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література»</w:t>
      </w:r>
      <w:r>
        <w:rPr>
          <w:spacing w:val="-5"/>
        </w:rPr>
        <w:t xml:space="preserve"> </w:t>
      </w:r>
      <w:r>
        <w:t>розроблена</w:t>
      </w:r>
      <w:r>
        <w:rPr>
          <w:spacing w:val="-3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урахуванням Закону «Про вищу освіту» (зі змінами), Постанова 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-1"/>
        </w:rPr>
        <w:t xml:space="preserve"> </w:t>
      </w:r>
      <w:r>
        <w:rPr>
          <w:rFonts w:ascii="Calibri" w:hAnsi="Calibri"/>
        </w:rPr>
        <w:t>(</w:t>
      </w:r>
      <w:r>
        <w:t>від</w:t>
      </w:r>
      <w:r>
        <w:rPr>
          <w:spacing w:val="1"/>
        </w:rPr>
        <w:t xml:space="preserve"> </w:t>
      </w:r>
      <w:r>
        <w:t>18.12.2019,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392-ІХ).</w:t>
      </w:r>
    </w:p>
    <w:p w:rsidR="00D761E3" w:rsidRDefault="00D761E3">
      <w:pPr>
        <w:spacing w:line="278" w:lineRule="auto"/>
      </w:pPr>
    </w:p>
    <w:p w:rsidR="003446BE" w:rsidRDefault="003446BE">
      <w:r>
        <w:br w:type="page"/>
      </w:r>
    </w:p>
    <w:p w:rsidR="00D761E3" w:rsidRPr="00231002" w:rsidRDefault="00030A2E" w:rsidP="003446BE">
      <w:pPr>
        <w:pStyle w:val="a4"/>
        <w:numPr>
          <w:ilvl w:val="1"/>
          <w:numId w:val="3"/>
        </w:numPr>
        <w:spacing w:before="69"/>
        <w:ind w:right="328"/>
        <w:jc w:val="center"/>
        <w:rPr>
          <w:b/>
          <w:color w:val="000000" w:themeColor="text1"/>
          <w:sz w:val="24"/>
          <w:szCs w:val="24"/>
        </w:rPr>
      </w:pPr>
      <w:r w:rsidRPr="00231002">
        <w:rPr>
          <w:b/>
          <w:color w:val="000000" w:themeColor="text1"/>
          <w:sz w:val="24"/>
          <w:szCs w:val="24"/>
        </w:rPr>
        <w:lastRenderedPageBreak/>
        <w:t>Профіль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освітньої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програми «Німецька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мова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і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література»</w:t>
      </w:r>
    </w:p>
    <w:p w:rsidR="00442327" w:rsidRPr="00231002" w:rsidRDefault="00030A2E" w:rsidP="003446BE">
      <w:pPr>
        <w:spacing w:line="276" w:lineRule="auto"/>
        <w:ind w:left="342" w:right="328"/>
        <w:jc w:val="center"/>
        <w:rPr>
          <w:b/>
          <w:color w:val="000000" w:themeColor="text1"/>
          <w:sz w:val="24"/>
          <w:szCs w:val="24"/>
        </w:rPr>
      </w:pPr>
      <w:r w:rsidRPr="00231002">
        <w:rPr>
          <w:b/>
          <w:color w:val="000000" w:themeColor="text1"/>
          <w:sz w:val="24"/>
          <w:szCs w:val="24"/>
        </w:rPr>
        <w:t>другого (магістерського) рівня вищої освіти за спеціальністю 014 Середня освіта</w:t>
      </w:r>
    </w:p>
    <w:p w:rsidR="00F13253" w:rsidRPr="00F63F55" w:rsidRDefault="00030A2E" w:rsidP="006860E4">
      <w:pPr>
        <w:spacing w:line="276" w:lineRule="auto"/>
        <w:ind w:left="342" w:right="328"/>
        <w:jc w:val="center"/>
        <w:rPr>
          <w:b/>
          <w:color w:val="FF0000"/>
          <w:sz w:val="24"/>
          <w:szCs w:val="24"/>
        </w:rPr>
      </w:pPr>
      <w:r w:rsidRPr="00231002">
        <w:rPr>
          <w:b/>
          <w:color w:val="000000" w:themeColor="text1"/>
          <w:sz w:val="24"/>
          <w:szCs w:val="24"/>
        </w:rPr>
        <w:t>за</w:t>
      </w:r>
      <w:r w:rsidRPr="00231002">
        <w:rPr>
          <w:b/>
          <w:color w:val="000000" w:themeColor="text1"/>
          <w:spacing w:val="-52"/>
          <w:sz w:val="24"/>
          <w:szCs w:val="24"/>
        </w:rPr>
        <w:t xml:space="preserve"> </w:t>
      </w:r>
      <w:r w:rsidR="00482B00" w:rsidRPr="00231002">
        <w:rPr>
          <w:b/>
          <w:color w:val="000000" w:themeColor="text1"/>
          <w:spacing w:val="-52"/>
          <w:sz w:val="24"/>
          <w:szCs w:val="24"/>
        </w:rPr>
        <w:t xml:space="preserve"> </w:t>
      </w:r>
      <w:r w:rsidR="00482B00" w:rsidRPr="00231002">
        <w:rPr>
          <w:b/>
          <w:color w:val="000000" w:themeColor="text1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предметною</w:t>
      </w:r>
      <w:r w:rsidRPr="00231002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спеціальністю</w:t>
      </w:r>
      <w:r w:rsidR="00442327" w:rsidRPr="00231002">
        <w:rPr>
          <w:b/>
          <w:color w:val="000000" w:themeColor="text1"/>
          <w:sz w:val="24"/>
          <w:szCs w:val="24"/>
        </w:rPr>
        <w:t xml:space="preserve"> </w:t>
      </w:r>
      <w:r w:rsidR="00442327" w:rsidRPr="00231002">
        <w:rPr>
          <w:b/>
          <w:color w:val="000000" w:themeColor="text1"/>
          <w:spacing w:val="50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014.022</w:t>
      </w:r>
      <w:r w:rsidR="00C178DE" w:rsidRPr="00231002">
        <w:rPr>
          <w:b/>
          <w:color w:val="000000" w:themeColor="text1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Середня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освіта.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Мова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та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література</w:t>
      </w:r>
      <w:r w:rsidR="006860E4" w:rsidRPr="00231002">
        <w:rPr>
          <w:b/>
          <w:color w:val="000000" w:themeColor="text1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(із</w:t>
      </w:r>
      <w:r w:rsidRPr="00231002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зазначенням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мови)</w:t>
      </w:r>
      <w:r w:rsidRPr="00231002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(Німецька</w:t>
      </w:r>
      <w:r w:rsidRPr="0023100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мова</w:t>
      </w:r>
      <w:r w:rsidRPr="00231002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і</w:t>
      </w:r>
      <w:r w:rsidRPr="00231002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231002">
        <w:rPr>
          <w:b/>
          <w:color w:val="000000" w:themeColor="text1"/>
          <w:sz w:val="24"/>
          <w:szCs w:val="24"/>
        </w:rPr>
        <w:t>література)</w:t>
      </w:r>
    </w:p>
    <w:p w:rsidR="00C002E2" w:rsidRPr="00F207BD" w:rsidRDefault="00C002E2" w:rsidP="00482B00">
      <w:pPr>
        <w:pStyle w:val="Default"/>
        <w:spacing w:line="276" w:lineRule="auto"/>
        <w:rPr>
          <w:sz w:val="28"/>
          <w:szCs w:val="28"/>
        </w:rPr>
      </w:pPr>
    </w:p>
    <w:tbl>
      <w:tblPr>
        <w:tblW w:w="9394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8"/>
        <w:gridCol w:w="6426"/>
      </w:tblGrid>
      <w:tr w:rsidR="00C002E2" w:rsidRPr="006F2EAB" w:rsidTr="007840D9">
        <w:trPr>
          <w:trHeight w:val="301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1 – Загальна інформація</w:t>
            </w:r>
          </w:p>
        </w:tc>
      </w:tr>
      <w:tr w:rsidR="00C002E2" w:rsidRPr="006F2EAB" w:rsidTr="007840D9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Державний вищий навчальний заклад </w:t>
            </w:r>
          </w:p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F2EAB">
              <w:rPr>
                <w:sz w:val="24"/>
                <w:szCs w:val="24"/>
              </w:rPr>
              <w:t>«Ужгородський національний університет»</w:t>
            </w:r>
          </w:p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Факультет іноземної філології</w:t>
            </w:r>
          </w:p>
        </w:tc>
      </w:tr>
      <w:tr w:rsidR="00C002E2" w:rsidRPr="006F2EAB" w:rsidTr="007840D9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Ступінь вищої освіти: магістр </w:t>
            </w:r>
          </w:p>
          <w:p w:rsidR="00C002E2" w:rsidRPr="006F2EAB" w:rsidRDefault="00C002E2" w:rsidP="007840D9">
            <w:pPr>
              <w:pStyle w:val="Default"/>
              <w:rPr>
                <w:color w:val="auto"/>
              </w:rPr>
            </w:pPr>
            <w:r w:rsidRPr="00EF3B4D">
              <w:rPr>
                <w:bCs/>
                <w:color w:val="auto"/>
              </w:rPr>
              <w:t xml:space="preserve">Кваліфікація: </w:t>
            </w:r>
            <w:r>
              <w:rPr>
                <w:bCs/>
                <w:color w:val="auto"/>
              </w:rPr>
              <w:t>м</w:t>
            </w:r>
            <w:r w:rsidRPr="00EF3B4D">
              <w:rPr>
                <w:bCs/>
                <w:color w:val="auto"/>
              </w:rPr>
              <w:t>агістр середньої освіти</w:t>
            </w:r>
            <w:r>
              <w:rPr>
                <w:bCs/>
                <w:color w:val="auto"/>
              </w:rPr>
              <w:t xml:space="preserve"> </w:t>
            </w:r>
            <w:r w:rsidRPr="00AE3757">
              <w:t>(Мова</w:t>
            </w:r>
            <w:r w:rsidRPr="00AE3757">
              <w:rPr>
                <w:spacing w:val="-2"/>
              </w:rPr>
              <w:t xml:space="preserve"> </w:t>
            </w:r>
            <w:r w:rsidRPr="00AE3757">
              <w:t>та</w:t>
            </w:r>
            <w:r w:rsidRPr="00AE3757">
              <w:rPr>
                <w:spacing w:val="-2"/>
              </w:rPr>
              <w:t xml:space="preserve"> </w:t>
            </w:r>
            <w:r w:rsidRPr="00AE3757">
              <w:t>література</w:t>
            </w:r>
            <w:r w:rsidRPr="00AE3757">
              <w:rPr>
                <w:spacing w:val="-52"/>
              </w:rPr>
              <w:t xml:space="preserve"> </w:t>
            </w:r>
            <w:r w:rsidRPr="00AE3757">
              <w:t>(німецька)),</w:t>
            </w:r>
            <w:r w:rsidRPr="00AE3757">
              <w:rPr>
                <w:spacing w:val="-2"/>
              </w:rPr>
              <w:t xml:space="preserve"> </w:t>
            </w:r>
            <w:r w:rsidRPr="00AE3757">
              <w:t>вчитель</w:t>
            </w:r>
            <w:r w:rsidRPr="00AE3757">
              <w:rPr>
                <w:spacing w:val="-2"/>
              </w:rPr>
              <w:t xml:space="preserve"> </w:t>
            </w:r>
            <w:r w:rsidRPr="00AE3757">
              <w:t>німецької мови</w:t>
            </w:r>
            <w:r w:rsidRPr="00AE3757">
              <w:rPr>
                <w:spacing w:val="-1"/>
              </w:rPr>
              <w:t xml:space="preserve"> </w:t>
            </w:r>
            <w:r w:rsidRPr="00AE3757">
              <w:t>і літератури</w:t>
            </w:r>
            <w:r w:rsidRPr="006F2EAB">
              <w:rPr>
                <w:color w:val="auto"/>
              </w:rPr>
              <w:t xml:space="preserve"> </w:t>
            </w:r>
          </w:p>
        </w:tc>
      </w:tr>
      <w:tr w:rsidR="00C002E2" w:rsidRPr="006F2EAB" w:rsidTr="007840D9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Офіційна назва освітньої програми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Default"/>
              <w:rPr>
                <w:color w:val="auto"/>
              </w:rPr>
            </w:pPr>
            <w:r w:rsidRPr="006F2EAB">
              <w:rPr>
                <w:bCs/>
                <w:color w:val="auto"/>
              </w:rPr>
              <w:t>«</w:t>
            </w:r>
            <w:r>
              <w:rPr>
                <w:bCs/>
                <w:color w:val="auto"/>
              </w:rPr>
              <w:t>Німецька мова і література</w:t>
            </w:r>
            <w:r w:rsidRPr="006F2EAB">
              <w:rPr>
                <w:bCs/>
                <w:color w:val="auto"/>
              </w:rPr>
              <w:t>»</w:t>
            </w:r>
          </w:p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02E2" w:rsidRPr="006F2EAB" w:rsidTr="007840D9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 xml:space="preserve">Тип диплома та обсяг освітньої програми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527472">
              <w:rPr>
                <w:sz w:val="24"/>
                <w:szCs w:val="24"/>
              </w:rPr>
              <w:t>Диплом магістра, одиничний, 90 кредитів ЄКТС</w:t>
            </w:r>
          </w:p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527472">
              <w:rPr>
                <w:sz w:val="24"/>
                <w:szCs w:val="24"/>
              </w:rPr>
              <w:t>Термін навчання 1 рік і 4 місяці</w:t>
            </w:r>
          </w:p>
        </w:tc>
      </w:tr>
      <w:tr w:rsidR="00C002E2" w:rsidRPr="006F2EAB" w:rsidTr="007840D9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Наявність акредитації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472">
              <w:rPr>
                <w:sz w:val="24"/>
                <w:szCs w:val="24"/>
                <w:lang w:val="ru-RU"/>
              </w:rPr>
              <w:t xml:space="preserve">Акредитаційна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комі</w:t>
            </w:r>
            <w:proofErr w:type="gramStart"/>
            <w:r w:rsidRPr="0052747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527472">
              <w:rPr>
                <w:sz w:val="24"/>
                <w:szCs w:val="24"/>
                <w:lang w:val="ru-RU"/>
              </w:rPr>
              <w:t>ія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</w:t>
            </w:r>
          </w:p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527472">
              <w:rPr>
                <w:sz w:val="24"/>
                <w:szCs w:val="24"/>
                <w:lang w:val="ru-RU"/>
              </w:rPr>
              <w:t>Термін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сертифікату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до 01.07.2022 р. </w:t>
            </w:r>
          </w:p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27472">
              <w:rPr>
                <w:sz w:val="24"/>
                <w:szCs w:val="24"/>
                <w:lang w:val="ru-RU"/>
              </w:rPr>
              <w:t>Сертифікат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7472">
              <w:rPr>
                <w:sz w:val="24"/>
                <w:szCs w:val="24"/>
                <w:lang w:val="ru-RU"/>
              </w:rPr>
              <w:t>Серія</w:t>
            </w:r>
            <w:proofErr w:type="spellEnd"/>
            <w:r w:rsidRPr="00527472">
              <w:rPr>
                <w:sz w:val="24"/>
                <w:szCs w:val="24"/>
                <w:lang w:val="ru-RU"/>
              </w:rPr>
              <w:t xml:space="preserve"> НД № 0791800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Цикл/рівень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527472">
              <w:rPr>
                <w:sz w:val="24"/>
                <w:szCs w:val="24"/>
              </w:rPr>
              <w:t>Національна рамка кваліфікацій України – 7 рівень,</w:t>
            </w:r>
          </w:p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527472">
              <w:rPr>
                <w:sz w:val="24"/>
                <w:szCs w:val="24"/>
              </w:rPr>
              <w:t>FQ-EHEA – другий цикл,</w:t>
            </w:r>
          </w:p>
          <w:p w:rsidR="00C002E2" w:rsidRPr="00527472" w:rsidRDefault="00C002E2" w:rsidP="007840D9">
            <w:pPr>
              <w:pStyle w:val="TableParagraph"/>
              <w:rPr>
                <w:sz w:val="24"/>
                <w:szCs w:val="24"/>
              </w:rPr>
            </w:pPr>
            <w:r w:rsidRPr="00527472">
              <w:rPr>
                <w:sz w:val="24"/>
                <w:szCs w:val="24"/>
              </w:rPr>
              <w:t>EQF-LLL – 7 рівень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Передумови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Наявність ОС «Бакалавр», ОС «Магістр» (ОКР «Спеціаліст»), можливе навчання за перехресним вступом. </w:t>
            </w:r>
          </w:p>
          <w:p w:rsidR="00C002E2" w:rsidRPr="006F2EAB" w:rsidRDefault="00C002E2" w:rsidP="007840D9">
            <w:pPr>
              <w:pStyle w:val="TableParagraph"/>
              <w:jc w:val="both"/>
              <w:rPr>
                <w:sz w:val="24"/>
                <w:szCs w:val="24"/>
              </w:rPr>
            </w:pPr>
            <w:r w:rsidRPr="006F2EAB">
              <w:rPr>
                <w:rFonts w:eastAsia="Calibri"/>
                <w:sz w:val="24"/>
                <w:szCs w:val="24"/>
              </w:rPr>
              <w:t xml:space="preserve">Умови вступу визначаються «Правилами прийому </w:t>
            </w:r>
            <w:r w:rsidRPr="006F2EAB">
              <w:rPr>
                <w:sz w:val="24"/>
                <w:szCs w:val="24"/>
              </w:rPr>
              <w:t>до Ужгородського національного університету»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Мова(и) викладання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231002" w:rsidRDefault="00C002E2" w:rsidP="007840D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31002">
              <w:rPr>
                <w:color w:val="000000" w:themeColor="text1"/>
                <w:sz w:val="24"/>
                <w:szCs w:val="24"/>
              </w:rPr>
              <w:t>Українська, німецька, англійська / французька</w:t>
            </w:r>
            <w:r w:rsidR="00527472" w:rsidRPr="00231002">
              <w:rPr>
                <w:color w:val="000000" w:themeColor="text1"/>
                <w:sz w:val="24"/>
                <w:szCs w:val="24"/>
              </w:rPr>
              <w:t xml:space="preserve"> / румунська / чеська / словацька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Термін дії освітньої програми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231002" w:rsidRDefault="00C002E2" w:rsidP="007840D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31002">
              <w:rPr>
                <w:color w:val="000000" w:themeColor="text1"/>
                <w:sz w:val="24"/>
                <w:szCs w:val="24"/>
              </w:rPr>
              <w:t>До чергового перегляду</w:t>
            </w:r>
          </w:p>
          <w:p w:rsidR="00C002E2" w:rsidRPr="00231002" w:rsidRDefault="00C002E2" w:rsidP="007840D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31002">
              <w:rPr>
                <w:color w:val="000000" w:themeColor="text1"/>
                <w:sz w:val="24"/>
                <w:szCs w:val="24"/>
              </w:rPr>
              <w:t xml:space="preserve">відповідно до терміну дії </w:t>
            </w:r>
            <w:proofErr w:type="spellStart"/>
            <w:r w:rsidRPr="00231002">
              <w:rPr>
                <w:color w:val="000000" w:themeColor="text1"/>
                <w:sz w:val="24"/>
                <w:szCs w:val="24"/>
              </w:rPr>
              <w:t>серт</w:t>
            </w:r>
            <w:r w:rsidRPr="00231002">
              <w:rPr>
                <w:color w:val="000000" w:themeColor="text1"/>
                <w:sz w:val="24"/>
                <w:szCs w:val="24"/>
                <w:lang w:val="ru-RU"/>
              </w:rPr>
              <w:t>ифіката</w:t>
            </w:r>
            <w:proofErr w:type="spellEnd"/>
            <w:r w:rsidRPr="00231002">
              <w:rPr>
                <w:color w:val="000000" w:themeColor="text1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31002">
              <w:rPr>
                <w:color w:val="000000" w:themeColor="text1"/>
                <w:sz w:val="24"/>
                <w:szCs w:val="24"/>
                <w:lang w:val="ru-RU"/>
              </w:rPr>
              <w:t>акредитацію</w:t>
            </w:r>
            <w:proofErr w:type="spellEnd"/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proofErr w:type="spellStart"/>
            <w:r w:rsidRPr="006F2EAB">
              <w:rPr>
                <w:b/>
                <w:sz w:val="24"/>
              </w:rPr>
              <w:t>Інтернет-адреса</w:t>
            </w:r>
            <w:proofErr w:type="spellEnd"/>
            <w:r w:rsidRPr="006F2EAB">
              <w:rPr>
                <w:b/>
                <w:sz w:val="24"/>
              </w:rPr>
              <w:t xml:space="preserve"> постійного розміщення опису освітньої програми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</w:rPr>
            </w:pPr>
          </w:p>
          <w:p w:rsidR="00C002E2" w:rsidRPr="006F2EAB" w:rsidRDefault="003E1BD2" w:rsidP="007840D9">
            <w:pPr>
              <w:pStyle w:val="TableParagraph"/>
              <w:rPr>
                <w:sz w:val="24"/>
                <w:szCs w:val="24"/>
              </w:rPr>
            </w:pPr>
            <w:hyperlink r:id="rId6" w:tgtFrame="_blank" w:history="1">
              <w:r w:rsidR="00C002E2" w:rsidRPr="006F2EAB">
                <w:rPr>
                  <w:rStyle w:val="a8"/>
                  <w:sz w:val="24"/>
                  <w:szCs w:val="24"/>
                  <w:shd w:val="clear" w:color="auto" w:fill="FFFFFF"/>
                </w:rPr>
                <w:t>http://www.uzhnu.edu.ua/uk/infocentre/15068</w:t>
              </w:r>
            </w:hyperlink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2 - Мета освітньої програми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jc w:val="both"/>
              <w:rPr>
                <w:sz w:val="24"/>
                <w:szCs w:val="24"/>
              </w:rPr>
            </w:pPr>
            <w:r w:rsidRPr="00C002E2">
              <w:rPr>
                <w:sz w:val="24"/>
                <w:szCs w:val="24"/>
              </w:rPr>
              <w:t>Ф</w:t>
            </w:r>
            <w:r w:rsidRPr="006F2EAB">
              <w:rPr>
                <w:sz w:val="24"/>
                <w:szCs w:val="24"/>
              </w:rPr>
              <w:t xml:space="preserve">ормування особистості конкурентоздатного та висококваліфікованого фахівця вищої та загальної середньої освіти, спроможного вирішувати складні професійні завдання в галузі лінгвістики, педагогіки, психології та фахових методик. </w:t>
            </w:r>
            <w:r w:rsidRPr="006F2EAB">
              <w:rPr>
                <w:sz w:val="23"/>
                <w:szCs w:val="23"/>
              </w:rPr>
              <w:t>Програма орієнтована на надання освіти в галузі середньої освіти із широкими можливостями до працевлаштування, а також формування у студентів необхідних кваліфікаційних навичок проведення досліджень та здійснення інновацій згідно вимог навчально-виховного характеру в закладах освіти. Успішне завершення програми передбачає здобуття фундаментальних та професійно-орієнтованих знань і вмінь, здатність вирішувати професійні завдання у сфері професійної діяльності.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3 - Характеристика освітньої програми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 xml:space="preserve">Предметна галузь (галузь знань, спеціальність, спеціалізація </w:t>
            </w:r>
            <w:r w:rsidRPr="006F2EAB">
              <w:rPr>
                <w:sz w:val="24"/>
              </w:rPr>
              <w:t>(за наявності)</w:t>
            </w:r>
            <w:r w:rsidRPr="006F2EAB">
              <w:rPr>
                <w:b/>
                <w:sz w:val="24"/>
              </w:rPr>
              <w:t>)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iCs/>
                <w:sz w:val="24"/>
                <w:szCs w:val="24"/>
              </w:rPr>
              <w:t xml:space="preserve">Галузь знань </w:t>
            </w:r>
            <w:r w:rsidRPr="006F2EAB">
              <w:rPr>
                <w:sz w:val="24"/>
                <w:szCs w:val="24"/>
              </w:rPr>
              <w:t>– 01 Освіта / Педагогіка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iCs/>
                <w:sz w:val="24"/>
                <w:szCs w:val="24"/>
              </w:rPr>
              <w:t xml:space="preserve">Спеціальність </w:t>
            </w:r>
            <w:r w:rsidRPr="006F2EAB">
              <w:rPr>
                <w:sz w:val="24"/>
                <w:szCs w:val="24"/>
              </w:rPr>
              <w:t>– 014 Середня освіта</w:t>
            </w:r>
          </w:p>
          <w:p w:rsidR="00C002E2" w:rsidRPr="00231002" w:rsidRDefault="00C002E2" w:rsidP="007840D9">
            <w:pPr>
              <w:pStyle w:val="Default"/>
              <w:spacing w:line="276" w:lineRule="auto"/>
              <w:rPr>
                <w:bCs/>
                <w:color w:val="000000" w:themeColor="text1"/>
              </w:rPr>
            </w:pPr>
            <w:r w:rsidRPr="00231002">
              <w:rPr>
                <w:color w:val="000000" w:themeColor="text1"/>
              </w:rPr>
              <w:t xml:space="preserve">Предметна спеціальність – </w:t>
            </w:r>
            <w:r w:rsidRPr="00231002">
              <w:rPr>
                <w:bCs/>
                <w:color w:val="000000" w:themeColor="text1"/>
              </w:rPr>
              <w:t>014.022</w:t>
            </w:r>
            <w:r w:rsidR="00B43878" w:rsidRPr="00231002">
              <w:rPr>
                <w:bCs/>
                <w:color w:val="000000" w:themeColor="text1"/>
              </w:rPr>
              <w:t xml:space="preserve"> </w:t>
            </w:r>
            <w:r w:rsidRPr="00231002">
              <w:rPr>
                <w:bCs/>
                <w:color w:val="000000" w:themeColor="text1"/>
              </w:rPr>
              <w:t>Середня освіта. Мова та література</w:t>
            </w:r>
            <w:r w:rsidR="00AA20A1" w:rsidRPr="00231002">
              <w:rPr>
                <w:bCs/>
                <w:color w:val="000000" w:themeColor="text1"/>
              </w:rPr>
              <w:t xml:space="preserve"> (із зазначенням мови) </w:t>
            </w:r>
            <w:r w:rsidRPr="00231002">
              <w:rPr>
                <w:bCs/>
                <w:color w:val="000000" w:themeColor="text1"/>
              </w:rPr>
              <w:t>(Німецька мова і література)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Загальний обсяг освітньо-професійної програми становить 90 кредитів ЄКТС і включає:</w:t>
            </w:r>
          </w:p>
          <w:p w:rsidR="00C002E2" w:rsidRPr="006F2EAB" w:rsidRDefault="00C002E2" w:rsidP="00C002E2">
            <w:pPr>
              <w:widowControl/>
              <w:numPr>
                <w:ilvl w:val="0"/>
                <w:numId w:val="7"/>
              </w:numPr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Обов’язкові навчальні дисципліни:</w:t>
            </w:r>
          </w:p>
          <w:p w:rsidR="00C002E2" w:rsidRPr="006F2EAB" w:rsidRDefault="00C002E2" w:rsidP="00C002E2">
            <w:pPr>
              <w:widowControl/>
              <w:numPr>
                <w:ilvl w:val="1"/>
                <w:numId w:val="7"/>
              </w:numPr>
              <w:tabs>
                <w:tab w:val="left" w:pos="472"/>
              </w:tabs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Цикл загальної підготовки – 6,0 кредитів ЄКТС, 6,7%</w:t>
            </w:r>
          </w:p>
          <w:p w:rsidR="00C002E2" w:rsidRPr="006F2EAB" w:rsidRDefault="00C002E2" w:rsidP="00C002E2">
            <w:pPr>
              <w:widowControl/>
              <w:numPr>
                <w:ilvl w:val="1"/>
                <w:numId w:val="7"/>
              </w:numPr>
              <w:tabs>
                <w:tab w:val="left" w:pos="472"/>
              </w:tabs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Цикл професійної підготовки – 40,0 кредитів ЄКТС, </w:t>
            </w:r>
            <w:r>
              <w:rPr>
                <w:sz w:val="24"/>
                <w:szCs w:val="24"/>
              </w:rPr>
              <w:t>44,4</w:t>
            </w:r>
            <w:r w:rsidRPr="006F2EAB">
              <w:rPr>
                <w:sz w:val="24"/>
                <w:szCs w:val="24"/>
              </w:rPr>
              <w:t>%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Практики – 1</w:t>
            </w:r>
            <w:r w:rsidRPr="00C002E2">
              <w:rPr>
                <w:sz w:val="24"/>
                <w:szCs w:val="24"/>
                <w:lang w:val="ru-RU"/>
              </w:rPr>
              <w:t>8</w:t>
            </w:r>
            <w:r w:rsidRPr="006F2EAB">
              <w:rPr>
                <w:sz w:val="24"/>
                <w:szCs w:val="24"/>
              </w:rPr>
              <w:t xml:space="preserve"> кредитів ЄКТС, </w:t>
            </w:r>
            <w:r>
              <w:rPr>
                <w:sz w:val="24"/>
                <w:szCs w:val="24"/>
              </w:rPr>
              <w:t>20</w:t>
            </w:r>
            <w:r w:rsidRPr="006F2EAB">
              <w:rPr>
                <w:sz w:val="24"/>
                <w:szCs w:val="24"/>
              </w:rPr>
              <w:t>%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Підсумкова атестація – 3 кредити ЄКТС, 3,3%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lastRenderedPageBreak/>
              <w:t xml:space="preserve">Усього за обов’язковою частиною – 67 кредитів ЄКТС,  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74,4%</w:t>
            </w:r>
          </w:p>
          <w:p w:rsidR="00C002E2" w:rsidRPr="006F2EAB" w:rsidRDefault="00C002E2" w:rsidP="00C002E2">
            <w:pPr>
              <w:widowControl/>
              <w:numPr>
                <w:ilvl w:val="0"/>
                <w:numId w:val="7"/>
              </w:numPr>
              <w:tabs>
                <w:tab w:val="left" w:pos="472"/>
              </w:tabs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Дисципліни вільного вибору студента:</w:t>
            </w:r>
          </w:p>
          <w:p w:rsidR="00C002E2" w:rsidRPr="006F2EAB" w:rsidRDefault="00C002E2" w:rsidP="00C002E2">
            <w:pPr>
              <w:widowControl/>
              <w:numPr>
                <w:ilvl w:val="1"/>
                <w:numId w:val="7"/>
              </w:numPr>
              <w:tabs>
                <w:tab w:val="left" w:pos="472"/>
              </w:tabs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Цикл загальної підготовки – 7,0 кредитів ЄКТС, 7,8%</w:t>
            </w:r>
          </w:p>
          <w:p w:rsidR="00C002E2" w:rsidRPr="006F2EAB" w:rsidRDefault="00C002E2" w:rsidP="00C002E2">
            <w:pPr>
              <w:widowControl/>
              <w:numPr>
                <w:ilvl w:val="1"/>
                <w:numId w:val="7"/>
              </w:numPr>
              <w:tabs>
                <w:tab w:val="left" w:pos="189"/>
              </w:tabs>
              <w:adjustRightInd w:val="0"/>
              <w:ind w:left="0" w:firstLine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Цикл професійної підготовки – 16,0 кредитів ЄКТС,  17,8% 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Усього за вибірковою частиною – 23 кредити ЄКТС, 25,6%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lastRenderedPageBreak/>
              <w:t>Орієнтація освітньої програми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6F2EAB">
              <w:rPr>
                <w:sz w:val="24"/>
                <w:szCs w:val="24"/>
              </w:rPr>
              <w:t>компетенцій</w:t>
            </w:r>
            <w:proofErr w:type="spellEnd"/>
            <w:r w:rsidRPr="006F2EAB">
              <w:rPr>
                <w:sz w:val="24"/>
                <w:szCs w:val="24"/>
              </w:rPr>
              <w:t xml:space="preserve"> для успішного здійснення професійної  діяльності.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28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284"/>
            </w:tblGrid>
            <w:tr w:rsidR="00C002E2" w:rsidRPr="006F2EAB" w:rsidTr="007840D9">
              <w:trPr>
                <w:trHeight w:val="611"/>
              </w:trPr>
              <w:tc>
                <w:tcPr>
                  <w:tcW w:w="6284" w:type="dxa"/>
                </w:tcPr>
                <w:p w:rsidR="00C002E2" w:rsidRPr="006F2EAB" w:rsidRDefault="00C002E2" w:rsidP="007840D9">
                  <w:pPr>
                    <w:adjustRightInd w:val="0"/>
                    <w:ind w:right="34" w:hanging="61"/>
                    <w:jc w:val="both"/>
                    <w:rPr>
                      <w:sz w:val="24"/>
                      <w:szCs w:val="24"/>
                    </w:rPr>
                  </w:pPr>
                  <w:r w:rsidRPr="006F2EAB">
                    <w:rPr>
                      <w:sz w:val="24"/>
                      <w:szCs w:val="24"/>
                    </w:rPr>
                    <w:t>Програма ґрунтуєтьс</w:t>
                  </w:r>
                  <w:r>
                    <w:rPr>
                      <w:sz w:val="24"/>
                      <w:szCs w:val="24"/>
                    </w:rPr>
                    <w:t xml:space="preserve">я на загальнонаукових засадах, </w:t>
                  </w:r>
                  <w:r w:rsidRPr="006F2EAB">
                    <w:rPr>
                      <w:sz w:val="24"/>
                      <w:szCs w:val="24"/>
                    </w:rPr>
                    <w:t xml:space="preserve">сучасному досвіді </w:t>
                  </w:r>
                  <w:r>
                    <w:rPr>
                      <w:sz w:val="24"/>
                      <w:szCs w:val="24"/>
                    </w:rPr>
                    <w:t xml:space="preserve">з германських мов та </w:t>
                  </w:r>
                  <w:r w:rsidRPr="006F2EAB">
                    <w:rPr>
                      <w:sz w:val="24"/>
                      <w:szCs w:val="24"/>
                    </w:rPr>
                    <w:t xml:space="preserve">літератури, педагогіки і методики, орієнтує на актуальні спеціалізації, </w:t>
                  </w:r>
                </w:p>
                <w:p w:rsidR="00C002E2" w:rsidRPr="006F2EAB" w:rsidRDefault="00C002E2" w:rsidP="007840D9">
                  <w:pPr>
                    <w:adjustRightInd w:val="0"/>
                    <w:ind w:hanging="61"/>
                    <w:jc w:val="both"/>
                    <w:rPr>
                      <w:sz w:val="24"/>
                      <w:szCs w:val="24"/>
                    </w:rPr>
                  </w:pPr>
                  <w:r w:rsidRPr="006F2EAB">
                    <w:rPr>
                      <w:sz w:val="24"/>
                      <w:szCs w:val="24"/>
                    </w:rPr>
                    <w:t xml:space="preserve">в межах яких можлива професійна діяльність. </w:t>
                  </w:r>
                </w:p>
              </w:tc>
            </w:tr>
          </w:tbl>
          <w:p w:rsidR="00C002E2" w:rsidRPr="006F2EAB" w:rsidRDefault="00C002E2" w:rsidP="007840D9">
            <w:pPr>
              <w:pStyle w:val="Default"/>
              <w:widowControl w:val="0"/>
              <w:jc w:val="both"/>
              <w:rPr>
                <w:bCs/>
                <w:color w:val="auto"/>
              </w:rPr>
            </w:pP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adjustRightInd w:val="0"/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Програма м</w:t>
            </w:r>
            <w:r w:rsidRPr="003D375E">
              <w:rPr>
                <w:sz w:val="23"/>
                <w:szCs w:val="23"/>
              </w:rPr>
              <w:t>істить цикл загальної і професійної підготовки, різні види практичної підготовки</w:t>
            </w:r>
            <w:r>
              <w:rPr>
                <w:sz w:val="23"/>
                <w:szCs w:val="23"/>
              </w:rPr>
              <w:t xml:space="preserve">, </w:t>
            </w:r>
            <w:r w:rsidRPr="006F2EAB">
              <w:rPr>
                <w:sz w:val="24"/>
                <w:szCs w:val="24"/>
              </w:rPr>
              <w:t>орієнтована на поглиблене вивчення фундаментальних та професійно орієнтованих теоретичних та практичних дисциплін, що</w:t>
            </w:r>
            <w:r w:rsidRPr="003D375E">
              <w:rPr>
                <w:sz w:val="24"/>
                <w:szCs w:val="24"/>
              </w:rPr>
              <w:t xml:space="preserve"> сприяє підвищенню конкурентоспроможності</w:t>
            </w:r>
            <w:r w:rsidRPr="006F2EAB">
              <w:rPr>
                <w:sz w:val="24"/>
                <w:szCs w:val="24"/>
              </w:rPr>
              <w:t xml:space="preserve"> </w:t>
            </w:r>
            <w:r w:rsidRPr="003D375E">
              <w:rPr>
                <w:sz w:val="24"/>
                <w:szCs w:val="24"/>
              </w:rPr>
              <w:t xml:space="preserve">фахівця в галузі </w:t>
            </w:r>
            <w:r w:rsidRPr="006F2EAB">
              <w:rPr>
                <w:sz w:val="24"/>
                <w:szCs w:val="24"/>
              </w:rPr>
              <w:t>середньої освіти</w:t>
            </w:r>
            <w:r w:rsidRPr="003D375E">
              <w:rPr>
                <w:sz w:val="24"/>
                <w:szCs w:val="24"/>
              </w:rPr>
              <w:t xml:space="preserve"> на сучасному</w:t>
            </w:r>
            <w:r w:rsidRPr="006F2EAB">
              <w:rPr>
                <w:sz w:val="24"/>
                <w:szCs w:val="24"/>
              </w:rPr>
              <w:t xml:space="preserve"> </w:t>
            </w:r>
            <w:r w:rsidRPr="003D375E">
              <w:rPr>
                <w:sz w:val="24"/>
                <w:szCs w:val="24"/>
              </w:rPr>
              <w:t>ринку праці.</w:t>
            </w:r>
            <w:r w:rsidRPr="006F2EAB">
              <w:rPr>
                <w:sz w:val="24"/>
                <w:szCs w:val="24"/>
              </w:rPr>
              <w:t xml:space="preserve"> Програма спрямована на практичну діяльність випускника, тому передбачено проходження педагогічної та переддипломної практик. Підсумкова атестація передбачає захист кваліфікаційної роботи та складання комплексного атестаційного іспиту зі спеціальності.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color w:val="auto"/>
              </w:rPr>
              <w:t xml:space="preserve">Особливість програми полягає і у її практичній спрямованості, що підтверджується переліком вибіркових дисциплін, покликаних розвивати практичні вміння і навички здобувачів вищої освіти.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6F2EAB">
              <w:rPr>
                <w:color w:val="auto"/>
                <w:sz w:val="23"/>
                <w:szCs w:val="23"/>
              </w:rPr>
              <w:t xml:space="preserve">Виконання освітньо-професійної програми дає студенту можливість отримати спеціальну підготовку для здобуття освітнього ступеня «магістр». 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ind w:firstLine="45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AA20A1" w:rsidRPr="00AA20A1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Придатність до працевлаштування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 xml:space="preserve">Вчитель німецької мови та літератури </w:t>
            </w:r>
          </w:p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 xml:space="preserve">Професіонал в галузі загальної середньої освіти, закладу спеціалізованої освіти </w:t>
            </w:r>
          </w:p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 xml:space="preserve">Методист </w:t>
            </w:r>
          </w:p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 xml:space="preserve">Методист заочних шкіл і відділень </w:t>
            </w:r>
          </w:p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 xml:space="preserve">Методист закладу позашкільної освіти </w:t>
            </w:r>
          </w:p>
          <w:p w:rsidR="00C002E2" w:rsidRPr="00AA20A1" w:rsidRDefault="00C002E2" w:rsidP="007840D9">
            <w:pPr>
              <w:adjustRightInd w:val="0"/>
              <w:jc w:val="both"/>
              <w:rPr>
                <w:sz w:val="24"/>
                <w:szCs w:val="24"/>
              </w:rPr>
            </w:pPr>
            <w:r w:rsidRPr="00AA20A1">
              <w:rPr>
                <w:sz w:val="23"/>
                <w:szCs w:val="23"/>
              </w:rPr>
              <w:t xml:space="preserve">Інспектор-методист </w:t>
            </w:r>
          </w:p>
          <w:p w:rsidR="00C002E2" w:rsidRPr="00AA20A1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A20A1">
              <w:rPr>
                <w:color w:val="auto"/>
                <w:sz w:val="23"/>
                <w:szCs w:val="23"/>
              </w:rPr>
              <w:t>Згідно з чинною редакцією Національного класифікатора України: Класифікатор професій (</w:t>
            </w:r>
            <w:proofErr w:type="spellStart"/>
            <w:r w:rsidRPr="00AA20A1">
              <w:rPr>
                <w:color w:val="auto"/>
                <w:sz w:val="23"/>
                <w:szCs w:val="23"/>
              </w:rPr>
              <w:t>ДК</w:t>
            </w:r>
            <w:proofErr w:type="spellEnd"/>
            <w:r w:rsidRPr="00AA20A1">
              <w:rPr>
                <w:color w:val="auto"/>
                <w:sz w:val="23"/>
                <w:szCs w:val="23"/>
              </w:rPr>
              <w:t xml:space="preserve"> 003:2010) освітньо-професійні програми за спеціальністю </w:t>
            </w:r>
            <w:r w:rsidRPr="00AA20A1">
              <w:rPr>
                <w:color w:val="auto"/>
                <w:sz w:val="23"/>
              </w:rPr>
              <w:t xml:space="preserve">014 «Середня освіта» </w:t>
            </w:r>
            <w:r w:rsidRPr="00AA20A1">
              <w:rPr>
                <w:color w:val="auto"/>
                <w:sz w:val="23"/>
                <w:szCs w:val="23"/>
              </w:rPr>
              <w:t>можуть бути спрямовані на підготовку таких професій: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2310.2 Викладач вищого навчального закладу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2320 Викладач професійного навчально-виховного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закладу, Вчитель середнього навчального закладу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2351.2 Методист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2352 Інспектор шкіл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2359.2 Педагог-організатор</w:t>
            </w:r>
          </w:p>
          <w:p w:rsidR="00C002E2" w:rsidRPr="00AA20A1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AA20A1">
              <w:rPr>
                <w:sz w:val="24"/>
                <w:szCs w:val="24"/>
              </w:rPr>
              <w:t>3340 Асистент вчителя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Подальше навчання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Навчання на третьому (</w:t>
            </w:r>
            <w:proofErr w:type="spellStart"/>
            <w:r w:rsidRPr="006F2EAB">
              <w:rPr>
                <w:sz w:val="24"/>
                <w:szCs w:val="24"/>
              </w:rPr>
              <w:t>освітньо-науковому</w:t>
            </w:r>
            <w:proofErr w:type="spellEnd"/>
            <w:r w:rsidRPr="006F2EAB">
              <w:rPr>
                <w:sz w:val="24"/>
                <w:szCs w:val="24"/>
              </w:rPr>
              <w:t>) рівні вищої освіти та / або набуття кваліфікації за іншими спеціальностями в системі післядипломної освіти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ind w:firstLine="45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5 - Викладання та оцінювання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Викладання та навчання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AE3757" w:rsidRDefault="00C002E2" w:rsidP="007840D9">
            <w:pPr>
              <w:pStyle w:val="TableParagraph"/>
              <w:ind w:firstLine="45"/>
              <w:jc w:val="both"/>
              <w:rPr>
                <w:sz w:val="24"/>
                <w:szCs w:val="24"/>
                <w:lang w:val="ru-RU"/>
              </w:rPr>
            </w:pPr>
            <w:r w:rsidRPr="006F2EAB">
              <w:rPr>
                <w:sz w:val="24"/>
                <w:szCs w:val="24"/>
              </w:rPr>
              <w:t xml:space="preserve">Студентсько-центроване навчання, самонавчання, </w:t>
            </w:r>
            <w:r w:rsidRPr="006F2EAB">
              <w:rPr>
                <w:sz w:val="24"/>
                <w:szCs w:val="24"/>
              </w:rPr>
              <w:lastRenderedPageBreak/>
              <w:t xml:space="preserve">проблемно-орієнтоване навчання, індивідуально-творчий підхід, навчання через </w:t>
            </w:r>
            <w:proofErr w:type="spellStart"/>
            <w:r w:rsidRPr="00AE3757">
              <w:rPr>
                <w:sz w:val="24"/>
                <w:lang w:val="ru-RU"/>
              </w:rPr>
              <w:t>педагогічну</w:t>
            </w:r>
            <w:proofErr w:type="spellEnd"/>
            <w:r w:rsidRPr="00AE3757">
              <w:rPr>
                <w:spacing w:val="-6"/>
                <w:sz w:val="24"/>
                <w:lang w:val="ru-RU"/>
              </w:rPr>
              <w:t xml:space="preserve"> практику в </w:t>
            </w:r>
            <w:r w:rsidRPr="00AE3757">
              <w:rPr>
                <w:sz w:val="24"/>
                <w:lang w:val="ru-RU"/>
              </w:rPr>
              <w:t>ЗЗСО</w:t>
            </w:r>
            <w:r w:rsidRPr="00AE3757">
              <w:rPr>
                <w:spacing w:val="-6"/>
                <w:sz w:val="24"/>
                <w:lang w:val="ru-RU"/>
              </w:rPr>
              <w:t xml:space="preserve"> ЗВО та </w:t>
            </w:r>
            <w:proofErr w:type="spellStart"/>
            <w:r w:rsidRPr="00AE3757">
              <w:rPr>
                <w:spacing w:val="-6"/>
                <w:sz w:val="24"/>
                <w:lang w:val="ru-RU"/>
              </w:rPr>
              <w:t>переддипломну</w:t>
            </w:r>
            <w:proofErr w:type="spellEnd"/>
            <w:r w:rsidRPr="00AE3757">
              <w:rPr>
                <w:spacing w:val="-6"/>
                <w:sz w:val="24"/>
                <w:lang w:val="ru-RU"/>
              </w:rPr>
              <w:t xml:space="preserve"> </w:t>
            </w:r>
            <w:r w:rsidRPr="00AE3757">
              <w:rPr>
                <w:sz w:val="24"/>
                <w:lang w:val="ru-RU"/>
              </w:rPr>
              <w:t xml:space="preserve">практику.  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lastRenderedPageBreak/>
              <w:t>Оцінювання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6F2EAB">
              <w:rPr>
                <w:sz w:val="24"/>
                <w:szCs w:val="24"/>
              </w:rPr>
              <w:t>позааудиторної</w:t>
            </w:r>
            <w:proofErr w:type="spellEnd"/>
            <w:r w:rsidRPr="006F2EAB">
              <w:rPr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</w:t>
            </w:r>
            <w:proofErr w:type="spellStart"/>
            <w:r w:rsidRPr="006F2EAB">
              <w:rPr>
                <w:sz w:val="24"/>
                <w:szCs w:val="24"/>
              </w:rPr>
              <w:t>Проміжкове</w:t>
            </w:r>
            <w:proofErr w:type="spellEnd"/>
            <w:r w:rsidRPr="006F2EAB">
              <w:rPr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6F2EAB">
              <w:rPr>
                <w:sz w:val="24"/>
                <w:szCs w:val="24"/>
              </w:rPr>
              <w:t>студентоорієнтованого</w:t>
            </w:r>
            <w:proofErr w:type="spellEnd"/>
            <w:r w:rsidRPr="006F2EAB">
              <w:rPr>
                <w:sz w:val="24"/>
                <w:szCs w:val="24"/>
              </w:rPr>
              <w:t xml:space="preserve"> особистісного підходу з використанням сучасних методик та практик. </w:t>
            </w:r>
          </w:p>
          <w:p w:rsidR="00C002E2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12B16">
              <w:rPr>
                <w:sz w:val="24"/>
                <w:szCs w:val="24"/>
              </w:rPr>
              <w:t xml:space="preserve">Оцінювання знань здобувачів вищої освіти відбувається згідно з </w:t>
            </w:r>
            <w:r>
              <w:rPr>
                <w:sz w:val="24"/>
                <w:szCs w:val="24"/>
              </w:rPr>
              <w:t>положеннями затвердженими в ДВНЗ «УжНУ»:</w:t>
            </w:r>
          </w:p>
          <w:p w:rsidR="00C002E2" w:rsidRPr="009A2FBD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12B16">
              <w:rPr>
                <w:sz w:val="24"/>
                <w:szCs w:val="24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E12B16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E12B16">
                <w:rPr>
                  <w:sz w:val="24"/>
                  <w:szCs w:val="24"/>
                  <w:u w:val="single"/>
                </w:rPr>
                <w:t>/5951</w:t>
              </w:r>
            </w:hyperlink>
            <w:r>
              <w:rPr>
                <w:sz w:val="24"/>
                <w:szCs w:val="24"/>
              </w:rPr>
              <w:t>;</w:t>
            </w:r>
          </w:p>
          <w:p w:rsidR="00C002E2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A2FBD">
              <w:rPr>
                <w:sz w:val="24"/>
                <w:szCs w:val="24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9A2FBD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9A2FBD">
                <w:rPr>
                  <w:sz w:val="24"/>
                  <w:szCs w:val="24"/>
                  <w:u w:val="single"/>
                </w:rPr>
                <w:t>/5952</w:t>
              </w:r>
            </w:hyperlink>
            <w:r>
              <w:rPr>
                <w:sz w:val="24"/>
                <w:szCs w:val="24"/>
              </w:rPr>
              <w:t>;</w:t>
            </w:r>
          </w:p>
          <w:p w:rsidR="00C002E2" w:rsidRPr="009A2FBD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A2FBD">
              <w:rPr>
                <w:sz w:val="24"/>
                <w:szCs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9A2FBD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9A2FBD">
                <w:rPr>
                  <w:sz w:val="24"/>
                  <w:szCs w:val="24"/>
                  <w:u w:val="single"/>
                </w:rPr>
                <w:t>/11070</w:t>
              </w:r>
            </w:hyperlink>
            <w:r w:rsidRPr="009A2F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 з</w:t>
            </w:r>
          </w:p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дотриманням</w:t>
            </w:r>
            <w:r w:rsidRPr="006F2EAB">
              <w:rPr>
                <w:sz w:val="24"/>
                <w:szCs w:val="24"/>
              </w:rPr>
              <w:t xml:space="preserve">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0" w:history="1">
              <w:r w:rsidRPr="006F2EAB">
                <w:rPr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6F2EAB">
              <w:rPr>
                <w:sz w:val="24"/>
                <w:szCs w:val="24"/>
              </w:rPr>
              <w:t xml:space="preserve">. </w:t>
            </w:r>
          </w:p>
          <w:p w:rsidR="00C002E2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6F2EAB">
              <w:rPr>
                <w:sz w:val="24"/>
                <w:szCs w:val="24"/>
              </w:rPr>
              <w:t>Перезарахування</w:t>
            </w:r>
            <w:proofErr w:type="spellEnd"/>
            <w:r w:rsidRPr="006F2EAB">
              <w:rPr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6F2EAB">
              <w:rPr>
                <w:sz w:val="24"/>
                <w:szCs w:val="24"/>
              </w:rPr>
              <w:t>перезарахування</w:t>
            </w:r>
            <w:proofErr w:type="spellEnd"/>
            <w:r w:rsidRPr="006F2EAB">
              <w:rPr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6F2EAB">
                <w:rPr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6F2EAB">
              <w:rPr>
                <w:sz w:val="24"/>
                <w:szCs w:val="24"/>
              </w:rPr>
              <w:t xml:space="preserve">. </w:t>
            </w:r>
          </w:p>
          <w:p w:rsidR="00C002E2" w:rsidRPr="009A2FBD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A2FBD">
              <w:rPr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2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9A2FBD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9A2FBD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9A2FBD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9A2FBD">
                <w:rPr>
                  <w:sz w:val="24"/>
                  <w:szCs w:val="24"/>
                  <w:u w:val="single"/>
                </w:rPr>
                <w:t>/22966</w:t>
              </w:r>
            </w:hyperlink>
            <w:r w:rsidRPr="009A2FBD">
              <w:rPr>
                <w:sz w:val="24"/>
                <w:szCs w:val="24"/>
              </w:rPr>
              <w:t xml:space="preserve">. </w:t>
            </w:r>
          </w:p>
          <w:p w:rsidR="00C002E2" w:rsidRPr="00E12B16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12B16">
              <w:rPr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3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E12B16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E12B16">
                <w:rPr>
                  <w:sz w:val="24"/>
                  <w:szCs w:val="24"/>
                  <w:u w:val="single"/>
                </w:rPr>
                <w:t>/22964</w:t>
              </w:r>
            </w:hyperlink>
            <w:r w:rsidRPr="00E12B16">
              <w:rPr>
                <w:sz w:val="24"/>
                <w:szCs w:val="24"/>
              </w:rPr>
              <w:t xml:space="preserve">  </w:t>
            </w:r>
          </w:p>
          <w:p w:rsidR="00C002E2" w:rsidRPr="006F2EAB" w:rsidRDefault="00C002E2" w:rsidP="007840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F2EAB">
              <w:rPr>
                <w:sz w:val="24"/>
                <w:szCs w:val="24"/>
                <w:lang w:val="ru-RU" w:eastAsia="ru-RU"/>
              </w:rPr>
              <w:t xml:space="preserve">та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Положенні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оскарження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апеляція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в </w:t>
            </w:r>
            <w:proofErr w:type="gramStart"/>
            <w:r w:rsidRPr="006F2EAB">
              <w:rPr>
                <w:sz w:val="24"/>
                <w:szCs w:val="24"/>
                <w:lang w:val="ru-RU" w:eastAsia="ru-RU"/>
              </w:rPr>
              <w:t>Державному</w:t>
            </w:r>
            <w:proofErr w:type="gram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F2EAB">
              <w:rPr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6F2EAB">
              <w:rPr>
                <w:sz w:val="24"/>
                <w:szCs w:val="24"/>
                <w:lang w:val="ru-RU" w:eastAsia="ru-RU"/>
              </w:rPr>
              <w:t xml:space="preserve">» </w:t>
            </w:r>
            <w:hyperlink r:id="rId14" w:history="1">
              <w:r w:rsidRPr="006F2EAB">
                <w:rPr>
                  <w:sz w:val="24"/>
                  <w:szCs w:val="24"/>
                  <w:u w:val="single"/>
                  <w:lang w:eastAsia="ru-RU"/>
                </w:rPr>
                <w:t>https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://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www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uzhnu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edu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ua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uk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infocentre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Pr="006F2EAB">
                <w:rPr>
                  <w:sz w:val="24"/>
                  <w:szCs w:val="24"/>
                  <w:u w:val="single"/>
                  <w:lang w:eastAsia="ru-RU"/>
                </w:rPr>
                <w:t>get</w:t>
              </w:r>
              <w:r w:rsidRPr="006F2EAB">
                <w:rPr>
                  <w:sz w:val="24"/>
                  <w:szCs w:val="24"/>
                  <w:u w:val="single"/>
                  <w:lang w:val="ru-RU" w:eastAsia="ru-RU"/>
                </w:rPr>
                <w:t>/22967</w:t>
              </w:r>
            </w:hyperlink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6 - Програмні компетентності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lastRenderedPageBreak/>
              <w:t>Інтегральна компетентність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6F2EAB">
              <w:rPr>
                <w:color w:val="auto"/>
                <w:sz w:val="23"/>
                <w:szCs w:val="23"/>
              </w:rPr>
              <w:t xml:space="preserve">Здатність використовувати поглиблені теоретичні та практичні знання з німецької мови та зарубіжної літератури для ефективного розв’язання складних задач та проблем у процесі навчання та проведення подальших наукових досліджень. 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rFonts w:eastAsia="Calibri"/>
                <w:sz w:val="24"/>
                <w:szCs w:val="24"/>
                <w:lang w:eastAsia="uk-UA" w:bidi="uk-UA"/>
              </w:rPr>
              <w:t xml:space="preserve">або навчання, що передбачає проведення досліджень та/або здійснення інновацій та характеризується невизначеністю умов і вимог організації навчально-виховного </w:t>
            </w:r>
            <w:proofErr w:type="spellStart"/>
            <w:r w:rsidRPr="006F2EAB">
              <w:rPr>
                <w:rFonts w:eastAsia="Calibri"/>
                <w:sz w:val="24"/>
                <w:szCs w:val="24"/>
                <w:lang w:eastAsia="uk-UA" w:bidi="uk-UA"/>
              </w:rPr>
              <w:t>процесуу</w:t>
            </w:r>
            <w:proofErr w:type="spellEnd"/>
            <w:r w:rsidRPr="006F2EAB">
              <w:rPr>
                <w:rFonts w:eastAsia="Calibri"/>
                <w:sz w:val="24"/>
                <w:szCs w:val="24"/>
                <w:lang w:eastAsia="uk-UA" w:bidi="uk-UA"/>
              </w:rPr>
              <w:t xml:space="preserve"> в закладах вищої та загально.-середньої освіти.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Загальні компетентності (ЗК)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1.</w:t>
            </w:r>
            <w:r w:rsidRPr="006F2EAB">
              <w:rPr>
                <w:color w:val="auto"/>
              </w:rPr>
              <w:t xml:space="preserve"> Здатність до абстрактного мислення, аналізу та синтезу. 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ЗК-2</w:t>
            </w:r>
            <w:r w:rsidRPr="006F2EAB">
              <w:rPr>
                <w:sz w:val="24"/>
                <w:szCs w:val="24"/>
              </w:rPr>
              <w:t>. Здатність до пошуку, опрацювання та аналізу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color w:val="auto"/>
              </w:rPr>
              <w:t xml:space="preserve">інформації з різних джерел.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3.</w:t>
            </w:r>
            <w:r w:rsidRPr="006F2EAB">
              <w:rPr>
                <w:color w:val="auto"/>
              </w:rPr>
              <w:t xml:space="preserve"> Уміння застосовувати отримані знання на практиці.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4.</w:t>
            </w:r>
            <w:r w:rsidRPr="006F2EAB">
              <w:rPr>
                <w:color w:val="auto"/>
              </w:rPr>
              <w:t xml:space="preserve"> Здатність визначати, формулювати і </w:t>
            </w:r>
            <w:proofErr w:type="spellStart"/>
            <w:r w:rsidRPr="006F2EAB">
              <w:rPr>
                <w:color w:val="auto"/>
              </w:rPr>
              <w:t>розвʼязувати</w:t>
            </w:r>
            <w:proofErr w:type="spellEnd"/>
            <w:r w:rsidRPr="006F2EAB">
              <w:rPr>
                <w:color w:val="auto"/>
              </w:rPr>
              <w:t xml:space="preserve"> проблеми.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5.</w:t>
            </w:r>
            <w:r w:rsidRPr="006F2EAB">
              <w:rPr>
                <w:color w:val="auto"/>
              </w:rPr>
              <w:t xml:space="preserve"> Здатність формувати нові ідеї (креативність).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</w:rPr>
              <w:t>-</w:t>
            </w:r>
            <w:r w:rsidRPr="006F2EAB">
              <w:rPr>
                <w:b/>
                <w:color w:val="auto"/>
              </w:rPr>
              <w:t>6.</w:t>
            </w:r>
            <w:r w:rsidRPr="006F2EAB">
              <w:rPr>
                <w:color w:val="auto"/>
              </w:rPr>
              <w:t xml:space="preserve"> Здатність до ефективної комунікативної діяльності та міжособистісної взаємодії у професійній сфері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7</w:t>
            </w:r>
            <w:r w:rsidRPr="006F2EAB">
              <w:rPr>
                <w:color w:val="auto"/>
              </w:rPr>
              <w:t xml:space="preserve">. Уміння працювати в команді, здатність до організації взаємодії в колективі.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ЗК-8.</w:t>
            </w:r>
            <w:r w:rsidRPr="006F2EAB">
              <w:rPr>
                <w:color w:val="auto"/>
              </w:rPr>
              <w:t xml:space="preserve"> Здатність працювати автономно та самостійно. </w:t>
            </w:r>
          </w:p>
          <w:p w:rsidR="00C002E2" w:rsidRPr="006F2EAB" w:rsidRDefault="00C002E2" w:rsidP="007840D9">
            <w:pPr>
              <w:jc w:val="both"/>
              <w:rPr>
                <w:b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ЗК</w:t>
            </w:r>
            <w:r w:rsidRPr="00C002E2">
              <w:rPr>
                <w:b/>
                <w:sz w:val="24"/>
                <w:szCs w:val="24"/>
                <w:lang w:val="ru-RU"/>
              </w:rPr>
              <w:t>-</w:t>
            </w:r>
            <w:r w:rsidRPr="006F2EAB">
              <w:rPr>
                <w:b/>
                <w:sz w:val="24"/>
                <w:szCs w:val="24"/>
              </w:rPr>
              <w:t>9</w:t>
            </w:r>
            <w:r w:rsidRPr="006F2EAB">
              <w:rPr>
                <w:sz w:val="24"/>
                <w:szCs w:val="24"/>
              </w:rPr>
              <w:t xml:space="preserve">. Готовність до безперервного навчання та оволодіння сучасними знаннями.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10.</w:t>
            </w:r>
            <w:r w:rsidRPr="006F2EAB">
              <w:rPr>
                <w:color w:val="auto"/>
              </w:rPr>
              <w:t xml:space="preserve"> Здатність до критики та самокритики.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11.</w:t>
            </w:r>
            <w:r w:rsidRPr="006F2EAB">
              <w:rPr>
                <w:color w:val="auto"/>
              </w:rPr>
              <w:t xml:space="preserve"> Здатність публічно презентувати результати роботи, висловлювати та обґрунтовувати власну думку.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12.</w:t>
            </w:r>
            <w:r w:rsidRPr="006F2EAB">
              <w:rPr>
                <w:color w:val="auto"/>
              </w:rPr>
              <w:t xml:space="preserve"> Здатність до формування світогляду, розуміння принципів розвитку суспільства.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13.</w:t>
            </w:r>
            <w:r w:rsidRPr="006F2EAB">
              <w:rPr>
                <w:color w:val="auto"/>
              </w:rPr>
              <w:t xml:space="preserve"> Уміння адаптуватися до нових ситуацій у професійній діяльності.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ЗК</w:t>
            </w:r>
            <w:r w:rsidRPr="00C002E2">
              <w:rPr>
                <w:b/>
                <w:color w:val="auto"/>
                <w:lang w:val="ru-RU"/>
              </w:rPr>
              <w:t>-</w:t>
            </w:r>
            <w:r w:rsidRPr="006F2EAB">
              <w:rPr>
                <w:b/>
                <w:color w:val="auto"/>
              </w:rPr>
              <w:t>14.</w:t>
            </w:r>
            <w:r w:rsidRPr="006F2EAB">
              <w:rPr>
                <w:color w:val="auto"/>
              </w:rPr>
              <w:t xml:space="preserve"> Здатність до ефективного розподілу власного часу. </w:t>
            </w:r>
          </w:p>
          <w:p w:rsidR="00C002E2" w:rsidRPr="006F2EAB" w:rsidRDefault="00C002E2" w:rsidP="007840D9">
            <w:pPr>
              <w:jc w:val="both"/>
              <w:rPr>
                <w:b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ЗК-15.</w:t>
            </w:r>
            <w:r w:rsidRPr="006F2EAB">
              <w:rPr>
                <w:sz w:val="24"/>
                <w:szCs w:val="24"/>
              </w:rPr>
              <w:t xml:space="preserve"> Уміння реалізовувати </w:t>
            </w:r>
            <w:proofErr w:type="spellStart"/>
            <w:r w:rsidRPr="006F2EAB">
              <w:rPr>
                <w:sz w:val="24"/>
                <w:szCs w:val="24"/>
              </w:rPr>
              <w:t>проєкт</w:t>
            </w:r>
            <w:proofErr w:type="spellEnd"/>
            <w:r w:rsidRPr="006F2EAB">
              <w:rPr>
                <w:sz w:val="24"/>
                <w:szCs w:val="24"/>
              </w:rPr>
              <w:t xml:space="preserve">. 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ЗК-</w:t>
            </w:r>
            <w:r>
              <w:rPr>
                <w:b/>
                <w:sz w:val="24"/>
                <w:szCs w:val="24"/>
              </w:rPr>
              <w:t>16</w:t>
            </w:r>
            <w:r w:rsidRPr="006F2EAB">
              <w:rPr>
                <w:b/>
                <w:sz w:val="24"/>
                <w:szCs w:val="24"/>
              </w:rPr>
              <w:t>.</w:t>
            </w:r>
            <w:r w:rsidRPr="006F2EAB">
              <w:rPr>
                <w:sz w:val="24"/>
                <w:szCs w:val="24"/>
              </w:rPr>
              <w:t xml:space="preserve"> Здатність спілкуватися іноземною мовою.</w:t>
            </w:r>
          </w:p>
          <w:p w:rsidR="00C002E2" w:rsidRPr="006F2EAB" w:rsidRDefault="00C002E2" w:rsidP="007840D9">
            <w:pPr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ЗК-</w:t>
            </w:r>
            <w:r>
              <w:rPr>
                <w:b/>
                <w:sz w:val="24"/>
                <w:szCs w:val="24"/>
              </w:rPr>
              <w:t>17</w:t>
            </w:r>
            <w:r w:rsidRPr="006F2EAB">
              <w:rPr>
                <w:b/>
                <w:sz w:val="24"/>
                <w:szCs w:val="24"/>
              </w:rPr>
              <w:t>.</w:t>
            </w:r>
            <w:r w:rsidRPr="006F2EAB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EA6998" w:rsidRDefault="00C002E2" w:rsidP="007840D9">
            <w:pPr>
              <w:pStyle w:val="TableParagraph"/>
              <w:rPr>
                <w:b/>
                <w:sz w:val="24"/>
              </w:rPr>
            </w:pPr>
            <w:r w:rsidRPr="00EA6998">
              <w:rPr>
                <w:b/>
                <w:sz w:val="24"/>
              </w:rPr>
              <w:t>Фахові компетентності спеціальності (ФК)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ФК-1.</w:t>
            </w:r>
            <w:r w:rsidRPr="00EA6998">
              <w:rPr>
                <w:sz w:val="24"/>
                <w:szCs w:val="24"/>
              </w:rPr>
              <w:t xml:space="preserve"> Закріплення, поглиблення, інтегрування теоретичних знань у процесі їх практичного використання для вирішення конкретних навчальних, розвивальних та виховних завдань у закладах загальної середньої освіти.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ФК-2.</w:t>
            </w:r>
            <w:r w:rsidRPr="00EA6998">
              <w:rPr>
                <w:sz w:val="24"/>
                <w:szCs w:val="24"/>
              </w:rPr>
              <w:t xml:space="preserve"> Здатність до формування навчальних умінь учнів закладів загальної середньої освіти і студентів закладів вищої</w:t>
            </w:r>
            <w:r w:rsidR="00EA6998" w:rsidRPr="00EA6998">
              <w:rPr>
                <w:sz w:val="24"/>
                <w:szCs w:val="24"/>
              </w:rPr>
              <w:t xml:space="preserve"> освіти в оволодінні іншомовно</w:t>
            </w:r>
            <w:r w:rsidRPr="00EA6998">
              <w:rPr>
                <w:sz w:val="24"/>
                <w:szCs w:val="24"/>
              </w:rPr>
              <w:t xml:space="preserve">ю, мовленнєвою, соціокультурною та стратегічною </w:t>
            </w:r>
            <w:proofErr w:type="spellStart"/>
            <w:r w:rsidRPr="00EA6998">
              <w:rPr>
                <w:sz w:val="24"/>
                <w:szCs w:val="24"/>
              </w:rPr>
              <w:t>компетентностями</w:t>
            </w:r>
            <w:proofErr w:type="spellEnd"/>
            <w:r w:rsidRPr="00EA6998">
              <w:rPr>
                <w:sz w:val="24"/>
                <w:szCs w:val="24"/>
              </w:rPr>
              <w:t>.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ФК-3.</w:t>
            </w:r>
            <w:r w:rsidRPr="00EA6998">
              <w:rPr>
                <w:sz w:val="24"/>
                <w:szCs w:val="24"/>
              </w:rPr>
              <w:t xml:space="preserve">  Здатність розуміти та створювати зв'язні тексти наукового стилю, а також виробити стратегію оволодіння академічним письмом німецької мови як видом комплексної діяльності.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ФК-4.</w:t>
            </w:r>
            <w:r w:rsidRPr="00EA6998">
              <w:rPr>
                <w:sz w:val="24"/>
                <w:szCs w:val="24"/>
              </w:rPr>
              <w:t xml:space="preserve"> Здатність до аналізу складних явищ зарубіжної </w:t>
            </w:r>
            <w:r w:rsidRPr="00EA6998">
              <w:rPr>
                <w:sz w:val="24"/>
              </w:rPr>
              <w:t xml:space="preserve">(німецької) </w:t>
            </w:r>
            <w:r w:rsidRPr="00EA6998">
              <w:rPr>
                <w:spacing w:val="-57"/>
                <w:sz w:val="24"/>
              </w:rPr>
              <w:t xml:space="preserve"> </w:t>
            </w:r>
            <w:r w:rsidRPr="00EA6998">
              <w:rPr>
                <w:sz w:val="24"/>
                <w:szCs w:val="24"/>
              </w:rPr>
              <w:t>літератури в процесі її навчання у закладах загальної середньої освіти і закладах вищої освіти.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ФК-5</w:t>
            </w:r>
            <w:r w:rsidRPr="00EA6998">
              <w:rPr>
                <w:color w:val="auto"/>
              </w:rPr>
              <w:t xml:space="preserve">. Знання та володіння методиками наукових досліджень в галузі германського мовознавства 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</w:t>
            </w:r>
            <w:r w:rsidRPr="00EA6998">
              <w:rPr>
                <w:b/>
                <w:color w:val="auto"/>
                <w:lang w:val="ru-RU"/>
              </w:rPr>
              <w:t>-</w:t>
            </w:r>
            <w:r w:rsidRPr="00EA6998">
              <w:rPr>
                <w:b/>
                <w:color w:val="auto"/>
              </w:rPr>
              <w:t>6.</w:t>
            </w:r>
            <w:r w:rsidRPr="00EA6998">
              <w:rPr>
                <w:color w:val="auto"/>
              </w:rPr>
              <w:t xml:space="preserve"> Здатність формулювати та </w:t>
            </w:r>
            <w:r w:rsidR="00EA6998" w:rsidRPr="00EA6998">
              <w:rPr>
                <w:color w:val="auto"/>
              </w:rPr>
              <w:t>розв’язувати</w:t>
            </w:r>
            <w:r w:rsidRPr="00EA6998">
              <w:rPr>
                <w:color w:val="auto"/>
              </w:rPr>
              <w:t xml:space="preserve"> конкретне науково-дослідне завдання в галузі германського мовознавства, застосовуючи сучасні наукові методи з отриманням конкретних результатів та обґрунтуванням пропозицій. 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lastRenderedPageBreak/>
              <w:t>ФК-</w:t>
            </w:r>
            <w:r w:rsidRPr="00EA6998">
              <w:rPr>
                <w:rFonts w:eastAsia="Calibri"/>
                <w:b/>
                <w:sz w:val="24"/>
                <w:szCs w:val="24"/>
                <w:lang w:val="ru-RU"/>
              </w:rPr>
              <w:t>7</w:t>
            </w:r>
            <w:r w:rsidRPr="00EA6998">
              <w:rPr>
                <w:rFonts w:eastAsia="Calibri"/>
                <w:b/>
                <w:sz w:val="24"/>
                <w:szCs w:val="24"/>
              </w:rPr>
              <w:t>.</w:t>
            </w:r>
            <w:r w:rsidRPr="00EA6998">
              <w:rPr>
                <w:sz w:val="24"/>
                <w:szCs w:val="24"/>
              </w:rPr>
              <w:t xml:space="preserve">  Здатність формулювати та розв'язувати педагогічні задачі, планувати та організовувати навчально-виховний процес у загальноосвітній та вищій школах. 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ФК-8.</w:t>
            </w:r>
            <w:r w:rsidRPr="00EA6998">
              <w:rPr>
                <w:b/>
                <w:sz w:val="24"/>
                <w:szCs w:val="24"/>
              </w:rPr>
              <w:t xml:space="preserve"> </w:t>
            </w:r>
            <w:r w:rsidRPr="00EA6998">
              <w:rPr>
                <w:sz w:val="24"/>
                <w:szCs w:val="24"/>
              </w:rPr>
              <w:t>Здатність визначати та аналізувати особливості граматичної форми, значення та вживання мовних одиниць.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ФК-9.</w:t>
            </w:r>
            <w:r w:rsidRPr="00EA6998">
              <w:rPr>
                <w:color w:val="auto"/>
              </w:rPr>
              <w:t xml:space="preserve"> Здатність до адекватної рецепції і продукції німецькомовного мовлення на уроках німецької мови. 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ФК-10.</w:t>
            </w:r>
            <w:r w:rsidRPr="00EA6998">
              <w:rPr>
                <w:color w:val="auto"/>
              </w:rPr>
              <w:t xml:space="preserve"> Здатність забезпечувати ефективну комунікацію під час освітнього процесу. 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rFonts w:eastAsia="Calibri"/>
                <w:b/>
                <w:sz w:val="24"/>
                <w:szCs w:val="24"/>
              </w:rPr>
              <w:t>ФК-1</w:t>
            </w:r>
            <w:r w:rsidRPr="00EA6998">
              <w:rPr>
                <w:rFonts w:eastAsia="Calibri"/>
                <w:b/>
                <w:sz w:val="24"/>
                <w:szCs w:val="24"/>
                <w:lang w:val="ru-RU"/>
              </w:rPr>
              <w:t>1</w:t>
            </w:r>
            <w:r w:rsidRPr="00EA6998">
              <w:rPr>
                <w:b/>
                <w:sz w:val="24"/>
                <w:szCs w:val="24"/>
              </w:rPr>
              <w:t>.</w:t>
            </w:r>
            <w:r w:rsidRPr="00EA6998">
              <w:rPr>
                <w:sz w:val="24"/>
                <w:szCs w:val="24"/>
              </w:rPr>
              <w:t xml:space="preserve"> Здатність орієнтуватися в літературному процесі та методиках викладання.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b/>
                <w:sz w:val="24"/>
                <w:szCs w:val="24"/>
              </w:rPr>
              <w:t>ФК-12</w:t>
            </w:r>
            <w:r w:rsidRPr="00EA6998">
              <w:rPr>
                <w:sz w:val="24"/>
                <w:szCs w:val="24"/>
              </w:rPr>
              <w:t>. Здатність розуміти та використовувати мову, що вивчається в усній та письмовій формах для розв'язання комунікативних завдань у різних сферах діяльності.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</w:t>
            </w:r>
            <w:r w:rsidRPr="00EA6998">
              <w:rPr>
                <w:b/>
                <w:color w:val="auto"/>
                <w:lang w:val="ru-RU"/>
              </w:rPr>
              <w:t>-</w:t>
            </w:r>
            <w:r w:rsidRPr="00EA6998">
              <w:rPr>
                <w:b/>
                <w:color w:val="auto"/>
              </w:rPr>
              <w:t>1</w:t>
            </w:r>
            <w:r w:rsidRPr="00EA6998">
              <w:rPr>
                <w:b/>
                <w:color w:val="auto"/>
                <w:lang w:val="ru-RU"/>
              </w:rPr>
              <w:t>3</w:t>
            </w:r>
            <w:r w:rsidRPr="00EA6998">
              <w:rPr>
                <w:b/>
                <w:color w:val="auto"/>
              </w:rPr>
              <w:t>.</w:t>
            </w:r>
            <w:r w:rsidRPr="00EA6998">
              <w:rPr>
                <w:color w:val="auto"/>
              </w:rPr>
              <w:t xml:space="preserve"> Знання і розуміння предметної області своєї професії. </w:t>
            </w:r>
          </w:p>
          <w:p w:rsidR="00C002E2" w:rsidRPr="00EA6998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EA6998">
              <w:rPr>
                <w:b/>
                <w:sz w:val="24"/>
                <w:szCs w:val="24"/>
              </w:rPr>
              <w:t>ФК-14.</w:t>
            </w:r>
            <w:r w:rsidRPr="00EA6998">
              <w:rPr>
                <w:sz w:val="24"/>
                <w:szCs w:val="24"/>
              </w:rPr>
              <w:t xml:space="preserve"> Уміння спілкуватися іноземною мовою (німецькою) в закладах середньої освіти </w:t>
            </w:r>
          </w:p>
          <w:p w:rsidR="00C002E2" w:rsidRPr="00EA6998" w:rsidRDefault="00C002E2" w:rsidP="007840D9">
            <w:pPr>
              <w:pStyle w:val="Default"/>
              <w:rPr>
                <w:color w:val="auto"/>
              </w:rPr>
            </w:pPr>
            <w:r w:rsidRPr="00EA6998">
              <w:rPr>
                <w:b/>
                <w:color w:val="auto"/>
              </w:rPr>
              <w:t>ФК</w:t>
            </w:r>
            <w:r w:rsidRPr="00EA6998">
              <w:rPr>
                <w:b/>
                <w:color w:val="auto"/>
                <w:lang w:val="ru-RU"/>
              </w:rPr>
              <w:t>-15</w:t>
            </w:r>
            <w:r w:rsidRPr="00EA6998">
              <w:rPr>
                <w:b/>
                <w:color w:val="auto"/>
              </w:rPr>
              <w:t>.</w:t>
            </w:r>
            <w:r w:rsidRPr="00EA6998">
              <w:rPr>
                <w:color w:val="auto"/>
              </w:rPr>
              <w:t xml:space="preserve"> Здатність виконувати професійну діяльність у відповідності до стандартів якості. </w:t>
            </w:r>
          </w:p>
          <w:p w:rsidR="00C002E2" w:rsidRPr="00EA6998" w:rsidRDefault="00C002E2" w:rsidP="007840D9">
            <w:pPr>
              <w:adjustRightInd w:val="0"/>
              <w:rPr>
                <w:sz w:val="23"/>
                <w:szCs w:val="23"/>
              </w:rPr>
            </w:pP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lastRenderedPageBreak/>
              <w:t>7 - Програмні результати навчання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 xml:space="preserve">ПРН-1 </w:t>
            </w:r>
            <w:r w:rsidRPr="006F2EAB">
              <w:rPr>
                <w:sz w:val="24"/>
                <w:szCs w:val="24"/>
              </w:rPr>
              <w:t>Знати методологію, технології та організацію науково-дослідницької діяльності в галузі освіти та вміт</w:t>
            </w:r>
            <w:r w:rsidR="00EA6998">
              <w:rPr>
                <w:sz w:val="24"/>
                <w:szCs w:val="24"/>
              </w:rPr>
              <w:t>и висвітлювати й узагальнювати ї</w:t>
            </w:r>
            <w:r w:rsidRPr="006F2EAB">
              <w:rPr>
                <w:sz w:val="24"/>
                <w:szCs w:val="24"/>
              </w:rPr>
              <w:t>ї результати.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ПРН-2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ПРН-3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Знати специфіку роботи педагогічного працівника у закладах загальної середньої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освіти й науково-педагогічного працівника у закладах вищої освіти.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ПРН-4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 xml:space="preserve">Оцінювати й критично аналізувати соціально, </w:t>
            </w:r>
            <w:proofErr w:type="spellStart"/>
            <w:r w:rsidRPr="006F2EAB">
              <w:rPr>
                <w:sz w:val="24"/>
                <w:szCs w:val="24"/>
              </w:rPr>
              <w:t>особистісно</w:t>
            </w:r>
            <w:proofErr w:type="spellEnd"/>
            <w:r w:rsidRPr="006F2EAB">
              <w:rPr>
                <w:sz w:val="24"/>
                <w:szCs w:val="24"/>
              </w:rPr>
      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ПРН-5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Знаходити оптимальні шляхи ефективної взаємодії у професійному колективі та з представниками інших професійних груп різного рівня.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ПРН-6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ПРН-7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Володіти основами теорії формування комунікативної компетентності учнів та студентів на уроках і практичних заняттях з німецької мови.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ПРН-8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Оцінювати історичні надбання та новітні досягнення літературознавства.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ПРН-9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Знати принципи, технології та прийоми аналізу і створення усних і письмових текстів різних жанрів і стилів іноземними мовами.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ПРН-10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Застосовувати знання німецької мови у чотирьох видах мовленнєвої діяльності; адаптувати своє мовлення до конкретних умов та ступеня навчання.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ПРН-11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ПРН-12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Дотримуватися правил академічної доброчесності.</w:t>
            </w:r>
          </w:p>
          <w:p w:rsidR="00C002E2" w:rsidRPr="006F2EAB" w:rsidRDefault="00C002E2" w:rsidP="007840D9">
            <w:pPr>
              <w:adjustRightInd w:val="0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ПРН-13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Вміти використовувати німецьку мову в усній та письмовій формі для побудови наукових текстів різних жанрів..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ПРН-14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 xml:space="preserve">Володіти методологією щодо організації наукових дослідження, розуміння важливості академічної доброчесності, вміння шукати та опрацьовувати інформацію з різних джерел (у т. ч. іншомовних), аналізувати та інтерпретувати й оформити отримані результати досліджень у кваліфікаційній роботі з загального мовознавства та літератури, а також у наукових доповідях. </w:t>
            </w:r>
          </w:p>
          <w:p w:rsidR="00C002E2" w:rsidRPr="006F2EAB" w:rsidRDefault="00C002E2" w:rsidP="007840D9">
            <w:pPr>
              <w:jc w:val="both"/>
              <w:rPr>
                <w:rFonts w:eastAsia="Calibri"/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ПРН-15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Обирати оптимальні дослідницькі підходи й методи для аналізу конкретного лінгвістичного чи літературного матеріалу.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lastRenderedPageBreak/>
              <w:t>ПРН-16</w:t>
            </w:r>
            <w:r w:rsidRPr="006F2EAB">
              <w:rPr>
                <w:rFonts w:eastAsia="Calibri"/>
                <w:sz w:val="24"/>
                <w:szCs w:val="24"/>
              </w:rPr>
              <w:t xml:space="preserve">  </w:t>
            </w:r>
            <w:r w:rsidRPr="006F2EAB">
              <w:rPr>
                <w:sz w:val="24"/>
                <w:szCs w:val="24"/>
              </w:rPr>
              <w:t xml:space="preserve">Застосування продуктивного писемного мовлення у професійній діяльності. </w:t>
            </w:r>
          </w:p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b/>
                <w:sz w:val="24"/>
                <w:szCs w:val="24"/>
              </w:rPr>
              <w:t>ПРН-17</w:t>
            </w:r>
            <w:r w:rsidRPr="006F2EAB">
              <w:rPr>
                <w:rFonts w:eastAsia="Calibri"/>
                <w:sz w:val="24"/>
                <w:szCs w:val="24"/>
              </w:rPr>
              <w:t xml:space="preserve"> </w:t>
            </w:r>
            <w:r w:rsidRPr="006F2EAB">
              <w:rPr>
                <w:sz w:val="24"/>
                <w:szCs w:val="24"/>
              </w:rPr>
              <w:t>Планувати, організовувати, здійснювати і презентувати дослідження та/або інноваційні розробки в конкретній філологічній галузі.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bCs/>
                <w:color w:val="auto"/>
              </w:rPr>
              <w:t>ПРН</w:t>
            </w:r>
            <w:r w:rsidRPr="00C002E2">
              <w:rPr>
                <w:b/>
                <w:bCs/>
                <w:color w:val="auto"/>
                <w:lang w:val="ru-RU"/>
              </w:rPr>
              <w:t>-</w:t>
            </w:r>
            <w:r w:rsidRPr="006F2EAB">
              <w:rPr>
                <w:b/>
                <w:bCs/>
                <w:color w:val="auto"/>
              </w:rPr>
              <w:t>18</w:t>
            </w:r>
            <w:r w:rsidRPr="006F2EAB">
              <w:rPr>
                <w:color w:val="auto"/>
              </w:rPr>
              <w:t>. Володіти методикою проведення практичних, семінарських занять у закладі вищої освіти; оцінювати знання і уміння у системі кредитно-трансферного навчання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ПРН</w:t>
            </w:r>
            <w:r w:rsidRPr="00C002E2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19</w:t>
            </w:r>
            <w:r w:rsidRPr="006F2EAB">
              <w:rPr>
                <w:b/>
                <w:color w:val="auto"/>
              </w:rPr>
              <w:t>.</w:t>
            </w:r>
            <w:r w:rsidRPr="006F2EAB">
              <w:rPr>
                <w:color w:val="auto"/>
              </w:rPr>
              <w:t xml:space="preserve"> Знання сучасних підходів до організації та здійснення освітнього процесу згідно з вимогами педагогіки та психології.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ПРН</w:t>
            </w:r>
            <w:r w:rsidRPr="00C002E2">
              <w:rPr>
                <w:b/>
                <w:color w:val="auto"/>
                <w:lang w:val="ru-RU"/>
              </w:rPr>
              <w:t>-</w:t>
            </w:r>
            <w:r>
              <w:rPr>
                <w:b/>
                <w:color w:val="auto"/>
              </w:rPr>
              <w:t>20</w:t>
            </w:r>
            <w:r w:rsidRPr="006F2EAB">
              <w:rPr>
                <w:b/>
                <w:color w:val="auto"/>
              </w:rPr>
              <w:t>.</w:t>
            </w:r>
            <w:r w:rsidRPr="006F2EAB">
              <w:rPr>
                <w:color w:val="auto"/>
              </w:rPr>
              <w:t xml:space="preserve"> Планування, організація та здійснення освітнього процесу з урахуванням специфіки навчального предмету.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</w:rPr>
            </w:pPr>
            <w:r w:rsidRPr="006F2EAB">
              <w:rPr>
                <w:b/>
                <w:color w:val="auto"/>
              </w:rPr>
              <w:t>ПРН</w:t>
            </w:r>
            <w:r w:rsidRPr="00C002E2">
              <w:rPr>
                <w:b/>
                <w:color w:val="auto"/>
                <w:lang w:val="ru-RU"/>
              </w:rPr>
              <w:t>-</w:t>
            </w:r>
            <w:r>
              <w:rPr>
                <w:b/>
                <w:color w:val="auto"/>
              </w:rPr>
              <w:t>21</w:t>
            </w:r>
            <w:r w:rsidRPr="006F2EAB">
              <w:rPr>
                <w:color w:val="auto"/>
              </w:rPr>
              <w:t xml:space="preserve">. Володіння методикою проведення занять у ЗСО, використовуючи ефективні форми, прийоми та методи навчання. </w:t>
            </w:r>
          </w:p>
          <w:p w:rsidR="00C002E2" w:rsidRPr="006F2EAB" w:rsidRDefault="00C002E2" w:rsidP="007840D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6F2EAB">
              <w:rPr>
                <w:b/>
                <w:color w:val="auto"/>
              </w:rPr>
              <w:t>ПРН</w:t>
            </w:r>
            <w:r w:rsidRPr="0069046D">
              <w:rPr>
                <w:b/>
                <w:color w:val="auto"/>
              </w:rPr>
              <w:t>-</w:t>
            </w:r>
            <w:r>
              <w:rPr>
                <w:b/>
                <w:color w:val="auto"/>
              </w:rPr>
              <w:t>22</w:t>
            </w:r>
            <w:r w:rsidRPr="006F2EAB">
              <w:rPr>
                <w:b/>
                <w:color w:val="auto"/>
              </w:rPr>
              <w:t>.</w:t>
            </w:r>
            <w:r w:rsidRPr="006F2EAB">
              <w:rPr>
                <w:color w:val="auto"/>
              </w:rPr>
              <w:t xml:space="preserve"> Уміння здійснювати спілкування німецькою </w:t>
            </w:r>
            <w:r>
              <w:rPr>
                <w:color w:val="auto"/>
              </w:rPr>
              <w:t>та іншою іноземною мовою</w:t>
            </w:r>
            <w:r w:rsidRPr="006F2EAB">
              <w:rPr>
                <w:color w:val="auto"/>
              </w:rPr>
              <w:t xml:space="preserve"> під час проведення презентацій, зустрічей і засідань, </w:t>
            </w:r>
            <w:r w:rsidR="00EA6998" w:rsidRPr="006F2EAB">
              <w:rPr>
                <w:color w:val="auto"/>
              </w:rPr>
              <w:t>розв’язання</w:t>
            </w:r>
            <w:r w:rsidRPr="006F2EAB">
              <w:rPr>
                <w:color w:val="auto"/>
              </w:rPr>
              <w:t xml:space="preserve"> конфліктів; опрацьовувати інформацію та складати професійну документацію в сфері освіти. 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lastRenderedPageBreak/>
              <w:t>8 - Ресурсне забезпечення реалізації програми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Кадрове забезпечення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2EAB">
              <w:rPr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6F2EAB">
                <w:rPr>
                  <w:sz w:val="24"/>
                  <w:szCs w:val="24"/>
                  <w:u w:val="single"/>
                </w:rPr>
                <w:t>https://www.uzhnu.edu.ua/uk/infocentre/get/5950</w:t>
              </w:r>
            </w:hyperlink>
          </w:p>
        </w:tc>
      </w:tr>
      <w:tr w:rsidR="00C002E2" w:rsidRPr="006F2EAB" w:rsidTr="007840D9">
        <w:trPr>
          <w:trHeight w:val="81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Матеріально-технічне забезпечення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adjustRightInd w:val="0"/>
              <w:jc w:val="both"/>
            </w:pPr>
            <w:r w:rsidRPr="006F2EAB">
              <w:rPr>
                <w:rFonts w:eastAsia="Calibri"/>
                <w:sz w:val="24"/>
                <w:szCs w:val="24"/>
              </w:rPr>
              <w:t>Забезпеченість навчальними приміщеннями, мультимедійним обладнанням, комп’ютерами для навчання, лінгафонним класом, іноземним відділом наукової бібліотеки з необмеженим доступом до мережі Інтернет, читальним залом. Наявна вся необхідна соціально-побутова інфраструктура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– офіційний </w:t>
            </w:r>
            <w:proofErr w:type="spellStart"/>
            <w:r w:rsidRPr="006F2EAB">
              <w:rPr>
                <w:sz w:val="24"/>
                <w:szCs w:val="24"/>
              </w:rPr>
              <w:t>веб-сайт</w:t>
            </w:r>
            <w:proofErr w:type="spellEnd"/>
            <w:r w:rsidRPr="006F2EAB">
              <w:rPr>
                <w:sz w:val="24"/>
                <w:szCs w:val="24"/>
              </w:rPr>
              <w:t xml:space="preserve"> </w:t>
            </w:r>
            <w:hyperlink r:id="rId16" w:history="1">
              <w:r w:rsidRPr="006F2EAB">
                <w:rPr>
                  <w:sz w:val="24"/>
                  <w:szCs w:val="24"/>
                  <w:u w:val="single"/>
                </w:rPr>
                <w:t>http://www.uzhnu.edu.ua</w:t>
              </w:r>
            </w:hyperlink>
            <w:r w:rsidRPr="006F2EAB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− необмежений доступ до мережі Інтернет; </w:t>
            </w:r>
          </w:p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6F2EAB">
              <w:rPr>
                <w:sz w:val="24"/>
                <w:szCs w:val="24"/>
              </w:rPr>
              <w:t>репoзитарію</w:t>
            </w:r>
            <w:proofErr w:type="spellEnd"/>
            <w:r w:rsidRPr="006F2EAB">
              <w:rPr>
                <w:sz w:val="24"/>
                <w:szCs w:val="24"/>
              </w:rPr>
              <w:t xml:space="preserve"> ДВНЗ «УжНУ» (</w:t>
            </w:r>
            <w:hyperlink r:id="rId17" w:history="1">
              <w:r w:rsidRPr="006F2EAB">
                <w:rPr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6F2EAB">
              <w:rPr>
                <w:sz w:val="24"/>
                <w:szCs w:val="24"/>
              </w:rPr>
              <w:t xml:space="preserve">)  де містяться навчально-методичні матеріали з дисциплін навчального плану; </w:t>
            </w:r>
          </w:p>
          <w:p w:rsidR="00C002E2" w:rsidRPr="006F2EAB" w:rsidRDefault="00C002E2" w:rsidP="007840D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− наукова бібліотека, читальні зали; </w:t>
            </w:r>
          </w:p>
          <w:p w:rsidR="00C002E2" w:rsidRPr="006F2EAB" w:rsidRDefault="00C002E2" w:rsidP="00C002E2">
            <w:pPr>
              <w:pStyle w:val="Default"/>
              <w:widowControl w:val="0"/>
              <w:numPr>
                <w:ilvl w:val="0"/>
                <w:numId w:val="6"/>
              </w:numPr>
              <w:ind w:left="0" w:hanging="283"/>
              <w:rPr>
                <w:color w:val="auto"/>
              </w:rPr>
            </w:pPr>
            <w:r w:rsidRPr="006F2EAB">
              <w:rPr>
                <w:color w:val="auto"/>
              </w:rPr>
              <w:t xml:space="preserve">− віртуальне навчальне середовище </w:t>
            </w:r>
            <w:proofErr w:type="spellStart"/>
            <w:r w:rsidRPr="006F2EAB">
              <w:rPr>
                <w:color w:val="auto"/>
              </w:rPr>
              <w:t>Moodle</w:t>
            </w:r>
            <w:proofErr w:type="spellEnd"/>
            <w:r w:rsidRPr="006F2EAB">
              <w:rPr>
                <w:color w:val="auto"/>
              </w:rPr>
              <w:t xml:space="preserve"> (</w:t>
            </w:r>
            <w:hyperlink r:id="rId18" w:history="1">
              <w:r w:rsidRPr="006F2EAB">
                <w:rPr>
                  <w:color w:val="auto"/>
                  <w:u w:val="single"/>
                </w:rPr>
                <w:t>https://</w:t>
              </w:r>
              <w:proofErr w:type="spellStart"/>
              <w:r w:rsidRPr="006F2EAB">
                <w:rPr>
                  <w:color w:val="auto"/>
                  <w:u w:val="single"/>
                  <w:lang w:val="en-US"/>
                </w:rPr>
                <w:t>moodle</w:t>
              </w:r>
              <w:r w:rsidRPr="006F2EAB">
                <w:rPr>
                  <w:color w:val="auto"/>
                  <w:u w:val="single"/>
                </w:rPr>
                <w:t>.uzhnu.edu.ua</w:t>
              </w:r>
              <w:proofErr w:type="spellEnd"/>
              <w:r w:rsidRPr="006F2EAB">
                <w:rPr>
                  <w:color w:val="auto"/>
                  <w:u w:val="single"/>
                </w:rPr>
                <w:t>/</w:t>
              </w:r>
            </w:hyperlink>
            <w:r w:rsidRPr="006F2EAB">
              <w:rPr>
                <w:color w:val="auto"/>
              </w:rPr>
              <w:t xml:space="preserve">); </w:t>
            </w:r>
          </w:p>
        </w:tc>
      </w:tr>
      <w:tr w:rsidR="00C002E2" w:rsidRPr="006F2EAB" w:rsidTr="007840D9">
        <w:trPr>
          <w:trHeight w:val="2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02E2" w:rsidRPr="006F2EAB" w:rsidRDefault="00C002E2" w:rsidP="007840D9">
            <w:pPr>
              <w:pStyle w:val="TableParagraph"/>
              <w:jc w:val="center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9 - Академічна мобільність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Національна кредитна мобільність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Міжнародна кредитна мобільність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jc w:val="both"/>
              <w:rPr>
                <w:sz w:val="24"/>
                <w:szCs w:val="24"/>
              </w:rPr>
            </w:pPr>
            <w:r w:rsidRPr="006F2EAB">
              <w:rPr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9" w:history="1">
              <w:r w:rsidRPr="006F2EAB">
                <w:rPr>
                  <w:sz w:val="24"/>
                  <w:szCs w:val="24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6F2EA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F2EAB">
              <w:rPr>
                <w:sz w:val="24"/>
                <w:szCs w:val="24"/>
              </w:rPr>
              <w:t xml:space="preserve">, </w:t>
            </w:r>
          </w:p>
          <w:p w:rsidR="00C002E2" w:rsidRPr="006F2EAB" w:rsidRDefault="00C002E2" w:rsidP="007840D9">
            <w:pPr>
              <w:pStyle w:val="Default"/>
              <w:widowControl w:val="0"/>
              <w:jc w:val="both"/>
              <w:rPr>
                <w:color w:val="auto"/>
              </w:rPr>
            </w:pPr>
            <w:r w:rsidRPr="006F2EAB">
              <w:rPr>
                <w:color w:val="auto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6F2EAB">
              <w:rPr>
                <w:color w:val="auto"/>
              </w:rPr>
              <w:t>Еразмус</w:t>
            </w:r>
            <w:proofErr w:type="spellEnd"/>
            <w:r w:rsidRPr="006F2EAB">
              <w:rPr>
                <w:color w:val="auto"/>
              </w:rPr>
              <w:t xml:space="preserve"> +».</w:t>
            </w:r>
          </w:p>
        </w:tc>
      </w:tr>
      <w:tr w:rsidR="00C002E2" w:rsidRPr="006F2EAB" w:rsidTr="007840D9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pStyle w:val="TableParagraph"/>
              <w:rPr>
                <w:b/>
                <w:sz w:val="24"/>
              </w:rPr>
            </w:pPr>
            <w:r w:rsidRPr="006F2EAB">
              <w:rPr>
                <w:b/>
                <w:sz w:val="24"/>
              </w:rPr>
              <w:t>Навчання іноземних здобувачів вищої освіти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E2" w:rsidRPr="006F2EAB" w:rsidRDefault="00C002E2" w:rsidP="007840D9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2EAB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</w:t>
            </w:r>
            <w:r w:rsidRPr="006F2EAB">
              <w:rPr>
                <w:sz w:val="24"/>
                <w:szCs w:val="24"/>
              </w:rPr>
              <w:lastRenderedPageBreak/>
              <w:t xml:space="preserve">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20" w:history="1">
              <w:r w:rsidRPr="006F2EAB">
                <w:rPr>
                  <w:sz w:val="24"/>
                  <w:szCs w:val="24"/>
                  <w:u w:val="single"/>
                  <w:shd w:val="clear" w:color="auto" w:fill="FFFFFF"/>
                </w:rPr>
                <w:t>https://www.uzhnu.edu.ua/uk/infocentre/</w:t>
              </w:r>
              <w:r w:rsidRPr="006F2EAB">
                <w:rPr>
                  <w:sz w:val="24"/>
                  <w:szCs w:val="24"/>
                  <w:u w:val="single"/>
                  <w:shd w:val="clear" w:color="auto" w:fill="FFFFFF"/>
                  <w:lang w:val="en-US"/>
                </w:rPr>
                <w:t>get</w:t>
              </w:r>
              <w:r w:rsidRPr="006F2EAB">
                <w:rPr>
                  <w:sz w:val="24"/>
                  <w:szCs w:val="24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:rsidR="00C002E2" w:rsidRDefault="00C002E2" w:rsidP="00C002E2">
      <w:pPr>
        <w:rPr>
          <w:rFonts w:eastAsia="NotoSerif-Identity-H"/>
          <w:sz w:val="28"/>
          <w:szCs w:val="28"/>
        </w:rPr>
      </w:pPr>
    </w:p>
    <w:p w:rsidR="00D761E3" w:rsidRPr="00D60C52" w:rsidRDefault="00D60C52" w:rsidP="00D60C52">
      <w:pPr>
        <w:tabs>
          <w:tab w:val="left" w:pos="0"/>
        </w:tabs>
        <w:spacing w:before="77"/>
        <w:ind w:right="-41"/>
        <w:jc w:val="center"/>
        <w:rPr>
          <w:b/>
          <w:sz w:val="24"/>
        </w:rPr>
      </w:pPr>
      <w:r w:rsidRPr="00D60C52">
        <w:rPr>
          <w:b/>
          <w:sz w:val="24"/>
        </w:rPr>
        <w:t xml:space="preserve">2. </w:t>
      </w:r>
      <w:r w:rsidR="00030A2E" w:rsidRPr="00D60C52">
        <w:rPr>
          <w:b/>
          <w:sz w:val="24"/>
        </w:rPr>
        <w:t>Перелік компонент</w:t>
      </w:r>
      <w:r w:rsidR="00D51426" w:rsidRPr="00D64072">
        <w:rPr>
          <w:b/>
          <w:sz w:val="24"/>
        </w:rPr>
        <w:t>ів</w:t>
      </w:r>
      <w:r w:rsidR="00030A2E" w:rsidRPr="00D64072">
        <w:rPr>
          <w:b/>
          <w:sz w:val="24"/>
        </w:rPr>
        <w:t xml:space="preserve"> о</w:t>
      </w:r>
      <w:r w:rsidR="00030A2E" w:rsidRPr="00D60C52">
        <w:rPr>
          <w:b/>
          <w:sz w:val="24"/>
        </w:rPr>
        <w:t>світньо-професійної програми та їх</w:t>
      </w:r>
      <w:r w:rsidR="002A0E04" w:rsidRPr="00D60C52">
        <w:rPr>
          <w:b/>
          <w:sz w:val="24"/>
        </w:rPr>
        <w:t xml:space="preserve"> л</w:t>
      </w:r>
      <w:r w:rsidR="00030A2E" w:rsidRPr="00D60C52">
        <w:rPr>
          <w:b/>
          <w:sz w:val="24"/>
        </w:rPr>
        <w:t>огічна</w:t>
      </w:r>
      <w:r w:rsidR="00D51426" w:rsidRPr="00D60C52">
        <w:rPr>
          <w:b/>
          <w:sz w:val="24"/>
        </w:rPr>
        <w:t xml:space="preserve"> </w:t>
      </w:r>
      <w:r w:rsidR="00030A2E" w:rsidRPr="00D60C52">
        <w:rPr>
          <w:b/>
          <w:spacing w:val="-58"/>
          <w:sz w:val="24"/>
        </w:rPr>
        <w:t xml:space="preserve"> </w:t>
      </w:r>
      <w:r w:rsidR="00030A2E" w:rsidRPr="00D60C52">
        <w:rPr>
          <w:b/>
          <w:sz w:val="24"/>
        </w:rPr>
        <w:t>послідовність</w:t>
      </w:r>
    </w:p>
    <w:p w:rsidR="00D761E3" w:rsidRDefault="00D761E3">
      <w:pPr>
        <w:pStyle w:val="a3"/>
        <w:spacing w:before="3"/>
        <w:rPr>
          <w:b/>
          <w:sz w:val="36"/>
        </w:rPr>
      </w:pPr>
    </w:p>
    <w:p w:rsidR="00D761E3" w:rsidRPr="00C97CAB" w:rsidRDefault="00D64072">
      <w:pPr>
        <w:spacing w:before="1"/>
        <w:ind w:left="258"/>
        <w:rPr>
          <w:b/>
          <w:sz w:val="24"/>
        </w:rPr>
      </w:pPr>
      <w:r>
        <w:rPr>
          <w:sz w:val="24"/>
        </w:rPr>
        <w:t xml:space="preserve">      </w:t>
      </w:r>
      <w:r w:rsidR="00030A2E" w:rsidRPr="00C97CAB">
        <w:rPr>
          <w:b/>
          <w:sz w:val="24"/>
        </w:rPr>
        <w:t>2.1.</w:t>
      </w:r>
      <w:r w:rsidR="00030A2E" w:rsidRPr="00C97CAB">
        <w:rPr>
          <w:b/>
          <w:spacing w:val="-3"/>
          <w:sz w:val="24"/>
        </w:rPr>
        <w:t xml:space="preserve"> </w:t>
      </w:r>
      <w:r w:rsidR="00030A2E" w:rsidRPr="00C97CAB">
        <w:rPr>
          <w:b/>
          <w:sz w:val="24"/>
        </w:rPr>
        <w:t>Перелік компонентів</w:t>
      </w:r>
      <w:r w:rsidR="00030A2E" w:rsidRPr="00C97CAB">
        <w:rPr>
          <w:b/>
          <w:spacing w:val="-2"/>
          <w:sz w:val="24"/>
        </w:rPr>
        <w:t xml:space="preserve"> </w:t>
      </w:r>
      <w:r w:rsidR="00030A2E" w:rsidRPr="00C97CAB">
        <w:rPr>
          <w:b/>
          <w:sz w:val="24"/>
        </w:rPr>
        <w:t>ОП</w:t>
      </w:r>
    </w:p>
    <w:p w:rsidR="00C97CAB" w:rsidRPr="00D64072" w:rsidRDefault="00C97CAB">
      <w:pPr>
        <w:spacing w:before="1"/>
        <w:ind w:left="258"/>
        <w:rPr>
          <w:sz w:val="24"/>
        </w:rPr>
      </w:pPr>
    </w:p>
    <w:p w:rsidR="00D761E3" w:rsidRDefault="00D761E3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4"/>
        <w:gridCol w:w="5513"/>
        <w:gridCol w:w="1420"/>
        <w:gridCol w:w="1492"/>
      </w:tblGrid>
      <w:tr w:rsidR="00D761E3">
        <w:trPr>
          <w:trHeight w:val="827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ind w:firstLine="23"/>
              <w:jc w:val="center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ind w:hanging="32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ind w:firstLine="2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підсумк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контролю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61E3">
        <w:trPr>
          <w:trHeight w:val="282"/>
        </w:trPr>
        <w:tc>
          <w:tcPr>
            <w:tcW w:w="9509" w:type="dxa"/>
            <w:gridSpan w:val="4"/>
          </w:tcPr>
          <w:p w:rsidR="00D761E3" w:rsidRDefault="00030A2E" w:rsidP="007659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761E3">
        <w:trPr>
          <w:trHeight w:val="553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Професійно-педагогічна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мов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Філософія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німець</w:t>
            </w:r>
            <w:r w:rsidR="00C97CAB">
              <w:rPr>
                <w:sz w:val="24"/>
              </w:rPr>
              <w:t>ко</w:t>
            </w:r>
            <w:r>
              <w:rPr>
                <w:sz w:val="24"/>
              </w:rPr>
              <w:t>мовного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761E3">
        <w:trPr>
          <w:trHeight w:val="283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513" w:type="dxa"/>
          </w:tcPr>
          <w:p w:rsidR="00D761E3" w:rsidRDefault="007840D9" w:rsidP="0014247E">
            <w:pPr>
              <w:pStyle w:val="TableParagraph"/>
              <w:rPr>
                <w:sz w:val="24"/>
              </w:rPr>
            </w:pPr>
            <w:r w:rsidRPr="0014247E">
              <w:rPr>
                <w:sz w:val="24"/>
              </w:rPr>
              <w:t>Методика</w:t>
            </w:r>
            <w:r w:rsidRPr="0014247E">
              <w:rPr>
                <w:spacing w:val="-4"/>
                <w:sz w:val="24"/>
              </w:rPr>
              <w:t xml:space="preserve"> </w:t>
            </w:r>
            <w:r w:rsidRPr="0014247E">
              <w:rPr>
                <w:sz w:val="24"/>
              </w:rPr>
              <w:t>навчання</w:t>
            </w:r>
            <w:r w:rsidRPr="0014247E">
              <w:rPr>
                <w:spacing w:val="-1"/>
                <w:sz w:val="24"/>
              </w:rPr>
              <w:t xml:space="preserve"> </w:t>
            </w:r>
            <w:r w:rsidRPr="0014247E">
              <w:rPr>
                <w:sz w:val="24"/>
              </w:rPr>
              <w:t>іноземної</w:t>
            </w:r>
            <w:r w:rsidRPr="0014247E">
              <w:rPr>
                <w:spacing w:val="-3"/>
                <w:sz w:val="24"/>
              </w:rPr>
              <w:t xml:space="preserve"> </w:t>
            </w:r>
            <w:r w:rsidR="00E45ED2" w:rsidRPr="0014247E">
              <w:rPr>
                <w:sz w:val="24"/>
              </w:rPr>
              <w:t>мови</w:t>
            </w:r>
            <w:r w:rsidR="0014247E" w:rsidRPr="0014247E">
              <w:rPr>
                <w:sz w:val="24"/>
              </w:rPr>
              <w:t xml:space="preserve"> в закладах освіти</w:t>
            </w:r>
            <w:r w:rsidRPr="00055838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420" w:type="dxa"/>
          </w:tcPr>
          <w:p w:rsidR="00D761E3" w:rsidRDefault="00E45ED2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2" w:type="dxa"/>
          </w:tcPr>
          <w:p w:rsidR="00E45ED2" w:rsidRDefault="00E45ED2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30A2E">
              <w:rPr>
                <w:sz w:val="24"/>
              </w:rPr>
              <w:t>алік</w:t>
            </w:r>
            <w:r w:rsidR="007840D9">
              <w:rPr>
                <w:sz w:val="24"/>
              </w:rPr>
              <w:t xml:space="preserve">, </w:t>
            </w:r>
          </w:p>
          <w:p w:rsidR="00D761E3" w:rsidRDefault="007840D9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761E3">
        <w:trPr>
          <w:trHeight w:val="551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Соціокультурна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ЗЗСО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551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5513" w:type="dxa"/>
          </w:tcPr>
          <w:p w:rsidR="00D761E3" w:rsidRPr="004B6B33" w:rsidRDefault="005F65F2" w:rsidP="00765962">
            <w:pPr>
              <w:pStyle w:val="TableParagraph"/>
              <w:rPr>
                <w:color w:val="FF0000"/>
                <w:sz w:val="24"/>
              </w:rPr>
            </w:pPr>
            <w:r>
              <w:rPr>
                <w:sz w:val="24"/>
              </w:rPr>
              <w:t>Практичний курс німецької мови:</w:t>
            </w:r>
            <w:r w:rsidR="00E45ED2">
              <w:rPr>
                <w:sz w:val="24"/>
              </w:rPr>
              <w:t xml:space="preserve"> Р</w:t>
            </w:r>
            <w:r w:rsidR="003446BE">
              <w:rPr>
                <w:sz w:val="24"/>
              </w:rPr>
              <w:t>івень С2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екзамен,</w:t>
            </w: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німецькомовна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 w:rsidTr="00765962">
        <w:trPr>
          <w:trHeight w:val="221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 w:rsidR="00765962">
              <w:rPr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</w:pPr>
          </w:p>
        </w:tc>
      </w:tr>
      <w:tr w:rsidR="00D761E3">
        <w:trPr>
          <w:trHeight w:val="285"/>
        </w:trPr>
        <w:tc>
          <w:tcPr>
            <w:tcW w:w="6597" w:type="dxa"/>
            <w:gridSpan w:val="2"/>
          </w:tcPr>
          <w:p w:rsidR="00D761E3" w:rsidRDefault="00030A2E" w:rsidP="007659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Усього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навчання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46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3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7840D9">
              <w:rPr>
                <w:sz w:val="24"/>
              </w:rPr>
              <w:t>9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ЗЗСО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7840D9">
              <w:rPr>
                <w:sz w:val="24"/>
              </w:rPr>
              <w:t>10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7840D9">
              <w:rPr>
                <w:sz w:val="24"/>
              </w:rPr>
              <w:t>11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282"/>
        </w:trPr>
        <w:tc>
          <w:tcPr>
            <w:tcW w:w="6597" w:type="dxa"/>
            <w:gridSpan w:val="2"/>
          </w:tcPr>
          <w:p w:rsidR="00D761E3" w:rsidRDefault="00030A2E" w:rsidP="007659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Усього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18,0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Атестація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7840D9">
              <w:rPr>
                <w:sz w:val="24"/>
              </w:rPr>
              <w:t>12</w:t>
            </w:r>
          </w:p>
        </w:tc>
        <w:tc>
          <w:tcPr>
            <w:tcW w:w="5513" w:type="dxa"/>
          </w:tcPr>
          <w:p w:rsidR="00D761E3" w:rsidRPr="00E45ED2" w:rsidRDefault="0089354B" w:rsidP="00765962">
            <w:pPr>
              <w:pStyle w:val="TableParagraph"/>
              <w:rPr>
                <w:sz w:val="24"/>
              </w:rPr>
            </w:pPr>
            <w:r w:rsidRPr="00E45ED2">
              <w:rPr>
                <w:sz w:val="24"/>
              </w:rPr>
              <w:t>Захист</w:t>
            </w:r>
            <w:r w:rsidRPr="00E45ED2">
              <w:rPr>
                <w:spacing w:val="-4"/>
                <w:sz w:val="24"/>
              </w:rPr>
              <w:t xml:space="preserve"> </w:t>
            </w:r>
            <w:r w:rsidRPr="00E45ED2">
              <w:rPr>
                <w:sz w:val="24"/>
              </w:rPr>
              <w:t>кваліфікаційної</w:t>
            </w:r>
            <w:r w:rsidRPr="00E45ED2">
              <w:rPr>
                <w:spacing w:val="-5"/>
                <w:sz w:val="24"/>
              </w:rPr>
              <w:t xml:space="preserve"> </w:t>
            </w:r>
            <w:r w:rsidRPr="00E45ED2">
              <w:rPr>
                <w:sz w:val="24"/>
              </w:rPr>
              <w:t>роботи</w:t>
            </w:r>
            <w:r w:rsidRPr="00E45ED2">
              <w:rPr>
                <w:spacing w:val="-4"/>
                <w:sz w:val="24"/>
              </w:rPr>
              <w:t xml:space="preserve"> </w:t>
            </w:r>
            <w:r w:rsidRPr="00E45ED2">
              <w:rPr>
                <w:sz w:val="24"/>
              </w:rPr>
              <w:t xml:space="preserve">магістра 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92" w:type="dxa"/>
          </w:tcPr>
          <w:p w:rsidR="00D761E3" w:rsidRDefault="005F65F2" w:rsidP="0076596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екзамен</w:t>
            </w:r>
          </w:p>
        </w:tc>
      </w:tr>
      <w:tr w:rsidR="00D761E3">
        <w:trPr>
          <w:trHeight w:val="282"/>
        </w:trPr>
        <w:tc>
          <w:tcPr>
            <w:tcW w:w="1084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7840D9">
              <w:rPr>
                <w:sz w:val="24"/>
              </w:rPr>
              <w:t>13</w:t>
            </w:r>
          </w:p>
        </w:tc>
        <w:tc>
          <w:tcPr>
            <w:tcW w:w="5513" w:type="dxa"/>
          </w:tcPr>
          <w:p w:rsidR="005F65F2" w:rsidRPr="00E45ED2" w:rsidRDefault="0089354B" w:rsidP="00765962">
            <w:pPr>
              <w:pStyle w:val="TableParagraph"/>
              <w:rPr>
                <w:sz w:val="24"/>
              </w:rPr>
            </w:pPr>
            <w:r w:rsidRPr="00E45ED2">
              <w:rPr>
                <w:sz w:val="24"/>
              </w:rPr>
              <w:t>Комплексний</w:t>
            </w:r>
            <w:r w:rsidRPr="00E45ED2">
              <w:rPr>
                <w:spacing w:val="-4"/>
                <w:sz w:val="24"/>
              </w:rPr>
              <w:t xml:space="preserve"> </w:t>
            </w:r>
            <w:r w:rsidRPr="00E45ED2">
              <w:rPr>
                <w:sz w:val="24"/>
              </w:rPr>
              <w:t>атестаційний</w:t>
            </w:r>
            <w:r w:rsidRPr="00E45ED2">
              <w:rPr>
                <w:spacing w:val="-6"/>
                <w:sz w:val="24"/>
              </w:rPr>
              <w:t xml:space="preserve"> </w:t>
            </w:r>
            <w:r w:rsidRPr="00E45ED2">
              <w:rPr>
                <w:sz w:val="24"/>
              </w:rPr>
              <w:t>іспит</w:t>
            </w:r>
            <w:r w:rsidRPr="00E45ED2">
              <w:rPr>
                <w:spacing w:val="-3"/>
                <w:sz w:val="24"/>
              </w:rPr>
              <w:t xml:space="preserve"> </w:t>
            </w:r>
            <w:r w:rsidRPr="00E45ED2">
              <w:rPr>
                <w:sz w:val="24"/>
              </w:rPr>
              <w:t>зі</w:t>
            </w:r>
            <w:r w:rsidRPr="00E45ED2">
              <w:rPr>
                <w:spacing w:val="-4"/>
                <w:sz w:val="24"/>
              </w:rPr>
              <w:t xml:space="preserve"> </w:t>
            </w:r>
            <w:r w:rsidRPr="00E45ED2">
              <w:rPr>
                <w:sz w:val="24"/>
              </w:rPr>
              <w:t>спеціальності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4"/>
              </w:rPr>
            </w:pPr>
          </w:p>
        </w:tc>
      </w:tr>
      <w:tr w:rsidR="00D761E3">
        <w:trPr>
          <w:trHeight w:val="282"/>
        </w:trPr>
        <w:tc>
          <w:tcPr>
            <w:tcW w:w="6597" w:type="dxa"/>
            <w:gridSpan w:val="2"/>
          </w:tcPr>
          <w:p w:rsidR="00D761E3" w:rsidRDefault="00030A2E" w:rsidP="007659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Усього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атестації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2"/>
        </w:trPr>
        <w:tc>
          <w:tcPr>
            <w:tcW w:w="6597" w:type="dxa"/>
            <w:gridSpan w:val="2"/>
          </w:tcPr>
          <w:p w:rsidR="00D761E3" w:rsidRDefault="00030A2E" w:rsidP="007659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1420" w:type="dxa"/>
          </w:tcPr>
          <w:p w:rsidR="00D761E3" w:rsidRDefault="00030A2E" w:rsidP="007659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67,0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sz w:val="20"/>
              </w:rPr>
            </w:pPr>
          </w:p>
        </w:tc>
      </w:tr>
      <w:tr w:rsidR="00D761E3">
        <w:trPr>
          <w:trHeight w:val="282"/>
        </w:trPr>
        <w:tc>
          <w:tcPr>
            <w:tcW w:w="9509" w:type="dxa"/>
            <w:gridSpan w:val="4"/>
          </w:tcPr>
          <w:p w:rsidR="00D761E3" w:rsidRDefault="00030A2E" w:rsidP="007659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761E3">
        <w:trPr>
          <w:trHeight w:val="1381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b/>
                <w:sz w:val="26"/>
              </w:rPr>
            </w:pPr>
          </w:p>
          <w:p w:rsidR="00D761E3" w:rsidRDefault="00D761E3" w:rsidP="00765962">
            <w:pPr>
              <w:pStyle w:val="TableParagraph"/>
              <w:rPr>
                <w:b/>
                <w:sz w:val="21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Методологія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Освітні матеріали й ресурси в навчанні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4B6B33">
              <w:rPr>
                <w:sz w:val="24"/>
              </w:rPr>
              <w:t xml:space="preserve"> </w:t>
            </w:r>
            <w:r>
              <w:rPr>
                <w:sz w:val="24"/>
              </w:rPr>
              <w:t>Удосконалення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майстерності</w:t>
            </w: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іноземних мов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b/>
                <w:sz w:val="24"/>
              </w:rPr>
            </w:pPr>
          </w:p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b/>
                <w:sz w:val="26"/>
              </w:rPr>
            </w:pPr>
          </w:p>
          <w:p w:rsidR="00D761E3" w:rsidRDefault="00D761E3" w:rsidP="00765962">
            <w:pPr>
              <w:pStyle w:val="TableParagraph"/>
              <w:rPr>
                <w:b/>
                <w:sz w:val="21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827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513" w:type="dxa"/>
          </w:tcPr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Педагогічна, особистісна й предметна складові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827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513" w:type="dxa"/>
          </w:tcPr>
          <w:p w:rsidR="00D761E3" w:rsidRPr="006502D1" w:rsidRDefault="00030A2E" w:rsidP="00765962">
            <w:pPr>
              <w:pStyle w:val="TableParagraph"/>
              <w:rPr>
                <w:sz w:val="24"/>
              </w:rPr>
            </w:pPr>
            <w:r w:rsidRPr="006502D1">
              <w:rPr>
                <w:sz w:val="24"/>
              </w:rPr>
              <w:t>Розділи</w:t>
            </w:r>
            <w:r w:rsidRPr="006502D1">
              <w:rPr>
                <w:spacing w:val="-4"/>
                <w:sz w:val="24"/>
              </w:rPr>
              <w:t xml:space="preserve"> </w:t>
            </w:r>
            <w:r w:rsidRPr="006502D1">
              <w:rPr>
                <w:sz w:val="24"/>
              </w:rPr>
              <w:t>поглибленого</w:t>
            </w:r>
            <w:r w:rsidRPr="006502D1">
              <w:rPr>
                <w:spacing w:val="-5"/>
                <w:sz w:val="24"/>
              </w:rPr>
              <w:t xml:space="preserve"> </w:t>
            </w:r>
            <w:r w:rsidRPr="006502D1">
              <w:rPr>
                <w:sz w:val="24"/>
              </w:rPr>
              <w:t>вивчення</w:t>
            </w:r>
            <w:r w:rsidRPr="006502D1">
              <w:rPr>
                <w:spacing w:val="-5"/>
                <w:sz w:val="24"/>
              </w:rPr>
              <w:t xml:space="preserve"> </w:t>
            </w:r>
            <w:r w:rsidRPr="006502D1">
              <w:rPr>
                <w:sz w:val="24"/>
              </w:rPr>
              <w:t>сучасної</w:t>
            </w:r>
          </w:p>
          <w:p w:rsidR="00D761E3" w:rsidRPr="006502D1" w:rsidRDefault="00030A2E" w:rsidP="00765962">
            <w:pPr>
              <w:pStyle w:val="TableParagraph"/>
              <w:rPr>
                <w:sz w:val="24"/>
              </w:rPr>
            </w:pPr>
            <w:r w:rsidRPr="006502D1">
              <w:rPr>
                <w:sz w:val="24"/>
              </w:rPr>
              <w:t>європейської</w:t>
            </w:r>
            <w:r w:rsidRPr="006502D1">
              <w:rPr>
                <w:spacing w:val="-4"/>
                <w:sz w:val="24"/>
              </w:rPr>
              <w:t xml:space="preserve"> </w:t>
            </w:r>
            <w:r w:rsidRPr="006502D1">
              <w:rPr>
                <w:sz w:val="24"/>
              </w:rPr>
              <w:t>мови:</w:t>
            </w:r>
            <w:r w:rsidRPr="006502D1">
              <w:rPr>
                <w:spacing w:val="-3"/>
                <w:sz w:val="24"/>
              </w:rPr>
              <w:t xml:space="preserve"> </w:t>
            </w:r>
            <w:r w:rsidRPr="006502D1">
              <w:rPr>
                <w:sz w:val="24"/>
              </w:rPr>
              <w:t>англійська</w:t>
            </w:r>
            <w:r w:rsidRPr="006502D1">
              <w:rPr>
                <w:spacing w:val="-4"/>
                <w:sz w:val="24"/>
              </w:rPr>
              <w:t xml:space="preserve"> </w:t>
            </w:r>
            <w:r w:rsidRPr="006502D1">
              <w:rPr>
                <w:sz w:val="24"/>
              </w:rPr>
              <w:t>/</w:t>
            </w:r>
            <w:r w:rsidRPr="006502D1">
              <w:rPr>
                <w:spacing w:val="-3"/>
                <w:sz w:val="24"/>
              </w:rPr>
              <w:t xml:space="preserve"> </w:t>
            </w:r>
            <w:r w:rsidRPr="006502D1">
              <w:rPr>
                <w:sz w:val="24"/>
              </w:rPr>
              <w:t>французька</w:t>
            </w:r>
            <w:r w:rsidRPr="006502D1">
              <w:rPr>
                <w:spacing w:val="-4"/>
                <w:sz w:val="24"/>
              </w:rPr>
              <w:t xml:space="preserve"> </w:t>
            </w:r>
            <w:r w:rsidR="00E45ED2" w:rsidRPr="006502D1">
              <w:rPr>
                <w:spacing w:val="-4"/>
                <w:sz w:val="24"/>
              </w:rPr>
              <w:t xml:space="preserve">/ румунська </w:t>
            </w:r>
            <w:r w:rsidRPr="006502D1">
              <w:rPr>
                <w:sz w:val="24"/>
              </w:rPr>
              <w:t>/</w:t>
            </w:r>
            <w:r w:rsidRPr="006502D1">
              <w:rPr>
                <w:spacing w:val="-3"/>
                <w:sz w:val="24"/>
              </w:rPr>
              <w:t xml:space="preserve"> </w:t>
            </w:r>
            <w:r w:rsidRPr="006502D1">
              <w:rPr>
                <w:sz w:val="24"/>
              </w:rPr>
              <w:t>чеська</w:t>
            </w:r>
            <w:r w:rsidRPr="006502D1">
              <w:rPr>
                <w:spacing w:val="-3"/>
                <w:sz w:val="24"/>
              </w:rPr>
              <w:t xml:space="preserve"> </w:t>
            </w:r>
            <w:r w:rsidRPr="006502D1">
              <w:rPr>
                <w:sz w:val="24"/>
              </w:rPr>
              <w:t>/</w:t>
            </w:r>
            <w:r w:rsidRPr="006502D1">
              <w:rPr>
                <w:spacing w:val="-57"/>
                <w:sz w:val="24"/>
              </w:rPr>
              <w:t xml:space="preserve"> </w:t>
            </w:r>
            <w:r w:rsidR="0093515C">
              <w:rPr>
                <w:sz w:val="24"/>
              </w:rPr>
              <w:t xml:space="preserve">словацька: </w:t>
            </w:r>
            <w:r w:rsidRPr="006502D1">
              <w:rPr>
                <w:sz w:val="24"/>
              </w:rPr>
              <w:t>Рівень В2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b/>
                <w:sz w:val="23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D761E3">
        <w:trPr>
          <w:trHeight w:val="1103"/>
        </w:trPr>
        <w:tc>
          <w:tcPr>
            <w:tcW w:w="1084" w:type="dxa"/>
          </w:tcPr>
          <w:p w:rsidR="00D761E3" w:rsidRDefault="00D761E3" w:rsidP="00765962">
            <w:pPr>
              <w:pStyle w:val="TableParagraph"/>
              <w:rPr>
                <w:b/>
                <w:sz w:val="35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513" w:type="dxa"/>
          </w:tcPr>
          <w:p w:rsidR="00D761E3" w:rsidRPr="006502D1" w:rsidRDefault="00030A2E" w:rsidP="00D051D0">
            <w:pPr>
              <w:pStyle w:val="TableParagraph"/>
              <w:rPr>
                <w:sz w:val="24"/>
              </w:rPr>
            </w:pPr>
            <w:r w:rsidRPr="006502D1">
              <w:rPr>
                <w:sz w:val="24"/>
              </w:rPr>
              <w:t>Методика</w:t>
            </w:r>
            <w:r w:rsidRPr="006502D1">
              <w:rPr>
                <w:spacing w:val="-5"/>
                <w:sz w:val="24"/>
              </w:rPr>
              <w:t xml:space="preserve"> </w:t>
            </w:r>
            <w:r w:rsidRPr="006502D1">
              <w:rPr>
                <w:sz w:val="24"/>
              </w:rPr>
              <w:t>викладання</w:t>
            </w:r>
            <w:r w:rsidR="005F65F2" w:rsidRPr="006502D1">
              <w:rPr>
                <w:spacing w:val="-5"/>
                <w:sz w:val="24"/>
              </w:rPr>
              <w:t xml:space="preserve"> </w:t>
            </w:r>
            <w:r w:rsidRPr="006502D1">
              <w:rPr>
                <w:sz w:val="24"/>
              </w:rPr>
              <w:t>літератури</w:t>
            </w:r>
            <w:r w:rsidR="005F65F2" w:rsidRPr="006502D1">
              <w:rPr>
                <w:sz w:val="24"/>
              </w:rPr>
              <w:t xml:space="preserve"> країн</w:t>
            </w:r>
            <w:r w:rsidR="006502D1">
              <w:rPr>
                <w:sz w:val="24"/>
              </w:rPr>
              <w:t>и</w:t>
            </w:r>
            <w:r w:rsidR="006502D1">
              <w:rPr>
                <w:spacing w:val="1"/>
                <w:sz w:val="24"/>
              </w:rPr>
              <w:t>, мова якої</w:t>
            </w:r>
            <w:r w:rsidR="005F65F2" w:rsidRPr="006502D1">
              <w:rPr>
                <w:spacing w:val="1"/>
                <w:sz w:val="24"/>
              </w:rPr>
              <w:t xml:space="preserve"> вивчається</w:t>
            </w:r>
            <w:r w:rsidR="006502D1">
              <w:rPr>
                <w:spacing w:val="1"/>
                <w:sz w:val="24"/>
              </w:rPr>
              <w:t xml:space="preserve"> </w:t>
            </w:r>
            <w:r w:rsidRPr="006502D1">
              <w:rPr>
                <w:sz w:val="24"/>
              </w:rPr>
              <w:t>/ Основи інклюзивної освіти /</w:t>
            </w:r>
            <w:r w:rsidRPr="006502D1">
              <w:rPr>
                <w:spacing w:val="1"/>
                <w:sz w:val="24"/>
              </w:rPr>
              <w:t xml:space="preserve"> </w:t>
            </w:r>
            <w:r w:rsidRPr="006502D1">
              <w:rPr>
                <w:sz w:val="24"/>
              </w:rPr>
              <w:t>Організація</w:t>
            </w:r>
            <w:r w:rsidRPr="006502D1">
              <w:rPr>
                <w:spacing w:val="-2"/>
                <w:sz w:val="24"/>
              </w:rPr>
              <w:t xml:space="preserve"> </w:t>
            </w:r>
            <w:r w:rsidRPr="006502D1">
              <w:rPr>
                <w:sz w:val="24"/>
              </w:rPr>
              <w:t>позакласної</w:t>
            </w:r>
            <w:r w:rsidRPr="006502D1">
              <w:rPr>
                <w:spacing w:val="-1"/>
                <w:sz w:val="24"/>
              </w:rPr>
              <w:t xml:space="preserve"> </w:t>
            </w:r>
            <w:r w:rsidRPr="006502D1">
              <w:rPr>
                <w:sz w:val="24"/>
              </w:rPr>
              <w:t>діяльності</w:t>
            </w:r>
            <w:r w:rsidRPr="006502D1">
              <w:rPr>
                <w:spacing w:val="-1"/>
                <w:sz w:val="24"/>
              </w:rPr>
              <w:t xml:space="preserve"> </w:t>
            </w:r>
            <w:r w:rsidRPr="006502D1">
              <w:rPr>
                <w:sz w:val="24"/>
              </w:rPr>
              <w:t>вчителя</w:t>
            </w:r>
            <w:r w:rsidR="00D051D0">
              <w:rPr>
                <w:sz w:val="24"/>
              </w:rPr>
              <w:t xml:space="preserve"> </w:t>
            </w:r>
            <w:r w:rsidRPr="006502D1">
              <w:rPr>
                <w:sz w:val="24"/>
              </w:rPr>
              <w:t>іноземної</w:t>
            </w:r>
            <w:r w:rsidRPr="006502D1">
              <w:rPr>
                <w:spacing w:val="-2"/>
                <w:sz w:val="24"/>
              </w:rPr>
              <w:t xml:space="preserve"> </w:t>
            </w:r>
            <w:r w:rsidRPr="006502D1">
              <w:rPr>
                <w:sz w:val="24"/>
              </w:rPr>
              <w:t>мови</w:t>
            </w:r>
            <w:r w:rsidRPr="006502D1">
              <w:rPr>
                <w:spacing w:val="3"/>
                <w:sz w:val="24"/>
              </w:rPr>
              <w:t xml:space="preserve"> </w:t>
            </w:r>
            <w:r w:rsidRPr="006502D1">
              <w:rPr>
                <w:sz w:val="24"/>
              </w:rPr>
              <w:t>у</w:t>
            </w:r>
            <w:r w:rsidRPr="006502D1">
              <w:rPr>
                <w:spacing w:val="-9"/>
                <w:sz w:val="24"/>
              </w:rPr>
              <w:t xml:space="preserve"> </w:t>
            </w:r>
            <w:r w:rsidRPr="006502D1">
              <w:rPr>
                <w:sz w:val="24"/>
              </w:rPr>
              <w:t>ЗЗСО</w:t>
            </w:r>
          </w:p>
        </w:tc>
        <w:tc>
          <w:tcPr>
            <w:tcW w:w="1420" w:type="dxa"/>
          </w:tcPr>
          <w:p w:rsidR="00D761E3" w:rsidRDefault="00D761E3" w:rsidP="00765962">
            <w:pPr>
              <w:pStyle w:val="TableParagraph"/>
              <w:rPr>
                <w:b/>
                <w:sz w:val="35"/>
              </w:rPr>
            </w:pPr>
          </w:p>
          <w:p w:rsidR="00D761E3" w:rsidRDefault="00030A2E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2" w:type="dxa"/>
          </w:tcPr>
          <w:p w:rsidR="00D761E3" w:rsidRDefault="00D761E3" w:rsidP="00765962">
            <w:pPr>
              <w:pStyle w:val="TableParagraph"/>
              <w:rPr>
                <w:b/>
                <w:sz w:val="35"/>
              </w:rPr>
            </w:pPr>
          </w:p>
          <w:p w:rsidR="00D761E3" w:rsidRDefault="00030A2E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E33B36" w:rsidTr="007840D9">
        <w:trPr>
          <w:trHeight w:val="1379"/>
        </w:trPr>
        <w:tc>
          <w:tcPr>
            <w:tcW w:w="1084" w:type="dxa"/>
          </w:tcPr>
          <w:p w:rsidR="00E33B36" w:rsidRDefault="00E33B36" w:rsidP="00765962">
            <w:pPr>
              <w:pStyle w:val="TableParagraph"/>
              <w:rPr>
                <w:b/>
                <w:sz w:val="26"/>
              </w:rPr>
            </w:pPr>
          </w:p>
          <w:p w:rsidR="00E33B36" w:rsidRDefault="00E33B36" w:rsidP="00765962">
            <w:pPr>
              <w:pStyle w:val="TableParagraph"/>
              <w:rPr>
                <w:b/>
                <w:sz w:val="20"/>
              </w:rPr>
            </w:pPr>
          </w:p>
          <w:p w:rsidR="00E33B36" w:rsidRDefault="00E33B36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513" w:type="dxa"/>
          </w:tcPr>
          <w:p w:rsidR="00E33B36" w:rsidRDefault="00E33B36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Новітні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:rsidR="00E33B36" w:rsidRDefault="00E33B36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іноземної мови / Інформаційно-комунікаційні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 навчання іноземної мови / Лідерство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33B36" w:rsidRDefault="00E33B36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виховному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процесах</w:t>
            </w:r>
          </w:p>
        </w:tc>
        <w:tc>
          <w:tcPr>
            <w:tcW w:w="1420" w:type="dxa"/>
          </w:tcPr>
          <w:p w:rsidR="00E33B36" w:rsidRDefault="00E33B36" w:rsidP="00765962">
            <w:pPr>
              <w:pStyle w:val="TableParagraph"/>
              <w:rPr>
                <w:b/>
                <w:sz w:val="24"/>
              </w:rPr>
            </w:pPr>
          </w:p>
          <w:p w:rsidR="00E33B36" w:rsidRDefault="00E33B36" w:rsidP="00765962">
            <w:pPr>
              <w:pStyle w:val="TableParagraph"/>
              <w:rPr>
                <w:b/>
              </w:rPr>
            </w:pPr>
          </w:p>
          <w:p w:rsidR="00E33B36" w:rsidRDefault="00E33B36" w:rsidP="007659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2" w:type="dxa"/>
          </w:tcPr>
          <w:p w:rsidR="00E33B36" w:rsidRDefault="00E33B36" w:rsidP="00765962">
            <w:pPr>
              <w:pStyle w:val="TableParagraph"/>
              <w:rPr>
                <w:b/>
                <w:sz w:val="26"/>
              </w:rPr>
            </w:pPr>
          </w:p>
          <w:p w:rsidR="00E33B36" w:rsidRDefault="00E33B36" w:rsidP="00765962">
            <w:pPr>
              <w:pStyle w:val="TableParagraph"/>
              <w:rPr>
                <w:b/>
                <w:sz w:val="20"/>
              </w:rPr>
            </w:pPr>
          </w:p>
          <w:p w:rsidR="00E33B36" w:rsidRDefault="00E33B36" w:rsidP="007659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E33B36" w:rsidTr="007840D9">
        <w:trPr>
          <w:trHeight w:val="282"/>
        </w:trPr>
        <w:tc>
          <w:tcPr>
            <w:tcW w:w="6597" w:type="dxa"/>
            <w:gridSpan w:val="2"/>
          </w:tcPr>
          <w:p w:rsidR="00E33B36" w:rsidRDefault="00E33B36" w:rsidP="007659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обсяг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вибіркових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компонент:</w:t>
            </w:r>
          </w:p>
        </w:tc>
        <w:tc>
          <w:tcPr>
            <w:tcW w:w="1420" w:type="dxa"/>
          </w:tcPr>
          <w:p w:rsidR="00E33B36" w:rsidRDefault="00E33B36" w:rsidP="0076596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1492" w:type="dxa"/>
          </w:tcPr>
          <w:p w:rsidR="00E33B36" w:rsidRDefault="00E33B36" w:rsidP="00765962">
            <w:pPr>
              <w:pStyle w:val="TableParagraph"/>
              <w:rPr>
                <w:sz w:val="20"/>
              </w:rPr>
            </w:pPr>
          </w:p>
        </w:tc>
      </w:tr>
      <w:tr w:rsidR="00E33B36" w:rsidTr="007840D9">
        <w:trPr>
          <w:trHeight w:val="282"/>
        </w:trPr>
        <w:tc>
          <w:tcPr>
            <w:tcW w:w="6597" w:type="dxa"/>
            <w:gridSpan w:val="2"/>
          </w:tcPr>
          <w:p w:rsidR="00E33B36" w:rsidRDefault="00E33B36" w:rsidP="007659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912" w:type="dxa"/>
            <w:gridSpan w:val="2"/>
          </w:tcPr>
          <w:p w:rsidR="00E33B36" w:rsidRDefault="00E33B36" w:rsidP="007659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E33B36" w:rsidRDefault="00E33B36">
      <w:pPr>
        <w:rPr>
          <w:sz w:val="24"/>
        </w:rPr>
      </w:pPr>
    </w:p>
    <w:p w:rsidR="00E33B36" w:rsidRDefault="00E33B36" w:rsidP="00E33B36">
      <w:pPr>
        <w:spacing w:line="263" w:lineRule="exact"/>
        <w:rPr>
          <w:sz w:val="24"/>
        </w:rPr>
      </w:pPr>
    </w:p>
    <w:p w:rsidR="00D761E3" w:rsidRDefault="00D761E3"/>
    <w:p w:rsidR="00C002E2" w:rsidRDefault="00C002E2">
      <w:r>
        <w:br w:type="page"/>
      </w:r>
    </w:p>
    <w:p w:rsidR="0005428D" w:rsidRPr="001706F6" w:rsidRDefault="00C002E2" w:rsidP="00C002E2">
      <w:pPr>
        <w:pStyle w:val="a4"/>
        <w:numPr>
          <w:ilvl w:val="1"/>
          <w:numId w:val="7"/>
        </w:numPr>
        <w:jc w:val="center"/>
        <w:rPr>
          <w:b/>
          <w:sz w:val="24"/>
          <w:szCs w:val="24"/>
        </w:rPr>
      </w:pPr>
      <w:r w:rsidRPr="001706F6">
        <w:rPr>
          <w:b/>
          <w:sz w:val="24"/>
          <w:szCs w:val="24"/>
        </w:rPr>
        <w:lastRenderedPageBreak/>
        <w:t>Структурно-логічна схема ОП</w:t>
      </w:r>
    </w:p>
    <w:p w:rsidR="001706F6" w:rsidRPr="00C002E2" w:rsidRDefault="001706F6" w:rsidP="001706F6">
      <w:pPr>
        <w:pStyle w:val="a4"/>
        <w:ind w:left="450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3081"/>
        <w:gridCol w:w="3081"/>
      </w:tblGrid>
      <w:tr w:rsidR="00AE04EB" w:rsidTr="00F63F55">
        <w:tc>
          <w:tcPr>
            <w:tcW w:w="3080" w:type="dxa"/>
          </w:tcPr>
          <w:p w:rsidR="00AE04EB" w:rsidRPr="001706F6" w:rsidRDefault="00AE04EB" w:rsidP="00F63F55">
            <w:pPr>
              <w:jc w:val="center"/>
              <w:rPr>
                <w:b/>
                <w:sz w:val="24"/>
                <w:szCs w:val="24"/>
              </w:rPr>
            </w:pPr>
            <w:r w:rsidRPr="001706F6">
              <w:rPr>
                <w:b/>
                <w:sz w:val="24"/>
                <w:szCs w:val="24"/>
                <w:lang w:val="de-DE"/>
              </w:rPr>
              <w:t>1</w:t>
            </w:r>
            <w:r w:rsidRPr="001706F6">
              <w:rPr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3081" w:type="dxa"/>
          </w:tcPr>
          <w:p w:rsidR="00AE04EB" w:rsidRPr="00256280" w:rsidRDefault="00AE04EB" w:rsidP="00F63F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81" w:type="dxa"/>
          </w:tcPr>
          <w:p w:rsidR="00AE04EB" w:rsidRPr="001706F6" w:rsidRDefault="00AE04EB" w:rsidP="00F63F55">
            <w:pPr>
              <w:jc w:val="center"/>
              <w:rPr>
                <w:b/>
                <w:sz w:val="24"/>
                <w:szCs w:val="24"/>
              </w:rPr>
            </w:pPr>
            <w:r w:rsidRPr="001706F6">
              <w:rPr>
                <w:b/>
                <w:sz w:val="24"/>
                <w:szCs w:val="24"/>
              </w:rPr>
              <w:t>2 семестр</w:t>
            </w:r>
          </w:p>
        </w:tc>
      </w:tr>
      <w:tr w:rsidR="00AE04EB" w:rsidTr="00F63F55">
        <w:trPr>
          <w:trHeight w:val="1128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26" type="#_x0000_t32" style="position:absolute;left:0;text-align:left;margin-left:141.5pt;margin-top:18pt;width:177.8pt;height:132.1pt;flip:y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9" o:spid="_x0000_s1078" type="#_x0000_t32" style="position:absolute;left:0;text-align:left;margin-left:141.5pt;margin-top:18pt;width:177.8pt;height:244.1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8" o:spid="_x0000_s1077" type="#_x0000_t32" style="position:absolute;left:0;text-align:left;margin-left:141.5pt;margin-top:18pt;width:181.55pt;height:55.1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5" o:spid="_x0000_s1076" type="#_x0000_t32" style="position:absolute;left:0;text-align:left;margin-left:141.5pt;margin-top:18pt;width:181.55pt;height:0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294" o:spid="_x0000_s1075" type="#_x0000_t32" style="position:absolute;left:0;text-align:left;margin-left:1.25pt;margin-top:18pt;width:0;height:395.0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293" o:spid="_x0000_s1074" style="position:absolute;left:0;text-align:left;flip:x;z-index:251673600;visibility:visible;mso-position-horizontal-relative:text;mso-position-vertical-relative:text" from="1.25pt,18pt" to="16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" strokecolor="black [3213]"/>
              </w:pict>
            </w:r>
            <w:r>
              <w:rPr>
                <w:noProof/>
                <w:lang w:val="ru-RU" w:eastAsia="ru-RU"/>
              </w:rPr>
              <w:pict>
                <v:rect id="Прямоугольник 3" o:spid="_x0000_s1073" style="position:absolute;left:0;text-align:left;margin-left:16.3pt;margin-top:2.45pt;width:125.2pt;height:35.7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" fillcolor="white [3201]" strokecolor="black [3213]" strokeweight="2pt">
                  <v:textbox>
                    <w:txbxContent>
                      <w:p w:rsidR="002F6F5D" w:rsidRPr="009F752D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F752D">
                          <w:rPr>
                            <w:sz w:val="18"/>
                            <w:szCs w:val="18"/>
                          </w:rPr>
                          <w:t>Філософія освіти і науки</w:t>
                        </w:r>
                      </w:p>
                    </w:txbxContent>
                  </v:textbox>
                </v:rect>
              </w:pict>
            </w:r>
            <w:r w:rsidR="00AE04EB">
              <w:rPr>
                <w:noProof/>
                <w:lang w:val="ru-RU" w:eastAsia="ru-RU"/>
              </w:rPr>
              <w:drawing>
                <wp:inline distT="0" distB="0" distL="0" distR="0">
                  <wp:extent cx="267970" cy="15875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06" o:spid="_x0000_s1072" type="#_x0000_t32" style="position:absolute;left:0;text-align:left;margin-left:150.85pt;margin-top:13.65pt;width:0;height:378.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305" o:spid="_x0000_s1071" style="position:absolute;left:0;text-align:left;z-index:251683840;visibility:visible;mso-position-horizontal-relative:text;mso-position-vertical-relative:text" from="136.45pt,13.65pt" to="150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" strokecolor="#4579b8 [3044]"/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04" o:spid="_x0000_s1070" type="#_x0000_t32" style="position:absolute;left:0;text-align:left;margin-left:136.45pt;margin-top:18pt;width:0;height:0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9" o:spid="_x0000_s1027" style="position:absolute;left:0;text-align:left;margin-left:15pt;margin-top:2.45pt;width:121.45pt;height:35.6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" fillcolor="white [3201]" strokecolor="black [3213]" strokeweight="2pt">
                  <v:textbox>
                    <w:txbxContent>
                      <w:p w:rsidR="002F6F5D" w:rsidRDefault="002F6F5D" w:rsidP="00AE04EB">
                        <w:pPr>
                          <w:jc w:val="center"/>
                        </w:pPr>
                        <w:r w:rsidRPr="00256280">
                          <w:rPr>
                            <w:sz w:val="18"/>
                            <w:szCs w:val="18"/>
                          </w:rPr>
                          <w:t>Професійно-педагогічна етика</w:t>
                        </w:r>
                        <w:r w:rsidRPr="00256280">
                          <w:t xml:space="preserve"> </w:t>
                        </w:r>
                        <w:r w:rsidRPr="00256280">
                          <w:rPr>
                            <w:sz w:val="18"/>
                            <w:szCs w:val="18"/>
                          </w:rPr>
                          <w:t xml:space="preserve">вчителя іноземних </w:t>
                        </w:r>
                        <w:r w:rsidRPr="00256280">
                          <w:t>мов</w:t>
                        </w:r>
                      </w:p>
                    </w:txbxContent>
                  </v:textbox>
                </v:rect>
              </w:pict>
            </w:r>
          </w:p>
        </w:tc>
      </w:tr>
      <w:tr w:rsidR="00AE04EB" w:rsidTr="00F63F55">
        <w:trPr>
          <w:trHeight w:val="988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7" o:spid="_x0000_s1069" type="#_x0000_t32" style="position:absolute;left:0;text-align:left;margin-left:141.5pt;margin-top:16.7pt;width:181.55pt;height:80.15pt;flip:y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3" o:spid="_x0000_s1068" type="#_x0000_t32" style="position:absolute;left:0;text-align:left;margin-left:141.5pt;margin-top:21.1pt;width:181.55pt;height:52.6pt;z-index:25169817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295" o:spid="_x0000_s1067" type="#_x0000_t32" style="position:absolute;left:0;text-align:left;margin-left:1.25pt;margin-top:26.1pt;width:15pt;height:0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3" o:spid="_x0000_s1028" style="position:absolute;left:0;text-align:left;margin-left:16.3pt;margin-top:0;width:125.2pt;height:46.3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" fillcolor="white [3201]" strokecolor="black [3213]" strokeweight="2pt">
                  <v:textbox>
                    <w:txbxContent>
                      <w:p w:rsidR="002F6F5D" w:rsidRPr="0014247E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Основи німецькомовного наукового письма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28" o:spid="_x0000_s1066" type="#_x0000_t32" style="position:absolute;left:0;text-align:left;margin-left:136.45pt;margin-top:19.85pt;width:14.4pt;height:0;flip:x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30" o:spid="_x0000_s1029" style="position:absolute;left:0;text-align:left;margin-left:15pt;margin-top:0;width:121.45pt;height:46.3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" fillcolor="white [3201]" strokecolor="black [3213]" strokeweight="2pt">
                  <v:textbox>
                    <w:txbxContent>
                      <w:p w:rsidR="002F6F5D" w:rsidRPr="0014247E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Соціокультурна компетентність вчителя іноземної мови у ЗЗСО</w:t>
                        </w:r>
                      </w:p>
                    </w:txbxContent>
                  </v:textbox>
                </v:rect>
              </w:pict>
            </w:r>
          </w:p>
        </w:tc>
      </w:tr>
      <w:tr w:rsidR="00AE04EB" w:rsidTr="00F63F55">
        <w:trPr>
          <w:trHeight w:val="1115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rect id="Прямоугольник 25" o:spid="_x0000_s1030" style="position:absolute;left:0;text-align:left;margin-left:15.9pt;margin-top:6.15pt;width:125.4pt;height:81.3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" fillcolor="white [3201]" strokecolor="black [3213]" strokeweight="2pt">
                  <v:textbox>
                    <w:txbxContent>
                      <w:p w:rsidR="002F6F5D" w:rsidRPr="0014247E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Методика</w:t>
                        </w:r>
                        <w:r w:rsidRPr="0014247E"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>навчання</w:t>
                        </w:r>
                        <w:r w:rsidRPr="0014247E"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>іноземної</w:t>
                        </w:r>
                        <w:r w:rsidRPr="0014247E"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 xml:space="preserve">мови в закладах освіти 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7" o:spid="_x0000_s1065" type="#_x0000_t32" style="position:absolute;left:0;text-align:left;margin-left:141.5pt;margin-top:18.65pt;width:181.55pt;height:112.05pt;flip:y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18" o:spid="_x0000_s1064" type="#_x0000_t32" style="position:absolute;left:0;text-align:left;margin-left:141.5pt;margin-top:24.25pt;width:179.65pt;height:20.1pt;flip:y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6" o:spid="_x0000_s1063" type="#_x0000_t32" style="position:absolute;left:0;text-align:left;margin-left:141.45pt;margin-top:47.4pt;width:185.9pt;height:28.15pt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296" o:spid="_x0000_s1062" type="#_x0000_t32" style="position:absolute;left:0;text-align:left;margin-left:1.25pt;margin-top:39.9pt;width:15pt;height:0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5" o:spid="_x0000_s1061" type="#_x0000_t32" style="position:absolute;left:0;text-align:left;margin-left:-12.55pt;margin-top:44.35pt;width:181.55pt;height:113.3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10" o:spid="_x0000_s1060" type="#_x0000_t32" style="position:absolute;left:0;text-align:left;margin-left:-166.2pt;margin-top:22.65pt;width:179.65pt;height:154.65pt;flip:y;z-index:2517114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31" o:spid="_x0000_s1031" style="position:absolute;left:0;text-align:left;margin-left:14.95pt;margin-top:.8pt;width:121.45pt;height:46.95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" fillcolor="white [3201]" strokecolor="black [3213]" strokeweight="2pt">
                  <v:textbox>
                    <w:txbxContent>
                      <w:p w:rsidR="002F6F5D" w:rsidRPr="0014247E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Практичний курс німецької мови: Рівень С2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9" o:spid="_x0000_s1059" type="#_x0000_t32" style="position:absolute;left:0;text-align:left;margin-left:136.45pt;margin-top:18.65pt;width:14.4pt;height:0;flip:x y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" strokecolor="#4579b8 [3044]">
                  <v:stroke endarrow="open"/>
                </v:shape>
              </w:pict>
            </w:r>
          </w:p>
        </w:tc>
      </w:tr>
      <w:tr w:rsidR="00AE04EB" w:rsidTr="00F63F55">
        <w:trPr>
          <w:trHeight w:val="1117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rect id="Прямоугольник 26" o:spid="_x0000_s1032" style="position:absolute;left:0;text-align:left;margin-left:16.25pt;margin-top:51.55pt;width:125.2pt;height:42.55pt;z-index:2516623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" fillcolor="white [3201]" strokecolor="black [3213]" strokeweight="2pt">
                  <v:textbox>
                    <w:txbxContent>
                      <w:p w:rsidR="002F6F5D" w:rsidRPr="0014247E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Практичний курс німецької мови: Рівень С2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4" o:spid="_x0000_s1058" type="#_x0000_t32" style="position:absolute;left:0;text-align:left;margin-left:141.5pt;margin-top:24.25pt;width:181.55pt;height:50.7pt;flip:y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22" o:spid="_x0000_s1057" type="#_x0000_t32" style="position:absolute;left:0;text-align:left;margin-left:141.5pt;margin-top:20.5pt;width:181.55pt;height:102.65pt;flip:y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rect id="Прямоугольник 288" o:spid="_x0000_s1033" style="position:absolute;left:0;text-align:left;margin-left:15pt;margin-top:2.3pt;width:121.45pt;height:53.8pt;z-index:25166848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" fillcolor="white [3201]" strokecolor="black [3213]" strokeweight="2pt">
                  <v:textbox>
                    <w:txbxContent>
                      <w:p w:rsidR="002F6F5D" w:rsidRPr="009F752D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F752D">
                          <w:rPr>
                            <w:sz w:val="18"/>
                            <w:szCs w:val="18"/>
                          </w:rPr>
                          <w:t>Педагогічна практика у ЗЗСО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30" o:spid="_x0000_s1056" type="#_x0000_t32" style="position:absolute;left:0;text-align:left;margin-left:136.45pt;margin-top:20.5pt;width:14.4pt;height:0;flip:x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" strokecolor="#4579b8 [3044]">
                  <v:stroke endarrow="open"/>
                </v:shape>
              </w:pict>
            </w:r>
          </w:p>
        </w:tc>
      </w:tr>
      <w:tr w:rsidR="00AE04EB" w:rsidTr="00F63F55">
        <w:trPr>
          <w:trHeight w:val="992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6" o:spid="_x0000_s1055" type="#_x0000_t32" style="position:absolute;left:0;text-align:left;margin-left:141.5pt;margin-top:14.1pt;width:181.55pt;height:30.65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297" o:spid="_x0000_s1054" type="#_x0000_t32" style="position:absolute;left:0;text-align:left;margin-left:1.25pt;margin-top:19.1pt;width:15pt;height:0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  <w:p w:rsidR="00AE04EB" w:rsidRPr="005B6C0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rect id="Прямоугольник 28" o:spid="_x0000_s1034" style="position:absolute;left:0;text-align:left;margin-left:15.05pt;margin-top:5.5pt;width:125.2pt;height:74.4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" fillcolor="white [3201]" strokecolor="black [3213]" strokeweight="2pt">
                  <v:textbox>
                    <w:txbxContent>
                      <w:p w:rsidR="002F6F5D" w:rsidRPr="0014247E" w:rsidRDefault="002F6F5D" w:rsidP="0014247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4247E">
                          <w:rPr>
                            <w:sz w:val="18"/>
                            <w:szCs w:val="18"/>
                          </w:rPr>
                          <w:t>Методика</w:t>
                        </w:r>
                        <w:r w:rsidRPr="0014247E">
                          <w:rPr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>навчання</w:t>
                        </w:r>
                        <w:r w:rsidRPr="0014247E">
                          <w:rPr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>іноземної</w:t>
                        </w:r>
                        <w:r w:rsidRPr="0014247E">
                          <w:rPr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14247E">
                          <w:rPr>
                            <w:sz w:val="18"/>
                            <w:szCs w:val="18"/>
                          </w:rPr>
                          <w:t xml:space="preserve">мови в закладах освіти  </w:t>
                        </w:r>
                      </w:p>
                      <w:p w:rsidR="002F6F5D" w:rsidRPr="00F30A20" w:rsidRDefault="002F6F5D" w:rsidP="00AE04EB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</w:tr>
      <w:tr w:rsidR="00AE04EB" w:rsidTr="00F63F55">
        <w:trPr>
          <w:trHeight w:val="978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299" o:spid="_x0000_s1053" type="#_x0000_t32" style="position:absolute;left:0;text-align:left;margin-left:1.25pt;margin-top:23.25pt;width:15pt;height:.6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7" o:spid="_x0000_s1035" style="position:absolute;left:0;text-align:left;margin-left:16.2pt;margin-top:5.15pt;width:125.2pt;height:41.9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" fillcolor="white [3201]" strokecolor="black [3213]" strokeweight="2pt">
                  <v:textbox>
                    <w:txbxContent>
                      <w:p w:rsidR="002F6F5D" w:rsidRPr="009F752D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F752D">
                          <w:rPr>
                            <w:sz w:val="18"/>
                            <w:szCs w:val="18"/>
                          </w:rPr>
                          <w:t>Сучасна німецькомовна література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</w:tr>
      <w:tr w:rsidR="00AE04EB" w:rsidTr="00F63F55">
        <w:tc>
          <w:tcPr>
            <w:tcW w:w="3080" w:type="dxa"/>
          </w:tcPr>
          <w:p w:rsidR="00AE04EB" w:rsidRDefault="00AE04EB" w:rsidP="00F63F55">
            <w:pPr>
              <w:jc w:val="center"/>
            </w:pPr>
          </w:p>
        </w:tc>
        <w:tc>
          <w:tcPr>
            <w:tcW w:w="3081" w:type="dxa"/>
          </w:tcPr>
          <w:p w:rsidR="00AE04EB" w:rsidRPr="001706F6" w:rsidRDefault="00AE04EB" w:rsidP="00F63F55">
            <w:pPr>
              <w:jc w:val="center"/>
              <w:rPr>
                <w:b/>
                <w:sz w:val="24"/>
                <w:szCs w:val="24"/>
              </w:rPr>
            </w:pPr>
            <w:r w:rsidRPr="001706F6">
              <w:rPr>
                <w:b/>
                <w:sz w:val="24"/>
                <w:szCs w:val="24"/>
              </w:rPr>
              <w:t>3 семестр</w: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</w:tr>
      <w:tr w:rsidR="00AE04EB" w:rsidTr="00F63F55">
        <w:trPr>
          <w:trHeight w:val="1000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01" o:spid="_x0000_s1052" type="#_x0000_t32" style="position:absolute;left:0;text-align:left;margin-left:1.25pt;margin-top:16.95pt;width:158.4pt;height:60.7pt;flip:y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08" o:spid="_x0000_s1051" type="#_x0000_t32" style="position:absolute;left:0;text-align:left;margin-left:142.75pt;margin-top:21.95pt;width:162.15pt;height:34.95pt;flip:x y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89" o:spid="_x0000_s1036" style="position:absolute;left:0;text-align:left;margin-left:5.65pt;margin-top:.65pt;width:137.1pt;height:39.4pt;z-index:25166950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" fillcolor="white [3201]" strokecolor="black [3213]" strokeweight="2pt">
                  <v:textbox>
                    <w:txbxContent>
                      <w:p w:rsidR="002F6F5D" w:rsidRDefault="002F6F5D" w:rsidP="00AE04EB">
                        <w:pPr>
                          <w:jc w:val="center"/>
                        </w:pPr>
                        <w:r w:rsidRPr="00256280">
                          <w:t>Педагогічна практика у ЗВО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17" o:spid="_x0000_s1050" type="#_x0000_t32" style="position:absolute;left:0;text-align:left;margin-left:70.15pt;margin-top:40.1pt;width:0;height:10.6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313" o:spid="_x0000_s1049" style="position:absolute;left:0;text-align:left;z-index:251691008;visibility:visible;mso-position-horizontal-relative:text;mso-position-vertical-relative:text;mso-width-relative:margin" from="70.1pt,40.1pt" to="70.1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" strokecolor="#4579b8 [3044]"/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</w:tr>
      <w:tr w:rsidR="00AE04EB" w:rsidTr="00F63F55">
        <w:trPr>
          <w:trHeight w:val="971"/>
        </w:trPr>
        <w:tc>
          <w:tcPr>
            <w:tcW w:w="3080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12" o:spid="_x0000_s1048" type="#_x0000_t32" style="position:absolute;left:0;text-align:left;margin-left:1.25pt;margin-top:27.65pt;width:154pt;height:109.05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03" o:spid="_x0000_s1047" type="#_x0000_t32" style="position:absolute;left:0;text-align:left;margin-left:1.25pt;margin-top:27.65pt;width:158.4pt;height:46.3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02" o:spid="_x0000_s1046" type="#_x0000_t32" style="position:absolute;left:0;text-align:left;margin-left:1.25pt;margin-top:17.05pt;width:158.4pt;height:10.65pt;flip:y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3E1BD2" w:rsidP="00F63F55">
            <w:pPr>
              <w:jc w:val="center"/>
            </w:pPr>
            <w:r>
              <w:rPr>
                <w:noProof/>
                <w:lang w:val="ru-RU" w:eastAsia="ru-RU"/>
              </w:rPr>
              <w:pict>
                <v:shape id="Прямая со стрелкой 309" o:spid="_x0000_s1045" type="#_x0000_t32" style="position:absolute;left:0;text-align:left;margin-left:142.75pt;margin-top:7pt;width:162.15pt;height:10.05pt;flip:x;z-index:2516869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90" o:spid="_x0000_s1037" style="position:absolute;left:0;text-align:left;margin-left:5.65pt;margin-top:.75pt;width:137.05pt;height:35.05pt;z-index:25167052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" fillcolor="white [3201]" strokecolor="black [3213]" strokeweight="2pt">
                  <v:textbox>
                    <w:txbxContent>
                      <w:p w:rsidR="002F6F5D" w:rsidRDefault="002F6F5D" w:rsidP="00AE04EB">
                        <w:pPr>
                          <w:jc w:val="center"/>
                        </w:pPr>
                        <w:r w:rsidRPr="00256280">
                          <w:t>Переддипломна практика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16" o:spid="_x0000_s1044" type="#_x0000_t32" style="position:absolute;left:0;text-align:left;margin-left:70.15pt;margin-top:35.8pt;width:0;height:13.15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314" o:spid="_x0000_s1043" style="position:absolute;left:0;text-align:left;z-index:251692032;visibility:visible;mso-position-horizontal-relative:text;mso-position-vertical-relative:text" from="70.15pt,35.8pt" to="70.1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" strokecolor="#4579b8 [3044]"/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11" o:spid="_x0000_s1042" type="#_x0000_t32" style="position:absolute;left:0;text-align:left;margin-left:142.75pt;margin-top:6.95pt;width:162.15pt;height:129.65pt;flip:x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shape id="Прямая со стрелкой 310" o:spid="_x0000_s1041" type="#_x0000_t32" style="position:absolute;left:0;text-align:left;margin-left:142.75pt;margin-top:7pt;width:162.15pt;height:61.35pt;flip:x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" strokecolor="#4579b8 [3044]">
                  <v:stroke endarrow="open"/>
                </v:shape>
              </w:pict>
            </w:r>
          </w:p>
        </w:tc>
        <w:tc>
          <w:tcPr>
            <w:tcW w:w="3081" w:type="dxa"/>
          </w:tcPr>
          <w:p w:rsidR="00AE04EB" w:rsidRDefault="00AE04EB" w:rsidP="00F63F55">
            <w:pPr>
              <w:jc w:val="center"/>
            </w:pPr>
          </w:p>
        </w:tc>
      </w:tr>
      <w:tr w:rsidR="00AE04EB" w:rsidTr="00F63F55">
        <w:trPr>
          <w:trHeight w:val="1141"/>
        </w:trPr>
        <w:tc>
          <w:tcPr>
            <w:tcW w:w="3080" w:type="dxa"/>
          </w:tcPr>
          <w:p w:rsidR="00AE04EB" w:rsidRDefault="00AE04EB" w:rsidP="00F63F55"/>
        </w:tc>
        <w:tc>
          <w:tcPr>
            <w:tcW w:w="3081" w:type="dxa"/>
          </w:tcPr>
          <w:p w:rsidR="00AE04EB" w:rsidRDefault="003E1BD2" w:rsidP="00F63F55">
            <w:r>
              <w:rPr>
                <w:noProof/>
                <w:lang w:val="ru-RU" w:eastAsia="ru-RU"/>
              </w:rPr>
              <w:pict>
                <v:shape id="Прямая со стрелкой 315" o:spid="_x0000_s1040" type="#_x0000_t32" style="position:absolute;margin-left:70.15pt;margin-top:42.95pt;width:0;height:19.4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" strokecolor="#4579b8 [3044]">
                  <v:stroke endarrow="open"/>
                </v:shape>
              </w:pict>
            </w:r>
            <w:r>
              <w:rPr>
                <w:noProof/>
                <w:lang w:val="ru-RU" w:eastAsia="ru-RU"/>
              </w:rPr>
              <w:pict>
                <v:rect id="Прямоугольник 291" o:spid="_x0000_s1038" style="position:absolute;margin-left:5.65pt;margin-top:.7pt;width:137.1pt;height:42.55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" fillcolor="white [3201]" strokecolor="black [3213]" strokeweight="2pt">
                  <v:textbox>
                    <w:txbxContent>
                      <w:p w:rsidR="002F6F5D" w:rsidRPr="00256280" w:rsidRDefault="002F6F5D" w:rsidP="00AE04EB">
                        <w:pPr>
                          <w:jc w:val="center"/>
                        </w:pPr>
                        <w:r w:rsidRPr="00256280">
                          <w:rPr>
                            <w:sz w:val="20"/>
                            <w:szCs w:val="20"/>
                          </w:rPr>
                          <w:t>Комплексний атестаційний іспит зі спеціальності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081" w:type="dxa"/>
          </w:tcPr>
          <w:p w:rsidR="00AE04EB" w:rsidRDefault="00AE04EB" w:rsidP="00F63F55"/>
        </w:tc>
      </w:tr>
      <w:tr w:rsidR="00AE04EB" w:rsidTr="00F63F55">
        <w:trPr>
          <w:trHeight w:val="1141"/>
        </w:trPr>
        <w:tc>
          <w:tcPr>
            <w:tcW w:w="3080" w:type="dxa"/>
          </w:tcPr>
          <w:p w:rsidR="00AE04EB" w:rsidRDefault="00AE04EB" w:rsidP="00F63F55"/>
        </w:tc>
        <w:tc>
          <w:tcPr>
            <w:tcW w:w="3081" w:type="dxa"/>
          </w:tcPr>
          <w:p w:rsidR="00AE04EB" w:rsidRDefault="003E1BD2" w:rsidP="00F63F55">
            <w:pPr>
              <w:rPr>
                <w:noProof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rect id="Прямоугольник 292" o:spid="_x0000_s1039" style="position:absolute;margin-left:1.25pt;margin-top:5.1pt;width:141.5pt;height:45.7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" fillcolor="white [3201]" strokecolor="black [3213]" strokeweight="2pt">
                  <v:textbox>
                    <w:txbxContent>
                      <w:p w:rsidR="002F6F5D" w:rsidRPr="00256280" w:rsidRDefault="002F6F5D" w:rsidP="00AE04E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6280">
                          <w:rPr>
                            <w:sz w:val="18"/>
                            <w:szCs w:val="18"/>
                          </w:rPr>
                          <w:t xml:space="preserve">Виконання кваліфікаційної роботи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магістра </w:t>
                        </w:r>
                        <w:r w:rsidRPr="00256280">
                          <w:rPr>
                            <w:sz w:val="18"/>
                            <w:szCs w:val="18"/>
                          </w:rPr>
                          <w:t>із захистом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081" w:type="dxa"/>
          </w:tcPr>
          <w:p w:rsidR="00AE04EB" w:rsidRDefault="00AE04EB" w:rsidP="00F63F55"/>
        </w:tc>
      </w:tr>
    </w:tbl>
    <w:p w:rsidR="0005428D" w:rsidRDefault="0005428D"/>
    <w:p w:rsidR="007803C4" w:rsidRPr="00C002E2" w:rsidRDefault="007803C4">
      <w:pPr>
        <w:rPr>
          <w:sz w:val="20"/>
          <w:szCs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2"/>
      </w:tblGrid>
      <w:tr w:rsidR="00C002E2" w:rsidRPr="00B81EE8" w:rsidTr="002441E7">
        <w:trPr>
          <w:trHeight w:val="207"/>
        </w:trPr>
        <w:tc>
          <w:tcPr>
            <w:tcW w:w="9662" w:type="dxa"/>
          </w:tcPr>
          <w:p w:rsidR="00C002E2" w:rsidRPr="00B81EE8" w:rsidRDefault="00C002E2" w:rsidP="00C002E2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B81EE8">
              <w:rPr>
                <w:b/>
                <w:sz w:val="20"/>
                <w:szCs w:val="20"/>
              </w:rPr>
              <w:t>Вибіркові компоненти</w:t>
            </w:r>
          </w:p>
        </w:tc>
      </w:tr>
      <w:tr w:rsidR="00C002E2" w:rsidRPr="00B81EE8" w:rsidTr="00B81EE8">
        <w:trPr>
          <w:trHeight w:val="985"/>
        </w:trPr>
        <w:tc>
          <w:tcPr>
            <w:tcW w:w="9662" w:type="dxa"/>
          </w:tcPr>
          <w:p w:rsidR="00C002E2" w:rsidRPr="00B81EE8" w:rsidRDefault="00C002E2" w:rsidP="001706F6">
            <w:pPr>
              <w:pStyle w:val="TableParagraph"/>
              <w:ind w:left="9"/>
              <w:rPr>
                <w:sz w:val="20"/>
                <w:szCs w:val="20"/>
              </w:rPr>
            </w:pPr>
            <w:r w:rsidRPr="00B81EE8">
              <w:rPr>
                <w:sz w:val="20"/>
                <w:szCs w:val="20"/>
              </w:rPr>
              <w:t xml:space="preserve">Методологія та організація досліджень у методиці / </w:t>
            </w:r>
            <w:r w:rsidR="001706F6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Освітні матеріали й ресурси в навчанні іноземної мови / Удосконалення професійної майстерності</w:t>
            </w:r>
            <w:r w:rsidR="001706F6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вчителя іноземних мов</w:t>
            </w:r>
            <w:r w:rsidR="00AF418D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 xml:space="preserve">/ Дисципліна із </w:t>
            </w:r>
            <w:proofErr w:type="spellStart"/>
            <w:r w:rsidRPr="00B81EE8">
              <w:rPr>
                <w:sz w:val="20"/>
                <w:szCs w:val="20"/>
              </w:rPr>
              <w:t>загальноуніверситетського</w:t>
            </w:r>
            <w:proofErr w:type="spellEnd"/>
            <w:r w:rsidRPr="00B81EE8">
              <w:rPr>
                <w:sz w:val="20"/>
                <w:szCs w:val="20"/>
              </w:rPr>
              <w:t xml:space="preserve"> каталогу</w:t>
            </w:r>
          </w:p>
          <w:p w:rsidR="00C002E2" w:rsidRPr="00B81EE8" w:rsidRDefault="00C002E2" w:rsidP="001706F6">
            <w:pPr>
              <w:pStyle w:val="TableParagraph"/>
              <w:ind w:left="9"/>
              <w:rPr>
                <w:sz w:val="20"/>
                <w:szCs w:val="20"/>
              </w:rPr>
            </w:pPr>
            <w:r w:rsidRPr="00B81EE8">
              <w:rPr>
                <w:sz w:val="20"/>
                <w:szCs w:val="20"/>
              </w:rPr>
              <w:t>Психологія та педагогіка вищої школи /</w:t>
            </w:r>
            <w:r w:rsidR="001706F6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 xml:space="preserve">Педагогічна, особистісна й предметна складові </w:t>
            </w:r>
            <w:r w:rsidR="00AF418D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професійної діяльності вчителя</w:t>
            </w:r>
          </w:p>
          <w:p w:rsidR="00C002E2" w:rsidRPr="00B81EE8" w:rsidRDefault="00C002E2" w:rsidP="00B81EE8">
            <w:pPr>
              <w:pStyle w:val="TableParagraph"/>
              <w:ind w:left="9"/>
              <w:rPr>
                <w:sz w:val="20"/>
                <w:szCs w:val="20"/>
              </w:rPr>
            </w:pPr>
            <w:r w:rsidRPr="00B81EE8">
              <w:rPr>
                <w:sz w:val="20"/>
                <w:szCs w:val="20"/>
              </w:rPr>
              <w:t>Розділи поглибленого вивчення сучасної</w:t>
            </w:r>
            <w:r w:rsidR="00B81EE8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 xml:space="preserve">європейської мови: англійська / французька / </w:t>
            </w:r>
            <w:r w:rsidR="00B81EE8" w:rsidRPr="00B81EE8">
              <w:rPr>
                <w:sz w:val="20"/>
                <w:szCs w:val="20"/>
              </w:rPr>
              <w:t xml:space="preserve">румунська / </w:t>
            </w:r>
            <w:r w:rsidRPr="00B81EE8">
              <w:rPr>
                <w:sz w:val="20"/>
                <w:szCs w:val="20"/>
              </w:rPr>
              <w:t>чеська / словацька: Рівень В2</w:t>
            </w:r>
          </w:p>
          <w:p w:rsidR="00C002E2" w:rsidRPr="00B81EE8" w:rsidRDefault="00C002E2" w:rsidP="009F752D">
            <w:pPr>
              <w:pStyle w:val="TableParagraph"/>
              <w:ind w:left="9" w:right="218"/>
              <w:rPr>
                <w:sz w:val="20"/>
                <w:szCs w:val="20"/>
              </w:rPr>
            </w:pPr>
            <w:r w:rsidRPr="00B81EE8">
              <w:rPr>
                <w:sz w:val="20"/>
                <w:szCs w:val="20"/>
              </w:rPr>
              <w:t>Методика викладання літератури країн</w:t>
            </w:r>
            <w:r w:rsidR="00B81EE8" w:rsidRPr="00B81EE8">
              <w:rPr>
                <w:sz w:val="20"/>
                <w:szCs w:val="20"/>
              </w:rPr>
              <w:t>и</w:t>
            </w:r>
            <w:r w:rsidRPr="00B81EE8">
              <w:rPr>
                <w:sz w:val="20"/>
                <w:szCs w:val="20"/>
              </w:rPr>
              <w:t>, мова як</w:t>
            </w:r>
            <w:r w:rsidR="00B81EE8" w:rsidRPr="00B81EE8">
              <w:rPr>
                <w:sz w:val="20"/>
                <w:szCs w:val="20"/>
              </w:rPr>
              <w:t>ої</w:t>
            </w:r>
            <w:r w:rsidRPr="00B81EE8">
              <w:rPr>
                <w:sz w:val="20"/>
                <w:szCs w:val="20"/>
              </w:rPr>
              <w:t xml:space="preserve"> вивчається</w:t>
            </w:r>
            <w:r w:rsidR="00B81EE8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/ Основи інклюзивної освіти / Організація позакласної діяльності вчителя</w:t>
            </w:r>
            <w:r w:rsidR="009F752D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іноземної мови у ЗЗСО</w:t>
            </w:r>
          </w:p>
          <w:p w:rsidR="00C002E2" w:rsidRPr="00B81EE8" w:rsidRDefault="00C002E2" w:rsidP="00B81EE8">
            <w:pPr>
              <w:pStyle w:val="TableParagraph"/>
              <w:ind w:left="9"/>
              <w:rPr>
                <w:sz w:val="20"/>
                <w:szCs w:val="20"/>
              </w:rPr>
            </w:pPr>
            <w:r w:rsidRPr="00B81EE8">
              <w:rPr>
                <w:sz w:val="20"/>
                <w:szCs w:val="20"/>
              </w:rPr>
              <w:t>Новітні освітні тенденції й технології навчання</w:t>
            </w:r>
            <w:r w:rsidR="00B81EE8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іноземної мови / Інформаційно-комунікаційні методи навчання іноземної мови / Лідерство та основи партнерської взаємодії в навчальному та</w:t>
            </w:r>
            <w:r w:rsidR="00B81EE8" w:rsidRPr="00B81EE8">
              <w:rPr>
                <w:sz w:val="20"/>
                <w:szCs w:val="20"/>
              </w:rPr>
              <w:t xml:space="preserve"> </w:t>
            </w:r>
            <w:r w:rsidRPr="00B81EE8">
              <w:rPr>
                <w:sz w:val="20"/>
                <w:szCs w:val="20"/>
              </w:rPr>
              <w:t>виховному процесах</w:t>
            </w:r>
          </w:p>
        </w:tc>
      </w:tr>
    </w:tbl>
    <w:p w:rsidR="00C002E2" w:rsidRDefault="00C002E2" w:rsidP="00C002E2">
      <w:pPr>
        <w:pStyle w:val="a4"/>
        <w:tabs>
          <w:tab w:val="left" w:pos="0"/>
        </w:tabs>
        <w:spacing w:before="63"/>
        <w:ind w:left="0"/>
        <w:rPr>
          <w:b/>
          <w:sz w:val="28"/>
          <w:szCs w:val="28"/>
        </w:rPr>
      </w:pPr>
    </w:p>
    <w:p w:rsidR="00C002E2" w:rsidRPr="00D9378D" w:rsidRDefault="00C002E2" w:rsidP="00C002E2">
      <w:pPr>
        <w:pStyle w:val="a4"/>
        <w:numPr>
          <w:ilvl w:val="0"/>
          <w:numId w:val="7"/>
        </w:numPr>
        <w:tabs>
          <w:tab w:val="left" w:pos="0"/>
        </w:tabs>
        <w:spacing w:before="63"/>
        <w:jc w:val="center"/>
        <w:rPr>
          <w:b/>
          <w:sz w:val="24"/>
          <w:szCs w:val="24"/>
        </w:rPr>
      </w:pPr>
      <w:r w:rsidRPr="00D9378D">
        <w:rPr>
          <w:b/>
          <w:sz w:val="24"/>
          <w:szCs w:val="24"/>
        </w:rPr>
        <w:lastRenderedPageBreak/>
        <w:t>Форма</w:t>
      </w:r>
      <w:r w:rsidRPr="00D9378D">
        <w:rPr>
          <w:b/>
          <w:spacing w:val="-3"/>
          <w:sz w:val="24"/>
          <w:szCs w:val="24"/>
        </w:rPr>
        <w:t xml:space="preserve"> </w:t>
      </w:r>
      <w:r w:rsidRPr="00D9378D">
        <w:rPr>
          <w:b/>
          <w:sz w:val="24"/>
          <w:szCs w:val="24"/>
        </w:rPr>
        <w:t>атестації</w:t>
      </w:r>
      <w:r w:rsidRPr="00D9378D">
        <w:rPr>
          <w:b/>
          <w:spacing w:val="-2"/>
          <w:sz w:val="24"/>
          <w:szCs w:val="24"/>
        </w:rPr>
        <w:t xml:space="preserve"> </w:t>
      </w:r>
      <w:r w:rsidRPr="00D9378D">
        <w:rPr>
          <w:b/>
          <w:sz w:val="24"/>
          <w:szCs w:val="24"/>
        </w:rPr>
        <w:t>здобувачів</w:t>
      </w:r>
      <w:r w:rsidRPr="00D9378D">
        <w:rPr>
          <w:b/>
          <w:spacing w:val="-2"/>
          <w:sz w:val="24"/>
          <w:szCs w:val="24"/>
        </w:rPr>
        <w:t xml:space="preserve"> </w:t>
      </w:r>
      <w:r w:rsidRPr="00D9378D">
        <w:rPr>
          <w:b/>
          <w:sz w:val="24"/>
          <w:szCs w:val="24"/>
        </w:rPr>
        <w:t>вищої</w:t>
      </w:r>
      <w:r w:rsidRPr="00D9378D">
        <w:rPr>
          <w:b/>
          <w:spacing w:val="-2"/>
          <w:sz w:val="24"/>
          <w:szCs w:val="24"/>
        </w:rPr>
        <w:t xml:space="preserve"> </w:t>
      </w:r>
      <w:r w:rsidRPr="00D9378D">
        <w:rPr>
          <w:b/>
          <w:sz w:val="24"/>
          <w:szCs w:val="24"/>
        </w:rPr>
        <w:t>освіти</w:t>
      </w:r>
    </w:p>
    <w:p w:rsidR="00C002E2" w:rsidRPr="00D9378D" w:rsidRDefault="00C002E2" w:rsidP="00C002E2">
      <w:pPr>
        <w:pStyle w:val="a4"/>
        <w:tabs>
          <w:tab w:val="left" w:pos="3011"/>
        </w:tabs>
        <w:spacing w:before="63"/>
        <w:ind w:left="3010"/>
        <w:jc w:val="right"/>
        <w:rPr>
          <w:b/>
          <w:sz w:val="24"/>
          <w:szCs w:val="24"/>
        </w:rPr>
      </w:pPr>
    </w:p>
    <w:p w:rsidR="00C002E2" w:rsidRPr="00D9378D" w:rsidRDefault="00C002E2" w:rsidP="00C002E2">
      <w:pPr>
        <w:pStyle w:val="a3"/>
        <w:ind w:firstLine="709"/>
        <w:jc w:val="both"/>
        <w:rPr>
          <w:sz w:val="24"/>
          <w:szCs w:val="24"/>
        </w:rPr>
      </w:pPr>
      <w:r w:rsidRPr="00D9378D">
        <w:rPr>
          <w:sz w:val="24"/>
          <w:szCs w:val="24"/>
        </w:rPr>
        <w:t>Атестація випускників освітньої програми «Німецька мова і література» за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спеціальністю 014 Середня освіта за предметною спеціальністю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(спеціалізацією)</w:t>
      </w:r>
      <w:r w:rsidRPr="00D9378D">
        <w:rPr>
          <w:spacing w:val="63"/>
          <w:sz w:val="24"/>
          <w:szCs w:val="24"/>
        </w:rPr>
        <w:t xml:space="preserve"> </w:t>
      </w:r>
      <w:r w:rsidRPr="00D9378D">
        <w:rPr>
          <w:sz w:val="24"/>
          <w:szCs w:val="24"/>
        </w:rPr>
        <w:t>014.022 Середня</w:t>
      </w:r>
      <w:r w:rsidRPr="00D9378D">
        <w:rPr>
          <w:spacing w:val="-5"/>
          <w:sz w:val="24"/>
          <w:szCs w:val="24"/>
        </w:rPr>
        <w:t xml:space="preserve"> </w:t>
      </w:r>
      <w:r w:rsidRPr="00D9378D">
        <w:rPr>
          <w:sz w:val="24"/>
          <w:szCs w:val="24"/>
        </w:rPr>
        <w:t>освіта.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Мова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та</w:t>
      </w:r>
      <w:r w:rsidRPr="00D9378D">
        <w:rPr>
          <w:spacing w:val="-3"/>
          <w:sz w:val="24"/>
          <w:szCs w:val="24"/>
        </w:rPr>
        <w:t xml:space="preserve"> </w:t>
      </w:r>
      <w:r w:rsidRPr="00D9378D">
        <w:rPr>
          <w:sz w:val="24"/>
          <w:szCs w:val="24"/>
        </w:rPr>
        <w:t>література</w:t>
      </w:r>
      <w:r w:rsidRPr="00D9378D">
        <w:rPr>
          <w:spacing w:val="-3"/>
          <w:sz w:val="24"/>
          <w:szCs w:val="24"/>
        </w:rPr>
        <w:t xml:space="preserve"> </w:t>
      </w:r>
      <w:r w:rsidRPr="00D9378D">
        <w:rPr>
          <w:sz w:val="24"/>
          <w:szCs w:val="24"/>
        </w:rPr>
        <w:t>(із</w:t>
      </w:r>
      <w:r w:rsidRPr="00D9378D">
        <w:rPr>
          <w:spacing w:val="-2"/>
          <w:sz w:val="24"/>
          <w:szCs w:val="24"/>
        </w:rPr>
        <w:t xml:space="preserve"> </w:t>
      </w:r>
      <w:r w:rsidRPr="00D9378D">
        <w:rPr>
          <w:sz w:val="24"/>
          <w:szCs w:val="24"/>
        </w:rPr>
        <w:t xml:space="preserve">зазначенням </w:t>
      </w:r>
      <w:r w:rsidRPr="00D9378D">
        <w:rPr>
          <w:spacing w:val="-67"/>
          <w:sz w:val="24"/>
          <w:szCs w:val="24"/>
        </w:rPr>
        <w:t xml:space="preserve"> </w:t>
      </w:r>
      <w:r w:rsidRPr="00D9378D">
        <w:rPr>
          <w:sz w:val="24"/>
          <w:szCs w:val="24"/>
        </w:rPr>
        <w:t>мови) (Німецька мова і література) проводиться у формі комплексного атестаційного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іспиту зі спеціальності та захисту кваліфікаційної роботи магістра у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встановленому порядку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та завершується видачею документу встановленого</w:t>
      </w:r>
      <w:r w:rsidRPr="00D9378D">
        <w:rPr>
          <w:spacing w:val="-67"/>
          <w:sz w:val="24"/>
          <w:szCs w:val="24"/>
        </w:rPr>
        <w:t xml:space="preserve"> </w:t>
      </w:r>
      <w:r w:rsidRPr="00D9378D">
        <w:rPr>
          <w:sz w:val="24"/>
          <w:szCs w:val="24"/>
        </w:rPr>
        <w:t>зразка про присудження ступеня магістра із присвоєнням кваліфікації: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 xml:space="preserve">Магістр середньої освіти (Мова та література (німецька)), вчитель німецької </w:t>
      </w:r>
      <w:r w:rsidRPr="00D9378D">
        <w:rPr>
          <w:spacing w:val="-67"/>
          <w:sz w:val="24"/>
          <w:szCs w:val="24"/>
        </w:rPr>
        <w:t xml:space="preserve">   </w:t>
      </w:r>
      <w:r w:rsidRPr="00D9378D">
        <w:rPr>
          <w:sz w:val="24"/>
          <w:szCs w:val="24"/>
        </w:rPr>
        <w:t>мови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і</w:t>
      </w:r>
      <w:r w:rsidRPr="00D9378D">
        <w:rPr>
          <w:spacing w:val="1"/>
          <w:sz w:val="24"/>
          <w:szCs w:val="24"/>
        </w:rPr>
        <w:t xml:space="preserve"> </w:t>
      </w:r>
      <w:r w:rsidRPr="00D9378D">
        <w:rPr>
          <w:sz w:val="24"/>
          <w:szCs w:val="24"/>
        </w:rPr>
        <w:t>літератури.</w:t>
      </w:r>
    </w:p>
    <w:p w:rsidR="00C002E2" w:rsidRPr="00D9378D" w:rsidRDefault="00C002E2" w:rsidP="00C002E2">
      <w:pPr>
        <w:pStyle w:val="a3"/>
        <w:ind w:firstLine="709"/>
        <w:jc w:val="both"/>
        <w:rPr>
          <w:sz w:val="24"/>
          <w:szCs w:val="24"/>
        </w:rPr>
      </w:pPr>
      <w:r w:rsidRPr="00D9378D">
        <w:rPr>
          <w:sz w:val="24"/>
          <w:szCs w:val="24"/>
        </w:rPr>
        <w:t>Атестація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здійснюється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відкрито</w:t>
      </w:r>
      <w:r w:rsidRPr="00D9378D">
        <w:rPr>
          <w:spacing w:val="-3"/>
          <w:sz w:val="24"/>
          <w:szCs w:val="24"/>
        </w:rPr>
        <w:t xml:space="preserve"> </w:t>
      </w:r>
      <w:r w:rsidRPr="00D9378D">
        <w:rPr>
          <w:sz w:val="24"/>
          <w:szCs w:val="24"/>
        </w:rPr>
        <w:t>та</w:t>
      </w:r>
      <w:r w:rsidRPr="00D9378D">
        <w:rPr>
          <w:spacing w:val="-4"/>
          <w:sz w:val="24"/>
          <w:szCs w:val="24"/>
        </w:rPr>
        <w:t xml:space="preserve"> </w:t>
      </w:r>
      <w:r w:rsidRPr="00D9378D">
        <w:rPr>
          <w:sz w:val="24"/>
          <w:szCs w:val="24"/>
        </w:rPr>
        <w:t>публічно.</w:t>
      </w:r>
    </w:p>
    <w:p w:rsidR="00C002E2" w:rsidRDefault="00C002E2">
      <w:pPr>
        <w:rPr>
          <w:b/>
          <w:sz w:val="24"/>
        </w:rPr>
      </w:pPr>
    </w:p>
    <w:p w:rsidR="007803C4" w:rsidRDefault="007803C4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D9378D" w:rsidRDefault="00D9378D">
      <w:pPr>
        <w:spacing w:before="74" w:after="4"/>
        <w:ind w:left="2705" w:right="2291" w:hanging="1093"/>
        <w:rPr>
          <w:b/>
          <w:sz w:val="24"/>
        </w:rPr>
      </w:pPr>
    </w:p>
    <w:p w:rsidR="00B81EE8" w:rsidRDefault="00B81EE8">
      <w:pPr>
        <w:spacing w:before="74" w:after="4"/>
        <w:ind w:left="2705" w:right="2291" w:hanging="1093"/>
        <w:rPr>
          <w:b/>
          <w:sz w:val="24"/>
        </w:rPr>
      </w:pPr>
    </w:p>
    <w:p w:rsidR="00D9378D" w:rsidRDefault="00D9378D">
      <w:pPr>
        <w:spacing w:before="74" w:after="4"/>
        <w:ind w:left="2705" w:right="2291" w:hanging="1093"/>
        <w:rPr>
          <w:b/>
          <w:sz w:val="24"/>
        </w:rPr>
      </w:pPr>
    </w:p>
    <w:p w:rsidR="00D9378D" w:rsidRDefault="00030A2E" w:rsidP="00C002E2">
      <w:pPr>
        <w:pStyle w:val="a4"/>
        <w:numPr>
          <w:ilvl w:val="0"/>
          <w:numId w:val="7"/>
        </w:numPr>
        <w:spacing w:before="74" w:after="4"/>
        <w:ind w:right="985"/>
        <w:jc w:val="center"/>
        <w:rPr>
          <w:b/>
          <w:sz w:val="24"/>
          <w:szCs w:val="24"/>
        </w:rPr>
      </w:pPr>
      <w:r w:rsidRPr="00D9378D">
        <w:rPr>
          <w:b/>
          <w:sz w:val="24"/>
          <w:szCs w:val="24"/>
        </w:rPr>
        <w:t xml:space="preserve">Матриця відповідності програмних </w:t>
      </w:r>
      <w:proofErr w:type="spellStart"/>
      <w:r w:rsidRPr="00D9378D">
        <w:rPr>
          <w:b/>
          <w:sz w:val="24"/>
          <w:szCs w:val="24"/>
        </w:rPr>
        <w:t>компетентностей</w:t>
      </w:r>
      <w:proofErr w:type="spellEnd"/>
      <w:r w:rsidRPr="00D9378D">
        <w:rPr>
          <w:b/>
          <w:spacing w:val="-57"/>
          <w:sz w:val="24"/>
          <w:szCs w:val="24"/>
        </w:rPr>
        <w:t xml:space="preserve"> </w:t>
      </w:r>
      <w:r w:rsidR="00C002E2" w:rsidRPr="00D9378D">
        <w:rPr>
          <w:b/>
          <w:spacing w:val="-57"/>
          <w:sz w:val="24"/>
          <w:szCs w:val="24"/>
        </w:rPr>
        <w:t xml:space="preserve">   </w:t>
      </w:r>
      <w:r w:rsidR="00C002E2" w:rsidRPr="00D9378D">
        <w:rPr>
          <w:b/>
          <w:sz w:val="24"/>
          <w:szCs w:val="24"/>
        </w:rPr>
        <w:t xml:space="preserve"> </w:t>
      </w:r>
    </w:p>
    <w:p w:rsidR="00D761E3" w:rsidRPr="00D9378D" w:rsidRDefault="00C002E2" w:rsidP="00D9378D">
      <w:pPr>
        <w:pStyle w:val="a4"/>
        <w:spacing w:before="74" w:after="4"/>
        <w:ind w:left="450" w:right="985"/>
        <w:jc w:val="center"/>
        <w:rPr>
          <w:b/>
          <w:sz w:val="24"/>
          <w:szCs w:val="24"/>
        </w:rPr>
      </w:pPr>
      <w:r w:rsidRPr="00D9378D">
        <w:rPr>
          <w:b/>
          <w:sz w:val="24"/>
          <w:szCs w:val="24"/>
        </w:rPr>
        <w:t>к</w:t>
      </w:r>
      <w:r w:rsidR="00030A2E" w:rsidRPr="00D9378D">
        <w:rPr>
          <w:b/>
          <w:sz w:val="24"/>
          <w:szCs w:val="24"/>
        </w:rPr>
        <w:t>омпонентам</w:t>
      </w:r>
      <w:r w:rsidR="00030A2E" w:rsidRPr="00D9378D">
        <w:rPr>
          <w:b/>
          <w:spacing w:val="-2"/>
          <w:sz w:val="24"/>
          <w:szCs w:val="24"/>
        </w:rPr>
        <w:t xml:space="preserve"> </w:t>
      </w:r>
      <w:r w:rsidR="00030A2E" w:rsidRPr="00D9378D">
        <w:rPr>
          <w:b/>
          <w:sz w:val="24"/>
          <w:szCs w:val="24"/>
        </w:rPr>
        <w:t>освітньої програми</w:t>
      </w:r>
    </w:p>
    <w:p w:rsidR="00B81EE8" w:rsidRPr="00C002E2" w:rsidRDefault="00B81EE8" w:rsidP="00B81EE8">
      <w:pPr>
        <w:pStyle w:val="a4"/>
        <w:spacing w:before="74" w:after="4"/>
        <w:ind w:left="450" w:right="985"/>
        <w:rPr>
          <w:b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07"/>
        <w:gridCol w:w="508"/>
        <w:gridCol w:w="507"/>
        <w:gridCol w:w="507"/>
        <w:gridCol w:w="507"/>
        <w:gridCol w:w="505"/>
        <w:gridCol w:w="508"/>
        <w:gridCol w:w="508"/>
        <w:gridCol w:w="508"/>
        <w:gridCol w:w="509"/>
        <w:gridCol w:w="506"/>
        <w:gridCol w:w="508"/>
        <w:gridCol w:w="508"/>
      </w:tblGrid>
      <w:tr w:rsidR="00E748FF" w:rsidTr="00D9378D">
        <w:trPr>
          <w:trHeight w:val="668"/>
          <w:jc w:val="center"/>
        </w:trPr>
        <w:tc>
          <w:tcPr>
            <w:tcW w:w="864" w:type="dxa"/>
          </w:tcPr>
          <w:p w:rsidR="00E748FF" w:rsidRDefault="00E748FF">
            <w:pPr>
              <w:pStyle w:val="TableParagraph"/>
            </w:pPr>
          </w:p>
        </w:tc>
        <w:tc>
          <w:tcPr>
            <w:tcW w:w="507" w:type="dxa"/>
            <w:textDirection w:val="btLr"/>
          </w:tcPr>
          <w:p w:rsidR="00E748FF" w:rsidRDefault="00E748FF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07" w:type="dxa"/>
            <w:textDirection w:val="btLr"/>
          </w:tcPr>
          <w:p w:rsidR="00E748FF" w:rsidRDefault="00E748FF">
            <w:pPr>
              <w:pStyle w:val="TableParagraph"/>
              <w:spacing w:before="106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07" w:type="dxa"/>
            <w:textDirection w:val="btLr"/>
          </w:tcPr>
          <w:p w:rsidR="00E748FF" w:rsidRDefault="00E748FF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07" w:type="dxa"/>
            <w:textDirection w:val="btLr"/>
          </w:tcPr>
          <w:p w:rsidR="00E748FF" w:rsidRDefault="00E748FF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05" w:type="dxa"/>
            <w:textDirection w:val="btLr"/>
          </w:tcPr>
          <w:p w:rsidR="00E748FF" w:rsidRDefault="00E748FF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101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97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09" w:type="dxa"/>
            <w:textDirection w:val="btLr"/>
          </w:tcPr>
          <w:p w:rsidR="00E748FF" w:rsidRDefault="00E748FF">
            <w:pPr>
              <w:pStyle w:val="TableParagraph"/>
              <w:spacing w:before="95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06" w:type="dxa"/>
            <w:textDirection w:val="btLr"/>
          </w:tcPr>
          <w:p w:rsidR="00E748FF" w:rsidRDefault="00E748FF">
            <w:pPr>
              <w:pStyle w:val="TableParagraph"/>
              <w:spacing w:before="93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93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08" w:type="dxa"/>
            <w:textDirection w:val="btLr"/>
          </w:tcPr>
          <w:p w:rsidR="00E748FF" w:rsidRDefault="00E748FF">
            <w:pPr>
              <w:pStyle w:val="TableParagraph"/>
              <w:spacing w:before="89"/>
              <w:ind w:left="-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2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3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4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5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301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6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7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8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300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9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spacing w:before="16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10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11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52E59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301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12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13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14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spacing w:before="15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bookmarkStart w:id="0" w:name="_GoBack"/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15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bookmarkEnd w:id="0"/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16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52E59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ЗК</w:t>
            </w:r>
            <w:r w:rsidRPr="00A414C6">
              <w:rPr>
                <w:spacing w:val="-1"/>
                <w:sz w:val="24"/>
              </w:rPr>
              <w:t xml:space="preserve"> </w:t>
            </w:r>
            <w:r w:rsidRPr="00A414C6">
              <w:rPr>
                <w:sz w:val="24"/>
              </w:rPr>
              <w:t>17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301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ФК1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spacing w:before="18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70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ФК2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spacing w:before="15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ФК3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6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ФК4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ФК5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ФК6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7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 w:rsidP="00A53FED">
            <w:pPr>
              <w:pStyle w:val="TableParagraph"/>
              <w:spacing w:line="268" w:lineRule="exact"/>
              <w:ind w:left="-14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</w:tr>
      <w:tr w:rsidR="00E748FF" w:rsidRPr="00A414C6" w:rsidTr="00D9378D">
        <w:trPr>
          <w:trHeight w:val="301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ФК7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 w:rsidP="00D37963">
            <w:pPr>
              <w:pStyle w:val="TableParagraph"/>
              <w:jc w:val="center"/>
            </w:pPr>
            <w:r w:rsidRPr="00A414C6"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70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ФК8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ФК9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ФК10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ФК11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ФК12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2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302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</w:t>
            </w:r>
            <w:r w:rsidRPr="00A414C6">
              <w:rPr>
                <w:spacing w:val="-2"/>
                <w:sz w:val="24"/>
              </w:rPr>
              <w:t xml:space="preserve"> </w:t>
            </w:r>
            <w:r w:rsidRPr="00A414C6">
              <w:rPr>
                <w:sz w:val="24"/>
              </w:rPr>
              <w:t>13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left="3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8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</w:t>
            </w:r>
            <w:r w:rsidRPr="00A414C6">
              <w:rPr>
                <w:spacing w:val="-2"/>
                <w:sz w:val="24"/>
              </w:rPr>
              <w:t xml:space="preserve"> </w:t>
            </w:r>
            <w:r w:rsidRPr="00A414C6">
              <w:rPr>
                <w:sz w:val="24"/>
              </w:rPr>
              <w:t>14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  <w:tr w:rsidR="00E748FF" w:rsidRPr="00A414C6" w:rsidTr="00D9378D">
        <w:trPr>
          <w:trHeight w:val="299"/>
          <w:jc w:val="center"/>
        </w:trPr>
        <w:tc>
          <w:tcPr>
            <w:tcW w:w="864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 w:rsidRPr="00A414C6">
              <w:rPr>
                <w:sz w:val="24"/>
              </w:rPr>
              <w:t>ФК</w:t>
            </w:r>
            <w:r w:rsidRPr="00A414C6">
              <w:rPr>
                <w:spacing w:val="-2"/>
                <w:sz w:val="24"/>
              </w:rPr>
              <w:t xml:space="preserve"> </w:t>
            </w:r>
            <w:r w:rsidRPr="00A414C6">
              <w:rPr>
                <w:sz w:val="24"/>
              </w:rPr>
              <w:t>15</w:t>
            </w: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7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5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  <w:spacing w:before="15" w:line="264" w:lineRule="exact"/>
              <w:ind w:right="15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9" w:type="dxa"/>
          </w:tcPr>
          <w:p w:rsidR="00E748FF" w:rsidRPr="00A414C6" w:rsidRDefault="00E748FF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Pr="00A414C6" w:rsidRDefault="00E748FF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 w:rsidRPr="00A414C6">
              <w:rPr>
                <w:sz w:val="24"/>
              </w:rPr>
              <w:t>+</w:t>
            </w: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  <w:tc>
          <w:tcPr>
            <w:tcW w:w="508" w:type="dxa"/>
          </w:tcPr>
          <w:p w:rsidR="00E748FF" w:rsidRPr="00A414C6" w:rsidRDefault="00E748FF">
            <w:pPr>
              <w:pStyle w:val="TableParagraph"/>
            </w:pPr>
          </w:p>
        </w:tc>
      </w:tr>
    </w:tbl>
    <w:p w:rsidR="00D761E3" w:rsidRPr="00A414C6" w:rsidRDefault="00D761E3"/>
    <w:p w:rsidR="007803C4" w:rsidRPr="00A414C6" w:rsidRDefault="007803C4"/>
    <w:p w:rsidR="0005428D" w:rsidRPr="00A414C6" w:rsidRDefault="0005428D">
      <w:pPr>
        <w:rPr>
          <w:b/>
          <w:sz w:val="24"/>
        </w:rPr>
      </w:pPr>
      <w:r w:rsidRPr="00A414C6">
        <w:rPr>
          <w:b/>
          <w:sz w:val="24"/>
        </w:rPr>
        <w:br w:type="page"/>
      </w:r>
    </w:p>
    <w:p w:rsidR="00D9378D" w:rsidRPr="00D9378D" w:rsidRDefault="00030A2E" w:rsidP="00D9378D">
      <w:pPr>
        <w:pStyle w:val="a4"/>
        <w:numPr>
          <w:ilvl w:val="0"/>
          <w:numId w:val="7"/>
        </w:numPr>
        <w:tabs>
          <w:tab w:val="left" w:pos="284"/>
          <w:tab w:val="left" w:pos="1276"/>
        </w:tabs>
        <w:rPr>
          <w:b/>
          <w:sz w:val="24"/>
        </w:rPr>
      </w:pPr>
      <w:r w:rsidRPr="00D9378D">
        <w:rPr>
          <w:b/>
          <w:sz w:val="24"/>
        </w:rPr>
        <w:lastRenderedPageBreak/>
        <w:t>Матриця</w:t>
      </w:r>
      <w:r w:rsidRPr="00D9378D">
        <w:rPr>
          <w:b/>
          <w:spacing w:val="-4"/>
          <w:sz w:val="24"/>
        </w:rPr>
        <w:t xml:space="preserve"> </w:t>
      </w:r>
      <w:r w:rsidRPr="00D9378D">
        <w:rPr>
          <w:b/>
          <w:sz w:val="24"/>
        </w:rPr>
        <w:t>забезпечення</w:t>
      </w:r>
      <w:r w:rsidRPr="00D9378D">
        <w:rPr>
          <w:b/>
          <w:spacing w:val="-4"/>
          <w:sz w:val="24"/>
        </w:rPr>
        <w:t xml:space="preserve"> </w:t>
      </w:r>
      <w:r w:rsidRPr="00D9378D">
        <w:rPr>
          <w:b/>
          <w:sz w:val="24"/>
        </w:rPr>
        <w:t>програмних</w:t>
      </w:r>
      <w:r w:rsidRPr="00D9378D">
        <w:rPr>
          <w:b/>
          <w:spacing w:val="-6"/>
          <w:sz w:val="24"/>
        </w:rPr>
        <w:t xml:space="preserve"> </w:t>
      </w:r>
      <w:r w:rsidRPr="00D9378D">
        <w:rPr>
          <w:b/>
          <w:sz w:val="24"/>
        </w:rPr>
        <w:t>результатів</w:t>
      </w:r>
      <w:r w:rsidRPr="00D9378D">
        <w:rPr>
          <w:b/>
          <w:spacing w:val="-3"/>
          <w:sz w:val="24"/>
        </w:rPr>
        <w:t xml:space="preserve"> </w:t>
      </w:r>
      <w:r w:rsidRPr="00D9378D">
        <w:rPr>
          <w:b/>
          <w:sz w:val="24"/>
        </w:rPr>
        <w:t>навчання</w:t>
      </w:r>
      <w:r w:rsidRPr="00D9378D">
        <w:rPr>
          <w:b/>
          <w:spacing w:val="-4"/>
          <w:sz w:val="24"/>
        </w:rPr>
        <w:t xml:space="preserve"> </w:t>
      </w:r>
      <w:r w:rsidRPr="00D9378D">
        <w:rPr>
          <w:b/>
          <w:sz w:val="24"/>
        </w:rPr>
        <w:t>(ПРН)</w:t>
      </w:r>
      <w:r w:rsidRPr="00D9378D">
        <w:rPr>
          <w:b/>
          <w:spacing w:val="-57"/>
          <w:sz w:val="24"/>
        </w:rPr>
        <w:t xml:space="preserve"> </w:t>
      </w:r>
      <w:r w:rsidR="00D9378D" w:rsidRPr="00D9378D">
        <w:rPr>
          <w:b/>
          <w:spacing w:val="-57"/>
          <w:sz w:val="24"/>
        </w:rPr>
        <w:t xml:space="preserve"> </w:t>
      </w:r>
      <w:r w:rsidR="00D9378D">
        <w:rPr>
          <w:b/>
          <w:sz w:val="24"/>
        </w:rPr>
        <w:t xml:space="preserve"> </w:t>
      </w:r>
      <w:r w:rsidRPr="00D9378D">
        <w:rPr>
          <w:b/>
          <w:sz w:val="24"/>
        </w:rPr>
        <w:t>відповідними</w:t>
      </w:r>
      <w:r w:rsidRPr="00D9378D">
        <w:rPr>
          <w:b/>
          <w:spacing w:val="1"/>
          <w:sz w:val="24"/>
        </w:rPr>
        <w:t xml:space="preserve"> </w:t>
      </w:r>
    </w:p>
    <w:p w:rsidR="00D761E3" w:rsidRPr="00D9378D" w:rsidRDefault="00D9378D" w:rsidP="00D9378D">
      <w:pPr>
        <w:pStyle w:val="a4"/>
        <w:tabs>
          <w:tab w:val="left" w:pos="284"/>
          <w:tab w:val="left" w:pos="1276"/>
        </w:tabs>
        <w:ind w:left="644"/>
        <w:rPr>
          <w:b/>
          <w:sz w:val="24"/>
        </w:rPr>
      </w:pPr>
      <w:r>
        <w:rPr>
          <w:b/>
          <w:spacing w:val="1"/>
          <w:sz w:val="24"/>
        </w:rPr>
        <w:t xml:space="preserve">                                                   </w:t>
      </w:r>
      <w:r w:rsidR="00030A2E" w:rsidRPr="00D9378D">
        <w:rPr>
          <w:b/>
          <w:sz w:val="24"/>
        </w:rPr>
        <w:t>компонентами</w:t>
      </w:r>
      <w:r w:rsidR="00030A2E" w:rsidRPr="00D9378D">
        <w:rPr>
          <w:b/>
          <w:spacing w:val="-1"/>
          <w:sz w:val="24"/>
        </w:rPr>
        <w:t xml:space="preserve"> </w:t>
      </w:r>
      <w:r w:rsidR="00030A2E" w:rsidRPr="00D9378D">
        <w:rPr>
          <w:b/>
          <w:sz w:val="24"/>
        </w:rPr>
        <w:t>освітньої</w:t>
      </w:r>
      <w:r w:rsidR="00030A2E" w:rsidRPr="00D9378D">
        <w:rPr>
          <w:b/>
          <w:spacing w:val="-1"/>
          <w:sz w:val="24"/>
        </w:rPr>
        <w:t xml:space="preserve"> </w:t>
      </w:r>
      <w:r w:rsidR="00030A2E" w:rsidRPr="00D9378D">
        <w:rPr>
          <w:b/>
          <w:sz w:val="24"/>
        </w:rPr>
        <w:t>програми</w:t>
      </w:r>
    </w:p>
    <w:p w:rsidR="00D761E3" w:rsidRDefault="00D761E3" w:rsidP="00D9378D">
      <w:pPr>
        <w:pStyle w:val="a3"/>
        <w:spacing w:before="4"/>
        <w:jc w:val="center"/>
        <w:rPr>
          <w:b/>
          <w:sz w:val="2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5"/>
        <w:gridCol w:w="506"/>
        <w:gridCol w:w="507"/>
        <w:gridCol w:w="504"/>
        <w:gridCol w:w="506"/>
        <w:gridCol w:w="506"/>
        <w:gridCol w:w="506"/>
        <w:gridCol w:w="506"/>
        <w:gridCol w:w="506"/>
        <w:gridCol w:w="506"/>
        <w:gridCol w:w="555"/>
        <w:gridCol w:w="552"/>
        <w:gridCol w:w="506"/>
        <w:gridCol w:w="506"/>
      </w:tblGrid>
      <w:tr w:rsidR="00E748FF" w:rsidTr="00B81EE8">
        <w:trPr>
          <w:trHeight w:val="118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07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04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55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52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06" w:type="dxa"/>
            <w:textDirection w:val="btLr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  <w: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302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9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145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B81EE8">
        <w:trPr>
          <w:trHeight w:val="275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</w:tr>
      <w:tr w:rsidR="00E748FF" w:rsidTr="00B81EE8">
        <w:trPr>
          <w:trHeight w:val="275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</w:tr>
      <w:tr w:rsidR="00E748FF" w:rsidTr="00B81EE8">
        <w:trPr>
          <w:trHeight w:val="277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</w:tr>
      <w:tr w:rsidR="00E748FF" w:rsidTr="00B81EE8">
        <w:trPr>
          <w:trHeight w:val="275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rPr>
                <w:sz w:val="20"/>
              </w:rPr>
            </w:pPr>
          </w:p>
        </w:tc>
      </w:tr>
      <w:tr w:rsidR="00E748FF" w:rsidTr="0086067E">
        <w:trPr>
          <w:trHeight w:val="281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255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25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249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253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  <w:tr w:rsidR="00E748FF" w:rsidTr="0086067E">
        <w:trPr>
          <w:trHeight w:val="257"/>
          <w:jc w:val="center"/>
        </w:trPr>
        <w:tc>
          <w:tcPr>
            <w:tcW w:w="995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7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4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5" w:type="dxa"/>
          </w:tcPr>
          <w:p w:rsidR="00E748FF" w:rsidRDefault="00E748FF" w:rsidP="00860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2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  <w:tc>
          <w:tcPr>
            <w:tcW w:w="506" w:type="dxa"/>
          </w:tcPr>
          <w:p w:rsidR="00E748FF" w:rsidRDefault="00E748FF" w:rsidP="0086067E">
            <w:pPr>
              <w:pStyle w:val="TableParagraph"/>
            </w:pPr>
          </w:p>
        </w:tc>
      </w:tr>
    </w:tbl>
    <w:p w:rsidR="00030A2E" w:rsidRDefault="00030A2E"/>
    <w:sectPr w:rsidR="00030A2E" w:rsidSect="002F6F5D">
      <w:pgSz w:w="11900" w:h="16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B36"/>
    <w:multiLevelType w:val="multilevel"/>
    <w:tmpl w:val="C8B20F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>
    <w:nsid w:val="0AF17C8E"/>
    <w:multiLevelType w:val="multilevel"/>
    <w:tmpl w:val="B852B8C2"/>
    <w:lvl w:ilvl="0">
      <w:start w:val="1"/>
      <w:numFmt w:val="decimal"/>
      <w:lvlText w:val="%1."/>
      <w:lvlJc w:val="left"/>
      <w:pPr>
        <w:ind w:left="7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76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336" w:hanging="47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953" w:hanging="4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70" w:hanging="4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187" w:hanging="4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03" w:hanging="4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20" w:hanging="4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037" w:hanging="473"/>
      </w:pPr>
      <w:rPr>
        <w:rFonts w:hint="default"/>
        <w:lang w:val="uk-UA" w:eastAsia="en-US" w:bidi="ar-SA"/>
      </w:rPr>
    </w:lvl>
  </w:abstractNum>
  <w:abstractNum w:abstractNumId="2">
    <w:nsid w:val="28DA746B"/>
    <w:multiLevelType w:val="multilevel"/>
    <w:tmpl w:val="632E41A8"/>
    <w:lvl w:ilvl="0">
      <w:start w:val="2"/>
      <w:numFmt w:val="decimal"/>
      <w:lvlText w:val="%1."/>
      <w:lvlJc w:val="left"/>
      <w:pPr>
        <w:ind w:left="476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76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38" w:hanging="47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17" w:hanging="4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96" w:hanging="4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75" w:hanging="4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54" w:hanging="4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3" w:hanging="4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112" w:hanging="473"/>
      </w:pPr>
      <w:rPr>
        <w:rFonts w:hint="default"/>
        <w:lang w:val="uk-UA" w:eastAsia="en-US" w:bidi="ar-SA"/>
      </w:rPr>
    </w:lvl>
  </w:abstractNum>
  <w:abstractNum w:abstractNumId="3">
    <w:nsid w:val="2A604EE8"/>
    <w:multiLevelType w:val="hybridMultilevel"/>
    <w:tmpl w:val="CC52F46E"/>
    <w:lvl w:ilvl="0" w:tplc="C5A4B2B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65276"/>
    <w:multiLevelType w:val="hybridMultilevel"/>
    <w:tmpl w:val="664AA0CE"/>
    <w:lvl w:ilvl="0" w:tplc="8FE48B4A">
      <w:start w:val="1"/>
      <w:numFmt w:val="decimal"/>
      <w:lvlText w:val="%1."/>
      <w:lvlJc w:val="left"/>
      <w:pPr>
        <w:ind w:left="201" w:hanging="370"/>
        <w:jc w:val="right"/>
      </w:pPr>
      <w:rPr>
        <w:rFonts w:hint="default"/>
        <w:w w:val="100"/>
        <w:lang w:val="uk-UA" w:eastAsia="en-US" w:bidi="ar-SA"/>
      </w:rPr>
    </w:lvl>
    <w:lvl w:ilvl="1" w:tplc="0BA8A760">
      <w:start w:val="1"/>
      <w:numFmt w:val="decimal"/>
      <w:lvlText w:val="%2."/>
      <w:lvlJc w:val="left"/>
      <w:pPr>
        <w:ind w:left="65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B2B2FFE2">
      <w:numFmt w:val="bullet"/>
      <w:lvlText w:val="•"/>
      <w:lvlJc w:val="left"/>
      <w:pPr>
        <w:ind w:left="1668" w:hanging="348"/>
      </w:pPr>
      <w:rPr>
        <w:rFonts w:hint="default"/>
        <w:lang w:val="uk-UA" w:eastAsia="en-US" w:bidi="ar-SA"/>
      </w:rPr>
    </w:lvl>
    <w:lvl w:ilvl="3" w:tplc="149C0878">
      <w:numFmt w:val="bullet"/>
      <w:lvlText w:val="•"/>
      <w:lvlJc w:val="left"/>
      <w:pPr>
        <w:ind w:left="2677" w:hanging="348"/>
      </w:pPr>
      <w:rPr>
        <w:rFonts w:hint="default"/>
        <w:lang w:val="uk-UA" w:eastAsia="en-US" w:bidi="ar-SA"/>
      </w:rPr>
    </w:lvl>
    <w:lvl w:ilvl="4" w:tplc="33689AD4">
      <w:numFmt w:val="bullet"/>
      <w:lvlText w:val="•"/>
      <w:lvlJc w:val="left"/>
      <w:pPr>
        <w:ind w:left="3686" w:hanging="348"/>
      </w:pPr>
      <w:rPr>
        <w:rFonts w:hint="default"/>
        <w:lang w:val="uk-UA" w:eastAsia="en-US" w:bidi="ar-SA"/>
      </w:rPr>
    </w:lvl>
    <w:lvl w:ilvl="5" w:tplc="1C961E1E">
      <w:numFmt w:val="bullet"/>
      <w:lvlText w:val="•"/>
      <w:lvlJc w:val="left"/>
      <w:pPr>
        <w:ind w:left="4695" w:hanging="348"/>
      </w:pPr>
      <w:rPr>
        <w:rFonts w:hint="default"/>
        <w:lang w:val="uk-UA" w:eastAsia="en-US" w:bidi="ar-SA"/>
      </w:rPr>
    </w:lvl>
    <w:lvl w:ilvl="6" w:tplc="CA467F24">
      <w:numFmt w:val="bullet"/>
      <w:lvlText w:val="•"/>
      <w:lvlJc w:val="left"/>
      <w:pPr>
        <w:ind w:left="5704" w:hanging="348"/>
      </w:pPr>
      <w:rPr>
        <w:rFonts w:hint="default"/>
        <w:lang w:val="uk-UA" w:eastAsia="en-US" w:bidi="ar-SA"/>
      </w:rPr>
    </w:lvl>
    <w:lvl w:ilvl="7" w:tplc="ED509C8C">
      <w:numFmt w:val="bullet"/>
      <w:lvlText w:val="•"/>
      <w:lvlJc w:val="left"/>
      <w:pPr>
        <w:ind w:left="6713" w:hanging="348"/>
      </w:pPr>
      <w:rPr>
        <w:rFonts w:hint="default"/>
        <w:lang w:val="uk-UA" w:eastAsia="en-US" w:bidi="ar-SA"/>
      </w:rPr>
    </w:lvl>
    <w:lvl w:ilvl="8" w:tplc="29AAB162">
      <w:numFmt w:val="bullet"/>
      <w:lvlText w:val="•"/>
      <w:lvlJc w:val="left"/>
      <w:pPr>
        <w:ind w:left="7722" w:hanging="348"/>
      </w:pPr>
      <w:rPr>
        <w:rFonts w:hint="default"/>
        <w:lang w:val="uk-UA" w:eastAsia="en-US" w:bidi="ar-SA"/>
      </w:rPr>
    </w:lvl>
  </w:abstractNum>
  <w:abstractNum w:abstractNumId="5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761E3"/>
    <w:rsid w:val="00030A2E"/>
    <w:rsid w:val="000432F8"/>
    <w:rsid w:val="000461A0"/>
    <w:rsid w:val="0005428D"/>
    <w:rsid w:val="00055838"/>
    <w:rsid w:val="000A0365"/>
    <w:rsid w:val="001136E8"/>
    <w:rsid w:val="0014247E"/>
    <w:rsid w:val="001706F6"/>
    <w:rsid w:val="001B4CDB"/>
    <w:rsid w:val="001E218F"/>
    <w:rsid w:val="00231002"/>
    <w:rsid w:val="002441E7"/>
    <w:rsid w:val="00251A99"/>
    <w:rsid w:val="002A0E04"/>
    <w:rsid w:val="002F6F5D"/>
    <w:rsid w:val="003446BE"/>
    <w:rsid w:val="0035657E"/>
    <w:rsid w:val="003E1BD2"/>
    <w:rsid w:val="0042315D"/>
    <w:rsid w:val="00442327"/>
    <w:rsid w:val="00482B00"/>
    <w:rsid w:val="004B13F4"/>
    <w:rsid w:val="004B6B33"/>
    <w:rsid w:val="004C098C"/>
    <w:rsid w:val="005015FE"/>
    <w:rsid w:val="00505581"/>
    <w:rsid w:val="00527472"/>
    <w:rsid w:val="005738C7"/>
    <w:rsid w:val="005F65F2"/>
    <w:rsid w:val="006502D1"/>
    <w:rsid w:val="006860E4"/>
    <w:rsid w:val="006E3EED"/>
    <w:rsid w:val="00765962"/>
    <w:rsid w:val="007803C4"/>
    <w:rsid w:val="007840D9"/>
    <w:rsid w:val="007B68EE"/>
    <w:rsid w:val="007F1D8E"/>
    <w:rsid w:val="007F5876"/>
    <w:rsid w:val="0086067E"/>
    <w:rsid w:val="0089354B"/>
    <w:rsid w:val="00921431"/>
    <w:rsid w:val="0093515C"/>
    <w:rsid w:val="009F752D"/>
    <w:rsid w:val="00A34D12"/>
    <w:rsid w:val="00A414C6"/>
    <w:rsid w:val="00A53FED"/>
    <w:rsid w:val="00A8685B"/>
    <w:rsid w:val="00AA20A1"/>
    <w:rsid w:val="00AE04EB"/>
    <w:rsid w:val="00AF418D"/>
    <w:rsid w:val="00B41DD5"/>
    <w:rsid w:val="00B43878"/>
    <w:rsid w:val="00B81EE8"/>
    <w:rsid w:val="00B85066"/>
    <w:rsid w:val="00C002E2"/>
    <w:rsid w:val="00C178DE"/>
    <w:rsid w:val="00C8118C"/>
    <w:rsid w:val="00C97CAB"/>
    <w:rsid w:val="00D051D0"/>
    <w:rsid w:val="00D37963"/>
    <w:rsid w:val="00D451EF"/>
    <w:rsid w:val="00D51426"/>
    <w:rsid w:val="00D60C52"/>
    <w:rsid w:val="00D64072"/>
    <w:rsid w:val="00D64ED0"/>
    <w:rsid w:val="00D761E3"/>
    <w:rsid w:val="00D9378D"/>
    <w:rsid w:val="00DF7BA0"/>
    <w:rsid w:val="00E02B63"/>
    <w:rsid w:val="00E15737"/>
    <w:rsid w:val="00E33B36"/>
    <w:rsid w:val="00E35BE8"/>
    <w:rsid w:val="00E45ED2"/>
    <w:rsid w:val="00E52E59"/>
    <w:rsid w:val="00E748FF"/>
    <w:rsid w:val="00EA6998"/>
    <w:rsid w:val="00ED7737"/>
    <w:rsid w:val="00F01D69"/>
    <w:rsid w:val="00F13253"/>
    <w:rsid w:val="00F23234"/>
    <w:rsid w:val="00F6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6" type="connector" idref="#Прямая со стрелкой 311"/>
        <o:r id="V:Rule37" type="connector" idref="#Прямая со стрелкой 11"/>
        <o:r id="V:Rule38" type="connector" idref="#Прямая со стрелкой 316"/>
        <o:r id="V:Rule39" type="connector" idref="#Прямая со стрелкой 302"/>
        <o:r id="V:Rule40" type="connector" idref="#Прямая со стрелкой 8"/>
        <o:r id="V:Rule41" type="connector" idref="#Прямая со стрелкой 309"/>
        <o:r id="V:Rule42" type="connector" idref="#Прямая со стрелкой 9"/>
        <o:r id="V:Rule43" type="connector" idref="#Прямая со стрелкой 303"/>
        <o:r id="V:Rule44" type="connector" idref="#Прямая со стрелкой 310"/>
        <o:r id="V:Rule45" type="connector" idref="#Прямая со стрелкой 304"/>
        <o:r id="V:Rule46" type="connector" idref="#Прямая со стрелкой 329"/>
        <o:r id="V:Rule47" type="connector" idref="#Прямая со стрелкой 315"/>
        <o:r id="V:Rule48" type="connector" idref="#Прямая со стрелкой 306"/>
        <o:r id="V:Rule49" type="connector" idref="#Прямая со стрелкой 324"/>
        <o:r id="V:Rule50" type="connector" idref="#Прямая со стрелкой 312"/>
        <o:r id="V:Rule51" type="connector" idref="#Прямая со стрелкой 325"/>
        <o:r id="V:Rule52" type="connector" idref="#Прямая со стрелкой 294"/>
        <o:r id="V:Rule53" type="connector" idref="#Прямая со стрелкой 295"/>
        <o:r id="V:Rule54" type="connector" idref="#Прямая со стрелкой 330"/>
        <o:r id="V:Rule55" type="connector" idref="#Прямая со стрелкой 322"/>
        <o:r id="V:Rule56" type="connector" idref="#Прямая со стрелкой 328"/>
        <o:r id="V:Rule57" type="connector" idref="#Прямая со стрелкой 6"/>
        <o:r id="V:Rule58" type="connector" idref="#Прямая со стрелкой 318"/>
        <o:r id="V:Rule59" type="connector" idref="#Прямая со стрелкой 327"/>
        <o:r id="V:Rule60" type="connector" idref="#Прямая со стрелкой 297"/>
        <o:r id="V:Rule61" type="connector" idref="#Прямая со стрелкой 308"/>
        <o:r id="V:Rule62" type="connector" idref="#Прямая со стрелкой 10"/>
        <o:r id="V:Rule63" type="connector" idref="#Прямая со стрелкой 7"/>
        <o:r id="V:Rule64" type="connector" idref="#Прямая со стрелкой 5"/>
        <o:r id="V:Rule65" type="connector" idref="#Прямая со стрелкой 323"/>
        <o:r id="V:Rule66" type="connector" idref="#Прямая со стрелкой 317"/>
        <o:r id="V:Rule67" type="connector" idref="#Прямая со стрелкой 326"/>
        <o:r id="V:Rule68" type="connector" idref="#Прямая со стрелкой 301"/>
        <o:r id="V:Rule69" type="connector" idref="#Прямая со стрелкой 299"/>
        <o:r id="V:Rule70" type="connector" idref="#Прямая со стрелкой 2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1D6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F01D69"/>
    <w:pPr>
      <w:spacing w:before="17"/>
      <w:ind w:left="11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1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1D69"/>
    <w:rPr>
      <w:sz w:val="28"/>
      <w:szCs w:val="28"/>
    </w:rPr>
  </w:style>
  <w:style w:type="paragraph" w:styleId="a4">
    <w:name w:val="List Paragraph"/>
    <w:basedOn w:val="a"/>
    <w:uiPriority w:val="1"/>
    <w:qFormat/>
    <w:rsid w:val="00F01D69"/>
    <w:pPr>
      <w:ind w:left="201"/>
    </w:pPr>
  </w:style>
  <w:style w:type="paragraph" w:customStyle="1" w:styleId="TableParagraph">
    <w:name w:val="Table Paragraph"/>
    <w:basedOn w:val="a"/>
    <w:qFormat/>
    <w:rsid w:val="00F01D69"/>
  </w:style>
  <w:style w:type="paragraph" w:customStyle="1" w:styleId="Default">
    <w:name w:val="Default"/>
    <w:rsid w:val="001B4CD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table" w:styleId="a5">
    <w:name w:val="Table Grid"/>
    <w:basedOn w:val="a1"/>
    <w:uiPriority w:val="59"/>
    <w:rsid w:val="0005428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42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28D"/>
    <w:rPr>
      <w:rFonts w:ascii="Tahoma" w:eastAsia="Times New Roman" w:hAnsi="Tahoma" w:cs="Tahoma"/>
      <w:sz w:val="16"/>
      <w:szCs w:val="16"/>
      <w:lang w:val="uk-UA"/>
    </w:rPr>
  </w:style>
  <w:style w:type="character" w:styleId="a8">
    <w:name w:val="Hyperlink"/>
    <w:uiPriority w:val="99"/>
    <w:semiHidden/>
    <w:unhideWhenUsed/>
    <w:rsid w:val="00C002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www.uzhnu.edu.ua/uk/infocentre/get/5951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hyperlink" Target="mailto:kaf-dephil@uzhnu.edu.ua" TargetMode="Externa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Сабадош</cp:lastModifiedBy>
  <cp:revision>3</cp:revision>
  <cp:lastPrinted>2021-12-28T16:27:00Z</cp:lastPrinted>
  <dcterms:created xsi:type="dcterms:W3CDTF">2021-12-30T08:46:00Z</dcterms:created>
  <dcterms:modified xsi:type="dcterms:W3CDTF">2022-01-03T09:49:00Z</dcterms:modified>
</cp:coreProperties>
</file>