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77" w:rsidRPr="00C05D77" w:rsidRDefault="00C05D77" w:rsidP="002F2A87">
      <w:pPr>
        <w:spacing w:after="0" w:line="240" w:lineRule="atLeast"/>
        <w:ind w:left="7776" w:firstLine="12"/>
        <w:jc w:val="center"/>
        <w:rPr>
          <w:rFonts w:ascii="Times New Roman" w:hAnsi="Times New Roman"/>
          <w:b/>
          <w:color w:val="4F81BD" w:themeColor="accent1"/>
          <w:sz w:val="28"/>
          <w:szCs w:val="28"/>
        </w:rPr>
      </w:pPr>
      <w:r w:rsidRPr="00C05D77">
        <w:rPr>
          <w:rFonts w:ascii="Times New Roman" w:hAnsi="Times New Roman"/>
          <w:b/>
          <w:color w:val="4F81BD" w:themeColor="accent1"/>
          <w:sz w:val="28"/>
          <w:szCs w:val="28"/>
        </w:rPr>
        <w:t xml:space="preserve">ПРОЄКТ </w:t>
      </w:r>
    </w:p>
    <w:p w:rsidR="00C05D77" w:rsidRPr="002F2A87" w:rsidRDefault="00C05D77" w:rsidP="002F2A87">
      <w:pPr>
        <w:spacing w:after="0" w:line="240" w:lineRule="atLeast"/>
        <w:jc w:val="center"/>
        <w:rPr>
          <w:rFonts w:ascii="Times New Roman" w:hAnsi="Times New Roman"/>
          <w:color w:val="4F81BD" w:themeColor="accent1"/>
          <w:sz w:val="28"/>
          <w:szCs w:val="28"/>
        </w:rPr>
      </w:pPr>
      <w:r w:rsidRPr="00C05D77">
        <w:rPr>
          <w:rFonts w:ascii="Times New Roman" w:hAnsi="Times New Roman"/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</w:t>
      </w:r>
      <w:r w:rsidR="002F2A87">
        <w:rPr>
          <w:rFonts w:ascii="Times New Roman" w:hAnsi="Times New Roman"/>
          <w:color w:val="4F81BD" w:themeColor="accent1"/>
          <w:sz w:val="28"/>
          <w:szCs w:val="28"/>
        </w:rPr>
        <w:t xml:space="preserve"> </w:t>
      </w:r>
      <w:r w:rsidRPr="00C05D77">
        <w:rPr>
          <w:rFonts w:ascii="Times New Roman" w:hAnsi="Times New Roman"/>
          <w:color w:val="4F81BD" w:themeColor="accent1"/>
          <w:sz w:val="28"/>
          <w:szCs w:val="28"/>
        </w:rPr>
        <w:t>електронну адресу</w:t>
      </w:r>
      <w:r w:rsidRPr="00C05D77">
        <w:rPr>
          <w:rFonts w:ascii="Times New Roman" w:hAnsi="Times New Roman"/>
          <w:sz w:val="28"/>
          <w:szCs w:val="28"/>
        </w:rPr>
        <w:t xml:space="preserve"> </w:t>
      </w:r>
      <w:hyperlink r:id="rId6" w:tgtFrame="_blank" w:history="1">
        <w:r w:rsidRPr="002F2A87">
          <w:rPr>
            <w:rStyle w:val="a5"/>
            <w:rFonts w:ascii="Times New Roman" w:hAnsi="Times New Roman"/>
            <w:b/>
            <w:color w:val="1A73E8"/>
            <w:sz w:val="28"/>
            <w:szCs w:val="28"/>
            <w:u w:val="none"/>
            <w:shd w:val="clear" w:color="auto" w:fill="FFFFFF"/>
          </w:rPr>
          <w:t>kaf-kadastr@uzhnu.edu.ua</w:t>
        </w:r>
      </w:hyperlink>
    </w:p>
    <w:p w:rsidR="002F2A87" w:rsidRDefault="002F2A87" w:rsidP="00C05D7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>«Ужгородський національний університет»</w:t>
      </w: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C05D77" w:rsidRPr="00C05D77" w:rsidRDefault="00C05D77" w:rsidP="00C05D77">
      <w:pPr>
        <w:pStyle w:val="Default"/>
        <w:spacing w:line="240" w:lineRule="atLeast"/>
        <w:rPr>
          <w:b/>
          <w:bCs/>
          <w:sz w:val="28"/>
          <w:szCs w:val="28"/>
        </w:rPr>
      </w:pPr>
      <w:r w:rsidRPr="00C05D77">
        <w:rPr>
          <w:b/>
          <w:sz w:val="28"/>
          <w:szCs w:val="28"/>
        </w:rPr>
        <w:t xml:space="preserve">                                                                   </w:t>
      </w:r>
      <w:r w:rsidRPr="00C05D77">
        <w:rPr>
          <w:b/>
          <w:bCs/>
          <w:sz w:val="28"/>
          <w:szCs w:val="28"/>
        </w:rPr>
        <w:t xml:space="preserve">              ЗАТВЕРДЖЕНО                                                        </w:t>
      </w:r>
    </w:p>
    <w:p w:rsidR="00C05D77" w:rsidRPr="00C05D77" w:rsidRDefault="00C05D77" w:rsidP="00C05D77">
      <w:pPr>
        <w:pStyle w:val="Default"/>
        <w:spacing w:line="240" w:lineRule="atLeast"/>
        <w:rPr>
          <w:b/>
          <w:bCs/>
          <w:sz w:val="28"/>
          <w:szCs w:val="28"/>
        </w:rPr>
      </w:pPr>
      <w:r w:rsidRPr="00C05D77"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C05D77">
        <w:rPr>
          <w:sz w:val="28"/>
          <w:szCs w:val="28"/>
        </w:rPr>
        <w:t xml:space="preserve"> </w:t>
      </w:r>
      <w:r w:rsidRPr="00C05D77">
        <w:rPr>
          <w:b/>
          <w:bCs/>
          <w:sz w:val="28"/>
          <w:szCs w:val="28"/>
        </w:rPr>
        <w:t xml:space="preserve">Вченої  ради </w:t>
      </w:r>
    </w:p>
    <w:p w:rsidR="00C05D77" w:rsidRPr="00C05D77" w:rsidRDefault="00C05D77" w:rsidP="00C05D77">
      <w:pPr>
        <w:pStyle w:val="Default"/>
        <w:spacing w:line="240" w:lineRule="atLeast"/>
        <w:rPr>
          <w:sz w:val="28"/>
          <w:szCs w:val="28"/>
        </w:rPr>
      </w:pPr>
      <w:r w:rsidRPr="00C05D77"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C05D77" w:rsidRPr="00C05D77" w:rsidRDefault="00C05D77" w:rsidP="00C05D77">
      <w:pPr>
        <w:pStyle w:val="Default"/>
        <w:spacing w:line="240" w:lineRule="atLeast"/>
        <w:ind w:firstLine="5040"/>
        <w:rPr>
          <w:sz w:val="28"/>
          <w:szCs w:val="28"/>
        </w:rPr>
      </w:pPr>
      <w:r w:rsidRPr="00C05D77">
        <w:rPr>
          <w:b/>
          <w:bCs/>
          <w:sz w:val="28"/>
          <w:szCs w:val="28"/>
        </w:rPr>
        <w:t xml:space="preserve">        національний університет» </w:t>
      </w:r>
    </w:p>
    <w:p w:rsidR="00C05D77" w:rsidRPr="00C05D77" w:rsidRDefault="00C05D77" w:rsidP="00C05D77">
      <w:pPr>
        <w:pStyle w:val="Default"/>
        <w:spacing w:line="240" w:lineRule="atLeast"/>
        <w:ind w:firstLine="5040"/>
        <w:rPr>
          <w:sz w:val="28"/>
          <w:szCs w:val="28"/>
        </w:rPr>
      </w:pPr>
      <w:r w:rsidRPr="00C05D77">
        <w:rPr>
          <w:b/>
          <w:bCs/>
          <w:sz w:val="28"/>
          <w:szCs w:val="28"/>
        </w:rPr>
        <w:t xml:space="preserve">        ___________20___р. №______</w:t>
      </w:r>
    </w:p>
    <w:p w:rsidR="00C05D77" w:rsidRPr="00C05D77" w:rsidRDefault="00C05D77" w:rsidP="00C05D77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bCs/>
          <w:sz w:val="28"/>
          <w:szCs w:val="28"/>
        </w:rPr>
        <w:t>ОСВІТНЬО-ПРОФЕСІЙНА ПРОГРАМА</w:t>
      </w: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bCs/>
          <w:sz w:val="28"/>
          <w:szCs w:val="28"/>
        </w:rPr>
        <w:t>«Геодезія та землеустрій»</w:t>
      </w:r>
    </w:p>
    <w:p w:rsidR="00C05D77" w:rsidRPr="00C05D77" w:rsidRDefault="00C05D77" w:rsidP="00C05D7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>Другого (магістерського) рівня вищої освіти</w:t>
      </w:r>
    </w:p>
    <w:p w:rsidR="00C05D77" w:rsidRP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за спеціальністю </w:t>
      </w:r>
      <w:r w:rsidRPr="00C05D77">
        <w:rPr>
          <w:rFonts w:ascii="Times New Roman" w:hAnsi="Times New Roman"/>
          <w:b/>
          <w:bCs/>
          <w:sz w:val="28"/>
          <w:szCs w:val="28"/>
        </w:rPr>
        <w:t xml:space="preserve">193 Геодезія та землеустрій </w:t>
      </w: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галузі знань </w:t>
      </w:r>
      <w:r w:rsidRPr="00C05D77">
        <w:rPr>
          <w:rFonts w:ascii="Times New Roman" w:hAnsi="Times New Roman"/>
          <w:b/>
          <w:bCs/>
          <w:sz w:val="28"/>
          <w:szCs w:val="28"/>
        </w:rPr>
        <w:t xml:space="preserve">19 Архітектура та будівництво </w:t>
      </w: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bCs/>
          <w:sz w:val="28"/>
          <w:szCs w:val="28"/>
        </w:rPr>
        <w:t xml:space="preserve">кваліфікація: </w:t>
      </w:r>
      <w:r>
        <w:rPr>
          <w:rFonts w:ascii="Times New Roman" w:hAnsi="Times New Roman"/>
          <w:b/>
          <w:sz w:val="28"/>
          <w:szCs w:val="28"/>
        </w:rPr>
        <w:t>м</w:t>
      </w:r>
      <w:r w:rsidRPr="00C05D77">
        <w:rPr>
          <w:rFonts w:ascii="Times New Roman" w:hAnsi="Times New Roman"/>
          <w:b/>
          <w:sz w:val="28"/>
          <w:szCs w:val="28"/>
        </w:rPr>
        <w:t>агістр з геодезії та землеустрою.</w:t>
      </w: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                                                 УВЕДЕНО В ДІЮ</w:t>
      </w:r>
    </w:p>
    <w:p w:rsidR="00C05D77" w:rsidRPr="00C05D77" w:rsidRDefault="00C05D77" w:rsidP="00C05D7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Наказ ректора ДВНЗ</w:t>
      </w:r>
    </w:p>
    <w:p w:rsidR="00C05D77" w:rsidRPr="00C05D77" w:rsidRDefault="00C05D77" w:rsidP="00C05D77">
      <w:pPr>
        <w:spacing w:after="0" w:line="240" w:lineRule="atLeast"/>
        <w:ind w:hanging="283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5D77">
        <w:rPr>
          <w:rFonts w:ascii="Times New Roman" w:hAnsi="Times New Roman"/>
          <w:b/>
          <w:sz w:val="28"/>
          <w:szCs w:val="28"/>
        </w:rPr>
        <w:t xml:space="preserve">«Ужгородський національний </w:t>
      </w:r>
    </w:p>
    <w:p w:rsidR="00C05D77" w:rsidRPr="00C05D77" w:rsidRDefault="00C05D77" w:rsidP="00C05D77">
      <w:pPr>
        <w:spacing w:after="0" w:line="240" w:lineRule="atLeast"/>
        <w:ind w:hanging="2838"/>
        <w:jc w:val="center"/>
        <w:rPr>
          <w:rFonts w:ascii="Times New Roman" w:hAnsi="Times New Roman"/>
          <w:b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 w:rsidRPr="00C05D77">
        <w:rPr>
          <w:rFonts w:ascii="Times New Roman" w:hAnsi="Times New Roman"/>
          <w:b/>
          <w:sz w:val="28"/>
          <w:szCs w:val="28"/>
        </w:rPr>
        <w:t>університет</w:t>
      </w: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C05D77">
        <w:rPr>
          <w:rFonts w:ascii="Times New Roman" w:hAnsi="Times New Roman"/>
          <w:b/>
          <w:sz w:val="28"/>
          <w:szCs w:val="28"/>
        </w:rPr>
        <w:t>______20____р. №__________</w:t>
      </w: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Pr="00C05D77" w:rsidRDefault="00C05D77" w:rsidP="00C05D77">
      <w:pPr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D77">
        <w:rPr>
          <w:rFonts w:ascii="Times New Roman" w:hAnsi="Times New Roman"/>
          <w:b/>
          <w:bCs/>
          <w:sz w:val="28"/>
          <w:szCs w:val="28"/>
        </w:rPr>
        <w:t>Ужгород 2022</w:t>
      </w:r>
    </w:p>
    <w:p w:rsidR="002F2A87" w:rsidRPr="002F2A87" w:rsidRDefault="002F2A87" w:rsidP="002F2A87">
      <w:pPr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F2A87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:rsidR="002F2A87" w:rsidRPr="002F2A87" w:rsidRDefault="002F2A87" w:rsidP="002F2A87">
      <w:pPr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F2A87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2F2A87" w:rsidRPr="002F2A87" w:rsidRDefault="002F2A87" w:rsidP="002F2A87">
      <w:pPr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F2A87">
        <w:rPr>
          <w:rFonts w:ascii="Times New Roman" w:hAnsi="Times New Roman"/>
          <w:b/>
          <w:sz w:val="28"/>
          <w:szCs w:val="28"/>
        </w:rPr>
        <w:t>«Геодезія та землеустрій»</w:t>
      </w:r>
    </w:p>
    <w:p w:rsidR="002F2A87" w:rsidRPr="002F2A87" w:rsidRDefault="002F2A87" w:rsidP="002F2A87">
      <w:pPr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F2A87" w:rsidRDefault="002F2A87" w:rsidP="002F2A87">
      <w:pPr>
        <w:adjustRightInd w:val="0"/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0C4855" w:rsidRPr="002F2A87" w:rsidRDefault="000C4855" w:rsidP="000C4855">
      <w:pPr>
        <w:adjustRightInd w:val="0"/>
        <w:spacing w:after="0" w:line="480" w:lineRule="auto"/>
        <w:rPr>
          <w:rFonts w:ascii="Times New Roman" w:hAnsi="Times New Roman"/>
          <w:b/>
          <w:sz w:val="28"/>
          <w:szCs w:val="28"/>
        </w:rPr>
      </w:pPr>
    </w:p>
    <w:p w:rsidR="002F2A87" w:rsidRPr="002F2A87" w:rsidRDefault="002F2A87" w:rsidP="000C4855">
      <w:pPr>
        <w:adjustRightInd w:val="0"/>
        <w:spacing w:after="0" w:line="480" w:lineRule="auto"/>
        <w:rPr>
          <w:rFonts w:ascii="Times New Roman" w:hAnsi="Times New Roman"/>
          <w:b/>
          <w:sz w:val="28"/>
          <w:szCs w:val="28"/>
        </w:rPr>
      </w:pPr>
    </w:p>
    <w:p w:rsidR="002F2A87" w:rsidRPr="002F2A87" w:rsidRDefault="002F2A87" w:rsidP="000C4855">
      <w:pPr>
        <w:numPr>
          <w:ilvl w:val="0"/>
          <w:numId w:val="14"/>
        </w:numPr>
        <w:adjustRightInd w:val="0"/>
        <w:spacing w:after="0" w:line="480" w:lineRule="auto"/>
        <w:ind w:left="0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Ректор                                                                          Володимир СМОЛАНКА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_______________ 2022 р.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</w:rPr>
      </w:pP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</w:rPr>
      </w:pPr>
    </w:p>
    <w:p w:rsidR="002F2A87" w:rsidRPr="002F2A87" w:rsidRDefault="002F2A87" w:rsidP="000C4855">
      <w:pPr>
        <w:numPr>
          <w:ilvl w:val="0"/>
          <w:numId w:val="14"/>
        </w:numPr>
        <w:adjustRightInd w:val="0"/>
        <w:spacing w:after="0" w:line="480" w:lineRule="auto"/>
        <w:ind w:left="0" w:hanging="720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        Наталія КАБЛАК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_______________ 2022 р.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</w:p>
    <w:p w:rsidR="002F2A87" w:rsidRPr="002F2A87" w:rsidRDefault="002F2A87" w:rsidP="000C4855">
      <w:pPr>
        <w:numPr>
          <w:ilvl w:val="0"/>
          <w:numId w:val="14"/>
        </w:numPr>
        <w:adjustRightInd w:val="0"/>
        <w:spacing w:after="0" w:line="480" w:lineRule="auto"/>
        <w:ind w:left="0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 xml:space="preserve">Декан географічного факультету                                 Іван </w:t>
      </w:r>
      <w:proofErr w:type="spellStart"/>
      <w:r w:rsidRPr="002F2A87">
        <w:rPr>
          <w:rFonts w:ascii="Times New Roman" w:hAnsi="Times New Roman"/>
          <w:b/>
          <w:sz w:val="28"/>
          <w:szCs w:val="28"/>
          <w:lang w:eastAsia="ru-RU"/>
        </w:rPr>
        <w:t>КАЛИНИЧ</w:t>
      </w:r>
      <w:proofErr w:type="spellEnd"/>
      <w:r w:rsidRPr="002F2A87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 xml:space="preserve"> ________________ 2022 р.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</w:p>
    <w:p w:rsidR="002F2A87" w:rsidRPr="002F2A87" w:rsidRDefault="002F2A87" w:rsidP="000C4855">
      <w:pPr>
        <w:numPr>
          <w:ilvl w:val="0"/>
          <w:numId w:val="14"/>
        </w:numPr>
        <w:adjustRightInd w:val="0"/>
        <w:spacing w:after="0" w:line="480" w:lineRule="auto"/>
        <w:ind w:left="0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                                          </w:t>
      </w:r>
      <w:r w:rsidRPr="002F2A8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Наталія КАБЛАК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_______________ 2022 р.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2F2A87" w:rsidRPr="002F2A87" w:rsidRDefault="002F2A87" w:rsidP="000C4855">
      <w:pPr>
        <w:numPr>
          <w:ilvl w:val="0"/>
          <w:numId w:val="14"/>
        </w:numPr>
        <w:adjustRightInd w:val="0"/>
        <w:spacing w:after="0" w:line="480" w:lineRule="auto"/>
        <w:ind w:left="0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Начальник навчальної частини                               Анатолій ШТИМАК</w:t>
      </w:r>
      <w:r w:rsidRPr="002F2A87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</w:t>
      </w:r>
    </w:p>
    <w:p w:rsidR="002F2A87" w:rsidRPr="002F2A87" w:rsidRDefault="002F2A87" w:rsidP="000C4855">
      <w:pPr>
        <w:adjustRightInd w:val="0"/>
        <w:spacing w:after="0" w:line="480" w:lineRule="auto"/>
        <w:ind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2F2A87">
        <w:rPr>
          <w:rFonts w:ascii="Times New Roman" w:hAnsi="Times New Roman"/>
          <w:b/>
          <w:sz w:val="28"/>
          <w:szCs w:val="28"/>
          <w:lang w:eastAsia="ru-RU"/>
        </w:rPr>
        <w:t>________________ 2022 р.</w:t>
      </w:r>
    </w:p>
    <w:p w:rsidR="002F2A87" w:rsidRDefault="002F2A87" w:rsidP="000C4855">
      <w:pPr>
        <w:pStyle w:val="a9"/>
        <w:spacing w:line="480" w:lineRule="auto"/>
        <w:rPr>
          <w:sz w:val="10"/>
        </w:rPr>
      </w:pPr>
    </w:p>
    <w:p w:rsidR="002F2A87" w:rsidRDefault="002F2A87" w:rsidP="000C4855">
      <w:pPr>
        <w:pStyle w:val="a9"/>
        <w:spacing w:line="480" w:lineRule="auto"/>
        <w:rPr>
          <w:sz w:val="10"/>
        </w:rPr>
      </w:pPr>
    </w:p>
    <w:p w:rsidR="00C05D77" w:rsidRDefault="00C05D77" w:rsidP="002F2A87">
      <w:pPr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F2A87" w:rsidRDefault="002F2A87" w:rsidP="002F2A87">
      <w:pPr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05D77" w:rsidRPr="00C05D77" w:rsidRDefault="00C05D77" w:rsidP="00C05D77">
      <w:pPr>
        <w:adjustRightInd w:val="0"/>
        <w:spacing w:after="0" w:line="240" w:lineRule="atLeas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E3604" w:rsidRPr="00AE3604" w:rsidRDefault="00AE3604" w:rsidP="00AE360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604">
        <w:rPr>
          <w:rFonts w:ascii="Times New Roman" w:hAnsi="Times New Roman"/>
          <w:b/>
          <w:bCs/>
          <w:sz w:val="28"/>
          <w:szCs w:val="28"/>
        </w:rPr>
        <w:lastRenderedPageBreak/>
        <w:t>ПЕРЕДМОВА</w:t>
      </w:r>
    </w:p>
    <w:p w:rsidR="00AE3604" w:rsidRDefault="00AE3604" w:rsidP="00AE360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77126" w:rsidRPr="009B54BE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54BE">
        <w:rPr>
          <w:rFonts w:ascii="Times New Roman" w:hAnsi="Times New Roman" w:cs="Times New Roman"/>
          <w:sz w:val="28"/>
          <w:szCs w:val="28"/>
        </w:rPr>
        <w:t>Освітньо-професійна програма «Геодезія та землеустрій» здобувачів другого освітнього рівня вищої освіти магістра зі спеціальності</w:t>
      </w:r>
      <w:r w:rsidRPr="009B54BE">
        <w:rPr>
          <w:rFonts w:ascii="Times New Roman" w:hAnsi="Times New Roman" w:cs="Times New Roman"/>
          <w:bCs/>
          <w:sz w:val="28"/>
          <w:szCs w:val="28"/>
        </w:rPr>
        <w:t xml:space="preserve"> 193  «Геодезія та землеустрій» </w:t>
      </w:r>
      <w:r w:rsidRPr="009B54BE">
        <w:rPr>
          <w:rFonts w:ascii="Times New Roman" w:hAnsi="Times New Roman" w:cs="Times New Roman"/>
          <w:sz w:val="28"/>
          <w:szCs w:val="28"/>
        </w:rPr>
        <w:t>розроблена згідно з вимогами Закону України «Про вищу освіту».</w:t>
      </w:r>
    </w:p>
    <w:p w:rsidR="00277126" w:rsidRPr="009B54BE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54BE">
        <w:rPr>
          <w:rFonts w:ascii="Times New Roman" w:hAnsi="Times New Roman" w:cs="Times New Roman"/>
          <w:sz w:val="28"/>
          <w:szCs w:val="28"/>
        </w:rPr>
        <w:t>Програма відповідає другому освітньому рівню вищої освіти та восьмому кваліфікаційному рівню за Національною рамкою кваліфікації.</w:t>
      </w:r>
    </w:p>
    <w:p w:rsidR="00277126" w:rsidRPr="009B54BE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7772" w:rsidRPr="00CA7772" w:rsidRDefault="00BB10C4" w:rsidP="00CA7772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bCs/>
          <w:sz w:val="28"/>
          <w:szCs w:val="28"/>
        </w:rPr>
      </w:pPr>
      <w:r w:rsidRPr="00CA7772">
        <w:rPr>
          <w:rFonts w:ascii="Times New Roman" w:hAnsi="Times New Roman"/>
          <w:b/>
          <w:bCs/>
          <w:sz w:val="28"/>
          <w:szCs w:val="28"/>
        </w:rPr>
        <w:t>Розроблено робочою групою у складі:</w:t>
      </w:r>
      <w:r w:rsidRPr="00CA7772">
        <w:rPr>
          <w:rFonts w:ascii="Times New Roman" w:hAnsi="Times New Roman"/>
          <w:b/>
          <w:bCs/>
          <w:sz w:val="28"/>
          <w:szCs w:val="28"/>
        </w:rPr>
        <w:cr/>
      </w:r>
    </w:p>
    <w:p w:rsidR="00B6569A" w:rsidRDefault="00B6569A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569A">
        <w:rPr>
          <w:rFonts w:ascii="Times New Roman" w:hAnsi="Times New Roman"/>
          <w:sz w:val="28"/>
          <w:szCs w:val="28"/>
        </w:rPr>
        <w:t>Каблак</w:t>
      </w:r>
      <w:proofErr w:type="spellEnd"/>
      <w:r w:rsidRPr="00B6569A">
        <w:rPr>
          <w:rFonts w:ascii="Times New Roman" w:hAnsi="Times New Roman"/>
          <w:sz w:val="28"/>
          <w:szCs w:val="28"/>
        </w:rPr>
        <w:t xml:space="preserve"> Н.І. д. т. н., </w:t>
      </w:r>
      <w:proofErr w:type="spellStart"/>
      <w:r w:rsidRPr="00B6569A">
        <w:rPr>
          <w:rFonts w:ascii="Times New Roman" w:hAnsi="Times New Roman"/>
          <w:sz w:val="28"/>
          <w:szCs w:val="28"/>
        </w:rPr>
        <w:t>проф</w:t>
      </w:r>
      <w:proofErr w:type="spellEnd"/>
      <w:r w:rsidRPr="00B6569A">
        <w:rPr>
          <w:rFonts w:ascii="Times New Roman" w:hAnsi="Times New Roman"/>
          <w:sz w:val="28"/>
          <w:szCs w:val="28"/>
        </w:rPr>
        <w:t xml:space="preserve">  кафедри </w:t>
      </w:r>
      <w:r>
        <w:rPr>
          <w:rFonts w:ascii="Times New Roman" w:hAnsi="Times New Roman"/>
          <w:sz w:val="28"/>
          <w:szCs w:val="28"/>
        </w:rPr>
        <w:t xml:space="preserve">геодезії, землеустрою та </w:t>
      </w:r>
      <w:proofErr w:type="spellStart"/>
      <w:r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Pr="00B6569A">
        <w:rPr>
          <w:rFonts w:ascii="Times New Roman" w:hAnsi="Times New Roman"/>
          <w:sz w:val="28"/>
          <w:szCs w:val="28"/>
        </w:rPr>
        <w:t xml:space="preserve">  ДВНЗ «Ужгородський національний університет»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6569A">
        <w:rPr>
          <w:rFonts w:ascii="Times New Roman" w:hAnsi="Times New Roman"/>
          <w:sz w:val="28"/>
          <w:szCs w:val="28"/>
        </w:rPr>
        <w:t xml:space="preserve">керівник групи </w:t>
      </w:r>
    </w:p>
    <w:p w:rsidR="00C766CC" w:rsidRPr="00B6569A" w:rsidRDefault="00277126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569A">
        <w:rPr>
          <w:rFonts w:ascii="Times New Roman" w:hAnsi="Times New Roman"/>
          <w:bCs/>
          <w:sz w:val="28"/>
          <w:szCs w:val="28"/>
        </w:rPr>
        <w:t>Пересоляк</w:t>
      </w:r>
      <w:proofErr w:type="spellEnd"/>
      <w:r w:rsidRPr="00B6569A">
        <w:rPr>
          <w:rFonts w:ascii="Times New Roman" w:hAnsi="Times New Roman"/>
          <w:bCs/>
          <w:sz w:val="28"/>
          <w:szCs w:val="28"/>
        </w:rPr>
        <w:t xml:space="preserve"> В.Ю. к. н. з </w:t>
      </w:r>
      <w:proofErr w:type="spellStart"/>
      <w:r w:rsidRPr="00B6569A">
        <w:rPr>
          <w:rFonts w:ascii="Times New Roman" w:hAnsi="Times New Roman"/>
          <w:bCs/>
          <w:sz w:val="28"/>
          <w:szCs w:val="28"/>
        </w:rPr>
        <w:t>держ</w:t>
      </w:r>
      <w:proofErr w:type="spellEnd"/>
      <w:r w:rsidRPr="00B6569A">
        <w:rPr>
          <w:rFonts w:ascii="Times New Roman" w:hAnsi="Times New Roman"/>
          <w:bCs/>
          <w:sz w:val="28"/>
          <w:szCs w:val="28"/>
        </w:rPr>
        <w:t xml:space="preserve">. управління, </w:t>
      </w:r>
      <w:r w:rsidRPr="00B6569A">
        <w:rPr>
          <w:rFonts w:ascii="Times New Roman" w:hAnsi="Times New Roman"/>
          <w:sz w:val="28"/>
          <w:szCs w:val="28"/>
        </w:rPr>
        <w:t>доц.  кафедри</w:t>
      </w:r>
      <w:r w:rsidR="00B6569A" w:rsidRPr="00B6569A">
        <w:rPr>
          <w:rFonts w:ascii="Times New Roman" w:hAnsi="Times New Roman"/>
          <w:sz w:val="28"/>
          <w:szCs w:val="28"/>
        </w:rPr>
        <w:t xml:space="preserve"> геодезії, землеустрою та </w:t>
      </w:r>
      <w:proofErr w:type="spellStart"/>
      <w:r w:rsidR="00B6569A" w:rsidRPr="00B6569A"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="00B6569A" w:rsidRPr="00B6569A">
        <w:rPr>
          <w:rFonts w:ascii="Times New Roman" w:hAnsi="Times New Roman"/>
          <w:sz w:val="28"/>
          <w:szCs w:val="28"/>
        </w:rPr>
        <w:t xml:space="preserve"> </w:t>
      </w:r>
      <w:r w:rsidRPr="00B6569A">
        <w:rPr>
          <w:rFonts w:ascii="Times New Roman" w:hAnsi="Times New Roman"/>
          <w:sz w:val="28"/>
          <w:szCs w:val="28"/>
        </w:rPr>
        <w:t xml:space="preserve"> ДВНЗ «Ужгородс</w:t>
      </w:r>
      <w:r w:rsidR="009B54BE" w:rsidRPr="00B6569A">
        <w:rPr>
          <w:rFonts w:ascii="Times New Roman" w:hAnsi="Times New Roman"/>
          <w:sz w:val="28"/>
          <w:szCs w:val="28"/>
        </w:rPr>
        <w:t>ький національний університет»</w:t>
      </w:r>
      <w:r w:rsidR="00B6569A" w:rsidRPr="00B6569A">
        <w:rPr>
          <w:rFonts w:ascii="Times New Roman" w:hAnsi="Times New Roman"/>
          <w:b/>
          <w:sz w:val="28"/>
          <w:szCs w:val="28"/>
        </w:rPr>
        <w:t xml:space="preserve"> </w:t>
      </w:r>
      <w:r w:rsidR="009B54BE" w:rsidRPr="00B6569A">
        <w:rPr>
          <w:rFonts w:ascii="Times New Roman" w:hAnsi="Times New Roman"/>
          <w:sz w:val="28"/>
          <w:szCs w:val="28"/>
        </w:rPr>
        <w:t>;</w:t>
      </w:r>
    </w:p>
    <w:p w:rsidR="00B6569A" w:rsidRDefault="00C766CC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66CC">
        <w:rPr>
          <w:rFonts w:ascii="Times New Roman" w:hAnsi="Times New Roman"/>
          <w:sz w:val="28"/>
          <w:szCs w:val="28"/>
        </w:rPr>
        <w:t>Калинич</w:t>
      </w:r>
      <w:proofErr w:type="spellEnd"/>
      <w:r w:rsidRPr="00C766CC">
        <w:rPr>
          <w:rFonts w:ascii="Times New Roman" w:hAnsi="Times New Roman"/>
          <w:sz w:val="28"/>
          <w:szCs w:val="28"/>
        </w:rPr>
        <w:t xml:space="preserve"> І.В. к. т. н., доц.  кафедри </w:t>
      </w:r>
      <w:r w:rsidR="00B6569A">
        <w:rPr>
          <w:rFonts w:ascii="Times New Roman" w:hAnsi="Times New Roman"/>
          <w:sz w:val="28"/>
          <w:szCs w:val="28"/>
        </w:rPr>
        <w:t xml:space="preserve">геодезії, землеустрою та </w:t>
      </w:r>
      <w:proofErr w:type="spellStart"/>
      <w:r w:rsidR="00B6569A"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="00B6569A" w:rsidRPr="00C766CC">
        <w:rPr>
          <w:rFonts w:ascii="Times New Roman" w:hAnsi="Times New Roman"/>
          <w:sz w:val="28"/>
          <w:szCs w:val="28"/>
        </w:rPr>
        <w:t xml:space="preserve"> </w:t>
      </w:r>
      <w:r w:rsidRPr="00C766CC">
        <w:rPr>
          <w:rFonts w:ascii="Times New Roman" w:hAnsi="Times New Roman"/>
          <w:sz w:val="28"/>
          <w:szCs w:val="28"/>
        </w:rPr>
        <w:t xml:space="preserve"> ДВНЗ «Ужгородський національний університет»</w:t>
      </w:r>
      <w:r w:rsidR="00B6569A">
        <w:rPr>
          <w:rFonts w:ascii="Times New Roman" w:hAnsi="Times New Roman"/>
          <w:sz w:val="28"/>
          <w:szCs w:val="28"/>
        </w:rPr>
        <w:t>:</w:t>
      </w:r>
      <w:r w:rsidRPr="00C766CC">
        <w:rPr>
          <w:rFonts w:ascii="Times New Roman" w:hAnsi="Times New Roman"/>
          <w:sz w:val="28"/>
          <w:szCs w:val="28"/>
        </w:rPr>
        <w:t xml:space="preserve"> </w:t>
      </w:r>
    </w:p>
    <w:p w:rsidR="00B6569A" w:rsidRPr="00B6569A" w:rsidRDefault="00277126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569A">
        <w:rPr>
          <w:rFonts w:ascii="Times New Roman" w:hAnsi="Times New Roman"/>
          <w:bCs/>
          <w:sz w:val="28"/>
          <w:szCs w:val="28"/>
        </w:rPr>
        <w:t>Дробнич</w:t>
      </w:r>
      <w:proofErr w:type="spellEnd"/>
      <w:r w:rsidRPr="00B6569A">
        <w:rPr>
          <w:rFonts w:ascii="Times New Roman" w:hAnsi="Times New Roman"/>
          <w:bCs/>
          <w:sz w:val="28"/>
          <w:szCs w:val="28"/>
        </w:rPr>
        <w:t xml:space="preserve"> В.Г. д. ф.- м. н., проф. </w:t>
      </w:r>
      <w:r w:rsidRPr="00B6569A">
        <w:rPr>
          <w:rFonts w:ascii="Times New Roman" w:hAnsi="Times New Roman"/>
          <w:sz w:val="28"/>
          <w:szCs w:val="28"/>
        </w:rPr>
        <w:t xml:space="preserve"> кафедри</w:t>
      </w:r>
      <w:r w:rsidR="00B6569A" w:rsidRPr="00B6569A">
        <w:rPr>
          <w:rFonts w:ascii="Times New Roman" w:hAnsi="Times New Roman"/>
          <w:sz w:val="28"/>
          <w:szCs w:val="28"/>
        </w:rPr>
        <w:t xml:space="preserve"> </w:t>
      </w:r>
      <w:r w:rsidR="00B6569A">
        <w:rPr>
          <w:rFonts w:ascii="Times New Roman" w:hAnsi="Times New Roman"/>
          <w:sz w:val="28"/>
          <w:szCs w:val="28"/>
        </w:rPr>
        <w:t xml:space="preserve">геодезії, землеустрою та </w:t>
      </w:r>
      <w:proofErr w:type="spellStart"/>
      <w:r w:rsidR="00B6569A"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Pr="00B6569A">
        <w:rPr>
          <w:rFonts w:ascii="Times New Roman" w:hAnsi="Times New Roman"/>
          <w:sz w:val="28"/>
          <w:szCs w:val="28"/>
        </w:rPr>
        <w:t xml:space="preserve"> ДВНЗ «Ужгородський національний університет»</w:t>
      </w:r>
      <w:r w:rsidRPr="00B6569A">
        <w:rPr>
          <w:rFonts w:ascii="Times New Roman" w:hAnsi="Times New Roman"/>
          <w:bCs/>
          <w:sz w:val="28"/>
          <w:szCs w:val="28"/>
        </w:rPr>
        <w:t>;</w:t>
      </w:r>
    </w:p>
    <w:p w:rsidR="00B6569A" w:rsidRDefault="00277126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6569A">
        <w:rPr>
          <w:rFonts w:ascii="Times New Roman" w:hAnsi="Times New Roman"/>
          <w:bCs/>
          <w:sz w:val="28"/>
          <w:szCs w:val="28"/>
        </w:rPr>
        <w:t xml:space="preserve">Радиш І.П. к. т. н., </w:t>
      </w:r>
      <w:r w:rsidRPr="00B6569A">
        <w:rPr>
          <w:rFonts w:ascii="Times New Roman" w:hAnsi="Times New Roman"/>
          <w:sz w:val="28"/>
          <w:szCs w:val="28"/>
        </w:rPr>
        <w:t xml:space="preserve">доц.  кафедри </w:t>
      </w:r>
      <w:r w:rsidR="00B6569A">
        <w:rPr>
          <w:rFonts w:ascii="Times New Roman" w:hAnsi="Times New Roman"/>
          <w:sz w:val="28"/>
          <w:szCs w:val="28"/>
        </w:rPr>
        <w:t xml:space="preserve">геодезії, землеустрою та </w:t>
      </w:r>
      <w:proofErr w:type="spellStart"/>
      <w:r w:rsidR="00B6569A"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="00B6569A" w:rsidRPr="00B6569A">
        <w:rPr>
          <w:rFonts w:ascii="Times New Roman" w:hAnsi="Times New Roman"/>
          <w:sz w:val="28"/>
          <w:szCs w:val="28"/>
        </w:rPr>
        <w:t xml:space="preserve"> </w:t>
      </w:r>
      <w:r w:rsidRPr="00B6569A">
        <w:rPr>
          <w:rFonts w:ascii="Times New Roman" w:hAnsi="Times New Roman"/>
          <w:sz w:val="28"/>
          <w:szCs w:val="28"/>
        </w:rPr>
        <w:t xml:space="preserve"> ДВНЗ «Ужгородський національний університет»;</w:t>
      </w:r>
    </w:p>
    <w:p w:rsidR="00277126" w:rsidRDefault="00277126" w:rsidP="00B6569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569A">
        <w:rPr>
          <w:rFonts w:ascii="Times New Roman" w:hAnsi="Times New Roman"/>
          <w:bCs/>
          <w:sz w:val="28"/>
          <w:szCs w:val="28"/>
        </w:rPr>
        <w:t>Марухнич</w:t>
      </w:r>
      <w:proofErr w:type="spellEnd"/>
      <w:r w:rsidRPr="00B6569A">
        <w:rPr>
          <w:rFonts w:ascii="Times New Roman" w:hAnsi="Times New Roman"/>
          <w:bCs/>
          <w:sz w:val="28"/>
          <w:szCs w:val="28"/>
        </w:rPr>
        <w:t xml:space="preserve"> Т.Б. ст. </w:t>
      </w:r>
      <w:proofErr w:type="spellStart"/>
      <w:r w:rsidRPr="00B6569A">
        <w:rPr>
          <w:rFonts w:ascii="Times New Roman" w:hAnsi="Times New Roman"/>
          <w:bCs/>
          <w:sz w:val="28"/>
          <w:szCs w:val="28"/>
        </w:rPr>
        <w:t>викл</w:t>
      </w:r>
      <w:proofErr w:type="spellEnd"/>
      <w:r w:rsidRPr="00B6569A">
        <w:rPr>
          <w:rFonts w:ascii="Times New Roman" w:hAnsi="Times New Roman"/>
          <w:bCs/>
          <w:sz w:val="28"/>
          <w:szCs w:val="28"/>
        </w:rPr>
        <w:t>.</w:t>
      </w:r>
      <w:r w:rsidRPr="00B6569A">
        <w:rPr>
          <w:rFonts w:ascii="Times New Roman" w:hAnsi="Times New Roman"/>
          <w:sz w:val="28"/>
          <w:szCs w:val="28"/>
        </w:rPr>
        <w:t xml:space="preserve"> кафедри </w:t>
      </w:r>
      <w:r w:rsidR="00B6569A">
        <w:rPr>
          <w:rFonts w:ascii="Times New Roman" w:hAnsi="Times New Roman"/>
          <w:sz w:val="28"/>
          <w:szCs w:val="28"/>
        </w:rPr>
        <w:t xml:space="preserve">геодезії, землеустрою та </w:t>
      </w:r>
      <w:proofErr w:type="spellStart"/>
      <w:r w:rsidR="00B6569A">
        <w:rPr>
          <w:rFonts w:ascii="Times New Roman" w:hAnsi="Times New Roman"/>
          <w:sz w:val="28"/>
          <w:szCs w:val="28"/>
        </w:rPr>
        <w:t>геоінформатики</w:t>
      </w:r>
      <w:proofErr w:type="spellEnd"/>
      <w:r w:rsidR="00B6569A" w:rsidRPr="00B6569A">
        <w:rPr>
          <w:rFonts w:ascii="Times New Roman" w:hAnsi="Times New Roman"/>
          <w:sz w:val="28"/>
          <w:szCs w:val="28"/>
        </w:rPr>
        <w:t xml:space="preserve"> </w:t>
      </w:r>
      <w:r w:rsidRPr="00B6569A">
        <w:rPr>
          <w:rFonts w:ascii="Times New Roman" w:hAnsi="Times New Roman"/>
          <w:sz w:val="28"/>
          <w:szCs w:val="28"/>
        </w:rPr>
        <w:t xml:space="preserve"> ДВНЗ «Ужгородський національний університет».</w:t>
      </w:r>
    </w:p>
    <w:p w:rsidR="00790E12" w:rsidRDefault="00B6569A" w:rsidP="00790E1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Проданець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І.І.- директор</w:t>
      </w:r>
      <w:r w:rsidRPr="00B6569A">
        <w:rPr>
          <w:rFonts w:ascii="Times New Roman" w:hAnsi="Times New Roman"/>
          <w:sz w:val="28"/>
          <w:szCs w:val="28"/>
        </w:rPr>
        <w:t xml:space="preserve"> Закарпатської РФ </w:t>
      </w:r>
      <w:proofErr w:type="spellStart"/>
      <w:r w:rsidRPr="00B6569A">
        <w:rPr>
          <w:rFonts w:ascii="Times New Roman" w:hAnsi="Times New Roman"/>
          <w:sz w:val="28"/>
          <w:szCs w:val="28"/>
        </w:rPr>
        <w:t>ДП</w:t>
      </w:r>
      <w:proofErr w:type="spellEnd"/>
      <w:r w:rsidRPr="00B6569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6569A">
        <w:rPr>
          <w:rFonts w:ascii="Times New Roman" w:hAnsi="Times New Roman"/>
          <w:sz w:val="28"/>
          <w:szCs w:val="28"/>
        </w:rPr>
        <w:t>УкрДАГП</w:t>
      </w:r>
      <w:proofErr w:type="spellEnd"/>
      <w:r w:rsidRPr="00B6569A">
        <w:rPr>
          <w:rFonts w:ascii="Times New Roman" w:hAnsi="Times New Roman"/>
          <w:sz w:val="28"/>
          <w:szCs w:val="28"/>
        </w:rPr>
        <w:t>»</w:t>
      </w:r>
    </w:p>
    <w:p w:rsidR="00790E12" w:rsidRPr="00790E12" w:rsidRDefault="00790E12" w:rsidP="00EB27F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Шевчук Л.В.-</w:t>
      </w:r>
      <w:r w:rsidRPr="00790E12">
        <w:t xml:space="preserve"> </w:t>
      </w:r>
      <w:r w:rsidRPr="00790E12">
        <w:rPr>
          <w:rFonts w:ascii="Times New Roman" w:hAnsi="Times New Roman"/>
          <w:sz w:val="28"/>
          <w:szCs w:val="28"/>
        </w:rPr>
        <w:t xml:space="preserve">голова Закарпатської обласної організації  ГО </w:t>
      </w:r>
      <w:proofErr w:type="spellStart"/>
      <w:r w:rsidRPr="00790E12">
        <w:rPr>
          <w:rFonts w:ascii="Times New Roman" w:hAnsi="Times New Roman"/>
          <w:sz w:val="28"/>
          <w:szCs w:val="28"/>
        </w:rPr>
        <w:t>„Асоціаці</w:t>
      </w:r>
      <w:r w:rsidR="00340C30">
        <w:rPr>
          <w:rFonts w:ascii="Times New Roman" w:hAnsi="Times New Roman"/>
          <w:sz w:val="28"/>
          <w:szCs w:val="28"/>
        </w:rPr>
        <w:t>я</w:t>
      </w:r>
      <w:proofErr w:type="spellEnd"/>
      <w:r w:rsidR="00340C30">
        <w:rPr>
          <w:rFonts w:ascii="Times New Roman" w:hAnsi="Times New Roman"/>
          <w:sz w:val="28"/>
          <w:szCs w:val="28"/>
        </w:rPr>
        <w:t xml:space="preserve"> фахівців </w:t>
      </w:r>
      <w:proofErr w:type="spellStart"/>
      <w:r w:rsidR="00340C30">
        <w:rPr>
          <w:rFonts w:ascii="Times New Roman" w:hAnsi="Times New Roman"/>
          <w:sz w:val="28"/>
          <w:szCs w:val="28"/>
        </w:rPr>
        <w:t>земелеустрою</w:t>
      </w:r>
      <w:proofErr w:type="spellEnd"/>
      <w:r w:rsidR="00340C30">
        <w:rPr>
          <w:rFonts w:ascii="Times New Roman" w:hAnsi="Times New Roman"/>
          <w:sz w:val="28"/>
          <w:szCs w:val="28"/>
        </w:rPr>
        <w:t xml:space="preserve"> України</w:t>
      </w:r>
      <w:r w:rsidRPr="00790E12">
        <w:rPr>
          <w:rFonts w:ascii="Times New Roman" w:hAnsi="Times New Roman"/>
          <w:sz w:val="28"/>
          <w:szCs w:val="28"/>
        </w:rPr>
        <w:t>, директо</w:t>
      </w:r>
      <w:r w:rsidR="00340C30">
        <w:rPr>
          <w:rFonts w:ascii="Times New Roman" w:hAnsi="Times New Roman"/>
          <w:sz w:val="28"/>
          <w:szCs w:val="28"/>
        </w:rPr>
        <w:t>р приватного підприємства „ТІСА</w:t>
      </w:r>
      <w:r w:rsidR="00E154E0">
        <w:rPr>
          <w:rFonts w:ascii="Times New Roman" w:hAnsi="Times New Roman"/>
          <w:sz w:val="28"/>
          <w:szCs w:val="28"/>
        </w:rPr>
        <w:t>.</w:t>
      </w:r>
    </w:p>
    <w:p w:rsidR="00277126" w:rsidRPr="00790E12" w:rsidRDefault="00277126" w:rsidP="00AE3604">
      <w:pPr>
        <w:ind w:firstLine="851"/>
        <w:rPr>
          <w:rFonts w:ascii="Times New Roman" w:hAnsi="Times New Roman"/>
          <w:sz w:val="28"/>
          <w:szCs w:val="28"/>
        </w:rPr>
      </w:pPr>
      <w:r w:rsidRPr="00790E12">
        <w:rPr>
          <w:rFonts w:ascii="Times New Roman" w:hAnsi="Times New Roman"/>
          <w:sz w:val="28"/>
          <w:szCs w:val="28"/>
        </w:rPr>
        <w:br w:type="page"/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"/>
        <w:gridCol w:w="2530"/>
        <w:gridCol w:w="176"/>
        <w:gridCol w:w="130"/>
        <w:gridCol w:w="7099"/>
        <w:gridCol w:w="118"/>
      </w:tblGrid>
      <w:tr w:rsidR="00277126" w:rsidRPr="00EC310F" w:rsidTr="00FE42B9">
        <w:trPr>
          <w:gridBefore w:val="1"/>
          <w:wBefore w:w="130" w:type="dxa"/>
          <w:jc w:val="center"/>
        </w:trPr>
        <w:tc>
          <w:tcPr>
            <w:tcW w:w="10053" w:type="dxa"/>
            <w:gridSpan w:val="5"/>
            <w:shd w:val="clear" w:color="auto" w:fill="E0E0E0"/>
          </w:tcPr>
          <w:p w:rsidR="00277126" w:rsidRPr="00AE3604" w:rsidRDefault="00277126" w:rsidP="00AE3604">
            <w:p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="00AE3604" w:rsidRPr="00AE3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Профіль освітньої програми зі спеціальності </w:t>
            </w:r>
            <w:r w:rsidR="00AE3604" w:rsidRPr="00AE36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193 «</w:t>
            </w:r>
            <w:r w:rsidR="00AE3604" w:rsidRPr="00AE3604">
              <w:rPr>
                <w:rFonts w:ascii="Times New Roman" w:hAnsi="Times New Roman"/>
                <w:b/>
                <w:bCs/>
                <w:i/>
                <w:sz w:val="28"/>
                <w:szCs w:val="28"/>
                <w:lang w:bidi="uk-UA"/>
              </w:rPr>
              <w:t>Геодезія та землеустрій</w:t>
            </w:r>
            <w:r w:rsidR="00AE3604" w:rsidRPr="00AE36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</w:p>
        </w:tc>
      </w:tr>
      <w:tr w:rsidR="00277126" w:rsidRPr="00EC310F" w:rsidTr="00FE42B9">
        <w:trPr>
          <w:gridBefore w:val="1"/>
          <w:wBefore w:w="130" w:type="dxa"/>
          <w:jc w:val="center"/>
        </w:trPr>
        <w:tc>
          <w:tcPr>
            <w:tcW w:w="10053" w:type="dxa"/>
            <w:gridSpan w:val="5"/>
            <w:shd w:val="clear" w:color="auto" w:fill="E0E0E0"/>
          </w:tcPr>
          <w:p w:rsidR="00277126" w:rsidRPr="00E85EB0" w:rsidRDefault="00277126" w:rsidP="0027712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– Загальна інформація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277126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217" w:type="dxa"/>
            <w:gridSpan w:val="2"/>
          </w:tcPr>
          <w:p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Гео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г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рафічн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й факультет</w:t>
            </w:r>
          </w:p>
          <w:p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154E0" w:rsidRPr="00424589">
              <w:rPr>
                <w:rFonts w:ascii="Times New Roman" w:hAnsi="Times New Roman"/>
                <w:sz w:val="24"/>
                <w:szCs w:val="24"/>
              </w:rPr>
              <w:t xml:space="preserve">геодезії, землеустрою та </w:t>
            </w:r>
            <w:proofErr w:type="spellStart"/>
            <w:r w:rsidR="00E154E0" w:rsidRPr="00424589">
              <w:rPr>
                <w:rFonts w:ascii="Times New Roman" w:hAnsi="Times New Roman"/>
                <w:sz w:val="24"/>
                <w:szCs w:val="24"/>
              </w:rPr>
              <w:t>геоінформатики</w:t>
            </w:r>
            <w:proofErr w:type="spellEnd"/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кваліфікації мовою оригіналу</w:t>
            </w:r>
          </w:p>
        </w:tc>
        <w:tc>
          <w:tcPr>
            <w:tcW w:w="7217" w:type="dxa"/>
            <w:gridSpan w:val="2"/>
          </w:tcPr>
          <w:p w:rsidR="00277126" w:rsidRPr="00E85EB0" w:rsidRDefault="00277126" w:rsidP="00942F89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Магістр з геодезії та землеустрою. 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17" w:type="dxa"/>
            <w:gridSpan w:val="2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Геодезія та землеустрій 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17" w:type="dxa"/>
            <w:gridSpan w:val="2"/>
          </w:tcPr>
          <w:p w:rsidR="00277126" w:rsidRPr="00E85EB0" w:rsidRDefault="00277126" w:rsidP="00277126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Диплом магістра, одиничний, 90 кредитів ЄКТС, термін навчання 1 рік 4 місяців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Наявність акредитації</w:t>
            </w:r>
          </w:p>
        </w:tc>
        <w:tc>
          <w:tcPr>
            <w:tcW w:w="7217" w:type="dxa"/>
            <w:gridSpan w:val="2"/>
          </w:tcPr>
          <w:p w:rsidR="00277126" w:rsidRPr="00FE42B9" w:rsidRDefault="00740821" w:rsidP="00FE42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2B9">
              <w:rPr>
                <w:rFonts w:ascii="Times New Roman" w:hAnsi="Times New Roman" w:cs="Times New Roman"/>
                <w:sz w:val="24"/>
                <w:szCs w:val="24"/>
              </w:rPr>
              <w:t>Серія –НД 0791834 до 01.07.2021р;</w:t>
            </w:r>
          </w:p>
          <w:p w:rsidR="00740821" w:rsidRPr="00FE42B9" w:rsidRDefault="00740821" w:rsidP="00FE42B9">
            <w:pPr>
              <w:pStyle w:val="a4"/>
            </w:pPr>
            <w:r w:rsidRPr="00FE42B9">
              <w:rPr>
                <w:rFonts w:ascii="Times New Roman" w:hAnsi="Times New Roman" w:cs="Times New Roman"/>
                <w:sz w:val="24"/>
                <w:szCs w:val="24"/>
              </w:rPr>
              <w:t>Наказ МОН №1565 від 19.12.2016р.</w:t>
            </w:r>
          </w:p>
        </w:tc>
      </w:tr>
      <w:tr w:rsidR="00277126" w:rsidRPr="00E85EB0" w:rsidTr="00BC484F">
        <w:trPr>
          <w:gridBefore w:val="1"/>
          <w:wBefore w:w="130" w:type="dxa"/>
          <w:trHeight w:val="657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Цикл/рівень</w:t>
            </w:r>
          </w:p>
        </w:tc>
        <w:tc>
          <w:tcPr>
            <w:tcW w:w="7217" w:type="dxa"/>
            <w:gridSpan w:val="2"/>
          </w:tcPr>
          <w:p w:rsidR="00277126" w:rsidRPr="00FE42B9" w:rsidRDefault="00790E12" w:rsidP="00790E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– 7 </w:t>
            </w:r>
            <w:r w:rsidR="00031B59" w:rsidRPr="00FE42B9">
              <w:rPr>
                <w:rFonts w:ascii="Times New Roman" w:hAnsi="Times New Roman" w:cs="Times New Roman"/>
                <w:sz w:val="24"/>
                <w:szCs w:val="24"/>
              </w:rPr>
              <w:t>рівень, FQ-EHEA – другий цикл, QF-LLL – 7 рівень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Передумови</w:t>
            </w:r>
          </w:p>
        </w:tc>
        <w:tc>
          <w:tcPr>
            <w:tcW w:w="7217" w:type="dxa"/>
            <w:gridSpan w:val="2"/>
          </w:tcPr>
          <w:p w:rsidR="00BC59BF" w:rsidRPr="00BC59BF" w:rsidRDefault="00277126" w:rsidP="00BC59BF">
            <w:pPr>
              <w:pStyle w:val="a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Наявність диплому бакалавра</w:t>
            </w:r>
            <w:r w:rsidR="00BC59BF" w:rsidRPr="00BC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9BF" w:rsidRPr="00E85EB0" w:rsidRDefault="00BC59BF" w:rsidP="00BC59BF">
            <w:pPr>
              <w:pStyle w:val="a4"/>
              <w:jc w:val="both"/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«Правилами прийому</w:t>
            </w:r>
            <w:r w:rsidR="00FE42B9" w:rsidRPr="00FE42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до Ужгородського національного університету»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26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7217" w:type="dxa"/>
            <w:gridSpan w:val="2"/>
          </w:tcPr>
          <w:p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873FAA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873FAA" w:rsidRPr="00E85EB0" w:rsidRDefault="00873FAA" w:rsidP="00873FAA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Термін дії освітньої програми </w:t>
            </w:r>
          </w:p>
        </w:tc>
        <w:tc>
          <w:tcPr>
            <w:tcW w:w="7217" w:type="dxa"/>
            <w:gridSpan w:val="2"/>
          </w:tcPr>
          <w:p w:rsidR="00873FAA" w:rsidRPr="003C6637" w:rsidRDefault="003C6637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3C6637">
              <w:rPr>
                <w:rFonts w:ascii="Times New Roman" w:eastAsia="Times New Roman" w:hAnsi="Times New Roman"/>
                <w:sz w:val="24"/>
                <w:lang w:eastAsia="uk-UA"/>
              </w:rPr>
              <w:t>Відповідно до терміну дії сертифікату про акредитацію</w:t>
            </w:r>
          </w:p>
        </w:tc>
      </w:tr>
      <w:tr w:rsidR="00873FAA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873FAA" w:rsidRPr="00E85EB0" w:rsidRDefault="00873FAA" w:rsidP="0054568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7" w:type="dxa"/>
            <w:gridSpan w:val="2"/>
          </w:tcPr>
          <w:p w:rsidR="00873FAA" w:rsidRPr="00E85EB0" w:rsidRDefault="001B76F8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1B76F8">
              <w:rPr>
                <w:rFonts w:ascii="Times New Roman" w:hAnsi="Times New Roman"/>
                <w:sz w:val="24"/>
                <w:szCs w:val="24"/>
              </w:rPr>
              <w:t>http://www.uzhnu.edu.ua/uk/infocentre/</w:t>
            </w:r>
            <w:r w:rsidR="00FB52E9">
              <w:rPr>
                <w:rFonts w:ascii="Times New Roman" w:hAnsi="Times New Roman"/>
                <w:sz w:val="24"/>
                <w:szCs w:val="24"/>
              </w:rPr>
              <w:t>15068</w:t>
            </w:r>
          </w:p>
        </w:tc>
      </w:tr>
      <w:tr w:rsidR="00277126" w:rsidRPr="00E85EB0" w:rsidTr="00FE42B9">
        <w:trPr>
          <w:gridBefore w:val="1"/>
          <w:wBefore w:w="130" w:type="dxa"/>
          <w:trHeight w:val="371"/>
          <w:jc w:val="center"/>
        </w:trPr>
        <w:tc>
          <w:tcPr>
            <w:tcW w:w="10053" w:type="dxa"/>
            <w:gridSpan w:val="5"/>
            <w:shd w:val="clear" w:color="auto" w:fill="E0E0E0"/>
          </w:tcPr>
          <w:p w:rsidR="00277126" w:rsidRPr="00E85EB0" w:rsidRDefault="00E85EB0" w:rsidP="0054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–</w:t>
            </w:r>
            <w:r w:rsidR="00277126" w:rsidRPr="00E85EB0">
              <w:rPr>
                <w:rFonts w:ascii="Times New Roman" w:hAnsi="Times New Roman"/>
                <w:b/>
                <w:sz w:val="24"/>
                <w:szCs w:val="24"/>
              </w:rPr>
              <w:t xml:space="preserve"> Мета освітньої програми</w:t>
            </w:r>
          </w:p>
        </w:tc>
      </w:tr>
      <w:tr w:rsidR="00873FAA" w:rsidRPr="00E85EB0" w:rsidTr="00FE42B9">
        <w:trPr>
          <w:gridBefore w:val="1"/>
          <w:wBefore w:w="130" w:type="dxa"/>
          <w:jc w:val="center"/>
        </w:trPr>
        <w:tc>
          <w:tcPr>
            <w:tcW w:w="10053" w:type="dxa"/>
            <w:gridSpan w:val="5"/>
          </w:tcPr>
          <w:p w:rsidR="00873FAA" w:rsidRPr="00E85EB0" w:rsidRDefault="00873FAA" w:rsidP="005456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Надати теоретичні знання та практичні уміння і навички, достатні для успішного виконання професійних обов’язків за спеціальністю «Геодезія та землеустрій» орієнтовані на управління земельними ресурсами, формування інфраструктур просторових даних для прогнозування і прийняття рішень щодо природного і антропогенного середовищ, системи прав власності та забезпечення їх гарантій, оцінки землі і нерухомості та підготувати до успішного засвоєння складніших програм для наукових дослідників.</w:t>
            </w:r>
          </w:p>
        </w:tc>
      </w:tr>
      <w:tr w:rsidR="00277126" w:rsidRPr="00E85EB0" w:rsidTr="00FE42B9">
        <w:trPr>
          <w:gridBefore w:val="1"/>
          <w:wBefore w:w="130" w:type="dxa"/>
          <w:trHeight w:val="423"/>
          <w:jc w:val="center"/>
        </w:trPr>
        <w:tc>
          <w:tcPr>
            <w:tcW w:w="10053" w:type="dxa"/>
            <w:gridSpan w:val="5"/>
            <w:shd w:val="clear" w:color="auto" w:fill="E0E0E0"/>
          </w:tcPr>
          <w:p w:rsidR="00277126" w:rsidRPr="00E85EB0" w:rsidRDefault="00277126" w:rsidP="0054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873FAA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Предметна область (галузь знань, </w:t>
            </w: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спеціальність)</w:t>
            </w:r>
          </w:p>
        </w:tc>
        <w:tc>
          <w:tcPr>
            <w:tcW w:w="7217" w:type="dxa"/>
            <w:gridSpan w:val="2"/>
          </w:tcPr>
          <w:p w:rsidR="006C5AB5" w:rsidRDefault="006C5AB5" w:rsidP="0087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Галузь</w:t>
            </w:r>
            <w:r w:rsidR="00873FAA" w:rsidRPr="00E85EB0">
              <w:rPr>
                <w:rFonts w:ascii="Times New Roman" w:hAnsi="Times New Roman"/>
                <w:sz w:val="24"/>
                <w:szCs w:val="24"/>
              </w:rPr>
              <w:t xml:space="preserve"> знань 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"Архітектура та будівництво" </w:t>
            </w:r>
          </w:p>
          <w:p w:rsidR="00873FAA" w:rsidRPr="00E85EB0" w:rsidRDefault="006C5AB5" w:rsidP="0087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73FAA" w:rsidRPr="00E85EB0">
              <w:rPr>
                <w:rFonts w:ascii="Times New Roman" w:hAnsi="Times New Roman"/>
                <w:sz w:val="24"/>
                <w:szCs w:val="24"/>
              </w:rPr>
              <w:t>пеціальності 193 "Геодезія та землеустрій"</w:t>
            </w:r>
          </w:p>
        </w:tc>
      </w:tr>
      <w:tr w:rsidR="00873FAA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217" w:type="dxa"/>
            <w:gridSpan w:val="2"/>
          </w:tcPr>
          <w:p w:rsidR="00E14EE4" w:rsidRPr="000250DD" w:rsidRDefault="006C5AB5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Освітньо-професійна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для магістра. Орієнтує на актуальні спеціалізації, в рамках яких можлива подальша професійна та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наукова кар’єра: "Землеустрій та кадастр", «Охорона земель», «Геоінформаційні системи в землеустрої», «Оцінка землі та нерухомого майна», «Геодезично-картографічні технології землеустрою», «</w:t>
            </w:r>
            <w:proofErr w:type="spellStart"/>
            <w:r w:rsidR="000250DD" w:rsidRPr="000250DD">
              <w:rPr>
                <w:rFonts w:ascii="Times New Roman" w:hAnsi="Times New Roman"/>
                <w:sz w:val="24"/>
                <w:szCs w:val="24"/>
              </w:rPr>
              <w:t>Геоінформаційний</w:t>
            </w:r>
            <w:proofErr w:type="spellEnd"/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моніторинг земельних ресурсів», «Картографічне моделювання проблем землекористування» тощо.</w:t>
            </w:r>
          </w:p>
          <w:p w:rsidR="00873FAA" w:rsidRPr="006C5AB5" w:rsidRDefault="00424589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C5AB5" w:rsidRPr="000250DD">
              <w:rPr>
                <w:rFonts w:ascii="Times New Roman" w:hAnsi="Times New Roman"/>
                <w:sz w:val="24"/>
                <w:szCs w:val="24"/>
              </w:rPr>
              <w:t>аукова, прикладна.</w:t>
            </w:r>
          </w:p>
        </w:tc>
      </w:tr>
      <w:tr w:rsidR="006C5AB5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6C5AB5" w:rsidRPr="000250DD" w:rsidRDefault="006C5AB5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250DD">
              <w:rPr>
                <w:rFonts w:ascii="Times New Roman" w:hAnsi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17" w:type="dxa"/>
            <w:gridSpan w:val="2"/>
          </w:tcPr>
          <w:p w:rsidR="006C5AB5" w:rsidRPr="000250DD" w:rsidRDefault="000250DD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Спеціальна освіта в галузі 19 "Архітектура та будівництво" з спеціальності 193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Геодезія та землеустрій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250DD" w:rsidRPr="000250DD" w:rsidRDefault="000250DD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Клю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ч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ові слова: геодезія,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землеустрій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мон</w:t>
            </w:r>
            <w:r w:rsidR="008D3103">
              <w:rPr>
                <w:rFonts w:ascii="Times New Roman" w:hAnsi="Times New Roman"/>
                <w:sz w:val="24"/>
                <w:szCs w:val="24"/>
              </w:rPr>
              <w:t>і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торинг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ГІС,</w:t>
            </w:r>
            <w:r w:rsidR="008D3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тографія, топографія.</w:t>
            </w:r>
          </w:p>
        </w:tc>
      </w:tr>
      <w:tr w:rsidR="006C5AB5" w:rsidRPr="00E85EB0" w:rsidTr="00BC484F">
        <w:trPr>
          <w:gridBefore w:val="1"/>
          <w:wBefore w:w="130" w:type="dxa"/>
          <w:jc w:val="center"/>
        </w:trPr>
        <w:tc>
          <w:tcPr>
            <w:tcW w:w="2836" w:type="dxa"/>
            <w:gridSpan w:val="3"/>
          </w:tcPr>
          <w:p w:rsidR="006C5AB5" w:rsidRPr="008D3103" w:rsidRDefault="008D3103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D3103">
              <w:rPr>
                <w:rFonts w:ascii="Times New Roman" w:hAnsi="Times New Roman"/>
                <w:b/>
              </w:rPr>
              <w:t>Особливості програми</w:t>
            </w:r>
          </w:p>
        </w:tc>
        <w:tc>
          <w:tcPr>
            <w:tcW w:w="7217" w:type="dxa"/>
            <w:gridSpan w:val="2"/>
          </w:tcPr>
          <w:p w:rsidR="006C5AB5" w:rsidRPr="006C5AB5" w:rsidRDefault="00D855CB" w:rsidP="00F71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Освітня програма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сихронізована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ОП 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відпов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і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дно до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>У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годи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 xml:space="preserve">щодо підготовки магістерських і бакалаврських програм за спеціальністю «Геодезія та землеустрій» між Вищою інженерно-економічною школою у м. </w:t>
            </w:r>
            <w:proofErr w:type="spellStart"/>
            <w:r w:rsidR="00F71E6E" w:rsidRPr="0036202F">
              <w:rPr>
                <w:rFonts w:ascii="Times New Roman" w:hAnsi="Times New Roman"/>
                <w:sz w:val="24"/>
                <w:szCs w:val="24"/>
              </w:rPr>
              <w:t>Жешів</w:t>
            </w:r>
            <w:proofErr w:type="spellEnd"/>
            <w:r w:rsidR="00F71E6E" w:rsidRPr="0036202F">
              <w:rPr>
                <w:rFonts w:ascii="Times New Roman" w:hAnsi="Times New Roman"/>
                <w:sz w:val="24"/>
                <w:szCs w:val="24"/>
              </w:rPr>
              <w:t xml:space="preserve"> (Польща) та Ужгородським національним університетом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77126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BC59BF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4 – Придатність випускників до працевлаштування</w:t>
            </w:r>
          </w:p>
          <w:p w:rsidR="00277126" w:rsidRPr="00E85EB0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подальшого навчання</w:t>
            </w:r>
          </w:p>
        </w:tc>
      </w:tr>
      <w:tr w:rsidR="00277126" w:rsidRPr="00EC310F" w:rsidTr="001B3245">
        <w:tblPrEx>
          <w:jc w:val="left"/>
        </w:tblPrEx>
        <w:trPr>
          <w:gridAfter w:val="1"/>
          <w:wAfter w:w="118" w:type="dxa"/>
        </w:trPr>
        <w:tc>
          <w:tcPr>
            <w:tcW w:w="2660" w:type="dxa"/>
            <w:gridSpan w:val="2"/>
          </w:tcPr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405" w:type="dxa"/>
            <w:gridSpan w:val="3"/>
          </w:tcPr>
          <w:p w:rsidR="00CD4122" w:rsidRPr="00E85EB0" w:rsidRDefault="00CD4122" w:rsidP="00CD4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Робочі місця в державних й наукових організаціях і установах, приватних організаціях геодезичного та землевпорядного спрямування.</w:t>
            </w:r>
          </w:p>
          <w:p w:rsidR="00CD4122" w:rsidRPr="00E85EB0" w:rsidRDefault="00CD4122" w:rsidP="00CD4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Посади згідно з класифікатором професій України: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інженер-землевпорядник (2148.2)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професіонали в інших галузях інженерної справи (2149)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інженер-дослідник (2149.2)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інженер-інспектор (3152)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наукові співробітники (інші галузі інженерної справи) (2149.1)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керівники підприємств, установ та організацій (1210)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керівники виробничих та інших основних підрозділів (122</w:t>
            </w:r>
            <w:r w:rsidR="00EE4154">
              <w:rPr>
                <w:rFonts w:ascii="Times New Roman" w:hAnsi="Times New Roman"/>
                <w:sz w:val="24"/>
                <w:szCs w:val="24"/>
              </w:rPr>
              <w:t>9.7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керівники проектів та програм (1238)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головний інженер (1223.1)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головний інженер проекту (1237.1)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фахівець з управління природокористуванням (2442.2)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викладач професійного навчально-виховного закладу (2320)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359C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завідувач лабораторії (1229.7)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7126" w:rsidRPr="00E85EB0" w:rsidRDefault="00CD4122" w:rsidP="00DB72CA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лаборант (освіта) (3340)</w:t>
            </w:r>
            <w:r w:rsidR="00BD359C"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7126" w:rsidRPr="00EC310F" w:rsidTr="001B3245">
        <w:tblPrEx>
          <w:jc w:val="left"/>
        </w:tblPrEx>
        <w:trPr>
          <w:gridAfter w:val="1"/>
          <w:wAfter w:w="118" w:type="dxa"/>
        </w:trPr>
        <w:tc>
          <w:tcPr>
            <w:tcW w:w="2660" w:type="dxa"/>
            <w:gridSpan w:val="2"/>
          </w:tcPr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Подальше навчання</w:t>
            </w:r>
          </w:p>
        </w:tc>
        <w:tc>
          <w:tcPr>
            <w:tcW w:w="7405" w:type="dxa"/>
            <w:gridSpan w:val="3"/>
          </w:tcPr>
          <w:p w:rsidR="00277126" w:rsidRPr="00E85EB0" w:rsidRDefault="00277126" w:rsidP="00CD4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Підвищення кваліфікації у провідних університетах, науково-дослідних закладах в Україні та за кордоном. Використання дослідницьких грантів та стипендій (у тому числі й за</w:t>
            </w:r>
            <w:r w:rsidR="00EE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кордоном) у програмах, що містять додаткові освітні компоненти. </w:t>
            </w:r>
            <w:r w:rsidR="00CD4122" w:rsidRPr="00E85EB0">
              <w:rPr>
                <w:rFonts w:ascii="Times New Roman" w:hAnsi="Times New Roman"/>
                <w:sz w:val="24"/>
                <w:szCs w:val="24"/>
              </w:rPr>
              <w:t>Програма орієнтована на продовження освіти й отримання наукових ступенів: третього (</w:t>
            </w:r>
            <w:proofErr w:type="spellStart"/>
            <w:r w:rsidR="00CD4122" w:rsidRPr="00E85EB0">
              <w:rPr>
                <w:rFonts w:ascii="Times New Roman" w:hAnsi="Times New Roman"/>
                <w:sz w:val="24"/>
                <w:szCs w:val="24"/>
              </w:rPr>
              <w:t>освітньо-наукового</w:t>
            </w:r>
            <w:proofErr w:type="spellEnd"/>
            <w:r w:rsidR="00CD4122" w:rsidRPr="00E85EB0">
              <w:rPr>
                <w:rFonts w:ascii="Times New Roman" w:hAnsi="Times New Roman"/>
                <w:sz w:val="24"/>
                <w:szCs w:val="24"/>
              </w:rPr>
              <w:t>) рівня вищої освіти, якому відповідає дев'ятий кваліфікаційний рівень Національної рамки кваліфікацій, з присудженням ступеня вищої освіти – доктор філософії; набуття кваліфікацій за іншими спеціальностями в системі післядипломної освіти</w:t>
            </w:r>
          </w:p>
        </w:tc>
      </w:tr>
      <w:tr w:rsidR="00277126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 – Викладання та оцінювання</w:t>
            </w:r>
          </w:p>
        </w:tc>
      </w:tr>
      <w:tr w:rsidR="00277126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Викладання та </w:t>
            </w:r>
          </w:p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навчання</w:t>
            </w:r>
          </w:p>
        </w:tc>
        <w:tc>
          <w:tcPr>
            <w:tcW w:w="7229" w:type="dxa"/>
            <w:gridSpan w:val="2"/>
          </w:tcPr>
          <w:p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 (лекції, практичні заняття, самостійне опрацювання матеріалу, індивідуальні завдання) з набуттям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, достатніх для розв’язання комплексних проблем та продукування нових ідей у професійній галузі. </w:t>
            </w:r>
          </w:p>
          <w:p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Проведення самостійного наукового дослідження з використанням ресурсної бази університету та партнерів.</w:t>
            </w:r>
          </w:p>
          <w:p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Підготовка магістерської (дипломної) роботи. </w:t>
            </w:r>
          </w:p>
        </w:tc>
      </w:tr>
      <w:tr w:rsidR="00277126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Оцінювання</w:t>
            </w:r>
          </w:p>
        </w:tc>
        <w:tc>
          <w:tcPr>
            <w:tcW w:w="7229" w:type="dxa"/>
            <w:gridSpan w:val="2"/>
          </w:tcPr>
          <w:p w:rsidR="00277126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Письмові та усні екзамени, диференційовані заліки, захист звітів з лабораторних, розрахунково-графічних та курсових робіт (проектів), поточний контроль. 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Публікація результатів досліджень у наукових виданнях. Публічний захист </w:t>
            </w:r>
            <w:r w:rsidR="00277126" w:rsidRPr="00E85EB0">
              <w:rPr>
                <w:rFonts w:ascii="Times New Roman" w:hAnsi="Times New Roman"/>
                <w:sz w:val="24"/>
                <w:szCs w:val="24"/>
              </w:rPr>
              <w:t>магістерської (дипломної) роботи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77126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277126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</w:tcPr>
          <w:p w:rsidR="00277126" w:rsidRPr="00E85EB0" w:rsidRDefault="00CD4122" w:rsidP="00EB27FB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Здатність розв’язувати складні спеціалізовані задачі та практичні проблеми під час професійної діяльності у сфері геодезії та землеустрою або у процесі навчання, що передбачає застосування теоретичних знань та методів геодезичних, фотограмметричних, </w:t>
            </w:r>
            <w:proofErr w:type="spellStart"/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>геоінформаційних</w:t>
            </w:r>
            <w:proofErr w:type="spellEnd"/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>, картографічних, землевпорядних технологій і систем та кадастру і оцінки нерухомості.</w:t>
            </w:r>
          </w:p>
        </w:tc>
      </w:tr>
      <w:tr w:rsidR="00C53ECA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C53ECA" w:rsidRPr="00E85EB0" w:rsidRDefault="00C53ECA" w:rsidP="00C53EC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229" w:type="dxa"/>
            <w:gridSpan w:val="2"/>
          </w:tcPr>
          <w:p w:rsidR="00903DC8" w:rsidRPr="00E85EB0" w:rsidRDefault="00C53ECA" w:rsidP="006072DF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Загальні компетентності магістра геодезії та землеустрою – здатності до реалізації навчальних та соціальних завдань: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ЗК01.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до письмової та усної комунікації українською та іноземними мовами.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ЗК02.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навчатися сприймати набуті знання у сфері геодезії, фотограмметрії, землеустрою, кадастру, картографії та </w:t>
            </w:r>
            <w:proofErr w:type="spellStart"/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геоінформатики</w:t>
            </w:r>
            <w:proofErr w:type="spellEnd"/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та інтегрувати їх з уже наявними.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ЗК03.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продукувати нові ідеї, проявляти креативність та здатність до системного мислення.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ЗК04.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здійснювати пошук та критично аналізувати інформацію з різних джерел.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ЗК05.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до гнучкого способу мислення, який дає можливість зрозуміти і розв’язати проблеми та задачі, зберігаючи при цьому критичне відношення до усталених наукових концепцій.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ЗК06.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до застосування знань на практиці.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ЗК07.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Мати дослідницькі навички.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ЗК08.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працювати як індивідуально, так і в команді.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ЗК09.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Здатність ефективно спілкуватися на професійному та соціальному рівнях. </w:t>
            </w:r>
          </w:p>
          <w:p w:rsidR="00903DC8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ЗК10.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Потенціал до подальшого навчання. </w:t>
            </w:r>
          </w:p>
          <w:p w:rsidR="00C53ECA" w:rsidRPr="00E85EB0" w:rsidRDefault="00AE3604" w:rsidP="00AE3604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ЗК11. </w:t>
            </w:r>
            <w:r w:rsidR="00C53ECA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Відповідальність за якість виконуваної роботи</w:t>
            </w:r>
            <w:r w:rsidR="00903DC8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53ECA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C53ECA" w:rsidRPr="00E85EB0" w:rsidRDefault="001B2073" w:rsidP="003C5F8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7229" w:type="dxa"/>
            <w:gridSpan w:val="2"/>
          </w:tcPr>
          <w:p w:rsidR="003C5F81" w:rsidRPr="00E85EB0" w:rsidRDefault="003C5F81" w:rsidP="006072DF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Професійні компетентності магістра геодезії та землеустрою – здатності до реалізації професійних обов’язк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ів за видами професійних робіт: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ФК12.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Знання наукових понять, теорій і методів, необхідних для розуміння принципів роботи та функціонального призначення сучасних геодезичних приладів та </w:t>
            </w:r>
            <w:proofErr w:type="spellStart"/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навігаційці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йних</w:t>
            </w:r>
            <w:proofErr w:type="spellEnd"/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 та їх устаткування;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ФК13.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Знання основних нормативно-правових актів та довідкових матеріалів, чинних стандартів і технічних умов, інструкцій та інших нормативно-розпорядчих докум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ентів в професійній діяльності;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ФК14.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Знання спеціалізованого програмного забезпечення і ГІС систем та базові вміння програмувати для вирішенн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прикладних професійних задач;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ФК15.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Знання професійної та цивільної безпеки при виконанні 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завдань професійної діяльності;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ФК16.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Знання сучасних технологічних процесів та систем технологічної підготовки виробництва;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ФК17.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Уміння застосовувати та інтегрувати знання і розуміння дисциплін суміжних інженерних галузей;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</w:t>
            </w:r>
            <w:r w:rsidR="002068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Здатність застосовувати професійно-профільовані знання й практичні навички для розв’язання типових задач спеціальності, а також вибору техн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ічних засобів для їх виконання;</w:t>
            </w:r>
          </w:p>
          <w:p w:rsidR="006072DF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Готовність до виконання спеціалізованих інженерно-геодезичних  робіт та робіт із землеустрою;</w:t>
            </w:r>
          </w:p>
          <w:p w:rsidR="006072DF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ФК2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Готовність отримувати й обробляти інженерно-геодезичну та земельно-кадастрову інформацію при розробці </w:t>
            </w:r>
            <w:proofErr w:type="spellStart"/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передпроектної</w:t>
            </w:r>
            <w:proofErr w:type="spellEnd"/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та проектної</w:t>
            </w:r>
            <w:r w:rsidR="002C18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BE08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18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технічної 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документації із землеустрою;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ФК2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Уміння ідентифікувати, класифікувати та описувати цифрові моделі шляхом використання аналітичних методів і методів моделювання; 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ФК2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Уміння досліджувати проблему та визначати обмеження, у тому числі зумовлені проблемами сталого розвитку та в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пливу на навколишнє середовище;</w:t>
            </w:r>
          </w:p>
          <w:p w:rsidR="003C5F81" w:rsidRPr="00E85EB0" w:rsidRDefault="001B76F8" w:rsidP="001B76F8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ФК2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Уміння аргументувати вибір методів розв’язування</w:t>
            </w:r>
            <w:r w:rsidR="00FE42B9" w:rsidRPr="00C766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спеціалізованих задач, критично оцінювати отримані результат</w:t>
            </w:r>
            <w:r w:rsidR="006072DF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та захищати прийняті рішення;</w:t>
            </w:r>
          </w:p>
          <w:p w:rsidR="00C53ECA" w:rsidRPr="00E85EB0" w:rsidRDefault="001B76F8" w:rsidP="009F624E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ФК2</w:t>
            </w:r>
            <w:r w:rsidR="009F62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C5F81"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Використання відповідної термінології та форм вираження у професійній діяльності.</w:t>
            </w:r>
          </w:p>
        </w:tc>
      </w:tr>
      <w:tr w:rsidR="00C53ECA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BC59BF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BC59BF" w:rsidRPr="00E85EB0" w:rsidRDefault="00BC59BF" w:rsidP="009E44D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загальними</w:t>
            </w:r>
            <w:proofErr w:type="spellEnd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фаховими</w:t>
            </w:r>
            <w:proofErr w:type="spellEnd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 компетентностями</w:t>
            </w:r>
          </w:p>
        </w:tc>
        <w:tc>
          <w:tcPr>
            <w:tcW w:w="7229" w:type="dxa"/>
            <w:gridSpan w:val="2"/>
          </w:tcPr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1. Використовувати усно і письмово технічну українську мову та вміти спілкуватися іноземною мовою (англійською) у колі фахівців з геодезії та землеустрою.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2. Знати теоретичні основи геодезії, вищої та інженерної геодезії, топографічного і тематичного картографування, складання та оновлення карт, дистанційного зондування Землі та фотограмметрії, землеустрою, оцінювання нерухомості і земельного кадастру.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3. Знати нормативно-правові засади забезпечення питань раціонального використання, охорони, обліку та оцінки земель на національному, регіональному, локальному і господарському рівнях, процедур державної реєстрації земельних ділянок, інших об’єктів нерухомості та обмежень у їх використанні.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4. Застосовувати методи і технології створення державних геодезичних мереж та спеціальних інженерно-геодезичних мереж, топографічних знімань місцевості, топографо</w:t>
            </w:r>
            <w:r w:rsidR="00DF662F">
              <w:rPr>
                <w:rFonts w:ascii="Times New Roman" w:hAnsi="Times New Roman"/>
                <w:sz w:val="24"/>
                <w:szCs w:val="24"/>
              </w:rPr>
              <w:t>-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геодезичних вимірювань для вишукування, проектування, зведення і експлуатації інженерних споруд, громадських, промислових та сільськогосподарських комплексів з використанням сучасних наземних і аерокосмічних методів.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5 Використовувати методи збирання інформації в галузі геодезії і землеустрою, її систематизації і класифікації відповідно до поставленого проектного або виробничого завдання.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6. Використовувати геодезичне і фотограмметричне обладнання і технології, методи математичного оброблення геодезичних і фотограмметричних вимірювань.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7. Використовувати методи і технології землевпорядного проектування, територіального та господарського землеустрою, планування використання та охорони земель, кадастрових знімань та ведення державного земельного кадастру.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8. Розробляти проекти землеустрою, землевпорядної і кадастрової документації та документації з оцінки земель, складати карти і готувати кадастрові дані із застосуванням комп’ютерних технологій,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геоінформаційних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систем і цифрової фотограмметрії.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ПРН0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9. Обробляти результати геодезичних вимірювань, топографічних і кадастрових знімань, з використанням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геоінформаційних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технологій та комп’ютерних програмних засобів і системи керування базами даних.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10. Володіти технологіями і методиками планування і виконання геодезичних, топографічних і кадастрових знімань та комп’ютерного оброблення результатів знімань в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геоінформаційних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системах.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11. Володіти методами землевпорядного проектування, територіального і господарського землеустрою, планування використання та охорони зе</w:t>
            </w:r>
            <w:r>
              <w:rPr>
                <w:rFonts w:ascii="Times New Roman" w:hAnsi="Times New Roman"/>
                <w:sz w:val="24"/>
                <w:szCs w:val="24"/>
              </w:rPr>
              <w:t>мель з врахуванням впливу низки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умов соціально-економічного, екологічного, ландшафтного, природоохоронного характеру та інших чинників.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12. Володіти методами організації топографо-геодезичного і землевпорядного виробництва від польових вимірювань до менеджменту та реалізації топографічної та землевпорядної продукції на основі використання знань з основ законодавства і управління виробництвом.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13. Володіти методами економіко-математичного моделювання системи використання і охорони земель, інтерпретації одержаних результатів.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14. Володіти методами картографічного моделювання проблем землекористування із залученням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геоінформаційних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технологій.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15. Застосовувати на практиці знань з землеустрою, державного земельного кадастру, земельного права, моніторингу земель для забезпечення умов сталого розвитку.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16. Володіти способами забезпечення безпеки життєдіяльності та охорони праці при здійсненні геодезичних та земельно-кадастрових робіт.</w:t>
            </w:r>
          </w:p>
          <w:p w:rsidR="00BC59BF" w:rsidRPr="00E85EB0" w:rsidRDefault="00BC59BF" w:rsidP="00BC59BF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17.</w:t>
            </w:r>
            <w:r w:rsidR="006E59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Володіти методами оцінки землі та іншого нерухомого майна, аналізу ситуації на ринку землі та нерухомості.</w:t>
            </w:r>
          </w:p>
        </w:tc>
      </w:tr>
      <w:tr w:rsidR="00C53ECA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C53ECA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C53ECA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7229" w:type="dxa"/>
            <w:gridSpan w:val="2"/>
          </w:tcPr>
          <w:p w:rsidR="001B2073" w:rsidRPr="00E85EB0" w:rsidRDefault="001B2073" w:rsidP="008A7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Склад проектної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рівні вищої освіти.</w:t>
            </w:r>
          </w:p>
          <w:p w:rsidR="00C53ECA" w:rsidRPr="00E85EB0" w:rsidRDefault="006F27A8" w:rsidP="00AC2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До проведення лекцій з навчальних дисциплін залучені науково-педагогічні працівники, які є визнаними професіоналами з досвідом дослідницької, управлінської, інноваційної</w:t>
            </w:r>
            <w:r w:rsidR="00AC2D90">
              <w:rPr>
                <w:rFonts w:ascii="Times New Roman" w:hAnsi="Times New Roman"/>
                <w:sz w:val="24"/>
                <w:szCs w:val="24"/>
              </w:rPr>
              <w:t xml:space="preserve"> та виробн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ичої діяльності в сфері геодезі</w:t>
            </w:r>
            <w:r w:rsidR="00AC2D90">
              <w:rPr>
                <w:rFonts w:ascii="Times New Roman" w:hAnsi="Times New Roman"/>
                <w:sz w:val="24"/>
                <w:szCs w:val="24"/>
              </w:rPr>
              <w:t>ї та землеустрою.</w:t>
            </w:r>
          </w:p>
        </w:tc>
      </w:tr>
      <w:tr w:rsidR="008A771D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8A771D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229" w:type="dxa"/>
            <w:gridSpan w:val="2"/>
          </w:tcPr>
          <w:p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Забезпеченість навчальними приміщеннями, комп’ютерними робочими місцями, GPS-приймачами,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ими геодезичними приладами,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ими  тахеометрами  та 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світловіддалемірами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, станці</w:t>
            </w:r>
            <w:r w:rsidR="006E599C">
              <w:rPr>
                <w:rFonts w:ascii="Times New Roman" w:hAnsi="Times New Roman"/>
                <w:sz w:val="24"/>
                <w:szCs w:val="24"/>
              </w:rPr>
              <w:t>єю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GNSS спостережень Ужгородського національного  університету, спеціалізован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програмн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забезпечення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Аrсgis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, QGIS,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Digitals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необхідним програмним забезпеченням та необмеженим відкритим доступом до Інтернет-мережі.</w:t>
            </w:r>
          </w:p>
          <w:p w:rsidR="006F27A8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</w:t>
            </w:r>
            <w:r w:rsidR="006E59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0E58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DE0E58" w:rsidRPr="00E85EB0" w:rsidRDefault="00845CEE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</w:tcPr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офіційний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веб-сайт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http://www.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  <w:lang w:val="ru-RU"/>
              </w:rPr>
              <w:t>uzhn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u.edu.ua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необмежений доступ до мережі Інтернет; 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наукова бібліотека, читальні зали; </w:t>
            </w:r>
          </w:p>
          <w:p w:rsidR="001B2073" w:rsidRPr="00E85EB0" w:rsidRDefault="007473DA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навчальні електронні курси на платформі LMS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Moodle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та e</w:t>
            </w:r>
            <w:r w:rsidR="00BE085F" w:rsidRPr="00BE085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learn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навчальні і робочі плани; 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графіки навчального процесу;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навчально-методичні комплекси дисциплін; </w:t>
            </w:r>
          </w:p>
          <w:p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:rsidR="00DE0E58" w:rsidRPr="00E85EB0" w:rsidRDefault="001B2073" w:rsidP="007473DA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методичні вказівки щодо виконання курсових робіт (проектів), дипломних робіт (проектів)</w:t>
            </w:r>
            <w:r w:rsidR="007473DA"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ECA" w:rsidRPr="00EC310F" w:rsidTr="00FE42B9">
        <w:tblPrEx>
          <w:jc w:val="left"/>
        </w:tblPrEx>
        <w:trPr>
          <w:gridAfter w:val="1"/>
          <w:wAfter w:w="118" w:type="dxa"/>
        </w:trPr>
        <w:tc>
          <w:tcPr>
            <w:tcW w:w="10065" w:type="dxa"/>
            <w:gridSpan w:val="5"/>
            <w:shd w:val="clear" w:color="auto" w:fill="E0E0E0"/>
          </w:tcPr>
          <w:p w:rsidR="00C53ECA" w:rsidRPr="00E85EB0" w:rsidRDefault="00C53ECA" w:rsidP="00B60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– </w:t>
            </w:r>
            <w:r w:rsidR="00B6065A"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B6065A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B6065A" w:rsidRPr="00E85EB0" w:rsidRDefault="00B6065A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C04"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</w:tcPr>
          <w:p w:rsidR="00607079" w:rsidRPr="00E85EB0" w:rsidRDefault="008A7C04" w:rsidP="00144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CB4">
              <w:rPr>
                <w:rFonts w:ascii="Times New Roman" w:hAnsi="Times New Roman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23EF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D623EF" w:rsidRPr="00E85EB0" w:rsidRDefault="00D623EF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3EF"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</w:tcPr>
          <w:p w:rsidR="008A7C04" w:rsidRPr="008A7C04" w:rsidRDefault="00780CEA" w:rsidP="003620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Відповідно до Положення про академічну мобільність студентів у ДВНЗ ”УжНУ” встановлено загальний порядок організації академічної мобільності студентів</w:t>
            </w:r>
            <w:r w:rsidR="006E599C">
              <w:rPr>
                <w:rFonts w:ascii="Times New Roman" w:hAnsi="Times New Roman" w:cs="Times New Roman"/>
                <w:sz w:val="24"/>
                <w:szCs w:val="24"/>
              </w:rPr>
              <w:t>, який з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дійснюється згідно програми міжнародної академічної мобільності</w:t>
            </w:r>
            <w:r w:rsidR="00FE42B9" w:rsidRPr="00C7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”Еразмус</w:t>
            </w:r>
            <w:proofErr w:type="spellEnd"/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 xml:space="preserve"> + ”</w:t>
            </w:r>
            <w:r w:rsidR="008A7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3EF" w:rsidRPr="0036202F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 xml:space="preserve">Угода щодо підготовки магістерських і бакалаврських програм за спеціальністю «Геодезія та землеустрій» між Вищою інженерно-економічною школою у м. </w:t>
            </w:r>
            <w:proofErr w:type="spellStart"/>
            <w:r w:rsidR="00D623EF" w:rsidRPr="0036202F">
              <w:rPr>
                <w:rFonts w:ascii="Times New Roman" w:hAnsi="Times New Roman"/>
                <w:sz w:val="24"/>
                <w:szCs w:val="24"/>
              </w:rPr>
              <w:t>Жеш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D623EF" w:rsidRPr="0036202F">
              <w:rPr>
                <w:rFonts w:ascii="Times New Roman" w:hAnsi="Times New Roman"/>
                <w:sz w:val="24"/>
                <w:szCs w:val="24"/>
              </w:rPr>
              <w:t xml:space="preserve"> (Польща) та Ужгородським національним університетом.</w:t>
            </w:r>
          </w:p>
          <w:p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EB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подвійне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між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Латвійським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аграрним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 Елгава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Латвія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Ужгородським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національним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науково-дослідну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роботу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між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Науково-дослідним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інститутом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топографії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картографії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кадастру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м.Здіби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Чехія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Ужгородським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національним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Науково-дослідна робота, гранти між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Мішкольським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університетом (Угорщина),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Вігорлацькою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обсерваторією на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Колоніцком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Плато у м.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Сніна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Словакія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>) та Ужгородським національним університетом.</w:t>
            </w:r>
          </w:p>
        </w:tc>
      </w:tr>
      <w:tr w:rsidR="008C30B3" w:rsidRPr="00EC310F" w:rsidTr="00BC484F">
        <w:tblPrEx>
          <w:jc w:val="left"/>
        </w:tblPrEx>
        <w:trPr>
          <w:gridAfter w:val="1"/>
          <w:wAfter w:w="118" w:type="dxa"/>
        </w:trPr>
        <w:tc>
          <w:tcPr>
            <w:tcW w:w="2836" w:type="dxa"/>
            <w:gridSpan w:val="3"/>
          </w:tcPr>
          <w:p w:rsidR="008C30B3" w:rsidRPr="00E85EB0" w:rsidRDefault="008C30B3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</w:tcPr>
          <w:p w:rsidR="008C30B3" w:rsidRPr="00E85EB0" w:rsidRDefault="007473DA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</w:tc>
      </w:tr>
    </w:tbl>
    <w:p w:rsidR="00E85EB0" w:rsidRDefault="00E85EB0" w:rsidP="0073272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компонентів освітньо-професійної програми та їх логічна послідовність</w:t>
      </w:r>
    </w:p>
    <w:p w:rsidR="00E85EB0" w:rsidRPr="000931EA" w:rsidRDefault="000931EA" w:rsidP="000931EA">
      <w:pPr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Перелік компонентів ОПП</w:t>
      </w:r>
    </w:p>
    <w:tbl>
      <w:tblPr>
        <w:tblpPr w:leftFromText="180" w:rightFromText="180" w:vertAnchor="tex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992"/>
        <w:gridCol w:w="5511"/>
        <w:gridCol w:w="1108"/>
        <w:gridCol w:w="1892"/>
      </w:tblGrid>
      <w:tr w:rsidR="00E85EB0" w:rsidRPr="008D241F" w:rsidTr="007D0C5D">
        <w:tc>
          <w:tcPr>
            <w:tcW w:w="992" w:type="dxa"/>
          </w:tcPr>
          <w:p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5511" w:type="dxa"/>
          </w:tcPr>
          <w:p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Компоненти освітньо-професійної програми (навчальні дисципліни, курсові</w:t>
            </w:r>
            <w:r w:rsidR="00FE42B9" w:rsidRPr="00FE42B9">
              <w:rPr>
                <w:rFonts w:ascii="Times New Roman" w:eastAsia="Times New Roman" w:hAnsi="Times New Roman"/>
                <w:sz w:val="24"/>
                <w:lang w:val="ru-RU" w:bidi="uk-UA"/>
              </w:rPr>
              <w:t xml:space="preserve"> </w:t>
            </w: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проекти</w:t>
            </w:r>
          </w:p>
          <w:p w:rsidR="00E85EB0" w:rsidRPr="008D241F" w:rsidRDefault="00E85EB0" w:rsidP="0054568B">
            <w:pPr>
              <w:spacing w:line="240" w:lineRule="auto"/>
              <w:ind w:left="17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(роботи), практики, кваліфікаційна робота)</w:t>
            </w:r>
          </w:p>
        </w:tc>
        <w:tc>
          <w:tcPr>
            <w:tcW w:w="1108" w:type="dxa"/>
          </w:tcPr>
          <w:p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892" w:type="dxa"/>
          </w:tcPr>
          <w:p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Форма підсумкового</w:t>
            </w:r>
          </w:p>
          <w:p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контролю</w:t>
            </w:r>
          </w:p>
        </w:tc>
      </w:tr>
      <w:tr w:rsidR="00E85EB0" w:rsidRPr="008D241F" w:rsidTr="007D0C5D">
        <w:tc>
          <w:tcPr>
            <w:tcW w:w="992" w:type="dxa"/>
          </w:tcPr>
          <w:p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11" w:type="dxa"/>
          </w:tcPr>
          <w:p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2</w:t>
            </w:r>
          </w:p>
        </w:tc>
        <w:tc>
          <w:tcPr>
            <w:tcW w:w="1108" w:type="dxa"/>
          </w:tcPr>
          <w:p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92" w:type="dxa"/>
          </w:tcPr>
          <w:p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4</w:t>
            </w:r>
          </w:p>
        </w:tc>
      </w:tr>
      <w:tr w:rsidR="00E85EB0" w:rsidRPr="008D241F" w:rsidTr="0054568B">
        <w:tc>
          <w:tcPr>
            <w:tcW w:w="9503" w:type="dxa"/>
            <w:gridSpan w:val="4"/>
          </w:tcPr>
          <w:p w:rsidR="00E85EB0" w:rsidRPr="00805634" w:rsidRDefault="00E629D0" w:rsidP="005456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E85EB0" w:rsidRPr="008D241F" w:rsidTr="0054568B">
        <w:tc>
          <w:tcPr>
            <w:tcW w:w="9503" w:type="dxa"/>
            <w:gridSpan w:val="4"/>
          </w:tcPr>
          <w:p w:rsidR="00E85EB0" w:rsidRPr="00E629D0" w:rsidRDefault="00856CE4" w:rsidP="005456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ЯЗКОВІ КОМПОНЕНТИ</w:t>
            </w:r>
            <w:r w:rsidR="00E85EB0" w:rsidRPr="00805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ОПП</w:t>
            </w:r>
          </w:p>
        </w:tc>
      </w:tr>
      <w:tr w:rsidR="00E85EB0" w:rsidRPr="008D241F" w:rsidTr="00BE085F">
        <w:tc>
          <w:tcPr>
            <w:tcW w:w="992" w:type="dxa"/>
            <w:shd w:val="clear" w:color="auto" w:fill="auto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E85EB0" w:rsidRPr="00BE085F" w:rsidRDefault="002F7E23" w:rsidP="008A0C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Сучасні високоточні інженерно - геодезичні вимірювання</w:t>
            </w:r>
          </w:p>
        </w:tc>
        <w:tc>
          <w:tcPr>
            <w:tcW w:w="1108" w:type="dxa"/>
          </w:tcPr>
          <w:p w:rsidR="00E85EB0" w:rsidRPr="00BE085F" w:rsidRDefault="008D241F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E85EB0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C7541" w:rsidRPr="00BE085F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</w:p>
        </w:tc>
      </w:tr>
      <w:tr w:rsidR="00E85EB0" w:rsidRPr="008D241F" w:rsidTr="00BE085F">
        <w:tc>
          <w:tcPr>
            <w:tcW w:w="992" w:type="dxa"/>
            <w:shd w:val="clear" w:color="auto" w:fill="auto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E85EB0" w:rsidRPr="00BE085F" w:rsidRDefault="0054568B" w:rsidP="0054568B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108" w:type="dxa"/>
          </w:tcPr>
          <w:p w:rsidR="00E85EB0" w:rsidRPr="00BE085F" w:rsidRDefault="008D241F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E85EB0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E85EB0" w:rsidRPr="008D241F" w:rsidTr="00BE085F">
        <w:trPr>
          <w:trHeight w:val="291"/>
        </w:trPr>
        <w:tc>
          <w:tcPr>
            <w:tcW w:w="992" w:type="dxa"/>
            <w:shd w:val="clear" w:color="auto" w:fill="auto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E85EB0" w:rsidRPr="00BE085F" w:rsidRDefault="005811F6" w:rsidP="005811F6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Охорона праці в галузі та цивільний захист </w:t>
            </w:r>
          </w:p>
        </w:tc>
        <w:tc>
          <w:tcPr>
            <w:tcW w:w="1108" w:type="dxa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E85EB0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B3E63" w:rsidRPr="00BE085F">
              <w:rPr>
                <w:rFonts w:ascii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E85EB0" w:rsidRPr="008D241F" w:rsidTr="00BE085F">
        <w:tc>
          <w:tcPr>
            <w:tcW w:w="992" w:type="dxa"/>
            <w:shd w:val="clear" w:color="auto" w:fill="auto"/>
          </w:tcPr>
          <w:p w:rsidR="00E85EB0" w:rsidRPr="00BE085F" w:rsidRDefault="00E85EB0" w:rsidP="00BE0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E85EB0" w:rsidRPr="00BE085F" w:rsidRDefault="00A10E57" w:rsidP="00BE085F">
            <w:pPr>
              <w:rPr>
                <w:rFonts w:ascii="Times New Roman" w:hAnsi="Times New Roman"/>
                <w:sz w:val="24"/>
                <w:szCs w:val="24"/>
              </w:rPr>
            </w:pPr>
            <w:r w:rsidRPr="00BE085F">
              <w:rPr>
                <w:rFonts w:ascii="Times New Roman" w:hAnsi="Times New Roman"/>
                <w:sz w:val="24"/>
                <w:szCs w:val="24"/>
              </w:rPr>
              <w:t xml:space="preserve"> Геодезичний моніторинг інженерних споруд</w:t>
            </w:r>
          </w:p>
        </w:tc>
        <w:tc>
          <w:tcPr>
            <w:tcW w:w="1108" w:type="dxa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E85EB0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D0C5D" w:rsidRPr="008D241F" w:rsidTr="00BE085F">
        <w:tc>
          <w:tcPr>
            <w:tcW w:w="992" w:type="dxa"/>
            <w:shd w:val="clear" w:color="auto" w:fill="auto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BE085F" w:rsidRDefault="007D0C5D" w:rsidP="007D0C5D">
            <w:pPr>
              <w:pStyle w:val="a4"/>
              <w:ind w:left="5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>ГНСС – спостереження</w:t>
            </w:r>
            <w:r w:rsidR="00E629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геодезії</w:t>
            </w: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землеустрою </w:t>
            </w:r>
          </w:p>
        </w:tc>
        <w:tc>
          <w:tcPr>
            <w:tcW w:w="1108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92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D0C5D" w:rsidRPr="008D241F" w:rsidTr="00BE085F">
        <w:tc>
          <w:tcPr>
            <w:tcW w:w="992" w:type="dxa"/>
            <w:shd w:val="clear" w:color="auto" w:fill="auto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BE085F" w:rsidRDefault="007D0C5D" w:rsidP="007D0C5D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 ГІС в кадастрових системах та муніципальні  інформаційні системи</w:t>
            </w:r>
          </w:p>
        </w:tc>
        <w:tc>
          <w:tcPr>
            <w:tcW w:w="1108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D0C5D" w:rsidRPr="008D241F" w:rsidTr="00BE085F">
        <w:tc>
          <w:tcPr>
            <w:tcW w:w="992" w:type="dxa"/>
            <w:shd w:val="clear" w:color="auto" w:fill="auto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BE085F" w:rsidRDefault="007D0C5D" w:rsidP="007D0C5D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Галузеві кадастри</w:t>
            </w:r>
          </w:p>
        </w:tc>
        <w:tc>
          <w:tcPr>
            <w:tcW w:w="1108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7D0C5D" w:rsidRPr="00BE085F" w:rsidRDefault="007D0C5D" w:rsidP="007D0C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E85EB0" w:rsidRPr="008D241F" w:rsidTr="00BE085F">
        <w:tc>
          <w:tcPr>
            <w:tcW w:w="992" w:type="dxa"/>
            <w:shd w:val="clear" w:color="auto" w:fill="auto"/>
          </w:tcPr>
          <w:p w:rsidR="00E85EB0" w:rsidRPr="00BE085F" w:rsidRDefault="00E85EB0" w:rsidP="008D24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D241F" w:rsidRPr="00BE0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E85EB0" w:rsidRPr="00BE085F" w:rsidRDefault="008D241F" w:rsidP="008D241F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Робоче проектування в землеустрої</w:t>
            </w:r>
          </w:p>
        </w:tc>
        <w:tc>
          <w:tcPr>
            <w:tcW w:w="1108" w:type="dxa"/>
          </w:tcPr>
          <w:p w:rsidR="00E85EB0" w:rsidRPr="00BE085F" w:rsidRDefault="00E85EB0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F7E23" w:rsidRPr="00BE085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:rsidR="00E85EB0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  <w:r w:rsidR="002F7E23" w:rsidRPr="00BE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2F7E23" w:rsidRPr="00BE085F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0B3E63" w:rsidRPr="008D241F" w:rsidTr="00BE085F">
        <w:tc>
          <w:tcPr>
            <w:tcW w:w="992" w:type="dxa"/>
            <w:shd w:val="clear" w:color="auto" w:fill="auto"/>
          </w:tcPr>
          <w:p w:rsidR="000B3E63" w:rsidRPr="00BE085F" w:rsidRDefault="000B3E63" w:rsidP="008D24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0B3E63" w:rsidRPr="00BE085F" w:rsidRDefault="000B3E63" w:rsidP="008D241F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Право інтелектуальної власності</w:t>
            </w:r>
          </w:p>
        </w:tc>
        <w:tc>
          <w:tcPr>
            <w:tcW w:w="1108" w:type="dxa"/>
          </w:tcPr>
          <w:p w:rsidR="000B3E63" w:rsidRPr="00BE085F" w:rsidRDefault="000B3E63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0B3E63" w:rsidRPr="00BE085F" w:rsidRDefault="007D0C5D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F6A65" w:rsidRPr="008D241F" w:rsidTr="00BE085F">
        <w:tc>
          <w:tcPr>
            <w:tcW w:w="992" w:type="dxa"/>
            <w:shd w:val="clear" w:color="auto" w:fill="auto"/>
          </w:tcPr>
          <w:p w:rsidR="00AF6A65" w:rsidRPr="00BE085F" w:rsidRDefault="000B3E63" w:rsidP="008D24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AF6A65" w:rsidRPr="00BE085F" w:rsidRDefault="00AF6A65" w:rsidP="008D241F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08" w:type="dxa"/>
          </w:tcPr>
          <w:p w:rsidR="00AF6A65" w:rsidRPr="00BE085F" w:rsidRDefault="00AF6A65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2" w:type="dxa"/>
          </w:tcPr>
          <w:p w:rsidR="00AF6A65" w:rsidRPr="00BE085F" w:rsidRDefault="00AF6A65" w:rsidP="00AF6A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AF6A65" w:rsidRPr="008D241F" w:rsidTr="00BE085F">
        <w:tc>
          <w:tcPr>
            <w:tcW w:w="992" w:type="dxa"/>
            <w:shd w:val="clear" w:color="auto" w:fill="auto"/>
          </w:tcPr>
          <w:p w:rsidR="00AF6A65" w:rsidRPr="00BE085F" w:rsidRDefault="000B3E63" w:rsidP="008D241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AF6A65" w:rsidRPr="00BE085F" w:rsidRDefault="00AF6A65" w:rsidP="008D241F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108" w:type="dxa"/>
          </w:tcPr>
          <w:p w:rsidR="00AF6A65" w:rsidRPr="00BE085F" w:rsidRDefault="002F7E23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92" w:type="dxa"/>
          </w:tcPr>
          <w:p w:rsidR="00AF6A65" w:rsidRPr="00BE085F" w:rsidRDefault="00AF6A65" w:rsidP="00AF6A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805634" w:rsidRPr="008D241F" w:rsidTr="00BE085F">
        <w:tc>
          <w:tcPr>
            <w:tcW w:w="992" w:type="dxa"/>
            <w:shd w:val="clear" w:color="auto" w:fill="auto"/>
          </w:tcPr>
          <w:p w:rsidR="00805634" w:rsidRPr="00BE085F" w:rsidRDefault="000B3E63" w:rsidP="008056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805634" w:rsidRPr="00BE085F" w:rsidRDefault="002F7E23" w:rsidP="00D868D8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 магістра</w:t>
            </w:r>
          </w:p>
        </w:tc>
        <w:tc>
          <w:tcPr>
            <w:tcW w:w="1108" w:type="dxa"/>
          </w:tcPr>
          <w:p w:rsidR="00805634" w:rsidRPr="00BE085F" w:rsidRDefault="002F7E23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8D8" w:rsidRPr="00BE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2" w:type="dxa"/>
          </w:tcPr>
          <w:p w:rsidR="00805634" w:rsidRPr="00BE085F" w:rsidRDefault="00805634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8D8" w:rsidRPr="008D241F" w:rsidTr="00BE085F">
        <w:tc>
          <w:tcPr>
            <w:tcW w:w="992" w:type="dxa"/>
            <w:shd w:val="clear" w:color="auto" w:fill="auto"/>
          </w:tcPr>
          <w:p w:rsidR="00D868D8" w:rsidRPr="00BE085F" w:rsidRDefault="000B3E63" w:rsidP="008056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D868D8" w:rsidRPr="00BE085F" w:rsidRDefault="002F7E23" w:rsidP="00805634">
            <w:pPr>
              <w:pStyle w:val="a4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Захист кваліфікаційної роботи магістра</w:t>
            </w:r>
          </w:p>
        </w:tc>
        <w:tc>
          <w:tcPr>
            <w:tcW w:w="1108" w:type="dxa"/>
          </w:tcPr>
          <w:p w:rsidR="00D868D8" w:rsidRPr="00BE085F" w:rsidRDefault="00D868D8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92" w:type="dxa"/>
          </w:tcPr>
          <w:p w:rsidR="00D868D8" w:rsidRPr="00BE085F" w:rsidRDefault="0099180F" w:rsidP="005456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E85EB0" w:rsidRPr="006D5F21" w:rsidTr="00BE085F">
        <w:trPr>
          <w:trHeight w:val="396"/>
        </w:trPr>
        <w:tc>
          <w:tcPr>
            <w:tcW w:w="6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085F" w:rsidRPr="00BE085F" w:rsidRDefault="00E85EB0" w:rsidP="00BE085F">
            <w:pPr>
              <w:pStyle w:val="a4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proofErr w:type="spellEnd"/>
            <w:r w:rsidRPr="00BE08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язкових</w:t>
            </w:r>
            <w:proofErr w:type="spellEnd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компонентів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5EB0" w:rsidRPr="00BE085F" w:rsidRDefault="000B3E63" w:rsidP="00BE08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85F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E85EB0" w:rsidRPr="008957F0" w:rsidTr="008957F0"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B0" w:rsidRPr="00BE085F" w:rsidRDefault="00E629D0" w:rsidP="005456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ДИСЦИПЛІНИ ВІЛЬНОГО ВИБОРУ СТУДЕНТА</w:t>
            </w:r>
          </w:p>
          <w:p w:rsidR="00BE085F" w:rsidRPr="00E629D0" w:rsidRDefault="002B1586" w:rsidP="00E629D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7D0C5D" w:rsidRPr="008957F0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5D" w:rsidRPr="008957F0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1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C5D" w:rsidRPr="008957F0" w:rsidRDefault="007D0C5D" w:rsidP="00E629D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5D" w:rsidRPr="008957F0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5D" w:rsidRPr="008957F0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9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D0C5D" w:rsidRPr="006D5F21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2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C5D" w:rsidRPr="0017556B" w:rsidRDefault="007D0C5D" w:rsidP="00E629D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8957F0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9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957F0" w:rsidRPr="006D5F21" w:rsidTr="008957F0">
        <w:tc>
          <w:tcPr>
            <w:tcW w:w="95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957F0" w:rsidRPr="00E629D0" w:rsidRDefault="008957F0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9D0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7D0C5D" w:rsidRPr="006D5F21" w:rsidTr="007D0C5D">
        <w:tc>
          <w:tcPr>
            <w:tcW w:w="992" w:type="dxa"/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3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8957F0" w:rsidRDefault="007D0C5D" w:rsidP="00E629D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D0C5D" w:rsidRPr="006D5F21" w:rsidTr="007D0C5D">
        <w:tc>
          <w:tcPr>
            <w:tcW w:w="992" w:type="dxa"/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4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8957F0" w:rsidRDefault="007D0C5D" w:rsidP="00E629D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D0C5D" w:rsidRPr="006D5F21" w:rsidTr="007D0C5D">
        <w:tc>
          <w:tcPr>
            <w:tcW w:w="992" w:type="dxa"/>
            <w:shd w:val="clear" w:color="auto" w:fill="auto"/>
          </w:tcPr>
          <w:p w:rsidR="007D0C5D" w:rsidRPr="00DD589B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5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8957F0" w:rsidRDefault="007D0C5D" w:rsidP="00E629D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92" w:type="dxa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D0C5D" w:rsidRPr="006D5F21" w:rsidTr="007D0C5D">
        <w:tc>
          <w:tcPr>
            <w:tcW w:w="992" w:type="dxa"/>
            <w:shd w:val="clear" w:color="auto" w:fill="auto"/>
          </w:tcPr>
          <w:p w:rsidR="007D0C5D" w:rsidRPr="00DD589B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6</w:t>
            </w:r>
          </w:p>
        </w:tc>
        <w:tc>
          <w:tcPr>
            <w:tcW w:w="5511" w:type="dxa"/>
            <w:shd w:val="clear" w:color="auto" w:fill="auto"/>
            <w:vAlign w:val="bottom"/>
          </w:tcPr>
          <w:p w:rsidR="007D0C5D" w:rsidRPr="008957F0" w:rsidRDefault="007D0C5D" w:rsidP="00E629D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:rsidR="007D0C5D" w:rsidRPr="008957F0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:rsidR="007D0C5D" w:rsidRPr="00394C51" w:rsidRDefault="007D0C5D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85EB0" w:rsidRPr="006D5F21" w:rsidTr="007D0C5D">
        <w:tc>
          <w:tcPr>
            <w:tcW w:w="6503" w:type="dxa"/>
            <w:gridSpan w:val="2"/>
          </w:tcPr>
          <w:p w:rsidR="00E85EB0" w:rsidRPr="00394C51" w:rsidRDefault="00E85EB0" w:rsidP="00E629D0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3000" w:type="dxa"/>
            <w:gridSpan w:val="2"/>
          </w:tcPr>
          <w:p w:rsidR="00E85EB0" w:rsidRPr="00394C51" w:rsidRDefault="000931EA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85EB0" w:rsidRPr="006D5F21" w:rsidTr="007D0C5D">
        <w:tc>
          <w:tcPr>
            <w:tcW w:w="6503" w:type="dxa"/>
            <w:gridSpan w:val="2"/>
          </w:tcPr>
          <w:p w:rsidR="00E85EB0" w:rsidRPr="00394C51" w:rsidRDefault="00E85EB0" w:rsidP="00E629D0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ОПП</w:t>
            </w:r>
          </w:p>
        </w:tc>
        <w:tc>
          <w:tcPr>
            <w:tcW w:w="3000" w:type="dxa"/>
            <w:gridSpan w:val="2"/>
          </w:tcPr>
          <w:p w:rsidR="00E85EB0" w:rsidRPr="00394C51" w:rsidRDefault="0088330C" w:rsidP="00E629D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</w:tbl>
    <w:p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F99" w:rsidRPr="007D4F99" w:rsidRDefault="007D4F99" w:rsidP="007C35B8">
      <w:pPr>
        <w:jc w:val="center"/>
        <w:rPr>
          <w:rFonts w:ascii="Times New Roman" w:hAnsi="Times New Roman"/>
          <w:b/>
          <w:sz w:val="24"/>
          <w:szCs w:val="24"/>
        </w:rPr>
      </w:pPr>
      <w:r w:rsidRPr="007D4F99">
        <w:rPr>
          <w:rFonts w:ascii="Times New Roman" w:hAnsi="Times New Roman"/>
          <w:b/>
          <w:sz w:val="24"/>
          <w:szCs w:val="24"/>
        </w:rPr>
        <w:lastRenderedPageBreak/>
        <w:t>2.2. Структурно-логічна схема ОПП</w:t>
      </w:r>
    </w:p>
    <w:p w:rsidR="007D4F99" w:rsidRDefault="00527F69" w:rsidP="007C35B8">
      <w:pPr>
        <w:jc w:val="center"/>
        <w:rPr>
          <w:rFonts w:ascii="Times New Roman" w:hAnsi="Times New Roman"/>
          <w:b/>
          <w:sz w:val="24"/>
          <w:szCs w:val="24"/>
        </w:rPr>
      </w:pPr>
      <w:r w:rsidRPr="00527F69">
        <w:rPr>
          <w:rFonts w:ascii="Times New Roman" w:hAnsi="Times New Roman"/>
          <w:b/>
          <w:noProof/>
          <w:sz w:val="24"/>
          <w:szCs w:val="24"/>
          <w:lang w:val="en-US"/>
        </w:rPr>
        <w:pict>
          <v:roundrect id="Скругленный прямоугольник 2" o:spid="_x0000_s1026" style="position:absolute;left:0;text-align:left;margin-left:-21.3pt;margin-top:17.95pt;width:480.75pt;height:47.2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" fillcolor="white [3201]" strokecolor="black [3213]" strokeweight=".25pt">
            <v:path arrowok="t"/>
            <v:textbox>
              <w:txbxContent>
                <w:p w:rsidR="00C05D77" w:rsidRPr="007C35B8" w:rsidRDefault="00C05D77" w:rsidP="007C35B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7C35B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ОСВІТНЬО-ПРОФЕСІЙНА ПРОГРАМА ДЛЯ ЗДОБУТТЯ СТУПЕНЯ МАГІСТРА</w:t>
                  </w:r>
                </w:p>
              </w:txbxContent>
            </v:textbox>
          </v:roundrect>
        </w:pict>
      </w:r>
    </w:p>
    <w:p w:rsidR="007C35B8" w:rsidRDefault="007C35B8" w:rsidP="00A7622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7C35B8" w:rsidRDefault="007C35B8" w:rsidP="00A7622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7C35B8" w:rsidRPr="007D4F99" w:rsidRDefault="00527F69" w:rsidP="007C35B8">
      <w:pPr>
        <w:jc w:val="center"/>
        <w:rPr>
          <w:rFonts w:ascii="Times New Roman" w:hAnsi="Times New Roman"/>
          <w:b/>
          <w:sz w:val="24"/>
          <w:szCs w:val="24"/>
        </w:rPr>
      </w:pPr>
      <w:r w:rsidRPr="00527F69">
        <w:rPr>
          <w:rFonts w:ascii="Times New Roman" w:hAnsi="Times New Roman"/>
          <w:b/>
          <w:noProof/>
          <w:sz w:val="24"/>
          <w:szCs w:val="24"/>
          <w:lang w:val="en-US"/>
        </w:rPr>
        <w:pict>
          <v:rect id="Прямоугольник 3" o:spid="_x0000_s1027" style="position:absolute;left:0;text-align:left;margin-left:-16.8pt;margin-top:7.85pt;width:416.25pt;height:37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" fillcolor="white [3201]" strokecolor="black [3200]" strokeweight=".25pt">
            <v:path arrowok="t"/>
            <v:textbox>
              <w:txbxContent>
                <w:p w:rsidR="00C05D77" w:rsidRPr="007C35B8" w:rsidRDefault="00C05D77" w:rsidP="007C35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35B8">
                    <w:rPr>
                      <w:rFonts w:ascii="Times New Roman" w:hAnsi="Times New Roman"/>
                      <w:sz w:val="24"/>
                      <w:szCs w:val="24"/>
                    </w:rPr>
                    <w:t>ОБОВ'ЯЗКОВІ НАВЧАЛЬНІ ДИСЦИПЛІНИ</w:t>
                  </w:r>
                </w:p>
              </w:txbxContent>
            </v:textbox>
          </v:rect>
        </w:pict>
      </w:r>
    </w:p>
    <w:p w:rsidR="007C35B8" w:rsidRDefault="00527F69" w:rsidP="009B2C54">
      <w:pPr>
        <w:jc w:val="center"/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" o:spid="_x0000_s1054" type="#_x0000_t67" style="position:absolute;left:0;text-align:left;margin-left:142.95pt;margin-top:25.1pt;width:38.25pt;height:48.7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" adj="13126" fillcolor="white [3201]" strokecolor="black [3200]">
            <v:path arrowok="t"/>
          </v:shape>
        </w:pict>
      </w:r>
    </w:p>
    <w:p w:rsidR="007C35B8" w:rsidRDefault="007C35B8">
      <w:pPr>
        <w:rPr>
          <w:rFonts w:ascii="Times New Roman" w:hAnsi="Times New Roman"/>
          <w:b/>
          <w:sz w:val="28"/>
          <w:szCs w:val="28"/>
        </w:rPr>
      </w:pPr>
    </w:p>
    <w:p w:rsidR="007C35B8" w:rsidRPr="00CA7A78" w:rsidRDefault="00527F69" w:rsidP="00CA7A78">
      <w:pPr>
        <w:rPr>
          <w:rFonts w:ascii="Times New Roman" w:hAnsi="Times New Roman"/>
          <w:sz w:val="24"/>
          <w:szCs w:val="24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0" o:spid="_x0000_s1028" style="position:absolute;margin-left:29.7pt;margin-top:16.8pt;width:243.75pt;height:23.2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</w:t>
                  </w:r>
                </w:p>
                <w:p w:rsidR="00C05D77" w:rsidRDefault="00C05D77"/>
              </w:txbxContent>
            </v:textbox>
          </v:rect>
        </w:pict>
      </w:r>
      <w:r w:rsidR="00E4525B">
        <w:rPr>
          <w:rFonts w:ascii="Times New Roman" w:hAnsi="Times New Roman"/>
          <w:sz w:val="24"/>
          <w:szCs w:val="24"/>
        </w:rPr>
        <w:t xml:space="preserve">           </w:t>
      </w:r>
    </w:p>
    <w:p w:rsidR="007C35B8" w:rsidRPr="00CA7A78" w:rsidRDefault="00527F69">
      <w:pPr>
        <w:rPr>
          <w:rFonts w:ascii="Times New Roman" w:hAnsi="Times New Roman"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1" o:spid="_x0000_s1053" style="position:absolute;flip:y;z-index:251736064;visibility:visible;mso-wrap-distance-left:3.17494mm;mso-wrap-distance-right:3.17494mm;mso-width-relative:margin;mso-height-relative:margin" from="-16.8pt,1.05pt" to="-16.8pt,4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" strokecolor="black [3040]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2" o:spid="_x0000_s1052" style="position:absolute;z-index:251737088;visibility:visible;mso-wrap-distance-top:-6e-5mm;mso-wrap-distance-bottom:-6e-5mm;mso-width-relative:margin;mso-height-relative:margin" from="-15.3pt,1.45pt" to="28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1" o:spid="_x0000_s1029" style="position:absolute;margin-left:29.7pt;margin-top:-.05pt;width:243.75pt;height:23.2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2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3" o:spid="_x0000_s1051" style="position:absolute;z-index:251739136;visibility:visible;mso-wrap-distance-top:-6e-5mm;mso-wrap-distance-bottom:-6e-5mm;mso-width-relative:margin;mso-height-relative:margin" from="-15.3pt,5.15pt" to="29.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4" o:spid="_x0000_s1050" style="position:absolute;z-index:251741184;visibility:visible;mso-wrap-distance-top:-6e-5mm;mso-wrap-distance-bottom:-6e-5mm;mso-width-relative:margin;mso-height-relative:margin" from="-13.8pt,23.85pt" to="30.4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" strokecolor="black [3040]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2" o:spid="_x0000_s1030" style="position:absolute;margin-left:29.7pt;margin-top:10.4pt;width:243.75pt;height:23.2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Pr="00CA7A78" w:rsidRDefault="00527F69">
      <w:pPr>
        <w:rPr>
          <w:rFonts w:ascii="Times New Roman" w:hAnsi="Times New Roman"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3" o:spid="_x0000_s1031" style="position:absolute;margin-left:28.95pt;margin-top:24.65pt;width:243.75pt;height:23.2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4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5" o:spid="_x0000_s1049" style="position:absolute;z-index:251743232;visibility:visible;mso-wrap-distance-top:-6e-5mm;mso-wrap-distance-bottom:-6e-5mm;mso-width-relative:margin;mso-height-relative:margin" from="-13.8pt,10.35pt" to="31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6" o:spid="_x0000_s1048" style="position:absolute;z-index:251745280;visibility:visible;mso-wrap-distance-top:-6e-5mm;mso-wrap-distance-bottom:-6e-5mm;mso-width-relative:margin;mso-height-relative:margin" from="-13.8pt,20.85pt" to="30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" strokecolor="black [3040]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4" o:spid="_x0000_s1032" style="position:absolute;margin-left:28.95pt;margin-top:6.65pt;width:243.75pt;height:23.2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5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5" o:spid="_x0000_s1033" style="position:absolute;margin-left:28.95pt;margin-top:21.6pt;width:243.75pt;height:23.25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6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7" o:spid="_x0000_s1047" style="position:absolute;z-index:251747328;visibility:visible;mso-wrap-distance-top:-6e-5mm;mso-wrap-distance-bottom:-6e-5mm;mso-width-relative:margin;mso-height-relative:margin" from="-14.55pt,6.55pt" to="30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8" o:spid="_x0000_s1046" style="position:absolute;z-index:251749376;visibility:visible;mso-wrap-distance-top:-6e-5mm;mso-wrap-distance-bottom:-6e-5mm;mso-width-relative:margin;mso-height-relative:margin" from="-13.05pt,18.55pt" to="31.2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" strokecolor="black [3040]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6" o:spid="_x0000_s1034" style="position:absolute;margin-left:28.95pt;margin-top:5.1pt;width:243.75pt;height:24.7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7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7" o:spid="_x0000_s1035" style="position:absolute;margin-left:29.7pt;margin-top:20.8pt;width:243.75pt;height:21.75pt;z-index:2516828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8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9" o:spid="_x0000_s1045" style="position:absolute;z-index:251751424;visibility:visible;mso-wrap-distance-top:-6e-5mm;mso-wrap-distance-bottom:-6e-5mm;mso-width-relative:margin;mso-height-relative:margin" from="-16.05pt,4.25pt" to="28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60" o:spid="_x0000_s1044" style="position:absolute;z-index:251753472;visibility:visible;mso-wrap-distance-top:-6e-5mm;mso-wrap-distance-bottom:-6e-5mm;mso-width-relative:margin;mso-height-relative:margin" from="-15.3pt,13.25pt" to="28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" strokecolor="black [3040]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8" o:spid="_x0000_s1036" style="position:absolute;margin-left:28.95pt;margin-top:2.8pt;width:243.75pt;height:23.25pt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9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19" o:spid="_x0000_s1037" style="position:absolute;margin-left:30.45pt;margin-top:15.55pt;width:243pt;height:21.75pt;z-index:2516869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10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29" o:spid="_x0000_s1043" style="position:absolute;z-index:251761664;visibility:visible;mso-wrap-distance-top:-6e-5mm;mso-wrap-distance-bottom:-6e-5mm;mso-width-relative:margin;mso-height-relative:margin" from="-16.05pt,.45pt" to="28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">
            <o:lock v:ext="edit" shapetype="f"/>
          </v:line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rect id="Прямоугольник 20" o:spid="_x0000_s1038" style="position:absolute;margin-left:30.45pt;margin-top:20.75pt;width:243pt;height:22.5pt;z-index:2516889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" fillcolor="white [3201]" strokecolor="black [3200]" strokeweight=".25pt">
            <v:path arrowok="t"/>
            <v:textbox>
              <w:txbxContent>
                <w:p w:rsidR="00C05D77" w:rsidRPr="00CA7A78" w:rsidRDefault="00C05D77" w:rsidP="00CA7A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11</w:t>
                  </w:r>
                </w:p>
                <w:p w:rsidR="00C05D77" w:rsidRDefault="00C05D77" w:rsidP="00CA7A78">
                  <w:pPr>
                    <w:jc w:val="center"/>
                  </w:pPr>
                </w:p>
              </w:txbxContent>
            </v:textbox>
          </v:rect>
        </w:pict>
      </w: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61" o:spid="_x0000_s1042" style="position:absolute;z-index:251755520;visibility:visible;mso-wrap-distance-left:3.17494mm;mso-wrap-distance-top:-6e-5mm;mso-wrap-distance-right:3.17494mm;mso-wrap-distance-bottom:-6e-5mm;mso-width-relative:margin;mso-height-relative:margin" from="33.45pt,7.25pt" to="33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" strokecolor="black [3040]">
            <o:lock v:ext="edit" shapetype="f"/>
          </v:line>
        </w:pict>
      </w:r>
    </w:p>
    <w:p w:rsidR="007C35B8" w:rsidRDefault="00527F69">
      <w:pPr>
        <w:rPr>
          <w:rFonts w:ascii="Times New Roman" w:hAnsi="Times New Roman"/>
          <w:b/>
          <w:sz w:val="28"/>
          <w:szCs w:val="28"/>
        </w:rPr>
      </w:pPr>
      <w:r w:rsidRPr="00527F69">
        <w:rPr>
          <w:rFonts w:ascii="Times New Roman" w:hAnsi="Times New Roman"/>
          <w:b/>
          <w:noProof/>
          <w:sz w:val="28"/>
          <w:szCs w:val="28"/>
          <w:lang w:val="en-US"/>
        </w:rPr>
        <w:pict>
          <v:line id="Прямая соединительная линия 50" o:spid="_x0000_s1041" style="position:absolute;z-index:251734016;visibility:visible;mso-wrap-distance-top:-6e-5mm;mso-wrap-distance-bottom:-6e-5mm;mso-width-relative:margin;mso-height-relative:margin" from="-15.3pt,5.7pt" to="29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" strokecolor="black [3040]">
            <o:lock v:ext="edit" shapetype="f"/>
          </v:line>
        </w:pict>
      </w:r>
    </w:p>
    <w:p w:rsidR="007C35B8" w:rsidRPr="0081653C" w:rsidRDefault="00527F69">
      <w:pPr>
        <w:rPr>
          <w:rFonts w:ascii="Times New Roman" w:hAnsi="Times New Roman"/>
          <w:sz w:val="28"/>
          <w:szCs w:val="28"/>
        </w:rPr>
      </w:pPr>
      <w:r w:rsidRPr="00527F69">
        <w:rPr>
          <w:rFonts w:ascii="Times New Roman" w:hAnsi="Times New Roman"/>
          <w:noProof/>
          <w:sz w:val="28"/>
          <w:szCs w:val="28"/>
          <w:lang w:val="en-US"/>
        </w:rPr>
        <w:pict>
          <v:rect id="Прямоугольник 8" o:spid="_x0000_s1039" style="position:absolute;margin-left:31.2pt;margin-top:9.1pt;width:244.5pt;height:22.5pt;z-index:2517596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" fillcolor="window" strokecolor="windowText" strokeweight=".25pt">
            <v:path arrowok="t"/>
            <v:textbox>
              <w:txbxContent>
                <w:p w:rsidR="00C05D77" w:rsidRPr="00CA7A78" w:rsidRDefault="00C05D77" w:rsidP="003F6B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12</w:t>
                  </w:r>
                </w:p>
                <w:p w:rsidR="00C05D77" w:rsidRDefault="00C05D77" w:rsidP="003F6BEA">
                  <w:pPr>
                    <w:jc w:val="center"/>
                  </w:pPr>
                </w:p>
              </w:txbxContent>
            </v:textbox>
          </v:rect>
        </w:pict>
      </w:r>
      <w:r w:rsidRPr="00527F69">
        <w:rPr>
          <w:rFonts w:ascii="Times New Roman" w:hAnsi="Times New Roman"/>
          <w:noProof/>
          <w:sz w:val="28"/>
          <w:szCs w:val="28"/>
          <w:lang w:val="en-US"/>
        </w:rPr>
        <w:pict>
          <v:line id="Прямая соединительная линия 38" o:spid="_x0000_s1040" style="position:absolute;z-index:251757568;visibility:visible;mso-wrap-distance-left:3.17494mm;mso-wrap-distance-right:3.17494mm;mso-width-relative:margin;mso-height-relative:margin" from="154.95pt,-13.4pt" to="154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" strokecolor="black [3040]">
            <o:lock v:ext="edit" shapetype="f"/>
          </v:line>
        </w:pict>
      </w:r>
    </w:p>
    <w:p w:rsidR="007D4F99" w:rsidRDefault="007D4F9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76222" w:rsidRDefault="00A76222" w:rsidP="00A76222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A76222" w:rsidRPr="00514C95" w:rsidRDefault="00A76222" w:rsidP="00514C95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</w:p>
    <w:p w:rsidR="00514C95" w:rsidRPr="00514C95" w:rsidRDefault="00514C95" w:rsidP="004C4CBA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4C95">
        <w:rPr>
          <w:rFonts w:ascii="Times New Roman" w:hAnsi="Times New Roman" w:cs="Times New Roman"/>
          <w:sz w:val="24"/>
          <w:szCs w:val="24"/>
        </w:rPr>
        <w:t xml:space="preserve">Атестація випускників спеціальності 193 «Геодезія та землеустрій» проводиться у формі захисту кваліфікаційної магістерської роботи та завершується видачею документів встановленого зразка про присудження йому ступеня магістра з присвоєнням кваліфікації: </w:t>
      </w:r>
      <w:r w:rsidRPr="00514C95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942F89">
        <w:rPr>
          <w:rFonts w:ascii="Times New Roman" w:hAnsi="Times New Roman" w:cs="Times New Roman"/>
          <w:b/>
          <w:i/>
          <w:sz w:val="24"/>
          <w:szCs w:val="24"/>
        </w:rPr>
        <w:t>агістр геодезії та землеустрою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54FD9" w:rsidRDefault="00254FD9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4F99" w:rsidRDefault="00514C95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4C95">
        <w:rPr>
          <w:rFonts w:ascii="Times New Roman" w:hAnsi="Times New Roman" w:cs="Times New Roman"/>
          <w:sz w:val="24"/>
          <w:szCs w:val="24"/>
        </w:rPr>
        <w:t>Атестація здійснюється відкрито і публічно.</w:t>
      </w:r>
    </w:p>
    <w:p w:rsidR="009E44D6" w:rsidRDefault="009E44D6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44D6" w:rsidRPr="00254FD9" w:rsidRDefault="00254FD9" w:rsidP="00254FD9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D9">
        <w:rPr>
          <w:rFonts w:ascii="Times New Roman" w:hAnsi="Times New Roman" w:cs="Times New Roman"/>
          <w:b/>
          <w:sz w:val="28"/>
          <w:szCs w:val="28"/>
        </w:rPr>
        <w:t xml:space="preserve">4. Матриця відповідності програмних </w:t>
      </w:r>
      <w:proofErr w:type="spellStart"/>
      <w:r w:rsidRPr="00254FD9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254FD9">
        <w:rPr>
          <w:rFonts w:ascii="Times New Roman" w:hAnsi="Times New Roman" w:cs="Times New Roman"/>
          <w:b/>
          <w:sz w:val="28"/>
          <w:szCs w:val="28"/>
        </w:rPr>
        <w:t xml:space="preserve"> компонентам освітньо-професійної програми</w:t>
      </w:r>
    </w:p>
    <w:p w:rsidR="009E44D6" w:rsidRDefault="009E44D6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D0D6E4"/>
          <w:left w:val="single" w:sz="6" w:space="0" w:color="D0D6E4"/>
          <w:bottom w:val="single" w:sz="6" w:space="0" w:color="D0D6E4"/>
          <w:right w:val="single" w:sz="6" w:space="0" w:color="D0D6E4"/>
          <w:insideH w:val="single" w:sz="6" w:space="0" w:color="D0D6E4"/>
          <w:insideV w:val="single" w:sz="6" w:space="0" w:color="D0D6E4"/>
        </w:tblBorders>
        <w:tblLayout w:type="fixed"/>
        <w:tblLook w:val="01E0"/>
      </w:tblPr>
      <w:tblGrid>
        <w:gridCol w:w="1816"/>
        <w:gridCol w:w="594"/>
        <w:gridCol w:w="598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 w:rsidR="009E44D6" w:rsidRPr="00D855CB" w:rsidTr="00F84BD7">
        <w:trPr>
          <w:trHeight w:val="86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9E44D6" w:rsidRPr="00CF71F9" w:rsidRDefault="009E44D6" w:rsidP="009E44D6">
            <w:pPr>
              <w:spacing w:before="1"/>
              <w:ind w:left="239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К/к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1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1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1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2"/>
              <w:ind w:left="2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3"/>
              <w:ind w:left="2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CF71F9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CF71F9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9E44D6" w:rsidRPr="00CF71F9" w:rsidRDefault="009E44D6" w:rsidP="00D855CB">
            <w:pPr>
              <w:spacing w:before="43"/>
              <w:ind w:lef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ОК 12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ЗК02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E12FCA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ЗК03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ЗК05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F84BD7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ЗК06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474DA5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CF71F9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ЗК07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ЗК08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474DA5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ЗК10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BC484F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ЗК11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E12FCA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E12FCA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0E154A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ФК12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C20DE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4E3F5C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ФК13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474DA5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3310C8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ФК15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2C1421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ФК16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ФК17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2C1421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ФК18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ФК19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ФК20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2C1421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1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ФК21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474DA5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1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ФК22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  <w:tr w:rsidR="009E44D6" w:rsidRPr="00D855CB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1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ФК23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0D07D5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44D6" w:rsidRPr="009E44D6" w:rsidTr="00F84BD7">
        <w:trPr>
          <w:trHeight w:val="278"/>
        </w:trPr>
        <w:tc>
          <w:tcPr>
            <w:tcW w:w="18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9E44D6">
            <w:pPr>
              <w:spacing w:before="41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ФК24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E44D6" w:rsidRPr="00CF71F9" w:rsidRDefault="009E44D6" w:rsidP="00D855CB">
            <w:pPr>
              <w:spacing w:before="41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1F9">
              <w:rPr>
                <w:rFonts w:ascii="Times New Roman" w:eastAsia="Times New Roman" w:hAnsi="Times New Roman"/>
                <w:w w:val="114"/>
                <w:sz w:val="24"/>
                <w:szCs w:val="24"/>
              </w:rPr>
              <w:t>+</w:t>
            </w:r>
          </w:p>
        </w:tc>
      </w:tr>
    </w:tbl>
    <w:p w:rsidR="008969C7" w:rsidRDefault="008969C7">
      <w:pPr>
        <w:rPr>
          <w:rFonts w:ascii="Times New Roman" w:eastAsiaTheme="minorEastAsia" w:hAnsi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/>
          <w:sz w:val="24"/>
          <w:szCs w:val="24"/>
          <w:lang w:eastAsia="uk-UA"/>
        </w:rPr>
        <w:br w:type="page"/>
      </w:r>
    </w:p>
    <w:p w:rsidR="00254FD9" w:rsidRPr="00254FD9" w:rsidRDefault="00254FD9" w:rsidP="002C4F2E">
      <w:pPr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54FD9">
        <w:rPr>
          <w:rFonts w:ascii="Times New Roman" w:hAnsi="Times New Roman"/>
          <w:b/>
          <w:w w:val="110"/>
          <w:sz w:val="28"/>
          <w:szCs w:val="28"/>
        </w:rPr>
        <w:lastRenderedPageBreak/>
        <w:t>5.</w:t>
      </w:r>
      <w:r w:rsidRPr="00254FD9">
        <w:rPr>
          <w:rFonts w:ascii="Times New Roman" w:hAnsi="Times New Roman"/>
          <w:b/>
          <w:spacing w:val="26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Матриця</w:t>
      </w:r>
      <w:r w:rsidRPr="00254FD9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забезпечення</w:t>
      </w:r>
      <w:r w:rsidRPr="00254FD9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програмних</w:t>
      </w:r>
      <w:r w:rsidRPr="00254FD9">
        <w:rPr>
          <w:rFonts w:ascii="Times New Roman" w:hAnsi="Times New Roman"/>
          <w:b/>
          <w:spacing w:val="12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результатів</w:t>
      </w:r>
      <w:r w:rsidRPr="00254FD9">
        <w:rPr>
          <w:rFonts w:ascii="Times New Roman" w:hAnsi="Times New Roman"/>
          <w:b/>
          <w:spacing w:val="18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навчання</w:t>
      </w:r>
      <w:r w:rsidRPr="00254FD9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(ПРН)</w:t>
      </w:r>
      <w:r w:rsidRPr="00254FD9">
        <w:rPr>
          <w:rFonts w:ascii="Times New Roman" w:hAnsi="Times New Roman"/>
          <w:b/>
          <w:spacing w:val="-71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відповідними</w:t>
      </w:r>
      <w:r w:rsidRPr="00254FD9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компонентами</w:t>
      </w:r>
      <w:r w:rsidRPr="00254FD9">
        <w:rPr>
          <w:rFonts w:ascii="Times New Roman" w:hAnsi="Times New Roman"/>
          <w:b/>
          <w:spacing w:val="18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освітньо-професійної</w:t>
      </w:r>
      <w:r w:rsidRPr="00254FD9">
        <w:rPr>
          <w:rFonts w:ascii="Times New Roman" w:hAnsi="Times New Roman"/>
          <w:b/>
          <w:spacing w:val="12"/>
          <w:w w:val="110"/>
          <w:sz w:val="28"/>
          <w:szCs w:val="28"/>
        </w:rPr>
        <w:t xml:space="preserve"> </w:t>
      </w:r>
      <w:r w:rsidRPr="00254FD9">
        <w:rPr>
          <w:rFonts w:ascii="Times New Roman" w:hAnsi="Times New Roman"/>
          <w:b/>
          <w:w w:val="110"/>
          <w:sz w:val="28"/>
          <w:szCs w:val="28"/>
        </w:rPr>
        <w:t>програми</w:t>
      </w:r>
    </w:p>
    <w:p w:rsidR="00254FD9" w:rsidRDefault="00254FD9" w:rsidP="002C4F2E">
      <w:pPr>
        <w:rPr>
          <w:rFonts w:ascii="Times New Roman" w:eastAsiaTheme="minorEastAsia" w:hAnsi="Times New Roman"/>
          <w:sz w:val="24"/>
          <w:szCs w:val="24"/>
          <w:lang w:eastAsia="uk-UA"/>
        </w:rPr>
      </w:pPr>
    </w:p>
    <w:tbl>
      <w:tblPr>
        <w:tblStyle w:val="TableNormal"/>
        <w:tblW w:w="0" w:type="auto"/>
        <w:tblInd w:w="10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/>
      </w:tblPr>
      <w:tblGrid>
        <w:gridCol w:w="1839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254FD9" w:rsidTr="00AC2D90">
        <w:trPr>
          <w:trHeight w:val="843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254FD9" w:rsidRPr="00935961" w:rsidRDefault="00254FD9" w:rsidP="002C4F2E">
            <w:pPr>
              <w:pStyle w:val="TableParagraph"/>
              <w:ind w:left="172" w:right="136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К/к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0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0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1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1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2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2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3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3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4"/>
              <w:ind w:left="249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4"/>
              <w:ind w:left="206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5"/>
              <w:ind w:left="206"/>
              <w:rPr>
                <w:sz w:val="24"/>
                <w:szCs w:val="24"/>
              </w:rPr>
            </w:pPr>
            <w:r w:rsidRPr="00935961">
              <w:rPr>
                <w:w w:val="95"/>
                <w:sz w:val="24"/>
                <w:szCs w:val="24"/>
              </w:rPr>
              <w:t>ОК</w:t>
            </w:r>
            <w:r w:rsidRPr="0093596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935961">
              <w:rPr>
                <w:w w:val="95"/>
                <w:sz w:val="24"/>
                <w:szCs w:val="24"/>
              </w:rPr>
              <w:t>11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:rsidR="00254FD9" w:rsidRPr="00935961" w:rsidRDefault="00254FD9" w:rsidP="002C4F2E">
            <w:pPr>
              <w:pStyle w:val="TableParagraph"/>
              <w:spacing w:before="45"/>
              <w:ind w:left="192"/>
              <w:rPr>
                <w:sz w:val="24"/>
                <w:szCs w:val="24"/>
              </w:rPr>
            </w:pPr>
            <w:r w:rsidRPr="00935961">
              <w:rPr>
                <w:sz w:val="24"/>
                <w:szCs w:val="24"/>
              </w:rPr>
              <w:t>ОК 12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204C0F" w:rsidRDefault="00254FD9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6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8"/>
              <w:jc w:val="center"/>
              <w:rPr>
                <w:sz w:val="24"/>
                <w:szCs w:val="24"/>
              </w:rPr>
            </w:pPr>
          </w:p>
        </w:tc>
      </w:tr>
      <w:tr w:rsidR="00254FD9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167BC1" w:rsidRDefault="00167BC1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113DEC" w:rsidRDefault="00113DEC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8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67BC1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0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8A4DE0" w:rsidRDefault="008A4DE0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9C02F5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8C6786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ПРН04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67BC1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AA1325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AA1325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ПРН05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67BC1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204C0F" w:rsidRDefault="00254FD9" w:rsidP="002C4F2E">
            <w:pPr>
              <w:pStyle w:val="TableParagraph"/>
              <w:spacing w:before="35"/>
              <w:ind w:right="76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13DEC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8A4DE0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8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67BC1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ПРН07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right="7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ПРН08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13DEC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8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ПРН09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543BAD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AA1325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13DEC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C749A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  <w:lang w:val="uk-UA"/>
              </w:rPr>
            </w:pPr>
            <w:r>
              <w:rPr>
                <w:w w:val="108"/>
                <w:sz w:val="24"/>
                <w:szCs w:val="24"/>
                <w:lang w:val="uk-UA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35560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0660C" w:rsidRDefault="0090660C" w:rsidP="002C4F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ПРН10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543BAD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AA1325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113DEC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93F64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4365D4" w:rsidRDefault="00E93F64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93F64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right="75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0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E12064" w:rsidRDefault="00E93F64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C749A9" w:rsidRDefault="00E93F64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93F64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4365D4" w:rsidRDefault="00E93F64" w:rsidP="002C4F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48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</w:tr>
      <w:tr w:rsidR="00E93F64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ПРН14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C749A9" w:rsidRDefault="00E93F64" w:rsidP="002C4F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E93F64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E93F64" w:rsidRPr="00935961" w:rsidRDefault="002C4F2E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54FD9" w:rsidTr="00AC2D90">
        <w:trPr>
          <w:trHeight w:val="270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ПРН15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5"/>
              <w:ind w:left="4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254FD9" w:rsidP="002C4F2E">
            <w:pPr>
              <w:pStyle w:val="TableParagraph"/>
              <w:spacing w:before="35"/>
              <w:ind w:left="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C749A9" w:rsidP="002C4F2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35560" w:rsidP="002C4F2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7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54FD9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5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left="43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3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5"/>
              <w:ind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54FD9" w:rsidTr="00AC2D90">
        <w:trPr>
          <w:trHeight w:val="271"/>
        </w:trPr>
        <w:tc>
          <w:tcPr>
            <w:tcW w:w="183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4"/>
              <w:ind w:left="172" w:right="149"/>
              <w:jc w:val="center"/>
              <w:rPr>
                <w:sz w:val="24"/>
                <w:szCs w:val="24"/>
              </w:rPr>
            </w:pPr>
            <w:r w:rsidRPr="00935961">
              <w:rPr>
                <w:w w:val="110"/>
                <w:sz w:val="24"/>
                <w:szCs w:val="24"/>
              </w:rPr>
              <w:t>ПРН17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204C0F" w:rsidRDefault="00254FD9" w:rsidP="002C4F2E">
            <w:pPr>
              <w:pStyle w:val="TableParagraph"/>
              <w:spacing w:before="34"/>
              <w:ind w:left="3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4365D4" w:rsidRDefault="00254FD9" w:rsidP="002C4F2E">
            <w:pPr>
              <w:pStyle w:val="TableParagraph"/>
              <w:spacing w:before="34"/>
              <w:ind w:left="4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4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spacing w:before="34"/>
              <w:ind w:left="42"/>
              <w:jc w:val="center"/>
              <w:rPr>
                <w:sz w:val="24"/>
                <w:szCs w:val="24"/>
              </w:rPr>
            </w:pPr>
            <w:r w:rsidRPr="00935961">
              <w:rPr>
                <w:w w:val="108"/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C749A9" w:rsidRDefault="00254FD9" w:rsidP="002C4F2E">
            <w:pPr>
              <w:pStyle w:val="TableParagraph"/>
              <w:spacing w:before="34"/>
              <w:ind w:left="4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8C6786" w:rsidRDefault="008C6786" w:rsidP="002C4F2E">
            <w:pPr>
              <w:pStyle w:val="TableParagraph"/>
              <w:spacing w:before="34"/>
              <w:ind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54FD9" w:rsidRPr="00935961" w:rsidRDefault="00254FD9" w:rsidP="002C4F2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E801A3" w:rsidRDefault="00E801A3">
      <w:pPr>
        <w:rPr>
          <w:rFonts w:ascii="Times New Roman" w:eastAsiaTheme="minorEastAsia" w:hAnsi="Times New Roman"/>
          <w:sz w:val="24"/>
          <w:szCs w:val="24"/>
          <w:lang w:eastAsia="uk-UA"/>
        </w:rPr>
      </w:pPr>
      <w:bookmarkStart w:id="0" w:name="_GoBack"/>
      <w:bookmarkEnd w:id="0"/>
    </w:p>
    <w:sectPr w:rsidR="00E801A3" w:rsidSect="00E15983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3FBD"/>
    <w:multiLevelType w:val="hybridMultilevel"/>
    <w:tmpl w:val="CB8672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81DD6"/>
    <w:multiLevelType w:val="hybridMultilevel"/>
    <w:tmpl w:val="BDCEF6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F08C6"/>
    <w:multiLevelType w:val="hybridMultilevel"/>
    <w:tmpl w:val="A26446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6B5D0E"/>
    <w:multiLevelType w:val="hybridMultilevel"/>
    <w:tmpl w:val="3490D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5706F"/>
    <w:multiLevelType w:val="hybridMultilevel"/>
    <w:tmpl w:val="3E4E83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E7382"/>
    <w:multiLevelType w:val="hybridMultilevel"/>
    <w:tmpl w:val="F7CE62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4F13A9"/>
    <w:multiLevelType w:val="hybridMultilevel"/>
    <w:tmpl w:val="E69A2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60B4D"/>
    <w:multiLevelType w:val="hybridMultilevel"/>
    <w:tmpl w:val="5754ACB6"/>
    <w:lvl w:ilvl="0" w:tplc="2C807C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B2703F"/>
    <w:multiLevelType w:val="hybridMultilevel"/>
    <w:tmpl w:val="DAD84A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676E7"/>
    <w:multiLevelType w:val="hybridMultilevel"/>
    <w:tmpl w:val="8A7661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07CCD"/>
    <w:multiLevelType w:val="hybridMultilevel"/>
    <w:tmpl w:val="71C8A94C"/>
    <w:lvl w:ilvl="0" w:tplc="2126F0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0E79DE"/>
    <w:multiLevelType w:val="hybridMultilevel"/>
    <w:tmpl w:val="14AC8C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5"/>
  </w:num>
  <w:num w:numId="13">
    <w:abstractNumId w:val="1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15983"/>
    <w:rsid w:val="00001091"/>
    <w:rsid w:val="0000276C"/>
    <w:rsid w:val="0000343B"/>
    <w:rsid w:val="000204A8"/>
    <w:rsid w:val="000250DD"/>
    <w:rsid w:val="00031B59"/>
    <w:rsid w:val="00032EA5"/>
    <w:rsid w:val="0007531B"/>
    <w:rsid w:val="000931EA"/>
    <w:rsid w:val="000A5CC6"/>
    <w:rsid w:val="000B3E63"/>
    <w:rsid w:val="000C4855"/>
    <w:rsid w:val="000C7541"/>
    <w:rsid w:val="000D07D5"/>
    <w:rsid w:val="000E154A"/>
    <w:rsid w:val="000E6C45"/>
    <w:rsid w:val="00113DEC"/>
    <w:rsid w:val="00144F60"/>
    <w:rsid w:val="001621BC"/>
    <w:rsid w:val="0016676D"/>
    <w:rsid w:val="00167BC1"/>
    <w:rsid w:val="0017556B"/>
    <w:rsid w:val="0019429D"/>
    <w:rsid w:val="001B2073"/>
    <w:rsid w:val="001B3245"/>
    <w:rsid w:val="001B76F8"/>
    <w:rsid w:val="001E08B0"/>
    <w:rsid w:val="001E0F6A"/>
    <w:rsid w:val="001F6D3A"/>
    <w:rsid w:val="00204C0F"/>
    <w:rsid w:val="00206846"/>
    <w:rsid w:val="00234DB4"/>
    <w:rsid w:val="00235560"/>
    <w:rsid w:val="00240389"/>
    <w:rsid w:val="00244004"/>
    <w:rsid w:val="00254FD9"/>
    <w:rsid w:val="002569F5"/>
    <w:rsid w:val="00260035"/>
    <w:rsid w:val="00277126"/>
    <w:rsid w:val="00296013"/>
    <w:rsid w:val="002B1586"/>
    <w:rsid w:val="002C1421"/>
    <w:rsid w:val="002C18B4"/>
    <w:rsid w:val="002C303B"/>
    <w:rsid w:val="002C4F2E"/>
    <w:rsid w:val="002F2A87"/>
    <w:rsid w:val="002F7E23"/>
    <w:rsid w:val="003310C8"/>
    <w:rsid w:val="00340C30"/>
    <w:rsid w:val="00353577"/>
    <w:rsid w:val="0036202F"/>
    <w:rsid w:val="00394C51"/>
    <w:rsid w:val="003C5F81"/>
    <w:rsid w:val="003C6637"/>
    <w:rsid w:val="003D0002"/>
    <w:rsid w:val="003D2400"/>
    <w:rsid w:val="003F6BEA"/>
    <w:rsid w:val="004133E4"/>
    <w:rsid w:val="00415F25"/>
    <w:rsid w:val="00424589"/>
    <w:rsid w:val="004365D4"/>
    <w:rsid w:val="00474DA5"/>
    <w:rsid w:val="004C3F75"/>
    <w:rsid w:val="004C4CBA"/>
    <w:rsid w:val="004E3F5C"/>
    <w:rsid w:val="00514C95"/>
    <w:rsid w:val="00516A07"/>
    <w:rsid w:val="00527F69"/>
    <w:rsid w:val="00543BAD"/>
    <w:rsid w:val="0054568B"/>
    <w:rsid w:val="005552FA"/>
    <w:rsid w:val="005638A9"/>
    <w:rsid w:val="0056398F"/>
    <w:rsid w:val="005707CA"/>
    <w:rsid w:val="005811F6"/>
    <w:rsid w:val="005819BF"/>
    <w:rsid w:val="005B501E"/>
    <w:rsid w:val="005B727C"/>
    <w:rsid w:val="00607079"/>
    <w:rsid w:val="006072DF"/>
    <w:rsid w:val="00631696"/>
    <w:rsid w:val="006C5AB5"/>
    <w:rsid w:val="006E599C"/>
    <w:rsid w:val="006F27A8"/>
    <w:rsid w:val="006F3F55"/>
    <w:rsid w:val="00732729"/>
    <w:rsid w:val="00740821"/>
    <w:rsid w:val="007473DA"/>
    <w:rsid w:val="00747674"/>
    <w:rsid w:val="00780CEA"/>
    <w:rsid w:val="00790E12"/>
    <w:rsid w:val="007C35B8"/>
    <w:rsid w:val="007D0C5D"/>
    <w:rsid w:val="007D4F99"/>
    <w:rsid w:val="007E28FB"/>
    <w:rsid w:val="00805634"/>
    <w:rsid w:val="0081653C"/>
    <w:rsid w:val="00845A5F"/>
    <w:rsid w:val="00845CEE"/>
    <w:rsid w:val="00856CE4"/>
    <w:rsid w:val="00873FAA"/>
    <w:rsid w:val="0088330C"/>
    <w:rsid w:val="008957F0"/>
    <w:rsid w:val="008969C7"/>
    <w:rsid w:val="008A0CDC"/>
    <w:rsid w:val="008A4DE0"/>
    <w:rsid w:val="008A771D"/>
    <w:rsid w:val="008A7C04"/>
    <w:rsid w:val="008C30B3"/>
    <w:rsid w:val="008C6786"/>
    <w:rsid w:val="008D241F"/>
    <w:rsid w:val="008D2ABF"/>
    <w:rsid w:val="008D3103"/>
    <w:rsid w:val="008D6CEE"/>
    <w:rsid w:val="00903DC8"/>
    <w:rsid w:val="0090660C"/>
    <w:rsid w:val="009339A9"/>
    <w:rsid w:val="00935961"/>
    <w:rsid w:val="00942F89"/>
    <w:rsid w:val="00947B01"/>
    <w:rsid w:val="0095021C"/>
    <w:rsid w:val="00953E53"/>
    <w:rsid w:val="0099180F"/>
    <w:rsid w:val="0099564E"/>
    <w:rsid w:val="009B1100"/>
    <w:rsid w:val="009B2C54"/>
    <w:rsid w:val="009B54BE"/>
    <w:rsid w:val="009C02F5"/>
    <w:rsid w:val="009E44D6"/>
    <w:rsid w:val="009F624E"/>
    <w:rsid w:val="00A04396"/>
    <w:rsid w:val="00A10E57"/>
    <w:rsid w:val="00A25A8E"/>
    <w:rsid w:val="00A64349"/>
    <w:rsid w:val="00A76222"/>
    <w:rsid w:val="00AA1325"/>
    <w:rsid w:val="00AC2D90"/>
    <w:rsid w:val="00AE3604"/>
    <w:rsid w:val="00AF6A65"/>
    <w:rsid w:val="00B209D6"/>
    <w:rsid w:val="00B532A3"/>
    <w:rsid w:val="00B6065A"/>
    <w:rsid w:val="00B6569A"/>
    <w:rsid w:val="00BB0E5A"/>
    <w:rsid w:val="00BB10C4"/>
    <w:rsid w:val="00BC484F"/>
    <w:rsid w:val="00BC59BF"/>
    <w:rsid w:val="00BD359C"/>
    <w:rsid w:val="00BE085F"/>
    <w:rsid w:val="00BE195A"/>
    <w:rsid w:val="00C05D77"/>
    <w:rsid w:val="00C20DE6"/>
    <w:rsid w:val="00C53ECA"/>
    <w:rsid w:val="00C749A9"/>
    <w:rsid w:val="00C766CC"/>
    <w:rsid w:val="00CA7772"/>
    <w:rsid w:val="00CA7A78"/>
    <w:rsid w:val="00CB79A4"/>
    <w:rsid w:val="00CD4122"/>
    <w:rsid w:val="00CD7281"/>
    <w:rsid w:val="00CF71F9"/>
    <w:rsid w:val="00D016F9"/>
    <w:rsid w:val="00D01B61"/>
    <w:rsid w:val="00D16EB3"/>
    <w:rsid w:val="00D35DEA"/>
    <w:rsid w:val="00D5064D"/>
    <w:rsid w:val="00D57C58"/>
    <w:rsid w:val="00D623EF"/>
    <w:rsid w:val="00D62A27"/>
    <w:rsid w:val="00D855CB"/>
    <w:rsid w:val="00D868D8"/>
    <w:rsid w:val="00DB72CA"/>
    <w:rsid w:val="00DD589B"/>
    <w:rsid w:val="00DD615A"/>
    <w:rsid w:val="00DE0E58"/>
    <w:rsid w:val="00DF662F"/>
    <w:rsid w:val="00E07BC4"/>
    <w:rsid w:val="00E12064"/>
    <w:rsid w:val="00E12FCA"/>
    <w:rsid w:val="00E14EE4"/>
    <w:rsid w:val="00E154E0"/>
    <w:rsid w:val="00E15983"/>
    <w:rsid w:val="00E258B1"/>
    <w:rsid w:val="00E4525B"/>
    <w:rsid w:val="00E629D0"/>
    <w:rsid w:val="00E801A3"/>
    <w:rsid w:val="00E83873"/>
    <w:rsid w:val="00E85EB0"/>
    <w:rsid w:val="00E93F64"/>
    <w:rsid w:val="00EB27FB"/>
    <w:rsid w:val="00EB6242"/>
    <w:rsid w:val="00EC7997"/>
    <w:rsid w:val="00ED2C6D"/>
    <w:rsid w:val="00ED486C"/>
    <w:rsid w:val="00EE4154"/>
    <w:rsid w:val="00F14EBC"/>
    <w:rsid w:val="00F232AE"/>
    <w:rsid w:val="00F253B6"/>
    <w:rsid w:val="00F34039"/>
    <w:rsid w:val="00F71E6E"/>
    <w:rsid w:val="00F84B04"/>
    <w:rsid w:val="00F84BD7"/>
    <w:rsid w:val="00FA48A6"/>
    <w:rsid w:val="00FB52E9"/>
    <w:rsid w:val="00FC01C7"/>
    <w:rsid w:val="00FE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7126"/>
    <w:pPr>
      <w:ind w:left="720"/>
      <w:contextualSpacing/>
    </w:pPr>
  </w:style>
  <w:style w:type="paragraph" w:styleId="a4">
    <w:name w:val="No Spacing"/>
    <w:uiPriority w:val="1"/>
    <w:qFormat/>
    <w:rsid w:val="00E85EB0"/>
    <w:pPr>
      <w:spacing w:after="0" w:line="240" w:lineRule="auto"/>
    </w:pPr>
    <w:rPr>
      <w:rFonts w:eastAsiaTheme="minorEastAsia"/>
      <w:lang w:eastAsia="uk-UA"/>
    </w:rPr>
  </w:style>
  <w:style w:type="character" w:styleId="a5">
    <w:name w:val="Hyperlink"/>
    <w:basedOn w:val="a0"/>
    <w:uiPriority w:val="99"/>
    <w:unhideWhenUsed/>
    <w:rsid w:val="00780C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BEA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4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4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8">
    <w:name w:val="Table Grid"/>
    <w:basedOn w:val="a1"/>
    <w:uiPriority w:val="59"/>
    <w:rsid w:val="0041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5D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2F2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F2A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kadastr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F05E-4DBA-4B1A-9622-378041E8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</dc:creator>
  <cp:lastModifiedBy>Сабадош</cp:lastModifiedBy>
  <cp:revision>5</cp:revision>
  <dcterms:created xsi:type="dcterms:W3CDTF">2021-12-28T13:11:00Z</dcterms:created>
  <dcterms:modified xsi:type="dcterms:W3CDTF">2021-12-30T13:58:00Z</dcterms:modified>
</cp:coreProperties>
</file>