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38" w:rsidRDefault="00DD3638" w:rsidP="00DD3638">
      <w:pPr>
        <w:tabs>
          <w:tab w:val="center" w:pos="7285"/>
        </w:tabs>
        <w:jc w:val="center"/>
        <w:rPr>
          <w:b/>
          <w:sz w:val="8"/>
          <w:szCs w:val="8"/>
          <w:lang w:val="uk-UA"/>
        </w:rPr>
      </w:pPr>
      <w:r>
        <w:rPr>
          <w:b/>
          <w:sz w:val="26"/>
          <w:szCs w:val="26"/>
          <w:lang w:val="uk-UA"/>
        </w:rPr>
        <w:t>ДВНЗ  «Ужгородський національний університет»</w:t>
      </w:r>
    </w:p>
    <w:p w:rsidR="00DD3638" w:rsidRDefault="00DD3638" w:rsidP="00DD3638">
      <w:pPr>
        <w:tabs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Р О З К Л А Д    З А Н Я Т Ь</w:t>
      </w:r>
    </w:p>
    <w:p w:rsidR="00DD3638" w:rsidRDefault="00DD3638" w:rsidP="00DD363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i/>
          <w:sz w:val="28"/>
          <w:szCs w:val="28"/>
          <w:lang w:val="uk-UA"/>
        </w:rPr>
        <w:t xml:space="preserve">Факультет суспільних наук       Заочна форма навчання      </w:t>
      </w:r>
      <w:r>
        <w:rPr>
          <w:b/>
          <w:lang w:val="uk-UA"/>
        </w:rPr>
        <w:t>2020-2021  навчальний рік</w:t>
      </w:r>
      <w:r>
        <w:rPr>
          <w:b/>
          <w:sz w:val="28"/>
          <w:szCs w:val="28"/>
          <w:lang w:val="uk-UA"/>
        </w:rPr>
        <w:t xml:space="preserve">                                                     </w:t>
      </w:r>
      <w:r>
        <w:rPr>
          <w:b/>
          <w:i/>
          <w:sz w:val="32"/>
          <w:szCs w:val="32"/>
          <w:lang w:val="uk-UA"/>
        </w:rPr>
        <w:t>«Політологія»</w:t>
      </w: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980"/>
      </w:tblGrid>
      <w:tr w:rsidR="00DD3638" w:rsidTr="000759EC">
        <w:trPr>
          <w:trHeight w:val="145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DD3638" w:rsidRDefault="00DD3638" w:rsidP="000759E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45" w:type="dxa"/>
            <w:gridSpan w:val="3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1 курс</w:t>
            </w:r>
          </w:p>
        </w:tc>
      </w:tr>
      <w:tr w:rsidR="00DD3638" w:rsidTr="000759EC">
        <w:trPr>
          <w:trHeight w:val="155"/>
        </w:trPr>
        <w:tc>
          <w:tcPr>
            <w:tcW w:w="817" w:type="dxa"/>
            <w:vMerge/>
            <w:vAlign w:val="center"/>
            <w:hideMark/>
          </w:tcPr>
          <w:p w:rsidR="00DD3638" w:rsidRDefault="00DD3638" w:rsidP="000759E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DD3638" w:rsidRDefault="00DD3638" w:rsidP="000759E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:rsidR="00DD3638" w:rsidRDefault="00DD3638" w:rsidP="000759EC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DD3638" w:rsidRPr="00DD3638" w:rsidTr="000759EC">
        <w:trPr>
          <w:trHeight w:val="193"/>
        </w:trPr>
        <w:tc>
          <w:tcPr>
            <w:tcW w:w="817" w:type="dxa"/>
            <w:vMerge w:val="restart"/>
            <w:vAlign w:val="center"/>
          </w:tcPr>
          <w:p w:rsidR="00DD3638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DD3638" w:rsidRDefault="0045617C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13.03</w:t>
            </w: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міжнародних відносин</w:t>
            </w:r>
          </w:p>
        </w:tc>
        <w:tc>
          <w:tcPr>
            <w:tcW w:w="3960" w:type="dxa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 О.</w:t>
            </w:r>
          </w:p>
        </w:tc>
        <w:tc>
          <w:tcPr>
            <w:tcW w:w="1980" w:type="dxa"/>
            <w:vAlign w:val="bottom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16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DD3638" w:rsidRPr="003B1E1E" w:rsidRDefault="00941700" w:rsidP="0094170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та міжнародне право</w:t>
            </w:r>
          </w:p>
        </w:tc>
        <w:tc>
          <w:tcPr>
            <w:tcW w:w="3960" w:type="dxa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 О.</w:t>
            </w:r>
          </w:p>
        </w:tc>
        <w:tc>
          <w:tcPr>
            <w:tcW w:w="1980" w:type="dxa"/>
            <w:vAlign w:val="bottom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310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DD3638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11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180"/>
        </w:trPr>
        <w:tc>
          <w:tcPr>
            <w:tcW w:w="817" w:type="dxa"/>
            <w:vMerge w:val="restart"/>
            <w:vAlign w:val="center"/>
          </w:tcPr>
          <w:p w:rsidR="00DD3638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D3638" w:rsidRDefault="0045617C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</w:t>
            </w:r>
          </w:p>
        </w:tc>
        <w:tc>
          <w:tcPr>
            <w:tcW w:w="3960" w:type="dxa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180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DD3638" w:rsidRPr="003B1E1E" w:rsidRDefault="00176738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941700">
              <w:rPr>
                <w:b/>
                <w:lang w:val="uk-UA"/>
              </w:rPr>
              <w:t>сторія світу</w:t>
            </w:r>
          </w:p>
        </w:tc>
        <w:tc>
          <w:tcPr>
            <w:tcW w:w="3960" w:type="dxa"/>
          </w:tcPr>
          <w:p w:rsidR="00DD3638" w:rsidRPr="003B1E1E" w:rsidRDefault="00941700" w:rsidP="00DD363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 </w:t>
            </w: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330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43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28"/>
        </w:trPr>
        <w:tc>
          <w:tcPr>
            <w:tcW w:w="817" w:type="dxa"/>
            <w:vMerge w:val="restart"/>
            <w:vAlign w:val="center"/>
          </w:tcPr>
          <w:p w:rsidR="00DD3638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DD3638" w:rsidRDefault="0045617C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93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941700" w:rsidTr="000759EC">
        <w:trPr>
          <w:trHeight w:val="293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59325C" w:rsidRDefault="00DD3638" w:rsidP="00DD3638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Tr="000759EC">
        <w:trPr>
          <w:trHeight w:val="270"/>
        </w:trPr>
        <w:tc>
          <w:tcPr>
            <w:tcW w:w="817" w:type="dxa"/>
            <w:vMerge w:val="restart"/>
            <w:vAlign w:val="center"/>
          </w:tcPr>
          <w:p w:rsidR="00DD3638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D3638" w:rsidRDefault="0045617C" w:rsidP="00DD363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</w:pPr>
          </w:p>
        </w:tc>
      </w:tr>
      <w:tr w:rsidR="00DD3638" w:rsidTr="000759EC">
        <w:trPr>
          <w:trHeight w:val="336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</w:pPr>
          </w:p>
        </w:tc>
      </w:tr>
      <w:tr w:rsidR="00DD3638" w:rsidRPr="00452BC8" w:rsidTr="000759EC">
        <w:trPr>
          <w:trHeight w:val="297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452BC8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DD3638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DD3638" w:rsidRDefault="00DD3638" w:rsidP="00DD363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  <w:hideMark/>
          </w:tcPr>
          <w:p w:rsidR="00DD3638" w:rsidRDefault="00DD3638" w:rsidP="00DD363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DD3638" w:rsidRPr="003B1E1E" w:rsidRDefault="00DD3638" w:rsidP="00DD363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617C" w:rsidRPr="00452BC8" w:rsidTr="000759EC">
        <w:trPr>
          <w:trHeight w:val="153"/>
        </w:trPr>
        <w:tc>
          <w:tcPr>
            <w:tcW w:w="817" w:type="dxa"/>
            <w:vMerge w:val="restart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45617C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617C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45617C" w:rsidRDefault="0045617C" w:rsidP="0045617C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617C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45617C" w:rsidRDefault="0045617C" w:rsidP="0045617C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617C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45617C" w:rsidRDefault="0045617C" w:rsidP="0045617C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45617C" w:rsidRPr="003B1E1E" w:rsidRDefault="0045617C" w:rsidP="0045617C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273D8" w:rsidRPr="00452BC8" w:rsidTr="000759EC">
        <w:trPr>
          <w:trHeight w:val="153"/>
        </w:trPr>
        <w:tc>
          <w:tcPr>
            <w:tcW w:w="817" w:type="dxa"/>
            <w:vMerge w:val="restart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7273D8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273D8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7273D8" w:rsidRDefault="007273D8" w:rsidP="007273D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273D8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7273D8" w:rsidRDefault="007273D8" w:rsidP="007273D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273D8" w:rsidRPr="00452BC8" w:rsidTr="000759EC">
        <w:trPr>
          <w:trHeight w:val="153"/>
        </w:trPr>
        <w:tc>
          <w:tcPr>
            <w:tcW w:w="817" w:type="dxa"/>
            <w:vMerge w:val="restart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7273D8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7273D8" w:rsidRPr="00452BC8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7273D8" w:rsidRDefault="007273D8" w:rsidP="007273D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</w:tcPr>
          <w:p w:rsidR="007273D8" w:rsidRDefault="007273D8" w:rsidP="007273D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7273D8" w:rsidRPr="003B1E1E" w:rsidRDefault="007273D8" w:rsidP="007273D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617C" w:rsidTr="000759EC">
        <w:trPr>
          <w:trHeight w:val="145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vAlign w:val="center"/>
          </w:tcPr>
          <w:p w:rsidR="0045617C" w:rsidRDefault="0045617C" w:rsidP="0045617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745" w:type="dxa"/>
            <w:gridSpan w:val="3"/>
            <w:shd w:val="clear" w:color="auto" w:fill="BFBFBF" w:themeFill="background1" w:themeFillShade="BF"/>
            <w:vAlign w:val="center"/>
            <w:hideMark/>
          </w:tcPr>
          <w:p w:rsidR="0045617C" w:rsidRDefault="00D705C2" w:rsidP="0045617C">
            <w:pPr>
              <w:spacing w:line="25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45617C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45617C" w:rsidTr="000759EC">
        <w:trPr>
          <w:trHeight w:val="155"/>
        </w:trPr>
        <w:tc>
          <w:tcPr>
            <w:tcW w:w="817" w:type="dxa"/>
            <w:vMerge/>
            <w:vAlign w:val="center"/>
            <w:hideMark/>
          </w:tcPr>
          <w:p w:rsidR="0045617C" w:rsidRDefault="0045617C" w:rsidP="0045617C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5617C" w:rsidRDefault="0045617C" w:rsidP="0045617C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:rsidR="0045617C" w:rsidRDefault="0045617C" w:rsidP="0045617C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687E8F" w:rsidRPr="007A78DC" w:rsidTr="000759EC">
        <w:trPr>
          <w:trHeight w:val="193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13.03</w:t>
            </w: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антропологія </w:t>
            </w: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 </w:t>
            </w:r>
          </w:p>
        </w:tc>
        <w:tc>
          <w:tcPr>
            <w:tcW w:w="1980" w:type="dxa"/>
            <w:vAlign w:val="bottom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7A78DC" w:rsidTr="006B1C49">
        <w:trPr>
          <w:trHeight w:val="216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</w:tcPr>
          <w:p w:rsidR="00687E8F" w:rsidRDefault="00687E8F" w:rsidP="00687E8F">
            <w:pPr>
              <w:jc w:val="center"/>
            </w:pPr>
            <w:r w:rsidRPr="00EA5015">
              <w:rPr>
                <w:b/>
                <w:lang w:val="uk-UA"/>
              </w:rPr>
              <w:t>Політична антропологія</w:t>
            </w: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 </w:t>
            </w:r>
          </w:p>
        </w:tc>
        <w:tc>
          <w:tcPr>
            <w:tcW w:w="1980" w:type="dxa"/>
            <w:vAlign w:val="bottom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7A78DC" w:rsidTr="006B1C49">
        <w:trPr>
          <w:trHeight w:val="199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</w:tcPr>
          <w:p w:rsidR="00687E8F" w:rsidRDefault="00687E8F" w:rsidP="00687E8F">
            <w:pPr>
              <w:jc w:val="center"/>
            </w:pPr>
            <w:r w:rsidRPr="00EA5015">
              <w:rPr>
                <w:b/>
                <w:lang w:val="uk-UA"/>
              </w:rPr>
              <w:t>Політична антропологія</w:t>
            </w: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7A78DC" w:rsidTr="000759EC">
        <w:trPr>
          <w:trHeight w:val="162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87E8F" w:rsidRPr="00452BC8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452BC8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805" w:type="dxa"/>
            <w:tcBorders>
              <w:top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7A78DC" w:rsidTr="000759EC">
        <w:trPr>
          <w:trHeight w:val="228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ідеологія </w:t>
            </w: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Буркало В. В. </w:t>
            </w:r>
          </w:p>
        </w:tc>
        <w:tc>
          <w:tcPr>
            <w:tcW w:w="198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EC4792">
        <w:trPr>
          <w:trHeight w:val="293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та політична психологія</w:t>
            </w: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Буркало В. В. </w:t>
            </w:r>
          </w:p>
        </w:tc>
        <w:tc>
          <w:tcPr>
            <w:tcW w:w="198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C272BD">
        <w:trPr>
          <w:trHeight w:val="293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805" w:type="dxa"/>
          </w:tcPr>
          <w:p w:rsidR="00687E8F" w:rsidRDefault="00687E8F" w:rsidP="00687E8F">
            <w:pPr>
              <w:jc w:val="center"/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0759EC">
        <w:trPr>
          <w:trHeight w:val="270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87E8F" w:rsidRPr="00283B0F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0759EC">
        <w:trPr>
          <w:trHeight w:val="336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87E8F" w:rsidRPr="00283B0F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0759EC">
        <w:trPr>
          <w:trHeight w:val="297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87E8F" w:rsidRPr="00283B0F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0759EC">
        <w:trPr>
          <w:trHeight w:val="153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EF5432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RPr="00283B0F" w:rsidTr="000759EC">
        <w:trPr>
          <w:trHeight w:val="193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Tr="000759EC">
        <w:trPr>
          <w:trHeight w:val="216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bottom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Tr="000759EC">
        <w:trPr>
          <w:trHeight w:val="124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Tr="000759EC">
        <w:trPr>
          <w:trHeight w:val="241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7D536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0759EC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7B562A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7B562A" w:rsidRDefault="00687E8F" w:rsidP="00687E8F">
            <w:pPr>
              <w:spacing w:line="25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0759EC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B6190C">
        <w:trPr>
          <w:trHeight w:val="145"/>
        </w:trPr>
        <w:tc>
          <w:tcPr>
            <w:tcW w:w="817" w:type="dxa"/>
            <w:vMerge w:val="restart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687E8F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0759EC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87E8F" w:rsidTr="000759EC">
        <w:trPr>
          <w:trHeight w:val="145"/>
        </w:trPr>
        <w:tc>
          <w:tcPr>
            <w:tcW w:w="817" w:type="dxa"/>
            <w:vMerge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E8F" w:rsidRPr="005D6E23" w:rsidRDefault="00687E8F" w:rsidP="00687E8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7E8F" w:rsidRDefault="00687E8F" w:rsidP="00687E8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8B1C4D" w:rsidRPr="00533249" w:rsidRDefault="008B1C4D" w:rsidP="008B1C4D">
      <w:pPr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Декан факультету суспільних наук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 xml:space="preserve"> 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>проф. Остапець Ю.О.</w:t>
      </w:r>
    </w:p>
    <w:p w:rsidR="006D55E1" w:rsidRPr="00B47869" w:rsidRDefault="006D55E1" w:rsidP="008B1C4D">
      <w:pPr>
        <w:tabs>
          <w:tab w:val="center" w:pos="7285"/>
        </w:tabs>
        <w:rPr>
          <w:b/>
          <w:sz w:val="28"/>
          <w:lang w:val="uk-UA"/>
        </w:rPr>
      </w:pPr>
      <w:bookmarkStart w:id="0" w:name="_GoBack"/>
      <w:bookmarkEnd w:id="0"/>
    </w:p>
    <w:sectPr w:rsidR="006D55E1" w:rsidRPr="00B47869" w:rsidSect="00B47869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5C"/>
    <w:rsid w:val="00024258"/>
    <w:rsid w:val="000759EC"/>
    <w:rsid w:val="00124B4E"/>
    <w:rsid w:val="00176738"/>
    <w:rsid w:val="0022154A"/>
    <w:rsid w:val="00283B0F"/>
    <w:rsid w:val="00307FBA"/>
    <w:rsid w:val="0043421E"/>
    <w:rsid w:val="0045617C"/>
    <w:rsid w:val="004D1A8C"/>
    <w:rsid w:val="0054275C"/>
    <w:rsid w:val="0059710C"/>
    <w:rsid w:val="005D01BE"/>
    <w:rsid w:val="005D0B0E"/>
    <w:rsid w:val="00687E8F"/>
    <w:rsid w:val="006D55E1"/>
    <w:rsid w:val="007273D8"/>
    <w:rsid w:val="0073168B"/>
    <w:rsid w:val="007A78DC"/>
    <w:rsid w:val="007D536F"/>
    <w:rsid w:val="008B1C4D"/>
    <w:rsid w:val="00941700"/>
    <w:rsid w:val="009C03FC"/>
    <w:rsid w:val="009E7DEB"/>
    <w:rsid w:val="00A17706"/>
    <w:rsid w:val="00B47869"/>
    <w:rsid w:val="00B6190C"/>
    <w:rsid w:val="00B65F08"/>
    <w:rsid w:val="00B91180"/>
    <w:rsid w:val="00C34C8D"/>
    <w:rsid w:val="00D52FD6"/>
    <w:rsid w:val="00D705C2"/>
    <w:rsid w:val="00DD3638"/>
    <w:rsid w:val="00E06E40"/>
    <w:rsid w:val="00E20826"/>
    <w:rsid w:val="00E57B6E"/>
    <w:rsid w:val="00F5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D5CD"/>
  <w15:chartTrackingRefBased/>
  <w15:docId w15:val="{F499CB20-6FA1-42E0-A1DF-4CD7A2A6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6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63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E3C2E-6A97-4DE3-992F-75967C04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1132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24</cp:revision>
  <dcterms:created xsi:type="dcterms:W3CDTF">2020-11-18T08:16:00Z</dcterms:created>
  <dcterms:modified xsi:type="dcterms:W3CDTF">2021-03-11T10:56:00Z</dcterms:modified>
</cp:coreProperties>
</file>