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B09C2" w14:textId="24DFB632" w:rsidR="00A2586A" w:rsidRPr="002F0F4B" w:rsidRDefault="00E114AE" w:rsidP="00E11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F4B">
        <w:rPr>
          <w:rFonts w:ascii="Times New Roman" w:hAnsi="Times New Roman" w:cs="Times New Roman"/>
          <w:b/>
          <w:sz w:val="28"/>
          <w:szCs w:val="28"/>
        </w:rPr>
        <w:t>TOPIC 6. BASIC QUESTIONS OF PHYSICAL REHABILITATION PHYSICAL MODALITIES, THERAPEUTIC EXERCISE, EXTENDED BEDREST</w:t>
      </w:r>
    </w:p>
    <w:p w14:paraId="355D5B08" w14:textId="774705EC" w:rsidR="00E114AE" w:rsidRPr="00A015AF" w:rsidRDefault="00A015AF" w:rsidP="00E11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Questions for </w:t>
      </w:r>
      <w:r w:rsidRPr="00A015AF">
        <w:rPr>
          <w:rFonts w:ascii="Times New Roman" w:hAnsi="Times New Roman" w:cs="Times New Roman"/>
          <w:sz w:val="28"/>
          <w:szCs w:val="28"/>
          <w:lang w:val="en-US"/>
        </w:rPr>
        <w:t>self-preparation</w:t>
      </w:r>
    </w:p>
    <w:p w14:paraId="390F0805" w14:textId="292FE222" w:rsidR="00E114AE" w:rsidRDefault="00E114AE" w:rsidP="00E114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Physical medicine and rehabilitation. </w:t>
      </w:r>
      <w:r w:rsidR="002F0F4B" w:rsidRPr="002F0F4B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Indications and Contraindications. </w:t>
      </w: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Physical modalities.</w:t>
      </w:r>
    </w:p>
    <w:p w14:paraId="5CCEE7DD" w14:textId="622BD218" w:rsidR="00E114AE" w:rsidRDefault="00E114AE" w:rsidP="00E114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THERMOTHERAPY: Therapeutic uses for heat, Indications for heat therapy, Contraindications for heat therapy.</w:t>
      </w:r>
      <w:r w:rsidR="002F0F4B" w:rsidRPr="002F0F4B">
        <w:rPr>
          <w:caps/>
        </w:rPr>
        <w:t xml:space="preserve"> </w:t>
      </w:r>
      <w:r w:rsidR="002F0F4B"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Mechanisms of heat transfer.</w:t>
      </w:r>
    </w:p>
    <w:p w14:paraId="5FE9F11A" w14:textId="704704BA" w:rsidR="00E114AE" w:rsidRDefault="00E114AE" w:rsidP="00E114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Superficial Heat</w:t>
      </w:r>
      <w:r w:rsidR="002F0F4B" w:rsidRPr="002F0F4B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  <w:bookmarkStart w:id="0" w:name="_Hlk21520031"/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Agents</w:t>
      </w:r>
      <w:bookmarkEnd w:id="0"/>
      <w:r w:rsidR="002F0F4B" w:rsidRPr="002F0F4B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(</w:t>
      </w: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Fluidotherapy, Hydrotherapy, Contrast baths, Hot packs</w:t>
      </w:r>
      <w:r w:rsidR="002F0F4B" w:rsidRPr="002F0F4B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): </w:t>
      </w:r>
      <w:bookmarkStart w:id="1" w:name="_Hlk21519769"/>
      <w:r w:rsidR="002F0F4B"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indications and contraindications.</w:t>
      </w:r>
    </w:p>
    <w:bookmarkEnd w:id="1"/>
    <w:p w14:paraId="0E116F54" w14:textId="40745A05" w:rsidR="002F0F4B" w:rsidRDefault="002F0F4B" w:rsidP="002F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Deep Heat</w:t>
      </w:r>
      <w:r w:rsidRPr="002F0F4B">
        <w:rPr>
          <w:caps/>
        </w:rPr>
        <w:t xml:space="preserve"> </w:t>
      </w: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Agents (Ultrasound, Shortwave diathermy, Microwave diathermy): indications and contraindications.</w:t>
      </w:r>
    </w:p>
    <w:p w14:paraId="257FB728" w14:textId="0C98B15F" w:rsidR="002F0F4B" w:rsidRDefault="002F0F4B" w:rsidP="002F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THERMOTHERAPY: Therapeutic effects of cold. Indications for cold therapy. Contraindications for cold therapy. </w:t>
      </w:r>
    </w:p>
    <w:p w14:paraId="0F237C3B" w14:textId="2BF2FE5B" w:rsidR="002F0F4B" w:rsidRDefault="002F0F4B" w:rsidP="002F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Mechanisms of cold transfer.</w:t>
      </w:r>
      <w:r w:rsidRPr="002F0F4B">
        <w:rPr>
          <w:caps/>
        </w:rPr>
        <w:t xml:space="preserve"> </w:t>
      </w: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Cold agents, indications and contraindications.</w:t>
      </w:r>
    </w:p>
    <w:p w14:paraId="5E3CCDCF" w14:textId="00D70125" w:rsidR="002F0F4B" w:rsidRDefault="002F0F4B" w:rsidP="002F0F4B">
      <w:pPr>
        <w:pStyle w:val="a3"/>
        <w:numPr>
          <w:ilvl w:val="0"/>
          <w:numId w:val="1"/>
        </w:numPr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Ultraviolet Radiation: </w:t>
      </w:r>
      <w:bookmarkStart w:id="2" w:name="_Hlk21520151"/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Physiologic effects, indications and contraindications.</w:t>
      </w:r>
    </w:p>
    <w:bookmarkEnd w:id="2"/>
    <w:p w14:paraId="3C7B911F" w14:textId="0E2E97B9" w:rsidR="002F0F4B" w:rsidRDefault="002F0F4B" w:rsidP="002F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ELECTROTHERAPY: Physiologic effects, indications and contraindications.</w:t>
      </w:r>
    </w:p>
    <w:p w14:paraId="585A4804" w14:textId="2E86DFC7" w:rsidR="002F0F4B" w:rsidRDefault="002F0F4B" w:rsidP="002F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MASSAGE: Types, effects, Contraindications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4DF0C9" w14:textId="48C2CB7F" w:rsidR="002F0F4B" w:rsidRDefault="002F0F4B" w:rsidP="002F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Common techniques of therapeutic massage</w:t>
      </w:r>
      <w:r>
        <w:rPr>
          <w:rFonts w:ascii="Times New Roman" w:hAnsi="Times New Roman" w:cs="Times New Roman"/>
          <w:caps/>
          <w:sz w:val="28"/>
          <w:szCs w:val="28"/>
          <w:lang w:val="en-US"/>
        </w:rPr>
        <w:t>.</w:t>
      </w:r>
    </w:p>
    <w:p w14:paraId="1CB42030" w14:textId="0ADDC5F8" w:rsidR="002F0F4B" w:rsidRPr="002F0F4B" w:rsidRDefault="002F0F4B" w:rsidP="002F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sz w:val="28"/>
          <w:szCs w:val="28"/>
          <w:lang w:val="en-US"/>
        </w:rPr>
        <w:t>THERAPEUTIC EXERCISE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F0F4B">
        <w:rPr>
          <w:rFonts w:ascii="Times New Roman" w:hAnsi="Times New Roman" w:cs="Times New Roman"/>
          <w:caps/>
          <w:sz w:val="28"/>
          <w:szCs w:val="28"/>
          <w:lang w:val="en-US"/>
        </w:rPr>
        <w:t>Types of Exercises.</w:t>
      </w:r>
    </w:p>
    <w:p w14:paraId="0C2E8BC4" w14:textId="1D9577ED" w:rsidR="002F0F4B" w:rsidRDefault="002F0F4B" w:rsidP="002F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0F4B">
        <w:rPr>
          <w:rFonts w:ascii="Times New Roman" w:hAnsi="Times New Roman" w:cs="Times New Roman"/>
          <w:sz w:val="28"/>
          <w:szCs w:val="28"/>
          <w:lang w:val="en-US"/>
        </w:rPr>
        <w:t>EFFECTS OF EXTENDED BEDREST—IMMOBILIZATION AND INACTIVITY MUSCLE</w:t>
      </w:r>
    </w:p>
    <w:p w14:paraId="40FC1E84" w14:textId="77777777" w:rsidR="00A015AF" w:rsidRDefault="00A015AF" w:rsidP="002F0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3371DC" w14:textId="77777777" w:rsidR="00A015AF" w:rsidRDefault="00A015AF" w:rsidP="002F0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AB9BC4" w14:textId="77777777" w:rsidR="00A015AF" w:rsidRDefault="00A015AF" w:rsidP="002F0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358BA4" w14:textId="77777777" w:rsidR="00A015AF" w:rsidRDefault="00A015AF" w:rsidP="002F0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BDF6E0" w14:textId="77777777" w:rsidR="00A015AF" w:rsidRDefault="00A015AF" w:rsidP="002F0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B21F00" w14:textId="77777777" w:rsidR="00A015AF" w:rsidRDefault="00A015AF" w:rsidP="002F0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641174" w14:textId="77777777" w:rsidR="00A015AF" w:rsidRDefault="00A015AF" w:rsidP="002F0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EBB869" w14:textId="77777777" w:rsidR="00A015AF" w:rsidRDefault="00A015AF" w:rsidP="002F0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7C5DD0" w14:textId="77777777" w:rsidR="00A015AF" w:rsidRDefault="00A015AF" w:rsidP="002F0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62F6E8" w14:textId="77777777" w:rsidR="00A015AF" w:rsidRDefault="00A015AF" w:rsidP="002F0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F695DE" w14:textId="285F4956" w:rsidR="00175DF7" w:rsidRPr="00FA1225" w:rsidRDefault="005C7427" w:rsidP="00326A9D">
      <w:pPr>
        <w:tabs>
          <w:tab w:val="left" w:pos="175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122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The physical agents’ prescription:</w:t>
      </w:r>
    </w:p>
    <w:p w14:paraId="1BE2CA0E" w14:textId="048E585F" w:rsidR="005C7427" w:rsidRDefault="005C7427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C7427">
        <w:rPr>
          <w:rFonts w:ascii="Times New Roman" w:hAnsi="Times New Roman" w:cs="Times New Roman"/>
          <w:sz w:val="28"/>
          <w:szCs w:val="28"/>
          <w:lang w:val="en-US"/>
        </w:rPr>
        <w:t>atient</w:t>
      </w:r>
      <w:r>
        <w:rPr>
          <w:rFonts w:ascii="Times New Roman" w:hAnsi="Times New Roman" w:cs="Times New Roman"/>
          <w:sz w:val="28"/>
          <w:szCs w:val="28"/>
          <w:lang w:val="en-US"/>
        </w:rPr>
        <w:t>’s name ___________________________________________</w:t>
      </w:r>
      <w:r w:rsidR="00FA1225">
        <w:rPr>
          <w:rFonts w:ascii="Times New Roman" w:hAnsi="Times New Roman" w:cs="Times New Roman"/>
          <w:sz w:val="28"/>
          <w:szCs w:val="28"/>
          <w:lang w:val="en-US"/>
        </w:rPr>
        <w:t>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DB7755" w14:textId="7C22F04E" w:rsidR="005C7427" w:rsidRDefault="005C7427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C7427">
        <w:rPr>
          <w:rFonts w:ascii="Times New Roman" w:hAnsi="Times New Roman" w:cs="Times New Roman"/>
          <w:sz w:val="28"/>
          <w:szCs w:val="28"/>
          <w:lang w:val="en-US"/>
        </w:rPr>
        <w:t>he diagnosis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</w:t>
      </w:r>
      <w:r w:rsidR="00FA1225">
        <w:rPr>
          <w:rFonts w:ascii="Times New Roman" w:hAnsi="Times New Roman" w:cs="Times New Roman"/>
          <w:sz w:val="28"/>
          <w:szCs w:val="28"/>
          <w:lang w:val="en-US"/>
        </w:rPr>
        <w:t>________</w:t>
      </w:r>
    </w:p>
    <w:p w14:paraId="0B13CBBB" w14:textId="6E28BED1" w:rsidR="005C7427" w:rsidRDefault="005C7427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C7427">
        <w:rPr>
          <w:rFonts w:ascii="Times New Roman" w:hAnsi="Times New Roman" w:cs="Times New Roman"/>
          <w:sz w:val="28"/>
          <w:szCs w:val="28"/>
          <w:lang w:val="en-US"/>
        </w:rPr>
        <w:t>he agent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prescribed_________________________________________</w:t>
      </w:r>
      <w:r w:rsidR="00FA1225">
        <w:rPr>
          <w:rFonts w:ascii="Times New Roman" w:hAnsi="Times New Roman" w:cs="Times New Roman"/>
          <w:sz w:val="28"/>
          <w:szCs w:val="28"/>
          <w:lang w:val="en-US"/>
        </w:rPr>
        <w:t>________</w:t>
      </w:r>
    </w:p>
    <w:p w14:paraId="3A0703C7" w14:textId="431632C6" w:rsidR="005C7427" w:rsidRPr="00175DF7" w:rsidRDefault="005C7427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C7427">
        <w:rPr>
          <w:rFonts w:ascii="Times New Roman" w:hAnsi="Times New Roman" w:cs="Times New Roman"/>
          <w:sz w:val="28"/>
          <w:szCs w:val="28"/>
          <w:lang w:val="en-US"/>
        </w:rPr>
        <w:t>he treatment area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</w:t>
      </w:r>
      <w:r w:rsidR="00FA1225">
        <w:rPr>
          <w:rFonts w:ascii="Times New Roman" w:hAnsi="Times New Roman" w:cs="Times New Roman"/>
          <w:sz w:val="28"/>
          <w:szCs w:val="28"/>
          <w:lang w:val="en-US"/>
        </w:rPr>
        <w:t>________</w:t>
      </w:r>
    </w:p>
    <w:p w14:paraId="2790843D" w14:textId="248CE2F1" w:rsidR="005C7427" w:rsidRDefault="005C7427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C7427">
        <w:rPr>
          <w:rFonts w:ascii="Times New Roman" w:hAnsi="Times New Roman" w:cs="Times New Roman"/>
          <w:sz w:val="28"/>
          <w:szCs w:val="28"/>
          <w:lang w:val="en-US"/>
        </w:rPr>
        <w:t>requency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  <w:r w:rsidR="00FA1225">
        <w:rPr>
          <w:rFonts w:ascii="Times New Roman" w:hAnsi="Times New Roman" w:cs="Times New Roman"/>
          <w:sz w:val="28"/>
          <w:szCs w:val="28"/>
          <w:lang w:val="en-US"/>
        </w:rPr>
        <w:t>________</w:t>
      </w:r>
    </w:p>
    <w:p w14:paraId="62700513" w14:textId="112FBBB9" w:rsidR="005C7427" w:rsidRDefault="005C7427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7427">
        <w:rPr>
          <w:rFonts w:ascii="Times New Roman" w:hAnsi="Times New Roman" w:cs="Times New Roman"/>
          <w:sz w:val="28"/>
          <w:szCs w:val="28"/>
          <w:lang w:val="en-US"/>
        </w:rPr>
        <w:t>ntensity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</w:t>
      </w:r>
      <w:r w:rsidR="00FA1225">
        <w:rPr>
          <w:rFonts w:ascii="Times New Roman" w:hAnsi="Times New Roman" w:cs="Times New Roman"/>
          <w:sz w:val="28"/>
          <w:szCs w:val="28"/>
          <w:lang w:val="en-US"/>
        </w:rPr>
        <w:t>_______</w:t>
      </w:r>
    </w:p>
    <w:p w14:paraId="14D5995E" w14:textId="3A5B6F41" w:rsidR="005C7427" w:rsidRDefault="005C7427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Time_______________________________________________________</w:t>
      </w:r>
      <w:r w:rsidR="00FA1225">
        <w:rPr>
          <w:rFonts w:ascii="Times New Roman" w:hAnsi="Times New Roman" w:cs="Times New Roman"/>
          <w:sz w:val="28"/>
          <w:szCs w:val="28"/>
          <w:lang w:val="en-US"/>
        </w:rPr>
        <w:t>_______</w:t>
      </w:r>
    </w:p>
    <w:p w14:paraId="3AE8E078" w14:textId="34D73B60" w:rsidR="005C7427" w:rsidRDefault="005C7427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Type_______________________________________________________</w:t>
      </w:r>
      <w:r w:rsidR="00FA1225">
        <w:rPr>
          <w:rFonts w:ascii="Times New Roman" w:hAnsi="Times New Roman" w:cs="Times New Roman"/>
          <w:sz w:val="28"/>
          <w:szCs w:val="28"/>
          <w:lang w:val="en-US"/>
        </w:rPr>
        <w:t>_______</w:t>
      </w:r>
    </w:p>
    <w:p w14:paraId="400DB48E" w14:textId="34B735FD" w:rsidR="00C4730D" w:rsidRDefault="00C4730D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C4730D">
        <w:rPr>
          <w:rFonts w:ascii="Times New Roman" w:hAnsi="Times New Roman" w:cs="Times New Roman"/>
          <w:sz w:val="28"/>
          <w:szCs w:val="28"/>
          <w:lang w:val="en-US"/>
        </w:rPr>
        <w:t>arm-up period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 w:rsidRPr="00C4730D">
        <w:rPr>
          <w:rFonts w:ascii="Times New Roman" w:hAnsi="Times New Roman" w:cs="Times New Roman"/>
          <w:sz w:val="28"/>
          <w:szCs w:val="28"/>
          <w:lang w:val="en-US"/>
        </w:rPr>
        <w:t>raining period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C4730D">
        <w:rPr>
          <w:rFonts w:ascii="Times New Roman" w:hAnsi="Times New Roman" w:cs="Times New Roman"/>
          <w:sz w:val="28"/>
          <w:szCs w:val="28"/>
          <w:lang w:val="en-US"/>
        </w:rPr>
        <w:t>ool-down period</w:t>
      </w:r>
    </w:p>
    <w:p w14:paraId="739F0113" w14:textId="35F931C2" w:rsidR="00326A9D" w:rsidRDefault="00326A9D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F6C30F" w14:textId="4DED071C" w:rsidR="00326A9D" w:rsidRDefault="00326A9D" w:rsidP="00326A9D">
      <w:pPr>
        <w:tabs>
          <w:tab w:val="left" w:pos="1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GoBack"/>
      <w:bookmarkEnd w:id="3"/>
    </w:p>
    <w:sectPr w:rsidR="00326A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D52"/>
    <w:multiLevelType w:val="hybridMultilevel"/>
    <w:tmpl w:val="4A3C5B2C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1AEA"/>
    <w:multiLevelType w:val="hybridMultilevel"/>
    <w:tmpl w:val="78FA904C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E65457"/>
    <w:multiLevelType w:val="hybridMultilevel"/>
    <w:tmpl w:val="99BEAEF6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5160"/>
    <w:multiLevelType w:val="hybridMultilevel"/>
    <w:tmpl w:val="34F29D52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6A3475"/>
    <w:multiLevelType w:val="hybridMultilevel"/>
    <w:tmpl w:val="F7ECC3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1051"/>
    <w:multiLevelType w:val="hybridMultilevel"/>
    <w:tmpl w:val="51E06A5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9B4"/>
    <w:multiLevelType w:val="hybridMultilevel"/>
    <w:tmpl w:val="67D0EC5E"/>
    <w:lvl w:ilvl="0" w:tplc="8C5E6F58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E96E42"/>
    <w:multiLevelType w:val="hybridMultilevel"/>
    <w:tmpl w:val="5ADE494A"/>
    <w:lvl w:ilvl="0" w:tplc="04220015">
      <w:start w:val="1"/>
      <w:numFmt w:val="upperLetter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3755679"/>
    <w:multiLevelType w:val="hybridMultilevel"/>
    <w:tmpl w:val="22FEE30E"/>
    <w:lvl w:ilvl="0" w:tplc="8A52D4A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70B15"/>
    <w:multiLevelType w:val="hybridMultilevel"/>
    <w:tmpl w:val="949CB2A8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D80A66"/>
    <w:multiLevelType w:val="hybridMultilevel"/>
    <w:tmpl w:val="2B32A8E0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181984"/>
    <w:multiLevelType w:val="hybridMultilevel"/>
    <w:tmpl w:val="53A2D7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61A35"/>
    <w:multiLevelType w:val="hybridMultilevel"/>
    <w:tmpl w:val="416AE526"/>
    <w:lvl w:ilvl="0" w:tplc="04220015">
      <w:start w:val="1"/>
      <w:numFmt w:val="upperLetter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205E24"/>
    <w:multiLevelType w:val="hybridMultilevel"/>
    <w:tmpl w:val="C0A2AEB0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9F37CA"/>
    <w:multiLevelType w:val="hybridMultilevel"/>
    <w:tmpl w:val="03EE1C74"/>
    <w:lvl w:ilvl="0" w:tplc="0442BFC6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1261D7"/>
    <w:multiLevelType w:val="hybridMultilevel"/>
    <w:tmpl w:val="6DA6DD6E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A84554"/>
    <w:multiLevelType w:val="hybridMultilevel"/>
    <w:tmpl w:val="B4FCC5B8"/>
    <w:lvl w:ilvl="0" w:tplc="04220015">
      <w:start w:val="1"/>
      <w:numFmt w:val="upperLetter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B9355EB"/>
    <w:multiLevelType w:val="hybridMultilevel"/>
    <w:tmpl w:val="752C7FC8"/>
    <w:lvl w:ilvl="0" w:tplc="C262E5A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1DE3"/>
    <w:multiLevelType w:val="hybridMultilevel"/>
    <w:tmpl w:val="652A54D0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983AA5"/>
    <w:multiLevelType w:val="hybridMultilevel"/>
    <w:tmpl w:val="0F5C7AEA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E545D9"/>
    <w:multiLevelType w:val="hybridMultilevel"/>
    <w:tmpl w:val="98FA1FC2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CE6562"/>
    <w:multiLevelType w:val="hybridMultilevel"/>
    <w:tmpl w:val="641E61AE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FB6A9F"/>
    <w:multiLevelType w:val="hybridMultilevel"/>
    <w:tmpl w:val="3D28BB5A"/>
    <w:lvl w:ilvl="0" w:tplc="F918C8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9"/>
  </w:num>
  <w:num w:numId="5">
    <w:abstractNumId w:val="10"/>
  </w:num>
  <w:num w:numId="6">
    <w:abstractNumId w:val="21"/>
  </w:num>
  <w:num w:numId="7">
    <w:abstractNumId w:val="13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15"/>
  </w:num>
  <w:num w:numId="13">
    <w:abstractNumId w:val="14"/>
  </w:num>
  <w:num w:numId="14">
    <w:abstractNumId w:val="6"/>
  </w:num>
  <w:num w:numId="15">
    <w:abstractNumId w:val="16"/>
  </w:num>
  <w:num w:numId="16">
    <w:abstractNumId w:val="2"/>
  </w:num>
  <w:num w:numId="17">
    <w:abstractNumId w:val="22"/>
  </w:num>
  <w:num w:numId="18">
    <w:abstractNumId w:val="17"/>
  </w:num>
  <w:num w:numId="19">
    <w:abstractNumId w:val="9"/>
  </w:num>
  <w:num w:numId="20">
    <w:abstractNumId w:val="12"/>
  </w:num>
  <w:num w:numId="21">
    <w:abstractNumId w:val="20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49"/>
    <w:rsid w:val="00096ECD"/>
    <w:rsid w:val="00175DF7"/>
    <w:rsid w:val="002F0F4B"/>
    <w:rsid w:val="00326A9D"/>
    <w:rsid w:val="00430FEC"/>
    <w:rsid w:val="00496160"/>
    <w:rsid w:val="00585C86"/>
    <w:rsid w:val="005C7427"/>
    <w:rsid w:val="00646A62"/>
    <w:rsid w:val="00865EFC"/>
    <w:rsid w:val="008A42F9"/>
    <w:rsid w:val="00A015AF"/>
    <w:rsid w:val="00A2586A"/>
    <w:rsid w:val="00BC0618"/>
    <w:rsid w:val="00BD31FF"/>
    <w:rsid w:val="00C4730D"/>
    <w:rsid w:val="00CD3521"/>
    <w:rsid w:val="00D24D49"/>
    <w:rsid w:val="00DB5BFE"/>
    <w:rsid w:val="00DF332A"/>
    <w:rsid w:val="00E03F09"/>
    <w:rsid w:val="00E114AE"/>
    <w:rsid w:val="00F83191"/>
    <w:rsid w:val="00FA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46D8"/>
  <w15:chartTrackingRefBased/>
  <w15:docId w15:val="{42574DC8-1B9D-4773-875C-048ABFB3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4AE"/>
    <w:pPr>
      <w:ind w:left="720"/>
      <w:contextualSpacing/>
    </w:pPr>
  </w:style>
  <w:style w:type="table" w:styleId="a4">
    <w:name w:val="Table Grid"/>
    <w:basedOn w:val="a1"/>
    <w:uiPriority w:val="39"/>
    <w:rsid w:val="00F8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Mashura</dc:creator>
  <cp:keywords/>
  <dc:description/>
  <cp:lastModifiedBy>Mashura</cp:lastModifiedBy>
  <cp:revision>14</cp:revision>
  <dcterms:created xsi:type="dcterms:W3CDTF">2019-10-09T10:09:00Z</dcterms:created>
  <dcterms:modified xsi:type="dcterms:W3CDTF">2020-03-16T22:41:00Z</dcterms:modified>
</cp:coreProperties>
</file>