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E80" w:rsidRPr="00C50E58" w:rsidRDefault="00174E80" w:rsidP="006267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sz w:val="28"/>
          <w:szCs w:val="28"/>
          <w:lang w:val="en-US"/>
        </w:rPr>
        <w:t>HEPATOLOGY</w:t>
      </w:r>
    </w:p>
    <w:p w:rsidR="00174E80" w:rsidRPr="00C50E58" w:rsidRDefault="00174E80" w:rsidP="006267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sz w:val="28"/>
          <w:szCs w:val="28"/>
          <w:lang w:val="en-US"/>
        </w:rPr>
        <w:t>Anatomy and physiology summary</w:t>
      </w:r>
    </w:p>
    <w:p w:rsidR="00174E80" w:rsidRPr="00C50E58" w:rsidRDefault="00174E80" w:rsidP="006267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Anatomy</w:t>
      </w:r>
    </w:p>
    <w:p w:rsidR="00174E80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liver is the largest solid organ in the body weighing</w:t>
      </w:r>
      <w:r w:rsid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approximately 1600g in men and 1400 g in women. It lies</w:t>
      </w:r>
      <w:r w:rsid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in the right upper quadrant of the abdomen under the</w:t>
      </w:r>
      <w:r w:rsid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rib cage with its upper border between</w:t>
      </w:r>
      <w:r w:rsidR="006267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the fi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fth and sixth</w:t>
      </w:r>
      <w:r w:rsidR="006267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ribs and its lower border along the right costal margin</w:t>
      </w:r>
      <w:r w:rsid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where it can sometimes be palpated on inspiration in</w:t>
      </w:r>
      <w:r w:rsid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healthy subjects.</w:t>
      </w:r>
    </w:p>
    <w:p w:rsidR="00626700" w:rsidRDefault="00626700" w:rsidP="006267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C50E58" w:rsidRPr="00C50E58" w:rsidRDefault="00626700" w:rsidP="006267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71950" cy="3763736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 liver positio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081" cy="3767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700" w:rsidRDefault="0062670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174E80" w:rsidRPr="00C50E58" w:rsidRDefault="00C50E5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Embryological development of the l</w:t>
      </w:r>
      <w:r w:rsidR="00174E80" w:rsidRPr="00C50E58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iver</w:t>
      </w: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To understand the anatomy and vascular relationships</w:t>
      </w:r>
      <w:r w:rsid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of the adult liver it is fi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rst necessary to review its</w:t>
      </w:r>
      <w:r w:rsid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development.</w:t>
      </w: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Hepatic parenchyma</w:t>
      </w: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primitive liver develops in the 3 - week - old embryo as</w:t>
      </w:r>
      <w:r w:rsid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an outgrowth from the distal ventral wall of the foregut.</w:t>
      </w:r>
      <w:r w:rsid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This liver bud, or hepatic diverticulum, proliferates into</w:t>
      </w:r>
      <w:r w:rsid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solid cords of endodermal cells which invade the mesenchyme</w:t>
      </w:r>
      <w:r w:rsidR="006267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of the nearby septum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transversum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. A series of</w:t>
      </w:r>
      <w:r w:rsid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branching and anastomosing plates spread between the</w:t>
      </w:r>
      <w:r w:rsid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umbilical and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vitelline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veins forming a close relationship,</w:t>
      </w:r>
      <w:r w:rsidR="006267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which eventually develops into the hepatocytes and sinusoids</w:t>
      </w:r>
      <w:r w:rsid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of the mature liver parenchyma.</w:t>
      </w: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Biliary system</w:t>
      </w:r>
    </w:p>
    <w:p w:rsidR="00174E80" w:rsidRPr="00C50E58" w:rsidRDefault="00174E80" w:rsidP="00E60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hepatic diverticulum divides, the large cranial part</w:t>
      </w:r>
      <w:r w:rsid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forming the hepatic parenchyma and the smaller caudal</w:t>
      </w:r>
      <w:r w:rsid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part forming an epithelial cord extending from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the</w:t>
      </w:r>
      <w:r w:rsid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hepatic parenchyma to the foregut, the eventual duodenum.</w:t>
      </w:r>
      <w:r w:rsid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This solid cord becomes vacuolated forming a</w:t>
      </w:r>
      <w:r w:rsid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lumen fi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rst in the common bile duct and then in the</w:t>
      </w:r>
    </w:p>
    <w:p w:rsidR="00174E80" w:rsidRPr="00C50E58" w:rsidRDefault="00174E80" w:rsidP="00E60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hepatic</w:t>
      </w:r>
      <w:proofErr w:type="gram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duct, cystic duct and gallbladder. The intrahepatic</w:t>
      </w:r>
      <w:r w:rsid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ducts begin to form from the hepatocytes in direct</w:t>
      </w:r>
      <w:r w:rsid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contact with the mesenchyme at week 9 – 10. Epithelial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mesenchymal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resorption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remodelling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occurs,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resulting in a network of biliary tubules. Disturbance of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this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remodelling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process is responsible for a number of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disorders 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>including congenital hepatic fi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brosis,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Caroli’s</w:t>
      </w:r>
      <w:proofErr w:type="spellEnd"/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disease and polycystic liver disease.</w:t>
      </w: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Venous system</w:t>
      </w:r>
    </w:p>
    <w:p w:rsidR="00174E80" w:rsidRPr="00C50E58" w:rsidRDefault="00174E80" w:rsidP="00E60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hepatic venous system develops from four veins: two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umbilical veins carrying oxygenated blood from the placenta,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and two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vitelline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veins draining into the sinus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26700">
        <w:rPr>
          <w:rFonts w:ascii="Times New Roman" w:hAnsi="Times New Roman" w:cs="Times New Roman"/>
          <w:sz w:val="28"/>
          <w:szCs w:val="28"/>
          <w:lang w:val="en-US"/>
        </w:rPr>
        <w:t>venosus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. By </w:t>
      </w:r>
      <w:r w:rsidR="00626700">
        <w:rPr>
          <w:rFonts w:ascii="Times New Roman" w:hAnsi="Times New Roman" w:cs="Times New Roman"/>
          <w:sz w:val="28"/>
          <w:szCs w:val="28"/>
          <w:lang w:val="en-US"/>
        </w:rPr>
        <w:t>week 7 the defi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nitive fetal circulation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26700">
        <w:rPr>
          <w:rFonts w:ascii="Times New Roman" w:hAnsi="Times New Roman" w:cs="Times New Roman"/>
          <w:sz w:val="28"/>
          <w:szCs w:val="28"/>
          <w:lang w:val="en-US"/>
        </w:rPr>
        <w:t>is formed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74E80" w:rsidRPr="00C50E58" w:rsidRDefault="00174E80" w:rsidP="00E60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The right umbilical vein and the cranial portion of the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left umbilical vein regress and disappear.</w:t>
      </w:r>
    </w:p>
    <w:p w:rsidR="00174E80" w:rsidRPr="00C50E58" w:rsidRDefault="00174E80" w:rsidP="00E60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The remainder of the left umbilical vein persists providing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principal source of placental blood.</w:t>
      </w:r>
    </w:p>
    <w:p w:rsidR="00174E80" w:rsidRPr="00C50E58" w:rsidRDefault="00174E80" w:rsidP="00E60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A new vessel, the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ductus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venosus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, develops forming a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bypass channel connecting the umbilical vein to the inferior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vena cava.</w:t>
      </w:r>
    </w:p>
    <w:p w:rsidR="00174E80" w:rsidRPr="00C50E58" w:rsidRDefault="00174E80" w:rsidP="00E60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he upper anastomoses of the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vitelline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veins develop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into a single portal vein with left and right branches.</w:t>
      </w:r>
    </w:p>
    <w:p w:rsidR="00174E80" w:rsidRPr="00C50E58" w:rsidRDefault="00174E80" w:rsidP="00E60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The distal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vitelline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veins form the superior mesenteric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and splenic veins.</w:t>
      </w:r>
    </w:p>
    <w:p w:rsidR="00174E80" w:rsidRDefault="00174E80" w:rsidP="00E60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>At birth, blood fl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ow ceases in the umbilical vein, the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ductus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venosus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closes and the portal vein takes over the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venous blood supply to the liver. The obliterated segment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of the umbilical vein between the umbilicus and the left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portal vein branch regresses to form the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ligamentum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teres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="00C50E58">
        <w:rPr>
          <w:rFonts w:ascii="Times New Roman" w:hAnsi="Times New Roman" w:cs="Times New Roman"/>
          <w:sz w:val="28"/>
          <w:szCs w:val="28"/>
          <w:lang w:val="en-US"/>
        </w:rPr>
        <w:t>ductus</w:t>
      </w:r>
      <w:proofErr w:type="spellEnd"/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50E58">
        <w:rPr>
          <w:rFonts w:ascii="Times New Roman" w:hAnsi="Times New Roman" w:cs="Times New Roman"/>
          <w:sz w:val="28"/>
          <w:szCs w:val="28"/>
          <w:lang w:val="en-US"/>
        </w:rPr>
        <w:t>venosus</w:t>
      </w:r>
      <w:proofErr w:type="spellEnd"/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becomes a fi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brous cord, the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ligamentum</w:t>
      </w:r>
      <w:proofErr w:type="spellEnd"/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venosum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, runni</w:t>
      </w:r>
      <w:r w:rsidR="00626700">
        <w:rPr>
          <w:rFonts w:ascii="Times New Roman" w:hAnsi="Times New Roman" w:cs="Times New Roman"/>
          <w:sz w:val="28"/>
          <w:szCs w:val="28"/>
          <w:lang w:val="en-US"/>
        </w:rPr>
        <w:t>ng in the right lobe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26700" w:rsidRPr="00C50E58" w:rsidRDefault="00626700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50E58" w:rsidRDefault="00626700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13021" cy="2947307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elopment of the hepatic venous system.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5377" cy="29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700" w:rsidRPr="00626700" w:rsidRDefault="0062670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gramStart"/>
      <w:r w:rsidRPr="00626700">
        <w:rPr>
          <w:rFonts w:ascii="Times New Roman" w:hAnsi="Times New Roman" w:cs="Times New Roman"/>
          <w:bCs/>
          <w:sz w:val="28"/>
          <w:szCs w:val="28"/>
          <w:lang w:val="en-US"/>
        </w:rPr>
        <w:t>Development of the hepatic venous system.</w:t>
      </w:r>
      <w:proofErr w:type="gramEnd"/>
    </w:p>
    <w:p w:rsidR="00626700" w:rsidRDefault="0062670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26700" w:rsidRDefault="0062670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74E80" w:rsidRPr="00C50E58" w:rsidRDefault="00C50E5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Gross a</w:t>
      </w:r>
      <w:r w:rsidR="00174E80"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natomy</w:t>
      </w:r>
    </w:p>
    <w:p w:rsidR="00C50E58" w:rsidRDefault="00174E80" w:rsidP="000757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liver is divided into two uneven lobes, the right and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left, by the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falciform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ligament, which is a remnant of the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embryonic umbilical vein. These ‘anatomical lobes’ have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no functional signifi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cance. The right lobe is larger than</w:t>
      </w:r>
      <w:r w:rsidR="00075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left and contains the quadrate and caudate lob</w:t>
      </w:r>
      <w:r w:rsidR="00E60FD6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50E58" w:rsidRDefault="00E60FD6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47707" cy="3061607"/>
            <wp:effectExtent l="0" t="0" r="571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oss anatomy of the liv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560" cy="306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FD6" w:rsidRDefault="00E60FD6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>Gross anatomy of the liver</w:t>
      </w:r>
    </w:p>
    <w:p w:rsidR="00174E80" w:rsidRPr="00C50E58" w:rsidRDefault="00174E80" w:rsidP="000757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Between the quadrate and caudate lobes is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porta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hepatitis or liver hilum. Here the portal vein and hepatic artery enter and the bile ducts leave the liver.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 some individuals there is a downward protrusion of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anterior edge of the right lobe of the liver known as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Riedel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>s lobe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. It may extend into the right iliac fossa and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be palpable. It is considered as a normal variant.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Apart from an area on its posterior surface, the bare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area, the liver is covered b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y a fibrous capsule, </w:t>
      </w:r>
      <w:proofErr w:type="spellStart"/>
      <w:r w:rsidR="00C50E58">
        <w:rPr>
          <w:rFonts w:ascii="Times New Roman" w:hAnsi="Times New Roman" w:cs="Times New Roman"/>
          <w:sz w:val="28"/>
          <w:szCs w:val="28"/>
          <w:lang w:val="en-US"/>
        </w:rPr>
        <w:t>Glisson’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capsule. 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bare area lies in direct contact with the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diap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>hragm and is surrounded by refl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ections of peritoneum.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falciform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ligament attaches the liver to the</w:t>
      </w:r>
    </w:p>
    <w:p w:rsidR="00174E80" w:rsidRPr="00C50E58" w:rsidRDefault="00174E80" w:rsidP="00075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diaphragm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and anterior abdominal wall. Its anterior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portion, the round ligament (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ligamentum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teres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), connects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left branch of the portal vein to the umbilicus.</w:t>
      </w:r>
      <w:r w:rsidR="00075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It contains small vestigial veins that can reopen and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become varicose if intrahepatic portal venous hypertension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develops.</w:t>
      </w:r>
    </w:p>
    <w:p w:rsidR="00C50E58" w:rsidRDefault="00C50E58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Liver vasculature and functional anatomy</w:t>
      </w:r>
    </w:p>
    <w:p w:rsidR="00174E80" w:rsidRPr="00C50E58" w:rsidRDefault="00174E80" w:rsidP="000757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liver receives about a quarter of the resting cardiac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output via a dual blood supply:</w:t>
      </w:r>
    </w:p>
    <w:p w:rsidR="00174E80" w:rsidRPr="00C50E58" w:rsidRDefault="00174E80" w:rsidP="00075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The portal vein provides approximately 75% of hepatic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blood fl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ow. It is formed by the union of the superior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mesenteric and splenic veins and drains venous blood</w:t>
      </w:r>
    </w:p>
    <w:p w:rsidR="00174E80" w:rsidRDefault="00174E80" w:rsidP="00075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from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most of the digestive tract, spleen, pancreas and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60FD6">
        <w:rPr>
          <w:rFonts w:ascii="Times New Roman" w:hAnsi="Times New Roman" w:cs="Times New Roman"/>
          <w:sz w:val="28"/>
          <w:szCs w:val="28"/>
          <w:lang w:val="en-US"/>
        </w:rPr>
        <w:t>gallbladder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74E80" w:rsidRDefault="00174E80" w:rsidP="00075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The hepatic artery, the second major branch of the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coeliac axis, provides the remaining 25% of hepatic blood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fl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ow, but 50% of the oxygen supply. The hepatic arteries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give rise to branches that supply the biliary epithelium,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thus obstruction to arterial fl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ow can result in the development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of an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ischaemic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cholangitis.</w:t>
      </w:r>
    </w:p>
    <w:p w:rsidR="00E60FD6" w:rsidRDefault="00E60FD6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60FD6" w:rsidRPr="00C50E58" w:rsidRDefault="00E60FD6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6304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atomy of the portal vei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3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FD6" w:rsidRDefault="00E60FD6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E60FD6" w:rsidRDefault="00E60FD6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Anatomy of the portal vein</w:t>
      </w:r>
    </w:p>
    <w:p w:rsidR="00075787" w:rsidRDefault="00075787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174E80" w:rsidRDefault="00174E80" w:rsidP="000757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distribution of the hepatic blood supply and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biliary drainage divides the liver functionally into two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roughly equal </w:t>
      </w: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‘ physiologica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lobes ’ . The line of demarca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tion betwe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>en right and left vascular infl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ow passes along a plane joining the tip of the gallbladder to the groove of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inf</w:t>
      </w:r>
      <w:r w:rsidR="00E60FD6">
        <w:rPr>
          <w:rFonts w:ascii="Times New Roman" w:hAnsi="Times New Roman" w:cs="Times New Roman"/>
          <w:sz w:val="28"/>
          <w:szCs w:val="28"/>
          <w:lang w:val="en-US"/>
        </w:rPr>
        <w:t>erior vena cava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. The understanding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of this vascular anatomy and the recognition of true right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and left lobes is of major importance in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radiologically</w:t>
      </w:r>
      <w:proofErr w:type="spellEnd"/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staging hepatic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tumours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and in surgical resection of the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liver.</w:t>
      </w:r>
    </w:p>
    <w:p w:rsidR="00174E80" w:rsidRPr="00C50E58" w:rsidRDefault="00174E80" w:rsidP="000757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liver is drained by three major veins, the right,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middle and left hepatic veins. As they emerge from the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posterior surface of the liver the left and middle veins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usually join, forming a common trunk that drains alongside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right hepatic vein into the inferior vena cava just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before it passes through the diaphragm. In addition to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main hepatic veins, small inferior veins drain the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posterior segment of the right lobe and the caudate lobe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directly into the vena cava. This arrangement protects the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caudate lobe from injury and allows it to hypertrophy if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the main hepatic veins are occluded (Budd –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Chiari</w:t>
      </w:r>
      <w:proofErr w:type="spellEnd"/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syndrome).</w:t>
      </w: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Biliary drainage</w:t>
      </w:r>
    </w:p>
    <w:p w:rsidR="00174E80" w:rsidRPr="00C50E58" w:rsidRDefault="00174E80" w:rsidP="000757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Within the hepatic parenchyma bile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canaliculi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form an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anastomosing network between the hepatocytes. They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join near the portal tracts and form progressively larger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ducts, eventually creating right and left hepatic ducts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which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lastRenderedPageBreak/>
        <w:t>leave the right and left liver lobes, respectively. The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hepatic ducts meet at the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porta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hepatis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and unite, forming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common hepatic duct. The gallbladder lies under the</w:t>
      </w:r>
    </w:p>
    <w:p w:rsidR="00174E80" w:rsidRPr="00C50E58" w:rsidRDefault="00174E80" w:rsidP="00075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right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lobe of the liver where it stores and concentrates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bile. It is drained by the cystic duct, which joins the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common hepatic duct to form the common bile duct.</w:t>
      </w:r>
    </w:p>
    <w:p w:rsidR="00174E80" w:rsidRPr="00C50E58" w:rsidRDefault="00174E80" w:rsidP="00075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comm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>on bile duct runs behind the fi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rst part of the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duodenum in the groove on the back of the head of the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pancreas and enters the second part of the duodenum,</w:t>
      </w:r>
    </w:p>
    <w:p w:rsidR="00C50E58" w:rsidRDefault="00174E80" w:rsidP="00075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usually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joining the main pancreatic duct to form a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common channel</w:t>
      </w:r>
      <w:r w:rsidR="00075787">
        <w:rPr>
          <w:rFonts w:ascii="Times New Roman" w:hAnsi="Times New Roman" w:cs="Times New Roman"/>
          <w:sz w:val="28"/>
          <w:szCs w:val="28"/>
          <w:lang w:val="en-US"/>
        </w:rPr>
        <w:t xml:space="preserve">, the ampulla of </w:t>
      </w:r>
      <w:proofErr w:type="spellStart"/>
      <w:r w:rsidR="00075787">
        <w:rPr>
          <w:rFonts w:ascii="Times New Roman" w:hAnsi="Times New Roman" w:cs="Times New Roman"/>
          <w:sz w:val="28"/>
          <w:szCs w:val="28"/>
          <w:lang w:val="en-US"/>
        </w:rPr>
        <w:t>Vater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50E58" w:rsidRDefault="00075787" w:rsidP="000757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500" cy="3746487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 extrahepatic biliary tre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6084" cy="375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E58" w:rsidRDefault="00075787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extrahepatic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biliary tree</w:t>
      </w:r>
    </w:p>
    <w:p w:rsidR="00075787" w:rsidRDefault="00075787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74E80" w:rsidRPr="00C50E58" w:rsidRDefault="00174E80" w:rsidP="00190F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lower end of the common bile duct contains the muscular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sphincter of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Oddi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which prevents bile entering the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duodenum in the fasting state. In about 30% of individuals,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bile duct and pancreatic duct open separately into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duodenum.</w:t>
      </w:r>
    </w:p>
    <w:p w:rsidR="00190F52" w:rsidRDefault="00190F52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Intrahepatic </w:t>
      </w:r>
      <w:proofErr w:type="spellStart"/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organisation</w:t>
      </w:r>
      <w:proofErr w:type="spellEnd"/>
    </w:p>
    <w:p w:rsidR="00174E80" w:rsidRDefault="00174E80" w:rsidP="00190F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The hepatic artery and portal vein enter the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porta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hepatis</w:t>
      </w:r>
      <w:proofErr w:type="spellEnd"/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within a sheath of connective tissue, the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gastroduodenal</w:t>
      </w:r>
      <w:proofErr w:type="spellEnd"/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ligament, which also contains bile duct branches as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they leave the liver. The vessels run parallel and branch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 all directions eventually emptying into the hepatic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sinusoids. Blood passes from the portal tract via the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hepatic sinusoids to the terminal vein (central vein). The hepatic veins run in the opposite direction to the portal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tract with terminal hepatic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venules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collecting blood from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sinusoids and forming larger channels leading to the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main hepatic veins.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Two models have been proposed for the functional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190F52">
        <w:rPr>
          <w:rFonts w:ascii="Times New Roman" w:hAnsi="Times New Roman" w:cs="Times New Roman"/>
          <w:sz w:val="28"/>
          <w:szCs w:val="28"/>
          <w:lang w:val="en-US"/>
        </w:rPr>
        <w:t>nit of the liver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C50E58" w:rsidRDefault="00C50E5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C50E58" w:rsidRPr="00C50E58" w:rsidRDefault="00C50E5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174E80" w:rsidRDefault="00174E80" w:rsidP="00190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classic lobul</w:t>
      </w:r>
      <w:r w:rsidR="00190F5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is a hexagonal structure</w:t>
      </w:r>
      <w:r w:rsid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organised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around a central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venule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, a tributary of the</w:t>
      </w:r>
      <w:r w:rsidR="0010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hepatic vein, with the portal tracts forming the corners</w:t>
      </w:r>
      <w:r w:rsidR="00190F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of the hexagon. This model is convenient for describing</w:t>
      </w:r>
      <w:r w:rsidR="0010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centrilobular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or </w:t>
      </w:r>
      <w:r w:rsidR="0010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erilobular</w:t>
      </w:r>
      <w:proofErr w:type="spellEnd"/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structural alterations occurring</w:t>
      </w:r>
      <w:r w:rsidR="0010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around the hepatic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venule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or portal tracts, </w:t>
      </w:r>
      <w:r w:rsidR="0010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respectively,</w:t>
      </w:r>
      <w:r w:rsidR="0010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but it is not an isolated functional unit.</w:t>
      </w:r>
    </w:p>
    <w:p w:rsidR="00190F52" w:rsidRPr="00C50E58" w:rsidRDefault="00190F52" w:rsidP="00190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4071" cy="2677886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posed models for the functional unit of the liver.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347" cy="26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3393" cy="26359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(b) Normal liver showing the spatial relationship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2812" cy="2635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F52" w:rsidRDefault="00190F52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90F52" w:rsidRPr="00190F52" w:rsidRDefault="00190F52" w:rsidP="00190F5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190F52">
        <w:rPr>
          <w:rFonts w:ascii="Times New Roman" w:hAnsi="Times New Roman" w:cs="Times New Roman"/>
          <w:sz w:val="28"/>
          <w:szCs w:val="28"/>
          <w:lang w:val="en-US"/>
        </w:rPr>
        <w:t>Proposed models for the functional unit of the liver.</w:t>
      </w:r>
      <w:proofErr w:type="gramEnd"/>
      <w:r w:rsidRPr="00190F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90F52">
        <w:rPr>
          <w:rFonts w:ascii="Times New Roman" w:hAnsi="Times New Roman" w:cs="Times New Roman"/>
          <w:sz w:val="28"/>
          <w:szCs w:val="28"/>
          <w:lang w:val="en-US"/>
        </w:rPr>
        <w:t>(a) Classic lobule. (b) Normal liver showing the spatial relationship</w:t>
      </w:r>
      <w:r w:rsidRPr="00190F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90F52">
        <w:rPr>
          <w:rFonts w:ascii="Times New Roman" w:hAnsi="Times New Roman" w:cs="Times New Roman"/>
          <w:sz w:val="28"/>
          <w:szCs w:val="28"/>
          <w:lang w:val="en-US"/>
        </w:rPr>
        <w:t xml:space="preserve">between the portal tracts (PT) and terminal hepatic </w:t>
      </w:r>
      <w:proofErr w:type="spellStart"/>
      <w:r w:rsidRPr="00190F52">
        <w:rPr>
          <w:rFonts w:ascii="Times New Roman" w:hAnsi="Times New Roman" w:cs="Times New Roman"/>
          <w:sz w:val="28"/>
          <w:szCs w:val="28"/>
          <w:lang w:val="en-US"/>
        </w:rPr>
        <w:t>venules</w:t>
      </w:r>
      <w:proofErr w:type="spellEnd"/>
      <w:r w:rsidRPr="00190F52">
        <w:rPr>
          <w:rFonts w:ascii="Times New Roman" w:hAnsi="Times New Roman" w:cs="Times New Roman"/>
          <w:sz w:val="28"/>
          <w:szCs w:val="28"/>
          <w:lang w:val="en-US"/>
        </w:rPr>
        <w:t xml:space="preserve"> (THV).</w:t>
      </w:r>
      <w:r w:rsidRPr="00190F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190F52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190F52">
        <w:rPr>
          <w:rFonts w:ascii="Times New Roman" w:hAnsi="Times New Roman" w:cs="Times New Roman"/>
          <w:sz w:val="28"/>
          <w:szCs w:val="28"/>
          <w:lang w:val="en-US"/>
        </w:rPr>
        <w:t>Reticulin</w:t>
      </w:r>
      <w:proofErr w:type="spellEnd"/>
      <w:r w:rsidRPr="00190F52">
        <w:rPr>
          <w:rFonts w:ascii="Times New Roman" w:hAnsi="Times New Roman" w:cs="Times New Roman"/>
          <w:sz w:val="28"/>
          <w:szCs w:val="28"/>
          <w:lang w:val="en-US"/>
        </w:rPr>
        <w:t xml:space="preserve"> stain.)</w:t>
      </w:r>
      <w:proofErr w:type="gramEnd"/>
    </w:p>
    <w:p w:rsidR="00190F52" w:rsidRDefault="00190F52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74E80" w:rsidRPr="00C50E58" w:rsidRDefault="00174E80" w:rsidP="00DB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The liver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acinus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more accurately describes the</w:t>
      </w:r>
      <w:r w:rsidR="0010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functional unit of the liver and describes the hepatic</w:t>
      </w:r>
      <w:r w:rsidR="0010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parenchyma in zones:</w:t>
      </w:r>
    </w:p>
    <w:p w:rsidR="00174E80" w:rsidRPr="00C50E58" w:rsidRDefault="00174E80" w:rsidP="00DB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Hepatocytes in zone 1 are closest to the portal triad;</w:t>
      </w:r>
      <w:r w:rsidR="0010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they receive the richest supply of oxygen and nutrients</w:t>
      </w:r>
      <w:r w:rsidR="0010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but are more likely to be damaged by drugs and toxins</w:t>
      </w:r>
      <w:r w:rsidR="0010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as they are exposed to higher concentrations of these.</w:t>
      </w:r>
    </w:p>
    <w:p w:rsidR="00174E80" w:rsidRPr="00C50E58" w:rsidRDefault="00174E80" w:rsidP="00DB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Zone 3 hepatocytes are near the central vein and</w:t>
      </w:r>
      <w:r w:rsidR="0010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have a relatively poor oxygen supply and are therefore</w:t>
      </w:r>
      <w:r w:rsidR="0010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particularly susceptible to hypoxic damage.</w:t>
      </w:r>
    </w:p>
    <w:p w:rsidR="00102654" w:rsidRDefault="00190F52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26C0964" wp14:editId="65B123B5">
            <wp:extent cx="3735933" cy="2334986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ctional liver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703" cy="2337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38E" w:rsidRPr="00DF038E" w:rsidRDefault="00DF038E" w:rsidP="00DF03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gramStart"/>
      <w:r w:rsidRPr="00DF038E">
        <w:rPr>
          <w:rFonts w:ascii="Times New Roman" w:hAnsi="Times New Roman" w:cs="Times New Roman"/>
          <w:sz w:val="28"/>
          <w:szCs w:val="28"/>
          <w:lang w:val="en-US"/>
        </w:rPr>
        <w:t>Functional liver</w:t>
      </w:r>
      <w:r w:rsidRPr="00DF03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F038E">
        <w:rPr>
          <w:rFonts w:ascii="Times New Roman" w:hAnsi="Times New Roman" w:cs="Times New Roman"/>
          <w:sz w:val="28"/>
          <w:szCs w:val="28"/>
          <w:lang w:val="en-US"/>
        </w:rPr>
        <w:t>acinus</w:t>
      </w:r>
      <w:proofErr w:type="spellEnd"/>
      <w:r w:rsidRPr="00DF038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DF038E" w:rsidRDefault="00DF038E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74E80" w:rsidRPr="00C50E58" w:rsidRDefault="00FB7572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Tissues of the l</w:t>
      </w:r>
      <w:r w:rsidR="00174E80"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iver</w:t>
      </w: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Hepatocytes</w:t>
      </w:r>
    </w:p>
    <w:p w:rsidR="00174E80" w:rsidRPr="00C50E58" w:rsidRDefault="00174E80" w:rsidP="00DB4A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Eighty to 85% of the liver volume is made up of hepatocytes</w:t>
      </w:r>
      <w:r w:rsidR="0010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– polyhedral - shaped,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polarised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epithelial cells. The cells are arranged in plates with </w:t>
      </w: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10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basolateral</w:t>
      </w:r>
      <w:proofErr w:type="spellEnd"/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surface</w:t>
      </w:r>
      <w:r w:rsidR="0010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projecting into the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perisinusoidal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space of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Disse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where</w:t>
      </w:r>
      <w:r w:rsidR="0010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they are in direct contact with cell - free blood.</w:t>
      </w: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r w:rsidRPr="00C50E5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Cholangiocytes</w:t>
      </w:r>
      <w:proofErr w:type="spellEnd"/>
    </w:p>
    <w:p w:rsidR="00174E80" w:rsidRPr="00C50E58" w:rsidRDefault="00174E80" w:rsidP="00DB4A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bile ducts are composed of epithelial cells, called</w:t>
      </w:r>
      <w:r w:rsidR="004050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cholangiocytes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. The cells lining the small interlobular</w:t>
      </w:r>
      <w:r w:rsidR="004050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ducts are cuboidal, whereas those of the larger bile ducts</w:t>
      </w:r>
      <w:r w:rsidR="004050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are columnar, mucus - secreting cells.</w:t>
      </w: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Cells of the sinusoid</w:t>
      </w:r>
    </w:p>
    <w:p w:rsidR="007D73BB" w:rsidRDefault="00174E80" w:rsidP="00DB4A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vascular sinusoids are lined by endothelial cells that</w:t>
      </w:r>
      <w:r w:rsidR="007D7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contain numerous fenestrae allowing free passage of</w:t>
      </w:r>
      <w:r w:rsidR="007D7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solutes into the space of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B4AA5">
        <w:rPr>
          <w:rFonts w:ascii="Times New Roman" w:hAnsi="Times New Roman" w:cs="Times New Roman"/>
          <w:sz w:val="28"/>
          <w:szCs w:val="28"/>
          <w:lang w:val="en-US"/>
        </w:rPr>
        <w:t>isse</w:t>
      </w:r>
      <w:proofErr w:type="spellEnd"/>
      <w:r w:rsidR="00DB4AA5">
        <w:rPr>
          <w:rFonts w:ascii="Times New Roman" w:hAnsi="Times New Roman" w:cs="Times New Roman"/>
          <w:sz w:val="28"/>
          <w:szCs w:val="28"/>
          <w:lang w:val="en-US"/>
        </w:rPr>
        <w:t xml:space="preserve"> that lies between the sinu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soidal endothelial cel</w:t>
      </w:r>
      <w:r w:rsidR="00DB4AA5">
        <w:rPr>
          <w:rFonts w:ascii="Times New Roman" w:hAnsi="Times New Roman" w:cs="Times New Roman"/>
          <w:color w:val="000000"/>
          <w:sz w:val="28"/>
          <w:szCs w:val="28"/>
          <w:lang w:val="en-US"/>
        </w:rPr>
        <w:t>ls and the hepatocytes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7D73BB" w:rsidRDefault="00DB4AA5" w:rsidP="00DB4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96443" cy="3763736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atomy of the hepatic sinusoid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504" cy="376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AA5" w:rsidRPr="00DB4AA5" w:rsidRDefault="00DB4AA5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DB4AA5">
        <w:rPr>
          <w:rFonts w:ascii="Times New Roman" w:hAnsi="Times New Roman" w:cs="Times New Roman"/>
          <w:sz w:val="28"/>
          <w:szCs w:val="28"/>
          <w:lang w:val="en-US"/>
        </w:rPr>
        <w:t>Anatomy of the hepatic sinusoid.</w:t>
      </w:r>
      <w:proofErr w:type="gramEnd"/>
    </w:p>
    <w:p w:rsidR="00DB4AA5" w:rsidRDefault="00DB4AA5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174E80" w:rsidRPr="00C50E58" w:rsidRDefault="00174E80" w:rsidP="00DB4A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This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space of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Disse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contains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perisinusoidal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cells, the hepatic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stellate cells also known as Ito cells. These are multifunctional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cells involved in fat and vitamin storage and with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the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potential to transform into fi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broblasts, which are a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major source of extracellular matrix in the normal and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diseased liver.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Kupffer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cells float freely in the lumen of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sinusoids. They are members of the mononuclear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phagocytic system and are responsible for the clearance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of particles, injured red cells and toxins. Liver 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>–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associated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lymphocytes can be recruited from the peripheral blood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to the liver sinusoids where they mature and acquire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natural and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lymphokine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activated cell activity.</w:t>
      </w:r>
    </w:p>
    <w:p w:rsidR="00DB4AA5" w:rsidRDefault="00DB4AA5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  <w:proofErr w:type="spellStart"/>
      <w:r w:rsidRPr="00C50E5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lastRenderedPageBreak/>
        <w:t>Lymphatics</w:t>
      </w:r>
      <w:proofErr w:type="spellEnd"/>
    </w:p>
    <w:p w:rsidR="00174E80" w:rsidRPr="00C50E58" w:rsidRDefault="00174E80" w:rsidP="00DB4A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Hepatic lymph is formed by drainage of the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perisinusoidal</w:t>
      </w:r>
      <w:proofErr w:type="spellEnd"/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space of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Disse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into lymphatic plexuses of the portal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tract. The lymphatic plexuses progressively enlarge as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they follow the portal vessels to the portal hepatitis, and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</w:t>
      </w:r>
      <w:proofErr w:type="gram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majority drain</w:t>
      </w:r>
      <w:proofErr w:type="gram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into hepatic lymph nodes at the liver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hilum. Other drainage routes occur via the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falciform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ligament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and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epigastric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vessels to the parasternal nodes, from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liver surface to the left gastric nodes and from the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bare area to the posterior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mediastinal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nodes.</w:t>
      </w:r>
    </w:p>
    <w:p w:rsidR="00174E80" w:rsidRPr="00C50E58" w:rsidRDefault="007D73BB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Nerve s</w:t>
      </w:r>
      <w:r w:rsidR="00174E80" w:rsidRPr="00C50E5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upply</w:t>
      </w:r>
    </w:p>
    <w:p w:rsidR="00174E80" w:rsidRPr="00C50E58" w:rsidRDefault="00174E80" w:rsidP="00DB4A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Nerve plexuses around the hepatic artery and portal vein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provide parasympathetic fi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bres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from the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vagus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nerve and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sympathetic </w:t>
      </w:r>
      <w:proofErr w:type="spellStart"/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>fi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bres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from the coeliac ganglia.</w:t>
      </w:r>
    </w:p>
    <w:p w:rsidR="007D73BB" w:rsidRDefault="007D73BB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C00FF"/>
          <w:sz w:val="28"/>
          <w:szCs w:val="28"/>
          <w:lang w:val="en-US"/>
        </w:rPr>
      </w:pPr>
    </w:p>
    <w:p w:rsidR="00174E80" w:rsidRPr="007D73BB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D73BB">
        <w:rPr>
          <w:rFonts w:ascii="Times New Roman" w:hAnsi="Times New Roman" w:cs="Times New Roman"/>
          <w:b/>
          <w:bCs/>
          <w:sz w:val="28"/>
          <w:szCs w:val="28"/>
          <w:lang w:val="en-US"/>
        </w:rPr>
        <w:t>Physiology</w:t>
      </w:r>
    </w:p>
    <w:p w:rsidR="00174E80" w:rsidRPr="00C50E58" w:rsidRDefault="007D73BB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Bile formation and e</w:t>
      </w:r>
      <w:r w:rsidR="00174E80" w:rsidRPr="00C50E58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xcretion</w:t>
      </w:r>
    </w:p>
    <w:p w:rsidR="00174E80" w:rsidRPr="00C50E58" w:rsidRDefault="00174E80" w:rsidP="00DB4A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Bile secretion is an important exocrine function of the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liver. Bile is a mixture of water, electrolytes, bile pigments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(largely bilirubin), bile acids, cholesterol, phospholipids,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albumin and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immunoglobulins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. This composition allows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it to have a broad range of physiological functions including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lipid digestion and absorption, immunological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defence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, excretion of endogenous compounds and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removal of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xenobiotics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Formation of bilirubin</w:t>
      </w:r>
    </w:p>
    <w:p w:rsidR="00174E80" w:rsidRPr="00C50E58" w:rsidRDefault="00174E80" w:rsidP="00DB4A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body produces approximately 250– 400 mg of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bilirubin daily, primarily from the breakdown of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haemoglobin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</w:p>
    <w:p w:rsidR="007D73BB" w:rsidRDefault="00174E80" w:rsidP="00DB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•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Haem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is enzymatically degraded releasing iron, carbon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monoxide and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biliverdin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(green), which is subsequently</w:t>
      </w:r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reduced to bilirubin (yellow) by the enzyme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biliverdin</w:t>
      </w:r>
      <w:proofErr w:type="spellEnd"/>
      <w:r w:rsidR="007D73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reductase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174E80" w:rsidRPr="00C50E58" w:rsidRDefault="00174E80" w:rsidP="00DB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This unconjugated bilirubin is water insoluble</w:t>
      </w:r>
      <w:r w:rsidR="007D7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and therefore circulates in plasma tightly bound to</w:t>
      </w:r>
      <w:r w:rsidR="007D7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albumin.</w:t>
      </w:r>
    </w:p>
    <w:p w:rsidR="00174E80" w:rsidRDefault="00174E80" w:rsidP="00DB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Conjugation of bilirubin with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glucoronic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acid occurs</w:t>
      </w:r>
      <w:r w:rsidR="007D7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 hepatocytes and confers water solubility, allowing efficient</w:t>
      </w:r>
      <w:r w:rsidR="00DB4AA5">
        <w:rPr>
          <w:rFonts w:ascii="Times New Roman" w:hAnsi="Times New Roman" w:cs="Times New Roman"/>
          <w:sz w:val="28"/>
          <w:szCs w:val="28"/>
          <w:lang w:val="en-US"/>
        </w:rPr>
        <w:t xml:space="preserve"> excretion in the bile:</w:t>
      </w:r>
    </w:p>
    <w:p w:rsidR="007D73BB" w:rsidRDefault="00DB4AA5" w:rsidP="00DB4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83012" cy="2800350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 bilirubin conjugation process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3012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E80" w:rsidRPr="00C50E58" w:rsidRDefault="007D73BB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• F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ollowing conjugation, the major bilirubin pigment 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bilirubin </w:t>
      </w:r>
      <w:proofErr w:type="spellStart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diglucoronide</w:t>
      </w:r>
      <w:proofErr w:type="spellEnd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; bilirubin </w:t>
      </w:r>
      <w:proofErr w:type="spellStart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monoglucoronide</w:t>
      </w:r>
      <w:proofErr w:type="spellEnd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unconjugated bilirubin account for less than 20% of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pigments.</w:t>
      </w:r>
    </w:p>
    <w:p w:rsidR="00174E80" w:rsidRPr="00C50E58" w:rsidRDefault="00174E80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Conjugated bilirubin is transported from the hepatocyte</w:t>
      </w:r>
      <w:r w:rsidR="007D7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to the biliary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canaliculus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by an adenosine triphosphate</w:t>
      </w:r>
      <w:r w:rsidR="007D7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(ATP) dependent export pump.</w:t>
      </w:r>
    </w:p>
    <w:p w:rsidR="00DB4AA5" w:rsidRPr="00C50E58" w:rsidRDefault="00174E80" w:rsidP="00335E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A number of inherited conditions are caused by defects</w:t>
      </w:r>
      <w:r w:rsidR="007D7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 the process of bilirubin conjugation and excretion</w:t>
      </w:r>
      <w:r w:rsidR="007D7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4AA5">
        <w:rPr>
          <w:rFonts w:ascii="Times New Roman" w:hAnsi="Times New Roman" w:cs="Times New Roman"/>
          <w:sz w:val="28"/>
          <w:szCs w:val="28"/>
          <w:lang w:val="en-US"/>
        </w:rPr>
        <w:t xml:space="preserve">from the liver: </w:t>
      </w:r>
      <w:r w:rsidR="00DB4A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C01543" wp14:editId="6DFC56DF">
            <wp:extent cx="5559878" cy="3347357"/>
            <wp:effectExtent l="0" t="0" r="3175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orders of bilirubin formation.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9879" cy="334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EC8" w:rsidRDefault="00335EC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Enterohepatic</w:t>
      </w:r>
      <w:proofErr w:type="spellEnd"/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circulation</w:t>
      </w:r>
    </w:p>
    <w:p w:rsidR="00334982" w:rsidRDefault="00174E80" w:rsidP="003349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Conjugated bilirubin is water soluble and therefore there is little reabsorption in the small intestine. </w:t>
      </w:r>
    </w:p>
    <w:p w:rsidR="00334982" w:rsidRDefault="00334982" w:rsidP="003349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E8531E" wp14:editId="75C9539A">
            <wp:extent cx="4645479" cy="3363686"/>
            <wp:effectExtent l="0" t="0" r="3175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abolism of bilirubin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6903" cy="3364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982" w:rsidRPr="00334982" w:rsidRDefault="00334982" w:rsidP="003349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34982">
        <w:rPr>
          <w:rFonts w:ascii="Times New Roman" w:hAnsi="Times New Roman" w:cs="Times New Roman"/>
          <w:sz w:val="28"/>
          <w:szCs w:val="28"/>
          <w:lang w:val="en-US"/>
        </w:rPr>
        <w:t>Metabolism of bilirubin.</w:t>
      </w:r>
      <w:proofErr w:type="gramEnd"/>
    </w:p>
    <w:p w:rsidR="00174E80" w:rsidRDefault="00174E80" w:rsidP="003349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In the colon, bacterial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glucoronidases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hydrolyse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conjugated bilirubin,</w:t>
      </w:r>
      <w:r w:rsidR="007D7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forming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urobilinogen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, a non - polar substance that is</w:t>
      </w:r>
      <w:r w:rsidR="007D7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reabsorbed in the intestine. This is re - excreted in the bile</w:t>
      </w:r>
      <w:r w:rsidR="007D7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(major fraction) or urine (minor fraction). Although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urobilinogen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is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colourless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, its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oxidised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product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urobilin</w:t>
      </w:r>
      <w:proofErr w:type="spellEnd"/>
      <w:r w:rsidR="007D7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contributes to the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col</w:t>
      </w:r>
      <w:r w:rsidR="00334982">
        <w:rPr>
          <w:rFonts w:ascii="Times New Roman" w:hAnsi="Times New Roman" w:cs="Times New Roman"/>
          <w:sz w:val="28"/>
          <w:szCs w:val="28"/>
          <w:lang w:val="en-US"/>
        </w:rPr>
        <w:t>our</w:t>
      </w:r>
      <w:proofErr w:type="spellEnd"/>
      <w:r w:rsidR="00334982">
        <w:rPr>
          <w:rFonts w:ascii="Times New Roman" w:hAnsi="Times New Roman" w:cs="Times New Roman"/>
          <w:sz w:val="28"/>
          <w:szCs w:val="28"/>
          <w:lang w:val="en-US"/>
        </w:rPr>
        <w:t xml:space="preserve"> of stool and urine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Urobilinogen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is further converted to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stercobilin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in the colon.</w:t>
      </w:r>
    </w:p>
    <w:p w:rsidR="00334982" w:rsidRDefault="00334982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74E80" w:rsidRPr="00C50E58" w:rsidRDefault="00174E80" w:rsidP="00335E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Clinical implications of</w:t>
      </w:r>
      <w:r w:rsidR="007D73B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bilirubin metabolism</w:t>
      </w:r>
      <w:r w:rsidR="009744C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9744C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09EAABA" wp14:editId="42088FA4">
            <wp:extent cx="6169658" cy="1934935"/>
            <wp:effectExtent l="0" t="0" r="3175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nical fi ndings in different types of jaundic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001" cy="1934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Prehepatic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jaundice causes an increase in unconjugated</w:t>
      </w:r>
      <w:r w:rsidR="007D7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bilirubin; this is bound to albumin and is not</w:t>
      </w:r>
      <w:r w:rsidR="007D7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detected in the urine, which remains a normal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D7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The stool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is normal.</w:t>
      </w:r>
    </w:p>
    <w:p w:rsidR="00174E80" w:rsidRPr="00C50E58" w:rsidRDefault="007D73BB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haemolysis</w:t>
      </w:r>
      <w:proofErr w:type="spellEnd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there is increased delivery of bilirubin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to the gut resulting in increased production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urobilinogen</w:t>
      </w:r>
      <w:proofErr w:type="spellEnd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74E80" w:rsidRPr="00C50E58" w:rsidRDefault="007D73BB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I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n conjugating enzyme defects there is reduced formation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proofErr w:type="spellStart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urobilinogen</w:t>
      </w:r>
      <w:proofErr w:type="spellEnd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74E80" w:rsidRDefault="00335EC8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="007D73B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n obstructive jaundice there is disruption to the </w:t>
      </w:r>
      <w:proofErr w:type="spellStart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enterohepatic</w:t>
      </w:r>
      <w:proofErr w:type="spellEnd"/>
      <w:r w:rsidR="002B5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circulation, </w:t>
      </w:r>
      <w:proofErr w:type="spellStart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urobilinogen</w:t>
      </w:r>
      <w:proofErr w:type="spellEnd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urobilin</w:t>
      </w:r>
      <w:proofErr w:type="spellEnd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are</w:t>
      </w:r>
      <w:r w:rsidR="002B5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absent from the urine, and </w:t>
      </w:r>
      <w:proofErr w:type="spellStart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stercobilin</w:t>
      </w:r>
      <w:proofErr w:type="spellEnd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is absent from the</w:t>
      </w:r>
      <w:r w:rsidR="002B5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stools, which become pale. The urine becomes dark</w:t>
      </w:r>
      <w:r w:rsidR="002B5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because there is excess conjugated bilirubin in the blood</w:t>
      </w:r>
      <w:r w:rsidR="002B5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which is water soluble and therefore passes through the</w:t>
      </w:r>
      <w:r w:rsidR="002B5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renal glomerular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filter into the urine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B5138" w:rsidRDefault="00335EC8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7942" cy="3306536"/>
            <wp:effectExtent l="0" t="0" r="635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structive jaundice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369" cy="331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E80" w:rsidRPr="00C50E58" w:rsidRDefault="00174E80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lastRenderedPageBreak/>
        <w:t>•</w:t>
      </w:r>
      <w:r w:rsidR="002B5138">
        <w:rPr>
          <w:rFonts w:ascii="Times New Roman" w:hAnsi="Times New Roman" w:cs="Times New Roman"/>
          <w:sz w:val="28"/>
          <w:szCs w:val="28"/>
          <w:lang w:val="en-US"/>
        </w:rPr>
        <w:t xml:space="preserve"> I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n hepatocellular damage, there is impairment of conjugation</w:t>
      </w:r>
      <w:r w:rsidR="002B5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within the hepatocytes and transport of conjugated</w:t>
      </w:r>
      <w:r w:rsidR="002B5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bilirubin from the hepatocytes to the bile duct</w:t>
      </w:r>
      <w:r w:rsidR="002B5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resulting in raised plasma concentration of unconjugated and conjugated bilirubin.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Urobilinogen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re - excretion by the liver is also affected, resulting in increased excretion</w:t>
      </w:r>
      <w:r w:rsidR="002B5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 the urine.</w:t>
      </w:r>
    </w:p>
    <w:p w:rsidR="00335EC8" w:rsidRDefault="00335EC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Bile acids</w:t>
      </w:r>
    </w:p>
    <w:p w:rsidR="00174E80" w:rsidRPr="00C50E58" w:rsidRDefault="00174E80" w:rsidP="00335E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Bile acids are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synthesised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in the liver from cholesterol.</w:t>
      </w:r>
      <w:r w:rsidR="002B5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They are conjugated in the liver with amino acids (glycine</w:t>
      </w:r>
      <w:r w:rsidR="002B5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or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taurine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) to form bile salts, which are excreted in bile.</w:t>
      </w:r>
      <w:r w:rsidR="002B5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 the intestine bile salts are reabsorbed in the terminal</w:t>
      </w:r>
      <w:r w:rsidR="002B5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ileum. The small fraction that enters the colon is converted</w:t>
      </w:r>
      <w:r w:rsidR="002B5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to secondary bile salts by the action of colonic</w:t>
      </w:r>
      <w:r w:rsidR="002B5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bacteria, which then enters the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enterohepatic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circulation.</w:t>
      </w:r>
    </w:p>
    <w:p w:rsidR="00174E80" w:rsidRPr="00C50E58" w:rsidRDefault="00174E80" w:rsidP="00335E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There are a number of functions of bile acids/salts:</w:t>
      </w:r>
    </w:p>
    <w:p w:rsidR="00174E80" w:rsidRPr="00C50E58" w:rsidRDefault="00174E80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Contribution to secretion of cholesterol and phospholipids</w:t>
      </w:r>
      <w:r w:rsidR="00F852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from the liver.</w:t>
      </w:r>
    </w:p>
    <w:p w:rsidR="00174E80" w:rsidRPr="00C50E58" w:rsidRDefault="00F85234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M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ajor solute of </w:t>
      </w:r>
      <w:r>
        <w:rPr>
          <w:rFonts w:ascii="Times New Roman" w:hAnsi="Times New Roman" w:cs="Times New Roman"/>
          <w:sz w:val="28"/>
          <w:szCs w:val="28"/>
          <w:lang w:val="en-US"/>
        </w:rPr>
        <w:t>bile and contributes to bile fl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ow.</w:t>
      </w:r>
    </w:p>
    <w:p w:rsidR="00174E80" w:rsidRPr="00C50E58" w:rsidRDefault="00174E80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Allows excretion of lipid- soluble substances by forming</w:t>
      </w:r>
      <w:r w:rsidR="00F852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micelles.</w:t>
      </w:r>
    </w:p>
    <w:p w:rsidR="00174E80" w:rsidRPr="00C50E58" w:rsidRDefault="00174E80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Absorption and digestion of lipids, including lipid -</w:t>
      </w:r>
      <w:r w:rsidR="00F852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soluble vitamins.</w:t>
      </w:r>
    </w:p>
    <w:p w:rsidR="00174E80" w:rsidRPr="00C50E58" w:rsidRDefault="00174E80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Signalling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properties in the hepatocyte and biliary epithelium</w:t>
      </w:r>
      <w:r w:rsidR="00F852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(e.g. regulate expression of genes responsible for</w:t>
      </w:r>
      <w:r w:rsidR="00F852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bile synthesis and metabolism).</w:t>
      </w:r>
    </w:p>
    <w:p w:rsidR="00174E80" w:rsidRPr="00C50E58" w:rsidRDefault="00F85234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Clinical implications of bile a</w:t>
      </w:r>
      <w:r w:rsidR="00174E80" w:rsidRPr="00C50E5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cids</w:t>
      </w:r>
    </w:p>
    <w:p w:rsidR="00174E80" w:rsidRPr="00C50E58" w:rsidRDefault="00F85234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I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n biliary obstruction a reduction in bile salt excretion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may cause defi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ciencies in the absorption of fat 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soluble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vitamins (A, D, E and K). In the context of liver disease,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this may result in prolonged coagulation because of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resulting low levels of vitamin K.</w:t>
      </w:r>
    </w:p>
    <w:p w:rsidR="00174E80" w:rsidRPr="00C50E58" w:rsidRDefault="00174E80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Disease or resection of the terminal ileum interrupts</w:t>
      </w:r>
      <w:r w:rsidR="00F852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the normal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enterohepatic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circulation of bile salts. The</w:t>
      </w:r>
      <w:r w:rsidR="00F852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increased delivery of bile salts to the colon may cause</w:t>
      </w:r>
    </w:p>
    <w:p w:rsidR="00F85234" w:rsidRDefault="00174E80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diarrhoea</w:t>
      </w:r>
      <w:proofErr w:type="spellEnd"/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and result in electrolyte and water loss in the</w:t>
      </w:r>
      <w:r w:rsidR="00F852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faeces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Gallbladder function</w:t>
      </w:r>
    </w:p>
    <w:p w:rsidR="00174E80" w:rsidRPr="00C50E58" w:rsidRDefault="00174E80" w:rsidP="00335E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principle functions of the gallbladder are the storage</w:t>
      </w:r>
      <w:r w:rsidR="00F852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and concentration of bile. In response to neurological</w:t>
      </w:r>
      <w:r w:rsidR="00F852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reflexes and the gut hormone cholecystokinin (CCK) it</w:t>
      </w:r>
      <w:r w:rsidR="00F852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contracts to release bile in the duodenum. Although it is</w:t>
      </w:r>
      <w:r w:rsidR="00F852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not essential for bile secretion, it concentrates bile by up</w:t>
      </w:r>
      <w:r w:rsidR="00F852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to 10 - fold and patients who have had their gallbladder</w:t>
      </w:r>
      <w:r w:rsidR="00F852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removed may develop upper gastrointestinal symptoms</w:t>
      </w:r>
      <w:r w:rsidR="00335E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such as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oesophagitis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or gastritis related to the continuous</w:t>
      </w:r>
      <w:r w:rsidR="00F852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flow of bile into the gut.</w:t>
      </w:r>
    </w:p>
    <w:p w:rsidR="00335EC8" w:rsidRDefault="00335EC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74E80" w:rsidRPr="00C50E58" w:rsidRDefault="00F85234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Central m</w:t>
      </w:r>
      <w:r w:rsidR="00174E80"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etabolic functions of the liver</w:t>
      </w:r>
    </w:p>
    <w:p w:rsidR="00174E80" w:rsidRPr="00C50E58" w:rsidRDefault="00174E80" w:rsidP="00335E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liver is a central hub for the metabolism of carbohydrates,</w:t>
      </w:r>
      <w:r w:rsidR="00F852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protein and lipids. Within the sinusoid there</w:t>
      </w:r>
      <w:r w:rsidR="00F852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are zones where different metabolic processes are</w:t>
      </w:r>
    </w:p>
    <w:p w:rsidR="00174E80" w:rsidRPr="00C50E58" w:rsidRDefault="00174E80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concentrated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35EC8" w:rsidRDefault="00335EC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Glucose metabolism</w:t>
      </w:r>
    </w:p>
    <w:p w:rsidR="00174E80" w:rsidRPr="00C50E58" w:rsidRDefault="00174E80" w:rsidP="00335E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liver has a pivotal role in glucose homeostasis.</w:t>
      </w:r>
      <w:r w:rsidR="00F852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Following a meal approximately 25% of the glucose</w:t>
      </w:r>
      <w:r w:rsidR="00F852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content is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metabolised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in the liver – stored as glycogen,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oxidised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or converted to fat. The liver maintains plasma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blood glucose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levels by two distinct pathways, 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gluconeogenesis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(converts carbon - containing compounds such as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amino acids into glucose) and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glycogenolysis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(conversion</w:t>
      </w:r>
    </w:p>
    <w:p w:rsidR="00174E80" w:rsidRPr="00C50E58" w:rsidRDefault="00174E80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glycogen into glucose).</w:t>
      </w:r>
    </w:p>
    <w:p w:rsidR="00174E80" w:rsidRPr="00C50E58" w:rsidRDefault="00174E80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The homeostasis between glucose storage and glucose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production is relative to the concentrations of the hormones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insulin (produced in pancreatic </w:t>
      </w:r>
      <w:r w:rsidRPr="00C50E58">
        <w:rPr>
          <w:rFonts w:ascii="Times New Roman" w:eastAsia="SymbolNew-Medium" w:hAnsi="Times New Roman" w:cs="Times New Roman"/>
          <w:sz w:val="28"/>
          <w:szCs w:val="28"/>
        </w:rPr>
        <w:t>β</w:t>
      </w:r>
      <w:r w:rsidRPr="00C50E58">
        <w:rPr>
          <w:rFonts w:ascii="Times New Roman" w:eastAsia="SymbolNew-Medium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cells) and</w:t>
      </w:r>
    </w:p>
    <w:p w:rsidR="00174E80" w:rsidRPr="00C50E58" w:rsidRDefault="00174E80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glucagon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(produced in pancreatic alpha cells).</w:t>
      </w:r>
    </w:p>
    <w:p w:rsidR="00174E80" w:rsidRPr="00C50E58" w:rsidRDefault="00335EC8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• A raised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insulin 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>:</w:t>
      </w:r>
      <w:proofErr w:type="gramEnd"/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g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lucagon ratio inhibits 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gluconeogenesis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and promotes glycogen synthesis.</w:t>
      </w:r>
    </w:p>
    <w:p w:rsidR="00527522" w:rsidRDefault="00335EC8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• A reduced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insulin :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g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lucagon ratio promotes gluconeogenesis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and inhibits glycogen synthesis. </w:t>
      </w:r>
    </w:p>
    <w:p w:rsidR="00335EC8" w:rsidRDefault="00335EC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74E80" w:rsidRPr="00C50E58" w:rsidRDefault="00527522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Protein and amino acid m</w:t>
      </w:r>
      <w:r w:rsidR="00174E80"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etabolism</w:t>
      </w:r>
    </w:p>
    <w:p w:rsidR="00174E80" w:rsidRPr="00C50E58" w:rsidRDefault="00174E80" w:rsidP="00335E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liver has diverse functions pertaining to protein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metabolism, including:</w:t>
      </w:r>
    </w:p>
    <w:p w:rsidR="00527522" w:rsidRDefault="00174E80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The synthesis and degradation of amino acids and proteins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inc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>luding albumin, globulin and fi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brinogen.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74E80" w:rsidRPr="00C50E58" w:rsidRDefault="00527522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T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he production of ammonia from the deamination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amino acids and subsequent conversion to urea (via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intermediates ornithine, </w:t>
      </w:r>
      <w:proofErr w:type="spellStart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citruline</w:t>
      </w:r>
      <w:proofErr w:type="spellEnd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and arginine) by the</w:t>
      </w:r>
      <w:r w:rsidR="00335E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urea cycle, which occurs exclusively in the liver.</w:t>
      </w:r>
    </w:p>
    <w:p w:rsidR="00174E80" w:rsidRPr="00C50E58" w:rsidRDefault="00527522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T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he producti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on of glucose from the main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‘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luconeogenic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’ amin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acids alanine and glutamine.</w:t>
      </w:r>
    </w:p>
    <w:p w:rsidR="00174E80" w:rsidRPr="00C50E58" w:rsidRDefault="00527522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T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he pro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duction of fatty acids from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‘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etogenic</w:t>
      </w:r>
      <w:proofErr w:type="spellEnd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gramEnd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amino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acids, e.g. </w:t>
      </w:r>
      <w:proofErr w:type="spellStart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leucine</w:t>
      </w:r>
      <w:proofErr w:type="spellEnd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and lysine.</w:t>
      </w:r>
    </w:p>
    <w:p w:rsidR="00174E80" w:rsidRPr="00C50E58" w:rsidRDefault="00174E80" w:rsidP="0033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The formation of glutathione (important antioxidant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role) and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creatine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(an important energy source in skeletal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muscle which spontaneously breaks down to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creatinine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),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which is dependent upon amino acid metabolism within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liver.</w:t>
      </w:r>
    </w:p>
    <w:p w:rsidR="00335EC8" w:rsidRDefault="00335EC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74E80" w:rsidRPr="00C50E58" w:rsidRDefault="00527522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Lipid m</w:t>
      </w:r>
      <w:r w:rsidR="00174E80"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etabolism</w:t>
      </w:r>
    </w:p>
    <w:p w:rsidR="00335EC8" w:rsidRDefault="00174E80" w:rsidP="006376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Cholesterol degradation and excretion is dependent on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liver. Due to their insolubility, the transport of cholesterol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and triglycerides is reliant on lipoproteins</w:t>
      </w:r>
      <w:r w:rsidR="00335EC8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74E80" w:rsidRPr="00C50E58" w:rsidRDefault="00174E80" w:rsidP="00637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Chylomicrons, very low density lipoproteins (VLDLs),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low density lipoproteins (LDLs) and high density lipoproteins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(HDLs) are all part of the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apolipoprotein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family.</w:t>
      </w:r>
    </w:p>
    <w:p w:rsidR="00174E80" w:rsidRPr="00C50E58" w:rsidRDefault="00527522" w:rsidP="00637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W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ith increasing density, there is reducing size, reduced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cholesterol content and increased protein content of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particles.</w:t>
      </w:r>
    </w:p>
    <w:p w:rsidR="00174E80" w:rsidRPr="00C50E58" w:rsidRDefault="00527522" w:rsidP="00637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L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ipids are transported from the intestine to the liver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chylomicrons.</w:t>
      </w:r>
    </w:p>
    <w:p w:rsidR="00174E80" w:rsidRPr="00C50E58" w:rsidRDefault="00527522" w:rsidP="00637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T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he liver exports fatty acids as VLDLs, which releases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free fatty acids by the action of peripheral lipoprotein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lipases.</w:t>
      </w:r>
    </w:p>
    <w:p w:rsidR="00174E80" w:rsidRPr="00C50E58" w:rsidRDefault="00174E80" w:rsidP="00637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LDLs are taken up by target tissues by endocytosis or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by LDL - receptor - mediated uptake in the liver.</w:t>
      </w:r>
    </w:p>
    <w:p w:rsidR="00174E80" w:rsidRDefault="00527522" w:rsidP="00637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H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DLs transport cholesterol back to the liver for elimination.</w:t>
      </w:r>
    </w:p>
    <w:p w:rsidR="00174E80" w:rsidRDefault="00527522" w:rsidP="00637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C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holesterol within the live</w:t>
      </w:r>
      <w:r w:rsidR="00335EC8">
        <w:rPr>
          <w:rFonts w:ascii="Times New Roman" w:hAnsi="Times New Roman" w:cs="Times New Roman"/>
          <w:sz w:val="28"/>
          <w:szCs w:val="28"/>
          <w:lang w:val="en-US"/>
        </w:rPr>
        <w:t>r is excreted as bile salts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35EC8" w:rsidRDefault="00335EC8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A03AF" w:rsidRPr="00C50E58" w:rsidRDefault="00EA03AF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97865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pid transport and the liver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7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3AF" w:rsidRPr="00EA03AF" w:rsidRDefault="00EA03AF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EA03AF">
        <w:rPr>
          <w:rFonts w:ascii="Times New Roman" w:hAnsi="Times New Roman" w:cs="Times New Roman"/>
          <w:sz w:val="28"/>
          <w:szCs w:val="28"/>
          <w:lang w:val="en-US"/>
        </w:rPr>
        <w:t>Lipid transport and the liver.</w:t>
      </w:r>
      <w:proofErr w:type="gramEnd"/>
    </w:p>
    <w:p w:rsidR="00EA03AF" w:rsidRDefault="00EA03AF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Clinical implications of disordered metabolism in</w:t>
      </w:r>
      <w:r w:rsidR="0052752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liver disease</w:t>
      </w:r>
    </w:p>
    <w:p w:rsidR="00174E80" w:rsidRPr="00C50E58" w:rsidRDefault="00174E80" w:rsidP="00EA03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Glycogen storage diseases are inherited disorders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caused by defi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ciency of enzymes that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catalyse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the conversion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of glycogen and glucose. In the hepatic forms this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can result in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hypoglycaemia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, hepatomegaly (due to excess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glycogen in the liver) and growth retardation.</w:t>
      </w:r>
    </w:p>
    <w:p w:rsidR="00174E80" w:rsidRPr="00C50E58" w:rsidRDefault="00174E80" w:rsidP="00EA03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In severe acute liver failure,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hypoglycaemia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occurs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because of the inability of the liver to maintain plasma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glucose by either gluconeogenesis or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glycogenolysis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74E80" w:rsidRPr="00C50E58" w:rsidRDefault="00174E80" w:rsidP="00EA03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In cirrhosis there may be a combination of reduced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glycogen reserves (less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glycogenolysis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), which is compensated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for by increased gluconeogenesis.</w:t>
      </w:r>
    </w:p>
    <w:p w:rsidR="00174E80" w:rsidRPr="00C50E58" w:rsidRDefault="00174E80" w:rsidP="00EA03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lastRenderedPageBreak/>
        <w:t>• Insulin resistance, altered carbohydrate and lipid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metabolism (resulting in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increased free fatty acid effl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ux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into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the liver) and infl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ammatory cytokines contribute to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condition of non - alcoholic fatty liver disease (NAFLD).</w:t>
      </w:r>
    </w:p>
    <w:p w:rsidR="00174E80" w:rsidRPr="00C50E58" w:rsidRDefault="00174E80" w:rsidP="00EA03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Reduced muscle mass in chronic liver disease is a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refl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ection of reduced nutritional intake but also increased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catabolism (may refl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ect increased proteolysis for the provision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gluconeogenic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amino acids).</w:t>
      </w:r>
    </w:p>
    <w:p w:rsidR="00174E80" w:rsidRPr="00C50E58" w:rsidRDefault="00174E80" w:rsidP="00EA03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The inability of the liver to adequately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metabolise</w:t>
      </w:r>
      <w:proofErr w:type="spellEnd"/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ammonia (because of increased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portosystemic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shunting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and reduced elimination in the urea cycle) may have an</w:t>
      </w:r>
      <w:r w:rsidR="00EA03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important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aetiological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role in the development of hepatic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encephalopathy.</w:t>
      </w:r>
    </w:p>
    <w:p w:rsidR="00EA03AF" w:rsidRDefault="00EA03AF" w:rsidP="00EA03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74E80" w:rsidRPr="00C50E58" w:rsidRDefault="00174E80" w:rsidP="00EA03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Drug metabolism</w:t>
      </w:r>
    </w:p>
    <w:p w:rsidR="00527522" w:rsidRDefault="00174E80" w:rsidP="00EA03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liver plays a major role in drug metabolism and</w:t>
      </w:r>
      <w:r w:rsidR="00527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elimination. Drugs are taken up by the liver and then processed by a number of enzymatic reactions: </w:t>
      </w:r>
    </w:p>
    <w:p w:rsidR="00174E80" w:rsidRPr="00C50E58" w:rsidRDefault="00174E80" w:rsidP="00EA03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1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Phase 1 metabolism alters the structural integrity of</w:t>
      </w:r>
      <w:r w:rsidR="0052752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drug by enzymes, including the cytochrome P450</w:t>
      </w:r>
      <w:r w:rsidR="0052752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system. The resultant metabolite is not necessarily </w:t>
      </w:r>
      <w:r w:rsidR="00527522">
        <w:rPr>
          <w:rFonts w:ascii="Times New Roman" w:hAnsi="Times New Roman" w:cs="Times New Roman"/>
          <w:color w:val="000000"/>
          <w:sz w:val="28"/>
          <w:szCs w:val="28"/>
          <w:lang w:val="en-US"/>
        </w:rPr>
        <w:t>detoxifi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ed and may in fact be more active (e.g. the metabolite</w:t>
      </w:r>
      <w:r w:rsidR="0052752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N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acetyl - </w:t>
      </w:r>
      <w:r w:rsidRPr="00C50E58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p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benzoquionimine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(NAPQI) produced by</w:t>
      </w:r>
      <w:r w:rsidR="0052752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phase I metabolism of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paracetamol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is hepatotoxic). The</w:t>
      </w:r>
      <w:r w:rsidR="0052752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effi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cacy of this system is determined by genetic factors</w:t>
      </w:r>
    </w:p>
    <w:p w:rsidR="00174E80" w:rsidRPr="00C50E58" w:rsidRDefault="00174E80" w:rsidP="00EA03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and</w:t>
      </w:r>
      <w:proofErr w:type="gram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also induction by other drugs.</w:t>
      </w:r>
      <w:r w:rsidR="0052752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174E80" w:rsidRPr="00C50E58" w:rsidRDefault="00174E80" w:rsidP="00EA03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2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Phase 2 metabolism results in conjugation of the</w:t>
      </w:r>
      <w:r w:rsidR="0052752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metabolite, which can detoxify and increase solubility for</w:t>
      </w:r>
      <w:r w:rsidR="0052752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excretion.</w:t>
      </w:r>
      <w:r w:rsidR="0052752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Liver disease can affect drug metabolism in a number of</w:t>
      </w:r>
      <w:r w:rsidR="0052752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ways. Firstly,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portosystemic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shunting will reduce metabolism</w:t>
      </w:r>
      <w:r w:rsidR="0052752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of drugs within the liver and, secondly, reduced</w:t>
      </w:r>
      <w:r w:rsidR="0052752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albumin synthesis will alter the ratio of </w:t>
      </w:r>
      <w:proofErr w:type="gram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unbound :</w:t>
      </w:r>
      <w:proofErr w:type="gram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bound</w:t>
      </w:r>
      <w:r w:rsidR="0052752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drug in the plasma.</w:t>
      </w:r>
    </w:p>
    <w:p w:rsidR="00EA03AF" w:rsidRDefault="00EA03AF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Immune function</w:t>
      </w:r>
    </w:p>
    <w:p w:rsidR="00FA2F2C" w:rsidRDefault="00174E80" w:rsidP="00EA03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vascular supply through the liver and the arrival of</w:t>
      </w:r>
      <w:r w:rsidR="0052752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potentially pathogenic substances, via the portal vein</w:t>
      </w:r>
      <w:r w:rsidR="0052752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from the gut, makes the liver an</w:t>
      </w:r>
      <w:r w:rsidR="0052752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important immunological</w:t>
      </w:r>
      <w:r w:rsidR="0052752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site. </w:t>
      </w:r>
    </w:p>
    <w:p w:rsidR="00174E80" w:rsidRPr="00C50E58" w:rsidRDefault="00174E80" w:rsidP="00EA03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liver has diverse immune functions:</w:t>
      </w:r>
    </w:p>
    <w:p w:rsidR="00174E80" w:rsidRPr="00C50E58" w:rsidRDefault="00174E80" w:rsidP="00EA03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• </w:t>
      </w:r>
      <w:proofErr w:type="spellStart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Kupffer</w:t>
      </w:r>
      <w:proofErr w:type="spellEnd"/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cells are resident macrophages located in the</w:t>
      </w:r>
      <w:r w:rsidR="00FA2F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hepatic sinusoids. They have important roles in phagocytosis,</w:t>
      </w:r>
      <w:r w:rsidR="00FA2F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cytokine and chemokine release and activation of</w:t>
      </w:r>
      <w:r w:rsidR="00FA2F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other cells including the hepatic stellate cell.</w:t>
      </w:r>
    </w:p>
    <w:p w:rsidR="00174E80" w:rsidRPr="00C50E58" w:rsidRDefault="00FA2F2C" w:rsidP="00EA03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• In addition to the traffi</w:t>
      </w:r>
      <w:r w:rsidR="00174E80"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cking of activated lymphocytes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from the circulation into th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 liver there is also a specifi</w:t>
      </w:r>
      <w:r w:rsidR="00174E80"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intrahepatic population of lymphocytes, natural killer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cells (part of the innate immune system) and dendritic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cells (which present antigen to T cells).</w:t>
      </w:r>
    </w:p>
    <w:p w:rsidR="00174E80" w:rsidRPr="00C50E58" w:rsidRDefault="00174E80" w:rsidP="00EA03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• Immune tolerance may have particular relevance for</w:t>
      </w:r>
      <w:r w:rsidR="00FA2F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liver in view of the high antigenic load it receives from</w:t>
      </w:r>
      <w:r w:rsidR="00FA2F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gut. There is a balance of protecting against excessive</w:t>
      </w:r>
      <w:r w:rsidR="00FA2F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immune activation (e.g. autoimmunity) versus allowing</w:t>
      </w:r>
      <w:r w:rsidR="00FA2F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persistence of pathogens (chronic viral hepatitis).</w:t>
      </w:r>
    </w:p>
    <w:p w:rsidR="00174E80" w:rsidRPr="00C50E58" w:rsidRDefault="00FA2F2C" w:rsidP="00EA03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• S</w:t>
      </w:r>
      <w:r w:rsidR="00174E80"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ecretory IgA in the bile contributes to </w:t>
      </w:r>
      <w:proofErr w:type="spellStart"/>
      <w:r w:rsidR="00174E80"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hepatobiliary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and gastrointestinal mucosal immunity. Raised serum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levels of IgA are found in alcoholic liver disease; the exact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reason is uncertain but there is some evidence that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alcohol can disrupt the </w:t>
      </w:r>
      <w:r w:rsidR="00174E80"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gastrointestinal epithelial barrier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resulting in greater antigen translocation across the gut.</w:t>
      </w:r>
    </w:p>
    <w:p w:rsidR="00CB666D" w:rsidRDefault="00CB666D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74E80" w:rsidRPr="00FA2F2C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A2F2C">
        <w:rPr>
          <w:rFonts w:ascii="Times New Roman" w:hAnsi="Times New Roman" w:cs="Times New Roman"/>
          <w:b/>
          <w:bCs/>
          <w:sz w:val="28"/>
          <w:szCs w:val="28"/>
          <w:lang w:val="en-US"/>
        </w:rPr>
        <w:t>Pathophysiological processes affecting</w:t>
      </w:r>
      <w:r w:rsidR="00FA2F2C" w:rsidRPr="00FA2F2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FA2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liver</w:t>
      </w:r>
    </w:p>
    <w:p w:rsidR="00174E80" w:rsidRPr="00C50E58" w:rsidRDefault="00FA2F2C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Acute i</w:t>
      </w:r>
      <w:r w:rsidR="00174E80" w:rsidRPr="00C50E58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nflammation</w:t>
      </w: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causes of acute hepatitis are broad. Damage</w:t>
      </w:r>
      <w:r w:rsidR="00FA2F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color w:val="000000"/>
          <w:sz w:val="28"/>
          <w:szCs w:val="28"/>
          <w:lang w:val="en-US"/>
        </w:rPr>
        <w:t>may occur by hepatocellular necrosis or apoptosis (pro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grammed cell death).</w:t>
      </w:r>
    </w:p>
    <w:p w:rsidR="00174E80" w:rsidRPr="00C50E58" w:rsidRDefault="00CB666D" w:rsidP="00626700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Causes of a</w:t>
      </w:r>
      <w:r w:rsidR="00FA2F2C">
        <w:rPr>
          <w:rFonts w:ascii="Times New Roman" w:hAnsi="Times New Roman" w:cs="Times New Roman"/>
          <w:b/>
          <w:bCs/>
          <w:sz w:val="28"/>
          <w:szCs w:val="28"/>
          <w:lang w:val="en-US"/>
        </w:rPr>
        <w:t>cute infl</w:t>
      </w:r>
      <w:r w:rsidR="00174E80"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ammation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Infection:</w:t>
      </w:r>
    </w:p>
    <w:p w:rsidR="00174E80" w:rsidRPr="00C50E58" w:rsidRDefault="00FA2F2C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hepatitis</w:t>
      </w:r>
      <w:proofErr w:type="gramEnd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A, B, C, D and E</w:t>
      </w:r>
    </w:p>
    <w:p w:rsidR="00174E80" w:rsidRPr="00C50E58" w:rsidRDefault="00FA2F2C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Epstein – Barr virus, cytomegalovirus, herpes simplex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virus</w:t>
      </w: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Drugs: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paracetamol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, ecstasy, herbal remedies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Vascular:</w:t>
      </w:r>
    </w:p>
    <w:p w:rsidR="00174E80" w:rsidRPr="00C50E58" w:rsidRDefault="00FA2F2C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ischaemia</w:t>
      </w:r>
      <w:proofErr w:type="spellEnd"/>
      <w:proofErr w:type="gramEnd"/>
    </w:p>
    <w:p w:rsidR="00174E80" w:rsidRPr="00C50E58" w:rsidRDefault="00FA2F2C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Budd – </w:t>
      </w:r>
      <w:proofErr w:type="spellStart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Chiari</w:t>
      </w:r>
      <w:proofErr w:type="spellEnd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syndrome (obstruction of the large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hepatic veins)</w:t>
      </w: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Metabolic: </w:t>
      </w: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Wilson ’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s disease</w:t>
      </w:r>
    </w:p>
    <w:p w:rsidR="00174E80" w:rsidRPr="00C50E58" w:rsidRDefault="00FA2F2C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Malignancy: malignant infi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ltration of the liver</w:t>
      </w: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Pregnancy: acute fatty liver of pregnancy</w:t>
      </w: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Miscellaneous:</w:t>
      </w:r>
    </w:p>
    <w:p w:rsidR="00174E80" w:rsidRPr="00C50E58" w:rsidRDefault="00FA2F2C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autoimmune</w:t>
      </w:r>
      <w:proofErr w:type="gramEnd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hepatitis</w:t>
      </w:r>
    </w:p>
    <w:p w:rsidR="00174E80" w:rsidRPr="00C50E58" w:rsidRDefault="00FA2F2C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sepsis</w:t>
      </w:r>
      <w:proofErr w:type="gramEnd"/>
    </w:p>
    <w:p w:rsidR="00174E80" w:rsidRPr="00C50E58" w:rsidRDefault="00FA2F2C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174E80"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Amanita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mushroom poisoning</w:t>
      </w:r>
    </w:p>
    <w:p w:rsidR="00174E80" w:rsidRPr="00C50E58" w:rsidRDefault="00FA2F2C" w:rsidP="0062670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heat</w:t>
      </w:r>
      <w:proofErr w:type="gramEnd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stroke </w:t>
      </w:r>
    </w:p>
    <w:p w:rsidR="00174E80" w:rsidRPr="00C50E58" w:rsidRDefault="00174E80" w:rsidP="00CB66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liver injury can result in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asymptomatic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transaminitis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(deranged liver function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tests but no clinical signs or symptoms), anicteric hepatitis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(no jaundice but symptoms such as fever, vomiting,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right upper quadrant discomfort, etc.), icteric hepatitis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(jaundice but no encephalopathy) or fulminant liver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failure (coagulopathy and hepatic encephalopathy). The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liver has a remarkable capacity for regeneration and the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balance of this regeneration versus injury will determine</w:t>
      </w:r>
      <w:r w:rsidR="00CB66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outcome:</w:t>
      </w:r>
    </w:p>
    <w:p w:rsidR="00174E80" w:rsidRPr="00C50E58" w:rsidRDefault="00174E80" w:rsidP="00CB66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Acute hepatitis with complete resolution.</w:t>
      </w:r>
    </w:p>
    <w:p w:rsidR="00174E80" w:rsidRPr="00C50E58" w:rsidRDefault="00174E80" w:rsidP="00CB66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Fulminant liver failure.</w:t>
      </w:r>
    </w:p>
    <w:p w:rsidR="00174E80" w:rsidRPr="00C50E58" w:rsidRDefault="00FA2F2C" w:rsidP="00CB66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C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hr</w:t>
      </w:r>
      <w:r>
        <w:rPr>
          <w:rFonts w:ascii="Times New Roman" w:hAnsi="Times New Roman" w:cs="Times New Roman"/>
          <w:sz w:val="28"/>
          <w:szCs w:val="28"/>
          <w:lang w:val="en-US"/>
        </w:rPr>
        <w:t>onic liver injury leading to fi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brosis.</w:t>
      </w:r>
    </w:p>
    <w:p w:rsidR="00CB666D" w:rsidRDefault="00CB666D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74E80" w:rsidRPr="00C50E58" w:rsidRDefault="00FA2F2C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Acute liver f</w:t>
      </w:r>
      <w:r w:rsidR="00174E80"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ailure</w:t>
      </w:r>
    </w:p>
    <w:p w:rsidR="00174E80" w:rsidRPr="00C50E58" w:rsidRDefault="00174E80" w:rsidP="00CB66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term acute liver failure implies the presence of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encephalopathy in the context of an acute liver injury.</w:t>
      </w:r>
    </w:p>
    <w:p w:rsidR="00174E80" w:rsidRPr="00C50E58" w:rsidRDefault="00FA2F2C" w:rsidP="00CB66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following classifi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cation is often used:</w:t>
      </w:r>
    </w:p>
    <w:p w:rsidR="00174E80" w:rsidRPr="00C50E58" w:rsidRDefault="00174E80" w:rsidP="00CB66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="00FA2F2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yperacute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liver failure: encephalopathy within 7 days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of jaundice.</w:t>
      </w:r>
    </w:p>
    <w:p w:rsidR="00174E80" w:rsidRPr="00C50E58" w:rsidRDefault="00FA2F2C" w:rsidP="00CB66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A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cute liver failure: encephalopathy between 8 and 28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days after the onset of jaundice.</w:t>
      </w:r>
    </w:p>
    <w:p w:rsidR="00174E80" w:rsidRPr="00C50E58" w:rsidRDefault="00FA2F2C" w:rsidP="00CB66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ubacute</w:t>
      </w:r>
      <w:proofErr w:type="spellEnd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liver failure: encephalopathy between 5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12 weeks after the onset of jaundice.</w:t>
      </w:r>
    </w:p>
    <w:p w:rsidR="00174E80" w:rsidRPr="00C50E58" w:rsidRDefault="00174E80" w:rsidP="00CB66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lastRenderedPageBreak/>
        <w:t>Inadequate liver function results in reduced hepatic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metabolism of ammonia and contributes to the development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of encephalopathy. The resulting excessive</w:t>
      </w:r>
      <w:r w:rsidR="00CB66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ammonia is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metabolised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in the brain causing accumulation of glutamine in astrocytes, raised cellular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osmotic pressure and cerebral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oedema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Oedema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is further</w:t>
      </w:r>
    </w:p>
    <w:p w:rsidR="00174E80" w:rsidRPr="00C50E58" w:rsidRDefault="00174E80" w:rsidP="00CB66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accentuated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by a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>n increase in cerebral blood fl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ow due to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disruption of the normal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autoregulatory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mechanisms. If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intracranial pressure becomes elevated above a critical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threshold cerebral perfusion may be compromised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and brainstem herniation can occur.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74E80" w:rsidRPr="00C50E58" w:rsidRDefault="00174E80" w:rsidP="00CB66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In addition to encephalopathy other clinical manifestations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include renal dysfunction,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hyperdynamic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circulation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(increased cardiac output and reduced systemic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vascular resistance), hyperventilation, prolonged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coagulation, sepsis (including fungal infections) and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hypoglycaemia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B666D" w:rsidRDefault="00CB666D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74E80" w:rsidRPr="00C50E58" w:rsidRDefault="00FA2F2C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Chronic liver injury, fi</w:t>
      </w:r>
      <w:r w:rsidR="00174E80"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brosis and cirrhosis</w:t>
      </w:r>
    </w:p>
    <w:p w:rsidR="00FA2F2C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Chronic liver injury can result from a spectrum of insults</w:t>
      </w:r>
      <w:r w:rsidR="00CB666D">
        <w:rPr>
          <w:rFonts w:ascii="Times New Roman" w:hAnsi="Times New Roman" w:cs="Times New Roman"/>
          <w:sz w:val="28"/>
          <w:szCs w:val="28"/>
          <w:lang w:val="en-US"/>
        </w:rPr>
        <w:t xml:space="preserve"> and frequently leads to fi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brosis, an innate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woun</w:t>
      </w:r>
      <w:r w:rsidR="00CB666D">
        <w:rPr>
          <w:rFonts w:ascii="Times New Roman" w:hAnsi="Times New Roman" w:cs="Times New Roman"/>
          <w:sz w:val="28"/>
          <w:szCs w:val="28"/>
          <w:lang w:val="en-US"/>
        </w:rPr>
        <w:t xml:space="preserve">d healing response of the body: </w:t>
      </w:r>
      <w:r w:rsidR="00CB66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908" cy="4963885"/>
            <wp:effectExtent l="0" t="0" r="5080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amples of chronic liver injury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65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E80" w:rsidRPr="00C50E58" w:rsidRDefault="00174E80" w:rsidP="00CB66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Fibrosis usually takes several years to develop but can occasionally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develop rapidly over months (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e.g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childhood biliary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atresia, certain drug - induced liver diseases and the post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liver tra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>nsplantation setting). Liver fi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brosis is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characterised</w:t>
      </w:r>
      <w:proofErr w:type="spellEnd"/>
    </w:p>
    <w:p w:rsidR="00174E80" w:rsidRDefault="00174E80" w:rsidP="00CB66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lastRenderedPageBreak/>
        <w:t>by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the deposition of extracellular matrix (scar tissue)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consisting of collagens, hyaluronic acid, proteoglycans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and matrix glycoproteins. The hepatic stellate cell, residing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in the space of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Disse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within the sinusoids, plays a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central role in secreting collagen scar tissue. Progressive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injury eventual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>ly leads to the formation of fi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brous tissue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bands separating nodules of regenerative hepatocytes,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when it is known as c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>irrhosis. Cirrhosis may be defi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ned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as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micronodular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(small nodules less than 3 mm) or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B666D">
        <w:rPr>
          <w:rFonts w:ascii="Times New Roman" w:hAnsi="Times New Roman" w:cs="Times New Roman"/>
          <w:sz w:val="28"/>
          <w:szCs w:val="28"/>
          <w:lang w:val="en-US"/>
        </w:rPr>
        <w:t>macronodular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A2F2C" w:rsidRDefault="00CB666D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34823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s of cirrhosis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F2C" w:rsidRPr="00CB666D" w:rsidRDefault="00CB666D" w:rsidP="00CB666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CB666D">
        <w:rPr>
          <w:rFonts w:ascii="Times New Roman" w:hAnsi="Times New Roman" w:cs="Times New Roman"/>
          <w:sz w:val="28"/>
          <w:szCs w:val="28"/>
          <w:lang w:val="en-US"/>
        </w:rPr>
        <w:t>Macroscopic photograph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B666D">
        <w:rPr>
          <w:rFonts w:ascii="Times New Roman" w:hAnsi="Times New Roman" w:cs="Times New Roman"/>
          <w:sz w:val="28"/>
          <w:szCs w:val="28"/>
          <w:lang w:val="en-US"/>
        </w:rPr>
        <w:t xml:space="preserve"> of a liver showing cirrhosis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CB666D">
        <w:rPr>
          <w:rFonts w:ascii="Times New Roman" w:hAnsi="Times New Roman" w:cs="Times New Roman"/>
          <w:sz w:val="28"/>
          <w:szCs w:val="28"/>
          <w:lang w:val="en-US"/>
        </w:rPr>
        <w:t xml:space="preserve"> (a) </w:t>
      </w:r>
      <w:proofErr w:type="spellStart"/>
      <w:r w:rsidRPr="00CB666D">
        <w:rPr>
          <w:rFonts w:ascii="Times New Roman" w:hAnsi="Times New Roman" w:cs="Times New Roman"/>
          <w:sz w:val="28"/>
          <w:szCs w:val="28"/>
          <w:lang w:val="en-US"/>
        </w:rPr>
        <w:t>Macronodular</w:t>
      </w:r>
      <w:proofErr w:type="spellEnd"/>
      <w:r w:rsidRPr="00CB666D">
        <w:rPr>
          <w:rFonts w:ascii="Times New Roman" w:hAnsi="Times New Roman" w:cs="Times New Roman"/>
          <w:sz w:val="28"/>
          <w:szCs w:val="28"/>
          <w:lang w:val="en-US"/>
        </w:rPr>
        <w:t xml:space="preserve"> cirrhosis. (b) </w:t>
      </w:r>
      <w:proofErr w:type="spellStart"/>
      <w:r w:rsidRPr="00CB666D">
        <w:rPr>
          <w:rFonts w:ascii="Times New Roman" w:hAnsi="Times New Roman" w:cs="Times New Roman"/>
          <w:sz w:val="28"/>
          <w:szCs w:val="28"/>
          <w:lang w:val="en-US"/>
        </w:rPr>
        <w:t>Micronodular</w:t>
      </w:r>
      <w:proofErr w:type="spellEnd"/>
      <w:r w:rsidRPr="00CB666D">
        <w:rPr>
          <w:rFonts w:ascii="Times New Roman" w:hAnsi="Times New Roman" w:cs="Times New Roman"/>
          <w:sz w:val="28"/>
          <w:szCs w:val="28"/>
          <w:lang w:val="en-US"/>
        </w:rPr>
        <w:t xml:space="preserve"> cirrhosis.</w:t>
      </w:r>
    </w:p>
    <w:p w:rsidR="00CB666D" w:rsidRDefault="00CB666D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174E80" w:rsidRPr="00C50E58" w:rsidRDefault="00174E80" w:rsidP="00CB66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The development of cirrhosis alters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haemodynamics</w:t>
      </w:r>
      <w:proofErr w:type="spellEnd"/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within and outside the liver. Extracellular matrix deposition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within the sinusoids causes a loss of the normal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fenestration (analogous to changing from a porous </w:t>
      </w: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pipe  to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 lead pip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>e) and subsequent reduced fi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ltration and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hypoxia. Furthermore, the release of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angiogenic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factors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stimulates new blood vessel formation (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neoangiogenesis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within the fibrous tissue. The resulting intrahepatic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shunting of blood contributes to the reduction in hepatic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function that occurs in advanced fibrosis and cirrhosis.</w:t>
      </w:r>
    </w:p>
    <w:p w:rsidR="00174E80" w:rsidRPr="00C50E58" w:rsidRDefault="00174E80" w:rsidP="006A22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vascular resistance in the liver increases due to a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combination of structural alterations (e.g. scar tissue and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nodules) and dynamic alterations (e.g. contraction of the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hepatic stellate cell) in the liver parenchyma. The rise in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intrahepatic vascular resistance contributes to the elevation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 portal venous pressure that frequently complicates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cirrhosis.</w:t>
      </w:r>
    </w:p>
    <w:p w:rsidR="00CB666D" w:rsidRDefault="00CB666D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Regeneration</w:t>
      </w:r>
    </w:p>
    <w:p w:rsidR="00174E80" w:rsidRPr="00C50E58" w:rsidRDefault="00174E80" w:rsidP="00CB66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human liver is the only organ able to regenerate lost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tissue. A whole liver can regenerate from as little as 25%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of its normal size. The mechanisms are not entirely clear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but probably involve hepatocytes entering cell cycle in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response to signals including growth factors and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cytokines. There is also evidence for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bipotential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stem cells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(oval cells) that can differentiate into either hepatocytes</w:t>
      </w:r>
      <w:r w:rsidR="00CB66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or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cholangiocytes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. Once a liver has become chronically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damaged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and has developed extensive fi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brosis its ability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to regenerate becomes impaired, an important fact in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selecting patients for surgical resection.</w:t>
      </w:r>
    </w:p>
    <w:p w:rsidR="00CB666D" w:rsidRDefault="00CB666D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Neoplasia</w:t>
      </w:r>
      <w:proofErr w:type="spellEnd"/>
    </w:p>
    <w:p w:rsidR="00FA2F2C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Neoplasia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is the abnormal proliferation of cells. It results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when a cell becomes genetically altered so that it evades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normal controls on growth and proliferation. A neoplasm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may be benign (e.g. adenoma) or malignant, when it is frequently called a cancer. Malignant neoplasms may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invade and destroy surrounding tissues, they can spread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metastasise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) and may kill the host. The liver is a frequent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site of spread from other neoplasms, particularly those of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gastrointestinal tract and pancreas, which are drained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by the portal venous system. </w:t>
      </w:r>
    </w:p>
    <w:p w:rsidR="00FA2F2C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Hepatic metastases may be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solitary or multiple. Neoplasms relevant to the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hepatobiliary</w:t>
      </w:r>
      <w:proofErr w:type="spellEnd"/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sy</w:t>
      </w:r>
      <w:r w:rsidR="002B4F29">
        <w:rPr>
          <w:rFonts w:ascii="Times New Roman" w:hAnsi="Times New Roman" w:cs="Times New Roman"/>
          <w:sz w:val="28"/>
          <w:szCs w:val="28"/>
          <w:lang w:val="en-US"/>
        </w:rPr>
        <w:t xml:space="preserve">stem are demonstrated below: </w:t>
      </w:r>
      <w:r w:rsidR="002B4F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94430"/>
            <wp:effectExtent l="0" t="0" r="3175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patobiliary system neoplasms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F2C" w:rsidRPr="002B4F29" w:rsidRDefault="002B4F29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B4F29">
        <w:rPr>
          <w:rFonts w:ascii="Times New Roman" w:hAnsi="Times New Roman" w:cs="Times New Roman"/>
          <w:sz w:val="28"/>
          <w:szCs w:val="28"/>
          <w:lang w:val="en-US"/>
        </w:rPr>
        <w:t xml:space="preserve">Neoplasms affecting the </w:t>
      </w:r>
      <w:proofErr w:type="spellStart"/>
      <w:r w:rsidRPr="002B4F29">
        <w:rPr>
          <w:rFonts w:ascii="Times New Roman" w:hAnsi="Times New Roman" w:cs="Times New Roman"/>
          <w:sz w:val="28"/>
          <w:szCs w:val="28"/>
          <w:lang w:val="en-US"/>
        </w:rPr>
        <w:t>hepatobiliary</w:t>
      </w:r>
      <w:proofErr w:type="spellEnd"/>
      <w:r w:rsidRPr="002B4F29">
        <w:rPr>
          <w:rFonts w:ascii="Times New Roman" w:hAnsi="Times New Roman" w:cs="Times New Roman"/>
          <w:sz w:val="28"/>
          <w:szCs w:val="28"/>
          <w:lang w:val="en-US"/>
        </w:rPr>
        <w:t xml:space="preserve"> system.</w:t>
      </w:r>
      <w:proofErr w:type="gramEnd"/>
    </w:p>
    <w:p w:rsidR="002B4F29" w:rsidRPr="00C50E58" w:rsidRDefault="002B4F29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Multiple mechanisms are responsible for the genetic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changes that occur in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neoplasia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. Eighty per cent of hepatocellular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carcinomas (HCCs) occur on a background of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cirrhosis, probably beca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>use the repeated cycles of infl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ammation,</w:t>
      </w: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oxidative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damage and repair result in genetic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damage that predisposes to malignant change. Hepatitis B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virus causes HCC by inducing cirrhosis but can also cause</w:t>
      </w:r>
    </w:p>
    <w:p w:rsidR="00FA2F2C" w:rsidRDefault="00174E80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HCC in non - cirrhotic livers, which may be secondary to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its ability to integrate into host cellular DNA. </w:t>
      </w:r>
    </w:p>
    <w:p w:rsidR="00174E80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Risk </w:t>
      </w: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factors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developing the commonest malignant neoplasms,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HCC and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cholangiocarcinoma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, are shown </w:t>
      </w:r>
      <w:r w:rsidR="005E4500">
        <w:rPr>
          <w:rFonts w:ascii="Times New Roman" w:hAnsi="Times New Roman" w:cs="Times New Roman"/>
          <w:sz w:val="28"/>
          <w:szCs w:val="28"/>
          <w:lang w:val="en-US"/>
        </w:rPr>
        <w:t>below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A2F2C" w:rsidRPr="005E4500" w:rsidRDefault="005E4500" w:rsidP="005E45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5E450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 main </w:t>
      </w:r>
      <w:proofErr w:type="spellStart"/>
      <w:r w:rsidRPr="005E4500">
        <w:rPr>
          <w:rFonts w:ascii="Times New Roman" w:hAnsi="Times New Roman" w:cs="Times New Roman"/>
          <w:b/>
          <w:bCs/>
          <w:sz w:val="28"/>
          <w:szCs w:val="28"/>
          <w:lang w:val="en-US"/>
        </w:rPr>
        <w:t>aetiological</w:t>
      </w:r>
      <w:proofErr w:type="spellEnd"/>
      <w:r w:rsidRPr="005E450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f</w:t>
      </w:r>
      <w:r w:rsidRPr="005E4500">
        <w:rPr>
          <w:rFonts w:ascii="Times New Roman" w:hAnsi="Times New Roman" w:cs="Times New Roman"/>
          <w:b/>
          <w:bCs/>
          <w:sz w:val="28"/>
          <w:szCs w:val="28"/>
          <w:lang w:val="en-US"/>
        </w:rPr>
        <w:t>actors for</w:t>
      </w:r>
      <w:r w:rsidRPr="005E450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5E4500">
        <w:rPr>
          <w:rFonts w:ascii="Times New Roman" w:hAnsi="Times New Roman" w:cs="Times New Roman"/>
          <w:b/>
          <w:bCs/>
          <w:sz w:val="28"/>
          <w:szCs w:val="28"/>
          <w:lang w:val="en-US"/>
        </w:rPr>
        <w:t>hepatobiliary</w:t>
      </w:r>
      <w:proofErr w:type="spellEnd"/>
      <w:r w:rsidRPr="005E450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c</w:t>
      </w:r>
      <w:r w:rsidRPr="005E4500">
        <w:rPr>
          <w:rFonts w:ascii="Times New Roman" w:hAnsi="Times New Roman" w:cs="Times New Roman"/>
          <w:b/>
          <w:bCs/>
          <w:sz w:val="28"/>
          <w:szCs w:val="28"/>
          <w:lang w:val="en-US"/>
        </w:rPr>
        <w:t>arcinomas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5E4500" w:rsidRPr="005E4500" w:rsidRDefault="005E4500" w:rsidP="005E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E4500">
        <w:rPr>
          <w:rFonts w:ascii="Times New Roman" w:hAnsi="Times New Roman" w:cs="Times New Roman"/>
          <w:b/>
          <w:bCs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5E4500">
        <w:rPr>
          <w:rFonts w:ascii="Times New Roman" w:hAnsi="Times New Roman" w:cs="Times New Roman"/>
          <w:b/>
          <w:bCs/>
          <w:sz w:val="28"/>
          <w:szCs w:val="28"/>
          <w:lang w:val="en-US"/>
        </w:rPr>
        <w:t>Hepatocellular c</w:t>
      </w:r>
      <w:r w:rsidRPr="005E4500">
        <w:rPr>
          <w:rFonts w:ascii="Times New Roman" w:hAnsi="Times New Roman" w:cs="Times New Roman"/>
          <w:b/>
          <w:bCs/>
          <w:sz w:val="28"/>
          <w:szCs w:val="28"/>
          <w:lang w:val="en-US"/>
        </w:rPr>
        <w:t>arcinoma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5E4500" w:rsidRPr="005E4500" w:rsidRDefault="005E4500" w:rsidP="005E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4500">
        <w:rPr>
          <w:rFonts w:ascii="Times New Roman" w:hAnsi="Times New Roman" w:cs="Times New Roman"/>
          <w:sz w:val="28"/>
          <w:szCs w:val="28"/>
          <w:lang w:val="en-US"/>
        </w:rPr>
        <w:t>• Cirrhosis (all causes but especially HBV, HCV, alcohol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500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proofErr w:type="spellStart"/>
      <w:r w:rsidRPr="005E4500">
        <w:rPr>
          <w:rFonts w:ascii="Times New Roman" w:hAnsi="Times New Roman" w:cs="Times New Roman"/>
          <w:sz w:val="28"/>
          <w:szCs w:val="28"/>
          <w:lang w:val="en-US"/>
        </w:rPr>
        <w:t>haemochromatosis</w:t>
      </w:r>
      <w:proofErr w:type="spellEnd"/>
      <w:r w:rsidRPr="005E4500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5E4500" w:rsidRPr="005E4500" w:rsidRDefault="005E4500" w:rsidP="005E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4500">
        <w:rPr>
          <w:rFonts w:ascii="Times New Roman" w:hAnsi="Times New Roman" w:cs="Times New Roman"/>
          <w:sz w:val="28"/>
          <w:szCs w:val="28"/>
          <w:lang w:val="en-US"/>
        </w:rPr>
        <w:t>• Hepatitis B virus (even in the absence of cirrhosis)</w:t>
      </w:r>
    </w:p>
    <w:p w:rsidR="005E4500" w:rsidRPr="005E4500" w:rsidRDefault="005E4500" w:rsidP="005E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Afl</w:t>
      </w:r>
      <w:r w:rsidRPr="005E4500">
        <w:rPr>
          <w:rFonts w:ascii="Times New Roman" w:hAnsi="Times New Roman" w:cs="Times New Roman"/>
          <w:sz w:val="28"/>
          <w:szCs w:val="28"/>
          <w:lang w:val="en-US"/>
        </w:rPr>
        <w:t>atoxins</w:t>
      </w:r>
      <w:proofErr w:type="spellEnd"/>
      <w:r w:rsidRPr="005E4500">
        <w:rPr>
          <w:rFonts w:ascii="Times New Roman" w:hAnsi="Times New Roman" w:cs="Times New Roman"/>
          <w:sz w:val="28"/>
          <w:szCs w:val="28"/>
          <w:lang w:val="en-US"/>
        </w:rPr>
        <w:t xml:space="preserve"> from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Aspergillus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fl</w:t>
      </w:r>
      <w:r w:rsidRPr="005E4500">
        <w:rPr>
          <w:rFonts w:ascii="Times New Roman" w:hAnsi="Times New Roman" w:cs="Times New Roman"/>
          <w:i/>
          <w:iCs/>
          <w:sz w:val="28"/>
          <w:szCs w:val="28"/>
          <w:lang w:val="en-US"/>
        </w:rPr>
        <w:t>avus</w:t>
      </w:r>
      <w:proofErr w:type="spellEnd"/>
      <w:r w:rsidRPr="005E450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5E4500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Pr="005E450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A. </w:t>
      </w:r>
      <w:proofErr w:type="spellStart"/>
      <w:r w:rsidRPr="005E4500">
        <w:rPr>
          <w:rFonts w:ascii="Times New Roman" w:hAnsi="Times New Roman" w:cs="Times New Roman"/>
          <w:i/>
          <w:iCs/>
          <w:sz w:val="28"/>
          <w:szCs w:val="28"/>
          <w:lang w:val="en-US"/>
        </w:rPr>
        <w:t>parasiticus</w:t>
      </w:r>
      <w:proofErr w:type="spellEnd"/>
    </w:p>
    <w:p w:rsidR="005E4500" w:rsidRDefault="005E4500" w:rsidP="005E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E4500" w:rsidRPr="005E4500" w:rsidRDefault="005E4500" w:rsidP="005E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2. </w:t>
      </w:r>
      <w:proofErr w:type="spellStart"/>
      <w:r w:rsidRPr="005E4500">
        <w:rPr>
          <w:rFonts w:ascii="Times New Roman" w:hAnsi="Times New Roman" w:cs="Times New Roman"/>
          <w:b/>
          <w:bCs/>
          <w:sz w:val="28"/>
          <w:szCs w:val="28"/>
          <w:lang w:val="en-US"/>
        </w:rPr>
        <w:t>Cholangiocarcinoma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5E4500" w:rsidRPr="005E4500" w:rsidRDefault="005E4500" w:rsidP="005E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4500">
        <w:rPr>
          <w:rFonts w:ascii="Times New Roman" w:hAnsi="Times New Roman" w:cs="Times New Roman"/>
          <w:sz w:val="28"/>
          <w:szCs w:val="28"/>
          <w:lang w:val="en-US"/>
        </w:rPr>
        <w:t xml:space="preserve">• Primary </w:t>
      </w:r>
      <w:proofErr w:type="spellStart"/>
      <w:r w:rsidRPr="005E4500">
        <w:rPr>
          <w:rFonts w:ascii="Times New Roman" w:hAnsi="Times New Roman" w:cs="Times New Roman"/>
          <w:sz w:val="28"/>
          <w:szCs w:val="28"/>
          <w:lang w:val="en-US"/>
        </w:rPr>
        <w:t>sclerosing</w:t>
      </w:r>
      <w:proofErr w:type="spellEnd"/>
      <w:r w:rsidRPr="005E4500">
        <w:rPr>
          <w:rFonts w:ascii="Times New Roman" w:hAnsi="Times New Roman" w:cs="Times New Roman"/>
          <w:sz w:val="28"/>
          <w:szCs w:val="28"/>
          <w:lang w:val="en-US"/>
        </w:rPr>
        <w:t xml:space="preserve"> cholangitis</w:t>
      </w:r>
    </w:p>
    <w:p w:rsidR="005E4500" w:rsidRPr="005E4500" w:rsidRDefault="005E4500" w:rsidP="005E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4500">
        <w:rPr>
          <w:rFonts w:ascii="Times New Roman" w:hAnsi="Times New Roman" w:cs="Times New Roman"/>
          <w:sz w:val="28"/>
          <w:szCs w:val="28"/>
          <w:lang w:val="en-US"/>
        </w:rPr>
        <w:t>• Chronic gallstones</w:t>
      </w:r>
    </w:p>
    <w:p w:rsidR="00FA2F2C" w:rsidRPr="005E4500" w:rsidRDefault="005E4500" w:rsidP="005E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4500">
        <w:rPr>
          <w:rFonts w:ascii="Times New Roman" w:hAnsi="Times New Roman" w:cs="Times New Roman"/>
          <w:sz w:val="28"/>
          <w:szCs w:val="28"/>
          <w:lang w:val="en-US"/>
        </w:rPr>
        <w:t>•</w:t>
      </w:r>
      <w:r w:rsidRPr="005E4500">
        <w:rPr>
          <w:rFonts w:ascii="Times New Roman" w:hAnsi="Times New Roman" w:cs="Times New Roman"/>
          <w:sz w:val="28"/>
          <w:szCs w:val="28"/>
          <w:lang w:val="en-US"/>
        </w:rPr>
        <w:t xml:space="preserve"> Liver fluke (</w:t>
      </w:r>
      <w:proofErr w:type="spellStart"/>
      <w:r w:rsidRPr="005E4500">
        <w:rPr>
          <w:rFonts w:ascii="Times New Roman" w:hAnsi="Times New Roman" w:cs="Times New Roman"/>
          <w:i/>
          <w:iCs/>
          <w:sz w:val="28"/>
          <w:szCs w:val="28"/>
          <w:lang w:val="en-US"/>
        </w:rPr>
        <w:t>Clonorchis</w:t>
      </w:r>
      <w:proofErr w:type="spellEnd"/>
      <w:r w:rsidRPr="005E450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proofErr w:type="gramStart"/>
      <w:r w:rsidRPr="005E4500">
        <w:rPr>
          <w:rFonts w:ascii="Times New Roman" w:hAnsi="Times New Roman" w:cs="Times New Roman"/>
          <w:i/>
          <w:iCs/>
          <w:sz w:val="28"/>
          <w:szCs w:val="28"/>
          <w:lang w:val="en-US"/>
        </w:rPr>
        <w:t>sinensis</w:t>
      </w:r>
      <w:proofErr w:type="spellEnd"/>
      <w:r w:rsidRPr="005E450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5E4500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gramEnd"/>
    </w:p>
    <w:p w:rsidR="00174E80" w:rsidRPr="00C50E58" w:rsidRDefault="00174E80" w:rsidP="005E45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site of the neoplasm determines the characteristic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of the disease presentation. For example, lesions in the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biliary system frequently cause obstruction and present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with jaundice, whereas lesions in the liver parenchyma</w:t>
      </w:r>
      <w:r w:rsidR="005E4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rarely cause jaundice until late stages and are only picked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up when disease is advanced unless they are detected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incidentally or as a result of screening. Consequently, the</w:t>
      </w:r>
      <w:r w:rsidR="00FA2F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prognosis of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hepatobiliary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malignant neoplasms is frequently</w:t>
      </w:r>
      <w:r w:rsidR="005E4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poor.</w:t>
      </w:r>
    </w:p>
    <w:p w:rsidR="00174E80" w:rsidRPr="00C50E58" w:rsidRDefault="00174E8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Infection</w:t>
      </w:r>
    </w:p>
    <w:p w:rsidR="00174E80" w:rsidRPr="00C50E58" w:rsidRDefault="00174E80" w:rsidP="00DD46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Infection occurs when a microorganism enters a host and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replicates there. Disease results when the microorganism </w:t>
      </w:r>
    </w:p>
    <w:p w:rsidR="00174E80" w:rsidRPr="00C50E58" w:rsidRDefault="0070190B" w:rsidP="00DD46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Main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aetiological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f</w:t>
      </w:r>
      <w:r w:rsidR="00174E80"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actors for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174E80"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hepatobiliary</w:t>
      </w:r>
      <w:proofErr w:type="spellEnd"/>
      <w:r w:rsidR="00174E80"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carcinomas</w:t>
      </w:r>
    </w:p>
    <w:p w:rsidR="00174E80" w:rsidRPr="00C50E58" w:rsidRDefault="00174E80" w:rsidP="00DD4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Cirrhosis (all causes but especially HBV, HCV, alcohol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haemochromatosis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174E80" w:rsidRPr="00C50E58" w:rsidRDefault="00174E80" w:rsidP="00DD4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Hepatitis B virus (even in the absence of cirrhosis)</w:t>
      </w:r>
    </w:p>
    <w:p w:rsidR="00174E80" w:rsidRPr="00C50E58" w:rsidRDefault="0070190B" w:rsidP="00DD4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Afl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atoxins</w:t>
      </w:r>
      <w:proofErr w:type="spellEnd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from </w:t>
      </w:r>
      <w:proofErr w:type="spellStart"/>
      <w:r w:rsidR="00174E80"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Aspergillus</w:t>
      </w:r>
      <w:proofErr w:type="spellEnd"/>
      <w:r w:rsidR="00174E80"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174E80"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flavus</w:t>
      </w:r>
      <w:proofErr w:type="spellEnd"/>
      <w:r w:rsidR="00174E80"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174E80"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A. </w:t>
      </w:r>
      <w:proofErr w:type="spellStart"/>
      <w:r w:rsidR="00174E80"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parasiticus</w:t>
      </w:r>
      <w:proofErr w:type="spellEnd"/>
    </w:p>
    <w:p w:rsidR="00174E80" w:rsidRPr="00C50E58" w:rsidRDefault="00174E80" w:rsidP="00DD46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Cholangiocarcinoma</w:t>
      </w:r>
      <w:proofErr w:type="spellEnd"/>
    </w:p>
    <w:p w:rsidR="00174E80" w:rsidRPr="00C50E58" w:rsidRDefault="00174E80" w:rsidP="00DD4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Primary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sclerosing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cholangitis</w:t>
      </w:r>
    </w:p>
    <w:p w:rsidR="00174E80" w:rsidRPr="00C50E58" w:rsidRDefault="00174E80" w:rsidP="00DD4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Chronic gallstones</w:t>
      </w:r>
    </w:p>
    <w:p w:rsidR="00EB35F8" w:rsidRPr="00C50E58" w:rsidRDefault="0070190B" w:rsidP="00DD46C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Liver fl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uke </w:t>
      </w:r>
      <w:proofErr w:type="gramStart"/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( </w:t>
      </w:r>
      <w:proofErr w:type="spellStart"/>
      <w:r w:rsidR="00174E80"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Clonorchis</w:t>
      </w:r>
      <w:proofErr w:type="spellEnd"/>
      <w:proofErr w:type="gramEnd"/>
      <w:r w:rsidR="00174E80"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174E80"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sinensis</w:t>
      </w:r>
      <w:proofErr w:type="spellEnd"/>
      <w:r w:rsidR="00174E80"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174E80" w:rsidRPr="00C50E58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causes damage to the host during the process of infection.</w:t>
      </w:r>
    </w:p>
    <w:p w:rsidR="0070190B" w:rsidRDefault="00EB35F8" w:rsidP="00DD46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liver is frequently involved in infection, either as the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primary target organ or as part of a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generalised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multiorgan</w:t>
      </w:r>
      <w:proofErr w:type="spellEnd"/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process. The portal venous circulation and the biliary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tract provide potential routes for infectious agents to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access the liver from the gastrointestinal tract. In addition,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rich vascular supply to the liver results in it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being susceptible to infection as a consequence of systemic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infections. </w:t>
      </w:r>
    </w:p>
    <w:p w:rsidR="0070190B" w:rsidRDefault="00EB35F8" w:rsidP="00DD46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Many different classes of microorganism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80991">
        <w:rPr>
          <w:rFonts w:ascii="Times New Roman" w:hAnsi="Times New Roman" w:cs="Times New Roman"/>
          <w:sz w:val="28"/>
          <w:szCs w:val="28"/>
          <w:lang w:val="en-US"/>
        </w:rPr>
        <w:t>can result in hepatic infection:</w:t>
      </w:r>
    </w:p>
    <w:p w:rsidR="00480991" w:rsidRDefault="00480991" w:rsidP="004809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8683" cy="22288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ents causing infection of the liver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991" w:rsidRDefault="00480991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35F8" w:rsidRPr="00C50E58" w:rsidRDefault="0070190B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Clinical impact of i</w:t>
      </w:r>
      <w:r w:rsidR="00EB35F8"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nfection</w:t>
      </w:r>
    </w:p>
    <w:p w:rsidR="00EB35F8" w:rsidRPr="00C50E58" w:rsidRDefault="00EB35F8" w:rsidP="007C07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clinical impact of hepatic infection is determined by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 number of factors including the site of infection, the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mechanism by which the organism causes damage and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80991">
        <w:rPr>
          <w:rFonts w:ascii="Times New Roman" w:hAnsi="Times New Roman" w:cs="Times New Roman"/>
          <w:sz w:val="28"/>
          <w:szCs w:val="28"/>
          <w:lang w:val="en-US"/>
        </w:rPr>
        <w:t>the extent of the host’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s response to the invading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organism.</w:t>
      </w:r>
    </w:p>
    <w:p w:rsidR="00EB35F8" w:rsidRPr="00C50E58" w:rsidRDefault="00EB35F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Site of infection</w:t>
      </w:r>
    </w:p>
    <w:p w:rsidR="00EB35F8" w:rsidRPr="00C50E58" w:rsidRDefault="00EB35F8" w:rsidP="007B05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clinical features of hepatic infection are determined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by the site of infection.</w:t>
      </w:r>
    </w:p>
    <w:p w:rsidR="00EB35F8" w:rsidRPr="00C50E58" w:rsidRDefault="00EB35F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Liver parenchyma</w:t>
      </w:r>
    </w:p>
    <w:p w:rsidR="00EB35F8" w:rsidRPr="00C50E58" w:rsidRDefault="00EB35F8" w:rsidP="007B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Hepatitis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: Hepat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>itis is the term given for infl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ammation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of the liver parenchyma; infection, in particular viral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infection, is an important cause. Viruses may cause hepatitis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as a primary manifestation of infection (e.g. hepatitis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 to E) or as part of a more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generalised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systemic infection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(e.g. cytomegalovirus,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Ebstein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– Barr virus, herpes simplex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virus). Infectious hepatitis results in a spectrum of clinical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syndromes ranging from subclinical infection, to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clinical infection with or without jaundice, to acute liver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failure with possible death (rare).</w:t>
      </w:r>
    </w:p>
    <w:p w:rsidR="00EB35F8" w:rsidRPr="00C50E58" w:rsidRDefault="00EB35F8" w:rsidP="007B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Abscess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: Abscesses in the liver are most frequently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caused by bacteria, although amoebic abscesses may be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seen in travellers to endemic areas and fungal abscesses can occur in the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immunocompromised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. Typical symptoms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are malaise, anorexia, </w:t>
      </w: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fever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and right upper quadrant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discomfort.</w:t>
      </w:r>
    </w:p>
    <w:p w:rsidR="00EB35F8" w:rsidRPr="00C50E58" w:rsidRDefault="00EB35F8" w:rsidP="007B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Tuberculosis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: Liver involvement in tuberculosis (TB)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is common, histological abnormalities being seen in up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to 75% of patients with pulmonary TB as </w:t>
      </w: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consequence</w:t>
      </w:r>
      <w:proofErr w:type="gramEnd"/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haematogenous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spread from the primary source.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Diffuse parenchymal hepatic TB is the most common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form,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characterised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by small </w:t>
      </w: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( </w:t>
      </w:r>
      <w:r w:rsidRPr="00C50E58">
        <w:rPr>
          <w:rFonts w:ascii="Times New Roman" w:eastAsia="SymbolNew-Medium" w:hAnsi="Times New Roman" w:cs="Times New Roman"/>
          <w:sz w:val="28"/>
          <w:szCs w:val="28"/>
          <w:lang w:val="en-US"/>
        </w:rPr>
        <w:t>&lt;</w:t>
      </w:r>
      <w:proofErr w:type="gramEnd"/>
      <w:r w:rsidRPr="00C50E58">
        <w:rPr>
          <w:rFonts w:ascii="Times New Roman" w:eastAsia="SymbolNew-Medium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1 mm) granulomas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throughout the liver parenchyma. Less commonly, focal</w:t>
      </w:r>
      <w:r w:rsidR="007B05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hepatic TB occurs with a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tuberculous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liver abscess or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tuberculoma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. These lesions are usually larger </w:t>
      </w: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( </w:t>
      </w:r>
      <w:r w:rsidRPr="00C50E58">
        <w:rPr>
          <w:rFonts w:ascii="Times New Roman" w:eastAsia="SymbolNew-Medium" w:hAnsi="Times New Roman" w:cs="Times New Roman"/>
          <w:sz w:val="28"/>
          <w:szCs w:val="28"/>
          <w:lang w:val="en-US"/>
        </w:rPr>
        <w:t>&gt;</w:t>
      </w:r>
      <w:proofErr w:type="gramEnd"/>
      <w:r w:rsidRPr="00C50E58">
        <w:rPr>
          <w:rFonts w:ascii="Times New Roman" w:eastAsia="SymbolNew-Medium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2 mm)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and may be solitary or multiple.</w:t>
      </w:r>
    </w:p>
    <w:p w:rsidR="007B054C" w:rsidRDefault="007B054C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:rsidR="00EB35F8" w:rsidRPr="00C50E58" w:rsidRDefault="00EB35F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Biliary system</w:t>
      </w:r>
    </w:p>
    <w:p w:rsidR="00EB35F8" w:rsidRPr="00C50E58" w:rsidRDefault="00EB35F8" w:rsidP="005D0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Cholangitis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: Cholangitis is the result of infection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within the biliary system. It frequently occurs when there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is obstruction to biliary drainage, for example by impaction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of a gallstone in the bile duct, with ascending infection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behind the obstruction. Cholangitis may also occur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as a complication of surgery or endoscopic instrumentation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of the biliary tract (e.g. endoscopic retrograde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cholangiopancreatography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(ERCP)). The invading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microorganisms arise from the gastrointestinal tract (e.g.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Escherichia </w:t>
      </w:r>
      <w:proofErr w:type="gramStart"/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coli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>. Spread of the microorganisms into the</w:t>
      </w:r>
    </w:p>
    <w:p w:rsidR="00EB35F8" w:rsidRPr="00C50E58" w:rsidRDefault="00EB35F8" w:rsidP="005D0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liver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parenchyma may occur with development of hepatic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abscesses. Patients with ascending cholangitis typically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present with fever, jaundice and right upper quadrant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A75F3">
        <w:rPr>
          <w:rFonts w:ascii="Times New Roman" w:hAnsi="Times New Roman" w:cs="Times New Roman"/>
          <w:sz w:val="28"/>
          <w:szCs w:val="28"/>
          <w:lang w:val="en-US"/>
        </w:rPr>
        <w:t>pain (Charcot’s triad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EB35F8" w:rsidRPr="00C50E58" w:rsidRDefault="00EB35F8" w:rsidP="005D0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Gallbladder empyema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: Bacterial contamination of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gallbladder may result in production of a purulent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infl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ammatory exudate resulting in a gallbladder empyema. This usually results from obstruction of the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cystic duct, typically by gallstones. The patient is unwell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and requires antibiotics and urgent drainage or removal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of the gallbladder.</w:t>
      </w:r>
    </w:p>
    <w:p w:rsidR="0070190B" w:rsidRDefault="00EB35F8" w:rsidP="005D0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Parasitic infection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: Some parasites can infect the biliary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system in humans. </w:t>
      </w:r>
    </w:p>
    <w:p w:rsidR="00EB35F8" w:rsidRPr="0070190B" w:rsidRDefault="0070190B" w:rsidP="005D0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190B">
        <w:rPr>
          <w:rFonts w:ascii="Times New Roman" w:hAnsi="Times New Roman" w:cs="Times New Roman"/>
          <w:i/>
          <w:iCs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EB35F8" w:rsidRPr="0070190B">
        <w:rPr>
          <w:rFonts w:ascii="Times New Roman" w:hAnsi="Times New Roman" w:cs="Times New Roman"/>
          <w:i/>
          <w:iCs/>
          <w:sz w:val="28"/>
          <w:szCs w:val="28"/>
          <w:lang w:val="en-US"/>
        </w:rPr>
        <w:t>Fasciola</w:t>
      </w:r>
      <w:proofErr w:type="spellEnd"/>
      <w:r w:rsidR="00EB35F8" w:rsidRPr="0070190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hepatica </w:t>
      </w:r>
      <w:r w:rsidRPr="0070190B">
        <w:rPr>
          <w:rFonts w:ascii="Times New Roman" w:hAnsi="Times New Roman" w:cs="Times New Roman"/>
          <w:sz w:val="28"/>
          <w:szCs w:val="28"/>
          <w:lang w:val="en-US"/>
        </w:rPr>
        <w:t>is a sheep fl</w:t>
      </w:r>
      <w:r w:rsidR="00EB35F8" w:rsidRPr="0070190B">
        <w:rPr>
          <w:rFonts w:ascii="Times New Roman" w:hAnsi="Times New Roman" w:cs="Times New Roman"/>
          <w:sz w:val="28"/>
          <w:szCs w:val="28"/>
          <w:lang w:val="en-US"/>
        </w:rPr>
        <w:t>uke found</w:t>
      </w:r>
      <w:r w:rsidRP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70190B">
        <w:rPr>
          <w:rFonts w:ascii="Times New Roman" w:hAnsi="Times New Roman" w:cs="Times New Roman"/>
          <w:sz w:val="28"/>
          <w:szCs w:val="28"/>
          <w:lang w:val="en-US"/>
        </w:rPr>
        <w:t>in parts of Europe including England. Flukes hatch in the</w:t>
      </w:r>
      <w:r w:rsidRP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70190B">
        <w:rPr>
          <w:rFonts w:ascii="Times New Roman" w:hAnsi="Times New Roman" w:cs="Times New Roman"/>
          <w:sz w:val="28"/>
          <w:szCs w:val="28"/>
          <w:lang w:val="en-US"/>
        </w:rPr>
        <w:t>small intestine, penetrate the intestinal wall, cross the</w:t>
      </w:r>
    </w:p>
    <w:p w:rsidR="0070190B" w:rsidRDefault="00EB35F8" w:rsidP="005D0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peritoneal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cavity and enter the hepatic parenchyma, eventually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reaching the biliary tree. Here mature worms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produce eggs in the bile duct, which enter the small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lastRenderedPageBreak/>
        <w:t>intestine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and are passed from the body in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faeces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. Infection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may be asymptomatic or may mimic ascending cholangitis.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0190B" w:rsidRDefault="0070190B" w:rsidP="005D0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190B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70190B">
        <w:rPr>
          <w:rFonts w:ascii="Times New Roman" w:hAnsi="Times New Roman" w:cs="Times New Roman"/>
          <w:sz w:val="28"/>
          <w:szCs w:val="28"/>
          <w:lang w:val="en-US"/>
        </w:rPr>
        <w:t xml:space="preserve">Tapeworms of the </w:t>
      </w:r>
      <w:proofErr w:type="spellStart"/>
      <w:r w:rsidR="00EB35F8" w:rsidRPr="0070190B">
        <w:rPr>
          <w:rFonts w:ascii="Times New Roman" w:hAnsi="Times New Roman" w:cs="Times New Roman"/>
          <w:i/>
          <w:iCs/>
          <w:sz w:val="28"/>
          <w:szCs w:val="28"/>
          <w:lang w:val="en-US"/>
        </w:rPr>
        <w:t>Echinococcus</w:t>
      </w:r>
      <w:proofErr w:type="spellEnd"/>
      <w:r w:rsidR="00EB35F8" w:rsidRPr="0070190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EB35F8" w:rsidRPr="0070190B">
        <w:rPr>
          <w:rFonts w:ascii="Times New Roman" w:hAnsi="Times New Roman" w:cs="Times New Roman"/>
          <w:sz w:val="28"/>
          <w:szCs w:val="28"/>
          <w:lang w:val="en-US"/>
        </w:rPr>
        <w:t>genus can infect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liver. Humans become infected by ingesting eggs that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hatch in the intestine and migrate to the liver and other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organs. Large complex cysts (</w:t>
      </w:r>
      <w:proofErr w:type="spellStart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hydatid</w:t>
      </w:r>
      <w:proofErr w:type="spellEnd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cysts) can form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the liver which may be asymptomatic or cause symptoms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related to pressure. </w:t>
      </w:r>
    </w:p>
    <w:p w:rsidR="00EB35F8" w:rsidRPr="00C50E58" w:rsidRDefault="0070190B" w:rsidP="005D0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="00EB35F8"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Clonorchis</w:t>
      </w:r>
      <w:proofErr w:type="spellEnd"/>
      <w:r w:rsidR="00EB35F8"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EB35F8"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sinensis</w:t>
      </w:r>
      <w:proofErr w:type="spellEnd"/>
      <w:r w:rsidR="00EB35F8"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 a liver fl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uke most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commonly seen in Asia. The adult flukes live in the </w:t>
      </w:r>
      <w:proofErr w:type="spellStart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bile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ducts</w:t>
      </w:r>
      <w:proofErr w:type="spellEnd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and release eggs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that can result in severe infl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ammation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fi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brosis. Infestation with this parasite has been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linked to the development of </w:t>
      </w:r>
      <w:proofErr w:type="spellStart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cholangiocarcinoma</w:t>
      </w:r>
      <w:proofErr w:type="spellEnd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B35F8" w:rsidRPr="00C50E58" w:rsidRDefault="00EB35F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Blood vessels</w:t>
      </w:r>
    </w:p>
    <w:p w:rsidR="00EB35F8" w:rsidRPr="00C50E58" w:rsidRDefault="00EB35F8" w:rsidP="002478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Schistosomiasis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(bilharzia).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Schistosoma</w:t>
      </w:r>
      <w:proofErr w:type="spellEnd"/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mansoni</w:t>
      </w:r>
      <w:proofErr w:type="spellEnd"/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S. japonica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cause liver disease.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Cercariae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from infected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water enter humans by penetrating unbroken skin. They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migrate through the venous system to the liver and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mesenteric veins where the adult worms mature and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produce eggs. Eggs retained in the mesenteric vessels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produce intense inflammation and fibrosis. Hepatic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schistosomiasis</w:t>
      </w:r>
      <w:proofErr w:type="spellEnd"/>
      <w:r w:rsidR="002478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results in fibrosis around the portal veins and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 granulomatous inflammation within the hepatic parenchyma. Patients are not cirrhotic but the severe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periportal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brosis leads to portal hypertension and subsequent</w:t>
      </w:r>
      <w:r w:rsidR="00701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development of splenomegaly, ascites and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varices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B35F8" w:rsidRPr="00C50E58" w:rsidRDefault="00EB35F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Mechanisms of disease</w:t>
      </w:r>
    </w:p>
    <w:p w:rsidR="00EB35F8" w:rsidRPr="00C50E58" w:rsidRDefault="00EB35F8" w:rsidP="002478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Disease may result from direct damage caused by the </w:t>
      </w: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invading</w:t>
      </w:r>
      <w:r w:rsidR="0031651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microorganism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itself or indirectly via the host ’ s response</w:t>
      </w:r>
      <w:r w:rsidR="003165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to the microorganism, or a combination of the two.</w:t>
      </w:r>
    </w:p>
    <w:p w:rsidR="00EB35F8" w:rsidRPr="00C50E58" w:rsidRDefault="00EB35F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Direct damage</w:t>
      </w:r>
    </w:p>
    <w:p w:rsidR="00EB35F8" w:rsidRPr="00C50E58" w:rsidRDefault="00EB35F8" w:rsidP="002478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Only a few organisms cause hepatic disease by directly</w:t>
      </w:r>
      <w:r w:rsidR="003165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damaging the host. Some of the viruses that cause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haemorrhagic</w:t>
      </w:r>
      <w:proofErr w:type="spellEnd"/>
      <w:r w:rsidR="003165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fevers (e.g. yellow fever or Rift Valley fever) can</w:t>
      </w:r>
      <w:r w:rsidR="003165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cause direct hepatocyte necrosis. As a part of a multisystem</w:t>
      </w:r>
      <w:r w:rsidR="002478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illness these viruses diffusely infect hepatocytes</w:t>
      </w:r>
      <w:r w:rsidR="003165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which are destroyed by the replicating virus, resulting in</w:t>
      </w:r>
      <w:r w:rsidR="003165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death in up to 50% of cases. Hepatitis viruses may in</w:t>
      </w:r>
    </w:p>
    <w:p w:rsidR="00EB35F8" w:rsidRPr="00C50E58" w:rsidRDefault="00EB35F8" w:rsidP="002478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some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circumstances cause disease by a direct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cytopathic</w:t>
      </w:r>
      <w:proofErr w:type="spellEnd"/>
      <w:r w:rsidR="003165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effect but the main mechanism of disease is by indirect</w:t>
      </w:r>
      <w:r w:rsidR="003165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damage (see below).</w:t>
      </w:r>
    </w:p>
    <w:p w:rsidR="00EB35F8" w:rsidRPr="00C50E58" w:rsidRDefault="00EB35F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Indirect damage</w:t>
      </w:r>
    </w:p>
    <w:p w:rsidR="00EB35F8" w:rsidRPr="00C50E58" w:rsidRDefault="00EB35F8" w:rsidP="002478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="00E96160">
        <w:rPr>
          <w:rFonts w:ascii="Times New Roman" w:hAnsi="Times New Roman" w:cs="Times New Roman"/>
          <w:i/>
          <w:iCs/>
          <w:sz w:val="28"/>
          <w:szCs w:val="28"/>
          <w:lang w:val="en-US"/>
        </w:rPr>
        <w:t>Infl</w:t>
      </w:r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ammation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: The presence of microorganisms in</w:t>
      </w:r>
      <w:r w:rsidR="003165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tis</w:t>
      </w:r>
      <w:r w:rsidR="00316513">
        <w:rPr>
          <w:rFonts w:ascii="Times New Roman" w:hAnsi="Times New Roman" w:cs="Times New Roman"/>
          <w:sz w:val="28"/>
          <w:szCs w:val="28"/>
          <w:lang w:val="en-US"/>
        </w:rPr>
        <w:t>sues frequently elicits an infl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ammatory reaction as part</w:t>
      </w:r>
      <w:r w:rsidR="003165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of the host response to attempt to destroy and eradicate</w:t>
      </w:r>
      <w:r w:rsidR="003165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inv</w:t>
      </w:r>
      <w:r w:rsidR="00316513">
        <w:rPr>
          <w:rFonts w:ascii="Times New Roman" w:hAnsi="Times New Roman" w:cs="Times New Roman"/>
          <w:sz w:val="28"/>
          <w:szCs w:val="28"/>
          <w:lang w:val="en-US"/>
        </w:rPr>
        <w:t>ading organism. Often this infl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ammation itself</w:t>
      </w:r>
      <w:r w:rsidR="003165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leads to damage that produces disease. An example of this</w:t>
      </w:r>
      <w:r w:rsidR="003165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is the inflammatory response to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schistosomal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eggs mentioned</w:t>
      </w:r>
      <w:r w:rsidR="00E961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above. The presence of the eggs in the portal</w:t>
      </w:r>
      <w:r w:rsidR="002478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vesse</w:t>
      </w:r>
      <w:r w:rsidR="00E96160">
        <w:rPr>
          <w:rFonts w:ascii="Times New Roman" w:hAnsi="Times New Roman" w:cs="Times New Roman"/>
          <w:sz w:val="28"/>
          <w:szCs w:val="28"/>
          <w:lang w:val="en-US"/>
        </w:rPr>
        <w:t>ls induces a granulomatous infl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ammatory reaction</w:t>
      </w:r>
      <w:r w:rsidR="00E961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which even</w:t>
      </w:r>
      <w:r w:rsidR="00E96160">
        <w:rPr>
          <w:rFonts w:ascii="Times New Roman" w:hAnsi="Times New Roman" w:cs="Times New Roman"/>
          <w:sz w:val="28"/>
          <w:szCs w:val="28"/>
          <w:lang w:val="en-US"/>
        </w:rPr>
        <w:t>tually results in healing by fi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brosis. Disease is</w:t>
      </w:r>
      <w:r w:rsidR="00E96160">
        <w:rPr>
          <w:rFonts w:ascii="Times New Roman" w:hAnsi="Times New Roman" w:cs="Times New Roman"/>
          <w:sz w:val="28"/>
          <w:szCs w:val="28"/>
          <w:lang w:val="en-US"/>
        </w:rPr>
        <w:t xml:space="preserve"> then caused by the fi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brotic narrowing of the portal</w:t>
      </w:r>
    </w:p>
    <w:p w:rsidR="00EB35F8" w:rsidRPr="00C50E58" w:rsidRDefault="00EB35F8" w:rsidP="002478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vessels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>, resulting in portal hypertension.</w:t>
      </w:r>
    </w:p>
    <w:p w:rsidR="003462F6" w:rsidRDefault="00EB35F8" w:rsidP="002478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Immune response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: Hepatitis viruses classically cause</w:t>
      </w:r>
      <w:r w:rsidR="00245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disease by inducing an immune response. The extent and</w:t>
      </w:r>
      <w:r w:rsidR="00245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severity of the disease is related to the strength of the</w:t>
      </w:r>
      <w:r w:rsidR="00245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immune response to the virus and varies considerably</w:t>
      </w:r>
      <w:r w:rsidR="00245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between individuals. </w:t>
      </w:r>
    </w:p>
    <w:p w:rsidR="00EB35F8" w:rsidRPr="00C50E58" w:rsidRDefault="00EB35F8" w:rsidP="00B26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lastRenderedPageBreak/>
        <w:t>This is best illustrated by hepatitis</w:t>
      </w:r>
      <w:r w:rsidR="00245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 virus (HBV) infection. Infection acquired as a neonate,</w:t>
      </w:r>
      <w:r w:rsidR="00245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when the immune system is immature, almost invariably</w:t>
      </w:r>
      <w:r w:rsidR="00245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results in chronic carriage of the virus. Individuals have</w:t>
      </w:r>
      <w:r w:rsidR="00245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high levels of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viraemia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but remain well with normal liver</w:t>
      </w:r>
      <w:r w:rsidR="00245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blood tests and normal liver histology. Individuals who</w:t>
      </w:r>
      <w:r w:rsidR="00245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acquire HBV infection as an adult, however, may have a</w:t>
      </w:r>
      <w:r w:rsidR="00245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more developed immunological response and develop</w:t>
      </w:r>
      <w:r w:rsidR="00245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symptomatic hepatitis. Liver blood tests may be abnormal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and biopsy reveals hepatocyte necrosis with lymphocyte</w:t>
      </w:r>
      <w:r w:rsidR="00245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infiltration of the liver parenchyma. In the most</w:t>
      </w:r>
      <w:r w:rsidR="00245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extreme example of symptomatic hepatitis B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infection</w:t>
      </w: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spellEnd"/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immune response is so intense that total hepatocyte necrosis occurs and the liver fails; fortunately this is very</w:t>
      </w:r>
      <w:r w:rsidR="00245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rare.</w:t>
      </w:r>
    </w:p>
    <w:p w:rsidR="00B26F36" w:rsidRDefault="00B26F36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35F8" w:rsidRPr="00C50E58" w:rsidRDefault="00EB35F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Immunosuppression</w:t>
      </w:r>
    </w:p>
    <w:p w:rsidR="00EB35F8" w:rsidRPr="00C50E58" w:rsidRDefault="00EB35F8" w:rsidP="00B26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Despite the fact that the immune system is responsible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for a large component of the injury caused by viruses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such as hepatitis B and C, these viruses actually cause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more damage if the patient is immunosuppressed, for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example in human immunodefi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ciency virus (HIV) infection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and following liver transplantation. In this situation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it seems that the virus is capable of directly damaging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hepatocytes, illustrating the fact that it is the complex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interplay between both the virus and the host response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to it that dictates the pathology caused.</w:t>
      </w:r>
    </w:p>
    <w:p w:rsidR="00EB35F8" w:rsidRPr="00C50E58" w:rsidRDefault="00EB35F8" w:rsidP="00B26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Immunosuppression also increases the likelihood of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opportunistic infections. Fungal infections such as with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Candida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are rarely seen in those with an intact immune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system but may occur in patients who are immunosuppressed.</w:t>
      </w:r>
    </w:p>
    <w:p w:rsidR="00EB35F8" w:rsidRPr="00C50E58" w:rsidRDefault="00EB35F8" w:rsidP="00B26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Other infections such as mycobacterial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26F36">
        <w:rPr>
          <w:rFonts w:ascii="Times New Roman" w:hAnsi="Times New Roman" w:cs="Times New Roman"/>
          <w:sz w:val="28"/>
          <w:szCs w:val="28"/>
          <w:lang w:val="en-US"/>
        </w:rPr>
        <w:t>infections (</w:t>
      </w:r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Mycobacterium </w:t>
      </w:r>
      <w:proofErr w:type="gramStart"/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tuberculosis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M. </w:t>
      </w:r>
      <w:proofErr w:type="spellStart"/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avium</w:t>
      </w:r>
      <w:proofErr w:type="spellEnd"/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-</w:t>
      </w:r>
      <w:r w:rsidR="003462F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intracellulare</w:t>
      </w:r>
      <w:proofErr w:type="spellEnd"/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26F3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M. </w:t>
      </w:r>
      <w:proofErr w:type="spellStart"/>
      <w:r w:rsidR="00B26F36">
        <w:rPr>
          <w:rFonts w:ascii="Times New Roman" w:hAnsi="Times New Roman" w:cs="Times New Roman"/>
          <w:i/>
          <w:iCs/>
          <w:sz w:val="28"/>
          <w:szCs w:val="28"/>
          <w:lang w:val="en-US"/>
        </w:rPr>
        <w:t>kansaii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) and </w:t>
      </w:r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Pneumocystis </w:t>
      </w:r>
      <w:proofErr w:type="spellStart"/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carinii</w:t>
      </w:r>
      <w:proofErr w:type="spellEnd"/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infection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of the liver may be seen in those with a severely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compromised immune system.</w:t>
      </w:r>
    </w:p>
    <w:p w:rsidR="00B26F36" w:rsidRDefault="00B26F36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35F8" w:rsidRPr="00C50E58" w:rsidRDefault="003462F6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The  liver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and systemic i</w:t>
      </w:r>
      <w:r w:rsidR="00EB35F8"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nfection</w:t>
      </w:r>
    </w:p>
    <w:p w:rsidR="00EB35F8" w:rsidRPr="00C50E58" w:rsidRDefault="00EB35F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Infection in liver failure</w:t>
      </w:r>
    </w:p>
    <w:p w:rsidR="00EB35F8" w:rsidRPr="00C50E58" w:rsidRDefault="00EB35F8" w:rsidP="00B26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liver is a key component of the host immune response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to infection. It produces many of the proteins involved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 the innate response against infection, e.g. proteins of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complement cascade. In addition it contains a resident</w:t>
      </w:r>
    </w:p>
    <w:p w:rsidR="003462F6" w:rsidRDefault="00EB35F8" w:rsidP="00B26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macrophage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population, the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Kupffer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cells, which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play a significant role in the removal of toxins and foreign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substances from the portal blood. </w:t>
      </w:r>
    </w:p>
    <w:p w:rsidR="00EB35F8" w:rsidRPr="00C50E58" w:rsidRDefault="00EB35F8" w:rsidP="00B26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Severe hepatic injury,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either in acute liver failure or in cirrhosis, results in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impairment of these hepatic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defences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. This leads to an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increased susceptibility of the host to infections, particularly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bacterial and fungal infections. Infection can occur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anywhere but is frequently cultured from blood, urine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and sputum. A common and clinically important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example is spontaneous infection of ascites from bacteria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translocating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across the gastrointestinal lumen (spontaneous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bacterial peritonitis).</w:t>
      </w:r>
    </w:p>
    <w:p w:rsidR="00B26F36" w:rsidRDefault="00B26F36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35F8" w:rsidRPr="00C50E58" w:rsidRDefault="00EB35F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Sepsis - related change in liver function</w:t>
      </w:r>
    </w:p>
    <w:p w:rsidR="003462F6" w:rsidRDefault="00EB35F8" w:rsidP="00B26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Infection in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extrahepatic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sites can produce changes in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liver function. Hepatic dysfunction has many causes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including hypoxia and decreased hepatic perfusion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lastRenderedPageBreak/>
        <w:t>seen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 systemic sepsis and release of cytokines and free radicals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by activated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Kupffer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cells. </w:t>
      </w:r>
    </w:p>
    <w:p w:rsidR="00B26F36" w:rsidRDefault="00B26F36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35F8" w:rsidRPr="00C50E58" w:rsidRDefault="003462F6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Drug t</w:t>
      </w:r>
      <w:r w:rsidR="00EB35F8"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oxicity</w:t>
      </w:r>
    </w:p>
    <w:p w:rsidR="00EB35F8" w:rsidRPr="00C50E58" w:rsidRDefault="00EB35F8" w:rsidP="00B26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Many drugs in common use can cause toxic effects on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liver ranging from mild subclinical reactions to fulminant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hepatic failure. Patients frequently take multiple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drugs which can make it difficult to identify the hepatotoxic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agent. A careful history including dose, route of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administration, duration of use and concomitant medication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must be taken. As well as enquiring about prescribed</w:t>
      </w:r>
      <w:r w:rsidR="00B26F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medications (current and in the past 3 months),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it is also important to consider herbal and over the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counter medications which are frequently implicated in</w:t>
      </w:r>
      <w:r w:rsidR="00B26F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drug 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induced liver disease. Risk factors for drug 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induced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liver injury are given below.</w:t>
      </w:r>
    </w:p>
    <w:p w:rsidR="00B26F36" w:rsidRDefault="00B26F36" w:rsidP="00B26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35F8" w:rsidRPr="00C50E58" w:rsidRDefault="003462F6" w:rsidP="00B26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Risk f</w:t>
      </w:r>
      <w:r w:rsidR="00EB35F8"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actors for h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epatic d</w:t>
      </w:r>
      <w:r w:rsidR="00EB35F8"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rug injury</w:t>
      </w:r>
    </w:p>
    <w:p w:rsidR="00EB35F8" w:rsidRPr="00C50E58" w:rsidRDefault="00EB35F8" w:rsidP="00B26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Liver disease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: drug metabolism is impaired due to:</w:t>
      </w:r>
    </w:p>
    <w:p w:rsidR="00EB35F8" w:rsidRPr="00C50E58" w:rsidRDefault="003462F6" w:rsidP="00B26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reduction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 hepatic blood fl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ow with decreased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first - pass metabolism</w:t>
      </w:r>
    </w:p>
    <w:p w:rsidR="00EB35F8" w:rsidRPr="00C50E58" w:rsidRDefault="003462F6" w:rsidP="00B26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impaired oxidative metabolism and </w:t>
      </w:r>
      <w:proofErr w:type="spellStart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glucuronidation</w:t>
      </w:r>
      <w:proofErr w:type="spellEnd"/>
    </w:p>
    <w:p w:rsidR="00EB35F8" w:rsidRPr="00C50E58" w:rsidRDefault="003462F6" w:rsidP="00B26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reduced</w:t>
      </w:r>
      <w:proofErr w:type="gramEnd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albumin synthesis altering the ratio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unbound : bound drug in the plasma</w:t>
      </w:r>
    </w:p>
    <w:p w:rsidR="00EB35F8" w:rsidRPr="00C50E58" w:rsidRDefault="00EB35F8" w:rsidP="00B26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Age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: older age increases the risk of hepatotoxicity due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to:</w:t>
      </w:r>
    </w:p>
    <w:p w:rsidR="00EB35F8" w:rsidRPr="00C50E58" w:rsidRDefault="003462F6" w:rsidP="00B26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reduced liver blood flow</w:t>
      </w:r>
    </w:p>
    <w:p w:rsidR="00EB35F8" w:rsidRPr="00C50E58" w:rsidRDefault="003462F6" w:rsidP="00B26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decreased activity of the cytochrome P450 system</w:t>
      </w:r>
    </w:p>
    <w:p w:rsidR="00EB35F8" w:rsidRPr="00C50E58" w:rsidRDefault="003462F6" w:rsidP="00B26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reduced renal clearance</w:t>
      </w:r>
    </w:p>
    <w:p w:rsidR="00EB35F8" w:rsidRPr="00C50E58" w:rsidRDefault="00EB35F8" w:rsidP="00B26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Sex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: some drug reactions are more common in females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(e.g.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nitrofurantoin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and non - steroidal anti - infl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ammatory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drugs)</w:t>
      </w:r>
    </w:p>
    <w:p w:rsidR="00EB35F8" w:rsidRPr="00C50E58" w:rsidRDefault="00EB35F8" w:rsidP="00B26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="00B26F36">
        <w:rPr>
          <w:rFonts w:ascii="Times New Roman" w:hAnsi="Times New Roman" w:cs="Times New Roman"/>
          <w:i/>
          <w:iCs/>
          <w:sz w:val="28"/>
          <w:szCs w:val="28"/>
          <w:lang w:val="en-US"/>
        </w:rPr>
        <w:t>Nutrition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EB35F8" w:rsidRPr="00C50E58" w:rsidRDefault="003462F6" w:rsidP="00B26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obesity</w:t>
      </w:r>
      <w:proofErr w:type="gramEnd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may predispose to hepatotoxicity through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prolonged exposure to fat - soluble drugs</w:t>
      </w:r>
    </w:p>
    <w:p w:rsidR="00EB35F8" w:rsidRPr="00C50E58" w:rsidRDefault="003462F6" w:rsidP="00B26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malnutrition</w:t>
      </w:r>
      <w:proofErr w:type="gramEnd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may impair glutathione synthesis,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increasing the risk of </w:t>
      </w:r>
      <w:proofErr w:type="spellStart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paracetamol</w:t>
      </w:r>
      <w:proofErr w:type="spellEnd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(acetaminophen)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toxicity</w:t>
      </w:r>
    </w:p>
    <w:p w:rsidR="00EB35F8" w:rsidRPr="00C50E58" w:rsidRDefault="00EB35F8" w:rsidP="00B26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Other drugs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: enzyme induction by drugs such as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anticonvulsants, isoniazid and ethanol increase the risk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of drug - related hepatotoxicity</w:t>
      </w:r>
      <w:r w:rsidR="003A49B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B35F8" w:rsidRPr="00C50E58" w:rsidRDefault="00EB35F8" w:rsidP="00626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B35F8" w:rsidRPr="00C50E58" w:rsidRDefault="00EB35F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Mechanisms of hepatotoxicity</w:t>
      </w:r>
    </w:p>
    <w:p w:rsidR="00EB35F8" w:rsidRPr="00C50E58" w:rsidRDefault="00EB35F8" w:rsidP="003A4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Some drugs produce liver injury in a predictable, dose -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dependent manner in most individuals (e.g.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paracetamol</w:t>
      </w:r>
      <w:proofErr w:type="spellEnd"/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excess). The injury characteristically affects one area of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the liver lobule, for example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paracetamol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causes zone 3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or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centrilobular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necrosis. The damage is frequently not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caused by the drug itself but by a toxic effect of a reactive metabolite causing oxidative damage to cellular proteins</w:t>
      </w:r>
      <w:r w:rsidR="003A49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and nucleic acids and disrupting their function.</w:t>
      </w:r>
    </w:p>
    <w:p w:rsidR="00EB35F8" w:rsidRPr="00C50E58" w:rsidRDefault="00EB35F8" w:rsidP="003A4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Other drugs result in unpredictable or idiosyncratic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liver injury that is not dose dependent (e.g. isoniazid).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liver injury is more diffuse, affecting the whole liver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lobule. Immunological mechanisms may be involved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including a hypersensitivity reaction that develops after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1 – 4 weeks and is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characterised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by fever, rash, eosinophilia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and lymphocytosis. This may be a result of alterations in</w:t>
      </w:r>
      <w:r w:rsidR="003A49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lastRenderedPageBreak/>
        <w:t>endogenous proteins, by binding of the drug or its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metabolites, which then provoke an autoimmune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response. Some may develop autoantibodies. With -</w:t>
      </w:r>
      <w:r w:rsidR="0034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drawing the drug may terminate this response but</w:t>
      </w:r>
      <w:r w:rsidR="000A10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 some cases a chronic autoimmune hepatitis may develop. The reaction recurs quickly if the drug is</w:t>
      </w:r>
      <w:r w:rsidR="000A10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readministered</w:t>
      </w:r>
      <w:proofErr w:type="spellEnd"/>
      <w:r w:rsidR="000A1006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may resemble autoimmune hepatitis or a granulomatous</w:t>
      </w:r>
      <w:r w:rsidR="000A10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hepatitis.</w:t>
      </w:r>
    </w:p>
    <w:p w:rsidR="00EB35F8" w:rsidRPr="00C50E58" w:rsidRDefault="00EB35F8" w:rsidP="003A4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>Cholestatic</w:t>
      </w:r>
      <w:proofErr w:type="spellEnd"/>
      <w:r w:rsidRPr="00C50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damage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: Intrahepatic cholestasis is a</w:t>
      </w:r>
      <w:r w:rsidR="000A10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common manifestation of drug - induced liver injury.</w:t>
      </w:r>
      <w:r w:rsidR="000A10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Symptoms may mimic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extrahepatic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biliary obstruction</w:t>
      </w:r>
      <w:r w:rsidR="003A49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but there is an absence of duct dilatation on ultrasound</w:t>
      </w:r>
      <w:r w:rsidR="000A10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imaging. Histol</w:t>
      </w:r>
      <w:r w:rsidR="000A1006">
        <w:rPr>
          <w:rFonts w:ascii="Times New Roman" w:hAnsi="Times New Roman" w:cs="Times New Roman"/>
          <w:sz w:val="28"/>
          <w:szCs w:val="28"/>
          <w:lang w:val="en-US"/>
        </w:rPr>
        <w:t>ogy may reveal evidence of infl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ammation</w:t>
      </w:r>
      <w:r w:rsidR="000A10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 the portal regions which can be accompanied by</w:t>
      </w:r>
      <w:r w:rsidR="000A10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destruction and loss of bile ducts.</w:t>
      </w:r>
    </w:p>
    <w:p w:rsidR="003A49B5" w:rsidRDefault="003A49B5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2303B1" w:rsidRPr="002303B1" w:rsidRDefault="002303B1" w:rsidP="00FA71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303B1">
        <w:rPr>
          <w:rFonts w:ascii="Times New Roman" w:hAnsi="Times New Roman" w:cs="Times New Roman"/>
          <w:b/>
          <w:bCs/>
          <w:sz w:val="28"/>
          <w:szCs w:val="28"/>
          <w:lang w:val="en-US"/>
        </w:rPr>
        <w:t>P</w:t>
      </w:r>
      <w:r w:rsidR="00FA7190">
        <w:rPr>
          <w:rFonts w:ascii="Times New Roman" w:hAnsi="Times New Roman" w:cs="Times New Roman"/>
          <w:b/>
          <w:bCs/>
          <w:sz w:val="28"/>
          <w:szCs w:val="28"/>
          <w:lang w:val="en-US"/>
        </w:rPr>
        <w:t>atterns of drug - induced h</w:t>
      </w:r>
      <w:r w:rsidRPr="002303B1">
        <w:rPr>
          <w:rFonts w:ascii="Times New Roman" w:hAnsi="Times New Roman" w:cs="Times New Roman"/>
          <w:b/>
          <w:bCs/>
          <w:sz w:val="28"/>
          <w:szCs w:val="28"/>
          <w:lang w:val="en-US"/>
        </w:rPr>
        <w:t>epatotoxicity</w:t>
      </w:r>
    </w:p>
    <w:p w:rsidR="00FA7190" w:rsidRDefault="002303B1" w:rsidP="00FA71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2303B1">
        <w:rPr>
          <w:rFonts w:ascii="Times New Roman" w:hAnsi="Times New Roman" w:cs="Times New Roman"/>
          <w:sz w:val="28"/>
          <w:szCs w:val="28"/>
          <w:lang w:val="en-US"/>
        </w:rPr>
        <w:t>There are many patterns of drug - induced injury</w:t>
      </w:r>
      <w:r w:rsidR="00FA719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FA7190" w:rsidRPr="002303B1" w:rsidRDefault="00FA7190" w:rsidP="00FA71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645" cy="6547757"/>
            <wp:effectExtent l="0" t="0" r="3175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tterns of drug - related liver injury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4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3B1" w:rsidRPr="002303B1" w:rsidRDefault="002303B1" w:rsidP="00FA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3B1">
        <w:rPr>
          <w:rFonts w:ascii="Times New Roman" w:hAnsi="Times New Roman" w:cs="Times New Roman"/>
          <w:sz w:val="28"/>
          <w:szCs w:val="28"/>
          <w:lang w:val="en-US"/>
        </w:rPr>
        <w:lastRenderedPageBreak/>
        <w:t>Two main categories are commonly found:</w:t>
      </w:r>
    </w:p>
    <w:p w:rsidR="002303B1" w:rsidRPr="002303B1" w:rsidRDefault="002303B1" w:rsidP="00FA7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3B1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2303B1">
        <w:rPr>
          <w:rFonts w:ascii="Times New Roman" w:hAnsi="Times New Roman" w:cs="Times New Roman"/>
          <w:i/>
          <w:iCs/>
          <w:sz w:val="28"/>
          <w:szCs w:val="28"/>
          <w:lang w:val="en-US"/>
        </w:rPr>
        <w:t>Hepatocellular damage</w:t>
      </w:r>
      <w:r w:rsidR="00FD68AE">
        <w:rPr>
          <w:rFonts w:ascii="Times New Roman" w:hAnsi="Times New Roman" w:cs="Times New Roman"/>
          <w:sz w:val="28"/>
          <w:szCs w:val="28"/>
          <w:lang w:val="en-US"/>
        </w:rPr>
        <w:t>: D</w:t>
      </w:r>
      <w:r w:rsidRPr="002303B1">
        <w:rPr>
          <w:rFonts w:ascii="Times New Roman" w:hAnsi="Times New Roman" w:cs="Times New Roman"/>
          <w:sz w:val="28"/>
          <w:szCs w:val="28"/>
          <w:lang w:val="en-US"/>
        </w:rPr>
        <w:t>amage to the hepatocyte</w:t>
      </w:r>
      <w:r w:rsidR="00FA71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03B1">
        <w:rPr>
          <w:rFonts w:ascii="Times New Roman" w:hAnsi="Times New Roman" w:cs="Times New Roman"/>
          <w:sz w:val="28"/>
          <w:szCs w:val="28"/>
          <w:lang w:val="en-US"/>
        </w:rPr>
        <w:t>may be acute or chronic. The types of injury vary including</w:t>
      </w:r>
      <w:r w:rsidR="00FA71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03B1">
        <w:rPr>
          <w:rFonts w:ascii="Times New Roman" w:hAnsi="Times New Roman" w:cs="Times New Roman"/>
          <w:sz w:val="28"/>
          <w:szCs w:val="28"/>
          <w:lang w:val="en-US"/>
        </w:rPr>
        <w:t>necros</w:t>
      </w:r>
      <w:r w:rsidR="00FD68AE">
        <w:rPr>
          <w:rFonts w:ascii="Times New Roman" w:hAnsi="Times New Roman" w:cs="Times New Roman"/>
          <w:sz w:val="28"/>
          <w:szCs w:val="28"/>
          <w:lang w:val="en-US"/>
        </w:rPr>
        <w:t xml:space="preserve">is, </w:t>
      </w:r>
      <w:proofErr w:type="spellStart"/>
      <w:r w:rsidR="00FD68AE">
        <w:rPr>
          <w:rFonts w:ascii="Times New Roman" w:hAnsi="Times New Roman" w:cs="Times New Roman"/>
          <w:sz w:val="28"/>
          <w:szCs w:val="28"/>
          <w:lang w:val="en-US"/>
        </w:rPr>
        <w:t>steatosis</w:t>
      </w:r>
      <w:proofErr w:type="spellEnd"/>
      <w:r w:rsidR="00FD68AE">
        <w:rPr>
          <w:rFonts w:ascii="Times New Roman" w:hAnsi="Times New Roman" w:cs="Times New Roman"/>
          <w:sz w:val="28"/>
          <w:szCs w:val="28"/>
          <w:lang w:val="en-US"/>
        </w:rPr>
        <w:t xml:space="preserve"> and non - specifi</w:t>
      </w:r>
      <w:r w:rsidRPr="002303B1">
        <w:rPr>
          <w:rFonts w:ascii="Times New Roman" w:hAnsi="Times New Roman" w:cs="Times New Roman"/>
          <w:sz w:val="28"/>
          <w:szCs w:val="28"/>
          <w:lang w:val="en-US"/>
        </w:rPr>
        <w:t>c hepatitis, which</w:t>
      </w:r>
      <w:r w:rsidRPr="002303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03B1">
        <w:rPr>
          <w:rFonts w:ascii="Times New Roman" w:hAnsi="Times New Roman" w:cs="Times New Roman"/>
          <w:sz w:val="28"/>
          <w:szCs w:val="28"/>
          <w:lang w:val="en-US"/>
        </w:rPr>
        <w:t>may resemble autoimmune hepatitis or a granulomatous</w:t>
      </w:r>
      <w:r w:rsidR="00FA71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03B1">
        <w:rPr>
          <w:rFonts w:ascii="Times New Roman" w:hAnsi="Times New Roman" w:cs="Times New Roman"/>
          <w:sz w:val="28"/>
          <w:szCs w:val="28"/>
          <w:lang w:val="en-US"/>
        </w:rPr>
        <w:t>hepatitis.</w:t>
      </w:r>
    </w:p>
    <w:p w:rsidR="002303B1" w:rsidRPr="002303B1" w:rsidRDefault="002303B1" w:rsidP="00FA7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3B1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2303B1">
        <w:rPr>
          <w:rFonts w:ascii="Times New Roman" w:hAnsi="Times New Roman" w:cs="Times New Roman"/>
          <w:i/>
          <w:iCs/>
          <w:sz w:val="28"/>
          <w:szCs w:val="28"/>
          <w:lang w:val="en-US"/>
        </w:rPr>
        <w:t>Cholestatic</w:t>
      </w:r>
      <w:proofErr w:type="spellEnd"/>
      <w:r w:rsidRPr="002303B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damage</w:t>
      </w:r>
      <w:r w:rsidRPr="002303B1">
        <w:rPr>
          <w:rFonts w:ascii="Times New Roman" w:hAnsi="Times New Roman" w:cs="Times New Roman"/>
          <w:sz w:val="28"/>
          <w:szCs w:val="28"/>
          <w:lang w:val="en-US"/>
        </w:rPr>
        <w:t>: Intrahepatic cholestasis is a</w:t>
      </w:r>
      <w:r w:rsidR="00FA71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03B1">
        <w:rPr>
          <w:rFonts w:ascii="Times New Roman" w:hAnsi="Times New Roman" w:cs="Times New Roman"/>
          <w:sz w:val="28"/>
          <w:szCs w:val="28"/>
          <w:lang w:val="en-US"/>
        </w:rPr>
        <w:t>common manifestation of drug - induced liver injury.</w:t>
      </w:r>
    </w:p>
    <w:p w:rsidR="002303B1" w:rsidRPr="002303B1" w:rsidRDefault="002303B1" w:rsidP="00FA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303B1">
        <w:rPr>
          <w:rFonts w:ascii="Times New Roman" w:hAnsi="Times New Roman" w:cs="Times New Roman"/>
          <w:sz w:val="28"/>
          <w:szCs w:val="28"/>
          <w:lang w:val="en-US"/>
        </w:rPr>
        <w:t xml:space="preserve">Symptoms may mimic </w:t>
      </w:r>
      <w:proofErr w:type="spellStart"/>
      <w:r w:rsidRPr="002303B1">
        <w:rPr>
          <w:rFonts w:ascii="Times New Roman" w:hAnsi="Times New Roman" w:cs="Times New Roman"/>
          <w:sz w:val="28"/>
          <w:szCs w:val="28"/>
          <w:lang w:val="en-US"/>
        </w:rPr>
        <w:t>extrahepatic</w:t>
      </w:r>
      <w:proofErr w:type="spellEnd"/>
      <w:r w:rsidRPr="002303B1">
        <w:rPr>
          <w:rFonts w:ascii="Times New Roman" w:hAnsi="Times New Roman" w:cs="Times New Roman"/>
          <w:sz w:val="28"/>
          <w:szCs w:val="28"/>
          <w:lang w:val="en-US"/>
        </w:rPr>
        <w:t xml:space="preserve"> biliary obstruction</w:t>
      </w:r>
      <w:r w:rsidR="00FA71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03B1">
        <w:rPr>
          <w:rFonts w:ascii="Times New Roman" w:hAnsi="Times New Roman" w:cs="Times New Roman"/>
          <w:sz w:val="28"/>
          <w:szCs w:val="28"/>
          <w:lang w:val="en-US"/>
        </w:rPr>
        <w:t>but there is an absence of duct dilatation on ultrasound</w:t>
      </w:r>
      <w:r w:rsidR="00FA71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03B1">
        <w:rPr>
          <w:rFonts w:ascii="Times New Roman" w:hAnsi="Times New Roman" w:cs="Times New Roman"/>
          <w:sz w:val="28"/>
          <w:szCs w:val="28"/>
          <w:lang w:val="en-US"/>
        </w:rPr>
        <w:t>imaging. Histology may reveal evidence of inflammation</w:t>
      </w:r>
      <w:r w:rsidR="00FA71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03B1">
        <w:rPr>
          <w:rFonts w:ascii="Times New Roman" w:hAnsi="Times New Roman" w:cs="Times New Roman"/>
          <w:sz w:val="28"/>
          <w:szCs w:val="28"/>
          <w:lang w:val="en-US"/>
        </w:rPr>
        <w:t>in the portal regions which can be accompanied by</w:t>
      </w:r>
      <w:r w:rsidR="00FA71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03B1">
        <w:rPr>
          <w:rFonts w:ascii="Times New Roman" w:hAnsi="Times New Roman" w:cs="Times New Roman"/>
          <w:sz w:val="28"/>
          <w:szCs w:val="28"/>
          <w:lang w:val="en-US"/>
        </w:rPr>
        <w:t>destruction and loss of bile ducts.</w:t>
      </w:r>
    </w:p>
    <w:p w:rsidR="00FD68AE" w:rsidRDefault="00FD68AE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35F8" w:rsidRPr="00C50E58" w:rsidRDefault="000A1006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Clinical features of d</w:t>
      </w:r>
      <w:r w:rsidR="00EB35F8"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rug - induced liver injury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and management</w:t>
      </w:r>
    </w:p>
    <w:p w:rsidR="00EB35F8" w:rsidRPr="00C50E58" w:rsidRDefault="00EB35F8" w:rsidP="00545B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Sympt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>oms are generally non - specifi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c, making diagnosis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diffi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cult and a high index of suspicion required to diagnose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drug - induced liver injury. Many drugs cause an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illness similar to viral hepatitis with a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prodrome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nausea and anorexia followed by abdominal pain and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jaundice. Drugs that cause hypersensitivity reactions may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cause fever, rash and arthralgia.</w:t>
      </w:r>
    </w:p>
    <w:p w:rsidR="00863F39" w:rsidRDefault="00863F39" w:rsidP="00545B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Diagnosis may be diffi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cult since the clinical symptoms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and any changes in laboratory indices are non - specific.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Often the diagnosis is suspected merely because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patient improves when the drug is discontinued; however,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some drug - related injuries continue to deteriorate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despite drug withdrawal. Furthermore, patients are often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on multiple drugs and have serious underlying illnesses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making it diffi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cult to identify the cause of liver injury.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B35F8" w:rsidRPr="00C50E58" w:rsidRDefault="00EB35F8" w:rsidP="00545B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key component to making a diagnosis is a careful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and thorough history of recent and past drug exposure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including non- prescribed medications.</w:t>
      </w:r>
    </w:p>
    <w:p w:rsidR="00EB35F8" w:rsidRPr="00C50E58" w:rsidRDefault="00EB35F8" w:rsidP="00545B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main treatment is withdrawal of the injurious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agent and supportive care for symptoms such as pruritus.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Most patients will recover completely although a few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continue to deteriorate, and in some liver transplantation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may ultimately be necessary.</w:t>
      </w:r>
    </w:p>
    <w:p w:rsidR="00545B20" w:rsidRDefault="00545B2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35F8" w:rsidRPr="00C50E58" w:rsidRDefault="00EB35F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Vascular p</w:t>
      </w:r>
      <w:r w:rsidR="00863F39">
        <w:rPr>
          <w:rFonts w:ascii="Times New Roman" w:hAnsi="Times New Roman" w:cs="Times New Roman"/>
          <w:b/>
          <w:bCs/>
          <w:sz w:val="28"/>
          <w:szCs w:val="28"/>
          <w:lang w:val="en-US"/>
        </w:rPr>
        <w:t>athophysiology in liver d</w:t>
      </w: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isease</w:t>
      </w:r>
    </w:p>
    <w:p w:rsidR="00EB35F8" w:rsidRPr="00C50E58" w:rsidRDefault="00EB35F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Hepatic </w:t>
      </w:r>
      <w:proofErr w:type="spellStart"/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ischaemia</w:t>
      </w:r>
      <w:proofErr w:type="spellEnd"/>
    </w:p>
    <w:p w:rsidR="00863F39" w:rsidRDefault="00EB35F8" w:rsidP="00545B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liver has a dual blood supply with approximately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70 – 80% of blood fl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ow derived from the portal vein and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the remainder from the hepatic artery. </w:t>
      </w:r>
    </w:p>
    <w:p w:rsidR="00EB35F8" w:rsidRPr="00C50E58" w:rsidRDefault="00EB35F8" w:rsidP="00545B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Therefore the liver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is relatively well protected from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ischaemia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due to systemic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hypotension. However, the combination of hepatic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congestion and hypotension can provoke hepatic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ischaemia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B35F8" w:rsidRPr="00C50E58" w:rsidRDefault="00EB35F8" w:rsidP="00545B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The most common scenario for this to occur is in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cardiac patients, where longstanding cardiac failure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causes hepatic congestion, and who then have an acute</w:t>
      </w:r>
    </w:p>
    <w:p w:rsidR="00863F39" w:rsidRDefault="00EB35F8" w:rsidP="00545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hypotensive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episode; in essence there is ‘ forward failure ’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and ‘ backward congestion ’ . 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63F39" w:rsidRDefault="00EB35F8" w:rsidP="00545B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Hypoxia or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anaemia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will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further aggravate hepatic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ischaemia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EB35F8" w:rsidRPr="00C50E58" w:rsidRDefault="00EB35F8" w:rsidP="00545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• Acute hepatic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ischaemia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may be asymptomatic and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associated with a large increase in transaminases (can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approach 1000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iU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/L) and reduced synthetic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lastRenderedPageBreak/>
        <w:t>function. In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 majority of cases this will resolve with conservative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treatment within 7 days but in a small proportion of cases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acute liver failure may ensue.</w:t>
      </w:r>
    </w:p>
    <w:p w:rsidR="00EB35F8" w:rsidRPr="00C50E58" w:rsidRDefault="00EB35F8" w:rsidP="00545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In chronic cardiac congestion liver cirrhosis may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result. The resulting congestion in the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centilobular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region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and sinusoidal dilatation leads to the </w:t>
      </w: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‘ nutmeg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’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appearance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seen at autopsy.</w:t>
      </w:r>
    </w:p>
    <w:p w:rsidR="00545B20" w:rsidRDefault="00545B20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35F8" w:rsidRPr="00C50E58" w:rsidRDefault="00EB35F8" w:rsidP="006267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Portal hypertension and </w:t>
      </w:r>
      <w:proofErr w:type="spellStart"/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haemodynamics</w:t>
      </w:r>
      <w:proofErr w:type="spellEnd"/>
      <w:r w:rsidR="00863F3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in cirrhosis</w:t>
      </w:r>
    </w:p>
    <w:p w:rsidR="00863F39" w:rsidRDefault="00863F39" w:rsidP="00545B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Portal hypertension is defi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ned by an elevated portal pressure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greater than the normal value of 1 – 5 mmHg.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general, portal pressure becomes clinically significant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above a level of 12 mmHg. The major complications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portal hypertension include ascites, gastroint</w:t>
      </w:r>
      <w:bookmarkStart w:id="0" w:name="_GoBack"/>
      <w:bookmarkEnd w:id="0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estinal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haemorrhage</w:t>
      </w:r>
      <w:proofErr w:type="spellEnd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and renal dysfunction. </w:t>
      </w:r>
    </w:p>
    <w:p w:rsidR="00863F39" w:rsidRDefault="00863F39" w:rsidP="00545B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Of these, gastroin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testinal </w:t>
      </w:r>
      <w:proofErr w:type="spellStart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haemorrhage</w:t>
      </w:r>
      <w:proofErr w:type="spellEnd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is the most dramatic and occurs</w:t>
      </w:r>
      <w:r w:rsidR="00545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frequently. Prospective studies suggest that 90%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patients with cirrhosis will develop </w:t>
      </w:r>
      <w:proofErr w:type="spellStart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oesophageal</w:t>
      </w:r>
      <w:proofErr w:type="spellEnd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varices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and a third of these will bleed. </w:t>
      </w:r>
    </w:p>
    <w:p w:rsidR="00863F39" w:rsidRDefault="00EB35F8" w:rsidP="00545B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Ascites can occur insidiously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and it is associated with a 2 - year survival of 50%;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therefore it represents a landmark event in the evolution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of cirrhosis. </w:t>
      </w:r>
    </w:p>
    <w:p w:rsidR="00EB35F8" w:rsidRPr="00C50E58" w:rsidRDefault="00EB35F8" w:rsidP="00545B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The normal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haemodynamics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are altered in cirrhosis, as outlined 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>below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, and this underpins many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of the complications of portal hypertension. Overall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there is increas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>ed sodium and water, but the fl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uid is in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45B20">
        <w:rPr>
          <w:rFonts w:ascii="Times New Roman" w:hAnsi="Times New Roman" w:cs="Times New Roman"/>
          <w:sz w:val="28"/>
          <w:szCs w:val="28"/>
          <w:lang w:val="en-US"/>
        </w:rPr>
        <w:t>the ‘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wrong compartment’ and the homeostatic mechanisms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the body employs to correct this,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e.g</w:t>
      </w:r>
      <w:proofErr w:type="spell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activation of</w:t>
      </w:r>
    </w:p>
    <w:p w:rsidR="00174E80" w:rsidRPr="00C50E58" w:rsidRDefault="00EB35F8" w:rsidP="00545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50E58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rennin – angiotensin system, exacerbates the vicious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cycle of events. </w:t>
      </w:r>
    </w:p>
    <w:p w:rsidR="00EB35F8" w:rsidRPr="00C50E58" w:rsidRDefault="00863F39" w:rsidP="00626700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haemodynamics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of liver c</w:t>
      </w:r>
      <w:r w:rsidR="00EB35F8" w:rsidRPr="00C50E58">
        <w:rPr>
          <w:rFonts w:ascii="Times New Roman" w:hAnsi="Times New Roman" w:cs="Times New Roman"/>
          <w:b/>
          <w:bCs/>
          <w:sz w:val="28"/>
          <w:szCs w:val="28"/>
          <w:lang w:val="en-US"/>
        </w:rPr>
        <w:t>irrhosis</w:t>
      </w:r>
    </w:p>
    <w:p w:rsidR="00EB35F8" w:rsidRPr="00C50E58" w:rsidRDefault="00EB35F8" w:rsidP="002303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Reduced blood pressure and increased heart rate:</w:t>
      </w:r>
    </w:p>
    <w:p w:rsidR="00EB35F8" w:rsidRPr="00C50E58" w:rsidRDefault="00863F39" w:rsidP="002303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low</w:t>
      </w:r>
      <w:proofErr w:type="gramEnd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blood pressure due to reduced resistance of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peripheral circulation (systemic vascular resistance)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EB35F8" w:rsidRPr="00C50E58" w:rsidRDefault="00863F39" w:rsidP="002303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cardiac</w:t>
      </w:r>
      <w:proofErr w:type="gramEnd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output and pulse rate may rise in early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cirrhosis due to activation of the sympathetic nervous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system</w:t>
      </w:r>
    </w:p>
    <w:p w:rsidR="00EB35F8" w:rsidRPr="00C50E58" w:rsidRDefault="00EB35F8" w:rsidP="002303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Increased total blood volume but reduced central blood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volume:</w:t>
      </w:r>
    </w:p>
    <w:p w:rsidR="00EB35F8" w:rsidRPr="00C50E58" w:rsidRDefault="00863F39" w:rsidP="002303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increased renal water and sodium retention</w:t>
      </w:r>
    </w:p>
    <w:p w:rsidR="00EB35F8" w:rsidRPr="00C50E58" w:rsidRDefault="00863F39" w:rsidP="002303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increased ADH release</w:t>
      </w:r>
    </w:p>
    <w:p w:rsidR="00EB35F8" w:rsidRPr="00C50E58" w:rsidRDefault="00863F39" w:rsidP="002303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splanchnic</w:t>
      </w:r>
      <w:proofErr w:type="gramEnd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arterial vasodilatation results in pooling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blood in the splanchnic circulation</w:t>
      </w:r>
    </w:p>
    <w:p w:rsidR="00EB35F8" w:rsidRPr="00C50E58" w:rsidRDefault="00863F39" w:rsidP="002303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 Reduced renal blood fl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ow:</w:t>
      </w:r>
    </w:p>
    <w:p w:rsidR="00EB35F8" w:rsidRPr="00C50E58" w:rsidRDefault="00863F39" w:rsidP="002303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risk</w:t>
      </w:r>
      <w:proofErr w:type="gramEnd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hepatorenal</w:t>
      </w:r>
      <w:proofErr w:type="spellEnd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syndrome</w:t>
      </w:r>
    </w:p>
    <w:p w:rsidR="00EB35F8" w:rsidRPr="00C50E58" w:rsidRDefault="00EB35F8" w:rsidP="002303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• Hepatic venous pressure gradient:</w:t>
      </w:r>
    </w:p>
    <w:p w:rsidR="00EB35F8" w:rsidRPr="00C50E58" w:rsidRDefault="00863F39" w:rsidP="002303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pressure across the sinusoids is known as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hepatic venous pressure gradient and is the pressure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difference between the hepatic vein and portal vein.</w:t>
      </w:r>
    </w:p>
    <w:p w:rsidR="00EB35F8" w:rsidRPr="00C50E58" w:rsidRDefault="00EB35F8" w:rsidP="002303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E58">
        <w:rPr>
          <w:rFonts w:ascii="Times New Roman" w:hAnsi="Times New Roman" w:cs="Times New Roman"/>
          <w:sz w:val="28"/>
          <w:szCs w:val="28"/>
          <w:lang w:val="en-US"/>
        </w:rPr>
        <w:t>In cirrhosis, there is a relationship between this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>gradient and the development of complications, e.g.</w:t>
      </w:r>
      <w:r w:rsidR="00863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bleeding from </w:t>
      </w:r>
      <w:proofErr w:type="spellStart"/>
      <w:r w:rsidRPr="00C50E58">
        <w:rPr>
          <w:rFonts w:ascii="Times New Roman" w:hAnsi="Times New Roman" w:cs="Times New Roman"/>
          <w:sz w:val="28"/>
          <w:szCs w:val="28"/>
          <w:lang w:val="en-US"/>
        </w:rPr>
        <w:t>varices</w:t>
      </w:r>
      <w:proofErr w:type="spellEnd"/>
    </w:p>
    <w:p w:rsidR="00EB35F8" w:rsidRPr="00C50E58" w:rsidRDefault="00863F39" w:rsidP="002303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changes</w:t>
      </w:r>
      <w:proofErr w:type="gramEnd"/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 in liver architecture increase the resistance of</w:t>
      </w:r>
      <w:r w:rsidR="00D15F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blood fl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ow within the liver</w:t>
      </w:r>
    </w:p>
    <w:p w:rsidR="00174E80" w:rsidRPr="00C50E58" w:rsidRDefault="00863F39" w:rsidP="00EF6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increased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blood fl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ow in the portal vein (due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pooling of blood in splanchnic circulation) will also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increase portal hypertension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(Pressure </w:t>
      </w:r>
      <w:r w:rsidR="00EB35F8" w:rsidRPr="00C50E58">
        <w:rPr>
          <w:rFonts w:ascii="Times New Roman" w:eastAsia="SymbolNew-Medium" w:hAnsi="Times New Roman" w:cs="Times New Roman"/>
          <w:sz w:val="28"/>
          <w:szCs w:val="28"/>
          <w:lang w:val="en-US"/>
        </w:rPr>
        <w:t xml:space="preserve">=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 xml:space="preserve">Resistance </w:t>
      </w:r>
      <w:r w:rsidR="00EB35F8" w:rsidRPr="00C50E58">
        <w:rPr>
          <w:rFonts w:ascii="Times New Roman" w:eastAsia="SymbolNew-Medium" w:hAnsi="Times New Roman" w:cs="Times New Roman"/>
          <w:sz w:val="28"/>
          <w:szCs w:val="28"/>
          <w:lang w:val="en-US"/>
        </w:rPr>
        <w:t xml:space="preserve">× </w:t>
      </w:r>
      <w:r w:rsidR="00EB35F8" w:rsidRPr="00C50E58">
        <w:rPr>
          <w:rFonts w:ascii="Times New Roman" w:hAnsi="Times New Roman" w:cs="Times New Roman"/>
          <w:sz w:val="28"/>
          <w:szCs w:val="28"/>
          <w:lang w:val="en-US"/>
        </w:rPr>
        <w:t>Flow)</w:t>
      </w:r>
      <w:r w:rsidR="00EF6F1A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174E80" w:rsidRPr="00C50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New-Mediu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D1060"/>
    <w:multiLevelType w:val="hybridMultilevel"/>
    <w:tmpl w:val="7C08D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62BD3"/>
    <w:multiLevelType w:val="hybridMultilevel"/>
    <w:tmpl w:val="155CEE0E"/>
    <w:lvl w:ilvl="0" w:tplc="DC1C9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601D0D"/>
    <w:multiLevelType w:val="hybridMultilevel"/>
    <w:tmpl w:val="948ADBE0"/>
    <w:lvl w:ilvl="0" w:tplc="E8A6ABA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E80"/>
    <w:rsid w:val="00075787"/>
    <w:rsid w:val="000A1006"/>
    <w:rsid w:val="00102654"/>
    <w:rsid w:val="00174E80"/>
    <w:rsid w:val="00190F52"/>
    <w:rsid w:val="002303B1"/>
    <w:rsid w:val="002378C0"/>
    <w:rsid w:val="00245AF7"/>
    <w:rsid w:val="0024781F"/>
    <w:rsid w:val="002B4F29"/>
    <w:rsid w:val="002B5138"/>
    <w:rsid w:val="00316513"/>
    <w:rsid w:val="00334982"/>
    <w:rsid w:val="00335EC8"/>
    <w:rsid w:val="003462F6"/>
    <w:rsid w:val="003A49B5"/>
    <w:rsid w:val="00405077"/>
    <w:rsid w:val="00480991"/>
    <w:rsid w:val="00527522"/>
    <w:rsid w:val="00545B20"/>
    <w:rsid w:val="005D0240"/>
    <w:rsid w:val="005E4500"/>
    <w:rsid w:val="00626700"/>
    <w:rsid w:val="00637635"/>
    <w:rsid w:val="006A2279"/>
    <w:rsid w:val="0070190B"/>
    <w:rsid w:val="007B054C"/>
    <w:rsid w:val="007C0706"/>
    <w:rsid w:val="007D73BB"/>
    <w:rsid w:val="00863F39"/>
    <w:rsid w:val="008B63A5"/>
    <w:rsid w:val="009744C3"/>
    <w:rsid w:val="00AA4E3B"/>
    <w:rsid w:val="00B26F36"/>
    <w:rsid w:val="00C50E58"/>
    <w:rsid w:val="00CA75F3"/>
    <w:rsid w:val="00CB666D"/>
    <w:rsid w:val="00CC1739"/>
    <w:rsid w:val="00D14351"/>
    <w:rsid w:val="00D15FA0"/>
    <w:rsid w:val="00DB4AA5"/>
    <w:rsid w:val="00DD46C5"/>
    <w:rsid w:val="00DF038E"/>
    <w:rsid w:val="00E60FD6"/>
    <w:rsid w:val="00E96160"/>
    <w:rsid w:val="00EA03AF"/>
    <w:rsid w:val="00EB35F8"/>
    <w:rsid w:val="00EF6F1A"/>
    <w:rsid w:val="00F85234"/>
    <w:rsid w:val="00FA2F2C"/>
    <w:rsid w:val="00FA7190"/>
    <w:rsid w:val="00FB7572"/>
    <w:rsid w:val="00FD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9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6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9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6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24FDA-F08E-48DB-8469-772E6938E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26</Pages>
  <Words>7322</Words>
  <Characters>41738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Марьяна</dc:creator>
  <cp:lastModifiedBy>Марьяна</cp:lastModifiedBy>
  <cp:revision>50</cp:revision>
  <dcterms:created xsi:type="dcterms:W3CDTF">2019-01-10T11:39:00Z</dcterms:created>
  <dcterms:modified xsi:type="dcterms:W3CDTF">2019-01-10T19:36:00Z</dcterms:modified>
</cp:coreProperties>
</file>