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9DF" w:rsidRDefault="00EB19DF" w:rsidP="00EB19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Перелік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зареєстрованих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УкрІНТЕІ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науково-дослідних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робіт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ДВНЗ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УжНУ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», </w:t>
      </w:r>
    </w:p>
    <w:p w:rsidR="00EB19DF" w:rsidRPr="00BD5F11" w:rsidRDefault="00EB19DF" w:rsidP="00EB19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термін дії яких закінчується в 201</w:t>
      </w:r>
      <w:r w:rsidRPr="00EB19D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2693"/>
        <w:gridCol w:w="6804"/>
        <w:gridCol w:w="2772"/>
      </w:tblGrid>
      <w:tr w:rsidR="00EB19DF" w:rsidRPr="00BD5F11" w:rsidTr="00EB19D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9DF" w:rsidRPr="00BD5F11" w:rsidRDefault="00EB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F1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9DF" w:rsidRPr="00BD5F11" w:rsidRDefault="00EB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F11">
              <w:rPr>
                <w:rFonts w:ascii="Times New Roman" w:hAnsi="Times New Roman" w:cs="Times New Roman"/>
                <w:b/>
                <w:sz w:val="24"/>
                <w:szCs w:val="24"/>
              </w:rPr>
              <w:t>Шифр теми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9DF" w:rsidRPr="00BD5F11" w:rsidRDefault="00EB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F11">
              <w:rPr>
                <w:rFonts w:ascii="Times New Roman" w:hAnsi="Times New Roman" w:cs="Times New Roman"/>
                <w:b/>
                <w:sz w:val="24"/>
                <w:szCs w:val="24"/>
              </w:rPr>
              <w:t>Науковий керівник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9DF" w:rsidRPr="00BD5F11" w:rsidRDefault="00EB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F11">
              <w:rPr>
                <w:rFonts w:ascii="Times New Roman" w:hAnsi="Times New Roman" w:cs="Times New Roman"/>
                <w:b/>
                <w:sz w:val="24"/>
                <w:szCs w:val="24"/>
              </w:rPr>
              <w:t>Назва теми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9DF" w:rsidRPr="00BD5F11" w:rsidRDefault="00EB1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proofErr w:type="spellStart"/>
            <w:r w:rsidRPr="00BD5F11">
              <w:rPr>
                <w:rFonts w:ascii="Times New Roman" w:hAnsi="Times New Roman" w:cs="Times New Roman"/>
                <w:b/>
                <w:sz w:val="24"/>
                <w:szCs w:val="24"/>
              </w:rPr>
              <w:t>держреєстрації</w:t>
            </w:r>
            <w:proofErr w:type="spellEnd"/>
          </w:p>
        </w:tc>
      </w:tr>
      <w:tr w:rsidR="00EB19DF" w:rsidRPr="00BD5F11" w:rsidTr="00EB19D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9DF" w:rsidRPr="00BD5F11" w:rsidRDefault="00EB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9DF" w:rsidRPr="00BD5F11" w:rsidRDefault="00EB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9DF" w:rsidRPr="00BD5F11" w:rsidRDefault="00EB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9DF" w:rsidRPr="00BD5F11" w:rsidRDefault="00EB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9DF" w:rsidRPr="00BD5F11" w:rsidRDefault="00EB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9DF" w:rsidRPr="00BD5F11" w:rsidTr="00EB19D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9DF" w:rsidRPr="00BD5F11" w:rsidRDefault="00EB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9DF" w:rsidRPr="00BD5F11" w:rsidRDefault="00EB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9DF" w:rsidRPr="00BD5F11" w:rsidRDefault="00EB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9DF" w:rsidRPr="00BD5F11" w:rsidRDefault="00EB1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19DF" w:rsidRPr="00BD5F11" w:rsidRDefault="00EB1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543" w:rsidRPr="00BD5F11" w:rsidTr="00B3254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543" w:rsidRPr="00BD5F11" w:rsidRDefault="00B32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43" w:rsidRPr="00BD5F11" w:rsidRDefault="00B32543" w:rsidP="00C962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ДБ-860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43" w:rsidRPr="00BD5F11" w:rsidRDefault="00B32543" w:rsidP="00C9624F">
            <w:pPr>
              <w:tabs>
                <w:tab w:val="left" w:pos="1050"/>
                <w:tab w:val="left" w:pos="5430"/>
                <w:tab w:val="left" w:pos="7978"/>
              </w:tabs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Височанський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Юліан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Миронович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43" w:rsidRPr="00BD5F11" w:rsidRDefault="00B32543" w:rsidP="00C9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Процеси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proofErr w:type="gram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</w:t>
            </w:r>
            <w:proofErr w:type="gram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іалах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керованою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динамікою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структури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пристроїв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надшвидкою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обробкою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даних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43" w:rsidRPr="00BD5F11" w:rsidRDefault="00B32543" w:rsidP="00C962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0116 U004786</w:t>
            </w:r>
          </w:p>
        </w:tc>
      </w:tr>
      <w:tr w:rsidR="00B32543" w:rsidRPr="00BD5F11" w:rsidTr="00B3254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543" w:rsidRPr="00BD5F11" w:rsidRDefault="00B32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43" w:rsidRPr="00BD5F11" w:rsidRDefault="00B32543" w:rsidP="00C962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ДБ-861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43" w:rsidRPr="00B32543" w:rsidRDefault="00B32543" w:rsidP="00C9624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Єпішев Віталій Петрович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43" w:rsidRPr="00BD5F11" w:rsidRDefault="00B32543" w:rsidP="00C9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Розробка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фізичних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основ </w:t>
            </w: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косм</w:t>
            </w:r>
            <w:proofErr w:type="gram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ічного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моніторингу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західної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зони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СКАКО в </w:t>
            </w: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інтересах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національної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безпеки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оборони.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43" w:rsidRPr="00BD5F11" w:rsidRDefault="00B32543" w:rsidP="00C962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0116 </w:t>
            </w:r>
            <w:r w:rsidRPr="00BD5F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</w:t>
            </w: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004790</w:t>
            </w:r>
          </w:p>
        </w:tc>
      </w:tr>
      <w:tr w:rsidR="00B32543" w:rsidRPr="00BD5F11" w:rsidTr="00B3254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543" w:rsidRPr="00BD5F11" w:rsidRDefault="00B32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43" w:rsidRPr="00BD5F11" w:rsidRDefault="00B32543" w:rsidP="00C962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ДБ-862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43" w:rsidRPr="00B32543" w:rsidRDefault="00B32543" w:rsidP="00C9624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Сусліков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Леонід Михайлович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43" w:rsidRPr="00BD5F11" w:rsidRDefault="00B32543" w:rsidP="00C9624F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Вплив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катіонного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заміщення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процеси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розупорядкування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нових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кристалічних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композитних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аморфних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суперіонних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</w:t>
            </w:r>
            <w:proofErr w:type="gram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ідниках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43" w:rsidRPr="00BD5F11" w:rsidRDefault="00B32543" w:rsidP="00C962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0116 </w:t>
            </w:r>
            <w:r w:rsidRPr="00BD5F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</w:t>
            </w: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004787</w:t>
            </w:r>
          </w:p>
        </w:tc>
      </w:tr>
      <w:tr w:rsidR="00B32543" w:rsidRPr="00BD5F11" w:rsidTr="00B3254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543" w:rsidRPr="00BD5F11" w:rsidRDefault="00B325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43" w:rsidRPr="00BD5F11" w:rsidRDefault="00B32543" w:rsidP="00C9624F">
            <w:pPr>
              <w:tabs>
                <w:tab w:val="left" w:pos="1050"/>
                <w:tab w:val="left" w:pos="5430"/>
                <w:tab w:val="left" w:pos="7978"/>
              </w:tabs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ДБ-863</w:t>
            </w:r>
          </w:p>
          <w:p w:rsidR="00B32543" w:rsidRPr="00BD5F11" w:rsidRDefault="00B32543" w:rsidP="00C9624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43" w:rsidRPr="00B32543" w:rsidRDefault="00B32543" w:rsidP="00C9624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Шауібов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Олександр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Камілович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43" w:rsidRPr="00BD5F11" w:rsidRDefault="00B32543" w:rsidP="00C962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Фізика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процесів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proofErr w:type="gram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плазмі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селективного </w:t>
            </w: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ультрафіолетового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видимого  </w:t>
            </w: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випромінювання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іонів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наночастинок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кластерів</w:t>
            </w:r>
            <w:proofErr w:type="spellEnd"/>
            <w:r w:rsidRPr="00BD5F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543" w:rsidRPr="00BD5F11" w:rsidRDefault="00B32543" w:rsidP="00C962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0116</w:t>
            </w:r>
            <w:r w:rsidRPr="00BD5F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</w:t>
            </w: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004785</w:t>
            </w:r>
          </w:p>
        </w:tc>
      </w:tr>
      <w:tr w:rsidR="004167E8" w:rsidRPr="00BD5F11" w:rsidTr="004167E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C9624F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D5F11">
              <w:rPr>
                <w:rFonts w:ascii="Times New Roman" w:hAnsi="Times New Roman"/>
                <w:b/>
                <w:sz w:val="24"/>
                <w:szCs w:val="24"/>
              </w:rPr>
              <w:t>ДБ-864</w:t>
            </w:r>
          </w:p>
          <w:p w:rsidR="004167E8" w:rsidRPr="00BD5F11" w:rsidRDefault="004167E8" w:rsidP="00C9624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C9624F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eastAsia="Times New Roman" w:hAnsi="Times New Roman"/>
                <w:sz w:val="24"/>
                <w:szCs w:val="24"/>
                <w:lang w:val="en-US" w:eastAsia="uk-UA"/>
              </w:rPr>
            </w:pPr>
            <w:r w:rsidRPr="00BD5F11">
              <w:rPr>
                <w:rFonts w:ascii="Times New Roman" w:hAnsi="Times New Roman"/>
                <w:sz w:val="24"/>
                <w:szCs w:val="24"/>
              </w:rPr>
              <w:t>Белей</w:t>
            </w:r>
            <w:r w:rsidRPr="00BD5F1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Любомир </w:t>
            </w:r>
            <w:proofErr w:type="spellStart"/>
            <w:r w:rsidRPr="00BD5F1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Омельянович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C9624F">
            <w:pPr>
              <w:tabs>
                <w:tab w:val="left" w:pos="1050"/>
                <w:tab w:val="left" w:pos="5430"/>
                <w:tab w:val="left" w:pos="7978"/>
              </w:tabs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D5F1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"</w:t>
            </w:r>
            <w:proofErr w:type="spellStart"/>
            <w:r w:rsidRPr="00BD5F1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Русинська</w:t>
            </w:r>
            <w:proofErr w:type="spellEnd"/>
            <w:r w:rsidRPr="00BD5F1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D5F1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мова</w:t>
            </w:r>
            <w:proofErr w:type="spellEnd"/>
            <w:r w:rsidRPr="00BD5F1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" як </w:t>
            </w:r>
            <w:proofErr w:type="spellStart"/>
            <w:proofErr w:type="gramStart"/>
            <w:r w:rsidRPr="00BD5F1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соц</w:t>
            </w:r>
            <w:proofErr w:type="gramEnd"/>
            <w:r w:rsidRPr="00BD5F1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іолінгвістична</w:t>
            </w:r>
            <w:proofErr w:type="spellEnd"/>
            <w:r w:rsidRPr="00BD5F1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D5F1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технологія</w:t>
            </w:r>
            <w:proofErr w:type="spellEnd"/>
            <w:r w:rsidRPr="00BD5F1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D5F1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дезінтеграції</w:t>
            </w:r>
            <w:proofErr w:type="spellEnd"/>
            <w:r w:rsidRPr="00BD5F1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D5F1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україномовного</w:t>
            </w:r>
            <w:proofErr w:type="spellEnd"/>
            <w:r w:rsidRPr="00BD5F1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простору.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C962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hAnsi="Times New Roman"/>
                <w:sz w:val="24"/>
                <w:szCs w:val="24"/>
              </w:rPr>
              <w:t>0116</w:t>
            </w:r>
            <w:r w:rsidRPr="00BD5F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</w:t>
            </w:r>
            <w:r w:rsidRPr="00BD5F11">
              <w:rPr>
                <w:rFonts w:ascii="Times New Roman" w:hAnsi="Times New Roman"/>
                <w:sz w:val="24"/>
                <w:szCs w:val="24"/>
              </w:rPr>
              <w:t>004788</w:t>
            </w:r>
          </w:p>
        </w:tc>
      </w:tr>
      <w:tr w:rsidR="004167E8" w:rsidRPr="00BD5F11" w:rsidTr="00957DDC">
        <w:trPr>
          <w:trHeight w:val="91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8C6778" w:rsidRDefault="004167E8" w:rsidP="00C962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7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ДБ-866 М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875D3F" w:rsidRDefault="00875D3F" w:rsidP="00C9624F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Рогач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Янович</w:t>
            </w:r>
          </w:p>
          <w:p w:rsidR="004167E8" w:rsidRPr="008C6778" w:rsidRDefault="004167E8" w:rsidP="00957D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7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8C6778" w:rsidRDefault="004167E8" w:rsidP="00C962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6778">
              <w:rPr>
                <w:rFonts w:ascii="Times New Roman" w:eastAsia="Calibri" w:hAnsi="Times New Roman" w:cs="Times New Roman"/>
                <w:sz w:val="24"/>
                <w:szCs w:val="24"/>
              </w:rPr>
              <w:t>Юридичні</w:t>
            </w:r>
            <w:proofErr w:type="spellEnd"/>
            <w:r w:rsidRPr="008C67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778">
              <w:rPr>
                <w:rFonts w:ascii="Times New Roman" w:eastAsia="Calibri" w:hAnsi="Times New Roman" w:cs="Times New Roman"/>
                <w:sz w:val="24"/>
                <w:szCs w:val="24"/>
              </w:rPr>
              <w:t>механізми</w:t>
            </w:r>
            <w:proofErr w:type="spellEnd"/>
            <w:r w:rsidRPr="008C67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6778"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8C67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внутрішньо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переміщених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осіб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контексті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національної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безпеки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євро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інтеграції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8C6778" w:rsidRDefault="004167E8" w:rsidP="00C962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778">
              <w:rPr>
                <w:rFonts w:ascii="Times New Roman" w:eastAsia="Calibri" w:hAnsi="Times New Roman" w:cs="Times New Roman"/>
                <w:sz w:val="24"/>
                <w:szCs w:val="24"/>
              </w:rPr>
              <w:t>0116 U007383</w:t>
            </w:r>
          </w:p>
        </w:tc>
      </w:tr>
      <w:tr w:rsidR="004167E8" w:rsidRPr="00BD5F11" w:rsidTr="00B3254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8C6778" w:rsidRDefault="004167E8" w:rsidP="00C962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7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ДБ-867 М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875D3F" w:rsidRDefault="00875D3F" w:rsidP="00957DDC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Болдижар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Патріція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Олександрівна</w:t>
            </w:r>
            <w:proofErr w:type="spellEnd"/>
            <w:r w:rsidR="004167E8" w:rsidRPr="008C67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8C6778" w:rsidRDefault="004167E8" w:rsidP="00C962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Пошук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індексу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ризику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прогресії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атеросклерозу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можливого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тромбемболізму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осіб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ізних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вікових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категорій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8C6778" w:rsidRDefault="004167E8" w:rsidP="00C962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6778">
              <w:rPr>
                <w:rFonts w:ascii="Times New Roman" w:eastAsia="Calibri" w:hAnsi="Times New Roman" w:cs="Times New Roman"/>
                <w:sz w:val="24"/>
                <w:szCs w:val="24"/>
              </w:rPr>
              <w:t>0116 U007379</w:t>
            </w:r>
          </w:p>
        </w:tc>
      </w:tr>
      <w:tr w:rsidR="004167E8" w:rsidRPr="00BD5F11" w:rsidTr="00EB19D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770C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3А-2016</w:t>
            </w:r>
          </w:p>
          <w:p w:rsidR="004167E8" w:rsidRPr="00BD5F11" w:rsidRDefault="004167E8" w:rsidP="00D9214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D9214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Маринець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Василь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32543" w:rsidRDefault="004167E8" w:rsidP="00770CC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Аналітичні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методи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досл</w:t>
            </w:r>
            <w:proofErr w:type="gram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ідження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крайових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задач</w:t>
            </w:r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теорії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диференціальних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рівнянь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як</w:t>
            </w:r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звичайних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так</w:t>
            </w:r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ДРЧП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0116</w:t>
            </w:r>
            <w:r w:rsidRPr="00BD5F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</w:t>
            </w: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003558</w:t>
            </w:r>
          </w:p>
        </w:tc>
      </w:tr>
      <w:tr w:rsidR="004167E8" w:rsidRPr="00BD5F11" w:rsidTr="00B32543">
        <w:trPr>
          <w:trHeight w:val="69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C9624F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4А-2016</w:t>
            </w:r>
          </w:p>
          <w:p w:rsidR="004167E8" w:rsidRPr="00BD5F11" w:rsidRDefault="004167E8" w:rsidP="00C9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C9624F">
            <w:pPr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Мікловда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Василь Петрович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32543" w:rsidRDefault="004167E8" w:rsidP="00C9624F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механізмів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активізації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потенціалу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економічної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Закарпаття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умовах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глобалізації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C9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0116</w:t>
            </w:r>
            <w:r w:rsidRPr="00BD5F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U00355</w:t>
            </w: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4167E8" w:rsidRPr="00BD5F11" w:rsidTr="00EB19D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C12342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10А-2015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873691" w:rsidRDefault="00873691" w:rsidP="00C12342">
            <w:pPr>
              <w:spacing w:after="12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Юліанна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Михайлівна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3643B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Корекція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функціонального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автономної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нервової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хворих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вегетативними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дисфункціями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за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допомогою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діафрагмального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дихання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режимі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іологічного зворотного зв'язку.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0115U005223</w:t>
            </w:r>
          </w:p>
        </w:tc>
      </w:tr>
      <w:tr w:rsidR="004167E8" w:rsidRPr="00BD5F11" w:rsidTr="00EB19D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C12342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7А-2015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C12342">
            <w:pPr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Головацький Андрій Степанович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32543" w:rsidRDefault="004167E8" w:rsidP="003643B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структурної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лімфоїдних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судинного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русла</w:t>
            </w:r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онтогенезі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нормі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та</w:t>
            </w:r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закономірності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їх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перебудови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дії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організм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антигенів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хімічних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фізичних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чинникі</w:t>
            </w:r>
            <w:proofErr w:type="gram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0115U003903</w:t>
            </w:r>
          </w:p>
        </w:tc>
      </w:tr>
      <w:tr w:rsidR="004167E8" w:rsidRPr="00BD5F11" w:rsidTr="00EB19D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C12342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5А-2015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C1234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Шимон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Василь Михайлович,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Філіп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Степан Степанович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3643B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поєднаної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травми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умовах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хронічного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йододефіциту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0115U003905</w:t>
            </w:r>
          </w:p>
        </w:tc>
      </w:tr>
      <w:tr w:rsidR="004167E8" w:rsidRPr="00BD5F11" w:rsidTr="00EB19D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C12342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2А-2015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C12342">
            <w:pPr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Маляр Василь Андрійович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3643B7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Моніторінг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гестаційного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патології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навколоплодового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середовища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0115U001289</w:t>
            </w:r>
          </w:p>
        </w:tc>
      </w:tr>
      <w:tr w:rsidR="004167E8" w:rsidRPr="00BD5F11" w:rsidTr="00EB19D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C12342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16А-2015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C12342">
            <w:pPr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Андрашко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Юрій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A00D29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Сучасні засоби лікування хронічних дерматозів.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0115U001750</w:t>
            </w:r>
          </w:p>
        </w:tc>
      </w:tr>
      <w:tr w:rsidR="004167E8" w:rsidRPr="00BD5F11" w:rsidTr="00EB19D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B85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5F11">
              <w:rPr>
                <w:rFonts w:ascii="Times New Roman" w:hAnsi="Times New Roman"/>
                <w:b/>
                <w:sz w:val="24"/>
                <w:szCs w:val="24"/>
              </w:rPr>
              <w:t>1А-2014</w:t>
            </w:r>
          </w:p>
          <w:p w:rsidR="004167E8" w:rsidRPr="00BD5F11" w:rsidRDefault="004167E8" w:rsidP="00C12342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8736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Потапчук</w:t>
            </w:r>
            <w:proofErr w:type="spellEnd"/>
            <w:r w:rsidRPr="00BD5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Анатолій</w:t>
            </w:r>
            <w:proofErr w:type="spellEnd"/>
            <w:r w:rsidRPr="00BD5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Мефодійович</w:t>
            </w:r>
            <w:proofErr w:type="spellEnd"/>
            <w:r w:rsidRPr="00BD5F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3643B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Вивчення</w:t>
            </w:r>
            <w:proofErr w:type="spellEnd"/>
            <w:r w:rsidRPr="00BD5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проблеми</w:t>
            </w:r>
            <w:proofErr w:type="spellEnd"/>
            <w:r w:rsidRPr="00BD5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біологічного</w:t>
            </w:r>
            <w:proofErr w:type="spellEnd"/>
            <w:r w:rsidRPr="00BD5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впливу</w:t>
            </w:r>
            <w:proofErr w:type="spellEnd"/>
            <w:r w:rsidRPr="00BD5F11">
              <w:rPr>
                <w:rFonts w:ascii="Times New Roman" w:hAnsi="Times New Roman"/>
                <w:sz w:val="24"/>
                <w:szCs w:val="24"/>
              </w:rPr>
              <w:t xml:space="preserve"> йод-</w:t>
            </w: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фторного</w:t>
            </w:r>
            <w:proofErr w:type="spellEnd"/>
            <w:r w:rsidRPr="00BD5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дефіциту</w:t>
            </w:r>
            <w:proofErr w:type="spellEnd"/>
            <w:r w:rsidRPr="00BD5F1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навколишньому</w:t>
            </w:r>
            <w:proofErr w:type="spellEnd"/>
            <w:r w:rsidRPr="00BD5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середовищі</w:t>
            </w:r>
            <w:proofErr w:type="spellEnd"/>
            <w:r w:rsidRPr="00BD5F11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інтенсивність</w:t>
            </w:r>
            <w:proofErr w:type="spellEnd"/>
            <w:r w:rsidRPr="00BD5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клінічного</w:t>
            </w:r>
            <w:proofErr w:type="spellEnd"/>
            <w:r w:rsidRPr="00BD5F11">
              <w:rPr>
                <w:rFonts w:ascii="Times New Roman" w:hAnsi="Times New Roman"/>
                <w:sz w:val="24"/>
                <w:szCs w:val="24"/>
              </w:rPr>
              <w:t xml:space="preserve"> перебігу патології щелепно-лицевої ділянки. Сучасні методи діагностики та особливості комплексного лікування.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hAnsi="Times New Roman"/>
                <w:sz w:val="24"/>
                <w:szCs w:val="24"/>
              </w:rPr>
              <w:t>0114 U001382</w:t>
            </w:r>
          </w:p>
        </w:tc>
      </w:tr>
      <w:tr w:rsidR="004167E8" w:rsidRPr="00BD5F11" w:rsidTr="00EB19D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B85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5F11">
              <w:rPr>
                <w:rFonts w:ascii="Times New Roman" w:hAnsi="Times New Roman"/>
                <w:b/>
                <w:sz w:val="24"/>
                <w:szCs w:val="24"/>
              </w:rPr>
              <w:t>2А-2014</w:t>
            </w:r>
          </w:p>
          <w:p w:rsidR="004167E8" w:rsidRPr="00BD5F11" w:rsidRDefault="004167E8" w:rsidP="00C12342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8736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Клітинська</w:t>
            </w:r>
            <w:proofErr w:type="spellEnd"/>
            <w:r w:rsidRPr="00BD5F11">
              <w:rPr>
                <w:rFonts w:ascii="Times New Roman" w:hAnsi="Times New Roman"/>
                <w:sz w:val="24"/>
                <w:szCs w:val="24"/>
              </w:rPr>
              <w:t xml:space="preserve"> Оксана </w:t>
            </w: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Василівна</w:t>
            </w:r>
            <w:bookmarkStart w:id="0" w:name="_GoBack"/>
            <w:bookmarkEnd w:id="0"/>
            <w:proofErr w:type="spellEnd"/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3643B7">
            <w:pPr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hAnsi="Times New Roman"/>
                <w:sz w:val="24"/>
                <w:szCs w:val="24"/>
              </w:rPr>
              <w:t>Вдосконалення надання стоматологічної допомоги дітям, які проживають в умовах біогеохімічного дефіциту фтору та йоду.</w:t>
            </w:r>
          </w:p>
          <w:p w:rsidR="004167E8" w:rsidRPr="00BD5F11" w:rsidRDefault="004167E8" w:rsidP="003643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hAnsi="Times New Roman"/>
                <w:sz w:val="24"/>
                <w:szCs w:val="24"/>
              </w:rPr>
              <w:t>0114 U004123</w:t>
            </w:r>
          </w:p>
        </w:tc>
      </w:tr>
      <w:tr w:rsidR="004167E8" w:rsidRPr="00BD5F11" w:rsidTr="00EB19D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550221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13А-2015</w:t>
            </w:r>
          </w:p>
          <w:p w:rsidR="004167E8" w:rsidRPr="00BD5F11" w:rsidRDefault="004167E8" w:rsidP="00B85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BD5F1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Мишко Світлана Анатоліївна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5502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Полікультурна освіта студентів у процесі викладання іноземних мов.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0115U001752</w:t>
            </w:r>
          </w:p>
        </w:tc>
      </w:tr>
      <w:tr w:rsidR="004167E8" w:rsidRPr="00BD5F11" w:rsidTr="00EB19D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8156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44А-2015</w:t>
            </w:r>
          </w:p>
          <w:p w:rsidR="004167E8" w:rsidRPr="00BD5F11" w:rsidRDefault="004167E8" w:rsidP="00B85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B85D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Лавер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Георгійович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3643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Логіко-алгебраїчні методи обчислення великих масивів інформації.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0115U001906</w:t>
            </w:r>
          </w:p>
        </w:tc>
      </w:tr>
      <w:tr w:rsidR="004167E8" w:rsidRPr="00BD5F11" w:rsidTr="00EB19D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B85D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43A-2015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B85D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Міца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3643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Моделювання та оптимізація складних об'єктів, які мають шарувату структуру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0115U001907</w:t>
            </w:r>
          </w:p>
        </w:tc>
      </w:tr>
      <w:tr w:rsidR="004167E8" w:rsidRPr="00BD5F11" w:rsidTr="00EB19D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B85D96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71А-2015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B85D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Головач Йосип Гнатович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3643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Методи швидкої класифікації дискретних об'єктів.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0115U007115</w:t>
            </w:r>
          </w:p>
        </w:tc>
      </w:tr>
      <w:tr w:rsidR="004167E8" w:rsidRPr="00BD5F11" w:rsidTr="00EB19D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D342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35А-2015</w:t>
            </w:r>
          </w:p>
          <w:p w:rsidR="004167E8" w:rsidRPr="00BD5F11" w:rsidRDefault="004167E8" w:rsidP="00B85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B85D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Зимомря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Іван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D342AA">
            <w:pPr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Парадигма перекладу у системі міжнародних відносин: концепти взаємодії національних культур.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0115U004634</w:t>
            </w:r>
          </w:p>
        </w:tc>
      </w:tr>
      <w:tr w:rsidR="004167E8" w:rsidRPr="00BD5F11" w:rsidTr="00EB19D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3C228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51A-2015</w:t>
            </w:r>
          </w:p>
          <w:p w:rsidR="004167E8" w:rsidRPr="00BD5F11" w:rsidRDefault="004167E8" w:rsidP="00B85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B85D9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Слабкий Геннадій Олексійович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3643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Наукове забезпечення реформи охорони здоров'я регіонального рівня.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0115U001923</w:t>
            </w:r>
          </w:p>
        </w:tc>
      </w:tr>
      <w:tr w:rsidR="004167E8" w:rsidRPr="00BD5F11" w:rsidTr="00B3254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C9624F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14А-2015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C9624F">
            <w:pPr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Даньків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Йосип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Якимович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32543" w:rsidRDefault="004167E8" w:rsidP="00C9624F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Обл</w:t>
            </w:r>
            <w:proofErr w:type="gram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ік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аналіз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аудит</w:t>
            </w:r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оподаткування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умовах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глобалізації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економіки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C9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0115U001754</w:t>
            </w:r>
          </w:p>
        </w:tc>
      </w:tr>
      <w:tr w:rsidR="004167E8" w:rsidRPr="00BD5F11" w:rsidTr="00EB19D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263C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49А-2015</w:t>
            </w:r>
          </w:p>
          <w:p w:rsidR="004167E8" w:rsidRPr="00BD5F11" w:rsidRDefault="004167E8" w:rsidP="00B85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B85D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Лендьел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Мирослава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263CA2">
            <w:pPr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Політичні, державно-управлінські й регіональні процеси в країнах Центральної та Східної Європи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0115U001922</w:t>
            </w:r>
          </w:p>
        </w:tc>
      </w:tr>
      <w:tr w:rsidR="004167E8" w:rsidRPr="00BD5F11" w:rsidTr="00EB19D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3B48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46А-2015</w:t>
            </w:r>
          </w:p>
          <w:p w:rsidR="004167E8" w:rsidRPr="00BD5F11" w:rsidRDefault="004167E8" w:rsidP="00B85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B85D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Гвоздяк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3643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Духовні цінності: їх природа, закономірності розвитку і функціонування.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0115U001919</w:t>
            </w:r>
          </w:p>
        </w:tc>
      </w:tr>
      <w:tr w:rsidR="004167E8" w:rsidRPr="00BD5F11" w:rsidTr="00EB19D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3B48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47А-2015</w:t>
            </w:r>
          </w:p>
          <w:p w:rsidR="004167E8" w:rsidRPr="00BD5F11" w:rsidRDefault="004167E8" w:rsidP="00B85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B85D9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Шандор Федір Федорович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3643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Вдосконалення системи підготовки фахівців соціальної роботи в Україні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0115U001920</w:t>
            </w:r>
          </w:p>
        </w:tc>
      </w:tr>
      <w:tr w:rsidR="004167E8" w:rsidRPr="00BD5F11" w:rsidTr="00EB19D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3B48D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48А-2015</w:t>
            </w:r>
          </w:p>
          <w:p w:rsidR="004167E8" w:rsidRPr="00BD5F11" w:rsidRDefault="004167E8" w:rsidP="00B85D9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B85D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Михайлишин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Уляна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Богданівна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3643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Особливості психологічного розвитку особистості в умовах системних </w:t>
            </w:r>
            <w:r w:rsidRPr="00BD5F11">
              <w:rPr>
                <w:rFonts w:ascii="Times New Roman" w:hAnsi="Times New Roman"/>
                <w:sz w:val="24"/>
                <w:szCs w:val="24"/>
              </w:rPr>
              <w:t>змін у суспільстві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0115U001921</w:t>
            </w:r>
          </w:p>
        </w:tc>
      </w:tr>
      <w:tr w:rsidR="004167E8" w:rsidRPr="00BD5F11" w:rsidTr="00EB19D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FF4E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30А-2015</w:t>
            </w:r>
          </w:p>
          <w:p w:rsidR="004167E8" w:rsidRPr="00BD5F11" w:rsidRDefault="004167E8" w:rsidP="003B48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B85D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Габчак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Наталія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Францівна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, Мельник Андрій Васильович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3643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Карпатський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єврорегіон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інструмент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транскордонної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галузі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туризму.</w:t>
            </w:r>
          </w:p>
          <w:p w:rsidR="004167E8" w:rsidRPr="00BD5F11" w:rsidRDefault="004167E8" w:rsidP="003643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0115U001753</w:t>
            </w:r>
          </w:p>
        </w:tc>
      </w:tr>
      <w:tr w:rsidR="004167E8" w:rsidRPr="00BD5F11" w:rsidTr="00EB19D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FF4E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17А-2015</w:t>
            </w:r>
          </w:p>
          <w:p w:rsidR="004167E8" w:rsidRPr="00BD5F11" w:rsidRDefault="004167E8" w:rsidP="003B48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B85D96">
            <w:pPr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Корсак Роман Володимирович, Кіш Галина Вікторівна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3643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Розробка і реалізація стратегії розвитку суб`єктів регіонального туризму на засадах державно-приватного партнерства в рамках прикордонного міжнародного співробітництва.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0115U001749</w:t>
            </w:r>
          </w:p>
        </w:tc>
      </w:tr>
      <w:tr w:rsidR="004167E8" w:rsidRPr="00BD5F11" w:rsidTr="00B32543">
        <w:trPr>
          <w:trHeight w:val="59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FF4E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19А-2015</w:t>
            </w:r>
          </w:p>
          <w:p w:rsidR="004167E8" w:rsidRPr="00BD5F11" w:rsidRDefault="004167E8" w:rsidP="003B48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B85D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Жовтані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Руслана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Ярославівна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32543" w:rsidRDefault="004167E8" w:rsidP="003643B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Інтердисциплінарні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парадигми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іноземної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філології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аспекти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міжкультурної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0115U001747</w:t>
            </w:r>
          </w:p>
        </w:tc>
      </w:tr>
      <w:tr w:rsidR="004167E8" w:rsidRPr="00BD5F11" w:rsidTr="00B3254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C9624F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67A-2015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C9624F">
            <w:pPr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Молнар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C9624F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Ефективне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економічних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ресурсів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регіону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умовах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євроінтеграції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C9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0116U003327</w:t>
            </w:r>
          </w:p>
        </w:tc>
      </w:tr>
      <w:tr w:rsidR="004167E8" w:rsidRPr="00BD5F11" w:rsidTr="00B3254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C9624F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73А-2015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C9624F">
            <w:pPr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Туряниця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Іван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C9624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Прилади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екологічного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моніторингу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довкілля</w:t>
            </w:r>
            <w:proofErr w:type="spellEnd"/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C962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0116U003323</w:t>
            </w:r>
          </w:p>
        </w:tc>
      </w:tr>
      <w:tr w:rsidR="004167E8" w:rsidRPr="00BD5F11" w:rsidTr="004167E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C9624F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45А-2015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C9624F">
            <w:pPr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Федака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Сергій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C9624F">
            <w:pPr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та</w:t>
            </w:r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історіографія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етноконфесійної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та</w:t>
            </w:r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культурної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ідентичності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народів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Карпатського</w:t>
            </w:r>
            <w:proofErr w:type="spellEnd"/>
            <w:r w:rsidRPr="00B325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регіону</w:t>
            </w:r>
            <w:proofErr w:type="spellEnd"/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C962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0115U001909</w:t>
            </w:r>
          </w:p>
        </w:tc>
      </w:tr>
      <w:tr w:rsidR="004167E8" w:rsidRPr="00BD5F11" w:rsidTr="00B3254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C9624F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6А-2016</w:t>
            </w:r>
          </w:p>
          <w:p w:rsidR="004167E8" w:rsidRPr="00BD5F11" w:rsidRDefault="004167E8" w:rsidP="00C9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C9624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Рошко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Володимир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Гаврилович,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Симочко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C9624F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Еколого-мікробіологічний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моніторинг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ізних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типів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екосистем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Карпатського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регіону</w:t>
            </w:r>
            <w:proofErr w:type="spellEnd"/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C96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0116</w:t>
            </w:r>
            <w:r w:rsidRPr="00BD5F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</w:t>
            </w: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003331</w:t>
            </w:r>
          </w:p>
        </w:tc>
      </w:tr>
      <w:tr w:rsidR="004167E8" w:rsidRPr="00BD5F11" w:rsidTr="00EB19D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67E8" w:rsidRPr="00BD5F11" w:rsidRDefault="004167E8" w:rsidP="00026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5F11">
              <w:rPr>
                <w:rFonts w:ascii="Times New Roman" w:hAnsi="Times New Roman"/>
                <w:b/>
                <w:sz w:val="24"/>
                <w:szCs w:val="24"/>
              </w:rPr>
              <w:t>33А-2015</w:t>
            </w:r>
          </w:p>
          <w:p w:rsidR="004167E8" w:rsidRPr="00BD5F11" w:rsidRDefault="004167E8" w:rsidP="00FF4EE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 w:rsidP="00B85D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Сабадош</w:t>
            </w:r>
            <w:proofErr w:type="spellEnd"/>
            <w:r w:rsidRPr="00BD5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Іван</w:t>
            </w:r>
            <w:proofErr w:type="spellEnd"/>
            <w:r w:rsidRPr="00BD5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32543" w:rsidRDefault="004167E8" w:rsidP="003643B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Українські</w:t>
            </w:r>
            <w:proofErr w:type="spellEnd"/>
            <w:r w:rsidRPr="00B325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карпатські</w:t>
            </w:r>
            <w:proofErr w:type="spellEnd"/>
            <w:r w:rsidRPr="00B325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D5F11">
              <w:rPr>
                <w:rFonts w:ascii="Times New Roman" w:hAnsi="Times New Roman"/>
                <w:sz w:val="24"/>
                <w:szCs w:val="24"/>
              </w:rPr>
              <w:t>говори</w:t>
            </w:r>
            <w:r w:rsidRPr="00B325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D5F11">
              <w:rPr>
                <w:rFonts w:ascii="Times New Roman" w:hAnsi="Times New Roman"/>
                <w:sz w:val="24"/>
                <w:szCs w:val="24"/>
              </w:rPr>
              <w:t>у</w:t>
            </w:r>
            <w:r w:rsidRPr="00B325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взаємозв</w:t>
            </w:r>
            <w:proofErr w:type="spellEnd"/>
            <w:r w:rsidRPr="00B32543">
              <w:rPr>
                <w:rFonts w:ascii="Times New Roman" w:hAnsi="Times New Roman"/>
                <w:sz w:val="24"/>
                <w:szCs w:val="24"/>
                <w:lang w:val="en-US"/>
              </w:rPr>
              <w:t>'</w:t>
            </w: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язках</w:t>
            </w:r>
            <w:proofErr w:type="spellEnd"/>
            <w:r w:rsidRPr="00B325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 w:rsidRPr="00B325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літературною</w:t>
            </w:r>
            <w:proofErr w:type="spellEnd"/>
            <w:r w:rsidRPr="00B325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мовою</w:t>
            </w:r>
            <w:proofErr w:type="spellEnd"/>
            <w:r w:rsidRPr="00B325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D5F11">
              <w:rPr>
                <w:rFonts w:ascii="Times New Roman" w:hAnsi="Times New Roman"/>
                <w:sz w:val="24"/>
                <w:szCs w:val="24"/>
              </w:rPr>
              <w:t>та</w:t>
            </w:r>
            <w:r w:rsidRPr="00B325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іншими</w:t>
            </w:r>
            <w:proofErr w:type="spellEnd"/>
            <w:r w:rsidRPr="00B325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мовами</w:t>
            </w:r>
            <w:proofErr w:type="spellEnd"/>
            <w:r w:rsidRPr="00B325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D5F11">
              <w:rPr>
                <w:rFonts w:ascii="Times New Roman" w:hAnsi="Times New Roman"/>
                <w:sz w:val="24"/>
                <w:szCs w:val="24"/>
              </w:rPr>
              <w:t>й</w:t>
            </w:r>
            <w:r w:rsidRPr="00B325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діалектами</w:t>
            </w:r>
            <w:proofErr w:type="spellEnd"/>
            <w:r w:rsidRPr="00B3254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67E8" w:rsidRPr="00BD5F11" w:rsidRDefault="00416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hAnsi="Times New Roman"/>
                <w:sz w:val="24"/>
                <w:szCs w:val="24"/>
              </w:rPr>
              <w:t>0115U004632</w:t>
            </w:r>
          </w:p>
        </w:tc>
      </w:tr>
      <w:tr w:rsidR="00EB6B29" w:rsidRPr="00BD5F11" w:rsidTr="004167E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B29" w:rsidRPr="00BD5F11" w:rsidRDefault="00EB6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B29" w:rsidRPr="00BD5F11" w:rsidRDefault="00EB6B29" w:rsidP="00C962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5F11">
              <w:rPr>
                <w:rFonts w:ascii="Times New Roman" w:hAnsi="Times New Roman"/>
                <w:b/>
                <w:sz w:val="24"/>
                <w:szCs w:val="24"/>
              </w:rPr>
              <w:t>34А-2015</w:t>
            </w:r>
          </w:p>
          <w:p w:rsidR="00EB6B29" w:rsidRPr="00BD5F11" w:rsidRDefault="00EB6B29" w:rsidP="00C9624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B29" w:rsidRPr="00BD5F11" w:rsidRDefault="00EB6B29" w:rsidP="00C9624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Барчан</w:t>
            </w:r>
            <w:proofErr w:type="spellEnd"/>
            <w:r w:rsidRPr="00BD5F11">
              <w:rPr>
                <w:rFonts w:ascii="Times New Roman" w:hAnsi="Times New Roman"/>
                <w:sz w:val="24"/>
                <w:szCs w:val="24"/>
              </w:rPr>
              <w:t xml:space="preserve"> Валентина </w:t>
            </w: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B29" w:rsidRPr="00BD5F11" w:rsidRDefault="00EB6B29" w:rsidP="00C9624F">
            <w:pPr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hAnsi="Times New Roman"/>
                <w:sz w:val="24"/>
                <w:szCs w:val="24"/>
              </w:rPr>
              <w:t xml:space="preserve">Шляхи </w:t>
            </w: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оновлення</w:t>
            </w:r>
            <w:proofErr w:type="spellEnd"/>
            <w:r w:rsidRPr="00BD5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української</w:t>
            </w:r>
            <w:proofErr w:type="spellEnd"/>
            <w:r w:rsidRPr="00BD5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літератури</w:t>
            </w:r>
            <w:proofErr w:type="spellEnd"/>
            <w:r w:rsidRPr="00BD5F1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BD5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історичному</w:t>
            </w:r>
            <w:proofErr w:type="spellEnd"/>
            <w:r w:rsidRPr="00BD5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BD5F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B29" w:rsidRPr="00BD5F11" w:rsidRDefault="00EB6B29" w:rsidP="00C962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hAnsi="Times New Roman"/>
                <w:sz w:val="24"/>
                <w:szCs w:val="24"/>
              </w:rPr>
              <w:t>0115U004633</w:t>
            </w:r>
          </w:p>
        </w:tc>
      </w:tr>
      <w:tr w:rsidR="00EB6B29" w:rsidRPr="00BD5F11" w:rsidTr="00EB6B29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B29" w:rsidRPr="00BD5F11" w:rsidRDefault="00EB6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B29" w:rsidRPr="00BD5F11" w:rsidRDefault="00EB6B29" w:rsidP="00C9624F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41A-2015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B29" w:rsidRPr="00BD5F11" w:rsidRDefault="00EB6B29" w:rsidP="00C9624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Фазикош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Василь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Георгійович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B29" w:rsidRPr="00BD5F11" w:rsidRDefault="00EB6B29" w:rsidP="00C962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Гармонізація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та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уніфікація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приватного права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ЄС.</w:t>
            </w:r>
          </w:p>
          <w:p w:rsidR="00EB6B29" w:rsidRPr="00BD5F11" w:rsidRDefault="00EB6B29" w:rsidP="00C962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B29" w:rsidRPr="00BD5F11" w:rsidRDefault="00EB6B29" w:rsidP="00C962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0115U001918</w:t>
            </w:r>
          </w:p>
        </w:tc>
      </w:tr>
      <w:tr w:rsidR="00EB6B29" w:rsidRPr="00BD5F11" w:rsidTr="00B32543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B29" w:rsidRPr="00EB6B29" w:rsidRDefault="00EB6B29" w:rsidP="00EB6B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38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B29" w:rsidRPr="00BD5F11" w:rsidRDefault="00EB6B29" w:rsidP="00C962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57A-2015</w:t>
            </w:r>
          </w:p>
          <w:p w:rsidR="00EB6B29" w:rsidRPr="00BD5F11" w:rsidRDefault="00EB6B29" w:rsidP="00C9624F">
            <w:pPr>
              <w:tabs>
                <w:tab w:val="left" w:pos="1050"/>
                <w:tab w:val="left" w:pos="5430"/>
                <w:tab w:val="left" w:pos="7978"/>
              </w:tabs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B29" w:rsidRPr="00BD5F11" w:rsidRDefault="00EB6B29" w:rsidP="00C9624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Семерак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Созонович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B29" w:rsidRPr="00BD5F11" w:rsidRDefault="00EB6B29" w:rsidP="00C962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Кримінально-правова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охорона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захист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 і свобод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людини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громадянина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європейських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стандарті</w:t>
            </w:r>
            <w:proofErr w:type="gram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B29" w:rsidRPr="00BD5F11" w:rsidRDefault="00EB6B29" w:rsidP="00C962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0115U007118</w:t>
            </w:r>
          </w:p>
        </w:tc>
      </w:tr>
      <w:tr w:rsidR="00EB6B29" w:rsidRPr="00BD5F11" w:rsidTr="00EB19DF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B29" w:rsidRPr="00BD5F11" w:rsidRDefault="00EB6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B29" w:rsidRPr="00BD5F11" w:rsidRDefault="00EB6B29" w:rsidP="009414D4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68A-2015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B29" w:rsidRPr="00BD5F11" w:rsidRDefault="00EB6B29" w:rsidP="009414D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Лемак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Василь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B29" w:rsidRPr="00BD5F11" w:rsidRDefault="00EB6B29" w:rsidP="003643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Правова реформа в Україні та державах Центральної Європи: теоретичні і практичні аспекти.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B29" w:rsidRPr="00BD5F11" w:rsidRDefault="00EB6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0115U007116</w:t>
            </w:r>
          </w:p>
        </w:tc>
      </w:tr>
      <w:tr w:rsidR="00EB6B29" w:rsidRPr="00BD5F11" w:rsidTr="00EB6B29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B29" w:rsidRPr="00BD5F11" w:rsidRDefault="00EB6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B29" w:rsidRPr="00BD5F11" w:rsidRDefault="00EB6B29" w:rsidP="00C9624F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58A-2015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B29" w:rsidRPr="00BD5F11" w:rsidRDefault="00EB6B29" w:rsidP="00C9624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Ярема Василь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B29" w:rsidRPr="00BD5F11" w:rsidRDefault="00EB6B29" w:rsidP="00C962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Економіко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правове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розвитком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регіону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B29" w:rsidRPr="00BD5F11" w:rsidRDefault="00EB6B29" w:rsidP="00C962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0115U007024</w:t>
            </w:r>
          </w:p>
        </w:tc>
      </w:tr>
      <w:tr w:rsidR="00EB6B29" w:rsidRPr="00BD5F11" w:rsidTr="00EB6B29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B29" w:rsidRPr="00BD5F11" w:rsidRDefault="00EB6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B29" w:rsidRPr="00BD5F11" w:rsidRDefault="00EB6B29" w:rsidP="00C9624F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60A-2015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B29" w:rsidRPr="00BD5F11" w:rsidRDefault="00EB6B29" w:rsidP="00C9624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Динис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Георгій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Георгійович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B29" w:rsidRPr="00BD5F11" w:rsidRDefault="00EB6B29" w:rsidP="00C9624F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Теорія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практика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трансформацій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сучасного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міжнародного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права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B29" w:rsidRPr="00BD5F11" w:rsidRDefault="00EB6B29" w:rsidP="00C962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0115U007030</w:t>
            </w:r>
          </w:p>
        </w:tc>
      </w:tr>
      <w:tr w:rsidR="00EB6B29" w:rsidRPr="00BD5F11" w:rsidTr="00EB6B29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B29" w:rsidRPr="00BD5F11" w:rsidRDefault="00EB6B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F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B29" w:rsidRPr="00BD5F11" w:rsidRDefault="00EB6B29" w:rsidP="00C9624F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D5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69А-2015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B29" w:rsidRPr="00BD5F11" w:rsidRDefault="00EB6B29" w:rsidP="00C9624F">
            <w:pPr>
              <w:spacing w:after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Бисага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Юрій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B29" w:rsidRPr="00BD5F11" w:rsidRDefault="00EB6B29" w:rsidP="00C9624F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Конституційне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будівництво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країнах</w:t>
            </w:r>
            <w:proofErr w:type="spellEnd"/>
            <w:proofErr w:type="gram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Центральної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Європи</w:t>
            </w:r>
            <w:proofErr w:type="spellEnd"/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ХХ-ХХІ ст.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B29" w:rsidRPr="00BD5F11" w:rsidRDefault="00EB6B29" w:rsidP="00C962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F11">
              <w:rPr>
                <w:rFonts w:ascii="Times New Roman" w:eastAsia="Calibri" w:hAnsi="Times New Roman" w:cs="Times New Roman"/>
                <w:sz w:val="24"/>
                <w:szCs w:val="24"/>
              </w:rPr>
              <w:t>0115U007114</w:t>
            </w:r>
          </w:p>
        </w:tc>
      </w:tr>
    </w:tbl>
    <w:p w:rsidR="007B3D94" w:rsidRDefault="00873691"/>
    <w:sectPr w:rsidR="007B3D94" w:rsidSect="00EB19D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DF"/>
    <w:rsid w:val="00026064"/>
    <w:rsid w:val="00063C7F"/>
    <w:rsid w:val="000B082F"/>
    <w:rsid w:val="00145DE2"/>
    <w:rsid w:val="001E0932"/>
    <w:rsid w:val="001F0F30"/>
    <w:rsid w:val="001F2B04"/>
    <w:rsid w:val="00263CA2"/>
    <w:rsid w:val="003B48DA"/>
    <w:rsid w:val="003C228F"/>
    <w:rsid w:val="004014C8"/>
    <w:rsid w:val="004070D1"/>
    <w:rsid w:val="004167E8"/>
    <w:rsid w:val="00550221"/>
    <w:rsid w:val="00681515"/>
    <w:rsid w:val="00683ADD"/>
    <w:rsid w:val="006F6C34"/>
    <w:rsid w:val="00770CC4"/>
    <w:rsid w:val="007A0895"/>
    <w:rsid w:val="008156B6"/>
    <w:rsid w:val="00826506"/>
    <w:rsid w:val="00873691"/>
    <w:rsid w:val="00875D3F"/>
    <w:rsid w:val="008B6459"/>
    <w:rsid w:val="008C6778"/>
    <w:rsid w:val="00901589"/>
    <w:rsid w:val="009414D4"/>
    <w:rsid w:val="00946FC1"/>
    <w:rsid w:val="00957DDC"/>
    <w:rsid w:val="009C5DB5"/>
    <w:rsid w:val="00A00D29"/>
    <w:rsid w:val="00AD61BC"/>
    <w:rsid w:val="00B27A51"/>
    <w:rsid w:val="00B32543"/>
    <w:rsid w:val="00B85D96"/>
    <w:rsid w:val="00BA69CA"/>
    <w:rsid w:val="00BD5F11"/>
    <w:rsid w:val="00BE45EF"/>
    <w:rsid w:val="00C12342"/>
    <w:rsid w:val="00CA0F88"/>
    <w:rsid w:val="00D10DF5"/>
    <w:rsid w:val="00D342AA"/>
    <w:rsid w:val="00D92144"/>
    <w:rsid w:val="00DA3371"/>
    <w:rsid w:val="00E97850"/>
    <w:rsid w:val="00EB19DF"/>
    <w:rsid w:val="00EB6B29"/>
    <w:rsid w:val="00F3141D"/>
    <w:rsid w:val="00FA1A2D"/>
    <w:rsid w:val="00FF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9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9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5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66E0C-7BDC-4ADC-82A6-AF2A7F41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2</cp:revision>
  <dcterms:created xsi:type="dcterms:W3CDTF">2018-02-21T08:25:00Z</dcterms:created>
  <dcterms:modified xsi:type="dcterms:W3CDTF">2018-02-21T08:25:00Z</dcterms:modified>
</cp:coreProperties>
</file>