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3CEEB" w14:textId="7CD73019" w:rsidR="007F7D5D" w:rsidRDefault="00AB31DF" w:rsidP="00AB31DF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AB31DF">
        <w:rPr>
          <w:rFonts w:ascii="Times New Roman" w:hAnsi="Times New Roman" w:cs="Times New Roman"/>
          <w:b/>
          <w:bCs/>
          <w:sz w:val="40"/>
          <w:szCs w:val="40"/>
          <w:lang w:val="uk-UA"/>
        </w:rPr>
        <w:t>ОГОЛОШЕННЯ!</w:t>
      </w:r>
    </w:p>
    <w:p w14:paraId="665D2C5C" w14:textId="1F7BBA3D" w:rsidR="00AB31DF" w:rsidRDefault="00AB31DF" w:rsidP="00AB31DF">
      <w:pPr>
        <w:spacing w:after="0"/>
        <w:jc w:val="both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</w:p>
    <w:p w14:paraId="33F38960" w14:textId="2B7A9ECE" w:rsidR="00AB31DF" w:rsidRDefault="00AB31DF" w:rsidP="00AB31DF">
      <w:pPr>
        <w:spacing w:after="0"/>
        <w:jc w:val="both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uk-UA"/>
        </w:rPr>
        <w:tab/>
        <w:t xml:space="preserve">До уваги студентів денної форми навчання, факультет інформаційних технологій вас повідомляє, що 1-ий та 2-ий курс навчається в </w:t>
      </w:r>
      <w:proofErr w:type="spellStart"/>
      <w:r>
        <w:rPr>
          <w:rFonts w:ascii="Times New Roman" w:hAnsi="Times New Roman" w:cs="Times New Roman"/>
          <w:b/>
          <w:bCs/>
          <w:sz w:val="40"/>
          <w:szCs w:val="40"/>
          <w:lang w:val="uk-UA"/>
        </w:rPr>
        <w:t>офлайн</w:t>
      </w:r>
      <w:proofErr w:type="spellEnd"/>
      <w:r>
        <w:rPr>
          <w:rFonts w:ascii="Times New Roman" w:hAnsi="Times New Roman" w:cs="Times New Roman"/>
          <w:b/>
          <w:bCs/>
          <w:sz w:val="40"/>
          <w:szCs w:val="40"/>
          <w:lang w:val="uk-UA"/>
        </w:rPr>
        <w:t xml:space="preserve"> форматі, а 3-ій,4-ий та 5-ий курс онлайн форматі.</w:t>
      </w:r>
    </w:p>
    <w:p w14:paraId="4AFA8A8B" w14:textId="6ECF8DAA" w:rsidR="00AB31DF" w:rsidRPr="00AB31DF" w:rsidRDefault="00AB31DF" w:rsidP="00AB31DF">
      <w:pPr>
        <w:spacing w:after="0"/>
        <w:jc w:val="both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uk-UA"/>
        </w:rPr>
        <w:tab/>
        <w:t>Навчання для магістрів 1-го року розпочнеться з 14-го вересня.</w:t>
      </w:r>
    </w:p>
    <w:sectPr w:rsidR="00AB31DF" w:rsidRPr="00AB3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DF"/>
    <w:rsid w:val="007F7D5D"/>
    <w:rsid w:val="00AB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3B955"/>
  <w15:chartTrackingRefBased/>
  <w15:docId w15:val="{5048AF1C-76FE-47AA-825A-FCF07CD7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Папіш</dc:creator>
  <cp:keywords/>
  <dc:description/>
  <cp:lastModifiedBy>Анастасія Папіш</cp:lastModifiedBy>
  <cp:revision>1</cp:revision>
  <dcterms:created xsi:type="dcterms:W3CDTF">2026-08-31T11:04:00Z</dcterms:created>
  <dcterms:modified xsi:type="dcterms:W3CDTF">2026-08-31T11:07:00Z</dcterms:modified>
</cp:coreProperties>
</file>