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D1D" w14:textId="77777777" w:rsidR="00AF3651" w:rsidRPr="00DB6F0F" w:rsidRDefault="00AF3651" w:rsidP="00AF3651">
      <w:pPr>
        <w:ind w:left="-284"/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60CC46F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2D8BCC0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FCDF733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349EB248" w14:textId="77777777" w:rsidR="00316BD4" w:rsidRDefault="00316BD4" w:rsidP="00316BD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472A5317" w14:textId="77777777" w:rsidR="00316BD4" w:rsidRDefault="00316BD4" w:rsidP="00316BD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68962DA7" w14:textId="77777777" w:rsidR="00316BD4" w:rsidRDefault="00316BD4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6462475E" w14:textId="77777777" w:rsidR="00316BD4" w:rsidRDefault="00316BD4" w:rsidP="00316BD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2958C9FA" w14:textId="77777777" w:rsidR="00316BD4" w:rsidRDefault="00316BD4" w:rsidP="00316BD4">
      <w:pPr>
        <w:rPr>
          <w:b/>
          <w:bCs/>
          <w:sz w:val="28"/>
          <w:szCs w:val="28"/>
          <w:lang w:val="uk-UA"/>
        </w:rPr>
      </w:pPr>
    </w:p>
    <w:p w14:paraId="6951E0A6" w14:textId="64EBDEB4" w:rsidR="00316BD4" w:rsidRDefault="004535A5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1, 2 перескладання з</w:t>
      </w:r>
      <w:r w:rsidR="00316BD4">
        <w:rPr>
          <w:b/>
          <w:bCs/>
          <w:sz w:val="28"/>
          <w:szCs w:val="28"/>
          <w:lang w:val="uk-UA"/>
        </w:rPr>
        <w:t xml:space="preserve">аліково – екзаменаційна сесія </w:t>
      </w:r>
    </w:p>
    <w:p w14:paraId="05243319" w14:textId="77777777" w:rsidR="00316BD4" w:rsidRDefault="00316BD4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p w14:paraId="07681FEB" w14:textId="02236CCA" w:rsidR="00AF3651" w:rsidRPr="00147726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lang w:val="uk-UA" w:eastAsia="uk-UA"/>
        </w:rPr>
        <w:t>2</w:t>
      </w:r>
      <w:r w:rsidRPr="00147726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47726">
        <w:rPr>
          <w:b/>
          <w:lang w:val="uk-UA" w:eastAsia="uk-UA"/>
        </w:rPr>
        <w:t>спеціальність  073 "Менеджмент"</w:t>
      </w:r>
    </w:p>
    <w:tbl>
      <w:tblPr>
        <w:tblW w:w="98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1794"/>
        <w:gridCol w:w="2328"/>
        <w:gridCol w:w="2349"/>
        <w:gridCol w:w="1472"/>
      </w:tblGrid>
      <w:tr w:rsidR="00AF3651" w:rsidRPr="00E80694" w14:paraId="18279AE4" w14:textId="77777777" w:rsidTr="006C35E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CE99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EAA67E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DA4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F7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765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D342" w14:textId="77777777" w:rsidR="00AF3651" w:rsidRPr="00E80694" w:rsidRDefault="00AF3651" w:rsidP="003348AD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7573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5F62A4" w:rsidRPr="00B85A13" w14:paraId="57287061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696F" w14:textId="4D5E6976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ED39" w14:textId="77777777" w:rsidR="005F62A4" w:rsidRDefault="005F62A4" w:rsidP="005F62A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773B5FCC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6A5A8656" w14:textId="3BD708E0" w:rsidR="005F62A4" w:rsidRPr="00867ACC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EB9D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Соціальний менеджмент</w:t>
            </w:r>
            <w:r>
              <w:rPr>
                <w:lang w:val="uk-UA"/>
              </w:rPr>
              <w:t xml:space="preserve"> </w:t>
            </w:r>
          </w:p>
          <w:p w14:paraId="2DE0883B" w14:textId="34D2B709" w:rsidR="005F62A4" w:rsidRPr="00073A7E" w:rsidRDefault="005F62A4" w:rsidP="005F62A4">
            <w:pPr>
              <w:rPr>
                <w:lang w:val="uk-UA"/>
              </w:rPr>
            </w:pPr>
            <w:r w:rsidRPr="001147AA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3FF" w14:textId="12C4954F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Біланич Л.В.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08D4" w14:textId="1AA0C4A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99E3" w14:textId="24A5030D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182BDDF9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2A5D" w14:textId="39FE41A1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4547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17A8EB6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44E40AF3" w14:textId="25C18E65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6BBE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 xml:space="preserve">Сучасні бізнес </w:t>
            </w:r>
            <w:r>
              <w:rPr>
                <w:lang w:val="uk-UA"/>
              </w:rPr>
              <w:t>–</w:t>
            </w:r>
            <w:r w:rsidRPr="00073A7E">
              <w:rPr>
                <w:lang w:val="uk-UA"/>
              </w:rPr>
              <w:t xml:space="preserve"> комунікації</w:t>
            </w:r>
            <w:r>
              <w:rPr>
                <w:lang w:val="uk-UA"/>
              </w:rPr>
              <w:t xml:space="preserve"> </w:t>
            </w:r>
          </w:p>
          <w:p w14:paraId="7B84EBF5" w14:textId="47D1F007" w:rsidR="005F62A4" w:rsidRPr="001147AA" w:rsidRDefault="005F62A4" w:rsidP="005F62A4">
            <w:pPr>
              <w:rPr>
                <w:b/>
                <w:bCs/>
                <w:lang w:val="uk-UA"/>
              </w:rPr>
            </w:pPr>
            <w:r w:rsidRPr="001147AA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47C" w14:textId="7A94DB63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Зеліч В.В.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A3E6" w14:textId="2137E0B6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9A01" w14:textId="291AC6B8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</w:tc>
      </w:tr>
      <w:tr w:rsidR="005F62A4" w:rsidRPr="00B85A13" w14:paraId="6AAE4E36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AB18" w14:textId="2ADCFF69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8DF7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7D2E4F8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7F5A0EB" w14:textId="10A6C654" w:rsidR="005F62A4" w:rsidRPr="00867ACC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321D" w14:textId="147CFAFA" w:rsidR="005F62A4" w:rsidRPr="00073A7E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Особистий бренд</w:t>
            </w:r>
            <w:r>
              <w:rPr>
                <w:lang w:val="uk-UA"/>
              </w:rPr>
              <w:t xml:space="preserve"> </w:t>
            </w:r>
            <w:r w:rsidRPr="002D4BD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4BD" w14:textId="7F2F111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асист. Хайнас Р.М.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04F6" w14:textId="4BAFA819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2417" w14:textId="2CD0B3F4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5F62A4" w:rsidRPr="00B85A13" w14:paraId="41EE8CCD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FEAD" w14:textId="7B3F1C0F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3BE3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1ED5639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3FD00B2" w14:textId="29118B9F" w:rsidR="005F62A4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A24C" w14:textId="6846754D" w:rsidR="005F62A4" w:rsidRPr="00073A7E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</w:t>
            </w:r>
            <w:r w:rsidRPr="00367609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48F" w14:textId="228F95B4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color w:val="000000"/>
                <w:lang w:val="uk-UA"/>
              </w:rPr>
              <w:t xml:space="preserve">доц. Шніцер М.М.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DAAC" w14:textId="796EE6BD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BF37" w14:textId="3465C439" w:rsidR="005F62A4" w:rsidRPr="00073A7E" w:rsidRDefault="00D723F9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="005F62A4" w:rsidRPr="00073A7E">
              <w:rPr>
                <w:bCs/>
                <w:lang w:val="uk-UA"/>
              </w:rPr>
              <w:t>:</w:t>
            </w:r>
            <w:r w:rsidR="005F62A4">
              <w:rPr>
                <w:bCs/>
                <w:lang w:val="uk-UA"/>
              </w:rPr>
              <w:t>0</w:t>
            </w:r>
            <w:r w:rsidR="005F62A4" w:rsidRPr="00073A7E">
              <w:rPr>
                <w:bCs/>
                <w:lang w:val="uk-UA"/>
              </w:rPr>
              <w:t>0</w:t>
            </w:r>
          </w:p>
        </w:tc>
      </w:tr>
      <w:tr w:rsidR="005F62A4" w:rsidRPr="00B85A13" w14:paraId="6027CAFB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D5B3" w14:textId="7162ACEF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0E1B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4BF7F641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0AAC08B3" w14:textId="02AEEA4B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5A53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Аналіз діяльності підприємства</w:t>
            </w:r>
            <w:r>
              <w:rPr>
                <w:lang w:val="uk-UA"/>
              </w:rPr>
              <w:t xml:space="preserve"> </w:t>
            </w:r>
          </w:p>
          <w:p w14:paraId="04D6783F" w14:textId="00F9DB2B" w:rsidR="005F62A4" w:rsidRPr="00A82958" w:rsidRDefault="005F62A4" w:rsidP="005F62A4">
            <w:pPr>
              <w:rPr>
                <w:b/>
                <w:bCs/>
                <w:lang w:val="uk-UA"/>
              </w:rPr>
            </w:pPr>
            <w:r w:rsidRPr="00A8295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BB9" w14:textId="5A3394E8" w:rsidR="005F62A4" w:rsidRPr="00073A7E" w:rsidRDefault="005F62A4" w:rsidP="005F62A4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Бондаренко В.М.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52F1" w14:textId="7D3D7063" w:rsidR="005F62A4" w:rsidRPr="00073A7E" w:rsidRDefault="005F62A4" w:rsidP="005F62A4">
            <w:pPr>
              <w:ind w:left="141" w:hanging="141"/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E67B" w14:textId="425E5A8D" w:rsidR="005F62A4" w:rsidRPr="00073A7E" w:rsidRDefault="00B955AE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="005F62A4"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17F22325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A995" w14:textId="6DDA7C26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E816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52FA473F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3302BEE1" w14:textId="668C0FA5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C7AB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>
              <w:rPr>
                <w:lang w:val="uk-UA"/>
              </w:rPr>
              <w:t xml:space="preserve"> </w:t>
            </w:r>
          </w:p>
          <w:p w14:paraId="0B617A0F" w14:textId="2489BFC3" w:rsidR="005F62A4" w:rsidRPr="00D7429C" w:rsidRDefault="005F62A4" w:rsidP="005F62A4">
            <w:pPr>
              <w:rPr>
                <w:b/>
                <w:bCs/>
                <w:lang w:val="uk-UA"/>
              </w:rPr>
            </w:pPr>
            <w:r w:rsidRPr="00D7429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D65" w14:textId="32649E83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Федурця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DB29" w14:textId="0243856F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619A" w14:textId="011B8311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1B4DE70E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1E5E" w14:textId="3F902213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20B5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B908B95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374E93E" w14:textId="6347A613" w:rsidR="005F62A4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4ADE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>
              <w:rPr>
                <w:lang w:val="uk-UA"/>
              </w:rPr>
              <w:t xml:space="preserve"> </w:t>
            </w:r>
          </w:p>
          <w:p w14:paraId="1724DB59" w14:textId="5962003D" w:rsidR="005F62A4" w:rsidRPr="00CA3BE6" w:rsidRDefault="005F62A4" w:rsidP="005F62A4">
            <w:pPr>
              <w:rPr>
                <w:b/>
                <w:bCs/>
                <w:lang w:val="uk-UA"/>
              </w:rPr>
            </w:pPr>
            <w:r w:rsidRPr="00CA3BE6">
              <w:rPr>
                <w:b/>
                <w:bCs/>
                <w:lang w:val="uk-UA"/>
              </w:rPr>
              <w:t>курсова робота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76A" w14:textId="688D6395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Федурця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95A8" w14:textId="13323F0C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0327" w14:textId="09A962C4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0BE688BC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F844" w14:textId="73D58376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03AA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778865A6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141B36ED" w14:textId="46B089CA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0107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Іноземна мова професійного спрямування</w:t>
            </w:r>
          </w:p>
          <w:p w14:paraId="7316DD10" w14:textId="338D755C" w:rsidR="005F62A4" w:rsidRPr="008210F9" w:rsidRDefault="005F62A4" w:rsidP="005F62A4">
            <w:pPr>
              <w:rPr>
                <w:b/>
                <w:bCs/>
                <w:lang w:val="uk-UA"/>
              </w:rPr>
            </w:pPr>
            <w:r w:rsidRPr="008210F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D24" w14:textId="7777777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Мишко С.А.</w:t>
            </w:r>
          </w:p>
          <w:p w14:paraId="2278537E" w14:textId="646BB8EA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ст.викл. Ляшина А.Г.</w:t>
            </w:r>
          </w:p>
          <w:p w14:paraId="13A1E877" w14:textId="0C2E84CA" w:rsidR="005F62A4" w:rsidRPr="00073A7E" w:rsidRDefault="005F62A4" w:rsidP="005F62A4">
            <w:pPr>
              <w:jc w:val="center"/>
              <w:rPr>
                <w:smallCaps/>
                <w:sz w:val="20"/>
                <w:szCs w:val="20"/>
                <w:lang w:val="uk-UA"/>
              </w:rPr>
            </w:pPr>
            <w:r w:rsidRPr="00073A7E">
              <w:rPr>
                <w:smallCaps/>
                <w:sz w:val="20"/>
                <w:szCs w:val="20"/>
                <w:lang w:val="uk-UA"/>
              </w:rPr>
              <w:t>доц. Попович Н.М.</w:t>
            </w:r>
          </w:p>
          <w:p w14:paraId="7D27C563" w14:textId="77777777" w:rsidR="005F62A4" w:rsidRPr="00073A7E" w:rsidRDefault="005F62A4" w:rsidP="005F62A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6524" w14:textId="3FA487EC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  <w:p w14:paraId="315111C9" w14:textId="7777777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  <w:p w14:paraId="0E2421AA" w14:textId="6584CE56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D40A8B">
              <w:rPr>
                <w:lang w:val="uk-UA"/>
              </w:rPr>
              <w:t>meet.google.com/gsv-qfae-ier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41D7" w14:textId="060DB040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CA3BE6" w:rsidRPr="00B85A13" w14:paraId="4EA1CFE5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C0CB" w14:textId="5087C088" w:rsidR="00CA3BE6" w:rsidRPr="00B85A13" w:rsidRDefault="00CA3BE6" w:rsidP="00CA3BE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80A4" w14:textId="7C1ADF2F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D74EAA6" w14:textId="13E8A9AE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ABE2C3F" w14:textId="295A9854" w:rsidR="00CA3BE6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72BB" w14:textId="77777777" w:rsidR="00CA3BE6" w:rsidRDefault="00CA3BE6" w:rsidP="00CA3BE6">
            <w:pPr>
              <w:rPr>
                <w:lang w:val="uk-UA"/>
              </w:rPr>
            </w:pPr>
            <w:r w:rsidRPr="00073A7E">
              <w:rPr>
                <w:lang w:val="uk-UA"/>
              </w:rPr>
              <w:t>Фінанси і оподаткування</w:t>
            </w:r>
          </w:p>
          <w:p w14:paraId="7CB45A81" w14:textId="53CF14AA" w:rsidR="00CA3BE6" w:rsidRPr="008210F9" w:rsidRDefault="00CA3BE6" w:rsidP="00CA3BE6">
            <w:pPr>
              <w:rPr>
                <w:b/>
                <w:bCs/>
                <w:lang w:val="uk-UA"/>
              </w:rPr>
            </w:pPr>
            <w:r w:rsidRPr="008210F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D1A" w14:textId="77777777" w:rsidR="00CA3BE6" w:rsidRPr="00073A7E" w:rsidRDefault="00CA3BE6" w:rsidP="00CA3BE6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Задорожна І.В.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9A32" w14:textId="6E9DAC8C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CAD9" w14:textId="77777777" w:rsidR="00CA3BE6" w:rsidRDefault="00CA3BE6" w:rsidP="00CA3BE6">
            <w:pPr>
              <w:jc w:val="center"/>
              <w:rPr>
                <w:bCs/>
                <w:lang w:val="uk-UA"/>
              </w:rPr>
            </w:pPr>
          </w:p>
          <w:p w14:paraId="50635539" w14:textId="31A88917" w:rsidR="00CA3BE6" w:rsidRDefault="00CA3BE6" w:rsidP="00CA3BE6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  <w:p w14:paraId="06FA6282" w14:textId="63673A51" w:rsidR="00CA3BE6" w:rsidRPr="00073A7E" w:rsidRDefault="00CA3BE6" w:rsidP="00CA3BE6">
            <w:pPr>
              <w:jc w:val="center"/>
              <w:rPr>
                <w:bCs/>
                <w:lang w:val="uk-UA"/>
              </w:rPr>
            </w:pPr>
          </w:p>
        </w:tc>
      </w:tr>
    </w:tbl>
    <w:p w14:paraId="4E290F72" w14:textId="6944BA48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073A7E">
        <w:rPr>
          <w:b/>
          <w:sz w:val="26"/>
          <w:szCs w:val="26"/>
          <w:lang w:val="uk-UA"/>
        </w:rPr>
        <w:t xml:space="preserve"> </w:t>
      </w:r>
      <w:r w:rsidRPr="00073A7E">
        <w:rPr>
          <w:b/>
          <w:lang w:val="uk-UA"/>
        </w:rPr>
        <w:t>Декан факультету</w:t>
      </w:r>
    </w:p>
    <w:p w14:paraId="18426EEB" w14:textId="07F1FB5C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</w:t>
      </w:r>
      <w:r w:rsidR="00073A7E">
        <w:rPr>
          <w:b/>
          <w:lang w:val="uk-UA"/>
        </w:rPr>
        <w:t xml:space="preserve">  </w:t>
      </w:r>
      <w:r w:rsidRPr="00073A7E">
        <w:rPr>
          <w:b/>
          <w:lang w:val="uk-UA"/>
        </w:rPr>
        <w:t>історії та міжнародних відносин     _______________   Віталій АНДРЕЙКО</w:t>
      </w:r>
      <w:r w:rsidRPr="00073A7E">
        <w:rPr>
          <w:b/>
          <w:lang w:val="uk-UA"/>
        </w:rPr>
        <w:tab/>
      </w:r>
    </w:p>
    <w:p w14:paraId="612FE123" w14:textId="2CCE994B" w:rsidR="00AF3651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 Виконавець: ______________ Світлана ІВАН</w:t>
      </w:r>
    </w:p>
    <w:p w14:paraId="0CDBACFD" w14:textId="77777777" w:rsidR="001147AA" w:rsidRPr="00073A7E" w:rsidRDefault="001147AA" w:rsidP="00AF3651">
      <w:pPr>
        <w:spacing w:line="240" w:lineRule="atLeast"/>
        <w:ind w:left="-539"/>
        <w:rPr>
          <w:b/>
          <w:lang w:val="uk-UA"/>
        </w:rPr>
      </w:pPr>
    </w:p>
    <w:p w14:paraId="6288181C" w14:textId="77777777" w:rsidR="001147AA" w:rsidRDefault="001147AA" w:rsidP="001147AA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1147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A"/>
    <w:rsid w:val="00025D9F"/>
    <w:rsid w:val="00073A7E"/>
    <w:rsid w:val="001147AA"/>
    <w:rsid w:val="00154BC3"/>
    <w:rsid w:val="00163241"/>
    <w:rsid w:val="00186A1A"/>
    <w:rsid w:val="002D4BD0"/>
    <w:rsid w:val="00316BD4"/>
    <w:rsid w:val="00367609"/>
    <w:rsid w:val="003B0181"/>
    <w:rsid w:val="003E549A"/>
    <w:rsid w:val="00406753"/>
    <w:rsid w:val="004535A5"/>
    <w:rsid w:val="00515ED2"/>
    <w:rsid w:val="005A7C12"/>
    <w:rsid w:val="005B466E"/>
    <w:rsid w:val="005F62A4"/>
    <w:rsid w:val="00624404"/>
    <w:rsid w:val="006C35EF"/>
    <w:rsid w:val="00725E35"/>
    <w:rsid w:val="00732487"/>
    <w:rsid w:val="008155C7"/>
    <w:rsid w:val="008210F9"/>
    <w:rsid w:val="008642C6"/>
    <w:rsid w:val="008B0889"/>
    <w:rsid w:val="00925E03"/>
    <w:rsid w:val="00970903"/>
    <w:rsid w:val="00A11A43"/>
    <w:rsid w:val="00A472FA"/>
    <w:rsid w:val="00A82958"/>
    <w:rsid w:val="00AE44FE"/>
    <w:rsid w:val="00AF3651"/>
    <w:rsid w:val="00B0394E"/>
    <w:rsid w:val="00B120EE"/>
    <w:rsid w:val="00B44557"/>
    <w:rsid w:val="00B86DFF"/>
    <w:rsid w:val="00B955AE"/>
    <w:rsid w:val="00C32377"/>
    <w:rsid w:val="00C63DE3"/>
    <w:rsid w:val="00CA3BE6"/>
    <w:rsid w:val="00D40A8B"/>
    <w:rsid w:val="00D723F9"/>
    <w:rsid w:val="00D7429C"/>
    <w:rsid w:val="00DB2931"/>
    <w:rsid w:val="00DF1C06"/>
    <w:rsid w:val="00E47071"/>
    <w:rsid w:val="00F949DB"/>
    <w:rsid w:val="00FA57F5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DEA"/>
  <w15:chartTrackingRefBased/>
  <w15:docId w15:val="{AD4844DC-15E3-4327-AB38-3FD729E8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2026-03-23T15:48:00Z</cp:lastPrinted>
  <dcterms:created xsi:type="dcterms:W3CDTF">2026-03-17T14:07:00Z</dcterms:created>
  <dcterms:modified xsi:type="dcterms:W3CDTF">2026-06-22T08:14:00Z</dcterms:modified>
</cp:coreProperties>
</file>