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6368" w14:textId="153EF1C4" w:rsidR="0060303E" w:rsidRDefault="0060303E" w:rsidP="00556A25">
      <w:pPr>
        <w:pStyle w:val="1"/>
        <w:spacing w:before="2"/>
        <w:ind w:right="1270"/>
        <w:jc w:val="center"/>
      </w:pPr>
    </w:p>
    <w:p w14:paraId="555C2820" w14:textId="77777777" w:rsidR="0060303E" w:rsidRPr="0060303E" w:rsidRDefault="0060303E" w:rsidP="0060303E">
      <w:pPr>
        <w:pStyle w:val="1"/>
        <w:spacing w:before="2"/>
        <w:ind w:right="1270"/>
        <w:jc w:val="right"/>
      </w:pPr>
    </w:p>
    <w:p w14:paraId="09EF920C" w14:textId="0F653C27" w:rsidR="00C96BD9" w:rsidRPr="00E311D5" w:rsidRDefault="00C96BD9" w:rsidP="00C96BD9">
      <w:pPr>
        <w:pStyle w:val="1"/>
        <w:spacing w:before="2"/>
        <w:ind w:right="1270"/>
        <w:jc w:val="center"/>
      </w:pPr>
      <w:r w:rsidRPr="00E311D5">
        <w:t>МІНІСТЕРСТВО ОСВІТИ І НАУКИ УКРАЇНИ ДЕРЖАВНИЙ</w:t>
      </w:r>
      <w:r w:rsidRPr="00E311D5">
        <w:rPr>
          <w:spacing w:val="-13"/>
        </w:rPr>
        <w:t xml:space="preserve"> </w:t>
      </w:r>
      <w:r w:rsidRPr="00E311D5">
        <w:t>ВИЩИЙ</w:t>
      </w:r>
      <w:r w:rsidRPr="00E311D5">
        <w:rPr>
          <w:spacing w:val="-13"/>
        </w:rPr>
        <w:t xml:space="preserve"> </w:t>
      </w:r>
      <w:r w:rsidRPr="00E311D5">
        <w:t>НАВЧАЛЬНИЙ</w:t>
      </w:r>
      <w:r w:rsidRPr="00E311D5">
        <w:rPr>
          <w:spacing w:val="-13"/>
        </w:rPr>
        <w:t xml:space="preserve"> </w:t>
      </w:r>
      <w:r w:rsidRPr="00E311D5">
        <w:t>ЗАКЛАД</w:t>
      </w:r>
    </w:p>
    <w:p w14:paraId="46C2906E" w14:textId="77777777" w:rsidR="00C96BD9" w:rsidRPr="00E311D5" w:rsidRDefault="00C96BD9" w:rsidP="00C96BD9">
      <w:pPr>
        <w:spacing w:line="321" w:lineRule="exact"/>
        <w:ind w:left="999" w:right="1270"/>
        <w:jc w:val="center"/>
        <w:rPr>
          <w:b/>
          <w:sz w:val="28"/>
        </w:rPr>
      </w:pPr>
      <w:r w:rsidRPr="00E311D5">
        <w:rPr>
          <w:b/>
          <w:sz w:val="28"/>
        </w:rPr>
        <w:t>«Ужгородський</w:t>
      </w:r>
      <w:r w:rsidRPr="00E311D5">
        <w:rPr>
          <w:b/>
          <w:spacing w:val="-12"/>
          <w:sz w:val="28"/>
        </w:rPr>
        <w:t xml:space="preserve"> </w:t>
      </w:r>
      <w:r w:rsidRPr="00E311D5">
        <w:rPr>
          <w:b/>
          <w:sz w:val="28"/>
        </w:rPr>
        <w:t>національний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312B9D09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946AE9F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7A5F8E2" w14:textId="77777777" w:rsidR="00C96BD9" w:rsidRPr="00E311D5" w:rsidRDefault="00C96BD9" w:rsidP="00C96BD9">
      <w:pPr>
        <w:spacing w:before="253" w:line="322" w:lineRule="exact"/>
        <w:ind w:left="6213"/>
        <w:rPr>
          <w:b/>
          <w:sz w:val="28"/>
        </w:rPr>
      </w:pPr>
      <w:r w:rsidRPr="00E311D5">
        <w:rPr>
          <w:b/>
          <w:spacing w:val="-2"/>
          <w:sz w:val="28"/>
        </w:rPr>
        <w:t>Затверджено</w:t>
      </w:r>
    </w:p>
    <w:p w14:paraId="2549B7F7" w14:textId="77777777" w:rsidR="00C96BD9" w:rsidRPr="00E311D5" w:rsidRDefault="00C96BD9" w:rsidP="00C96BD9">
      <w:pPr>
        <w:ind w:left="6213" w:right="400"/>
        <w:rPr>
          <w:b/>
          <w:sz w:val="28"/>
        </w:rPr>
      </w:pPr>
      <w:r w:rsidRPr="00E311D5">
        <w:rPr>
          <w:b/>
          <w:sz w:val="28"/>
        </w:rPr>
        <w:t>Протокол</w:t>
      </w:r>
      <w:r w:rsidRPr="00E311D5">
        <w:rPr>
          <w:b/>
          <w:spacing w:val="-18"/>
          <w:sz w:val="28"/>
        </w:rPr>
        <w:t xml:space="preserve"> </w:t>
      </w:r>
      <w:r w:rsidRPr="00E311D5">
        <w:rPr>
          <w:b/>
          <w:sz w:val="28"/>
        </w:rPr>
        <w:t>Вченої</w:t>
      </w:r>
      <w:r w:rsidRPr="00E311D5">
        <w:rPr>
          <w:b/>
          <w:spacing w:val="-17"/>
          <w:sz w:val="28"/>
        </w:rPr>
        <w:t xml:space="preserve"> </w:t>
      </w:r>
      <w:r w:rsidRPr="00E311D5">
        <w:rPr>
          <w:b/>
          <w:sz w:val="28"/>
        </w:rPr>
        <w:t>ради ДВНЗ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2"/>
          <w:sz w:val="28"/>
        </w:rPr>
        <w:t>«Ужгородський</w:t>
      </w:r>
    </w:p>
    <w:p w14:paraId="18234B9C" w14:textId="77777777" w:rsidR="00C96BD9" w:rsidRPr="00E311D5" w:rsidRDefault="00C96BD9" w:rsidP="00C96BD9">
      <w:pPr>
        <w:spacing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національний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1D186116" w14:textId="2F411A79" w:rsidR="00C96BD9" w:rsidRPr="00E311D5" w:rsidRDefault="00C96BD9" w:rsidP="00C96BD9">
      <w:pPr>
        <w:tabs>
          <w:tab w:val="left" w:pos="7400"/>
          <w:tab w:val="left" w:pos="9447"/>
        </w:tabs>
        <w:ind w:left="6213"/>
        <w:rPr>
          <w:sz w:val="28"/>
        </w:rPr>
      </w:pPr>
      <w:r w:rsidRPr="00E311D5">
        <w:rPr>
          <w:sz w:val="28"/>
          <w:u w:val="single"/>
        </w:rPr>
        <w:tab/>
      </w:r>
      <w:r w:rsidR="002347D9">
        <w:rPr>
          <w:b/>
          <w:sz w:val="28"/>
        </w:rPr>
        <w:t>2026</w:t>
      </w:r>
      <w:r w:rsidRPr="00E311D5">
        <w:rPr>
          <w:b/>
          <w:sz w:val="28"/>
        </w:rPr>
        <w:t xml:space="preserve"> р. № </w:t>
      </w:r>
      <w:r w:rsidRPr="00E311D5">
        <w:rPr>
          <w:sz w:val="28"/>
          <w:u w:val="single"/>
        </w:rPr>
        <w:tab/>
      </w:r>
    </w:p>
    <w:p w14:paraId="4B51526C" w14:textId="77777777" w:rsidR="00C96BD9" w:rsidRPr="00E311D5" w:rsidRDefault="00C96BD9" w:rsidP="00C96BD9">
      <w:pPr>
        <w:pStyle w:val="a3"/>
        <w:rPr>
          <w:sz w:val="20"/>
        </w:rPr>
      </w:pPr>
    </w:p>
    <w:p w14:paraId="1E60D10F" w14:textId="77777777" w:rsidR="00C96BD9" w:rsidRPr="00E311D5" w:rsidRDefault="00C96BD9" w:rsidP="00C96BD9">
      <w:pPr>
        <w:pStyle w:val="a3"/>
        <w:rPr>
          <w:sz w:val="20"/>
        </w:rPr>
      </w:pPr>
    </w:p>
    <w:p w14:paraId="0340F55C" w14:textId="77777777" w:rsidR="00C96BD9" w:rsidRPr="00E311D5" w:rsidRDefault="00C96BD9" w:rsidP="00C96BD9">
      <w:pPr>
        <w:pStyle w:val="a3"/>
        <w:rPr>
          <w:sz w:val="20"/>
        </w:rPr>
      </w:pPr>
    </w:p>
    <w:p w14:paraId="6E1173C8" w14:textId="77777777" w:rsidR="00C96BD9" w:rsidRPr="00E311D5" w:rsidRDefault="00C96BD9" w:rsidP="00C96BD9">
      <w:pPr>
        <w:pStyle w:val="a3"/>
        <w:spacing w:before="3"/>
        <w:rPr>
          <w:sz w:val="24"/>
        </w:rPr>
      </w:pPr>
    </w:p>
    <w:p w14:paraId="2E93A3B0" w14:textId="77777777" w:rsidR="00C96BD9" w:rsidRPr="00E311D5" w:rsidRDefault="00C96BD9" w:rsidP="00C96BD9">
      <w:pPr>
        <w:pStyle w:val="1"/>
        <w:ind w:right="1269"/>
        <w:jc w:val="center"/>
      </w:pPr>
      <w:r w:rsidRPr="00E311D5">
        <w:rPr>
          <w:spacing w:val="-2"/>
        </w:rPr>
        <w:t>ОСВІТНЬО-ПРОФЕСІЙНА</w:t>
      </w:r>
      <w:r w:rsidRPr="00E311D5">
        <w:rPr>
          <w:spacing w:val="19"/>
        </w:rPr>
        <w:t xml:space="preserve"> </w:t>
      </w:r>
      <w:r w:rsidRPr="00E311D5">
        <w:rPr>
          <w:spacing w:val="-2"/>
        </w:rPr>
        <w:t>ПРОГРАМА</w:t>
      </w:r>
    </w:p>
    <w:p w14:paraId="70FB7438" w14:textId="5D655D61" w:rsidR="00C96BD9" w:rsidRPr="00A21D16" w:rsidRDefault="00C96BD9" w:rsidP="00C96BD9">
      <w:pPr>
        <w:spacing w:before="161"/>
        <w:ind w:left="999" w:right="1271"/>
        <w:jc w:val="center"/>
        <w:rPr>
          <w:b/>
          <w:sz w:val="28"/>
          <w:lang w:val="hu-HU"/>
        </w:rPr>
      </w:pPr>
      <w:r w:rsidRPr="00E311D5">
        <w:rPr>
          <w:b/>
          <w:sz w:val="28"/>
        </w:rPr>
        <w:t>«</w:t>
      </w:r>
      <w:r w:rsidR="00556A25" w:rsidRPr="00E311D5">
        <w:rPr>
          <w:b/>
          <w:sz w:val="28"/>
        </w:rPr>
        <w:t>Комп</w:t>
      </w:r>
      <w:r w:rsidR="00556A25" w:rsidRPr="00E311D5">
        <w:rPr>
          <w:b/>
          <w:sz w:val="28"/>
          <w:lang w:val="ru-RU"/>
        </w:rPr>
        <w:t>’</w:t>
      </w:r>
      <w:r w:rsidR="00556A25" w:rsidRPr="00E311D5">
        <w:rPr>
          <w:b/>
          <w:sz w:val="28"/>
        </w:rPr>
        <w:t>ютерні науки</w:t>
      </w:r>
      <w:r w:rsidRPr="00E311D5">
        <w:rPr>
          <w:b/>
          <w:spacing w:val="-2"/>
          <w:sz w:val="28"/>
        </w:rPr>
        <w:t>»</w:t>
      </w:r>
      <w:r w:rsidR="00A21D16">
        <w:rPr>
          <w:b/>
          <w:spacing w:val="-2"/>
          <w:sz w:val="28"/>
          <w:lang w:val="hu-HU"/>
        </w:rPr>
        <w:t xml:space="preserve"> </w:t>
      </w:r>
      <w:r w:rsidR="00A21D16" w:rsidRPr="00A21D16">
        <w:rPr>
          <w:b/>
          <w:spacing w:val="-2"/>
          <w:sz w:val="28"/>
          <w:lang w:val="hu-HU"/>
        </w:rPr>
        <w:t>(мова навчання фахових дисциплін – угорська)</w:t>
      </w:r>
    </w:p>
    <w:p w14:paraId="79A68E03" w14:textId="775E3BA0" w:rsidR="00C96BD9" w:rsidRPr="00E311D5" w:rsidRDefault="00C96BD9" w:rsidP="00C96BD9">
      <w:pPr>
        <w:spacing w:before="162"/>
        <w:ind w:left="1323" w:right="1597"/>
        <w:jc w:val="center"/>
        <w:rPr>
          <w:b/>
          <w:sz w:val="28"/>
        </w:rPr>
      </w:pPr>
      <w:r w:rsidRPr="00E311D5">
        <w:rPr>
          <w:b/>
          <w:sz w:val="28"/>
        </w:rPr>
        <w:t>другого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(магістерського)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рівня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вищої</w:t>
      </w:r>
      <w:r w:rsidRPr="00E311D5">
        <w:rPr>
          <w:b/>
          <w:spacing w:val="-8"/>
          <w:sz w:val="28"/>
        </w:rPr>
        <w:t xml:space="preserve"> </w:t>
      </w:r>
      <w:r w:rsidRPr="00E311D5">
        <w:rPr>
          <w:b/>
          <w:spacing w:val="-2"/>
          <w:sz w:val="28"/>
        </w:rPr>
        <w:t>освіти</w:t>
      </w:r>
    </w:p>
    <w:p w14:paraId="1EAA1B72" w14:textId="77777777" w:rsidR="00197BE0" w:rsidRPr="00197BE0" w:rsidRDefault="00197BE0" w:rsidP="00197BE0">
      <w:pPr>
        <w:spacing w:before="161" w:line="360" w:lineRule="auto"/>
        <w:ind w:left="1324" w:right="1597"/>
        <w:jc w:val="center"/>
        <w:rPr>
          <w:b/>
          <w:sz w:val="28"/>
        </w:rPr>
      </w:pPr>
      <w:r w:rsidRPr="00197BE0">
        <w:rPr>
          <w:b/>
          <w:sz w:val="28"/>
        </w:rPr>
        <w:t xml:space="preserve">за спеціальністю F3 Комп’ютерні науки </w:t>
      </w:r>
    </w:p>
    <w:p w14:paraId="05A30B18" w14:textId="7EEB97F6" w:rsidR="00C96BD9" w:rsidRPr="00E311D5" w:rsidRDefault="00197BE0" w:rsidP="00197BE0">
      <w:pPr>
        <w:spacing w:before="161" w:line="360" w:lineRule="auto"/>
        <w:ind w:left="1324" w:right="1597"/>
        <w:jc w:val="center"/>
        <w:rPr>
          <w:b/>
          <w:sz w:val="28"/>
        </w:rPr>
      </w:pPr>
      <w:r w:rsidRPr="00197BE0">
        <w:rPr>
          <w:b/>
          <w:sz w:val="28"/>
        </w:rPr>
        <w:t>галузі знань F Інформаційні технології</w:t>
      </w:r>
    </w:p>
    <w:p w14:paraId="5AED50E3" w14:textId="75814062" w:rsidR="00C96BD9" w:rsidRPr="00E311D5" w:rsidRDefault="00C96BD9" w:rsidP="00C96BD9">
      <w:pPr>
        <w:spacing w:line="321" w:lineRule="exact"/>
        <w:ind w:left="999" w:right="1271"/>
        <w:jc w:val="center"/>
        <w:rPr>
          <w:b/>
          <w:sz w:val="28"/>
        </w:rPr>
      </w:pPr>
      <w:r w:rsidRPr="00E311D5">
        <w:rPr>
          <w:b/>
          <w:sz w:val="28"/>
        </w:rPr>
        <w:t>кваліфікація:</w:t>
      </w:r>
      <w:r w:rsidRPr="00E311D5">
        <w:rPr>
          <w:b/>
          <w:spacing w:val="-12"/>
          <w:sz w:val="28"/>
        </w:rPr>
        <w:t xml:space="preserve"> </w:t>
      </w:r>
      <w:r w:rsidR="00931440" w:rsidRPr="00E311D5">
        <w:rPr>
          <w:b/>
          <w:sz w:val="28"/>
        </w:rPr>
        <w:t>магістр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з</w:t>
      </w:r>
      <w:r w:rsidRPr="00E311D5">
        <w:rPr>
          <w:b/>
          <w:spacing w:val="-8"/>
          <w:sz w:val="28"/>
        </w:rPr>
        <w:t xml:space="preserve"> </w:t>
      </w:r>
      <w:r w:rsidR="0031346E" w:rsidRPr="00E311D5">
        <w:rPr>
          <w:b/>
          <w:sz w:val="28"/>
        </w:rPr>
        <w:t>комп’ютерних наук</w:t>
      </w:r>
    </w:p>
    <w:p w14:paraId="5D450501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3BDDF0D3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4C6C92FD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C4FC08F" w14:textId="77777777" w:rsidR="00C96BD9" w:rsidRPr="00E311D5" w:rsidRDefault="00C96BD9" w:rsidP="00C96BD9">
      <w:pPr>
        <w:pStyle w:val="a3"/>
        <w:rPr>
          <w:b/>
          <w:sz w:val="36"/>
        </w:rPr>
      </w:pPr>
    </w:p>
    <w:p w14:paraId="1A9B2730" w14:textId="77777777" w:rsidR="00C96BD9" w:rsidRPr="00E311D5" w:rsidRDefault="00C96BD9" w:rsidP="00C96BD9">
      <w:pPr>
        <w:pStyle w:val="1"/>
        <w:spacing w:before="1"/>
        <w:ind w:left="6213"/>
      </w:pPr>
      <w:r w:rsidRPr="00E311D5">
        <w:t>УВЕДЕНО</w:t>
      </w:r>
      <w:r w:rsidRPr="00E311D5">
        <w:rPr>
          <w:spacing w:val="-2"/>
        </w:rPr>
        <w:t xml:space="preserve"> </w:t>
      </w:r>
      <w:r w:rsidRPr="00E311D5">
        <w:t>В</w:t>
      </w:r>
      <w:r w:rsidRPr="00E311D5">
        <w:rPr>
          <w:spacing w:val="-4"/>
        </w:rPr>
        <w:t xml:space="preserve"> </w:t>
      </w:r>
      <w:r w:rsidRPr="00E311D5">
        <w:rPr>
          <w:spacing w:val="-5"/>
        </w:rPr>
        <w:t>ДІЮ</w:t>
      </w:r>
    </w:p>
    <w:p w14:paraId="4D3B0C04" w14:textId="77777777" w:rsidR="00C96BD9" w:rsidRPr="00E311D5" w:rsidRDefault="00C96BD9" w:rsidP="00C96BD9">
      <w:pPr>
        <w:spacing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Наказ</w:t>
      </w:r>
      <w:r w:rsidRPr="00E311D5">
        <w:rPr>
          <w:b/>
          <w:spacing w:val="-5"/>
          <w:sz w:val="28"/>
        </w:rPr>
        <w:t xml:space="preserve"> </w:t>
      </w:r>
      <w:r w:rsidRPr="00E311D5">
        <w:rPr>
          <w:b/>
          <w:sz w:val="28"/>
        </w:rPr>
        <w:t>ректора</w:t>
      </w:r>
      <w:r w:rsidRPr="00E311D5">
        <w:rPr>
          <w:b/>
          <w:spacing w:val="-4"/>
          <w:sz w:val="28"/>
        </w:rPr>
        <w:t xml:space="preserve"> ДВНЗ</w:t>
      </w:r>
    </w:p>
    <w:p w14:paraId="6D48DC67" w14:textId="77777777" w:rsidR="00C96BD9" w:rsidRPr="00E311D5" w:rsidRDefault="00C96BD9" w:rsidP="00C96BD9">
      <w:pPr>
        <w:ind w:left="6213"/>
        <w:rPr>
          <w:b/>
          <w:sz w:val="28"/>
        </w:rPr>
      </w:pPr>
      <w:r w:rsidRPr="00E311D5">
        <w:rPr>
          <w:b/>
          <w:spacing w:val="-2"/>
          <w:sz w:val="28"/>
        </w:rPr>
        <w:t>«Ужгородський</w:t>
      </w:r>
    </w:p>
    <w:p w14:paraId="1F3C4B4A" w14:textId="77777777" w:rsidR="00C96BD9" w:rsidRPr="00E311D5" w:rsidRDefault="00C96BD9" w:rsidP="00C96BD9">
      <w:pPr>
        <w:spacing w:before="2"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національний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672110B3" w14:textId="1F8DB651" w:rsidR="00C96BD9" w:rsidRPr="00E311D5" w:rsidRDefault="00C96BD9" w:rsidP="00C96BD9">
      <w:pPr>
        <w:tabs>
          <w:tab w:val="left" w:pos="7052"/>
          <w:tab w:val="left" w:pos="9165"/>
        </w:tabs>
        <w:ind w:left="6213"/>
        <w:rPr>
          <w:sz w:val="28"/>
        </w:rPr>
      </w:pPr>
      <w:r w:rsidRPr="00E311D5">
        <w:rPr>
          <w:sz w:val="28"/>
          <w:u w:val="single"/>
        </w:rPr>
        <w:tab/>
      </w:r>
      <w:r w:rsidR="002347D9">
        <w:rPr>
          <w:b/>
          <w:sz w:val="28"/>
        </w:rPr>
        <w:t>2026</w:t>
      </w:r>
      <w:r w:rsidRPr="00E311D5">
        <w:rPr>
          <w:b/>
          <w:spacing w:val="-2"/>
          <w:sz w:val="28"/>
        </w:rPr>
        <w:t xml:space="preserve"> </w:t>
      </w:r>
      <w:r w:rsidRPr="00E311D5">
        <w:rPr>
          <w:b/>
          <w:sz w:val="28"/>
        </w:rPr>
        <w:t>р.</w:t>
      </w:r>
      <w:r w:rsidRPr="00E311D5">
        <w:rPr>
          <w:b/>
          <w:spacing w:val="-4"/>
          <w:sz w:val="28"/>
        </w:rPr>
        <w:t xml:space="preserve"> </w:t>
      </w:r>
      <w:r w:rsidRPr="00E311D5">
        <w:rPr>
          <w:b/>
          <w:spacing w:val="-10"/>
          <w:sz w:val="28"/>
        </w:rPr>
        <w:t>№</w:t>
      </w:r>
      <w:r w:rsidRPr="00E311D5">
        <w:rPr>
          <w:sz w:val="28"/>
          <w:u w:val="single"/>
        </w:rPr>
        <w:tab/>
      </w:r>
    </w:p>
    <w:p w14:paraId="7A8A936B" w14:textId="77777777" w:rsidR="00C96BD9" w:rsidRPr="00E311D5" w:rsidRDefault="00C96BD9" w:rsidP="00C96BD9">
      <w:pPr>
        <w:pStyle w:val="a3"/>
        <w:rPr>
          <w:sz w:val="20"/>
        </w:rPr>
      </w:pPr>
    </w:p>
    <w:p w14:paraId="31465B65" w14:textId="77777777" w:rsidR="00C96BD9" w:rsidRPr="00E311D5" w:rsidRDefault="00C96BD9" w:rsidP="00C96BD9">
      <w:pPr>
        <w:pStyle w:val="a3"/>
        <w:rPr>
          <w:sz w:val="20"/>
        </w:rPr>
      </w:pPr>
    </w:p>
    <w:p w14:paraId="732CFE57" w14:textId="77777777" w:rsidR="00C96BD9" w:rsidRPr="00E311D5" w:rsidRDefault="00C96BD9" w:rsidP="00C96BD9">
      <w:pPr>
        <w:pStyle w:val="a3"/>
        <w:rPr>
          <w:sz w:val="20"/>
        </w:rPr>
      </w:pPr>
    </w:p>
    <w:p w14:paraId="202648D7" w14:textId="77777777" w:rsidR="00C96BD9" w:rsidRPr="00E311D5" w:rsidRDefault="00C96BD9" w:rsidP="00C96BD9">
      <w:pPr>
        <w:pStyle w:val="a3"/>
        <w:rPr>
          <w:sz w:val="20"/>
        </w:rPr>
      </w:pPr>
    </w:p>
    <w:p w14:paraId="77C5360C" w14:textId="77777777" w:rsidR="00C96BD9" w:rsidRPr="00E311D5" w:rsidRDefault="00C96BD9" w:rsidP="00C96BD9">
      <w:pPr>
        <w:pStyle w:val="a3"/>
        <w:rPr>
          <w:sz w:val="20"/>
        </w:rPr>
      </w:pPr>
    </w:p>
    <w:p w14:paraId="63B7514F" w14:textId="77777777" w:rsidR="00C96BD9" w:rsidRPr="00E311D5" w:rsidRDefault="00C96BD9" w:rsidP="00C96BD9">
      <w:pPr>
        <w:pStyle w:val="a3"/>
        <w:rPr>
          <w:sz w:val="20"/>
        </w:rPr>
      </w:pPr>
    </w:p>
    <w:p w14:paraId="0AB733B8" w14:textId="77777777" w:rsidR="00C96BD9" w:rsidRPr="00E311D5" w:rsidRDefault="00C96BD9" w:rsidP="00C96BD9">
      <w:pPr>
        <w:pStyle w:val="a3"/>
        <w:rPr>
          <w:sz w:val="20"/>
        </w:rPr>
      </w:pPr>
    </w:p>
    <w:p w14:paraId="3147E287" w14:textId="77777777" w:rsidR="00C96BD9" w:rsidRPr="00E311D5" w:rsidRDefault="00C96BD9" w:rsidP="00C96BD9">
      <w:pPr>
        <w:pStyle w:val="a3"/>
        <w:rPr>
          <w:sz w:val="20"/>
        </w:rPr>
      </w:pPr>
    </w:p>
    <w:p w14:paraId="2DCA0FDD" w14:textId="77777777" w:rsidR="00C96BD9" w:rsidRPr="00E311D5" w:rsidRDefault="00C96BD9" w:rsidP="00C96BD9">
      <w:pPr>
        <w:pStyle w:val="a3"/>
        <w:rPr>
          <w:sz w:val="20"/>
        </w:rPr>
      </w:pPr>
    </w:p>
    <w:p w14:paraId="20653872" w14:textId="77777777" w:rsidR="00C96BD9" w:rsidRPr="00E311D5" w:rsidRDefault="00C96BD9" w:rsidP="00C96BD9">
      <w:pPr>
        <w:pStyle w:val="a3"/>
        <w:rPr>
          <w:sz w:val="20"/>
        </w:rPr>
      </w:pPr>
    </w:p>
    <w:p w14:paraId="663320F6" w14:textId="77777777" w:rsidR="00C96BD9" w:rsidRPr="00E311D5" w:rsidRDefault="00C96BD9" w:rsidP="00C96BD9">
      <w:pPr>
        <w:pStyle w:val="a3"/>
        <w:rPr>
          <w:sz w:val="20"/>
        </w:rPr>
      </w:pPr>
    </w:p>
    <w:p w14:paraId="52847C5F" w14:textId="77777777" w:rsidR="00C96BD9" w:rsidRPr="00E311D5" w:rsidRDefault="00C96BD9" w:rsidP="00C96BD9">
      <w:pPr>
        <w:pStyle w:val="a3"/>
        <w:rPr>
          <w:sz w:val="20"/>
        </w:rPr>
      </w:pPr>
    </w:p>
    <w:p w14:paraId="3FA41DC8" w14:textId="77777777" w:rsidR="00C96BD9" w:rsidRPr="00E311D5" w:rsidRDefault="00C96BD9" w:rsidP="00C96BD9">
      <w:pPr>
        <w:pStyle w:val="a3"/>
        <w:rPr>
          <w:sz w:val="20"/>
        </w:rPr>
      </w:pPr>
    </w:p>
    <w:p w14:paraId="16175042" w14:textId="77777777" w:rsidR="00C96BD9" w:rsidRPr="00E311D5" w:rsidRDefault="00C96BD9" w:rsidP="00C96BD9">
      <w:pPr>
        <w:pStyle w:val="a3"/>
        <w:spacing w:before="2"/>
        <w:rPr>
          <w:sz w:val="16"/>
        </w:rPr>
      </w:pPr>
    </w:p>
    <w:p w14:paraId="176EBC36" w14:textId="56276AB9" w:rsidR="00C96BD9" w:rsidRPr="00586FED" w:rsidRDefault="00C96BD9" w:rsidP="00C96BD9">
      <w:pPr>
        <w:spacing w:before="89"/>
        <w:ind w:left="999" w:right="1267"/>
        <w:jc w:val="center"/>
        <w:rPr>
          <w:b/>
          <w:sz w:val="28"/>
          <w:lang w:val="ru-RU"/>
        </w:rPr>
      </w:pPr>
      <w:r w:rsidRPr="00E311D5">
        <w:rPr>
          <w:b/>
          <w:sz w:val="28"/>
        </w:rPr>
        <w:t>Ужгород</w:t>
      </w:r>
      <w:r w:rsidRPr="00E311D5">
        <w:rPr>
          <w:b/>
          <w:spacing w:val="-4"/>
          <w:sz w:val="28"/>
        </w:rPr>
        <w:t xml:space="preserve"> </w:t>
      </w:r>
      <w:r w:rsidRPr="00E311D5">
        <w:rPr>
          <w:b/>
          <w:sz w:val="28"/>
        </w:rPr>
        <w:t>-</w:t>
      </w:r>
      <w:r w:rsidRPr="00E311D5">
        <w:rPr>
          <w:b/>
          <w:spacing w:val="-3"/>
          <w:sz w:val="28"/>
        </w:rPr>
        <w:t xml:space="preserve"> </w:t>
      </w:r>
      <w:r w:rsidR="002347D9">
        <w:rPr>
          <w:b/>
          <w:spacing w:val="-4"/>
          <w:sz w:val="28"/>
        </w:rPr>
        <w:t>2026</w:t>
      </w:r>
    </w:p>
    <w:p w14:paraId="3494D279" w14:textId="28F995AB" w:rsidR="009E0099" w:rsidRPr="00E311D5" w:rsidRDefault="009E0099">
      <w:pPr>
        <w:pStyle w:val="a3"/>
        <w:spacing w:before="4"/>
        <w:rPr>
          <w:sz w:val="17"/>
        </w:rPr>
      </w:pPr>
    </w:p>
    <w:p w14:paraId="4C5B2906" w14:textId="77777777" w:rsidR="009E0099" w:rsidRPr="00E311D5" w:rsidRDefault="009E0099">
      <w:pPr>
        <w:rPr>
          <w:sz w:val="17"/>
        </w:rPr>
        <w:sectPr w:rsidR="009E0099" w:rsidRPr="00E311D5">
          <w:type w:val="continuous"/>
          <w:pgSz w:w="11910" w:h="16840"/>
          <w:pgMar w:top="1580" w:right="180" w:bottom="280" w:left="600" w:header="708" w:footer="708" w:gutter="0"/>
          <w:cols w:space="720"/>
        </w:sectPr>
      </w:pPr>
    </w:p>
    <w:p w14:paraId="3B5F4D34" w14:textId="77777777" w:rsidR="00C96BD9" w:rsidRPr="00E311D5" w:rsidRDefault="00C96BD9" w:rsidP="00C96BD9">
      <w:pPr>
        <w:pStyle w:val="1"/>
        <w:spacing w:line="322" w:lineRule="exact"/>
        <w:ind w:right="1270"/>
        <w:jc w:val="center"/>
      </w:pPr>
      <w:r w:rsidRPr="00E311D5">
        <w:lastRenderedPageBreak/>
        <w:t>АРКУШ</w:t>
      </w:r>
      <w:r w:rsidRPr="00E311D5">
        <w:rPr>
          <w:spacing w:val="-4"/>
        </w:rPr>
        <w:t xml:space="preserve"> </w:t>
      </w:r>
      <w:r w:rsidRPr="00E311D5">
        <w:rPr>
          <w:spacing w:val="-2"/>
        </w:rPr>
        <w:t>ПОГОДЖЕННЯ</w:t>
      </w:r>
    </w:p>
    <w:p w14:paraId="5221A2AD" w14:textId="77777777" w:rsidR="00C96BD9" w:rsidRPr="00E311D5" w:rsidRDefault="00C96BD9" w:rsidP="00C96BD9">
      <w:pPr>
        <w:ind w:left="999" w:right="1269"/>
        <w:jc w:val="center"/>
        <w:rPr>
          <w:b/>
          <w:sz w:val="28"/>
        </w:rPr>
      </w:pPr>
      <w:r w:rsidRPr="00E311D5">
        <w:rPr>
          <w:b/>
          <w:sz w:val="28"/>
        </w:rPr>
        <w:t>освітньо-професійної</w:t>
      </w:r>
      <w:r w:rsidRPr="00E311D5">
        <w:rPr>
          <w:b/>
          <w:spacing w:val="-14"/>
          <w:sz w:val="28"/>
        </w:rPr>
        <w:t xml:space="preserve"> </w:t>
      </w:r>
      <w:r w:rsidRPr="00E311D5">
        <w:rPr>
          <w:b/>
          <w:spacing w:val="-2"/>
          <w:sz w:val="28"/>
        </w:rPr>
        <w:t>програми</w:t>
      </w:r>
    </w:p>
    <w:p w14:paraId="6F6A9811" w14:textId="146C307D" w:rsidR="00C96BD9" w:rsidRPr="00A21D16" w:rsidRDefault="00C96BD9" w:rsidP="00C96BD9">
      <w:pPr>
        <w:spacing w:before="2"/>
        <w:ind w:left="999" w:right="1266"/>
        <w:jc w:val="center"/>
        <w:rPr>
          <w:b/>
          <w:sz w:val="28"/>
          <w:lang w:val="hu-HU"/>
        </w:rPr>
      </w:pPr>
      <w:r w:rsidRPr="00E311D5">
        <w:rPr>
          <w:b/>
          <w:sz w:val="28"/>
        </w:rPr>
        <w:t>«</w:t>
      </w:r>
      <w:r w:rsidR="004A2252" w:rsidRPr="00E311D5">
        <w:rPr>
          <w:b/>
          <w:sz w:val="28"/>
        </w:rPr>
        <w:t>Комп</w:t>
      </w:r>
      <w:r w:rsidR="004A2252" w:rsidRPr="00E311D5">
        <w:rPr>
          <w:b/>
          <w:sz w:val="28"/>
          <w:lang w:val="ru-RU"/>
        </w:rPr>
        <w:t>’</w:t>
      </w:r>
      <w:r w:rsidR="004A2252" w:rsidRPr="00E311D5">
        <w:rPr>
          <w:b/>
          <w:sz w:val="28"/>
        </w:rPr>
        <w:t>ютерні науки</w:t>
      </w:r>
      <w:r w:rsidRPr="00E311D5">
        <w:rPr>
          <w:b/>
          <w:spacing w:val="-2"/>
          <w:sz w:val="28"/>
        </w:rPr>
        <w:t>»</w:t>
      </w:r>
      <w:r w:rsidR="00A21D16">
        <w:rPr>
          <w:b/>
          <w:spacing w:val="-2"/>
          <w:sz w:val="28"/>
          <w:lang w:val="hu-HU"/>
        </w:rPr>
        <w:t xml:space="preserve"> </w:t>
      </w:r>
      <w:r w:rsidR="00A21D16" w:rsidRPr="00DB2816">
        <w:rPr>
          <w:b/>
          <w:bCs/>
          <w:iCs/>
          <w:spacing w:val="-3"/>
          <w:sz w:val="28"/>
          <w:szCs w:val="28"/>
        </w:rPr>
        <w:t>(мова навчання фахових дисциплін – угорська)</w:t>
      </w:r>
    </w:p>
    <w:p w14:paraId="6758C07B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52DD15B6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0696B798" w14:textId="77777777" w:rsidR="00C96BD9" w:rsidRPr="00E311D5" w:rsidRDefault="00C96BD9" w:rsidP="00C96BD9">
      <w:pPr>
        <w:pStyle w:val="a3"/>
        <w:spacing w:before="10"/>
        <w:rPr>
          <w:b/>
          <w:sz w:val="23"/>
        </w:rPr>
      </w:pPr>
    </w:p>
    <w:p w14:paraId="5F0DF8D7" w14:textId="244A5214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6395"/>
        </w:tabs>
        <w:ind w:hanging="282"/>
        <w:rPr>
          <w:b/>
          <w:sz w:val="28"/>
        </w:rPr>
      </w:pPr>
      <w:r w:rsidRPr="00E311D5">
        <w:rPr>
          <w:b/>
          <w:spacing w:val="-2"/>
          <w:sz w:val="28"/>
        </w:rPr>
        <w:t>Ректор</w:t>
      </w:r>
      <w:r w:rsidRPr="00E311D5">
        <w:rPr>
          <w:b/>
          <w:sz w:val="28"/>
        </w:rPr>
        <w:tab/>
      </w:r>
      <w:r w:rsidR="00E10686">
        <w:rPr>
          <w:b/>
          <w:sz w:val="28"/>
        </w:rPr>
        <w:tab/>
      </w:r>
      <w:r w:rsidR="00E10686">
        <w:rPr>
          <w:b/>
          <w:sz w:val="28"/>
        </w:rPr>
        <w:tab/>
      </w:r>
      <w:r w:rsidRPr="00E311D5">
        <w:rPr>
          <w:b/>
          <w:sz w:val="28"/>
        </w:rPr>
        <w:t>Володимир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СМОЛАНКА</w:t>
      </w:r>
    </w:p>
    <w:p w14:paraId="361039E8" w14:textId="60D608E3" w:rsidR="00C96BD9" w:rsidRPr="00E311D5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="002347D9">
        <w:rPr>
          <w:b/>
          <w:sz w:val="28"/>
        </w:rPr>
        <w:t>2026</w:t>
      </w:r>
      <w:r w:rsidRPr="00E311D5">
        <w:rPr>
          <w:b/>
          <w:spacing w:val="-5"/>
          <w:sz w:val="28"/>
        </w:rPr>
        <w:t xml:space="preserve"> р.</w:t>
      </w:r>
    </w:p>
    <w:p w14:paraId="278A3F0B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DA14097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E37D884" w14:textId="77777777" w:rsidR="00C96BD9" w:rsidRPr="00E311D5" w:rsidRDefault="00C96BD9" w:rsidP="00C96BD9">
      <w:pPr>
        <w:pStyle w:val="a3"/>
        <w:spacing w:before="2"/>
        <w:rPr>
          <w:b/>
          <w:sz w:val="38"/>
        </w:rPr>
      </w:pPr>
    </w:p>
    <w:p w14:paraId="2F7A1CF1" w14:textId="4F46C3D7" w:rsidR="00C96BD9" w:rsidRPr="00E311D5" w:rsidRDefault="00C96BD9" w:rsidP="00931440">
      <w:pPr>
        <w:pStyle w:val="a5"/>
        <w:numPr>
          <w:ilvl w:val="0"/>
          <w:numId w:val="3"/>
        </w:numPr>
        <w:tabs>
          <w:tab w:val="left" w:pos="398"/>
          <w:tab w:val="left" w:pos="8316"/>
        </w:tabs>
        <w:ind w:hanging="282"/>
        <w:rPr>
          <w:b/>
          <w:sz w:val="28"/>
        </w:rPr>
      </w:pPr>
      <w:r w:rsidRPr="00E311D5">
        <w:rPr>
          <w:b/>
          <w:sz w:val="28"/>
        </w:rPr>
        <w:t>Гарант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z w:val="28"/>
        </w:rPr>
        <w:t>освітньо-професійної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pacing w:val="-2"/>
          <w:sz w:val="28"/>
        </w:rPr>
        <w:t>програми</w:t>
      </w:r>
      <w:r w:rsidR="00EC2D06">
        <w:rPr>
          <w:b/>
          <w:spacing w:val="-2"/>
          <w:sz w:val="28"/>
        </w:rPr>
        <w:t xml:space="preserve">                           ______________</w:t>
      </w:r>
      <w:r w:rsidR="00EC2D06">
        <w:rPr>
          <w:b/>
          <w:sz w:val="28"/>
        </w:rPr>
        <w:t>_______</w:t>
      </w:r>
      <w:r w:rsidR="00964955" w:rsidRPr="00E311D5">
        <w:rPr>
          <w:b/>
          <w:sz w:val="28"/>
        </w:rPr>
        <w:t xml:space="preserve">                      </w:t>
      </w:r>
      <w:r w:rsidR="00931440" w:rsidRPr="00E311D5">
        <w:rPr>
          <w:b/>
          <w:sz w:val="28"/>
        </w:rPr>
        <w:t xml:space="preserve">       </w:t>
      </w:r>
    </w:p>
    <w:p w14:paraId="7AB50CFC" w14:textId="7945D39C" w:rsidR="00C96BD9" w:rsidRPr="00E311D5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="002347D9">
        <w:rPr>
          <w:b/>
          <w:sz w:val="28"/>
        </w:rPr>
        <w:t>2026</w:t>
      </w:r>
      <w:r w:rsidRPr="00E311D5">
        <w:rPr>
          <w:b/>
          <w:spacing w:val="-5"/>
          <w:sz w:val="28"/>
        </w:rPr>
        <w:t xml:space="preserve"> р.</w:t>
      </w:r>
    </w:p>
    <w:p w14:paraId="0EC00BAC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88C7D27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40AA3FCC" w14:textId="77777777" w:rsidR="00C96BD9" w:rsidRPr="00E311D5" w:rsidRDefault="00C96BD9" w:rsidP="00C96BD9">
      <w:pPr>
        <w:pStyle w:val="a3"/>
        <w:spacing w:before="1"/>
        <w:rPr>
          <w:b/>
          <w:sz w:val="38"/>
        </w:rPr>
      </w:pPr>
    </w:p>
    <w:p w14:paraId="528B3FC7" w14:textId="2494F06D" w:rsidR="002347D9" w:rsidRPr="002347D9" w:rsidRDefault="002347D9" w:rsidP="002347D9">
      <w:pPr>
        <w:pStyle w:val="a3"/>
        <w:numPr>
          <w:ilvl w:val="0"/>
          <w:numId w:val="3"/>
        </w:numPr>
        <w:rPr>
          <w:b/>
          <w:szCs w:val="22"/>
        </w:rPr>
      </w:pPr>
      <w:r w:rsidRPr="002347D9">
        <w:rPr>
          <w:b/>
          <w:szCs w:val="22"/>
        </w:rPr>
        <w:t xml:space="preserve">Директор Українсько-угорського </w:t>
      </w:r>
    </w:p>
    <w:p w14:paraId="431A91E8" w14:textId="404C80FF" w:rsidR="002347D9" w:rsidRPr="002347D9" w:rsidRDefault="002347D9" w:rsidP="002347D9">
      <w:pPr>
        <w:pStyle w:val="a3"/>
        <w:rPr>
          <w:b/>
          <w:szCs w:val="22"/>
        </w:rPr>
      </w:pPr>
      <w:r w:rsidRPr="002347D9">
        <w:rPr>
          <w:b/>
          <w:szCs w:val="22"/>
        </w:rPr>
        <w:t xml:space="preserve">навчально-наукового інституту                                     </w:t>
      </w:r>
      <w:r>
        <w:rPr>
          <w:b/>
          <w:szCs w:val="22"/>
        </w:rPr>
        <w:tab/>
      </w:r>
      <w:r w:rsidRPr="002347D9">
        <w:rPr>
          <w:b/>
          <w:szCs w:val="22"/>
        </w:rPr>
        <w:t>Олександр ШПЕНИК</w:t>
      </w:r>
    </w:p>
    <w:p w14:paraId="6D5C383C" w14:textId="77777777" w:rsidR="002347D9" w:rsidRPr="002347D9" w:rsidRDefault="002347D9" w:rsidP="002347D9">
      <w:pPr>
        <w:pStyle w:val="a3"/>
        <w:rPr>
          <w:b/>
          <w:szCs w:val="22"/>
        </w:rPr>
      </w:pPr>
      <w:r w:rsidRPr="002347D9">
        <w:rPr>
          <w:b/>
          <w:szCs w:val="22"/>
        </w:rPr>
        <w:t xml:space="preserve">            </w:t>
      </w:r>
    </w:p>
    <w:p w14:paraId="05E65687" w14:textId="77777777" w:rsidR="002347D9" w:rsidRPr="002347D9" w:rsidRDefault="002347D9" w:rsidP="002347D9">
      <w:pPr>
        <w:pStyle w:val="a3"/>
        <w:rPr>
          <w:b/>
          <w:szCs w:val="22"/>
        </w:rPr>
      </w:pPr>
      <w:r w:rsidRPr="002347D9">
        <w:rPr>
          <w:b/>
          <w:szCs w:val="22"/>
        </w:rPr>
        <w:t xml:space="preserve">                             </w:t>
      </w:r>
    </w:p>
    <w:p w14:paraId="70922EEA" w14:textId="77777777" w:rsidR="002347D9" w:rsidRPr="002347D9" w:rsidRDefault="002347D9" w:rsidP="002347D9">
      <w:pPr>
        <w:pStyle w:val="a3"/>
        <w:rPr>
          <w:b/>
          <w:szCs w:val="22"/>
        </w:rPr>
      </w:pPr>
      <w:r w:rsidRPr="002347D9">
        <w:rPr>
          <w:b/>
          <w:szCs w:val="22"/>
        </w:rPr>
        <w:t xml:space="preserve"> _______________20___ р.</w:t>
      </w:r>
    </w:p>
    <w:p w14:paraId="0929F9FC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A67DBEA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6D6C6FA7" w14:textId="77777777" w:rsidR="00C96BD9" w:rsidRPr="00E311D5" w:rsidRDefault="00C96BD9" w:rsidP="00C96BD9">
      <w:pPr>
        <w:pStyle w:val="a3"/>
        <w:rPr>
          <w:b/>
          <w:sz w:val="38"/>
        </w:rPr>
      </w:pPr>
    </w:p>
    <w:p w14:paraId="74045D17" w14:textId="73C97913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8049"/>
        </w:tabs>
        <w:ind w:hanging="282"/>
        <w:rPr>
          <w:b/>
          <w:sz w:val="28"/>
        </w:rPr>
      </w:pPr>
      <w:r w:rsidRPr="00E311D5">
        <w:rPr>
          <w:b/>
          <w:sz w:val="28"/>
        </w:rPr>
        <w:t>Керівник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робочої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групи</w:t>
      </w:r>
      <w:r w:rsidR="00964955" w:rsidRPr="00E311D5">
        <w:rPr>
          <w:b/>
          <w:sz w:val="28"/>
        </w:rPr>
        <w:t xml:space="preserve">                                                          Олександр МІЦА</w:t>
      </w:r>
    </w:p>
    <w:p w14:paraId="66742C45" w14:textId="6FF7E085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="002347D9">
        <w:rPr>
          <w:b/>
          <w:sz w:val="28"/>
        </w:rPr>
        <w:t>2026</w:t>
      </w:r>
      <w:r w:rsidRPr="00E311D5">
        <w:rPr>
          <w:b/>
          <w:spacing w:val="-5"/>
          <w:sz w:val="28"/>
        </w:rPr>
        <w:t xml:space="preserve"> р.</w:t>
      </w:r>
    </w:p>
    <w:p w14:paraId="11D34915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1A76153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3D4D9DEB" w14:textId="77777777" w:rsidR="00C96BD9" w:rsidRPr="00E311D5" w:rsidRDefault="00C96BD9" w:rsidP="00C96BD9">
      <w:pPr>
        <w:pStyle w:val="a3"/>
        <w:spacing w:before="1"/>
        <w:rPr>
          <w:b/>
          <w:sz w:val="38"/>
        </w:rPr>
      </w:pPr>
    </w:p>
    <w:p w14:paraId="65B02872" w14:textId="77777777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118"/>
        </w:tabs>
        <w:ind w:hanging="282"/>
        <w:rPr>
          <w:b/>
          <w:sz w:val="28"/>
        </w:rPr>
      </w:pPr>
      <w:r w:rsidRPr="00E311D5">
        <w:rPr>
          <w:b/>
          <w:sz w:val="28"/>
        </w:rPr>
        <w:t>Начальник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z w:val="28"/>
        </w:rPr>
        <w:t>навчальної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частини</w:t>
      </w:r>
      <w:r w:rsidRPr="00E311D5">
        <w:rPr>
          <w:b/>
          <w:sz w:val="28"/>
        </w:rPr>
        <w:tab/>
        <w:t>Анатолій</w:t>
      </w:r>
      <w:r w:rsidRPr="00E311D5">
        <w:rPr>
          <w:b/>
          <w:spacing w:val="-8"/>
          <w:sz w:val="28"/>
        </w:rPr>
        <w:t xml:space="preserve"> </w:t>
      </w:r>
      <w:r w:rsidRPr="00E311D5">
        <w:rPr>
          <w:b/>
          <w:spacing w:val="-2"/>
          <w:sz w:val="28"/>
        </w:rPr>
        <w:t>ШТИМАК</w:t>
      </w:r>
    </w:p>
    <w:p w14:paraId="320C82B8" w14:textId="6355F6E4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="002347D9">
        <w:rPr>
          <w:b/>
          <w:sz w:val="28"/>
        </w:rPr>
        <w:t>2026</w:t>
      </w:r>
      <w:r w:rsidRPr="00E311D5">
        <w:rPr>
          <w:b/>
          <w:spacing w:val="-5"/>
          <w:sz w:val="28"/>
        </w:rPr>
        <w:t xml:space="preserve"> р.</w:t>
      </w:r>
    </w:p>
    <w:p w14:paraId="6041A671" w14:textId="3C815145" w:rsidR="009E0099" w:rsidRPr="00E311D5" w:rsidRDefault="009E0099">
      <w:pPr>
        <w:pStyle w:val="a3"/>
        <w:spacing w:before="4"/>
        <w:rPr>
          <w:sz w:val="17"/>
        </w:rPr>
      </w:pPr>
    </w:p>
    <w:p w14:paraId="519B2008" w14:textId="77777777" w:rsidR="009E0099" w:rsidRPr="00E311D5" w:rsidRDefault="009E0099">
      <w:pPr>
        <w:rPr>
          <w:sz w:val="17"/>
        </w:rPr>
        <w:sectPr w:rsidR="009E0099" w:rsidRPr="00E311D5">
          <w:pgSz w:w="11910" w:h="16840"/>
          <w:pgMar w:top="1580" w:right="180" w:bottom="280" w:left="600" w:header="708" w:footer="708" w:gutter="0"/>
          <w:cols w:space="720"/>
        </w:sectPr>
      </w:pPr>
    </w:p>
    <w:p w14:paraId="1D9535A4" w14:textId="0037836A" w:rsidR="003E1A40" w:rsidRPr="00346BBB" w:rsidRDefault="00556A25" w:rsidP="003E1A40">
      <w:pPr>
        <w:jc w:val="both"/>
        <w:rPr>
          <w:sz w:val="28"/>
          <w:szCs w:val="28"/>
        </w:rPr>
      </w:pPr>
      <w:r w:rsidRPr="00E311D5">
        <w:rPr>
          <w:b/>
          <w:sz w:val="28"/>
        </w:rPr>
        <w:lastRenderedPageBreak/>
        <w:t>Передмова Розроблено робочою групою у складі:</w:t>
      </w:r>
      <w:r w:rsidR="003E1A40" w:rsidRPr="003E1A40">
        <w:rPr>
          <w:sz w:val="28"/>
          <w:szCs w:val="28"/>
        </w:rPr>
        <w:t xml:space="preserve"> </w:t>
      </w:r>
      <w:r w:rsidR="003E1A40" w:rsidRPr="00346BBB">
        <w:rPr>
          <w:sz w:val="28"/>
          <w:szCs w:val="28"/>
        </w:rPr>
        <w:t>3. Мікла Віктор Іванович, доктор фізико-математичних наук, старший науковий співробітник, професор кафедри фізико-математичних дисциплін ДВНЗ «Ужгородський національний    університет»;</w:t>
      </w:r>
    </w:p>
    <w:p w14:paraId="4728AAB9" w14:textId="77777777" w:rsidR="009E0099" w:rsidRPr="00E311D5" w:rsidRDefault="009E0099">
      <w:pPr>
        <w:spacing w:before="72" w:line="480" w:lineRule="auto"/>
        <w:ind w:left="1099" w:right="4654" w:firstLine="3985"/>
        <w:jc w:val="both"/>
        <w:rPr>
          <w:b/>
          <w:sz w:val="28"/>
        </w:rPr>
      </w:pPr>
    </w:p>
    <w:p w14:paraId="21185C2E" w14:textId="4FE03EA4" w:rsidR="002347D9" w:rsidRDefault="002347D9" w:rsidP="002347D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Міца О</w:t>
      </w:r>
      <w:r>
        <w:rPr>
          <w:sz w:val="28"/>
          <w:szCs w:val="28"/>
        </w:rPr>
        <w:t xml:space="preserve">лександр </w:t>
      </w:r>
      <w:r w:rsidRPr="00E311D5">
        <w:rPr>
          <w:sz w:val="28"/>
          <w:szCs w:val="28"/>
        </w:rPr>
        <w:t>В</w:t>
      </w:r>
      <w:r>
        <w:rPr>
          <w:sz w:val="28"/>
          <w:szCs w:val="28"/>
        </w:rPr>
        <w:t>олодимирович</w:t>
      </w:r>
      <w:r w:rsidRPr="00E311D5">
        <w:rPr>
          <w:sz w:val="28"/>
          <w:szCs w:val="28"/>
        </w:rPr>
        <w:t>, доктор технічних наук, професор, завідувач кафедри інформаційних управляючих систем та технологій ДВНЗ «Ужгородський національний університет» (керівник робочої групи)</w:t>
      </w:r>
      <w:r>
        <w:rPr>
          <w:sz w:val="28"/>
          <w:szCs w:val="28"/>
        </w:rPr>
        <w:t>;</w:t>
      </w:r>
    </w:p>
    <w:p w14:paraId="68CFF8E2" w14:textId="4311318F" w:rsidR="002347D9" w:rsidRPr="00E311D5" w:rsidRDefault="002347D9" w:rsidP="002347D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2347D9">
        <w:rPr>
          <w:sz w:val="28"/>
          <w:szCs w:val="28"/>
        </w:rPr>
        <w:t>Шпеник Олександр Оттович, кандидат фізико-математичних наук, доцент, директор Українсько-угорського навчально-наукового інституту ДВНЗ «Ужгородський національний університет»;</w:t>
      </w:r>
    </w:p>
    <w:p w14:paraId="19EEAFDE" w14:textId="0CAB22F9" w:rsidR="002347D9" w:rsidRDefault="002347D9" w:rsidP="002347D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2347D9">
        <w:rPr>
          <w:sz w:val="28"/>
          <w:szCs w:val="28"/>
        </w:rPr>
        <w:t>Кондрат Олександр Борисович — кандидат фізико-математичних наук, доцент, старший науковий співробітник,</w:t>
      </w:r>
      <w:r w:rsidRPr="00E311D5">
        <w:rPr>
          <w:sz w:val="28"/>
          <w:szCs w:val="28"/>
        </w:rPr>
        <w:t>, доцент кафедри інформаційних управляючих систем та технологій ДВНЗ «Ужгородський національний університет» (гарант освітньої програми);</w:t>
      </w:r>
    </w:p>
    <w:p w14:paraId="1C6972EA" w14:textId="437BD0F9" w:rsidR="002347D9" w:rsidRDefault="002347D9" w:rsidP="00AC7A7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E1A40">
        <w:rPr>
          <w:sz w:val="28"/>
          <w:szCs w:val="28"/>
        </w:rPr>
        <w:t>Шафраньош Мирослав Іванович, доктор фізико-математичних наук, доцент, завідувач кафедрою фізико-математичних дисциплін ДВНЗ «Ужгородський національний університет</w:t>
      </w:r>
      <w:r w:rsidR="003E1A40">
        <w:rPr>
          <w:sz w:val="28"/>
          <w:szCs w:val="28"/>
        </w:rPr>
        <w:t>;</w:t>
      </w:r>
    </w:p>
    <w:p w14:paraId="61E6D850" w14:textId="55C4AB5C" w:rsidR="00A926F3" w:rsidRPr="00E311D5" w:rsidRDefault="000E3B74" w:rsidP="000E3B74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Левчук Олександр Миколайович, кандидат технічних наук, доцент кафедри інформаційних управляючих систем та технологій ДВНЗ «Ужгородський національний університет» </w:t>
      </w:r>
    </w:p>
    <w:p w14:paraId="204927B4" w14:textId="77777777" w:rsidR="003E1A40" w:rsidRDefault="003E1A40" w:rsidP="003E1A40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3E1A40">
        <w:rPr>
          <w:sz w:val="28"/>
          <w:szCs w:val="28"/>
        </w:rPr>
        <w:t>Гече  Федір  Елемирович, доктор технічних наук, професор, професор кафедри фізико-математичних дисциплін ДВНЗ «Ужгородський національний університет»;</w:t>
      </w:r>
    </w:p>
    <w:p w14:paraId="6D84C66F" w14:textId="41DF0FB4" w:rsidR="00E86F2B" w:rsidRDefault="00E86F2B" w:rsidP="003E1A40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Ніколенко В</w:t>
      </w:r>
      <w:r w:rsidR="00940002">
        <w:rPr>
          <w:sz w:val="28"/>
          <w:szCs w:val="28"/>
        </w:rPr>
        <w:t xml:space="preserve">олодимир </w:t>
      </w:r>
      <w:r w:rsidRPr="00E311D5">
        <w:rPr>
          <w:sz w:val="28"/>
          <w:szCs w:val="28"/>
        </w:rPr>
        <w:t>В</w:t>
      </w:r>
      <w:r w:rsidR="00940002">
        <w:rPr>
          <w:sz w:val="28"/>
          <w:szCs w:val="28"/>
        </w:rPr>
        <w:t>олодимирович</w:t>
      </w:r>
      <w:r w:rsidRPr="00E311D5">
        <w:rPr>
          <w:sz w:val="28"/>
          <w:szCs w:val="28"/>
        </w:rPr>
        <w:t>, к.ф.-м.н., доцент, доцент кафедри інформаційних управляючих систем та технологій ДВНЗ «Ужгородський національний університет»;</w:t>
      </w:r>
    </w:p>
    <w:p w14:paraId="687E08A2" w14:textId="58E3442A" w:rsidR="003E1A40" w:rsidRPr="003E1A40" w:rsidRDefault="003E1A40" w:rsidP="003E1A4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E1A40">
        <w:rPr>
          <w:sz w:val="28"/>
          <w:szCs w:val="28"/>
        </w:rPr>
        <w:t>Мікла Віктор Іванович, доктор фізико-математичних наук, старший науковий співробітник, професор кафедри фізико-математичних дисциплін ДВНЗ «Ужгородський національний    університет»;</w:t>
      </w:r>
    </w:p>
    <w:p w14:paraId="098385D5" w14:textId="11B3BE89" w:rsidR="00931440" w:rsidRDefault="00931440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Міца В</w:t>
      </w:r>
      <w:r w:rsidR="00940002">
        <w:rPr>
          <w:sz w:val="28"/>
          <w:szCs w:val="28"/>
        </w:rPr>
        <w:t xml:space="preserve">олодимир </w:t>
      </w:r>
      <w:r w:rsidRPr="00E311D5">
        <w:rPr>
          <w:sz w:val="28"/>
          <w:szCs w:val="28"/>
        </w:rPr>
        <w:t>М</w:t>
      </w:r>
      <w:r w:rsidR="00940002">
        <w:rPr>
          <w:sz w:val="28"/>
          <w:szCs w:val="28"/>
        </w:rPr>
        <w:t>ихайлович</w:t>
      </w:r>
      <w:r w:rsidRPr="00E311D5">
        <w:rPr>
          <w:sz w:val="28"/>
          <w:szCs w:val="28"/>
        </w:rPr>
        <w:t xml:space="preserve">, д.ф-м.н., професор, професор кафедри інформатики та фізико-математичних дисциплін ДВНЗ </w:t>
      </w:r>
      <w:r w:rsidR="00860E3F" w:rsidRPr="00E311D5">
        <w:rPr>
          <w:sz w:val="28"/>
          <w:szCs w:val="28"/>
        </w:rPr>
        <w:t>«Ужгородський національний університет»</w:t>
      </w:r>
      <w:r w:rsidRPr="00E311D5">
        <w:rPr>
          <w:sz w:val="28"/>
          <w:szCs w:val="28"/>
        </w:rPr>
        <w:t>;</w:t>
      </w:r>
    </w:p>
    <w:p w14:paraId="779312DC" w14:textId="77777777" w:rsidR="00931440" w:rsidRPr="00E311D5" w:rsidRDefault="00931440" w:rsidP="00BD7E39">
      <w:pPr>
        <w:pStyle w:val="a5"/>
        <w:tabs>
          <w:tab w:val="left" w:pos="1821"/>
        </w:tabs>
        <w:ind w:right="678" w:firstLine="0"/>
        <w:rPr>
          <w:sz w:val="28"/>
        </w:rPr>
      </w:pPr>
    </w:p>
    <w:p w14:paraId="3C15A88E" w14:textId="61E2471D" w:rsidR="00BD7E39" w:rsidRPr="00E311D5" w:rsidRDefault="006B625C" w:rsidP="005E41C6">
      <w:pPr>
        <w:spacing w:before="161"/>
        <w:ind w:left="999"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     </w:t>
      </w:r>
      <w:r w:rsidR="00BD7E39" w:rsidRPr="00E311D5">
        <w:rPr>
          <w:sz w:val="28"/>
          <w:szCs w:val="28"/>
        </w:rPr>
        <w:t xml:space="preserve">Освітня програма </w:t>
      </w:r>
      <w:r w:rsidR="00A21D16">
        <w:rPr>
          <w:sz w:val="28"/>
          <w:szCs w:val="28"/>
        </w:rPr>
        <w:t>«Комп’ютерні науки» (мова навчання фахових дисциплін – угорська)</w:t>
      </w:r>
      <w:r w:rsidR="00A21D16" w:rsidRPr="00A21D16">
        <w:rPr>
          <w:spacing w:val="-2"/>
          <w:sz w:val="28"/>
          <w:szCs w:val="28"/>
          <w:lang w:val="hu-HU"/>
        </w:rPr>
        <w:t xml:space="preserve">(мова навчання фахових дисциплін – угорська) </w:t>
      </w:r>
      <w:r w:rsidRPr="00E311D5">
        <w:rPr>
          <w:spacing w:val="-2"/>
          <w:sz w:val="28"/>
          <w:szCs w:val="28"/>
        </w:rPr>
        <w:t xml:space="preserve"> </w:t>
      </w:r>
      <w:r w:rsidR="00BD7E39" w:rsidRPr="00E311D5">
        <w:rPr>
          <w:sz w:val="28"/>
          <w:szCs w:val="28"/>
        </w:rPr>
        <w:t>розроблена відповідно до стандарту в</w:t>
      </w:r>
      <w:r w:rsidR="004A160B" w:rsidRPr="00E311D5">
        <w:rPr>
          <w:sz w:val="28"/>
          <w:szCs w:val="28"/>
        </w:rPr>
        <w:t xml:space="preserve">ищої освіти зі спеціальності </w:t>
      </w:r>
      <w:r w:rsidR="00A21D16">
        <w:rPr>
          <w:sz w:val="28"/>
          <w:szCs w:val="28"/>
          <w:lang w:val="hu-HU"/>
        </w:rPr>
        <w:t>F3</w:t>
      </w:r>
      <w:r w:rsidR="00BD7E39" w:rsidRPr="00E311D5">
        <w:rPr>
          <w:sz w:val="28"/>
          <w:szCs w:val="28"/>
        </w:rPr>
        <w:t xml:space="preserve"> </w:t>
      </w:r>
      <w:r w:rsidR="00A21D16">
        <w:rPr>
          <w:sz w:val="28"/>
          <w:szCs w:val="28"/>
        </w:rPr>
        <w:t>«Комп’ютерні науки» (мова навчання фахових дисциплін – угорська)</w:t>
      </w:r>
      <w:r w:rsidR="00BD7E39" w:rsidRPr="00E311D5">
        <w:rPr>
          <w:sz w:val="28"/>
          <w:szCs w:val="28"/>
        </w:rPr>
        <w:t>для другого (магістерського) рівня вищої освіти, затвердженого наказом Міністерства освіти і наук</w:t>
      </w:r>
      <w:r w:rsidR="004A160B" w:rsidRPr="00E311D5">
        <w:rPr>
          <w:sz w:val="28"/>
          <w:szCs w:val="28"/>
        </w:rPr>
        <w:t>и</w:t>
      </w:r>
      <w:r w:rsidR="00D041A9" w:rsidRPr="00E311D5">
        <w:rPr>
          <w:sz w:val="28"/>
          <w:szCs w:val="28"/>
        </w:rPr>
        <w:t xml:space="preserve"> України від 28.04.2022 року №39</w:t>
      </w:r>
      <w:r w:rsidR="004A160B" w:rsidRPr="00E311D5">
        <w:rPr>
          <w:sz w:val="28"/>
          <w:szCs w:val="28"/>
        </w:rPr>
        <w:t>3</w:t>
      </w:r>
      <w:r w:rsidR="00BD7E39" w:rsidRPr="00E311D5">
        <w:rPr>
          <w:sz w:val="28"/>
          <w:szCs w:val="28"/>
        </w:rPr>
        <w:t>.</w:t>
      </w:r>
    </w:p>
    <w:p w14:paraId="25F01293" w14:textId="77777777" w:rsidR="00BD7E39" w:rsidRPr="00E311D5" w:rsidRDefault="00BD7E39" w:rsidP="00BD7E39">
      <w:pPr>
        <w:pStyle w:val="a3"/>
        <w:ind w:right="924"/>
        <w:rPr>
          <w:sz w:val="30"/>
        </w:rPr>
      </w:pPr>
    </w:p>
    <w:p w14:paraId="060553B8" w14:textId="77777777" w:rsidR="00BD7E39" w:rsidRPr="00E311D5" w:rsidRDefault="00BD7E39" w:rsidP="00BD7E39">
      <w:pPr>
        <w:pStyle w:val="a3"/>
        <w:spacing w:before="9"/>
        <w:ind w:right="924"/>
        <w:rPr>
          <w:sz w:val="25"/>
        </w:rPr>
      </w:pPr>
    </w:p>
    <w:p w14:paraId="156963CE" w14:textId="77777777" w:rsidR="00BD7E39" w:rsidRPr="00E311D5" w:rsidRDefault="00BD7E39" w:rsidP="00BD7E39">
      <w:pPr>
        <w:pStyle w:val="1"/>
        <w:spacing w:before="0"/>
        <w:ind w:left="1131" w:right="924"/>
      </w:pPr>
      <w:r w:rsidRPr="00E311D5">
        <w:rPr>
          <w:spacing w:val="-2"/>
        </w:rPr>
        <w:t>РЕЦЕНЗЕНТИ:</w:t>
      </w:r>
    </w:p>
    <w:p w14:paraId="0726A4E4" w14:textId="77777777" w:rsidR="00BD7E39" w:rsidRPr="00E311D5" w:rsidRDefault="00BD7E39" w:rsidP="00042E95">
      <w:pPr>
        <w:pStyle w:val="a5"/>
        <w:numPr>
          <w:ilvl w:val="0"/>
          <w:numId w:val="4"/>
        </w:numPr>
        <w:tabs>
          <w:tab w:val="left" w:pos="902"/>
        </w:tabs>
        <w:spacing w:before="2" w:line="322" w:lineRule="exact"/>
        <w:ind w:right="924" w:firstLine="233"/>
        <w:jc w:val="both"/>
        <w:rPr>
          <w:sz w:val="28"/>
        </w:rPr>
      </w:pPr>
      <w:r w:rsidRPr="00E311D5">
        <w:rPr>
          <w:sz w:val="28"/>
        </w:rPr>
        <w:t>Фахівці</w:t>
      </w:r>
      <w:r w:rsidRPr="00E311D5">
        <w:rPr>
          <w:spacing w:val="29"/>
          <w:sz w:val="28"/>
        </w:rPr>
        <w:t xml:space="preserve"> </w:t>
      </w:r>
      <w:r w:rsidRPr="00E311D5">
        <w:rPr>
          <w:sz w:val="28"/>
        </w:rPr>
        <w:t>провідних</w:t>
      </w:r>
      <w:r w:rsidRPr="00E311D5">
        <w:rPr>
          <w:spacing w:val="27"/>
          <w:sz w:val="28"/>
        </w:rPr>
        <w:t xml:space="preserve"> </w:t>
      </w:r>
      <w:r w:rsidRPr="00E311D5">
        <w:rPr>
          <w:sz w:val="28"/>
        </w:rPr>
        <w:t>закладів</w:t>
      </w:r>
      <w:r w:rsidRPr="00E311D5">
        <w:rPr>
          <w:spacing w:val="28"/>
          <w:sz w:val="28"/>
        </w:rPr>
        <w:t xml:space="preserve"> </w:t>
      </w:r>
      <w:r w:rsidRPr="00E311D5">
        <w:rPr>
          <w:sz w:val="28"/>
        </w:rPr>
        <w:t>вищої</w:t>
      </w:r>
      <w:r w:rsidRPr="00E311D5">
        <w:rPr>
          <w:spacing w:val="29"/>
          <w:sz w:val="28"/>
        </w:rPr>
        <w:t xml:space="preserve"> </w:t>
      </w:r>
      <w:r w:rsidRPr="00E311D5">
        <w:rPr>
          <w:sz w:val="28"/>
        </w:rPr>
        <w:t>освіти</w:t>
      </w:r>
      <w:r w:rsidRPr="00E311D5">
        <w:rPr>
          <w:spacing w:val="32"/>
          <w:sz w:val="28"/>
        </w:rPr>
        <w:t xml:space="preserve"> </w:t>
      </w:r>
      <w:r w:rsidRPr="00E311D5">
        <w:rPr>
          <w:spacing w:val="-2"/>
          <w:sz w:val="28"/>
        </w:rPr>
        <w:t>України</w:t>
      </w:r>
    </w:p>
    <w:p w14:paraId="56B44B4E" w14:textId="77777777" w:rsidR="008E0BCF" w:rsidRDefault="008A54F6" w:rsidP="008E0BCF">
      <w:pPr>
        <w:pStyle w:val="a5"/>
        <w:numPr>
          <w:ilvl w:val="1"/>
          <w:numId w:val="4"/>
        </w:numPr>
        <w:tabs>
          <w:tab w:val="left" w:pos="902"/>
        </w:tabs>
        <w:ind w:right="924" w:firstLine="233"/>
        <w:jc w:val="both"/>
        <w:rPr>
          <w:sz w:val="28"/>
        </w:rPr>
      </w:pPr>
      <w:r>
        <w:rPr>
          <w:sz w:val="28"/>
        </w:rPr>
        <w:t>Машталір Володимир Петрович</w:t>
      </w:r>
      <w:r w:rsidR="003117F3" w:rsidRPr="00E311D5">
        <w:rPr>
          <w:sz w:val="28"/>
        </w:rPr>
        <w:t xml:space="preserve"> – д.т.н., професор, професор кафедри штучного інтелекту Харківського національного університету радіоелектроніки</w:t>
      </w:r>
      <w:r w:rsidR="00940002">
        <w:rPr>
          <w:sz w:val="28"/>
        </w:rPr>
        <w:t>;</w:t>
      </w:r>
    </w:p>
    <w:p w14:paraId="037F38AC" w14:textId="1CCB128F" w:rsidR="009907B9" w:rsidRPr="008E0BCF" w:rsidRDefault="008E0BCF" w:rsidP="008E0BCF">
      <w:pPr>
        <w:pStyle w:val="a5"/>
        <w:numPr>
          <w:ilvl w:val="1"/>
          <w:numId w:val="4"/>
        </w:numPr>
        <w:tabs>
          <w:tab w:val="left" w:pos="902"/>
        </w:tabs>
        <w:ind w:right="924" w:firstLine="233"/>
        <w:jc w:val="both"/>
        <w:rPr>
          <w:sz w:val="28"/>
        </w:rPr>
      </w:pPr>
      <w:r w:rsidRPr="008E0BCF">
        <w:rPr>
          <w:sz w:val="28"/>
        </w:rPr>
        <w:lastRenderedPageBreak/>
        <w:t>Горбачук В</w:t>
      </w:r>
      <w:r>
        <w:rPr>
          <w:sz w:val="28"/>
        </w:rPr>
        <w:t xml:space="preserve">асиль </w:t>
      </w:r>
      <w:r w:rsidRPr="008E0BCF">
        <w:rPr>
          <w:sz w:val="28"/>
        </w:rPr>
        <w:t>М</w:t>
      </w:r>
      <w:r>
        <w:rPr>
          <w:sz w:val="28"/>
        </w:rPr>
        <w:t>ихайлович</w:t>
      </w:r>
      <w:r w:rsidRPr="008E0BCF">
        <w:rPr>
          <w:sz w:val="28"/>
        </w:rPr>
        <w:t xml:space="preserve"> – доктор фізико-математичних наук, с.н.с., завідувач відділу інтелектуальних інформаційних технологiй Інституту кібернетики ім. В.М. Глушкова НАНУ</w:t>
      </w:r>
      <w:r>
        <w:rPr>
          <w:sz w:val="28"/>
        </w:rPr>
        <w:t>.</w:t>
      </w:r>
    </w:p>
    <w:p w14:paraId="7613DF93" w14:textId="77777777" w:rsidR="008A54F6" w:rsidRPr="008A54F6" w:rsidRDefault="00BD7E39" w:rsidP="008A54F6">
      <w:pPr>
        <w:pStyle w:val="a5"/>
        <w:numPr>
          <w:ilvl w:val="0"/>
          <w:numId w:val="4"/>
        </w:numPr>
        <w:tabs>
          <w:tab w:val="left" w:pos="902"/>
        </w:tabs>
        <w:spacing w:line="321" w:lineRule="exact"/>
        <w:ind w:right="924" w:firstLine="233"/>
        <w:jc w:val="both"/>
        <w:rPr>
          <w:sz w:val="28"/>
        </w:rPr>
      </w:pPr>
      <w:r w:rsidRPr="00E311D5">
        <w:rPr>
          <w:sz w:val="28"/>
        </w:rPr>
        <w:t>Представники</w:t>
      </w:r>
      <w:r w:rsidRPr="00E311D5">
        <w:rPr>
          <w:spacing w:val="40"/>
          <w:sz w:val="28"/>
        </w:rPr>
        <w:t xml:space="preserve"> </w:t>
      </w:r>
      <w:r w:rsidRPr="00E311D5">
        <w:rPr>
          <w:sz w:val="28"/>
        </w:rPr>
        <w:t>ринку</w:t>
      </w:r>
      <w:r w:rsidRPr="00E311D5">
        <w:rPr>
          <w:spacing w:val="43"/>
          <w:sz w:val="28"/>
        </w:rPr>
        <w:t xml:space="preserve"> </w:t>
      </w:r>
      <w:r w:rsidRPr="00E311D5">
        <w:rPr>
          <w:spacing w:val="-2"/>
          <w:sz w:val="28"/>
        </w:rPr>
        <w:t>праці:</w:t>
      </w:r>
    </w:p>
    <w:p w14:paraId="2602B649" w14:textId="77777777" w:rsidR="008A54F6" w:rsidRDefault="008A54F6" w:rsidP="008A54F6">
      <w:pPr>
        <w:pStyle w:val="a5"/>
        <w:tabs>
          <w:tab w:val="left" w:pos="902"/>
        </w:tabs>
        <w:spacing w:line="321" w:lineRule="exact"/>
        <w:ind w:left="1134" w:right="924" w:firstLine="0"/>
        <w:jc w:val="both"/>
        <w:rPr>
          <w:sz w:val="28"/>
        </w:rPr>
      </w:pPr>
      <w:r>
        <w:rPr>
          <w:spacing w:val="-2"/>
          <w:sz w:val="28"/>
        </w:rPr>
        <w:t xml:space="preserve">‒ </w:t>
      </w:r>
      <w:r w:rsidRPr="008A54F6">
        <w:rPr>
          <w:sz w:val="28"/>
        </w:rPr>
        <w:t>Сергієнко Богдан Віталійович ‒ керівник з бекенд-технологій в ІТ-компанії Civitta;</w:t>
      </w:r>
    </w:p>
    <w:p w14:paraId="5D7471B6" w14:textId="7E5B1B2D" w:rsidR="00A926F3" w:rsidRPr="008A54F6" w:rsidRDefault="008A54F6" w:rsidP="008A54F6">
      <w:pPr>
        <w:pStyle w:val="a5"/>
        <w:tabs>
          <w:tab w:val="left" w:pos="902"/>
        </w:tabs>
        <w:spacing w:line="321" w:lineRule="exact"/>
        <w:ind w:left="1134" w:right="924" w:firstLine="0"/>
        <w:jc w:val="both"/>
        <w:rPr>
          <w:sz w:val="28"/>
        </w:rPr>
      </w:pPr>
      <w:r>
        <w:rPr>
          <w:sz w:val="28"/>
        </w:rPr>
        <w:t xml:space="preserve">‒ </w:t>
      </w:r>
      <w:r w:rsidRPr="008A54F6">
        <w:rPr>
          <w:sz w:val="28"/>
        </w:rPr>
        <w:t>Волощук Юрій Олексійович ‒ проєкт-менеджер ІТ-компанії Just Answer.</w:t>
      </w:r>
    </w:p>
    <w:p w14:paraId="135DDF85" w14:textId="77777777" w:rsidR="00C43FF9" w:rsidRPr="00E311D5" w:rsidRDefault="00C43FF9" w:rsidP="00C43FF9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i/>
          <w:sz w:val="28"/>
        </w:rPr>
        <w:sectPr w:rsidR="00C43FF9" w:rsidRPr="00E311D5">
          <w:footerReference w:type="default" r:id="rId8"/>
          <w:pgSz w:w="11910" w:h="16840"/>
          <w:pgMar w:top="1040" w:right="180" w:bottom="540" w:left="600" w:header="0" w:footer="357" w:gutter="0"/>
          <w:pgNumType w:start="3"/>
          <w:cols w:space="720"/>
        </w:sectPr>
      </w:pPr>
    </w:p>
    <w:p w14:paraId="16D366AD" w14:textId="3F4013B7" w:rsidR="009E0099" w:rsidRPr="00E311D5" w:rsidRDefault="00556A25" w:rsidP="00B42BA9">
      <w:pPr>
        <w:pStyle w:val="a5"/>
        <w:numPr>
          <w:ilvl w:val="1"/>
          <w:numId w:val="1"/>
        </w:numPr>
        <w:tabs>
          <w:tab w:val="left" w:pos="1821"/>
        </w:tabs>
        <w:spacing w:before="10" w:after="1" w:line="264" w:lineRule="auto"/>
        <w:ind w:right="1196"/>
        <w:jc w:val="center"/>
        <w:rPr>
          <w:b/>
          <w:sz w:val="12"/>
        </w:rPr>
      </w:pPr>
      <w:r w:rsidRPr="00E311D5">
        <w:rPr>
          <w:b/>
          <w:sz w:val="28"/>
        </w:rPr>
        <w:t xml:space="preserve">Профіль освітньої програми зі спеціальності </w:t>
      </w:r>
      <w:r w:rsidR="0009699E" w:rsidRPr="00E311D5">
        <w:rPr>
          <w:b/>
          <w:sz w:val="28"/>
        </w:rPr>
        <w:br/>
      </w:r>
      <w:r w:rsidR="00A21D16">
        <w:rPr>
          <w:b/>
          <w:sz w:val="28"/>
          <w:lang w:val="hu-HU"/>
        </w:rPr>
        <w:t>F3</w:t>
      </w:r>
      <w:r w:rsidRPr="00E311D5">
        <w:rPr>
          <w:b/>
          <w:sz w:val="28"/>
        </w:rPr>
        <w:t xml:space="preserve"> </w:t>
      </w:r>
      <w:r w:rsidR="0065336B" w:rsidRPr="00E311D5">
        <w:rPr>
          <w:b/>
          <w:sz w:val="28"/>
          <w:szCs w:val="28"/>
        </w:rPr>
        <w:t>Комп’ютерні науки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101"/>
        <w:gridCol w:w="5580"/>
        <w:gridCol w:w="14"/>
      </w:tblGrid>
      <w:tr w:rsidR="009E0099" w:rsidRPr="00E311D5" w14:paraId="4C8C336D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716B0DF" w14:textId="77777777" w:rsidR="009E0099" w:rsidRPr="00E311D5" w:rsidRDefault="00556A25">
            <w:pPr>
              <w:pStyle w:val="TableParagraph"/>
              <w:spacing w:line="258" w:lineRule="exact"/>
              <w:ind w:left="2135" w:right="211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1 – Загальна інформація</w:t>
            </w:r>
          </w:p>
        </w:tc>
      </w:tr>
      <w:tr w:rsidR="009E0099" w:rsidRPr="00E311D5" w14:paraId="1890E37A" w14:textId="77777777">
        <w:trPr>
          <w:gridAfter w:val="1"/>
          <w:wAfter w:w="14" w:type="dxa"/>
          <w:trHeight w:val="830"/>
        </w:trPr>
        <w:tc>
          <w:tcPr>
            <w:tcW w:w="2949" w:type="dxa"/>
          </w:tcPr>
          <w:p w14:paraId="399DC353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Повна назва вищого</w:t>
            </w:r>
          </w:p>
          <w:p w14:paraId="745B221D" w14:textId="77777777" w:rsidR="009E0099" w:rsidRPr="00E311D5" w:rsidRDefault="00556A25">
            <w:pPr>
              <w:pStyle w:val="TableParagraph"/>
              <w:spacing w:line="274" w:lineRule="exact"/>
              <w:ind w:left="110" w:right="24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навчального закладу та структурного підрозділу</w:t>
            </w:r>
          </w:p>
        </w:tc>
        <w:tc>
          <w:tcPr>
            <w:tcW w:w="5681" w:type="dxa"/>
            <w:gridSpan w:val="2"/>
          </w:tcPr>
          <w:p w14:paraId="6738A001" w14:textId="77777777" w:rsidR="009E0099" w:rsidRPr="00E311D5" w:rsidRDefault="00556A25" w:rsidP="0009699E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 w:rsidRPr="00E311D5">
              <w:rPr>
                <w:sz w:val="24"/>
              </w:rPr>
              <w:t>Державний вищий навчальний заклад</w:t>
            </w:r>
          </w:p>
          <w:p w14:paraId="025F2EBE" w14:textId="77777777" w:rsidR="009E0099" w:rsidRPr="00E311D5" w:rsidRDefault="00556A25" w:rsidP="0009699E">
            <w:pPr>
              <w:pStyle w:val="TableParagraph"/>
              <w:spacing w:line="274" w:lineRule="exact"/>
              <w:ind w:left="109" w:right="1092"/>
              <w:jc w:val="both"/>
              <w:rPr>
                <w:sz w:val="24"/>
              </w:rPr>
            </w:pPr>
            <w:r w:rsidRPr="00E311D5">
              <w:rPr>
                <w:sz w:val="24"/>
              </w:rPr>
              <w:t>«Ужгородський національний університет» Факультет інформаційних технологій</w:t>
            </w:r>
          </w:p>
        </w:tc>
      </w:tr>
      <w:tr w:rsidR="009E0099" w:rsidRPr="00E311D5" w14:paraId="1689398A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0973787F" w14:textId="77777777" w:rsidR="009E0099" w:rsidRPr="00E311D5" w:rsidRDefault="00556A25">
            <w:pPr>
              <w:pStyle w:val="TableParagraph"/>
              <w:spacing w:line="237" w:lineRule="auto"/>
              <w:ind w:left="110" w:right="9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Ступінь вищої освіти та назва кваліфікації мовою</w:t>
            </w:r>
          </w:p>
          <w:p w14:paraId="2DE25AF5" w14:textId="77777777" w:rsidR="009E0099" w:rsidRPr="00E311D5" w:rsidRDefault="00556A25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оригіналу</w:t>
            </w:r>
          </w:p>
        </w:tc>
        <w:tc>
          <w:tcPr>
            <w:tcW w:w="5681" w:type="dxa"/>
            <w:gridSpan w:val="2"/>
          </w:tcPr>
          <w:p w14:paraId="5FC83308" w14:textId="7ECB7CD7" w:rsidR="009E0099" w:rsidRPr="00E311D5" w:rsidRDefault="0041093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Магістр</w:t>
            </w:r>
          </w:p>
          <w:p w14:paraId="1E5AA56E" w14:textId="593D7A6F" w:rsidR="009E0099" w:rsidRPr="00E311D5" w:rsidRDefault="0041093B">
            <w:pPr>
              <w:pStyle w:val="TableParagraph"/>
              <w:spacing w:line="278" w:lineRule="exact"/>
              <w:ind w:left="109" w:right="116"/>
              <w:rPr>
                <w:sz w:val="24"/>
              </w:rPr>
            </w:pPr>
            <w:r w:rsidRPr="00E311D5">
              <w:rPr>
                <w:sz w:val="24"/>
              </w:rPr>
              <w:t xml:space="preserve">Магістр з </w:t>
            </w:r>
            <w:r w:rsidR="000612E0" w:rsidRPr="00E311D5">
              <w:rPr>
                <w:sz w:val="24"/>
                <w:szCs w:val="24"/>
              </w:rPr>
              <w:t>к</w:t>
            </w:r>
            <w:r w:rsidR="0065336B" w:rsidRPr="00E311D5">
              <w:rPr>
                <w:sz w:val="24"/>
                <w:szCs w:val="24"/>
              </w:rPr>
              <w:t>омп’</w:t>
            </w:r>
            <w:r w:rsidR="000612E0" w:rsidRPr="00E311D5">
              <w:rPr>
                <w:sz w:val="24"/>
                <w:szCs w:val="24"/>
              </w:rPr>
              <w:t>ютерних наук</w:t>
            </w:r>
          </w:p>
        </w:tc>
      </w:tr>
      <w:tr w:rsidR="009E0099" w:rsidRPr="00E311D5" w14:paraId="24CEAED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9712F09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Офіційна назва освітньої</w:t>
            </w:r>
          </w:p>
          <w:p w14:paraId="7626462E" w14:textId="77777777" w:rsidR="009E0099" w:rsidRPr="00E311D5" w:rsidRDefault="00556A25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355F51B7" w14:textId="412BAEFF" w:rsidR="009E0099" w:rsidRPr="00E311D5" w:rsidRDefault="000612E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311D5">
              <w:rPr>
                <w:sz w:val="24"/>
                <w:szCs w:val="24"/>
              </w:rPr>
              <w:t>Комп’ютерні науки</w:t>
            </w:r>
          </w:p>
        </w:tc>
      </w:tr>
      <w:tr w:rsidR="009E0099" w:rsidRPr="00E311D5" w14:paraId="782C8187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815AA39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Тип диплому та обсяг</w:t>
            </w:r>
          </w:p>
          <w:p w14:paraId="623010D1" w14:textId="77777777" w:rsidR="009E0099" w:rsidRPr="00E311D5" w:rsidRDefault="00556A25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освітньої програми</w:t>
            </w:r>
          </w:p>
        </w:tc>
        <w:tc>
          <w:tcPr>
            <w:tcW w:w="5681" w:type="dxa"/>
            <w:gridSpan w:val="2"/>
          </w:tcPr>
          <w:p w14:paraId="69020009" w14:textId="77777777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Диплом магістра, одиничний, 90 кредитів ЄКТС.</w:t>
            </w:r>
          </w:p>
          <w:p w14:paraId="0CC83882" w14:textId="04AEAF2F" w:rsidR="009E0099" w:rsidRPr="00E311D5" w:rsidRDefault="00556A2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Термін навчання 1 рік і 4 місяці</w:t>
            </w:r>
          </w:p>
        </w:tc>
      </w:tr>
      <w:tr w:rsidR="009E0099" w:rsidRPr="00E311D5" w14:paraId="0B15BF00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5E7221FC" w14:textId="77777777" w:rsidR="009E0099" w:rsidRPr="00E311D5" w:rsidRDefault="00556A2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Наявність акредитації</w:t>
            </w:r>
          </w:p>
        </w:tc>
        <w:tc>
          <w:tcPr>
            <w:tcW w:w="5681" w:type="dxa"/>
            <w:gridSpan w:val="2"/>
          </w:tcPr>
          <w:p w14:paraId="655A86D0" w14:textId="77777777" w:rsidR="00E57956" w:rsidRPr="00E311D5" w:rsidRDefault="00E57956">
            <w:pPr>
              <w:pStyle w:val="TableParagraph"/>
              <w:spacing w:line="258" w:lineRule="exact"/>
              <w:ind w:left="109"/>
            </w:pPr>
            <w:r w:rsidRPr="00E311D5">
              <w:t xml:space="preserve">Національне агентство із забезпечення якості вищої освіти; </w:t>
            </w:r>
          </w:p>
          <w:p w14:paraId="5B8EA9D2" w14:textId="53E308C5" w:rsidR="009E0099" w:rsidRPr="00E311D5" w:rsidRDefault="00E57956" w:rsidP="00C423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311D5">
              <w:t xml:space="preserve">Сертифікат про акредитацію </w:t>
            </w:r>
            <w:r w:rsidR="00C423A4" w:rsidRPr="00E311D5">
              <w:t xml:space="preserve">Серія УД </w:t>
            </w:r>
            <w:r w:rsidRPr="00E311D5">
              <w:t xml:space="preserve">№ </w:t>
            </w:r>
            <w:r w:rsidR="00C423A4" w:rsidRPr="00E311D5">
              <w:t>07001362</w:t>
            </w:r>
            <w:r w:rsidRPr="00E311D5">
              <w:t xml:space="preserve"> від </w:t>
            </w:r>
            <w:r w:rsidR="00C423A4" w:rsidRPr="00E311D5">
              <w:t>28</w:t>
            </w:r>
            <w:r w:rsidRPr="00E311D5">
              <w:t>.</w:t>
            </w:r>
            <w:r w:rsidR="00C423A4" w:rsidRPr="00E311D5">
              <w:t>03</w:t>
            </w:r>
            <w:r w:rsidRPr="00E311D5">
              <w:t>.20</w:t>
            </w:r>
            <w:r w:rsidR="00C423A4" w:rsidRPr="00E311D5">
              <w:t>18</w:t>
            </w:r>
            <w:r w:rsidRPr="00E311D5">
              <w:t xml:space="preserve">р. Строк дії сертифіката </w:t>
            </w:r>
            <w:r w:rsidR="00C423A4" w:rsidRPr="00E311D5">
              <w:t xml:space="preserve">до </w:t>
            </w:r>
            <w:r w:rsidRPr="00E311D5">
              <w:t>01.07.</w:t>
            </w:r>
            <w:r w:rsidR="002347D9">
              <w:t>2026</w:t>
            </w:r>
            <w:r w:rsidR="00C423A4" w:rsidRPr="00E311D5">
              <w:t xml:space="preserve"> </w:t>
            </w:r>
            <w:r w:rsidRPr="00E311D5">
              <w:t xml:space="preserve">р. </w:t>
            </w:r>
          </w:p>
        </w:tc>
      </w:tr>
      <w:tr w:rsidR="009E0099" w:rsidRPr="00E311D5" w14:paraId="2E556D63" w14:textId="77777777">
        <w:trPr>
          <w:gridAfter w:val="1"/>
          <w:wAfter w:w="14" w:type="dxa"/>
          <w:trHeight w:val="552"/>
        </w:trPr>
        <w:tc>
          <w:tcPr>
            <w:tcW w:w="2949" w:type="dxa"/>
          </w:tcPr>
          <w:p w14:paraId="5C4D1114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Цикл/рівень</w:t>
            </w:r>
          </w:p>
        </w:tc>
        <w:tc>
          <w:tcPr>
            <w:tcW w:w="5681" w:type="dxa"/>
            <w:gridSpan w:val="2"/>
          </w:tcPr>
          <w:p w14:paraId="1395214F" w14:textId="77777777" w:rsidR="009E0099" w:rsidRPr="00E311D5" w:rsidRDefault="00556A2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Національна рамка кваліфікацій – 7 рівень,</w:t>
            </w:r>
          </w:p>
          <w:p w14:paraId="5B2B7C89" w14:textId="0118C0CD" w:rsidR="009E0099" w:rsidRPr="00E311D5" w:rsidRDefault="00502C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E311D5">
              <w:rPr>
                <w:sz w:val="24"/>
                <w:lang w:val="en-US"/>
              </w:rPr>
              <w:t>FQ</w:t>
            </w:r>
            <w:r w:rsidRPr="00E311D5">
              <w:rPr>
                <w:sz w:val="24"/>
              </w:rPr>
              <w:t>-EHEA – другий цикл, EQF-LLL – 7 рівень</w:t>
            </w:r>
          </w:p>
        </w:tc>
      </w:tr>
      <w:tr w:rsidR="009E0099" w:rsidRPr="00E311D5" w14:paraId="60CA08F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1E522BBC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Передумови</w:t>
            </w:r>
          </w:p>
        </w:tc>
        <w:tc>
          <w:tcPr>
            <w:tcW w:w="5681" w:type="dxa"/>
            <w:gridSpan w:val="2"/>
          </w:tcPr>
          <w:p w14:paraId="4CC8C94E" w14:textId="5752340A" w:rsidR="00502CC3" w:rsidRPr="00E311D5" w:rsidRDefault="00502CC3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 w:rsidRPr="00E311D5">
              <w:rPr>
                <w:sz w:val="24"/>
              </w:rPr>
              <w:t>Наявність першого (бакалаврського) рівня вищої освіти.</w:t>
            </w:r>
          </w:p>
          <w:p w14:paraId="19294F0B" w14:textId="6E65E38F" w:rsidR="009E0099" w:rsidRPr="00E311D5" w:rsidRDefault="00556A25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 w:rsidRPr="00E311D5">
              <w:rPr>
                <w:sz w:val="24"/>
              </w:rPr>
              <w:t>Умови вступу визначаються «Правилами прийому</w:t>
            </w:r>
            <w:r w:rsidR="0009699E" w:rsidRPr="00E311D5">
              <w:rPr>
                <w:sz w:val="24"/>
              </w:rPr>
              <w:t xml:space="preserve"> </w:t>
            </w:r>
            <w:r w:rsidRPr="00E311D5">
              <w:rPr>
                <w:sz w:val="24"/>
              </w:rPr>
              <w:t xml:space="preserve">до ДВНЗ </w:t>
            </w:r>
            <w:r w:rsidR="0009699E" w:rsidRPr="00E311D5">
              <w:rPr>
                <w:sz w:val="24"/>
              </w:rPr>
              <w:t>«</w:t>
            </w:r>
            <w:r w:rsidRPr="00E311D5">
              <w:rPr>
                <w:sz w:val="24"/>
              </w:rPr>
              <w:t>УжНУ</w:t>
            </w:r>
            <w:r w:rsidR="0009699E" w:rsidRPr="00E311D5">
              <w:rPr>
                <w:sz w:val="24"/>
              </w:rPr>
              <w:t>»</w:t>
            </w:r>
          </w:p>
        </w:tc>
      </w:tr>
      <w:tr w:rsidR="009E0099" w:rsidRPr="00E311D5" w14:paraId="6C96486E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41C635B5" w14:textId="77777777" w:rsidR="009E0099" w:rsidRPr="00E311D5" w:rsidRDefault="00556A2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Мова(и) викладання</w:t>
            </w:r>
          </w:p>
        </w:tc>
        <w:tc>
          <w:tcPr>
            <w:tcW w:w="5681" w:type="dxa"/>
            <w:gridSpan w:val="2"/>
          </w:tcPr>
          <w:p w14:paraId="6C073C04" w14:textId="77777777" w:rsidR="009E0099" w:rsidRPr="00E311D5" w:rsidRDefault="00556A2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Українська</w:t>
            </w:r>
          </w:p>
        </w:tc>
      </w:tr>
      <w:tr w:rsidR="009E0099" w:rsidRPr="00E311D5" w14:paraId="6B8E8509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5C65A237" w14:textId="77777777" w:rsidR="009E0099" w:rsidRPr="00E311D5" w:rsidRDefault="00556A25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Термін дії освітньої</w:t>
            </w:r>
          </w:p>
          <w:p w14:paraId="420CF45E" w14:textId="77777777" w:rsidR="009E0099" w:rsidRPr="00E311D5" w:rsidRDefault="00556A25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06079291" w14:textId="77777777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До чергового перегляду</w:t>
            </w:r>
          </w:p>
        </w:tc>
      </w:tr>
      <w:tr w:rsidR="009E0099" w:rsidRPr="00E311D5" w14:paraId="52F99EEF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5592AB98" w14:textId="77777777" w:rsidR="009E0099" w:rsidRPr="00E311D5" w:rsidRDefault="00556A25">
            <w:pPr>
              <w:pStyle w:val="TableParagraph"/>
              <w:spacing w:line="237" w:lineRule="auto"/>
              <w:ind w:left="110" w:right="402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Інтернет-адреса постійного розміщення</w:t>
            </w:r>
          </w:p>
          <w:p w14:paraId="76CDD3D6" w14:textId="77777777" w:rsidR="009E0099" w:rsidRPr="00E311D5" w:rsidRDefault="00556A25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опису освітньої програми</w:t>
            </w:r>
          </w:p>
        </w:tc>
        <w:tc>
          <w:tcPr>
            <w:tcW w:w="5681" w:type="dxa"/>
            <w:gridSpan w:val="2"/>
          </w:tcPr>
          <w:p w14:paraId="5144AEFA" w14:textId="22F4571B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https:/</w:t>
            </w:r>
            <w:hyperlink r:id="rId9">
              <w:r w:rsidRPr="00E311D5">
                <w:rPr>
                  <w:sz w:val="24"/>
                </w:rPr>
                <w:t>/www</w:t>
              </w:r>
            </w:hyperlink>
            <w:r w:rsidRPr="00E311D5">
              <w:rPr>
                <w:sz w:val="24"/>
              </w:rPr>
              <w:t>.</w:t>
            </w:r>
            <w:hyperlink r:id="rId10">
              <w:r w:rsidRPr="00E311D5">
                <w:rPr>
                  <w:sz w:val="24"/>
                </w:rPr>
                <w:t>uzhnu.edu.ua/uk/infocentre/</w:t>
              </w:r>
            </w:hyperlink>
            <w:r w:rsidR="00E630D4" w:rsidRPr="00E311D5">
              <w:rPr>
                <w:sz w:val="24"/>
              </w:rPr>
              <w:t>15068</w:t>
            </w:r>
          </w:p>
        </w:tc>
      </w:tr>
      <w:tr w:rsidR="009E0099" w:rsidRPr="00E311D5" w14:paraId="0A5F1125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D53292A" w14:textId="58FD333E" w:rsidR="009E0099" w:rsidRPr="00E311D5" w:rsidRDefault="00556A25">
            <w:pPr>
              <w:pStyle w:val="TableParagraph"/>
              <w:spacing w:line="258" w:lineRule="exact"/>
              <w:ind w:left="2141" w:right="1843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2</w:t>
            </w:r>
            <w:r w:rsidR="00BE6C17" w:rsidRPr="00E311D5">
              <w:rPr>
                <w:b/>
                <w:sz w:val="24"/>
              </w:rPr>
              <w:t xml:space="preserve"> – </w:t>
            </w:r>
            <w:r w:rsidRPr="00E311D5">
              <w:rPr>
                <w:b/>
                <w:sz w:val="24"/>
              </w:rPr>
              <w:t>Мета освітньої програми</w:t>
            </w:r>
          </w:p>
        </w:tc>
      </w:tr>
      <w:tr w:rsidR="009E0099" w:rsidRPr="00E311D5" w14:paraId="7E8C6938" w14:textId="77777777" w:rsidTr="0009699E">
        <w:trPr>
          <w:gridAfter w:val="1"/>
          <w:wAfter w:w="14" w:type="dxa"/>
          <w:trHeight w:val="2142"/>
        </w:trPr>
        <w:tc>
          <w:tcPr>
            <w:tcW w:w="8630" w:type="dxa"/>
            <w:gridSpan w:val="3"/>
          </w:tcPr>
          <w:p w14:paraId="2869D13A" w14:textId="4AAA723D" w:rsidR="009E0099" w:rsidRPr="00E311D5" w:rsidRDefault="00582E74" w:rsidP="00582E74">
            <w:pPr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Метою освітньої програми є надати студентам глибокі знання та високий рівень експертизи в різноманітних галузях комп'ютерних наук. Програма спрямована на розвиток критичного мислення, творчого підходу до розв'язання проблем, а також на засвоєння передових технологій та методів, що відповідають потребам швидко змінюваного інформаційного середовища.</w:t>
            </w:r>
          </w:p>
        </w:tc>
      </w:tr>
      <w:tr w:rsidR="009E0099" w:rsidRPr="00E311D5" w14:paraId="7C93A564" w14:textId="77777777">
        <w:trPr>
          <w:gridAfter w:val="1"/>
          <w:wAfter w:w="14" w:type="dxa"/>
          <w:trHeight w:val="273"/>
        </w:trPr>
        <w:tc>
          <w:tcPr>
            <w:tcW w:w="8630" w:type="dxa"/>
            <w:gridSpan w:val="3"/>
            <w:shd w:val="clear" w:color="auto" w:fill="E7E6E6"/>
          </w:tcPr>
          <w:p w14:paraId="6BAD90A9" w14:textId="77777777" w:rsidR="009E0099" w:rsidRPr="00E311D5" w:rsidRDefault="00556A25">
            <w:pPr>
              <w:pStyle w:val="TableParagraph"/>
              <w:spacing w:line="253" w:lineRule="exact"/>
              <w:ind w:left="2141" w:right="211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3 – Характеристика освітньої програми</w:t>
            </w:r>
          </w:p>
        </w:tc>
      </w:tr>
      <w:tr w:rsidR="009E0099" w:rsidRPr="00E311D5" w14:paraId="4EFB97BE" w14:textId="77777777" w:rsidTr="00F80F1A">
        <w:trPr>
          <w:gridAfter w:val="1"/>
          <w:wAfter w:w="14" w:type="dxa"/>
          <w:trHeight w:val="2645"/>
        </w:trPr>
        <w:tc>
          <w:tcPr>
            <w:tcW w:w="3050" w:type="dxa"/>
            <w:gridSpan w:val="2"/>
            <w:shd w:val="clear" w:color="auto" w:fill="auto"/>
          </w:tcPr>
          <w:p w14:paraId="473CF33A" w14:textId="77777777" w:rsidR="009E0099" w:rsidRPr="00E311D5" w:rsidRDefault="00556A25">
            <w:pPr>
              <w:pStyle w:val="TableParagraph"/>
              <w:ind w:left="110" w:right="81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Предметна область (галузь знань, спеціальність, спеціалізація</w:t>
            </w:r>
          </w:p>
          <w:p w14:paraId="084BC254" w14:textId="77777777" w:rsidR="009E0099" w:rsidRPr="00E311D5" w:rsidRDefault="00556A25">
            <w:pPr>
              <w:pStyle w:val="TableParagraph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(за наявності))</w:t>
            </w:r>
          </w:p>
        </w:tc>
        <w:tc>
          <w:tcPr>
            <w:tcW w:w="5580" w:type="dxa"/>
            <w:shd w:val="clear" w:color="auto" w:fill="auto"/>
          </w:tcPr>
          <w:p w14:paraId="11FAAFD2" w14:textId="1CDE00DC" w:rsidR="009751D3" w:rsidRPr="00E311D5" w:rsidRDefault="009751D3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Галузь знань </w:t>
            </w:r>
            <w:r w:rsidR="005B1487" w:rsidRPr="00E311D5">
              <w:rPr>
                <w:sz w:val="28"/>
                <w:szCs w:val="28"/>
              </w:rPr>
              <w:t xml:space="preserve"> Інформаці</w:t>
            </w:r>
            <w:r w:rsidRPr="00E311D5">
              <w:rPr>
                <w:sz w:val="28"/>
                <w:szCs w:val="28"/>
              </w:rPr>
              <w:t>йні технології</w:t>
            </w:r>
          </w:p>
          <w:p w14:paraId="5C43A9F8" w14:textId="610BCFD6" w:rsidR="00E5164E" w:rsidRPr="00E311D5" w:rsidRDefault="00E5164E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Спеціальність</w:t>
            </w:r>
            <w:r w:rsidRPr="00E311D5">
              <w:rPr>
                <w:sz w:val="28"/>
                <w:szCs w:val="28"/>
              </w:rPr>
              <w:t xml:space="preserve"> </w:t>
            </w:r>
            <w:r w:rsidR="00A21D16">
              <w:rPr>
                <w:sz w:val="28"/>
                <w:szCs w:val="28"/>
                <w:lang w:val="hu-HU"/>
              </w:rPr>
              <w:t>F3</w:t>
            </w:r>
            <w:r w:rsidR="00573A14" w:rsidRPr="00E311D5">
              <w:rPr>
                <w:sz w:val="28"/>
                <w:szCs w:val="28"/>
              </w:rPr>
              <w:t xml:space="preserve"> Комп’ютерні науки, О</w:t>
            </w:r>
            <w:r w:rsidR="00B51990" w:rsidRPr="00E311D5">
              <w:rPr>
                <w:sz w:val="28"/>
                <w:szCs w:val="28"/>
              </w:rPr>
              <w:t xml:space="preserve">світня програма </w:t>
            </w:r>
            <w:r w:rsidR="00A21D16">
              <w:rPr>
                <w:sz w:val="28"/>
                <w:szCs w:val="28"/>
              </w:rPr>
              <w:t>«Комп’ютерні науки» (мова навчання фахових дисциплін – угорська)</w:t>
            </w:r>
          </w:p>
          <w:p w14:paraId="36E4E3C8" w14:textId="287ED786" w:rsidR="005B1487" w:rsidRPr="00E311D5" w:rsidRDefault="005B1487" w:rsidP="00C335F5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Цикл дисциплін професійної підготовки — 90 кредитів ЄКТС (2700 год.), в тому числі дисципліни вільного вибору студента – 22,5 </w:t>
            </w:r>
            <w:r w:rsidR="00C335F5" w:rsidRPr="00E311D5">
              <w:rPr>
                <w:sz w:val="28"/>
                <w:szCs w:val="28"/>
              </w:rPr>
              <w:t xml:space="preserve">  </w:t>
            </w:r>
            <w:r w:rsidRPr="00E311D5">
              <w:rPr>
                <w:sz w:val="28"/>
                <w:szCs w:val="28"/>
              </w:rPr>
              <w:t>кредитів ЄКТС (675 год.).</w:t>
            </w:r>
          </w:p>
          <w:p w14:paraId="45FCB94D" w14:textId="77777777" w:rsidR="00D25DD5" w:rsidRPr="00E311D5" w:rsidRDefault="002B2257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bCs/>
                <w:sz w:val="28"/>
              </w:rPr>
              <w:t xml:space="preserve">Об’єкти вивчення та/або діяльності: </w:t>
            </w:r>
            <w:r w:rsidR="00F80F1A" w:rsidRPr="00E311D5">
              <w:rPr>
                <w:sz w:val="28"/>
                <w:szCs w:val="28"/>
              </w:rPr>
              <w:t xml:space="preserve">процеси збору, представлення, обробки, зберігання, передачі та доступу до інформації в комп’ютерних системах. </w:t>
            </w:r>
          </w:p>
          <w:p w14:paraId="77EF93D5" w14:textId="77777777" w:rsidR="00D25DD5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Цілі навчання:</w:t>
            </w:r>
            <w:r w:rsidRPr="00E311D5">
              <w:rPr>
                <w:sz w:val="28"/>
                <w:szCs w:val="28"/>
              </w:rPr>
              <w:t xml:space="preserve"> набуття здатності розв’язувати задачі дослідницького та/або інноваційного характеру у сфері комп’ютерних наук. </w:t>
            </w:r>
          </w:p>
          <w:p w14:paraId="0B861C2F" w14:textId="77777777" w:rsidR="00D25DD5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Теоретичний зміст предметної області:</w:t>
            </w:r>
            <w:r w:rsidRPr="00E311D5">
              <w:rPr>
                <w:sz w:val="28"/>
                <w:szCs w:val="28"/>
              </w:rPr>
              <w:t xml:space="preserve"> 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та комп’ютерних системах. </w:t>
            </w:r>
          </w:p>
          <w:p w14:paraId="59469911" w14:textId="77777777" w:rsidR="00714A2C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 xml:space="preserve">Методи, методики, технології: </w:t>
            </w:r>
            <w:r w:rsidRPr="00E311D5">
              <w:rPr>
                <w:sz w:val="28"/>
                <w:szCs w:val="28"/>
              </w:rPr>
              <w:t xml:space="preserve">методи та алгоритми розв’язання теоретичних і прикладних задач комп’ютерних наук; математичне і комп’ютерне моделювання, сучасні технології програмування; методи збору, аналізу та консолідації розподіленої інформації; технології та методи проектування, розроблення та забезпечення якості складових інформаційних технологій, методи комп’ютерної графіки та технології візуалізації даних; технології інженерії знань, CASE-технології моделювання та проектування ІТ. </w:t>
            </w:r>
          </w:p>
          <w:p w14:paraId="3BFC093F" w14:textId="2C627C48" w:rsidR="002B2257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 w:rsidRPr="00E311D5">
              <w:rPr>
                <w:b/>
                <w:sz w:val="28"/>
                <w:szCs w:val="28"/>
              </w:rPr>
              <w:t>Інструменти та обладнання:</w:t>
            </w:r>
            <w:r w:rsidRPr="00E311D5">
              <w:rPr>
                <w:sz w:val="28"/>
                <w:szCs w:val="28"/>
              </w:rPr>
              <w:t xml:space="preserve"> розподілені обчислювальні системи; комп’ютерні мережі; мобільні та хмарні технології, системи управління базами даних, операційні системи, засоби 5 розроблення інформаційних систем і</w:t>
            </w:r>
            <w:r w:rsidRPr="00E311D5">
              <w:t xml:space="preserve"> технологій.</w:t>
            </w:r>
          </w:p>
        </w:tc>
      </w:tr>
      <w:tr w:rsidR="00AF0CD7" w:rsidRPr="00E311D5" w14:paraId="7893DFED" w14:textId="77777777" w:rsidTr="007733B1">
        <w:trPr>
          <w:gridAfter w:val="1"/>
          <w:wAfter w:w="14" w:type="dxa"/>
          <w:trHeight w:val="1690"/>
        </w:trPr>
        <w:tc>
          <w:tcPr>
            <w:tcW w:w="3050" w:type="dxa"/>
            <w:gridSpan w:val="2"/>
          </w:tcPr>
          <w:p w14:paraId="24F93668" w14:textId="0D09D6DB" w:rsidR="00AF0CD7" w:rsidRPr="00E311D5" w:rsidRDefault="00AF0CD7" w:rsidP="007733B1">
            <w:pPr>
              <w:pStyle w:val="TableParagraph"/>
              <w:tabs>
                <w:tab w:val="left" w:pos="2840"/>
              </w:tabs>
              <w:spacing w:line="262" w:lineRule="exact"/>
              <w:ind w:left="110" w:right="181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Орієнтація освітньої</w:t>
            </w:r>
            <w:r w:rsidR="007733B1" w:rsidRPr="00E311D5">
              <w:rPr>
                <w:i/>
                <w:sz w:val="24"/>
              </w:rPr>
              <w:t xml:space="preserve"> </w:t>
            </w: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580" w:type="dxa"/>
          </w:tcPr>
          <w:p w14:paraId="07A8FA38" w14:textId="180726C9" w:rsidR="00AF0CD7" w:rsidRPr="00E311D5" w:rsidRDefault="00AF0CD7" w:rsidP="007733B1">
            <w:pPr>
              <w:pStyle w:val="TableParagraph"/>
              <w:ind w:left="109" w:right="96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 </w:t>
            </w:r>
          </w:p>
        </w:tc>
      </w:tr>
      <w:tr w:rsidR="009E0099" w:rsidRPr="00E311D5" w14:paraId="257C1B4F" w14:textId="77777777" w:rsidTr="00797B67">
        <w:trPr>
          <w:trHeight w:val="2678"/>
        </w:trPr>
        <w:tc>
          <w:tcPr>
            <w:tcW w:w="3050" w:type="dxa"/>
            <w:gridSpan w:val="2"/>
          </w:tcPr>
          <w:p w14:paraId="08E8181B" w14:textId="77777777" w:rsidR="009E0099" w:rsidRPr="00E311D5" w:rsidRDefault="00556A25" w:rsidP="007733B1">
            <w:pPr>
              <w:pStyle w:val="TableParagraph"/>
              <w:tabs>
                <w:tab w:val="left" w:pos="2840"/>
              </w:tabs>
              <w:spacing w:line="242" w:lineRule="auto"/>
              <w:ind w:left="110" w:right="206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Основний фокус освітньої програми та спеціалізації</w:t>
            </w:r>
          </w:p>
        </w:tc>
        <w:tc>
          <w:tcPr>
            <w:tcW w:w="5594" w:type="dxa"/>
            <w:gridSpan w:val="2"/>
          </w:tcPr>
          <w:p w14:paraId="2E9F047E" w14:textId="56D8FD85" w:rsidR="009E0099" w:rsidRPr="00E311D5" w:rsidRDefault="00630D84">
            <w:pPr>
              <w:pStyle w:val="TableParagraph"/>
              <w:spacing w:line="322" w:lineRule="exact"/>
              <w:ind w:left="109" w:right="9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Формування знань, вмінь та навичок в області проектування, розробки та експлуатації комп’ютерних систем, набуття загальних і професійних компетентностей з комп’ютерних наук, що сприяють конкурентній спроможності випускників на ринку комп’ютерних технологій та ІТ-послуг.</w:t>
            </w:r>
          </w:p>
        </w:tc>
      </w:tr>
      <w:tr w:rsidR="009E0099" w:rsidRPr="00E311D5" w14:paraId="59C081B5" w14:textId="77777777" w:rsidTr="00865075">
        <w:trPr>
          <w:trHeight w:val="2262"/>
        </w:trPr>
        <w:tc>
          <w:tcPr>
            <w:tcW w:w="3050" w:type="dxa"/>
            <w:gridSpan w:val="2"/>
          </w:tcPr>
          <w:p w14:paraId="25306EC2" w14:textId="77777777" w:rsidR="009E0099" w:rsidRPr="00E311D5" w:rsidRDefault="00556A25" w:rsidP="007733B1">
            <w:pPr>
              <w:pStyle w:val="TableParagraph"/>
              <w:tabs>
                <w:tab w:val="left" w:pos="2840"/>
              </w:tabs>
              <w:spacing w:line="263" w:lineRule="exact"/>
              <w:ind w:left="110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Особливості програми</w:t>
            </w:r>
          </w:p>
        </w:tc>
        <w:tc>
          <w:tcPr>
            <w:tcW w:w="5594" w:type="dxa"/>
            <w:gridSpan w:val="2"/>
          </w:tcPr>
          <w:p w14:paraId="7A1154C9" w14:textId="45E014DB" w:rsidR="00652DC9" w:rsidRPr="00E311D5" w:rsidRDefault="00797B67" w:rsidP="00652DC9">
            <w:pPr>
              <w:pStyle w:val="TableParagraph"/>
              <w:spacing w:line="312" w:lineRule="exact"/>
              <w:ind w:left="109" w:right="111"/>
              <w:jc w:val="both"/>
              <w:rPr>
                <w:sz w:val="28"/>
              </w:rPr>
            </w:pPr>
            <w:r w:rsidRPr="00E311D5">
              <w:rPr>
                <w:sz w:val="28"/>
              </w:rPr>
              <w:t>Освітньо-професійна програма включає навчальні дисципліни, які поглиблюють дослідницькі компетентності</w:t>
            </w:r>
            <w:r w:rsidR="00432C6F" w:rsidRPr="00E311D5">
              <w:rPr>
                <w:sz w:val="28"/>
              </w:rPr>
              <w:t xml:space="preserve"> та знання дисциплін професійної підготовки, готує фахівців для І</w:t>
            </w:r>
            <w:r w:rsidR="00C01FEC" w:rsidRPr="00E311D5">
              <w:rPr>
                <w:sz w:val="28"/>
              </w:rPr>
              <w:t>Т ринку з поглибленими знаннями</w:t>
            </w:r>
            <w:r w:rsidR="00432C6F" w:rsidRPr="00E311D5">
              <w:rPr>
                <w:sz w:val="28"/>
              </w:rPr>
              <w:t xml:space="preserve"> </w:t>
            </w:r>
            <w:r w:rsidR="004B2934" w:rsidRPr="00E311D5">
              <w:rPr>
                <w:sz w:val="28"/>
                <w:szCs w:val="28"/>
              </w:rPr>
              <w:t>сучасних напрямків та тенденцій ро</w:t>
            </w:r>
            <w:r w:rsidR="00652DC9" w:rsidRPr="00E311D5">
              <w:rPr>
                <w:sz w:val="28"/>
                <w:szCs w:val="28"/>
              </w:rPr>
              <w:t xml:space="preserve">звитку інформаційних технологій; </w:t>
            </w:r>
            <w:r w:rsidR="004A519E" w:rsidRPr="00E311D5">
              <w:rPr>
                <w:sz w:val="28"/>
                <w:szCs w:val="28"/>
              </w:rPr>
              <w:t xml:space="preserve">навичками </w:t>
            </w:r>
            <w:r w:rsidR="00652DC9" w:rsidRPr="00E311D5">
              <w:rPr>
                <w:sz w:val="28"/>
                <w:szCs w:val="28"/>
              </w:rPr>
              <w:t>застосування моделей та методів комп’ютерних наук для ефективного розв’язування актуальних задач у сфері інформаційних технологій</w:t>
            </w:r>
            <w:r w:rsidR="00652DC9" w:rsidRPr="00E311D5">
              <w:t>.</w:t>
            </w:r>
          </w:p>
          <w:p w14:paraId="27BB5BE1" w14:textId="37C43207" w:rsidR="009E0099" w:rsidRPr="00E311D5" w:rsidRDefault="009E0099" w:rsidP="00432C6F">
            <w:pPr>
              <w:pStyle w:val="TableParagraph"/>
              <w:spacing w:line="312" w:lineRule="exact"/>
              <w:ind w:left="109" w:right="111"/>
              <w:jc w:val="both"/>
              <w:rPr>
                <w:sz w:val="28"/>
              </w:rPr>
            </w:pPr>
          </w:p>
        </w:tc>
      </w:tr>
      <w:tr w:rsidR="009E0099" w:rsidRPr="00E311D5" w14:paraId="3DB97A20" w14:textId="77777777">
        <w:trPr>
          <w:trHeight w:val="278"/>
        </w:trPr>
        <w:tc>
          <w:tcPr>
            <w:tcW w:w="8644" w:type="dxa"/>
            <w:gridSpan w:val="4"/>
            <w:shd w:val="clear" w:color="auto" w:fill="E7E6E6"/>
          </w:tcPr>
          <w:p w14:paraId="493CD4B8" w14:textId="77777777" w:rsidR="009E0099" w:rsidRPr="00E311D5" w:rsidRDefault="00556A25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7733B1" w:rsidRPr="00E311D5" w14:paraId="7ABC2979" w14:textId="77777777" w:rsidTr="00512E87">
        <w:trPr>
          <w:trHeight w:val="4666"/>
        </w:trPr>
        <w:tc>
          <w:tcPr>
            <w:tcW w:w="3050" w:type="dxa"/>
            <w:gridSpan w:val="2"/>
          </w:tcPr>
          <w:p w14:paraId="0F8EEAF4" w14:textId="77777777" w:rsidR="007733B1" w:rsidRPr="00E311D5" w:rsidRDefault="007733B1">
            <w:pPr>
              <w:pStyle w:val="TableParagraph"/>
              <w:spacing w:line="237" w:lineRule="auto"/>
              <w:ind w:left="110" w:right="95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Придатність до працевлаштування</w:t>
            </w:r>
          </w:p>
        </w:tc>
        <w:tc>
          <w:tcPr>
            <w:tcW w:w="5594" w:type="dxa"/>
            <w:gridSpan w:val="2"/>
          </w:tcPr>
          <w:p w14:paraId="3F7FF01B" w14:textId="11C1DB09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>Професійна діяльність як професіонала з розробки математичного, інформаційного та програмного забезпечення комп'ютерних систем, у галузі інформаційних технологій, а також адміністратора баз даних і систем.</w:t>
            </w:r>
          </w:p>
          <w:p w14:paraId="25318BCE" w14:textId="2BF10224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>Випускники можуть працювати за професіями згідно з Національним класифікатором професій ДК 003:2010:</w:t>
            </w:r>
          </w:p>
          <w:p w14:paraId="45773AF3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2131.1 Наукові співробітники (обчислювальні системи) </w:t>
            </w:r>
          </w:p>
          <w:p w14:paraId="27C6D61B" w14:textId="0A1D6422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2131.2 Розробники обчислювальних систем </w:t>
            </w:r>
          </w:p>
          <w:p w14:paraId="24971663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2132.1 Наукові співробітники (програмування) </w:t>
            </w:r>
          </w:p>
          <w:p w14:paraId="1FAE53A8" w14:textId="5342A9FB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2132.2 Розробники комп'ютерних програм </w:t>
            </w:r>
          </w:p>
          <w:p w14:paraId="19CCBAEF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2310.2 Інші викладачі закладів вищої освіти </w:t>
            </w:r>
          </w:p>
          <w:p w14:paraId="5BF8DE4D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2321 Викладачі закладів професійної (професійно-технічної) освіти </w:t>
            </w:r>
          </w:p>
          <w:p w14:paraId="4E2BA094" w14:textId="75750444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lang w:val="ru-RU"/>
              </w:rPr>
            </w:pPr>
            <w:r w:rsidRPr="00E311D5">
              <w:rPr>
                <w:sz w:val="28"/>
                <w:szCs w:val="28"/>
              </w:rPr>
              <w:t>2322 Викладачі закладів фахової передвищої освіти</w:t>
            </w:r>
          </w:p>
        </w:tc>
      </w:tr>
      <w:tr w:rsidR="009E0099" w:rsidRPr="00E311D5" w14:paraId="2447861B" w14:textId="77777777" w:rsidTr="0009699E">
        <w:trPr>
          <w:trHeight w:val="2270"/>
        </w:trPr>
        <w:tc>
          <w:tcPr>
            <w:tcW w:w="3050" w:type="dxa"/>
            <w:gridSpan w:val="2"/>
          </w:tcPr>
          <w:p w14:paraId="5662A4F2" w14:textId="77777777" w:rsidR="009E0099" w:rsidRPr="00E311D5" w:rsidRDefault="00556A25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Подальше навчання</w:t>
            </w:r>
          </w:p>
        </w:tc>
        <w:tc>
          <w:tcPr>
            <w:tcW w:w="5594" w:type="dxa"/>
            <w:gridSpan w:val="2"/>
          </w:tcPr>
          <w:p w14:paraId="039C752A" w14:textId="28274598" w:rsidR="009E0099" w:rsidRPr="00E311D5" w:rsidRDefault="00512E87" w:rsidP="00512E87">
            <w:pPr>
              <w:pStyle w:val="TableParagraph"/>
              <w:tabs>
                <w:tab w:val="left" w:pos="2618"/>
                <w:tab w:val="left" w:pos="4062"/>
              </w:tabs>
              <w:spacing w:line="322" w:lineRule="exact"/>
              <w:ind w:left="109" w:right="101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Динаміка розвитку предметної області вимагає постійної зміни кількості і якості знань та вмінь від випускника, тому обов’язковим є постійне підвищення кваліфікації. Можливість навчання третього циклу </w:t>
            </w:r>
            <w:r w:rsidRPr="00E311D5">
              <w:rPr>
                <w:sz w:val="28"/>
                <w:lang w:val="en-US"/>
              </w:rPr>
              <w:t>FQ</w:t>
            </w:r>
            <w:r w:rsidRPr="00E311D5">
              <w:rPr>
                <w:sz w:val="28"/>
              </w:rPr>
              <w:t>-</w:t>
            </w:r>
            <w:r w:rsidRPr="00E311D5">
              <w:rPr>
                <w:sz w:val="28"/>
                <w:lang w:val="en-US"/>
              </w:rPr>
              <w:t>EHEA</w:t>
            </w:r>
            <w:r w:rsidRPr="00E311D5">
              <w:rPr>
                <w:sz w:val="28"/>
              </w:rPr>
              <w:t xml:space="preserve">, 8 рівня </w:t>
            </w:r>
            <w:r w:rsidRPr="00E311D5">
              <w:rPr>
                <w:sz w:val="28"/>
                <w:szCs w:val="28"/>
              </w:rPr>
              <w:t xml:space="preserve">EQF-LLL та 8 рівня </w:t>
            </w:r>
            <w:r w:rsidRPr="00E311D5">
              <w:rPr>
                <w:sz w:val="28"/>
                <w:szCs w:val="28"/>
                <w:lang w:val="en-US"/>
              </w:rPr>
              <w:t>HPK</w:t>
            </w:r>
          </w:p>
        </w:tc>
      </w:tr>
    </w:tbl>
    <w:p w14:paraId="67B9C8F3" w14:textId="77777777" w:rsidR="0009699E" w:rsidRPr="00E311D5" w:rsidRDefault="0009699E">
      <w:r w:rsidRPr="00E311D5">
        <w:br w:type="page"/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E311D5" w14:paraId="31EACC31" w14:textId="77777777">
        <w:trPr>
          <w:trHeight w:val="273"/>
        </w:trPr>
        <w:tc>
          <w:tcPr>
            <w:tcW w:w="8644" w:type="dxa"/>
            <w:gridSpan w:val="2"/>
            <w:shd w:val="clear" w:color="auto" w:fill="E7E6E6"/>
          </w:tcPr>
          <w:p w14:paraId="66F075F9" w14:textId="54B96739" w:rsidR="009E0099" w:rsidRPr="00E311D5" w:rsidRDefault="00556A25">
            <w:pPr>
              <w:pStyle w:val="TableParagraph"/>
              <w:spacing w:line="253" w:lineRule="exact"/>
              <w:ind w:left="1782" w:right="1772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5 – Викладання та оцінювання</w:t>
            </w:r>
          </w:p>
        </w:tc>
      </w:tr>
      <w:tr w:rsidR="009E0099" w:rsidRPr="00E311D5" w14:paraId="59270EBC" w14:textId="77777777">
        <w:trPr>
          <w:trHeight w:val="2899"/>
        </w:trPr>
        <w:tc>
          <w:tcPr>
            <w:tcW w:w="3050" w:type="dxa"/>
          </w:tcPr>
          <w:p w14:paraId="17A83B83" w14:textId="77777777" w:rsidR="009E0099" w:rsidRPr="00E311D5" w:rsidRDefault="00556A25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Викладання та навчання</w:t>
            </w:r>
          </w:p>
        </w:tc>
        <w:tc>
          <w:tcPr>
            <w:tcW w:w="5594" w:type="dxa"/>
          </w:tcPr>
          <w:p w14:paraId="0D177D1A" w14:textId="0E8EFB49" w:rsidR="009E0099" w:rsidRPr="00E311D5" w:rsidRDefault="00512E87" w:rsidP="00512E87">
            <w:pPr>
              <w:pStyle w:val="TableParagraph"/>
              <w:ind w:left="109" w:right="252"/>
              <w:jc w:val="both"/>
              <w:rPr>
                <w:sz w:val="28"/>
              </w:rPr>
            </w:pPr>
            <w:r w:rsidRPr="00E311D5">
              <w:rPr>
                <w:sz w:val="28"/>
              </w:rPr>
              <w:t>Студенто-центроване навчання, самонавчання, проблемно-орієнтоване навчання, індивідуально-творчий підхід, навчання через виробничу та переддипломну практику, підготовка кваліфікаційної роботи магістра. Навчально-методичне забезпечення і консультування здійснюється через університетську систему електронного навчання Moodle.</w:t>
            </w:r>
          </w:p>
        </w:tc>
      </w:tr>
      <w:tr w:rsidR="009E0099" w:rsidRPr="00E311D5" w14:paraId="58AA52B4" w14:textId="77777777">
        <w:trPr>
          <w:trHeight w:val="7407"/>
        </w:trPr>
        <w:tc>
          <w:tcPr>
            <w:tcW w:w="3050" w:type="dxa"/>
          </w:tcPr>
          <w:p w14:paraId="4A6D164B" w14:textId="77777777" w:rsidR="009E0099" w:rsidRPr="00E311D5" w:rsidRDefault="00556A25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Оцінювання</w:t>
            </w:r>
          </w:p>
        </w:tc>
        <w:tc>
          <w:tcPr>
            <w:tcW w:w="5594" w:type="dxa"/>
          </w:tcPr>
          <w:p w14:paraId="55FD0679" w14:textId="28D87AF1" w:rsidR="009E0099" w:rsidRPr="00E311D5" w:rsidRDefault="00556A25" w:rsidP="005453A8">
            <w:pPr>
              <w:pStyle w:val="TableParagraph"/>
              <w:tabs>
                <w:tab w:val="left" w:pos="2100"/>
                <w:tab w:val="left" w:pos="4096"/>
              </w:tabs>
              <w:ind w:left="109" w:right="95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Накопичувальна 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</w:t>
            </w:r>
            <w:r w:rsidR="006640E0" w:rsidRPr="00E311D5">
              <w:rPr>
                <w:sz w:val="28"/>
              </w:rPr>
              <w:t xml:space="preserve">з освітньої програми: поточний, </w:t>
            </w:r>
            <w:r w:rsidRPr="00E311D5">
              <w:rPr>
                <w:sz w:val="28"/>
              </w:rPr>
              <w:t xml:space="preserve">модульний, підсумковий контроль. Усні, письмові та комбіновані іспити, заліки, презентації, </w:t>
            </w:r>
            <w:r w:rsidR="00CB2B98" w:rsidRPr="00E311D5">
              <w:rPr>
                <w:sz w:val="28"/>
              </w:rPr>
              <w:t>проектна</w:t>
            </w:r>
            <w:r w:rsidRPr="00E311D5">
              <w:rPr>
                <w:sz w:val="28"/>
              </w:rPr>
              <w:t xml:space="preserve"> робота, диференційований залік з </w:t>
            </w:r>
            <w:r w:rsidR="005453A8" w:rsidRPr="00E311D5">
              <w:rPr>
                <w:sz w:val="28"/>
              </w:rPr>
              <w:t>виробничої та переддипломної</w:t>
            </w:r>
            <w:r w:rsidRPr="00E311D5">
              <w:rPr>
                <w:sz w:val="28"/>
              </w:rPr>
              <w:t xml:space="preserve"> практик, кваліфікаційна робота магістра</w:t>
            </w:r>
            <w:r w:rsidR="005453A8" w:rsidRPr="00E311D5">
              <w:rPr>
                <w:sz w:val="28"/>
              </w:rPr>
              <w:t xml:space="preserve"> із захистом в ЕК</w:t>
            </w:r>
            <w:r w:rsidRPr="00E311D5">
              <w:rPr>
                <w:sz w:val="28"/>
              </w:rPr>
              <w:t>.</w:t>
            </w:r>
          </w:p>
          <w:p w14:paraId="5BE2B077" w14:textId="631E3C9E" w:rsidR="009E0099" w:rsidRPr="00E311D5" w:rsidRDefault="00556A25" w:rsidP="005453A8">
            <w:pPr>
              <w:pStyle w:val="TableParagraph"/>
              <w:ind w:left="109" w:right="105"/>
              <w:jc w:val="both"/>
              <w:rPr>
                <w:sz w:val="28"/>
              </w:rPr>
            </w:pPr>
            <w:r w:rsidRPr="00E311D5">
              <w:rPr>
                <w:sz w:val="28"/>
              </w:rPr>
              <w:t>Оцінювання знань здобувачів вищої освіти відбувається згідно з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Положенням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про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організацію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освітнього процесу в Державному вищому навчальному закладі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 xml:space="preserve">національний університет» </w:t>
            </w:r>
            <w:hyperlink r:id="rId11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https://www.uzhnu.edu.ua/uk/infocentre/get/31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2">
              <w:r w:rsidRPr="00E311D5">
                <w:rPr>
                  <w:color w:val="0000FF"/>
                  <w:sz w:val="28"/>
                  <w:u w:val="single" w:color="0000FF"/>
                </w:rPr>
                <w:t>357</w:t>
              </w:r>
            </w:hyperlink>
          </w:p>
          <w:p w14:paraId="4DE15052" w14:textId="77777777" w:rsidR="005453A8" w:rsidRPr="00E311D5" w:rsidRDefault="00556A25" w:rsidP="005453A8">
            <w:pPr>
              <w:pStyle w:val="TableParagraph"/>
              <w:tabs>
                <w:tab w:val="left" w:pos="4002"/>
              </w:tabs>
              <w:ind w:left="109" w:right="97"/>
              <w:jc w:val="both"/>
              <w:rPr>
                <w:sz w:val="28"/>
              </w:rPr>
            </w:pPr>
            <w:r w:rsidRPr="00E311D5">
              <w:rPr>
                <w:sz w:val="28"/>
              </w:rPr>
              <w:t>Положення про порядок та методику проведення семестрових (курсових) екзаменів і заліків в Ужгородському</w:t>
            </w:r>
            <w:r w:rsidR="005453A8" w:rsidRPr="00E311D5">
              <w:rPr>
                <w:sz w:val="28"/>
              </w:rPr>
              <w:t xml:space="preserve"> національному університеті </w:t>
            </w:r>
            <w:hyperlink r:id="rId13">
              <w:r w:rsidR="005453A8" w:rsidRPr="00E311D5">
                <w:rPr>
                  <w:color w:val="0000FF"/>
                  <w:sz w:val="28"/>
                  <w:u w:val="single" w:color="0000FF"/>
                </w:rPr>
                <w:t>https://www.uzhnu.edu.ua/uk/infocentre/get/59</w:t>
              </w:r>
            </w:hyperlink>
            <w:r w:rsidR="005453A8" w:rsidRPr="00E311D5">
              <w:rPr>
                <w:color w:val="0000FF"/>
                <w:sz w:val="28"/>
              </w:rPr>
              <w:t xml:space="preserve"> </w:t>
            </w:r>
            <w:hyperlink r:id="rId14">
              <w:r w:rsidR="005453A8" w:rsidRPr="00E311D5">
                <w:rPr>
                  <w:color w:val="0000FF"/>
                  <w:sz w:val="28"/>
                  <w:u w:val="single" w:color="0000FF"/>
                </w:rPr>
                <w:t>52</w:t>
              </w:r>
            </w:hyperlink>
            <w:r w:rsidR="005453A8" w:rsidRPr="00E311D5">
              <w:rPr>
                <w:sz w:val="28"/>
              </w:rPr>
              <w:t>, Положення про атестацію здобувачів вищої освіти та екзаменаційну комісію у Державному вищому навчальному закладі</w:t>
            </w:r>
          </w:p>
          <w:p w14:paraId="57D32684" w14:textId="77777777" w:rsidR="005453A8" w:rsidRPr="00E311D5" w:rsidRDefault="005453A8" w:rsidP="005453A8">
            <w:pPr>
              <w:pStyle w:val="TableParagraph"/>
              <w:ind w:left="109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15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https://www.uzhnu.edu.ua/uk/infocentre/get/11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6">
              <w:r w:rsidRPr="00E311D5">
                <w:rPr>
                  <w:color w:val="0000FF"/>
                  <w:sz w:val="28"/>
                  <w:u w:val="single" w:color="0000FF"/>
                </w:rPr>
                <w:t>070</w:t>
              </w:r>
            </w:hyperlink>
          </w:p>
          <w:p w14:paraId="2298BD7E" w14:textId="5DBA35EB" w:rsidR="009E0099" w:rsidRPr="00E311D5" w:rsidRDefault="005453A8" w:rsidP="005453A8">
            <w:pPr>
              <w:pStyle w:val="TableParagraph"/>
              <w:tabs>
                <w:tab w:val="left" w:pos="766"/>
                <w:tab w:val="left" w:pos="2910"/>
                <w:tab w:val="left" w:pos="4002"/>
                <w:tab w:val="left" w:pos="4061"/>
              </w:tabs>
              <w:ind w:left="109" w:right="94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7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https://www.uzhnu.edu.ua/uk/infocentre/get/12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8">
              <w:r w:rsidRPr="00E311D5">
                <w:rPr>
                  <w:color w:val="0000FF"/>
                  <w:sz w:val="28"/>
                  <w:u w:val="single" w:color="0000FF"/>
                </w:rPr>
                <w:t>223</w:t>
              </w:r>
            </w:hyperlink>
            <w:r w:rsidRPr="00E311D5">
              <w:rPr>
                <w:sz w:val="28"/>
              </w:rPr>
              <w:t>.</w:t>
            </w:r>
          </w:p>
        </w:tc>
      </w:tr>
      <w:tr w:rsidR="009E0099" w:rsidRPr="00E311D5" w14:paraId="6AA83723" w14:textId="77777777" w:rsidTr="005453A8">
        <w:trPr>
          <w:trHeight w:val="10762"/>
        </w:trPr>
        <w:tc>
          <w:tcPr>
            <w:tcW w:w="3050" w:type="dxa"/>
          </w:tcPr>
          <w:p w14:paraId="6E4B9946" w14:textId="77777777" w:rsidR="009E0099" w:rsidRPr="00E311D5" w:rsidRDefault="009E0099">
            <w:pPr>
              <w:pStyle w:val="TableParagraph"/>
              <w:rPr>
                <w:sz w:val="26"/>
              </w:rPr>
            </w:pPr>
          </w:p>
        </w:tc>
        <w:tc>
          <w:tcPr>
            <w:tcW w:w="5594" w:type="dxa"/>
          </w:tcPr>
          <w:p w14:paraId="2DAE708E" w14:textId="77777777" w:rsidR="009E0099" w:rsidRPr="00E311D5" w:rsidRDefault="00556A25" w:rsidP="005453A8">
            <w:pPr>
              <w:pStyle w:val="TableParagraph"/>
              <w:ind w:left="109" w:right="96"/>
              <w:jc w:val="both"/>
              <w:rPr>
                <w:sz w:val="28"/>
              </w:rPr>
            </w:pPr>
            <w:r w:rsidRPr="00E311D5">
              <w:rPr>
                <w:sz w:val="28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</w:t>
            </w:r>
          </w:p>
          <w:p w14:paraId="1820C0DE" w14:textId="77777777" w:rsidR="009E0099" w:rsidRPr="00E311D5" w:rsidRDefault="00556A25" w:rsidP="005453A8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19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https://www.uzhnu.edu.ua/uk/infocentre/get/20</w:t>
              </w:r>
            </w:hyperlink>
          </w:p>
          <w:p w14:paraId="445C96EA" w14:textId="77777777" w:rsidR="005453A8" w:rsidRPr="00E311D5" w:rsidRDefault="00EC2D06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hyperlink r:id="rId20">
              <w:r w:rsidR="00556A25" w:rsidRPr="00E311D5">
                <w:rPr>
                  <w:color w:val="0000FF"/>
                  <w:sz w:val="28"/>
                  <w:u w:val="single" w:color="0000FF"/>
                </w:rPr>
                <w:t>131</w:t>
              </w:r>
            </w:hyperlink>
            <w:r w:rsidR="00556A25" w:rsidRPr="00E311D5">
              <w:rPr>
                <w:sz w:val="28"/>
              </w:rPr>
              <w:t>.</w:t>
            </w:r>
            <w:r w:rsidR="005453A8" w:rsidRPr="00E311D5">
              <w:rPr>
                <w:sz w:val="28"/>
              </w:rPr>
              <w:t xml:space="preserve"> </w:t>
            </w:r>
          </w:p>
          <w:p w14:paraId="3B93D0DA" w14:textId="523C251D" w:rsidR="009E0099" w:rsidRPr="00E311D5" w:rsidRDefault="00556A25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r w:rsidRPr="00E311D5">
              <w:rPr>
                <w:sz w:val="28"/>
              </w:rPr>
              <w:t>Процедура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оцінювання</w:t>
            </w:r>
            <w:r w:rsidRPr="00E311D5">
              <w:rPr>
                <w:sz w:val="28"/>
              </w:rPr>
              <w:tab/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здобувачів вищої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освіти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також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враховує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результати неформальної освіти згідно Положення про порядок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визнання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Державному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вищому навчальному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закладі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 національний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університет»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результатів навчання, здобутих у неформальній освіті</w:t>
            </w:r>
            <w:r w:rsidRPr="00E311D5">
              <w:rPr>
                <w:color w:val="0000FF"/>
                <w:sz w:val="28"/>
              </w:rPr>
              <w:t xml:space="preserve"> </w:t>
            </w:r>
            <w:hyperlink r:id="rId21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22">
              <w:r w:rsidRPr="00E311D5">
                <w:rPr>
                  <w:color w:val="0000FF"/>
                  <w:sz w:val="28"/>
                  <w:u w:val="single" w:color="0000FF"/>
                </w:rPr>
                <w:t>966</w:t>
              </w:r>
            </w:hyperlink>
            <w:r w:rsidRPr="00E311D5">
              <w:rPr>
                <w:sz w:val="28"/>
              </w:rPr>
              <w:t>.</w:t>
            </w:r>
          </w:p>
          <w:p w14:paraId="1ABBAAF5" w14:textId="77777777" w:rsidR="005453A8" w:rsidRPr="00E311D5" w:rsidRDefault="00556A25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E311D5">
              <w:rPr>
                <w:sz w:val="28"/>
              </w:rPr>
              <w:t>Наявна чітка процедура розгляду апеляцій здобувачів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вищої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світи,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яка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описана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 Положенні про порядок застосування заходів з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врегулювання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конфліктів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та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спорів (суперечок) у діяльності співробітників та здобувачів вищої освіти Державного вищого навчального</w:t>
            </w:r>
            <w:r w:rsidRPr="00E311D5">
              <w:rPr>
                <w:sz w:val="28"/>
              </w:rPr>
              <w:tab/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закладу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 національний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університет»</w:t>
            </w:r>
          </w:p>
          <w:p w14:paraId="0894F071" w14:textId="77777777" w:rsidR="005453A8" w:rsidRPr="00E311D5" w:rsidRDefault="00EC2D06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color w:val="0000FF"/>
                <w:sz w:val="28"/>
              </w:rPr>
            </w:pPr>
            <w:hyperlink r:id="rId23">
              <w:r w:rsidR="00556A25"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="00556A25" w:rsidRPr="00E311D5">
              <w:rPr>
                <w:color w:val="0000FF"/>
                <w:sz w:val="28"/>
              </w:rPr>
              <w:t xml:space="preserve"> </w:t>
            </w:r>
            <w:hyperlink r:id="rId24">
              <w:r w:rsidR="00556A25" w:rsidRPr="00E311D5">
                <w:rPr>
                  <w:color w:val="0000FF"/>
                  <w:sz w:val="28"/>
                  <w:u w:val="single" w:color="0000FF"/>
                </w:rPr>
                <w:t>964</w:t>
              </w:r>
            </w:hyperlink>
            <w:r w:rsidR="00556A25" w:rsidRPr="00E311D5">
              <w:rPr>
                <w:color w:val="0000FF"/>
                <w:sz w:val="28"/>
              </w:rPr>
              <w:tab/>
            </w:r>
          </w:p>
          <w:p w14:paraId="30C00A9F" w14:textId="670EE8B1" w:rsidR="009E0099" w:rsidRPr="00E311D5" w:rsidRDefault="00556A25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E311D5">
              <w:rPr>
                <w:sz w:val="28"/>
              </w:rPr>
              <w:t>та Положенні про порядок оскарження результатів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(апеляція)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оцінювання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 Державному вищому навчальному закладі</w:t>
            </w:r>
          </w:p>
          <w:p w14:paraId="52643DEB" w14:textId="77777777" w:rsidR="009E0099" w:rsidRPr="00E311D5" w:rsidRDefault="00556A25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25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26">
              <w:r w:rsidRPr="00E311D5">
                <w:rPr>
                  <w:color w:val="0000FF"/>
                  <w:sz w:val="28"/>
                  <w:u w:val="single" w:color="0000FF"/>
                </w:rPr>
                <w:t>967</w:t>
              </w:r>
            </w:hyperlink>
          </w:p>
        </w:tc>
      </w:tr>
      <w:tr w:rsidR="009E0099" w:rsidRPr="00E311D5" w14:paraId="5439B657" w14:textId="77777777">
        <w:trPr>
          <w:trHeight w:val="277"/>
        </w:trPr>
        <w:tc>
          <w:tcPr>
            <w:tcW w:w="8644" w:type="dxa"/>
            <w:gridSpan w:val="2"/>
            <w:shd w:val="clear" w:color="auto" w:fill="E7E6E6"/>
          </w:tcPr>
          <w:p w14:paraId="19E729C2" w14:textId="77777777" w:rsidR="009E0099" w:rsidRPr="00E311D5" w:rsidRDefault="00556A25">
            <w:pPr>
              <w:pStyle w:val="TableParagraph"/>
              <w:spacing w:line="258" w:lineRule="exact"/>
              <w:ind w:left="1784" w:right="176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6 – Програмні компетентності</w:t>
            </w:r>
          </w:p>
        </w:tc>
      </w:tr>
      <w:tr w:rsidR="009E0099" w:rsidRPr="00E311D5" w14:paraId="3F30EBFD" w14:textId="77777777" w:rsidTr="00316E8E">
        <w:trPr>
          <w:trHeight w:val="852"/>
        </w:trPr>
        <w:tc>
          <w:tcPr>
            <w:tcW w:w="3050" w:type="dxa"/>
            <w:tcBorders>
              <w:bottom w:val="single" w:sz="4" w:space="0" w:color="auto"/>
            </w:tcBorders>
          </w:tcPr>
          <w:p w14:paraId="451510A8" w14:textId="77777777" w:rsidR="009E0099" w:rsidRPr="00E311D5" w:rsidRDefault="00556A25">
            <w:pPr>
              <w:pStyle w:val="TableParagraph"/>
              <w:spacing w:line="237" w:lineRule="auto"/>
              <w:ind w:left="110" w:right="1165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Інтегральна компетентність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5547D12F" w14:textId="146B5180" w:rsidR="00316E8E" w:rsidRPr="00E311D5" w:rsidRDefault="00556A25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</w:rPr>
            </w:pPr>
            <w:r w:rsidRPr="00E311D5">
              <w:rPr>
                <w:sz w:val="28"/>
              </w:rPr>
              <w:t>Здатність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розв’язувати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задачі дослідницького та інноваційного характеру 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сфері інформаційних систем та технологій.</w:t>
            </w:r>
          </w:p>
        </w:tc>
      </w:tr>
      <w:tr w:rsidR="00316E8E" w:rsidRPr="00E311D5" w14:paraId="1F475174" w14:textId="77777777" w:rsidTr="00316E8E">
        <w:trPr>
          <w:trHeight w:val="438"/>
        </w:trPr>
        <w:tc>
          <w:tcPr>
            <w:tcW w:w="3050" w:type="dxa"/>
            <w:tcBorders>
              <w:top w:val="single" w:sz="4" w:space="0" w:color="auto"/>
            </w:tcBorders>
          </w:tcPr>
          <w:p w14:paraId="2BAA2B66" w14:textId="7E82A263" w:rsidR="00316E8E" w:rsidRPr="00E311D5" w:rsidRDefault="00316E8E" w:rsidP="00316E8E">
            <w:pPr>
              <w:pStyle w:val="TableParagraph"/>
              <w:spacing w:line="237" w:lineRule="auto"/>
              <w:ind w:left="110" w:right="48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Загальні компетентності (ЗК)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7E878697" w14:textId="04F4AFCB" w:rsidR="00316E8E" w:rsidRPr="00E311D5" w:rsidRDefault="00316E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0E11CB07" w14:textId="77777777" w:rsidR="007D708E" w:rsidRPr="00E311D5" w:rsidRDefault="007D70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3A08A243" w14:textId="1113F517" w:rsidR="007D708E" w:rsidRPr="00E311D5" w:rsidRDefault="007D708E" w:rsidP="007D70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ЗК3. Здатність спілкуватися державною мовою як усно, так і письмово.</w:t>
            </w:r>
          </w:p>
          <w:p w14:paraId="30433FEC" w14:textId="770E824A" w:rsidR="00316E8E" w:rsidRPr="00E311D5" w:rsidRDefault="007D70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ЗК4</w:t>
            </w:r>
            <w:r w:rsidR="00316E8E" w:rsidRPr="00E311D5">
              <w:rPr>
                <w:sz w:val="28"/>
                <w:szCs w:val="28"/>
              </w:rPr>
              <w:t>. Здатність спілкуватися іноземною мовою.</w:t>
            </w:r>
          </w:p>
          <w:p w14:paraId="36597622" w14:textId="77777777" w:rsidR="00A90C45" w:rsidRPr="00E311D5" w:rsidRDefault="00A90C45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 xml:space="preserve">5. Здатність вчитися й оволодівати сучасними знаннями. </w:t>
            </w:r>
          </w:p>
          <w:p w14:paraId="3631AD22" w14:textId="77777777" w:rsidR="00A90C45" w:rsidRPr="00E311D5" w:rsidRDefault="00A90C45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>6. Здатність бу</w:t>
            </w:r>
            <w:r w:rsidRPr="00E311D5">
              <w:rPr>
                <w:sz w:val="28"/>
                <w:szCs w:val="28"/>
              </w:rPr>
              <w:t xml:space="preserve">ти критичним і самокритичним. </w:t>
            </w:r>
          </w:p>
          <w:p w14:paraId="02A95B34" w14:textId="219F8A2D" w:rsidR="00620321" w:rsidRPr="00E311D5" w:rsidRDefault="00EB401B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>7. Здатність генерувати нові ідеї (креативність).</w:t>
            </w:r>
          </w:p>
          <w:p w14:paraId="3A4FB7B4" w14:textId="0837C1AC" w:rsidR="00316E8E" w:rsidRPr="00E311D5" w:rsidRDefault="00316E8E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14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535"/>
      </w:tblGrid>
      <w:tr w:rsidR="00A1526F" w:rsidRPr="00E311D5" w14:paraId="6B83B0EF" w14:textId="77777777" w:rsidTr="00A1526F">
        <w:trPr>
          <w:trHeight w:val="100"/>
        </w:trPr>
        <w:tc>
          <w:tcPr>
            <w:tcW w:w="8535" w:type="dxa"/>
          </w:tcPr>
          <w:p w14:paraId="6FAD6EE1" w14:textId="77777777" w:rsidR="00A1526F" w:rsidRPr="00E311D5" w:rsidRDefault="00A1526F">
            <w:pPr>
              <w:pStyle w:val="TableParagraph"/>
              <w:ind w:right="431"/>
              <w:rPr>
                <w:i/>
                <w:sz w:val="24"/>
              </w:rPr>
            </w:pPr>
          </w:p>
        </w:tc>
      </w:tr>
    </w:tbl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E311D5" w14:paraId="31AE0F97" w14:textId="77777777" w:rsidTr="00D828E8">
        <w:trPr>
          <w:trHeight w:val="2966"/>
        </w:trPr>
        <w:tc>
          <w:tcPr>
            <w:tcW w:w="3050" w:type="dxa"/>
          </w:tcPr>
          <w:p w14:paraId="3B0502A6" w14:textId="77777777" w:rsidR="009E0099" w:rsidRPr="00E311D5" w:rsidRDefault="00556A25">
            <w:pPr>
              <w:pStyle w:val="TableParagraph"/>
              <w:ind w:left="269" w:right="43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Фахові(спеціальні, предметні) компетентності (ФК)</w:t>
            </w:r>
          </w:p>
        </w:tc>
        <w:tc>
          <w:tcPr>
            <w:tcW w:w="5594" w:type="dxa"/>
          </w:tcPr>
          <w:p w14:paraId="798A4FD2" w14:textId="45B54B0F" w:rsidR="00AC5FFB" w:rsidRPr="00E311D5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1. Усвідомлення теоретичних засад комп’ютерних наук. </w:t>
            </w:r>
          </w:p>
          <w:p w14:paraId="463C4726" w14:textId="3CD5C269" w:rsidR="00AC5FFB" w:rsidRPr="00E311D5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2. Здатність формалізувати предметну область певного проєкту у вигляді відповідної інформаційної моделі. </w:t>
            </w:r>
          </w:p>
          <w:p w14:paraId="324466F4" w14:textId="77777777" w:rsidR="00D828E8" w:rsidRPr="00940002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3. Здатність використовувати математичні методи для аналізу формалізованих моделей предметної області. </w:t>
            </w:r>
          </w:p>
          <w:p w14:paraId="25A6376D" w14:textId="052E5C3C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4. Здатність збирати і аналізувати дані (включно з великими), для забезпечення якості прийняття проєктних рішень. </w:t>
            </w:r>
          </w:p>
          <w:p w14:paraId="445CF3AE" w14:textId="35F9833E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5. Здатність розробляти, описувати, аналізувати та оптимізувати архітектурні рішення інформаційних та комп’ютерних систем різного призначення. </w:t>
            </w:r>
          </w:p>
          <w:p w14:paraId="4DA567BC" w14:textId="6869FB1B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6. Здатність застосовувати існуючі і розробляти нові алгоритми розв’язування задач у галузі комп’ютерних наук. </w:t>
            </w:r>
          </w:p>
          <w:p w14:paraId="52F67BC3" w14:textId="10A69537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7. Здатність розробляти програмне забезпечення відповідно до сформульованих вимог з урахуванням наявних ресурсів та обмежень. </w:t>
            </w:r>
          </w:p>
          <w:p w14:paraId="63C0F4E2" w14:textId="1ECFD40E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8.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проєктом. </w:t>
            </w:r>
          </w:p>
          <w:p w14:paraId="5B23DAB4" w14:textId="06980C70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9. Здатність розробляти та адмініструвати бази даних та знань. </w:t>
            </w:r>
          </w:p>
          <w:p w14:paraId="192A9D51" w14:textId="0689CEF3" w:rsidR="00AC5FFB" w:rsidRPr="00E311D5" w:rsidRDefault="00A660D5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>10. Здатність оцінювати та забезпечувати якість ІТ</w:t>
            </w:r>
            <w:r w:rsidR="00794821" w:rsidRPr="00E311D5">
              <w:rPr>
                <w:sz w:val="28"/>
                <w:szCs w:val="28"/>
              </w:rPr>
              <w:t>-</w:t>
            </w:r>
            <w:r w:rsidR="00624714" w:rsidRPr="00E311D5">
              <w:rPr>
                <w:sz w:val="28"/>
                <w:szCs w:val="28"/>
              </w:rPr>
              <w:t xml:space="preserve">проєктів,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 </w:t>
            </w:r>
          </w:p>
          <w:p w14:paraId="2A1CE5F1" w14:textId="5E95291C" w:rsidR="00316E8E" w:rsidRPr="00E311D5" w:rsidRDefault="00A660D5" w:rsidP="00D828E8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>11.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</w:t>
            </w:r>
            <w:r w:rsidR="00A1526F" w:rsidRPr="00E311D5">
              <w:rPr>
                <w:sz w:val="28"/>
                <w:szCs w:val="28"/>
              </w:rPr>
              <w:t>.</w:t>
            </w:r>
          </w:p>
        </w:tc>
      </w:tr>
      <w:tr w:rsidR="009E0099" w:rsidRPr="00E311D5" w14:paraId="5CBAC96A" w14:textId="77777777">
        <w:trPr>
          <w:trHeight w:val="345"/>
        </w:trPr>
        <w:tc>
          <w:tcPr>
            <w:tcW w:w="8644" w:type="dxa"/>
            <w:gridSpan w:val="2"/>
            <w:shd w:val="clear" w:color="auto" w:fill="E7E6E6"/>
          </w:tcPr>
          <w:p w14:paraId="64F9C300" w14:textId="77777777" w:rsidR="009E0099" w:rsidRPr="00E311D5" w:rsidRDefault="00556A25">
            <w:pPr>
              <w:pStyle w:val="TableParagraph"/>
              <w:spacing w:line="267" w:lineRule="exact"/>
              <w:ind w:left="1784" w:right="1616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7 – Програмні результати навчання</w:t>
            </w:r>
          </w:p>
        </w:tc>
      </w:tr>
      <w:tr w:rsidR="009E0099" w:rsidRPr="00E311D5" w14:paraId="32C3CA53" w14:textId="77777777" w:rsidTr="0078525C">
        <w:trPr>
          <w:trHeight w:val="70"/>
        </w:trPr>
        <w:tc>
          <w:tcPr>
            <w:tcW w:w="8644" w:type="dxa"/>
            <w:gridSpan w:val="2"/>
          </w:tcPr>
          <w:p w14:paraId="3BDDDF30" w14:textId="32F8573F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РН1.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 </w:t>
            </w:r>
          </w:p>
          <w:p w14:paraId="7DF4F921" w14:textId="60369CEE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РН2. Мати спеціалізовані уміння/навички розв’язання проблем комп’ютерних наук, необхідні для проведення досліджень та/або провадження інноваційної діяльності з метою розвитку нових знань та процедур. </w:t>
            </w:r>
          </w:p>
          <w:p w14:paraId="5481337B" w14:textId="55B0271A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РН3. Зрозуміло і недвозначно доносити власні знання, висновки та аргументацію у сфері комп’ютерних наук до фахівців і нефахівців, зокрема до осіб, які навчаються. </w:t>
            </w:r>
          </w:p>
          <w:p w14:paraId="3264701A" w14:textId="7254950C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РН4. Управляти робочими процесами у сфері інформаційних технологій, які є складними, непередбачуваними та потребують нових стратегічних підходів. </w:t>
            </w:r>
          </w:p>
          <w:p w14:paraId="3E73C08A" w14:textId="24391946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РН5. Оцінювати результати діяльності команд та колективів у сфері інформаційних технологій, забезпечувати ефективність їх діяльності. </w:t>
            </w:r>
          </w:p>
          <w:p w14:paraId="46B0DA1E" w14:textId="7D1297D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РН6. Розробляти концептуальну модель інформаційної або комп’ютерної системи. </w:t>
            </w:r>
          </w:p>
          <w:p w14:paraId="44349A66" w14:textId="007D4657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РН7. Розробляти та застосовувати математичні методи для аналізу інформаційних моделей. </w:t>
            </w:r>
          </w:p>
          <w:p w14:paraId="045BA148" w14:textId="1F15838F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РН8. Розробляти математичні моделі та методи аналізу даних (включно з великим). </w:t>
            </w:r>
          </w:p>
          <w:p w14:paraId="51393BF7" w14:textId="77FCD9D4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РН9. Розробляти алгоритмічне та програмне забезпечення для аналізу даних (включно з великими). </w:t>
            </w:r>
          </w:p>
          <w:p w14:paraId="5787811E" w14:textId="5A8E914D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РН10. Проектувати архітектурні рішення інформаційних та комп’ютерних систем різного призначення </w:t>
            </w:r>
          </w:p>
          <w:p w14:paraId="0FDF8917" w14:textId="5D15437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РН11. Створювати нові алгоритми розв’язування задач у сфері комп’ютерних наук, оцінювати їх ефективність та обмеження на їх застосування </w:t>
            </w:r>
          </w:p>
          <w:p w14:paraId="3F9CBD42" w14:textId="44BE5AF2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РН12. Проектувати та супроводжувати бази даних та знань. </w:t>
            </w:r>
          </w:p>
          <w:p w14:paraId="28AA057D" w14:textId="2D711234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РН13. Оцінювати та забезпечувати якість інформаційних та комп’ютерних систем різного призначення. </w:t>
            </w:r>
          </w:p>
          <w:p w14:paraId="30D88AD4" w14:textId="44B692A0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РН14. Тестувати програмне забезпечення. </w:t>
            </w:r>
          </w:p>
          <w:p w14:paraId="247C026E" w14:textId="77777777" w:rsidR="00794821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РН15. Виявляти потреби потенційних замовників щодо автоматизації обробки інформації. </w:t>
            </w:r>
          </w:p>
          <w:p w14:paraId="54C795E0" w14:textId="292C5315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РН16. Виконувати дослідження у сфері комп’ютерних наук. </w:t>
            </w:r>
          </w:p>
          <w:p w14:paraId="15E7D131" w14:textId="7F171B2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РН17. Виявляти та усувати проблемні ситуації в процесі експлуатації програмного забезпечення, формулювати завдання для його модифікації або реінжинірингу. </w:t>
            </w:r>
          </w:p>
          <w:p w14:paraId="22CC4050" w14:textId="1FDFE7F7" w:rsidR="0081365A" w:rsidRPr="00E311D5" w:rsidRDefault="00491725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РН18.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 </w:t>
            </w:r>
          </w:p>
          <w:p w14:paraId="31EED73B" w14:textId="39FBFA64" w:rsidR="00DC6BDD" w:rsidRPr="00E311D5" w:rsidRDefault="00491725" w:rsidP="0078525C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РН19. Аналізувати сучасний стан і світові тенденції розвитку комп’ютерних наук та інформаційних технологій </w:t>
            </w:r>
          </w:p>
        </w:tc>
      </w:tr>
    </w:tbl>
    <w:p w14:paraId="495A9891" w14:textId="07170B33" w:rsidR="00316E8E" w:rsidRPr="00E311D5" w:rsidRDefault="00316E8E"/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5"/>
        <w:gridCol w:w="15"/>
        <w:gridCol w:w="5594"/>
      </w:tblGrid>
      <w:tr w:rsidR="009E0099" w:rsidRPr="00E311D5" w14:paraId="146FF5B5" w14:textId="77777777" w:rsidTr="008F2302">
        <w:trPr>
          <w:trHeight w:val="417"/>
        </w:trPr>
        <w:tc>
          <w:tcPr>
            <w:tcW w:w="8644" w:type="dxa"/>
            <w:gridSpan w:val="3"/>
            <w:shd w:val="clear" w:color="auto" w:fill="E7E6E6"/>
          </w:tcPr>
          <w:p w14:paraId="2971F926" w14:textId="6CFD3802" w:rsidR="009E0099" w:rsidRPr="00E311D5" w:rsidRDefault="00556A25">
            <w:pPr>
              <w:pStyle w:val="TableParagraph"/>
              <w:spacing w:line="267" w:lineRule="exact"/>
              <w:ind w:left="1784" w:right="1772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8 – Ресурсне забезпечення реалізації програми</w:t>
            </w:r>
          </w:p>
        </w:tc>
      </w:tr>
      <w:tr w:rsidR="009E0099" w:rsidRPr="00E311D5" w14:paraId="4B2C91CF" w14:textId="77777777" w:rsidTr="008F2302">
        <w:trPr>
          <w:trHeight w:val="6090"/>
        </w:trPr>
        <w:tc>
          <w:tcPr>
            <w:tcW w:w="3050" w:type="dxa"/>
            <w:gridSpan w:val="2"/>
          </w:tcPr>
          <w:p w14:paraId="2631DE7F" w14:textId="77777777" w:rsidR="009E0099" w:rsidRPr="00E311D5" w:rsidRDefault="00556A25">
            <w:pPr>
              <w:pStyle w:val="TableParagraph"/>
              <w:spacing w:line="263" w:lineRule="exact"/>
              <w:ind w:left="26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Кадрове забезпечення</w:t>
            </w:r>
          </w:p>
        </w:tc>
        <w:tc>
          <w:tcPr>
            <w:tcW w:w="5594" w:type="dxa"/>
          </w:tcPr>
          <w:p w14:paraId="62317B63" w14:textId="77777777" w:rsidR="009E0099" w:rsidRPr="00E311D5" w:rsidRDefault="00556A25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1F576939" w14:textId="7E4CBC21" w:rsidR="009E0099" w:rsidRPr="00E311D5" w:rsidRDefault="00556A25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До реалізації програми залучаються науково- педагогічні працівники з науковими ступеням</w:t>
            </w:r>
            <w:r w:rsidR="008D0482" w:rsidRPr="00E311D5">
              <w:rPr>
                <w:spacing w:val="-8"/>
                <w:sz w:val="28"/>
                <w:szCs w:val="28"/>
              </w:rPr>
              <w:t>и та</w:t>
            </w:r>
            <w:r w:rsidRPr="00E311D5">
              <w:rPr>
                <w:spacing w:val="-8"/>
                <w:sz w:val="28"/>
                <w:szCs w:val="28"/>
              </w:rPr>
              <w:t xml:space="preserve"> вченими званнями, а також висококваліфіковані спеціалісти з інших структурних підрозділів ЗВО.</w:t>
            </w:r>
          </w:p>
          <w:p w14:paraId="1459916C" w14:textId="2B3B44EC" w:rsidR="009E0099" w:rsidRPr="00E311D5" w:rsidRDefault="00556A25" w:rsidP="0009699E">
            <w:pPr>
              <w:pStyle w:val="TableParagraph"/>
              <w:tabs>
                <w:tab w:val="left" w:pos="4121"/>
              </w:tabs>
              <w:ind w:left="109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З метою підвищення фахового рівня всі науково-педагогічні</w:t>
            </w:r>
            <w:r w:rsidR="00AC2AF7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працівники систематично проходять стажування, в т.ч. закордонні, керуючись Положенням про підвищення кваліфікації педагогічних та науково-педагогічних працівників ДВНЗ</w:t>
            </w:r>
            <w:r w:rsidR="00316E8E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 xml:space="preserve">«Ужгородський національний університет» </w:t>
            </w:r>
            <w:hyperlink r:id="rId27">
              <w:r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https://www.uzhnu.edu.ua/uk/infocentre/get/59</w:t>
              </w:r>
            </w:hyperlink>
            <w:hyperlink r:id="rId28">
              <w:r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50</w:t>
              </w:r>
            </w:hyperlink>
          </w:p>
        </w:tc>
      </w:tr>
      <w:tr w:rsidR="009E0099" w:rsidRPr="00E311D5" w14:paraId="08DF6A9F" w14:textId="77777777" w:rsidTr="008F2302">
        <w:trPr>
          <w:trHeight w:val="3536"/>
        </w:trPr>
        <w:tc>
          <w:tcPr>
            <w:tcW w:w="3050" w:type="dxa"/>
            <w:gridSpan w:val="2"/>
            <w:tcBorders>
              <w:bottom w:val="single" w:sz="4" w:space="0" w:color="auto"/>
            </w:tcBorders>
          </w:tcPr>
          <w:p w14:paraId="07E2872C" w14:textId="77777777" w:rsidR="009E0099" w:rsidRPr="00E311D5" w:rsidRDefault="00556A25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Матеріально-технічне забезпечення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75ACFFD4" w14:textId="390AA6E4" w:rsidR="00316E8E" w:rsidRPr="00E311D5" w:rsidRDefault="00556A25" w:rsidP="0009699E">
            <w:pPr>
              <w:pStyle w:val="TableParagraph"/>
              <w:tabs>
                <w:tab w:val="left" w:pos="3731"/>
              </w:tabs>
              <w:ind w:left="109" w:right="108"/>
              <w:jc w:val="both"/>
              <w:rPr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Забезпеченість</w:t>
            </w:r>
            <w:r w:rsidRPr="00E311D5">
              <w:rPr>
                <w:spacing w:val="-8"/>
                <w:sz w:val="28"/>
                <w:szCs w:val="28"/>
              </w:rPr>
              <w:tab/>
              <w:t>навчальними приміщеннями, комп'ютерними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комп'ютерні класи факультету з необхідним програмним забезпеченням та</w:t>
            </w:r>
            <w:r w:rsidR="0009699E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необмеженим    відкритим    доступом    до</w:t>
            </w:r>
            <w:r w:rsidR="00AC2AF7" w:rsidRPr="00E311D5">
              <w:rPr>
                <w:spacing w:val="-8"/>
                <w:sz w:val="28"/>
                <w:szCs w:val="28"/>
              </w:rPr>
              <w:t xml:space="preserve"> мережі Інтернет.</w:t>
            </w:r>
          </w:p>
        </w:tc>
      </w:tr>
      <w:tr w:rsidR="00316E8E" w:rsidRPr="00E311D5" w14:paraId="6D25671B" w14:textId="77777777" w:rsidTr="008F2302">
        <w:trPr>
          <w:trHeight w:val="248"/>
        </w:trPr>
        <w:tc>
          <w:tcPr>
            <w:tcW w:w="3050" w:type="dxa"/>
            <w:gridSpan w:val="2"/>
            <w:tcBorders>
              <w:top w:val="single" w:sz="4" w:space="0" w:color="auto"/>
            </w:tcBorders>
          </w:tcPr>
          <w:p w14:paraId="4AFE2B15" w14:textId="76ECC531" w:rsidR="00316E8E" w:rsidRPr="00E311D5" w:rsidRDefault="00316E8E" w:rsidP="00316E8E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2776489C" w14:textId="32B88B88" w:rsidR="00316E8E" w:rsidRPr="00E311D5" w:rsidRDefault="00316E8E" w:rsidP="0009699E">
            <w:pPr>
              <w:pStyle w:val="TableParagraph"/>
              <w:ind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– офіційний веб-сайт</w:t>
            </w:r>
            <w:r w:rsidR="0009699E" w:rsidRPr="00E311D5">
              <w:rPr>
                <w:sz w:val="28"/>
                <w:szCs w:val="28"/>
              </w:rPr>
              <w:t xml:space="preserve"> </w:t>
            </w:r>
            <w:r w:rsidR="0009699E" w:rsidRPr="00E311D5">
              <w:rPr>
                <w:color w:val="0000FF"/>
                <w:sz w:val="28"/>
                <w:szCs w:val="28"/>
              </w:rPr>
              <w:t xml:space="preserve">http://www.uzhnu.edu.ua </w:t>
            </w:r>
            <w:hyperlink w:history="1">
              <w:r w:rsidR="0009699E" w:rsidRPr="00E311D5">
                <w:rPr>
                  <w:rStyle w:val="a6"/>
                  <w:sz w:val="28"/>
                  <w:szCs w:val="28"/>
                </w:rPr>
                <w:t xml:space="preserve"> </w:t>
              </w:r>
            </w:hyperlink>
            <w:r w:rsidRPr="00E311D5">
              <w:rPr>
                <w:sz w:val="28"/>
                <w:szCs w:val="28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FCC48A8" w14:textId="77777777" w:rsidR="00316E8E" w:rsidRPr="00E311D5" w:rsidRDefault="00316E8E" w:rsidP="00316E8E">
            <w:pPr>
              <w:pStyle w:val="TableParagraph"/>
              <w:spacing w:line="322" w:lineRule="exact"/>
              <w:ind w:left="10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− необмежений доступ до мережі Інтернет;</w:t>
            </w:r>
          </w:p>
          <w:p w14:paraId="3E337B73" w14:textId="77777777" w:rsidR="00316E8E" w:rsidRPr="00E311D5" w:rsidRDefault="00316E8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29"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https://dspace.uzhnu.edu.ua/jspui/</w:t>
              </w:r>
            </w:hyperlink>
            <w:r w:rsidRPr="00E311D5">
              <w:rPr>
                <w:sz w:val="28"/>
                <w:szCs w:val="28"/>
              </w:rPr>
              <w:t>) де містяться навчально-методичні матеріали з дисциплін навчального плану;</w:t>
            </w:r>
          </w:p>
          <w:p w14:paraId="7D48313B" w14:textId="77777777" w:rsidR="0009699E" w:rsidRPr="00E311D5" w:rsidRDefault="0009699E" w:rsidP="0009699E">
            <w:pPr>
              <w:pStyle w:val="TableParagraph"/>
              <w:spacing w:line="320" w:lineRule="exact"/>
              <w:ind w:left="10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− наукова бібліотека, читальні зали;</w:t>
            </w:r>
          </w:p>
          <w:p w14:paraId="13C7A584" w14:textId="033F6A3D" w:rsidR="0009699E" w:rsidRPr="00E311D5" w:rsidRDefault="0009699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− віртуальне навчальне середовище Moodle (</w:t>
            </w:r>
            <w:hyperlink r:id="rId30" w:history="1">
              <w:r w:rsidRPr="00E311D5">
                <w:rPr>
                  <w:rStyle w:val="a6"/>
                  <w:sz w:val="28"/>
                  <w:szCs w:val="28"/>
                </w:rPr>
                <w:t>https://e-learn.uzhnu.edu.ua/</w:t>
              </w:r>
            </w:hyperlink>
            <w:r w:rsidRPr="00E311D5">
              <w:rPr>
                <w:sz w:val="28"/>
                <w:szCs w:val="28"/>
              </w:rPr>
              <w:t>).</w:t>
            </w:r>
          </w:p>
        </w:tc>
      </w:tr>
      <w:tr w:rsidR="00AC2AF7" w:rsidRPr="00E311D5" w14:paraId="68F31D1A" w14:textId="77777777" w:rsidTr="008F2302">
        <w:trPr>
          <w:trHeight w:val="297"/>
        </w:trPr>
        <w:tc>
          <w:tcPr>
            <w:tcW w:w="8644" w:type="dxa"/>
            <w:gridSpan w:val="3"/>
            <w:shd w:val="clear" w:color="auto" w:fill="E7E6E6"/>
          </w:tcPr>
          <w:p w14:paraId="20794FB2" w14:textId="2B261A7E" w:rsidR="00AC2AF7" w:rsidRPr="00E311D5" w:rsidRDefault="00AC2AF7" w:rsidP="00AC2AF7">
            <w:pPr>
              <w:pStyle w:val="TableParagraph"/>
              <w:ind w:left="109" w:right="266"/>
              <w:jc w:val="center"/>
              <w:rPr>
                <w:sz w:val="28"/>
              </w:rPr>
            </w:pPr>
            <w:r w:rsidRPr="00E311D5">
              <w:rPr>
                <w:b/>
                <w:sz w:val="24"/>
              </w:rPr>
              <w:t>9 – Академічна мобільність</w:t>
            </w:r>
          </w:p>
        </w:tc>
      </w:tr>
      <w:tr w:rsidR="00AC2AF7" w:rsidRPr="00E311D5" w14:paraId="2A662C8D" w14:textId="77777777" w:rsidTr="008F2302">
        <w:trPr>
          <w:trHeight w:val="1720"/>
        </w:trPr>
        <w:tc>
          <w:tcPr>
            <w:tcW w:w="3035" w:type="dxa"/>
            <w:shd w:val="clear" w:color="auto" w:fill="FFFFFF" w:themeFill="background1"/>
          </w:tcPr>
          <w:p w14:paraId="2197B286" w14:textId="47B353CB" w:rsidR="00AC2AF7" w:rsidRPr="00E311D5" w:rsidRDefault="00AC2AF7" w:rsidP="00AC2AF7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E311D5">
              <w:rPr>
                <w:i/>
                <w:sz w:val="24"/>
              </w:rPr>
              <w:t>Національна кредитна мобільність</w:t>
            </w:r>
          </w:p>
        </w:tc>
        <w:tc>
          <w:tcPr>
            <w:tcW w:w="5609" w:type="dxa"/>
            <w:gridSpan w:val="2"/>
            <w:shd w:val="clear" w:color="auto" w:fill="FFFFFF" w:themeFill="background1"/>
          </w:tcPr>
          <w:p w14:paraId="134A748E" w14:textId="32DB5E0F" w:rsidR="00AC2AF7" w:rsidRPr="00E311D5" w:rsidRDefault="00AC2AF7" w:rsidP="00AC2AF7">
            <w:pPr>
              <w:pStyle w:val="TableParagraph"/>
              <w:ind w:left="109" w:right="100"/>
              <w:jc w:val="both"/>
              <w:rPr>
                <w:b/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</w:t>
            </w:r>
            <w:r w:rsidR="0009699E" w:rsidRPr="00E311D5">
              <w:rPr>
                <w:sz w:val="28"/>
                <w:szCs w:val="28"/>
              </w:rPr>
              <w:t>.</w:t>
            </w:r>
          </w:p>
        </w:tc>
      </w:tr>
      <w:tr w:rsidR="00AC2AF7" w:rsidRPr="00E311D5" w14:paraId="6CE24510" w14:textId="77777777" w:rsidTr="008F2302">
        <w:trPr>
          <w:trHeight w:val="1612"/>
        </w:trPr>
        <w:tc>
          <w:tcPr>
            <w:tcW w:w="3035" w:type="dxa"/>
          </w:tcPr>
          <w:p w14:paraId="77326645" w14:textId="0A4B6EFD" w:rsidR="00AC2AF7" w:rsidRPr="00E311D5" w:rsidRDefault="00AC2AF7" w:rsidP="001D6422">
            <w:pPr>
              <w:pStyle w:val="TableParagraph"/>
              <w:spacing w:line="242" w:lineRule="auto"/>
              <w:ind w:left="166" w:right="406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Міжнародна кредитна мобільність</w:t>
            </w:r>
          </w:p>
        </w:tc>
        <w:tc>
          <w:tcPr>
            <w:tcW w:w="5609" w:type="dxa"/>
            <w:gridSpan w:val="2"/>
          </w:tcPr>
          <w:p w14:paraId="59F0CF78" w14:textId="6720D421" w:rsidR="00AC2AF7" w:rsidRPr="00E311D5" w:rsidRDefault="00AC2AF7" w:rsidP="00AC2AF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Положення «Про академічну мобільність» студентів у ДВНЗ "УжНУ" №379/01-17 від 25.02.2016</w:t>
            </w:r>
            <w:r w:rsidR="00EA71FD" w:rsidRPr="00E311D5">
              <w:rPr>
                <w:sz w:val="28"/>
                <w:szCs w:val="28"/>
              </w:rPr>
              <w:t xml:space="preserve"> </w:t>
            </w:r>
            <w:r w:rsidRPr="00E311D5">
              <w:rPr>
                <w:sz w:val="28"/>
                <w:szCs w:val="28"/>
              </w:rPr>
              <w:t>р</w:t>
            </w:r>
            <w:r w:rsidR="00EA71FD" w:rsidRPr="00E311D5">
              <w:rPr>
                <w:sz w:val="28"/>
                <w:szCs w:val="28"/>
              </w:rPr>
              <w:t>.</w:t>
            </w:r>
            <w:r w:rsidRPr="00E311D5">
              <w:rPr>
                <w:sz w:val="28"/>
                <w:szCs w:val="28"/>
              </w:rPr>
              <w:t>,</w:t>
            </w:r>
            <w:r w:rsidR="00CB2B98" w:rsidRPr="00E311D5">
              <w:rPr>
                <w:sz w:val="28"/>
                <w:szCs w:val="28"/>
              </w:rPr>
              <w:t xml:space="preserve"> </w:t>
            </w:r>
            <w:hyperlink r:id="rId31" w:history="1">
              <w:r w:rsidR="00CB2B98" w:rsidRPr="00E311D5">
                <w:rPr>
                  <w:rStyle w:val="a6"/>
                  <w:sz w:val="28"/>
                  <w:szCs w:val="28"/>
                </w:rPr>
                <w:t>https://www.uzhnu.edu.ua/uk/inf</w:t>
              </w:r>
            </w:hyperlink>
            <w:r w:rsidRPr="00E311D5">
              <w:rPr>
                <w:color w:val="0000FF"/>
                <w:sz w:val="28"/>
                <w:szCs w:val="28"/>
              </w:rPr>
              <w:t xml:space="preserve"> </w:t>
            </w:r>
            <w:hyperlink r:id="rId32"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ocentre/get/21269</w:t>
              </w:r>
            </w:hyperlink>
            <w:r w:rsidRPr="00E311D5">
              <w:rPr>
                <w:sz w:val="28"/>
                <w:szCs w:val="28"/>
              </w:rPr>
              <w:t>, встановлено загальний порядок організації академічної мобільності</w:t>
            </w:r>
          </w:p>
          <w:p w14:paraId="4C0EBFD6" w14:textId="5253D12A" w:rsidR="00AC2AF7" w:rsidRPr="00E311D5" w:rsidRDefault="00AC2AF7" w:rsidP="00AC2AF7">
            <w:pPr>
              <w:pStyle w:val="TableParagraph"/>
              <w:spacing w:line="314" w:lineRule="exact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студентів та здійснюється згідно програми міжнародної академічної мобільності</w:t>
            </w:r>
            <w:r w:rsidR="001D6422" w:rsidRPr="00E311D5">
              <w:rPr>
                <w:sz w:val="28"/>
                <w:szCs w:val="28"/>
              </w:rPr>
              <w:t xml:space="preserve"> «Еразмус+»</w:t>
            </w:r>
            <w:r w:rsidRPr="00E311D5">
              <w:rPr>
                <w:sz w:val="28"/>
                <w:szCs w:val="28"/>
              </w:rPr>
              <w:t>.</w:t>
            </w:r>
          </w:p>
        </w:tc>
      </w:tr>
      <w:tr w:rsidR="00AC2AF7" w:rsidRPr="00E311D5" w14:paraId="4C4FFB5F" w14:textId="77777777" w:rsidTr="008F2302">
        <w:trPr>
          <w:trHeight w:val="2251"/>
        </w:trPr>
        <w:tc>
          <w:tcPr>
            <w:tcW w:w="3035" w:type="dxa"/>
          </w:tcPr>
          <w:p w14:paraId="45E13773" w14:textId="77777777" w:rsidR="00AC2AF7" w:rsidRPr="00E311D5" w:rsidRDefault="00AC2AF7">
            <w:pPr>
              <w:pStyle w:val="TableParagraph"/>
              <w:spacing w:line="260" w:lineRule="exact"/>
              <w:ind w:left="26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Навчання іноземних</w:t>
            </w:r>
          </w:p>
          <w:p w14:paraId="3F806C3A" w14:textId="6C19181B" w:rsidR="00AC2AF7" w:rsidRPr="00E311D5" w:rsidRDefault="00AC2AF7">
            <w:pPr>
              <w:pStyle w:val="TableParagraph"/>
              <w:spacing w:line="237" w:lineRule="auto"/>
              <w:ind w:left="269" w:right="38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здобувачів вищої освіти</w:t>
            </w:r>
          </w:p>
        </w:tc>
        <w:tc>
          <w:tcPr>
            <w:tcW w:w="5609" w:type="dxa"/>
            <w:gridSpan w:val="2"/>
          </w:tcPr>
          <w:p w14:paraId="6BB512B4" w14:textId="606D07B7" w:rsidR="00AC2AF7" w:rsidRPr="00E311D5" w:rsidRDefault="00AC2AF7" w:rsidP="00AC2AF7">
            <w:pPr>
              <w:pStyle w:val="TableParagraph"/>
              <w:spacing w:line="308" w:lineRule="exact"/>
              <w:ind w:left="109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Можливе навчання іноземних громадян (положення про навчання іноземних громадян у ДВНЗ «Ужгородський національний університет» від 16.06.2016 року №705/01-17</w:t>
            </w:r>
          </w:p>
          <w:p w14:paraId="1C9B6660" w14:textId="24B42C43" w:rsidR="00AC2AF7" w:rsidRPr="00E311D5" w:rsidRDefault="00EC2D06">
            <w:pPr>
              <w:pStyle w:val="TableParagraph"/>
              <w:ind w:left="109" w:right="100"/>
              <w:rPr>
                <w:spacing w:val="-8"/>
                <w:sz w:val="28"/>
                <w:szCs w:val="28"/>
              </w:rPr>
            </w:pPr>
            <w:hyperlink r:id="rId33">
              <w:r w:rsidR="00AC2AF7"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https://www.uzhnu.edu.ua/uk/infocentre/get/93</w:t>
              </w:r>
            </w:hyperlink>
            <w:hyperlink r:id="rId34">
              <w:r w:rsidR="00AC2AF7"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78</w:t>
              </w:r>
            </w:hyperlink>
            <w:r w:rsidR="00AC2AF7" w:rsidRPr="00E311D5">
              <w:rPr>
                <w:spacing w:val="-8"/>
                <w:sz w:val="28"/>
                <w:szCs w:val="28"/>
              </w:rPr>
              <w:t>).</w:t>
            </w:r>
          </w:p>
          <w:p w14:paraId="61F342A1" w14:textId="10B32268" w:rsidR="00AC2AF7" w:rsidRPr="00E311D5" w:rsidRDefault="00AC2AF7">
            <w:pPr>
              <w:pStyle w:val="TableParagraph"/>
              <w:spacing w:line="322" w:lineRule="exact"/>
              <w:ind w:left="109" w:right="102"/>
              <w:jc w:val="both"/>
              <w:rPr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Навчання іноземних студентів проводиться на загальних умовах або за індивідуальним планом.</w:t>
            </w:r>
          </w:p>
        </w:tc>
      </w:tr>
    </w:tbl>
    <w:p w14:paraId="71CAAE3F" w14:textId="77777777" w:rsidR="009E0099" w:rsidRPr="00E311D5" w:rsidRDefault="009E0099">
      <w:pPr>
        <w:spacing w:line="322" w:lineRule="exact"/>
        <w:jc w:val="both"/>
        <w:rPr>
          <w:sz w:val="28"/>
        </w:rPr>
        <w:sectPr w:rsidR="009E0099" w:rsidRPr="00E311D5">
          <w:pgSz w:w="11910" w:h="16840"/>
          <w:pgMar w:top="1120" w:right="180" w:bottom="540" w:left="600" w:header="0" w:footer="357" w:gutter="0"/>
          <w:cols w:space="720"/>
        </w:sectPr>
      </w:pPr>
    </w:p>
    <w:p w14:paraId="078B9675" w14:textId="77777777" w:rsidR="009E0099" w:rsidRPr="00E311D5" w:rsidRDefault="00556A25">
      <w:pPr>
        <w:pStyle w:val="a5"/>
        <w:numPr>
          <w:ilvl w:val="1"/>
          <w:numId w:val="1"/>
        </w:numPr>
        <w:tabs>
          <w:tab w:val="left" w:pos="2656"/>
        </w:tabs>
        <w:spacing w:before="72"/>
        <w:ind w:left="4072" w:right="1944" w:hanging="1701"/>
        <w:jc w:val="left"/>
        <w:rPr>
          <w:b/>
          <w:sz w:val="28"/>
        </w:rPr>
      </w:pPr>
      <w:r w:rsidRPr="00E311D5">
        <w:rPr>
          <w:b/>
          <w:sz w:val="28"/>
        </w:rPr>
        <w:t>Перелік компонент освітньо-професійної програми та їх логічна послідовність</w:t>
      </w:r>
    </w:p>
    <w:p w14:paraId="1117CBD1" w14:textId="77777777" w:rsidR="009E0099" w:rsidRPr="00E311D5" w:rsidRDefault="00556A25">
      <w:pPr>
        <w:pStyle w:val="a5"/>
        <w:numPr>
          <w:ilvl w:val="2"/>
          <w:numId w:val="1"/>
        </w:numPr>
        <w:tabs>
          <w:tab w:val="left" w:pos="4543"/>
        </w:tabs>
        <w:spacing w:before="4"/>
        <w:ind w:hanging="495"/>
        <w:rPr>
          <w:b/>
          <w:sz w:val="28"/>
        </w:rPr>
      </w:pPr>
      <w:r w:rsidRPr="00E311D5">
        <w:rPr>
          <w:b/>
          <w:sz w:val="28"/>
        </w:rPr>
        <w:t>Перелік компонент ОП</w:t>
      </w:r>
    </w:p>
    <w:p w14:paraId="58F2C513" w14:textId="77777777" w:rsidR="009E0099" w:rsidRPr="00E311D5" w:rsidRDefault="009E0099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711"/>
        <w:gridCol w:w="1864"/>
        <w:gridCol w:w="1460"/>
      </w:tblGrid>
      <w:tr w:rsidR="009E0099" w:rsidRPr="00E311D5" w14:paraId="12F2481A" w14:textId="77777777" w:rsidTr="00427E5A">
        <w:trPr>
          <w:trHeight w:val="873"/>
        </w:trPr>
        <w:tc>
          <w:tcPr>
            <w:tcW w:w="1316" w:type="dxa"/>
            <w:vAlign w:val="center"/>
          </w:tcPr>
          <w:p w14:paraId="747F53EC" w14:textId="77777777" w:rsidR="009E0099" w:rsidRPr="00E311D5" w:rsidRDefault="00556A25" w:rsidP="00427E5A">
            <w:pPr>
              <w:pStyle w:val="TableParagraph"/>
              <w:spacing w:line="257" w:lineRule="exact"/>
              <w:ind w:left="30" w:right="1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711" w:type="dxa"/>
            <w:vAlign w:val="center"/>
          </w:tcPr>
          <w:p w14:paraId="53C385C3" w14:textId="77777777" w:rsidR="009E0099" w:rsidRPr="00E311D5" w:rsidRDefault="00556A25" w:rsidP="00427E5A">
            <w:pPr>
              <w:pStyle w:val="TableParagraph"/>
              <w:ind w:left="-1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Компоненти освітньої складової</w:t>
            </w:r>
          </w:p>
        </w:tc>
        <w:tc>
          <w:tcPr>
            <w:tcW w:w="1864" w:type="dxa"/>
            <w:vAlign w:val="center"/>
          </w:tcPr>
          <w:p w14:paraId="0EEF5B97" w14:textId="77777777" w:rsidR="009E0099" w:rsidRPr="00E311D5" w:rsidRDefault="00556A25" w:rsidP="00427E5A">
            <w:pPr>
              <w:pStyle w:val="TableParagraph"/>
              <w:spacing w:line="271" w:lineRule="auto"/>
              <w:ind w:hanging="43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Кількість кредитів</w:t>
            </w:r>
          </w:p>
        </w:tc>
        <w:tc>
          <w:tcPr>
            <w:tcW w:w="1460" w:type="dxa"/>
            <w:vAlign w:val="center"/>
          </w:tcPr>
          <w:p w14:paraId="0F9969DA" w14:textId="77777777" w:rsidR="009E0099" w:rsidRPr="00E311D5" w:rsidRDefault="00556A25" w:rsidP="00427E5A">
            <w:pPr>
              <w:pStyle w:val="TableParagraph"/>
              <w:spacing w:line="257" w:lineRule="exact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Форма</w:t>
            </w:r>
          </w:p>
          <w:p w14:paraId="04EAAC87" w14:textId="77777777" w:rsidR="00427E5A" w:rsidRPr="00E311D5" w:rsidRDefault="00556A25" w:rsidP="00427E5A">
            <w:pPr>
              <w:pStyle w:val="TableParagraph"/>
              <w:spacing w:before="3" w:line="290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E311D5">
              <w:rPr>
                <w:b/>
                <w:sz w:val="28"/>
                <w:szCs w:val="28"/>
              </w:rPr>
              <w:t>підсум</w:t>
            </w:r>
            <w:r w:rsidR="00427E5A" w:rsidRPr="00E311D5">
              <w:rPr>
                <w:b/>
                <w:sz w:val="28"/>
                <w:szCs w:val="28"/>
              </w:rPr>
              <w:t>к.</w:t>
            </w:r>
          </w:p>
          <w:p w14:paraId="0B7E9A4E" w14:textId="39E975E9" w:rsidR="009E0099" w:rsidRPr="00E311D5" w:rsidRDefault="00556A25" w:rsidP="00427E5A">
            <w:pPr>
              <w:pStyle w:val="TableParagraph"/>
              <w:spacing w:before="3" w:line="290" w:lineRule="atLeast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контролю</w:t>
            </w:r>
          </w:p>
        </w:tc>
      </w:tr>
      <w:tr w:rsidR="009E0099" w:rsidRPr="00E311D5" w14:paraId="614ECB31" w14:textId="77777777">
        <w:trPr>
          <w:trHeight w:val="321"/>
        </w:trPr>
        <w:tc>
          <w:tcPr>
            <w:tcW w:w="9351" w:type="dxa"/>
            <w:gridSpan w:val="4"/>
          </w:tcPr>
          <w:p w14:paraId="73C4D5E6" w14:textId="77777777" w:rsidR="009E0099" w:rsidRPr="00E311D5" w:rsidRDefault="00556A25">
            <w:pPr>
              <w:pStyle w:val="TableParagraph"/>
              <w:spacing w:line="301" w:lineRule="exact"/>
              <w:ind w:left="2663" w:right="266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Обов'язкові компоненти ОП</w:t>
            </w:r>
          </w:p>
        </w:tc>
      </w:tr>
      <w:tr w:rsidR="000A5D12" w:rsidRPr="00E311D5" w14:paraId="1273E0E4" w14:textId="77777777" w:rsidTr="00E10686">
        <w:trPr>
          <w:trHeight w:val="278"/>
        </w:trPr>
        <w:tc>
          <w:tcPr>
            <w:tcW w:w="1316" w:type="dxa"/>
            <w:vAlign w:val="center"/>
          </w:tcPr>
          <w:p w14:paraId="601744B7" w14:textId="7E408E5A" w:rsidR="000A5D12" w:rsidRPr="00E311D5" w:rsidRDefault="0053692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4711" w:type="dxa"/>
            <w:vAlign w:val="center"/>
          </w:tcPr>
          <w:p w14:paraId="77B4082E" w14:textId="4AE6CC39" w:rsidR="000A5D12" w:rsidRPr="000A5D12" w:rsidRDefault="000A5D12" w:rsidP="00E10686">
            <w:pPr>
              <w:pStyle w:val="TableParagraph"/>
              <w:spacing w:line="258" w:lineRule="exact"/>
              <w:ind w:lef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Іноземна мова за професійним спрямуванням</w:t>
            </w:r>
            <w:r w:rsidR="007A6469">
              <w:rPr>
                <w:sz w:val="28"/>
                <w:szCs w:val="28"/>
              </w:rPr>
              <w:t xml:space="preserve"> (мова навчання -угорська)</w:t>
            </w:r>
          </w:p>
        </w:tc>
        <w:tc>
          <w:tcPr>
            <w:tcW w:w="1864" w:type="dxa"/>
            <w:vAlign w:val="center"/>
          </w:tcPr>
          <w:p w14:paraId="50AACC8A" w14:textId="67DB1D65" w:rsidR="000A5D12" w:rsidRPr="00E311D5" w:rsidRDefault="000A5D12" w:rsidP="00E10686">
            <w:pPr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43759F7A" w14:textId="5C03A4B3" w:rsidR="000A5D12" w:rsidRPr="00E311D5" w:rsidRDefault="000A5D12" w:rsidP="00E10686">
            <w:pPr>
              <w:pStyle w:val="TableParagraph"/>
              <w:spacing w:line="258" w:lineRule="exact"/>
              <w:ind w:left="152" w:right="14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26A7592C" w14:textId="77777777" w:rsidTr="00E10686">
        <w:trPr>
          <w:trHeight w:val="273"/>
        </w:trPr>
        <w:tc>
          <w:tcPr>
            <w:tcW w:w="1316" w:type="dxa"/>
            <w:shd w:val="clear" w:color="auto" w:fill="FFFFFF" w:themeFill="background1"/>
            <w:vAlign w:val="center"/>
          </w:tcPr>
          <w:p w14:paraId="402AC95F" w14:textId="1BA80B4E" w:rsidR="000A5D12" w:rsidRPr="00AE70D2" w:rsidRDefault="000A5D12" w:rsidP="00536926">
            <w:pPr>
              <w:jc w:val="center"/>
              <w:rPr>
                <w:sz w:val="28"/>
                <w:szCs w:val="28"/>
              </w:rPr>
            </w:pPr>
            <w:r w:rsidRPr="00AE70D2">
              <w:rPr>
                <w:sz w:val="28"/>
                <w:szCs w:val="28"/>
              </w:rPr>
              <w:t xml:space="preserve">ОК </w:t>
            </w:r>
            <w:r w:rsidR="00536926" w:rsidRPr="00AE70D2">
              <w:rPr>
                <w:sz w:val="28"/>
                <w:szCs w:val="28"/>
              </w:rPr>
              <w:t>2</w:t>
            </w:r>
          </w:p>
        </w:tc>
        <w:tc>
          <w:tcPr>
            <w:tcW w:w="4711" w:type="dxa"/>
            <w:shd w:val="clear" w:color="auto" w:fill="FFFFFF" w:themeFill="background1"/>
            <w:vAlign w:val="center"/>
          </w:tcPr>
          <w:p w14:paraId="3E8AC2F2" w14:textId="0F8FEEDB" w:rsidR="00FE58BA" w:rsidRPr="00E10686" w:rsidRDefault="00FE58BA" w:rsidP="00E10686">
            <w:pPr>
              <w:pStyle w:val="TableParagraph"/>
              <w:spacing w:line="253" w:lineRule="exact"/>
              <w:ind w:left="129"/>
              <w:rPr>
                <w:sz w:val="28"/>
                <w:szCs w:val="28"/>
              </w:rPr>
            </w:pPr>
            <w:r w:rsidRPr="00E10686">
              <w:rPr>
                <w:sz w:val="28"/>
                <w:szCs w:val="28"/>
              </w:rPr>
              <w:t>Нейронні мережі і їх навчання</w:t>
            </w:r>
          </w:p>
          <w:p w14:paraId="447C0B64" w14:textId="0688ACEC" w:rsidR="00F944E8" w:rsidRPr="00E10686" w:rsidRDefault="007A6469" w:rsidP="00E10686">
            <w:pPr>
              <w:pStyle w:val="TableParagraph"/>
              <w:spacing w:line="253" w:lineRule="exact"/>
              <w:ind w:left="1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(мова навчання -угорська)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14:paraId="65CDD8E9" w14:textId="462935EE" w:rsidR="000A5D12" w:rsidRPr="00AE70D2" w:rsidRDefault="000A5D12" w:rsidP="00E10686">
            <w:pPr>
              <w:rPr>
                <w:sz w:val="28"/>
                <w:szCs w:val="28"/>
              </w:rPr>
            </w:pPr>
            <w:r w:rsidRPr="00AE70D2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25075DD4" w14:textId="6A4F08A5" w:rsidR="000A5D12" w:rsidRPr="00AE70D2" w:rsidRDefault="000A5D12" w:rsidP="00E10686">
            <w:pPr>
              <w:pStyle w:val="TableParagraph"/>
              <w:spacing w:line="253" w:lineRule="exact"/>
              <w:ind w:left="152" w:right="140"/>
              <w:rPr>
                <w:sz w:val="28"/>
                <w:szCs w:val="28"/>
              </w:rPr>
            </w:pPr>
            <w:r w:rsidRPr="00AE70D2"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36BE4E90" w14:textId="77777777" w:rsidTr="00E10686">
        <w:trPr>
          <w:trHeight w:val="556"/>
        </w:trPr>
        <w:tc>
          <w:tcPr>
            <w:tcW w:w="1316" w:type="dxa"/>
            <w:vAlign w:val="center"/>
          </w:tcPr>
          <w:p w14:paraId="7D14A793" w14:textId="0F14285D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3</w:t>
            </w:r>
          </w:p>
        </w:tc>
        <w:tc>
          <w:tcPr>
            <w:tcW w:w="4711" w:type="dxa"/>
            <w:vAlign w:val="center"/>
          </w:tcPr>
          <w:p w14:paraId="6CE3DE53" w14:textId="77777777" w:rsidR="000A5D12" w:rsidRPr="00E10686" w:rsidRDefault="000A5D12" w:rsidP="00E10686">
            <w:pPr>
              <w:pStyle w:val="TableParagraph"/>
              <w:spacing w:line="274" w:lineRule="exact"/>
              <w:ind w:left="110" w:right="620"/>
              <w:rPr>
                <w:sz w:val="28"/>
                <w:szCs w:val="28"/>
              </w:rPr>
            </w:pPr>
            <w:r w:rsidRPr="00E10686">
              <w:rPr>
                <w:sz w:val="28"/>
                <w:szCs w:val="28"/>
              </w:rPr>
              <w:t>Способи та засоби передачі інформації в комп’ютерних системах</w:t>
            </w:r>
          </w:p>
          <w:p w14:paraId="1C6DB441" w14:textId="445E9920" w:rsidR="00F944E8" w:rsidRPr="00E10686" w:rsidRDefault="007A6469" w:rsidP="00E10686">
            <w:pPr>
              <w:pStyle w:val="TableParagraph"/>
              <w:spacing w:line="274" w:lineRule="exact"/>
              <w:ind w:left="110" w:right="6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(мова навчання -угорська)</w:t>
            </w:r>
          </w:p>
        </w:tc>
        <w:tc>
          <w:tcPr>
            <w:tcW w:w="1864" w:type="dxa"/>
            <w:vAlign w:val="center"/>
          </w:tcPr>
          <w:p w14:paraId="67873109" w14:textId="77777777" w:rsidR="000A5D12" w:rsidRPr="00E311D5" w:rsidRDefault="000A5D12" w:rsidP="00E10686">
            <w:pPr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48711EFB" w14:textId="4D3AF829" w:rsidR="000A5D12" w:rsidRPr="00E311D5" w:rsidRDefault="000A5D12" w:rsidP="00E10686">
            <w:pPr>
              <w:pStyle w:val="TableParagraph"/>
              <w:spacing w:line="273" w:lineRule="exact"/>
              <w:ind w:left="152" w:right="14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02E40A9F" w14:textId="77777777" w:rsidTr="00E10686">
        <w:trPr>
          <w:trHeight w:val="1042"/>
        </w:trPr>
        <w:tc>
          <w:tcPr>
            <w:tcW w:w="1316" w:type="dxa"/>
            <w:vAlign w:val="center"/>
          </w:tcPr>
          <w:p w14:paraId="3DD8B9D0" w14:textId="7BF7B0FA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4</w:t>
            </w:r>
          </w:p>
        </w:tc>
        <w:tc>
          <w:tcPr>
            <w:tcW w:w="4711" w:type="dxa"/>
            <w:vAlign w:val="center"/>
          </w:tcPr>
          <w:p w14:paraId="0307494E" w14:textId="7E17F0BB" w:rsidR="00AC7A70" w:rsidRPr="00E10686" w:rsidRDefault="00AC7A70" w:rsidP="00E10686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E10686">
              <w:rPr>
                <w:sz w:val="28"/>
                <w:szCs w:val="28"/>
              </w:rPr>
              <w:t>Методи синтезу узагальнених нейронних елементів над різними алгебраїчними  структурами</w:t>
            </w:r>
          </w:p>
          <w:p w14:paraId="3E5D2FB0" w14:textId="7C252DB9" w:rsidR="00F944E8" w:rsidRPr="00E10686" w:rsidRDefault="007A6469" w:rsidP="00E10686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(мова навчання -угорська)</w:t>
            </w:r>
          </w:p>
        </w:tc>
        <w:tc>
          <w:tcPr>
            <w:tcW w:w="1864" w:type="dxa"/>
            <w:vAlign w:val="center"/>
          </w:tcPr>
          <w:p w14:paraId="17FB4596" w14:textId="5418ADDE" w:rsidR="000A5D12" w:rsidRPr="00E311D5" w:rsidRDefault="000A5D12" w:rsidP="00E10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1DA94C62" w14:textId="59253F58" w:rsidR="000A5D12" w:rsidRPr="00E311D5" w:rsidRDefault="000A5D12" w:rsidP="00E10686">
            <w:pPr>
              <w:pStyle w:val="TableParagraph"/>
              <w:spacing w:line="253" w:lineRule="exact"/>
              <w:ind w:left="152" w:right="144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30B249BD" w14:textId="77777777" w:rsidTr="00E10686">
        <w:trPr>
          <w:trHeight w:val="277"/>
        </w:trPr>
        <w:tc>
          <w:tcPr>
            <w:tcW w:w="1316" w:type="dxa"/>
            <w:vAlign w:val="center"/>
          </w:tcPr>
          <w:p w14:paraId="01782007" w14:textId="7CE63DF4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5</w:t>
            </w:r>
          </w:p>
        </w:tc>
        <w:tc>
          <w:tcPr>
            <w:tcW w:w="4711" w:type="dxa"/>
            <w:vAlign w:val="center"/>
          </w:tcPr>
          <w:p w14:paraId="33F5AF46" w14:textId="6063B197" w:rsidR="0028423D" w:rsidRPr="00E10686" w:rsidRDefault="0028423D" w:rsidP="00E10686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E10686">
              <w:rPr>
                <w:sz w:val="28"/>
                <w:szCs w:val="28"/>
              </w:rPr>
              <w:t xml:space="preserve">Нечіткі нейронні мережі </w:t>
            </w:r>
            <w:r w:rsidR="00405433" w:rsidRPr="00E10686">
              <w:rPr>
                <w:sz w:val="28"/>
                <w:szCs w:val="28"/>
              </w:rPr>
              <w:t>в задачах класифікації та прогнозування</w:t>
            </w:r>
          </w:p>
          <w:p w14:paraId="78714ABD" w14:textId="39580EE3" w:rsidR="00F944E8" w:rsidRPr="00E10686" w:rsidRDefault="007A6469" w:rsidP="00E10686">
            <w:pPr>
              <w:pStyle w:val="TableParagraph"/>
              <w:spacing w:line="258" w:lineRule="exact"/>
              <w:ind w:left="11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(мова навчання -угорська)</w:t>
            </w:r>
          </w:p>
        </w:tc>
        <w:tc>
          <w:tcPr>
            <w:tcW w:w="1864" w:type="dxa"/>
            <w:vAlign w:val="center"/>
          </w:tcPr>
          <w:p w14:paraId="2D4D2D37" w14:textId="7201DF61" w:rsidR="000A5D12" w:rsidRPr="00E311D5" w:rsidRDefault="000A5D12" w:rsidP="00E10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04CC67AF" w14:textId="5B66C772" w:rsidR="000A5D12" w:rsidRPr="00E311D5" w:rsidRDefault="000A5D12" w:rsidP="00E10686">
            <w:pPr>
              <w:pStyle w:val="TableParagraph"/>
              <w:spacing w:line="258" w:lineRule="exact"/>
              <w:ind w:left="152" w:right="13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7C8E4507" w14:textId="77777777" w:rsidTr="00E10686">
        <w:trPr>
          <w:trHeight w:val="552"/>
        </w:trPr>
        <w:tc>
          <w:tcPr>
            <w:tcW w:w="1316" w:type="dxa"/>
            <w:vAlign w:val="center"/>
          </w:tcPr>
          <w:p w14:paraId="42C3B519" w14:textId="674BFA8E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6</w:t>
            </w:r>
          </w:p>
        </w:tc>
        <w:tc>
          <w:tcPr>
            <w:tcW w:w="4711" w:type="dxa"/>
            <w:vAlign w:val="center"/>
          </w:tcPr>
          <w:p w14:paraId="317E4A3E" w14:textId="77777777" w:rsidR="000A5D12" w:rsidRPr="00E10686" w:rsidRDefault="00536926" w:rsidP="00E10686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E10686">
              <w:rPr>
                <w:sz w:val="28"/>
                <w:szCs w:val="28"/>
              </w:rPr>
              <w:t>Машинне навчання</w:t>
            </w:r>
          </w:p>
          <w:p w14:paraId="573A4520" w14:textId="023FFDE6" w:rsidR="00F944E8" w:rsidRPr="00E10686" w:rsidRDefault="007A6469" w:rsidP="00E10686">
            <w:pPr>
              <w:pStyle w:val="TableParagraph"/>
              <w:spacing w:line="267" w:lineRule="exact"/>
              <w:ind w:left="11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(мова навчання -угорська)</w:t>
            </w:r>
          </w:p>
        </w:tc>
        <w:tc>
          <w:tcPr>
            <w:tcW w:w="1864" w:type="dxa"/>
            <w:vAlign w:val="center"/>
          </w:tcPr>
          <w:p w14:paraId="0CAB19EA" w14:textId="2055D88F" w:rsidR="000A5D12" w:rsidRPr="00E311D5" w:rsidRDefault="000A5D12" w:rsidP="00E10686">
            <w:pPr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1B0DD417" w14:textId="635D8409" w:rsidR="000A5D12" w:rsidRPr="00E311D5" w:rsidRDefault="000A5D12" w:rsidP="00E10686">
            <w:pPr>
              <w:pStyle w:val="TableParagraph"/>
              <w:spacing w:line="268" w:lineRule="exact"/>
              <w:ind w:left="152" w:right="144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3646841D" w14:textId="77777777" w:rsidTr="00E10686">
        <w:trPr>
          <w:trHeight w:val="551"/>
        </w:trPr>
        <w:tc>
          <w:tcPr>
            <w:tcW w:w="1316" w:type="dxa"/>
            <w:vAlign w:val="center"/>
          </w:tcPr>
          <w:p w14:paraId="78FB131A" w14:textId="4223716E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7</w:t>
            </w:r>
          </w:p>
        </w:tc>
        <w:tc>
          <w:tcPr>
            <w:tcW w:w="4711" w:type="dxa"/>
            <w:vAlign w:val="center"/>
          </w:tcPr>
          <w:p w14:paraId="3C538C3D" w14:textId="705537F5" w:rsidR="00AC7A70" w:rsidRPr="00E10686" w:rsidRDefault="00AC7A70" w:rsidP="00E10686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10686">
              <w:rPr>
                <w:sz w:val="28"/>
                <w:szCs w:val="28"/>
              </w:rPr>
              <w:t>Спектральні властивості дискретних нейрофункцій</w:t>
            </w:r>
          </w:p>
          <w:p w14:paraId="796A0E4F" w14:textId="6BFC1574" w:rsidR="00F944E8" w:rsidRPr="00E10686" w:rsidRDefault="007A6469" w:rsidP="00E10686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(мова навчання -угорська)</w:t>
            </w:r>
          </w:p>
        </w:tc>
        <w:tc>
          <w:tcPr>
            <w:tcW w:w="1864" w:type="dxa"/>
            <w:vAlign w:val="center"/>
          </w:tcPr>
          <w:p w14:paraId="320AB454" w14:textId="748A03D7" w:rsidR="000A5D12" w:rsidRPr="00E311D5" w:rsidRDefault="000A5D12" w:rsidP="00E10686">
            <w:pPr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5FB4CDC2" w14:textId="5CFC993C" w:rsidR="000A5D12" w:rsidRPr="00E311D5" w:rsidRDefault="000A5D12" w:rsidP="00E10686">
            <w:pPr>
              <w:pStyle w:val="TableParagraph"/>
              <w:spacing w:line="268" w:lineRule="exact"/>
              <w:ind w:left="152" w:right="13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792AA7B0" w14:textId="77777777" w:rsidTr="00E10686">
        <w:trPr>
          <w:trHeight w:val="273"/>
        </w:trPr>
        <w:tc>
          <w:tcPr>
            <w:tcW w:w="1316" w:type="dxa"/>
            <w:vAlign w:val="center"/>
          </w:tcPr>
          <w:p w14:paraId="4A4710F2" w14:textId="36E301F2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8</w:t>
            </w:r>
          </w:p>
        </w:tc>
        <w:tc>
          <w:tcPr>
            <w:tcW w:w="4711" w:type="dxa"/>
            <w:vAlign w:val="center"/>
          </w:tcPr>
          <w:p w14:paraId="6C9785E3" w14:textId="77777777" w:rsidR="000A5D12" w:rsidRDefault="000A5D12" w:rsidP="00E10686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Сучасні методи розв’язання складних оптимізаційних задач</w:t>
            </w:r>
          </w:p>
          <w:p w14:paraId="2361E789" w14:textId="40CFE620" w:rsidR="00F944E8" w:rsidRPr="00E311D5" w:rsidRDefault="007A6469" w:rsidP="00E10686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(мова навчання -угорська)</w:t>
            </w:r>
          </w:p>
        </w:tc>
        <w:tc>
          <w:tcPr>
            <w:tcW w:w="1864" w:type="dxa"/>
            <w:vAlign w:val="center"/>
          </w:tcPr>
          <w:p w14:paraId="7DFC4184" w14:textId="0DFACD74" w:rsidR="000A5D12" w:rsidRPr="00544624" w:rsidRDefault="000A5D12" w:rsidP="00E10686">
            <w:pPr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516A617C" w14:textId="78E94D01" w:rsidR="000A5D12" w:rsidRPr="00E311D5" w:rsidRDefault="000A5D12" w:rsidP="00E10686">
            <w:pPr>
              <w:pStyle w:val="TableParagraph"/>
              <w:spacing w:line="253" w:lineRule="exact"/>
              <w:ind w:left="128" w:right="166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536926" w:rsidRPr="00E311D5" w14:paraId="381A8954" w14:textId="77777777" w:rsidTr="00E10686">
        <w:trPr>
          <w:trHeight w:val="273"/>
        </w:trPr>
        <w:tc>
          <w:tcPr>
            <w:tcW w:w="1316" w:type="dxa"/>
            <w:vAlign w:val="center"/>
          </w:tcPr>
          <w:p w14:paraId="325D1C8C" w14:textId="4A8D2336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711" w:type="dxa"/>
            <w:vAlign w:val="center"/>
          </w:tcPr>
          <w:p w14:paraId="2B00EB29" w14:textId="77777777" w:rsidR="00536926" w:rsidRDefault="00536926" w:rsidP="00E10686">
            <w:pPr>
              <w:pStyle w:val="TableParagraph"/>
              <w:spacing w:before="2" w:line="261" w:lineRule="exact"/>
              <w:ind w:left="12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Методологія наукових досліджень</w:t>
            </w:r>
          </w:p>
          <w:p w14:paraId="391D0186" w14:textId="02BC2216" w:rsidR="00F944E8" w:rsidRPr="00E311D5" w:rsidRDefault="007A6469" w:rsidP="00E10686">
            <w:pPr>
              <w:pStyle w:val="TableParagraph"/>
              <w:spacing w:before="2" w:line="261" w:lineRule="exact"/>
              <w:ind w:lef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(мова навчання -угорська)</w:t>
            </w:r>
          </w:p>
        </w:tc>
        <w:tc>
          <w:tcPr>
            <w:tcW w:w="1864" w:type="dxa"/>
            <w:vAlign w:val="center"/>
          </w:tcPr>
          <w:p w14:paraId="28D04347" w14:textId="3399F130" w:rsidR="00536926" w:rsidRPr="00E311D5" w:rsidRDefault="00536926" w:rsidP="00E10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58B1CD37" w14:textId="33C69295" w:rsidR="00536926" w:rsidRPr="00E311D5" w:rsidRDefault="00536926" w:rsidP="00E10686">
            <w:pPr>
              <w:pStyle w:val="TableParagraph"/>
              <w:spacing w:line="253" w:lineRule="exact"/>
              <w:ind w:left="128" w:right="166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6AD29BD3" w14:textId="77777777" w:rsidTr="00E10686">
        <w:trPr>
          <w:trHeight w:val="273"/>
        </w:trPr>
        <w:tc>
          <w:tcPr>
            <w:tcW w:w="1316" w:type="dxa"/>
            <w:vAlign w:val="center"/>
          </w:tcPr>
          <w:p w14:paraId="375E86AB" w14:textId="688E867F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711" w:type="dxa"/>
            <w:vAlign w:val="center"/>
          </w:tcPr>
          <w:p w14:paraId="044EFCC6" w14:textId="77777777" w:rsidR="00536926" w:rsidRDefault="00536926" w:rsidP="00E10686">
            <w:pPr>
              <w:pStyle w:val="TableParagraph"/>
              <w:spacing w:line="258" w:lineRule="exact"/>
              <w:ind w:left="129"/>
              <w:rPr>
                <w:sz w:val="28"/>
                <w:szCs w:val="28"/>
              </w:rPr>
            </w:pPr>
            <w:r w:rsidRPr="000A5D12">
              <w:rPr>
                <w:sz w:val="28"/>
                <w:szCs w:val="28"/>
              </w:rPr>
              <w:t xml:space="preserve">Комп’ютерне моделювання </w:t>
            </w:r>
          </w:p>
          <w:p w14:paraId="40610D83" w14:textId="06744BE9" w:rsidR="00F944E8" w:rsidRPr="00E311D5" w:rsidRDefault="007A6469" w:rsidP="00E10686">
            <w:pPr>
              <w:pStyle w:val="TableParagraph"/>
              <w:spacing w:line="258" w:lineRule="exact"/>
              <w:ind w:lef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(мова навчання -угорська)</w:t>
            </w:r>
          </w:p>
        </w:tc>
        <w:tc>
          <w:tcPr>
            <w:tcW w:w="1864" w:type="dxa"/>
            <w:vAlign w:val="center"/>
          </w:tcPr>
          <w:p w14:paraId="665027B0" w14:textId="5BE2DD93" w:rsidR="00536926" w:rsidRPr="00E311D5" w:rsidRDefault="00536926" w:rsidP="00E10686">
            <w:pPr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2C0F879F" w14:textId="295B419F" w:rsidR="00536926" w:rsidRPr="00E311D5" w:rsidRDefault="00536926" w:rsidP="00E10686">
            <w:pPr>
              <w:pStyle w:val="TableParagraph"/>
              <w:spacing w:line="253" w:lineRule="exact"/>
              <w:ind w:left="128" w:right="166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327FC5C4" w14:textId="77777777" w:rsidTr="00E10686">
        <w:trPr>
          <w:trHeight w:val="363"/>
        </w:trPr>
        <w:tc>
          <w:tcPr>
            <w:tcW w:w="1316" w:type="dxa"/>
            <w:vAlign w:val="center"/>
          </w:tcPr>
          <w:p w14:paraId="019937B5" w14:textId="3636A50D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711" w:type="dxa"/>
            <w:vAlign w:val="center"/>
          </w:tcPr>
          <w:p w14:paraId="4C10E4B9" w14:textId="0B7813A8" w:rsidR="00536926" w:rsidRPr="00E311D5" w:rsidRDefault="00536926" w:rsidP="00E10686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Педагогічна практика (у ВНЗ)</w:t>
            </w:r>
          </w:p>
        </w:tc>
        <w:tc>
          <w:tcPr>
            <w:tcW w:w="1864" w:type="dxa"/>
            <w:vAlign w:val="center"/>
          </w:tcPr>
          <w:p w14:paraId="4E5CF033" w14:textId="42041560" w:rsidR="00536926" w:rsidRPr="00E311D5" w:rsidRDefault="00536926" w:rsidP="00E10686">
            <w:pPr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9</w:t>
            </w:r>
          </w:p>
        </w:tc>
        <w:tc>
          <w:tcPr>
            <w:tcW w:w="1460" w:type="dxa"/>
            <w:vAlign w:val="center"/>
          </w:tcPr>
          <w:p w14:paraId="5E77BC4D" w14:textId="7BE187DD" w:rsidR="00536926" w:rsidRPr="00E311D5" w:rsidRDefault="00536926" w:rsidP="00E10686">
            <w:pPr>
              <w:pStyle w:val="TableParagraph"/>
              <w:spacing w:line="268" w:lineRule="exact"/>
              <w:ind w:left="152" w:right="147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4BD76461" w14:textId="77777777" w:rsidTr="00E10686">
        <w:trPr>
          <w:trHeight w:val="371"/>
        </w:trPr>
        <w:tc>
          <w:tcPr>
            <w:tcW w:w="1316" w:type="dxa"/>
            <w:vAlign w:val="center"/>
          </w:tcPr>
          <w:p w14:paraId="327BD2F3" w14:textId="25ED6A34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711" w:type="dxa"/>
            <w:vAlign w:val="center"/>
          </w:tcPr>
          <w:p w14:paraId="5358831A" w14:textId="75507612" w:rsidR="00536926" w:rsidRPr="00E311D5" w:rsidRDefault="00536926" w:rsidP="00E10686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Науково-виробнича практика</w:t>
            </w:r>
          </w:p>
        </w:tc>
        <w:tc>
          <w:tcPr>
            <w:tcW w:w="1864" w:type="dxa"/>
            <w:vAlign w:val="center"/>
          </w:tcPr>
          <w:p w14:paraId="05AA5996" w14:textId="78516B5C" w:rsidR="00536926" w:rsidRPr="00E311D5" w:rsidRDefault="00536926" w:rsidP="00E10686">
            <w:pPr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733B7A80" w14:textId="53F680BB" w:rsidR="00536926" w:rsidRPr="00E311D5" w:rsidRDefault="00536926" w:rsidP="00E10686">
            <w:pPr>
              <w:pStyle w:val="TableParagraph"/>
              <w:spacing w:line="268" w:lineRule="exact"/>
              <w:ind w:left="152" w:right="147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245C5862" w14:textId="77777777" w:rsidTr="00E10686">
        <w:trPr>
          <w:trHeight w:val="551"/>
        </w:trPr>
        <w:tc>
          <w:tcPr>
            <w:tcW w:w="1316" w:type="dxa"/>
            <w:vAlign w:val="center"/>
          </w:tcPr>
          <w:p w14:paraId="2132BC06" w14:textId="20FF06EB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711" w:type="dxa"/>
            <w:vAlign w:val="center"/>
          </w:tcPr>
          <w:p w14:paraId="32640367" w14:textId="1EE3F8BD" w:rsidR="00536926" w:rsidRPr="00E311D5" w:rsidRDefault="00536926" w:rsidP="00E10686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Виконання дипломної роботи магістра із захистом в ЕК</w:t>
            </w:r>
          </w:p>
        </w:tc>
        <w:tc>
          <w:tcPr>
            <w:tcW w:w="1864" w:type="dxa"/>
            <w:vAlign w:val="center"/>
          </w:tcPr>
          <w:p w14:paraId="41E35C5C" w14:textId="6400B54D" w:rsidR="00536926" w:rsidRPr="00E311D5" w:rsidRDefault="00536926" w:rsidP="00E10686">
            <w:pPr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18</w:t>
            </w:r>
          </w:p>
        </w:tc>
        <w:tc>
          <w:tcPr>
            <w:tcW w:w="1460" w:type="dxa"/>
            <w:vAlign w:val="center"/>
          </w:tcPr>
          <w:p w14:paraId="4A5B1C5F" w14:textId="77777777" w:rsidR="00536926" w:rsidRPr="00E311D5" w:rsidRDefault="00536926" w:rsidP="00E10686">
            <w:pPr>
              <w:pStyle w:val="TableParagraph"/>
              <w:spacing w:line="268" w:lineRule="exact"/>
              <w:ind w:left="152" w:right="147"/>
              <w:rPr>
                <w:sz w:val="28"/>
                <w:szCs w:val="28"/>
              </w:rPr>
            </w:pPr>
          </w:p>
        </w:tc>
      </w:tr>
      <w:tr w:rsidR="00536926" w:rsidRPr="00E311D5" w14:paraId="326BC65E" w14:textId="77777777" w:rsidTr="00E10686">
        <w:trPr>
          <w:trHeight w:val="278"/>
        </w:trPr>
        <w:tc>
          <w:tcPr>
            <w:tcW w:w="6027" w:type="dxa"/>
            <w:gridSpan w:val="2"/>
            <w:vAlign w:val="center"/>
          </w:tcPr>
          <w:p w14:paraId="6AD2CA57" w14:textId="77777777" w:rsidR="00536926" w:rsidRPr="00E311D5" w:rsidRDefault="00536926" w:rsidP="00E10686">
            <w:pPr>
              <w:pStyle w:val="TableParagraph"/>
              <w:spacing w:line="258" w:lineRule="exact"/>
              <w:ind w:left="1291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обов'язкових компонент:</w:t>
            </w:r>
          </w:p>
        </w:tc>
        <w:tc>
          <w:tcPr>
            <w:tcW w:w="1864" w:type="dxa"/>
            <w:vAlign w:val="center"/>
          </w:tcPr>
          <w:p w14:paraId="33A95927" w14:textId="7A20D8C6" w:rsidR="00536926" w:rsidRPr="00E311D5" w:rsidRDefault="00536926" w:rsidP="00E10686">
            <w:pPr>
              <w:rPr>
                <w:b/>
                <w:bCs/>
                <w:sz w:val="28"/>
                <w:szCs w:val="28"/>
              </w:rPr>
            </w:pPr>
            <w:r w:rsidRPr="00E311D5"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460" w:type="dxa"/>
            <w:vAlign w:val="center"/>
          </w:tcPr>
          <w:p w14:paraId="02CDF63A" w14:textId="77777777" w:rsidR="00536926" w:rsidRPr="00E311D5" w:rsidRDefault="00536926" w:rsidP="00E1068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36926" w:rsidRPr="00E311D5" w14:paraId="558CD839" w14:textId="77777777" w:rsidTr="00E10686">
        <w:trPr>
          <w:trHeight w:val="321"/>
        </w:trPr>
        <w:tc>
          <w:tcPr>
            <w:tcW w:w="9351" w:type="dxa"/>
            <w:gridSpan w:val="4"/>
            <w:vAlign w:val="center"/>
          </w:tcPr>
          <w:p w14:paraId="6BA5DFF0" w14:textId="77777777" w:rsidR="00536926" w:rsidRPr="00E311D5" w:rsidRDefault="00536926" w:rsidP="00E10686">
            <w:pPr>
              <w:pStyle w:val="TableParagraph"/>
              <w:spacing w:line="301" w:lineRule="exact"/>
              <w:ind w:left="2667" w:right="2659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Вибіркові компоненти ОП</w:t>
            </w:r>
          </w:p>
        </w:tc>
      </w:tr>
      <w:tr w:rsidR="00536926" w:rsidRPr="00E311D5" w14:paraId="51B32260" w14:textId="77777777" w:rsidTr="00E10686">
        <w:trPr>
          <w:trHeight w:val="551"/>
        </w:trPr>
        <w:tc>
          <w:tcPr>
            <w:tcW w:w="1316" w:type="dxa"/>
          </w:tcPr>
          <w:p w14:paraId="174FDB0D" w14:textId="77777777" w:rsidR="00536926" w:rsidRPr="00E311D5" w:rsidRDefault="00536926" w:rsidP="00C161B1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1</w:t>
            </w:r>
          </w:p>
        </w:tc>
        <w:tc>
          <w:tcPr>
            <w:tcW w:w="4711" w:type="dxa"/>
            <w:vAlign w:val="center"/>
          </w:tcPr>
          <w:p w14:paraId="444FCCFC" w14:textId="50542F1F" w:rsidR="00536926" w:rsidRPr="00E311D5" w:rsidRDefault="00536926" w:rsidP="00E10686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загальноуніверситетського каталогу</w:t>
            </w:r>
          </w:p>
        </w:tc>
        <w:tc>
          <w:tcPr>
            <w:tcW w:w="1864" w:type="dxa"/>
            <w:vAlign w:val="center"/>
          </w:tcPr>
          <w:p w14:paraId="4477A65B" w14:textId="538A7BAF" w:rsidR="00536926" w:rsidRPr="00E311D5" w:rsidRDefault="00536926" w:rsidP="00E10686">
            <w:pPr>
              <w:pStyle w:val="TableParagraph"/>
              <w:spacing w:before="131"/>
              <w:ind w:left="1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3D35BD7C" w14:textId="2623DB67" w:rsidR="00536926" w:rsidRPr="00E311D5" w:rsidRDefault="00536926" w:rsidP="00E10686">
            <w:pPr>
              <w:pStyle w:val="TableParagraph"/>
              <w:spacing w:line="268" w:lineRule="exact"/>
              <w:ind w:left="152" w:right="144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0B43EF37" w14:textId="77777777" w:rsidTr="00E10686">
        <w:trPr>
          <w:trHeight w:val="551"/>
        </w:trPr>
        <w:tc>
          <w:tcPr>
            <w:tcW w:w="1316" w:type="dxa"/>
          </w:tcPr>
          <w:p w14:paraId="2F6702D2" w14:textId="5E5C7047" w:rsidR="00536926" w:rsidRPr="00E311D5" w:rsidRDefault="00536926" w:rsidP="004C3E78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2</w:t>
            </w:r>
          </w:p>
        </w:tc>
        <w:tc>
          <w:tcPr>
            <w:tcW w:w="4711" w:type="dxa"/>
            <w:vAlign w:val="center"/>
          </w:tcPr>
          <w:p w14:paraId="1DE405D6" w14:textId="41830DD5" w:rsidR="00536926" w:rsidRPr="00E311D5" w:rsidRDefault="00536926" w:rsidP="00E10686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864" w:type="dxa"/>
            <w:vAlign w:val="center"/>
          </w:tcPr>
          <w:p w14:paraId="4FC0AA86" w14:textId="6BB8474A" w:rsidR="00536926" w:rsidRPr="00E311D5" w:rsidRDefault="00536926" w:rsidP="00E10686">
            <w:pPr>
              <w:pStyle w:val="TableParagraph"/>
              <w:spacing w:before="131"/>
              <w:ind w:left="1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2D5AB0F8" w14:textId="58A199BB" w:rsidR="00536926" w:rsidRPr="00E311D5" w:rsidRDefault="00536926" w:rsidP="00E10686">
            <w:pPr>
              <w:pStyle w:val="TableParagraph"/>
              <w:spacing w:line="268" w:lineRule="exact"/>
              <w:ind w:left="152" w:right="144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4603C2E8" w14:textId="77777777" w:rsidTr="00E10686">
        <w:trPr>
          <w:trHeight w:val="551"/>
        </w:trPr>
        <w:tc>
          <w:tcPr>
            <w:tcW w:w="1316" w:type="dxa"/>
          </w:tcPr>
          <w:p w14:paraId="603A9F08" w14:textId="567F1A81" w:rsidR="00536926" w:rsidRPr="00E311D5" w:rsidRDefault="00536926" w:rsidP="004C3E78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3</w:t>
            </w:r>
          </w:p>
        </w:tc>
        <w:tc>
          <w:tcPr>
            <w:tcW w:w="4711" w:type="dxa"/>
            <w:vAlign w:val="center"/>
          </w:tcPr>
          <w:p w14:paraId="7B2AE76B" w14:textId="595071BC" w:rsidR="00536926" w:rsidRPr="00E311D5" w:rsidRDefault="00536926" w:rsidP="00E10686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864" w:type="dxa"/>
            <w:vAlign w:val="center"/>
          </w:tcPr>
          <w:p w14:paraId="37FCEBAF" w14:textId="082264A6" w:rsidR="00536926" w:rsidRPr="00E311D5" w:rsidRDefault="00536926" w:rsidP="00E10686">
            <w:pPr>
              <w:pStyle w:val="TableParagraph"/>
              <w:spacing w:before="131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7CEA5D21" w14:textId="75A1DDD0" w:rsidR="00536926" w:rsidRPr="00E311D5" w:rsidRDefault="00536926" w:rsidP="00E10686">
            <w:pPr>
              <w:pStyle w:val="TableParagraph"/>
              <w:spacing w:line="268" w:lineRule="exact"/>
              <w:ind w:left="152" w:right="144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02DDA558" w14:textId="77777777" w:rsidTr="00E10686">
        <w:trPr>
          <w:trHeight w:val="551"/>
        </w:trPr>
        <w:tc>
          <w:tcPr>
            <w:tcW w:w="1316" w:type="dxa"/>
          </w:tcPr>
          <w:p w14:paraId="64224439" w14:textId="61E673DB" w:rsidR="00536926" w:rsidRPr="00E311D5" w:rsidRDefault="00536926" w:rsidP="004C3E78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4</w:t>
            </w:r>
          </w:p>
        </w:tc>
        <w:tc>
          <w:tcPr>
            <w:tcW w:w="4711" w:type="dxa"/>
            <w:vAlign w:val="center"/>
          </w:tcPr>
          <w:p w14:paraId="11A0201E" w14:textId="77777777" w:rsidR="00536926" w:rsidRPr="00E311D5" w:rsidRDefault="00536926" w:rsidP="00E10686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46FCD778" w14:textId="77777777" w:rsidR="00536926" w:rsidRPr="00E311D5" w:rsidRDefault="00536926" w:rsidP="00E10686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  <w:vAlign w:val="center"/>
          </w:tcPr>
          <w:p w14:paraId="6CE2F5C0" w14:textId="2A7BF81E" w:rsidR="00536926" w:rsidRPr="00E311D5" w:rsidRDefault="00536926" w:rsidP="00E10686">
            <w:pPr>
              <w:pStyle w:val="TableParagraph"/>
              <w:spacing w:before="131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59FABAD0" w14:textId="0508967C" w:rsidR="00536926" w:rsidRPr="00E311D5" w:rsidRDefault="00536926" w:rsidP="00E10686">
            <w:pPr>
              <w:pStyle w:val="TableParagraph"/>
              <w:spacing w:line="268" w:lineRule="exact"/>
              <w:ind w:left="152" w:right="144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22D15A8D" w14:textId="77777777" w:rsidTr="00E10686">
        <w:trPr>
          <w:trHeight w:val="552"/>
        </w:trPr>
        <w:tc>
          <w:tcPr>
            <w:tcW w:w="1316" w:type="dxa"/>
          </w:tcPr>
          <w:p w14:paraId="0C1CC40A" w14:textId="119BB155" w:rsidR="00536926" w:rsidRPr="00E311D5" w:rsidRDefault="00536926" w:rsidP="004C3E78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5</w:t>
            </w:r>
          </w:p>
        </w:tc>
        <w:tc>
          <w:tcPr>
            <w:tcW w:w="4711" w:type="dxa"/>
            <w:vAlign w:val="center"/>
          </w:tcPr>
          <w:p w14:paraId="46996769" w14:textId="77777777" w:rsidR="00536926" w:rsidRPr="00E311D5" w:rsidRDefault="00536926" w:rsidP="00E10686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06210553" w14:textId="77777777" w:rsidR="00536926" w:rsidRPr="00E311D5" w:rsidRDefault="00536926" w:rsidP="00E10686">
            <w:pPr>
              <w:pStyle w:val="TableParagraph"/>
              <w:spacing w:before="3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  <w:vAlign w:val="center"/>
          </w:tcPr>
          <w:p w14:paraId="3BD5F1B5" w14:textId="70EA5922" w:rsidR="00536926" w:rsidRPr="00E311D5" w:rsidRDefault="00536926" w:rsidP="00E10686">
            <w:pPr>
              <w:pStyle w:val="TableParagraph"/>
              <w:spacing w:before="131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19A67B35" w14:textId="4D5C635A" w:rsidR="00536926" w:rsidRPr="00E311D5" w:rsidRDefault="00536926" w:rsidP="00E10686">
            <w:pPr>
              <w:pStyle w:val="TableParagraph"/>
              <w:spacing w:line="268" w:lineRule="exact"/>
              <w:ind w:left="152" w:right="144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6AD37F2D" w14:textId="77777777" w:rsidTr="00586FED">
        <w:trPr>
          <w:trHeight w:val="867"/>
        </w:trPr>
        <w:tc>
          <w:tcPr>
            <w:tcW w:w="1316" w:type="dxa"/>
          </w:tcPr>
          <w:p w14:paraId="548B92D6" w14:textId="0D2B2603" w:rsidR="00536926" w:rsidRPr="00E311D5" w:rsidRDefault="00536926" w:rsidP="004C3E78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6</w:t>
            </w:r>
          </w:p>
        </w:tc>
        <w:tc>
          <w:tcPr>
            <w:tcW w:w="4711" w:type="dxa"/>
          </w:tcPr>
          <w:p w14:paraId="098CFDC1" w14:textId="77777777" w:rsidR="00536926" w:rsidRPr="00E311D5" w:rsidRDefault="00536926" w:rsidP="004C3E7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00EF78B5" w14:textId="77777777" w:rsidR="00536926" w:rsidRPr="00E311D5" w:rsidRDefault="00536926" w:rsidP="004C3E78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7DF675F1" w14:textId="696A5D11" w:rsidR="00536926" w:rsidRPr="00E311D5" w:rsidRDefault="00536926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7317959C" w14:textId="2EAC74B3" w:rsidR="00536926" w:rsidRPr="00E311D5" w:rsidRDefault="00536926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1D46CAE3" w14:textId="77777777">
        <w:trPr>
          <w:trHeight w:val="273"/>
        </w:trPr>
        <w:tc>
          <w:tcPr>
            <w:tcW w:w="6027" w:type="dxa"/>
            <w:gridSpan w:val="2"/>
          </w:tcPr>
          <w:p w14:paraId="75A33C4F" w14:textId="77777777" w:rsidR="00536926" w:rsidRPr="00E311D5" w:rsidRDefault="00536926" w:rsidP="004C3E78">
            <w:pPr>
              <w:pStyle w:val="TableParagraph"/>
              <w:spacing w:line="253" w:lineRule="exact"/>
              <w:ind w:left="1373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вибіркових компонент:</w:t>
            </w:r>
          </w:p>
        </w:tc>
        <w:tc>
          <w:tcPr>
            <w:tcW w:w="1864" w:type="dxa"/>
          </w:tcPr>
          <w:p w14:paraId="124DA1C8" w14:textId="1C1F1CBB" w:rsidR="00536926" w:rsidRPr="00E311D5" w:rsidRDefault="00536926" w:rsidP="004C3E78">
            <w:pPr>
              <w:pStyle w:val="TableParagraph"/>
              <w:spacing w:line="253" w:lineRule="exact"/>
              <w:ind w:left="81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60" w:type="dxa"/>
          </w:tcPr>
          <w:p w14:paraId="47442B88" w14:textId="77777777" w:rsidR="00536926" w:rsidRPr="00E311D5" w:rsidRDefault="00536926" w:rsidP="004C3E7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36926" w:rsidRPr="00E311D5" w14:paraId="74E17D43" w14:textId="77777777">
        <w:trPr>
          <w:trHeight w:val="278"/>
        </w:trPr>
        <w:tc>
          <w:tcPr>
            <w:tcW w:w="6027" w:type="dxa"/>
            <w:gridSpan w:val="2"/>
          </w:tcPr>
          <w:p w14:paraId="3FE22F12" w14:textId="77777777" w:rsidR="00536926" w:rsidRPr="00E311D5" w:rsidRDefault="00536926" w:rsidP="004C3E78">
            <w:pPr>
              <w:pStyle w:val="TableParagraph"/>
              <w:spacing w:line="258" w:lineRule="exact"/>
              <w:ind w:left="230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ОСВІТНЬОЇ ПРОГРАМИ</w:t>
            </w:r>
          </w:p>
        </w:tc>
        <w:tc>
          <w:tcPr>
            <w:tcW w:w="3324" w:type="dxa"/>
            <w:gridSpan w:val="2"/>
          </w:tcPr>
          <w:p w14:paraId="63349FC0" w14:textId="77777777" w:rsidR="00536926" w:rsidRPr="00E311D5" w:rsidRDefault="00536926" w:rsidP="004C3E78">
            <w:pPr>
              <w:pStyle w:val="TableParagraph"/>
              <w:spacing w:line="258" w:lineRule="exact"/>
              <w:ind w:left="815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90</w:t>
            </w:r>
          </w:p>
        </w:tc>
      </w:tr>
    </w:tbl>
    <w:p w14:paraId="098F5E7E" w14:textId="77777777" w:rsidR="009E0099" w:rsidRPr="00E311D5" w:rsidRDefault="009E0099">
      <w:pPr>
        <w:spacing w:line="258" w:lineRule="exact"/>
        <w:rPr>
          <w:sz w:val="24"/>
        </w:rPr>
        <w:sectPr w:rsidR="009E0099" w:rsidRPr="00E311D5">
          <w:pgSz w:w="11910" w:h="16840"/>
          <w:pgMar w:top="1040" w:right="180" w:bottom="540" w:left="600" w:header="0" w:footer="357" w:gutter="0"/>
          <w:cols w:space="720"/>
        </w:sectPr>
      </w:pPr>
    </w:p>
    <w:p w14:paraId="5C28B1A8" w14:textId="61DA8AE8" w:rsidR="009E0099" w:rsidRPr="00E311D5" w:rsidRDefault="009E0099">
      <w:pPr>
        <w:spacing w:before="72"/>
        <w:ind w:left="3414"/>
        <w:rPr>
          <w:b/>
          <w:sz w:val="28"/>
        </w:rPr>
      </w:pPr>
    </w:p>
    <w:p w14:paraId="7B2E33C8" w14:textId="22975160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120" w:line="270" w:lineRule="exact"/>
        <w:jc w:val="center"/>
        <w:rPr>
          <w:b/>
          <w:sz w:val="28"/>
          <w:szCs w:val="28"/>
          <w:lang w:val="ru-RU"/>
        </w:rPr>
      </w:pPr>
      <w:r w:rsidRPr="00E311D5">
        <w:rPr>
          <w:b/>
          <w:sz w:val="28"/>
        </w:rPr>
        <w:t>2.2 Структурно-логічна схема ОП</w:t>
      </w:r>
    </w:p>
    <w:p w14:paraId="36856E07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ru-RU"/>
        </w:rPr>
      </w:pPr>
    </w:p>
    <w:p w14:paraId="37DACB73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  <w:ind w:left="-142"/>
        <w:jc w:val="center"/>
        <w:rPr>
          <w:b/>
          <w:sz w:val="28"/>
          <w:szCs w:val="28"/>
        </w:rPr>
      </w:pPr>
      <w:r w:rsidRPr="00E311D5">
        <w:rPr>
          <w:b/>
          <w:bCs/>
          <w:noProof/>
          <w:sz w:val="24"/>
          <w:szCs w:val="28"/>
          <w:lang w:val="uk-UA" w:eastAsia="uk-UA"/>
        </w:rPr>
        <mc:AlternateContent>
          <mc:Choice Requires="wpc">
            <w:drawing>
              <wp:inline distT="0" distB="0" distL="0" distR="0" wp14:anchorId="3D074BB1" wp14:editId="3770BCCB">
                <wp:extent cx="6353175" cy="5657850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0" name="Прямоугольник 110"/>
                        <wps:cNvSpPr/>
                        <wps:spPr>
                          <a:xfrm>
                            <a:off x="0" y="1186514"/>
                            <a:ext cx="407702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3475BA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8"/>
                                  <w:szCs w:val="28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461314" y="272098"/>
                            <a:ext cx="540727" cy="2465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422794" w14:textId="77777777" w:rsidR="00AC7A70" w:rsidRPr="00A03D07" w:rsidRDefault="00AC7A70" w:rsidP="00427E5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sz w:val="20"/>
                                  <w:szCs w:val="20"/>
                                </w:rPr>
                                <w:t>ОК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165935" y="27209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619B7C" w14:textId="77777777" w:rsidR="00AC7A70" w:rsidRPr="00A03D07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857596" y="272230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CE75D3" w14:textId="77777777" w:rsidR="00AC7A70" w:rsidRPr="000650BC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606727" y="27208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D9760" w14:textId="77777777" w:rsidR="00AC7A70" w:rsidRPr="000650BC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403463" y="27207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01E5D3" w14:textId="77777777" w:rsidR="00AC7A70" w:rsidRPr="000650BC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61273" y="117369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9BF662" w14:textId="77777777" w:rsidR="00AC7A70" w:rsidRPr="000650BC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1165935" y="117264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B01A7C" w14:textId="77777777" w:rsidR="00AC7A70" w:rsidRPr="000650BC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1888748" y="117978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FD3D53" w14:textId="77777777" w:rsidR="00AC7A70" w:rsidRPr="000650BC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2651125" y="1186514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6D0A99" w14:textId="77777777" w:rsidR="00AC7A70" w:rsidRPr="000650BC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4103693" y="279517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77AA81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1 </w:t>
                              </w:r>
                            </w:p>
                            <w:p w14:paraId="00D4FF9E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4773554" y="28104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C2BE73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1B10F2F7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5431912" y="28104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6D15A2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40E3A8D1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4103693" y="120163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64FA25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33DD48D1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826894" y="1197083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69E6D2" w14:textId="77777777" w:rsidR="00AC7A70" w:rsidRPr="000650BC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 xml:space="preserve">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5520314" y="122326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3144D3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527948" y="2087946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B7926C" w14:textId="284DF7A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1197869" y="208858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C15565" w14:textId="13E5A536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1889383" y="208921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87AACE" w14:textId="5107468A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ая со стрелкой 60"/>
                        <wps:cNvCnPr>
                          <a:stCxn id="10" idx="2"/>
                        </wps:cNvCnPr>
                        <wps:spPr>
                          <a:xfrm>
                            <a:off x="2158941" y="1426168"/>
                            <a:ext cx="151" cy="628006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/>
                        <wps:spPr>
                          <a:xfrm>
                            <a:off x="1394235" y="1460124"/>
                            <a:ext cx="0" cy="629134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оугольник 76"/>
                        <wps:cNvSpPr/>
                        <wps:spPr>
                          <a:xfrm>
                            <a:off x="53158" y="268463"/>
                            <a:ext cx="180753" cy="3526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BB0C62" w14:textId="77777777" w:rsidR="00AC7A70" w:rsidRPr="00CF0EFE" w:rsidRDefault="00AC7A70" w:rsidP="00427E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рямоугольник 111"/>
                        <wps:cNvSpPr/>
                        <wps:spPr>
                          <a:xfrm>
                            <a:off x="41" y="2054174"/>
                            <a:ext cx="46127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97CF77" w14:textId="77777777" w:rsidR="00AC7A70" w:rsidRDefault="00AC7A70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8"/>
                                  <w:szCs w:val="28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Прямая со стрелкой 73"/>
                        <wps:cNvCnPr/>
                        <wps:spPr>
                          <a:xfrm>
                            <a:off x="1386910" y="518457"/>
                            <a:ext cx="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Прямая со стрелкой 74"/>
                        <wps:cNvCnPr>
                          <a:endCxn id="7" idx="0"/>
                        </wps:cNvCnPr>
                        <wps:spPr>
                          <a:xfrm flipH="1">
                            <a:off x="731466" y="526791"/>
                            <a:ext cx="2135559" cy="646906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 стрелкой 77"/>
                        <wps:cNvCnPr>
                          <a:stCxn id="2" idx="2"/>
                        </wps:cNvCnPr>
                        <wps:spPr>
                          <a:xfrm>
                            <a:off x="731678" y="518617"/>
                            <a:ext cx="2211547" cy="65402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Прямая со стрелкой 78"/>
                        <wps:cNvCnPr>
                          <a:stCxn id="11" idx="2"/>
                          <a:endCxn id="20" idx="0"/>
                        </wps:cNvCnPr>
                        <wps:spPr>
                          <a:xfrm flipH="1">
                            <a:off x="2159258" y="1432259"/>
                            <a:ext cx="761742" cy="65695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 стрелкой 79"/>
                        <wps:cNvCnPr/>
                        <wps:spPr>
                          <a:xfrm flipH="1">
                            <a:off x="1436085" y="518457"/>
                            <a:ext cx="65463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Прямоугольник 81"/>
                        <wps:cNvSpPr/>
                        <wps:spPr>
                          <a:xfrm>
                            <a:off x="3403463" y="117978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06936E" w14:textId="64E46FF4" w:rsidR="00AC7A70" w:rsidRPr="00435EBD" w:rsidRDefault="00AC7A70" w:rsidP="00435EBD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рямая со стрелкой 82"/>
                        <wps:cNvCnPr/>
                        <wps:spPr>
                          <a:xfrm>
                            <a:off x="3672975" y="526791"/>
                            <a:ext cx="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Прямая со стрелкой 83"/>
                        <wps:cNvCnPr>
                          <a:stCxn id="81" idx="2"/>
                        </wps:cNvCnPr>
                        <wps:spPr>
                          <a:xfrm flipH="1">
                            <a:off x="2313601" y="1426168"/>
                            <a:ext cx="1360055" cy="65659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Прямая со стрелкой 86"/>
                        <wps:cNvCnPr/>
                        <wps:spPr>
                          <a:xfrm>
                            <a:off x="670220" y="1419024"/>
                            <a:ext cx="663280" cy="658163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Прямая со стрелкой 36"/>
                        <wps:cNvCnPr/>
                        <wps:spPr>
                          <a:xfrm flipH="1">
                            <a:off x="2158941" y="522724"/>
                            <a:ext cx="1514716" cy="63271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074BB1" id="Полотно 1" o:spid="_x0000_s1026" editas="canvas" style="width:500.25pt;height:445.5pt;mso-position-horizontal-relative:char;mso-position-vertical-relative:line" coordsize="63531,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531;height:56578;visibility:visible;mso-wrap-style:square">
                  <v:fill o:detectmouseclick="t"/>
                  <v:path o:connecttype="none"/>
                </v:shape>
                <v:rect id="Прямоугольник 110" o:spid="_x0000_s1028" style="position:absolute;top:11865;width:4077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" filled="f" strokecolor="white [3212]" strokeweight="2pt">
                  <v:textbox>
                    <w:txbxContent>
                      <w:p w14:paraId="593475BA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8"/>
                            <w:szCs w:val="28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Прямоугольник 2" o:spid="_x0000_s1029" style="position:absolute;left:4613;top:2720;width:5407;height:2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3422794" w14:textId="77777777" w:rsidR="00AC7A70" w:rsidRPr="00A03D07" w:rsidRDefault="00AC7A70" w:rsidP="00427E5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sz w:val="20"/>
                            <w:szCs w:val="20"/>
                          </w:rPr>
                          <w:t>ОК 1</w:t>
                        </w:r>
                      </w:p>
                    </w:txbxContent>
                  </v:textbox>
                </v:rect>
                <v:rect id="Прямоугольник 3" o:spid="_x0000_s1030" style="position:absolute;left:11659;top:2720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5619B7C" w14:textId="77777777" w:rsidR="00AC7A70" w:rsidRPr="00A03D07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4" o:spid="_x0000_s1031" style="position:absolute;left:18575;top:2722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ECE75D3" w14:textId="77777777" w:rsidR="00AC7A70" w:rsidRPr="000650BC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Прямоугольник 5" o:spid="_x0000_s1032" style="position:absolute;left:26067;top:2720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D0D9760" w14:textId="77777777" w:rsidR="00AC7A70" w:rsidRPr="000650BC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6" o:spid="_x0000_s1033" style="position:absolute;left:34034;top:2720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7F01E5D3" w14:textId="77777777" w:rsidR="00AC7A70" w:rsidRPr="000650BC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7" o:spid="_x0000_s1034" style="position:absolute;left:4612;top:1173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09BF662" w14:textId="77777777" w:rsidR="00AC7A70" w:rsidRPr="000650BC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8" o:spid="_x0000_s1035" style="position:absolute;left:11659;top:1172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CB01A7C" w14:textId="77777777" w:rsidR="00AC7A70" w:rsidRPr="000650BC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10" o:spid="_x0000_s1036" style="position:absolute;left:18887;top:11797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2BFD3D53" w14:textId="77777777" w:rsidR="00AC7A70" w:rsidRPr="000650BC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11" o:spid="_x0000_s1037" style="position:absolute;left:26511;top:11865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46D0A99" w14:textId="77777777" w:rsidR="00AC7A70" w:rsidRPr="000650BC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12" o:spid="_x0000_s1038" style="position:absolute;left:41036;top:2795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" fillcolor="#4f81bd [3204]" strokecolor="#243f60 [1604]" strokeweight="2pt">
                  <v:textbox>
                    <w:txbxContent>
                      <w:p w14:paraId="6377AA81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1 </w:t>
                        </w:r>
                      </w:p>
                      <w:p w14:paraId="00D4FF9E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3" o:spid="_x0000_s1039" style="position:absolute;left:47735;top:2810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" fillcolor="#4f81bd [3204]" strokecolor="#243f60 [1604]" strokeweight="2pt">
                  <v:textbox>
                    <w:txbxContent>
                      <w:p w14:paraId="05C2BE73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1B10F2F7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4" o:spid="_x0000_s1040" style="position:absolute;left:54319;top:2810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" fillcolor="#4f81bd [3204]" strokecolor="#243f60 [1604]" strokeweight="2pt">
                  <v:textbox>
                    <w:txbxContent>
                      <w:p w14:paraId="316D15A2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40E3A8D1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5" o:spid="_x0000_s1041" style="position:absolute;left:41036;top:12016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" fillcolor="#4f81bd [3204]" strokecolor="#243f60 [1604]" strokeweight="2pt">
                  <v:textbox>
                    <w:txbxContent>
                      <w:p w14:paraId="6364FA25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33DD48D1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6" o:spid="_x0000_s1042" style="position:absolute;left:48268;top:11970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" fillcolor="#4f81bd [3204]" strokecolor="#243f60 [1604]" strokeweight="2pt">
                  <v:textbox>
                    <w:txbxContent>
                      <w:p w14:paraId="5369E6D2" w14:textId="77777777" w:rsidR="00AC7A70" w:rsidRPr="000650BC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 xml:space="preserve"> 5</w:t>
                        </w:r>
                      </w:p>
                    </w:txbxContent>
                  </v:textbox>
                </v:rect>
                <v:rect id="Прямоугольник 17" o:spid="_x0000_s1043" style="position:absolute;left:55203;top:12232;width:5397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" fillcolor="#4f81bd [3204]" strokecolor="#243f60 [1604]" strokeweight="2pt">
                  <v:textbox>
                    <w:txbxContent>
                      <w:p w14:paraId="553144D3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6</w:t>
                        </w:r>
                      </w:p>
                    </w:txbxContent>
                  </v:textbox>
                </v:rect>
                <v:rect id="Прямоугольник 18" o:spid="_x0000_s1044" style="position:absolute;left:5279;top:20879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2B7926C" w14:textId="284DF7A7" w:rsidR="00AC7A70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11</w:t>
                        </w:r>
                      </w:p>
                    </w:txbxContent>
                  </v:textbox>
                </v:rect>
                <v:rect id="Прямоугольник 19" o:spid="_x0000_s1045" style="position:absolute;left:11978;top:20885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67C15565" w14:textId="13E5A536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12</w:t>
                        </w:r>
                      </w:p>
                    </w:txbxContent>
                  </v:textbox>
                </v:rect>
                <v:rect id="Прямоугольник 20" o:spid="_x0000_s1046" style="position:absolute;left:18893;top:20892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D87AACE" w14:textId="5107468A" w:rsidR="00AC7A70" w:rsidRDefault="00AC7A70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13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60" o:spid="_x0000_s1047" type="#_x0000_t32" style="position:absolute;left:21589;top:14261;width:1;height:62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" strokecolor="black [3040]">
                  <v:stroke endarrow="classic"/>
                </v:shape>
                <v:shape id="Прямая со стрелкой 70" o:spid="_x0000_s1048" type="#_x0000_t32" style="position:absolute;left:13942;top:14601;width:0;height:62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" strokecolor="black [3040]">
                  <v:stroke endarrow="classic"/>
                </v:shape>
                <v:rect id="Прямоугольник 76" o:spid="_x0000_s1049" style="position:absolute;left:531;top:2684;width:1808;height:3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" filled="f" strokecolor="white [3212]" strokeweight="2pt">
                  <v:textbox>
                    <w:txbxContent>
                      <w:p w14:paraId="45BB0C62" w14:textId="77777777" w:rsidR="00AC7A70" w:rsidRPr="00CF0EFE" w:rsidRDefault="00AC7A70" w:rsidP="00427E5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Прямоугольник 111" o:spid="_x0000_s1050" style="position:absolute;top:20541;width:4613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" filled="f" strokecolor="white [3212]" strokeweight="2pt">
                  <v:textbox>
                    <w:txbxContent>
                      <w:p w14:paraId="5397CF77" w14:textId="77777777" w:rsidR="00AC7A70" w:rsidRDefault="00AC7A70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8"/>
                            <w:szCs w:val="28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v:shape id="Прямая со стрелкой 73" o:spid="_x0000_s1051" type="#_x0000_t32" style="position:absolute;left:13869;top:5184;width:0;height:6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" strokecolor="black [3040]">
                  <v:stroke endarrow="classic"/>
                </v:shape>
                <v:shape id="Прямая со стрелкой 74" o:spid="_x0000_s1052" type="#_x0000_t32" style="position:absolute;left:7314;top:5267;width:21356;height:646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" strokecolor="black [3040]">
                  <v:stroke endarrow="classic"/>
                </v:shape>
                <v:shape id="Прямая со стрелкой 77" o:spid="_x0000_s1053" type="#_x0000_t32" style="position:absolute;left:7316;top:5186;width:22116;height:6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" strokecolor="black [3040]">
                  <v:stroke endarrow="classic"/>
                </v:shape>
                <v:shape id="Прямая со стрелкой 78" o:spid="_x0000_s1054" type="#_x0000_t32" style="position:absolute;left:21592;top:14322;width:7618;height:65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" strokecolor="black [3040]">
                  <v:stroke endarrow="classic"/>
                </v:shape>
                <v:shape id="Прямая со стрелкой 79" o:spid="_x0000_s1055" type="#_x0000_t32" style="position:absolute;left:14360;top:5184;width:6547;height:62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" strokecolor="black [3040]">
                  <v:stroke endarrow="classic"/>
                </v:shape>
                <v:rect id="Прямоугольник 81" o:spid="_x0000_s1056" style="position:absolute;left:34034;top:11797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2906936E" w14:textId="64E46FF4" w:rsidR="00AC7A70" w:rsidRPr="00435EBD" w:rsidRDefault="00AC7A70" w:rsidP="00435EBD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shape id="Прямая со стрелкой 82" o:spid="_x0000_s1057" type="#_x0000_t32" style="position:absolute;left:36729;top:5267;width:0;height:6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" strokecolor="black [3040]">
                  <v:stroke endarrow="classic"/>
                </v:shape>
                <v:shape id="Прямая со стрелкой 83" o:spid="_x0000_s1058" type="#_x0000_t32" style="position:absolute;left:23136;top:14261;width:13600;height:65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" strokecolor="black [3040]">
                  <v:stroke endarrow="classic"/>
                </v:shape>
                <v:shape id="Прямая со стрелкой 86" o:spid="_x0000_s1059" type="#_x0000_t32" style="position:absolute;left:6702;top:14190;width:6633;height:6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" strokecolor="black [3040]">
                  <v:stroke endarrow="classic"/>
                </v:shape>
                <v:shape id="Прямая со стрелкой 36" o:spid="_x0000_s1060" type="#_x0000_t32" style="position:absolute;left:21589;top:5227;width:15147;height:63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" strokecolor="black [3040]">
                  <v:stroke endarrow="classic"/>
                </v:shape>
                <w10:anchorlock/>
              </v:group>
            </w:pict>
          </mc:Fallback>
        </mc:AlternateContent>
      </w:r>
    </w:p>
    <w:p w14:paraId="5FBBCA80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</w:pPr>
    </w:p>
    <w:p w14:paraId="42547488" w14:textId="77777777" w:rsidR="00427E5A" w:rsidRPr="00E311D5" w:rsidRDefault="00427E5A" w:rsidP="00427E5A">
      <w:pPr>
        <w:pStyle w:val="13"/>
        <w:keepNext/>
        <w:keepLines/>
        <w:shd w:val="clear" w:color="auto" w:fill="auto"/>
        <w:spacing w:after="179" w:line="270" w:lineRule="exact"/>
        <w:ind w:firstLine="0"/>
        <w:rPr>
          <w:b/>
          <w:sz w:val="28"/>
          <w:szCs w:val="28"/>
        </w:rPr>
      </w:pPr>
    </w:p>
    <w:p w14:paraId="795E2D8E" w14:textId="77777777" w:rsidR="0037529E" w:rsidRPr="00E311D5" w:rsidRDefault="0037529E" w:rsidP="00427E5A">
      <w:pPr>
        <w:spacing w:before="72"/>
        <w:rPr>
          <w:b/>
          <w:sz w:val="28"/>
          <w:lang w:val="en-US"/>
        </w:rPr>
      </w:pPr>
    </w:p>
    <w:p w14:paraId="2034687A" w14:textId="77777777" w:rsidR="009E0099" w:rsidRPr="00E311D5" w:rsidRDefault="009E0099">
      <w:pPr>
        <w:pStyle w:val="a3"/>
        <w:rPr>
          <w:b/>
          <w:sz w:val="20"/>
        </w:rPr>
      </w:pPr>
    </w:p>
    <w:p w14:paraId="1598E01F" w14:textId="7140A652" w:rsidR="009E0099" w:rsidRPr="00E311D5" w:rsidRDefault="009E0099">
      <w:pPr>
        <w:pStyle w:val="a3"/>
        <w:spacing w:before="2"/>
        <w:rPr>
          <w:b/>
          <w:sz w:val="12"/>
        </w:rPr>
      </w:pPr>
    </w:p>
    <w:p w14:paraId="24DAC9E6" w14:textId="77777777" w:rsidR="009E0099" w:rsidRPr="00E311D5" w:rsidRDefault="009E0099">
      <w:pPr>
        <w:rPr>
          <w:sz w:val="12"/>
        </w:rPr>
        <w:sectPr w:rsidR="009E0099" w:rsidRPr="00E311D5">
          <w:pgSz w:w="11910" w:h="16840"/>
          <w:pgMar w:top="1040" w:right="180" w:bottom="620" w:left="600" w:header="0" w:footer="357" w:gutter="0"/>
          <w:cols w:space="720"/>
        </w:sectPr>
      </w:pPr>
    </w:p>
    <w:p w14:paraId="78803EB7" w14:textId="77777777" w:rsidR="009E0099" w:rsidRPr="00E311D5" w:rsidRDefault="00556A25">
      <w:pPr>
        <w:pStyle w:val="a5"/>
        <w:numPr>
          <w:ilvl w:val="1"/>
          <w:numId w:val="1"/>
        </w:numPr>
        <w:tabs>
          <w:tab w:val="left" w:pos="3453"/>
        </w:tabs>
        <w:spacing w:before="77"/>
        <w:ind w:left="3452" w:hanging="274"/>
        <w:jc w:val="left"/>
        <w:rPr>
          <w:b/>
          <w:sz w:val="28"/>
          <w:szCs w:val="28"/>
        </w:rPr>
      </w:pPr>
      <w:r w:rsidRPr="00E311D5">
        <w:rPr>
          <w:b/>
          <w:sz w:val="28"/>
          <w:szCs w:val="28"/>
        </w:rPr>
        <w:t>Форми атестації здобувачів вищої освіти</w:t>
      </w:r>
    </w:p>
    <w:p w14:paraId="6AF2DB3A" w14:textId="12309DA2" w:rsidR="009E0099" w:rsidRPr="00E311D5" w:rsidRDefault="00556A25">
      <w:pPr>
        <w:pStyle w:val="a3"/>
        <w:spacing w:before="208"/>
        <w:ind w:left="1099" w:right="663" w:firstLine="720"/>
        <w:jc w:val="both"/>
      </w:pPr>
      <w:r w:rsidRPr="00E311D5">
        <w:t xml:space="preserve">Атестація випускників освітньо-професійної програми «Управління ІТ </w:t>
      </w:r>
      <w:r w:rsidR="00CB2B98" w:rsidRPr="00E311D5">
        <w:t>проектами</w:t>
      </w:r>
      <w:r w:rsidRPr="00E311D5">
        <w:t>» проводиться в формі захисту кваліфікаційної роботи магістра та у разі успішного проходження атестації студентам видається диплом магістра встановленого зразка про присудження ступеня магістра із присвоєнням кваліфікації: Магістр з інформаційних систем та технологій.</w:t>
      </w:r>
    </w:p>
    <w:p w14:paraId="01D13DE1" w14:textId="77777777" w:rsidR="009E0099" w:rsidRPr="00E311D5" w:rsidRDefault="009E0099">
      <w:pPr>
        <w:pStyle w:val="a3"/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254"/>
      </w:tblGrid>
      <w:tr w:rsidR="009E0099" w:rsidRPr="00E311D5" w14:paraId="77F1760B" w14:textId="77777777" w:rsidTr="00DC6BDD">
        <w:trPr>
          <w:trHeight w:val="1076"/>
        </w:trPr>
        <w:tc>
          <w:tcPr>
            <w:tcW w:w="2271" w:type="dxa"/>
          </w:tcPr>
          <w:p w14:paraId="3B69CE8A" w14:textId="77777777" w:rsidR="009E0099" w:rsidRPr="00E311D5" w:rsidRDefault="00556A25" w:rsidP="00C161B1">
            <w:pPr>
              <w:pStyle w:val="TableParagraph"/>
              <w:ind w:left="164" w:right="111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Форми атестації здобувачів вищої освіти</w:t>
            </w:r>
          </w:p>
        </w:tc>
        <w:tc>
          <w:tcPr>
            <w:tcW w:w="7254" w:type="dxa"/>
          </w:tcPr>
          <w:p w14:paraId="642B9B4B" w14:textId="23106EF0" w:rsidR="009E0099" w:rsidRPr="00E311D5" w:rsidRDefault="00556A25" w:rsidP="00C161B1">
            <w:pPr>
              <w:pStyle w:val="TableParagraph"/>
              <w:tabs>
                <w:tab w:val="left" w:pos="3611"/>
                <w:tab w:val="left" w:pos="4331"/>
              </w:tabs>
              <w:ind w:left="162" w:right="95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Атестація здійснюється</w:t>
            </w:r>
            <w:r w:rsidR="00DC6BDD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у</w:t>
            </w:r>
            <w:r w:rsidR="00DC6BDD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формі публічного захисту кваліфікаційної роботи</w:t>
            </w:r>
            <w:r w:rsidR="00DC6BDD" w:rsidRPr="00E311D5">
              <w:rPr>
                <w:spacing w:val="-8"/>
                <w:sz w:val="28"/>
                <w:szCs w:val="28"/>
              </w:rPr>
              <w:t>.</w:t>
            </w:r>
          </w:p>
        </w:tc>
      </w:tr>
      <w:tr w:rsidR="009E0099" w:rsidRPr="00E311D5" w14:paraId="68259AA5" w14:textId="77777777" w:rsidTr="00DC6BDD">
        <w:trPr>
          <w:trHeight w:val="1971"/>
        </w:trPr>
        <w:tc>
          <w:tcPr>
            <w:tcW w:w="2271" w:type="dxa"/>
          </w:tcPr>
          <w:p w14:paraId="054A701F" w14:textId="77777777" w:rsidR="009E0099" w:rsidRPr="00E311D5" w:rsidRDefault="00556A25" w:rsidP="00C161B1">
            <w:pPr>
              <w:pStyle w:val="TableParagraph"/>
              <w:tabs>
                <w:tab w:val="left" w:pos="1449"/>
              </w:tabs>
              <w:ind w:left="164" w:right="111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Вимоги</w:t>
            </w:r>
            <w:r w:rsidRPr="00E311D5">
              <w:rPr>
                <w:sz w:val="28"/>
                <w:szCs w:val="28"/>
              </w:rPr>
              <w:tab/>
              <w:t>до кваліфікаційної роботи (за наявності)</w:t>
            </w:r>
          </w:p>
        </w:tc>
        <w:tc>
          <w:tcPr>
            <w:tcW w:w="7254" w:type="dxa"/>
          </w:tcPr>
          <w:p w14:paraId="13BC0CF0" w14:textId="77777777" w:rsidR="009E0099" w:rsidRPr="00E311D5" w:rsidRDefault="00556A25" w:rsidP="00C161B1">
            <w:pPr>
              <w:pStyle w:val="TableParagraph"/>
              <w:ind w:left="162" w:right="10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Кваліфікаційна робота передбачає самостійне розв’язання комплексної задачі у сфері інформаційних систем та технологій, що супроводжується проведенням досліджень та/або застосуванням інноваційних підходів.</w:t>
            </w:r>
          </w:p>
          <w:p w14:paraId="2C4A18E9" w14:textId="77777777" w:rsidR="009E0099" w:rsidRPr="00E311D5" w:rsidRDefault="00556A25" w:rsidP="00C161B1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Кваліфікаційна робота не повинна містити академічного плагіату, фабрикації та фальсифікації.</w:t>
            </w:r>
          </w:p>
          <w:p w14:paraId="7E8737B7" w14:textId="77777777" w:rsidR="00C96BD9" w:rsidRPr="00E311D5" w:rsidRDefault="00C96BD9" w:rsidP="00C161B1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 умови успішного захисту кваліфікаційної роботи магістра, університет видає документ встановленого зразка про присудження ступеня магістра з інформаційних систем та технологій</w:t>
            </w:r>
            <w:r w:rsidR="00DC6BDD" w:rsidRPr="00E311D5">
              <w:rPr>
                <w:sz w:val="28"/>
                <w:szCs w:val="28"/>
              </w:rPr>
              <w:t>.</w:t>
            </w:r>
          </w:p>
          <w:p w14:paraId="7C551C24" w14:textId="19553742" w:rsidR="00BC1CD2" w:rsidRPr="00E311D5" w:rsidRDefault="00BC1CD2" w:rsidP="00BC1CD2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Кваліфікаційна робота має бути оприлюднена на офіційному сайті закладу вищої освіти або його підрозділу, або у репозитарії закладу вищої освіти. </w:t>
            </w:r>
          </w:p>
        </w:tc>
      </w:tr>
    </w:tbl>
    <w:p w14:paraId="44A34B9F" w14:textId="2E9D80E9" w:rsidR="009E0099" w:rsidRPr="00E311D5" w:rsidRDefault="009E0099">
      <w:pPr>
        <w:spacing w:line="322" w:lineRule="exact"/>
        <w:jc w:val="both"/>
        <w:rPr>
          <w:sz w:val="28"/>
        </w:rPr>
      </w:pPr>
    </w:p>
    <w:p w14:paraId="703D22F0" w14:textId="369375EE" w:rsidR="001E6EBC" w:rsidRPr="00E311D5" w:rsidRDefault="001E6EBC" w:rsidP="001E6EBC">
      <w:pPr>
        <w:spacing w:line="322" w:lineRule="exact"/>
        <w:jc w:val="center"/>
        <w:rPr>
          <w:b/>
          <w:bCs/>
          <w:sz w:val="28"/>
          <w:szCs w:val="28"/>
        </w:rPr>
      </w:pPr>
      <w:r w:rsidRPr="00E311D5">
        <w:rPr>
          <w:b/>
          <w:bCs/>
          <w:sz w:val="28"/>
          <w:szCs w:val="28"/>
        </w:rPr>
        <w:t>Використані джерела</w:t>
      </w:r>
    </w:p>
    <w:p w14:paraId="79884BFB" w14:textId="61D948B0" w:rsidR="008B3A0B" w:rsidRPr="00E311D5" w:rsidRDefault="001E6EBC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1. </w:t>
      </w:r>
      <w:r w:rsidR="008B3A0B" w:rsidRPr="00E311D5">
        <w:rPr>
          <w:sz w:val="28"/>
          <w:szCs w:val="28"/>
        </w:rPr>
        <w:t xml:space="preserve">Закон України від 01.07.2014 р. № 1556-VII «Про вищу освіту» [Режим доступу: </w:t>
      </w:r>
      <w:hyperlink r:id="rId35" w:history="1">
        <w:r w:rsidR="008B3A0B" w:rsidRPr="00E311D5">
          <w:rPr>
            <w:rStyle w:val="a6"/>
            <w:sz w:val="28"/>
            <w:szCs w:val="28"/>
          </w:rPr>
          <w:t>https://zakon.rada.gov.ua/laws/show/1556-18</w:t>
        </w:r>
      </w:hyperlink>
      <w:r w:rsidR="008B3A0B" w:rsidRPr="00E311D5">
        <w:rPr>
          <w:sz w:val="28"/>
          <w:szCs w:val="28"/>
          <w:lang w:val="ru-RU"/>
        </w:rPr>
        <w:t>]</w:t>
      </w:r>
      <w:r w:rsidR="008B3A0B" w:rsidRPr="00E311D5">
        <w:rPr>
          <w:sz w:val="28"/>
          <w:szCs w:val="28"/>
        </w:rPr>
        <w:t>.</w:t>
      </w:r>
    </w:p>
    <w:p w14:paraId="083E42CB" w14:textId="418D965C" w:rsidR="001E6EBC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2. Закон України від 05.09.2017 р. «Про освіту» – [Режим доступу: </w:t>
      </w:r>
      <w:hyperlink r:id="rId36" w:history="1">
        <w:r w:rsidRPr="00E311D5">
          <w:rPr>
            <w:rStyle w:val="a6"/>
            <w:sz w:val="28"/>
            <w:szCs w:val="28"/>
          </w:rPr>
          <w:t>http://zakon5.rada.gov.ua/laws/show/2145-19</w:t>
        </w:r>
      </w:hyperlink>
      <w:r w:rsidRPr="00E311D5">
        <w:rPr>
          <w:sz w:val="28"/>
          <w:szCs w:val="28"/>
        </w:rPr>
        <w:t>].</w:t>
      </w:r>
    </w:p>
    <w:p w14:paraId="2FBAA713" w14:textId="52E74D1D" w:rsidR="001E6EBC" w:rsidRPr="00E311D5" w:rsidRDefault="001E6EBC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3. Рівні Національної рамки кваліфікацій</w:t>
      </w:r>
      <w:r w:rsidR="008B3A0B" w:rsidRPr="00E311D5">
        <w:rPr>
          <w:sz w:val="28"/>
          <w:szCs w:val="28"/>
          <w:lang w:val="ru-RU"/>
        </w:rPr>
        <w:t xml:space="preserve"> </w:t>
      </w:r>
      <w:r w:rsidRPr="00E311D5">
        <w:rPr>
          <w:sz w:val="28"/>
          <w:szCs w:val="28"/>
        </w:rPr>
        <w:t xml:space="preserve">– </w:t>
      </w:r>
      <w:r w:rsidR="008B3A0B" w:rsidRPr="00E311D5">
        <w:rPr>
          <w:sz w:val="28"/>
          <w:szCs w:val="28"/>
          <w:lang w:val="ru-RU"/>
        </w:rPr>
        <w:t>[</w:t>
      </w:r>
      <w:r w:rsidRPr="00E311D5">
        <w:rPr>
          <w:sz w:val="28"/>
          <w:szCs w:val="28"/>
        </w:rPr>
        <w:t xml:space="preserve">Режим доступу: </w:t>
      </w:r>
      <w:hyperlink r:id="rId37" w:history="1">
        <w:r w:rsidRPr="00E311D5">
          <w:rPr>
            <w:rStyle w:val="a6"/>
            <w:sz w:val="28"/>
            <w:szCs w:val="28"/>
          </w:rPr>
          <w:t>https://mon.gov.ua/ua/osvita/nacionalna-ramka-kvalifikacij/rivni-nacionalnoyi-ramki-kvalifikacij</w:t>
        </w:r>
      </w:hyperlink>
      <w:r w:rsidR="008B3A0B" w:rsidRPr="00E311D5">
        <w:rPr>
          <w:sz w:val="28"/>
          <w:szCs w:val="28"/>
          <w:lang w:val="ru-RU"/>
        </w:rPr>
        <w:t>]</w:t>
      </w:r>
      <w:r w:rsidR="008B3A0B" w:rsidRPr="00E311D5">
        <w:rPr>
          <w:sz w:val="28"/>
          <w:szCs w:val="28"/>
        </w:rPr>
        <w:t>.</w:t>
      </w:r>
      <w:r w:rsidRPr="00E311D5">
        <w:rPr>
          <w:sz w:val="28"/>
          <w:szCs w:val="28"/>
        </w:rPr>
        <w:t xml:space="preserve"> </w:t>
      </w:r>
    </w:p>
    <w:p w14:paraId="5D4AD459" w14:textId="49E10D59" w:rsidR="008B3A0B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4. Національний класифікатор України: «Класифікатор професій» ДК 003: 2010ДК 003:2010 [Режим доступу: </w:t>
      </w:r>
      <w:hyperlink r:id="rId38" w:anchor="Text" w:history="1">
        <w:r w:rsidRPr="00E311D5">
          <w:rPr>
            <w:rStyle w:val="a6"/>
            <w:sz w:val="28"/>
            <w:szCs w:val="28"/>
          </w:rPr>
          <w:t>https://zakon.rada.gov.ua/rada/show/va327609-10#Text</w:t>
        </w:r>
      </w:hyperlink>
      <w:r w:rsidRPr="00E311D5">
        <w:rPr>
          <w:sz w:val="28"/>
          <w:szCs w:val="28"/>
        </w:rPr>
        <w:t>].</w:t>
      </w:r>
    </w:p>
    <w:p w14:paraId="53958BE3" w14:textId="74A4DC93" w:rsidR="001E6EBC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5</w:t>
      </w:r>
      <w:r w:rsidR="001E6EBC" w:rsidRPr="00E311D5">
        <w:rPr>
          <w:sz w:val="28"/>
          <w:szCs w:val="28"/>
        </w:rPr>
        <w:t>. Ліцензійні умови провадження освітньої діяльності. Постанова КМУ від 30 грудня 2015 № 1187 (в редакції постанови КМУ від 24.03.2021 № 365)</w:t>
      </w:r>
      <w:r w:rsidRPr="00E311D5">
        <w:rPr>
          <w:sz w:val="28"/>
          <w:szCs w:val="28"/>
        </w:rPr>
        <w:t xml:space="preserve"> – </w:t>
      </w:r>
      <w:r w:rsidRPr="00E311D5">
        <w:rPr>
          <w:sz w:val="28"/>
          <w:szCs w:val="28"/>
          <w:lang w:val="ru-RU"/>
        </w:rPr>
        <w:t>[</w:t>
      </w:r>
      <w:r w:rsidRPr="00E311D5">
        <w:rPr>
          <w:sz w:val="28"/>
          <w:szCs w:val="28"/>
        </w:rPr>
        <w:t xml:space="preserve">Режим доступу: </w:t>
      </w:r>
      <w:hyperlink r:id="rId39" w:anchor="Text" w:history="1">
        <w:r w:rsidRPr="00E311D5">
          <w:rPr>
            <w:rStyle w:val="a6"/>
            <w:sz w:val="28"/>
            <w:szCs w:val="28"/>
          </w:rPr>
          <w:t>https://zakon.rada.gov.ua/laws/show/1187-2015-%D0%BF#Text</w:t>
        </w:r>
      </w:hyperlink>
      <w:r w:rsidRPr="00E311D5">
        <w:rPr>
          <w:sz w:val="28"/>
          <w:szCs w:val="28"/>
          <w:lang w:val="ru-RU"/>
        </w:rPr>
        <w:t>]</w:t>
      </w:r>
      <w:r w:rsidR="00452D88" w:rsidRPr="00E311D5">
        <w:rPr>
          <w:sz w:val="28"/>
          <w:szCs w:val="28"/>
        </w:rPr>
        <w:t>.</w:t>
      </w:r>
    </w:p>
    <w:p w14:paraId="3A788026" w14:textId="10CADA3D" w:rsidR="001E6EBC" w:rsidRPr="00E311D5" w:rsidRDefault="00452D88" w:rsidP="003A3A9F">
      <w:pPr>
        <w:spacing w:line="322" w:lineRule="exact"/>
        <w:ind w:left="567" w:right="782"/>
        <w:jc w:val="both"/>
      </w:pPr>
      <w:r w:rsidRPr="00E311D5">
        <w:rPr>
          <w:sz w:val="28"/>
          <w:szCs w:val="28"/>
        </w:rPr>
        <w:t>6</w:t>
      </w:r>
      <w:r w:rsidR="001E6EBC" w:rsidRPr="00E311D5">
        <w:rPr>
          <w:sz w:val="28"/>
          <w:szCs w:val="28"/>
        </w:rPr>
        <w:t>. Стандарт вищої освіти : другий (магістерський) рівень, галузь знань 12 Інформацій</w:t>
      </w:r>
      <w:r w:rsidR="001635B9" w:rsidRPr="00E311D5">
        <w:rPr>
          <w:sz w:val="28"/>
          <w:szCs w:val="28"/>
        </w:rPr>
        <w:t>ні технології, спеціальність 122</w:t>
      </w:r>
      <w:r w:rsidR="001E6EBC" w:rsidRPr="00E311D5">
        <w:rPr>
          <w:sz w:val="28"/>
          <w:szCs w:val="28"/>
        </w:rPr>
        <w:t xml:space="preserve"> </w:t>
      </w:r>
      <w:r w:rsidR="001635B9" w:rsidRPr="00E311D5">
        <w:rPr>
          <w:sz w:val="28"/>
          <w:szCs w:val="28"/>
        </w:rPr>
        <w:t>Комп’ютерні науки</w:t>
      </w:r>
      <w:r w:rsidR="001E6EBC" w:rsidRPr="00E311D5">
        <w:rPr>
          <w:sz w:val="28"/>
          <w:szCs w:val="28"/>
        </w:rPr>
        <w:t xml:space="preserve"> (затверджено і введено в дію наказом Міністерст</w:t>
      </w:r>
      <w:r w:rsidR="001635B9" w:rsidRPr="00E311D5">
        <w:rPr>
          <w:sz w:val="28"/>
          <w:szCs w:val="28"/>
        </w:rPr>
        <w:t>ва освіти і науки України від 28.04.2022 р. № 343</w:t>
      </w:r>
      <w:r w:rsidR="001E6EBC" w:rsidRPr="00E311D5">
        <w:rPr>
          <w:sz w:val="28"/>
          <w:szCs w:val="28"/>
        </w:rPr>
        <w:t>)</w:t>
      </w:r>
      <w:r w:rsidRPr="00E311D5">
        <w:rPr>
          <w:sz w:val="28"/>
          <w:szCs w:val="28"/>
        </w:rPr>
        <w:t xml:space="preserve"> </w:t>
      </w:r>
      <w:r w:rsidR="001E6EBC" w:rsidRPr="00E311D5">
        <w:rPr>
          <w:sz w:val="28"/>
          <w:szCs w:val="28"/>
        </w:rPr>
        <w:t xml:space="preserve">– </w:t>
      </w:r>
      <w:r w:rsidRPr="00E311D5">
        <w:rPr>
          <w:sz w:val="28"/>
          <w:szCs w:val="28"/>
        </w:rPr>
        <w:t>[</w:t>
      </w:r>
      <w:r w:rsidR="001E6EBC" w:rsidRPr="00E311D5">
        <w:rPr>
          <w:sz w:val="28"/>
          <w:szCs w:val="28"/>
        </w:rPr>
        <w:t xml:space="preserve">Режим доступу: </w:t>
      </w:r>
      <w:hyperlink r:id="rId40" w:history="1">
        <w:r w:rsidRPr="00E311D5">
          <w:rPr>
            <w:rStyle w:val="a6"/>
            <w:sz w:val="28"/>
            <w:szCs w:val="28"/>
          </w:rPr>
          <w:t>https://mon.gov.ua/storage/app/media/vishcha-osvita/proekty%20standartiv%20vishcha%20osvita/2021/12/30/126-Inform.system.ta.tekhn.mahistr.30.12.pdf</w:t>
        </w:r>
      </w:hyperlink>
      <w:r w:rsidRPr="00E311D5">
        <w:t>].</w:t>
      </w:r>
      <w:r w:rsidR="001E6EBC" w:rsidRPr="00E311D5">
        <w:t xml:space="preserve"> </w:t>
      </w:r>
    </w:p>
    <w:p w14:paraId="4F6C309E" w14:textId="77777777" w:rsidR="001E6EBC" w:rsidRPr="00E311D5" w:rsidRDefault="001E6EBC">
      <w:pPr>
        <w:spacing w:line="322" w:lineRule="exact"/>
        <w:jc w:val="both"/>
        <w:rPr>
          <w:sz w:val="28"/>
        </w:rPr>
      </w:pPr>
    </w:p>
    <w:p w14:paraId="05AA98AB" w14:textId="77777777" w:rsidR="001E6EBC" w:rsidRPr="00E311D5" w:rsidRDefault="001E6EBC">
      <w:pPr>
        <w:spacing w:line="322" w:lineRule="exact"/>
        <w:jc w:val="both"/>
        <w:rPr>
          <w:sz w:val="28"/>
        </w:rPr>
        <w:sectPr w:rsidR="001E6EBC" w:rsidRPr="00E311D5">
          <w:pgSz w:w="11910" w:h="16840"/>
          <w:pgMar w:top="1040" w:right="180" w:bottom="620" w:left="600" w:header="0" w:footer="357" w:gutter="0"/>
          <w:cols w:space="720"/>
        </w:sectPr>
      </w:pPr>
    </w:p>
    <w:p w14:paraId="0DFD0BAF" w14:textId="49C80B6C" w:rsidR="009E0099" w:rsidRPr="00E311D5" w:rsidRDefault="00556A25" w:rsidP="00CB2B98">
      <w:pPr>
        <w:pStyle w:val="a5"/>
        <w:numPr>
          <w:ilvl w:val="1"/>
          <w:numId w:val="1"/>
        </w:numPr>
        <w:spacing w:before="87" w:line="261" w:lineRule="auto"/>
        <w:ind w:left="2977" w:right="2238" w:hanging="380"/>
        <w:jc w:val="center"/>
        <w:rPr>
          <w:b/>
          <w:sz w:val="28"/>
        </w:rPr>
      </w:pPr>
      <w:r w:rsidRPr="00E311D5">
        <w:rPr>
          <w:b/>
          <w:sz w:val="28"/>
        </w:rPr>
        <w:t>МАТРИЦЯ ВІДПОВІДНОСТІ ПРОГРАМНИХ</w:t>
      </w:r>
      <w:r w:rsidR="00CB2B98" w:rsidRPr="00E311D5">
        <w:rPr>
          <w:b/>
          <w:sz w:val="28"/>
        </w:rPr>
        <w:t xml:space="preserve"> </w:t>
      </w:r>
      <w:r w:rsidRPr="00E311D5">
        <w:rPr>
          <w:b/>
          <w:sz w:val="28"/>
        </w:rPr>
        <w:t>КОМПЕТЕНТНОСТЕЙ КОМПОНЕНТАМ ОСВІТНЬОЇ ПРОГРАМИ</w:t>
      </w:r>
    </w:p>
    <w:p w14:paraId="3FB5DFE9" w14:textId="77777777" w:rsidR="009E0099" w:rsidRPr="00E311D5" w:rsidRDefault="009E0099">
      <w:pPr>
        <w:pStyle w:val="a3"/>
        <w:rPr>
          <w:b/>
          <w:sz w:val="20"/>
        </w:rPr>
      </w:pPr>
    </w:p>
    <w:p w14:paraId="3F5BD558" w14:textId="77777777" w:rsidR="009E0099" w:rsidRPr="00E311D5" w:rsidRDefault="009E0099">
      <w:pPr>
        <w:pStyle w:val="a3"/>
        <w:spacing w:before="1"/>
        <w:rPr>
          <w:b/>
          <w:sz w:val="10"/>
        </w:rPr>
      </w:pPr>
    </w:p>
    <w:tbl>
      <w:tblPr>
        <w:tblStyle w:val="TableNormal"/>
        <w:tblW w:w="1493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018"/>
        <w:gridCol w:w="1015"/>
        <w:gridCol w:w="1017"/>
        <w:gridCol w:w="1015"/>
        <w:gridCol w:w="1017"/>
        <w:gridCol w:w="1015"/>
        <w:gridCol w:w="1018"/>
        <w:gridCol w:w="1015"/>
        <w:gridCol w:w="1017"/>
        <w:gridCol w:w="1016"/>
        <w:gridCol w:w="1016"/>
        <w:gridCol w:w="1016"/>
        <w:gridCol w:w="1016"/>
      </w:tblGrid>
      <w:tr w:rsidR="00536926" w:rsidRPr="00E311D5" w14:paraId="3C848AC0" w14:textId="4DD6E29F" w:rsidTr="00536926">
        <w:trPr>
          <w:trHeight w:val="1258"/>
        </w:trPr>
        <w:tc>
          <w:tcPr>
            <w:tcW w:w="1725" w:type="dxa"/>
            <w:vAlign w:val="center"/>
          </w:tcPr>
          <w:p w14:paraId="411479CB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textDirection w:val="btLr"/>
            <w:vAlign w:val="center"/>
          </w:tcPr>
          <w:p w14:paraId="49913F01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1015" w:type="dxa"/>
            <w:textDirection w:val="btLr"/>
            <w:vAlign w:val="center"/>
          </w:tcPr>
          <w:p w14:paraId="642AF688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2</w:t>
            </w:r>
          </w:p>
        </w:tc>
        <w:tc>
          <w:tcPr>
            <w:tcW w:w="1017" w:type="dxa"/>
            <w:textDirection w:val="btLr"/>
            <w:vAlign w:val="center"/>
          </w:tcPr>
          <w:p w14:paraId="5F40B232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3</w:t>
            </w:r>
          </w:p>
        </w:tc>
        <w:tc>
          <w:tcPr>
            <w:tcW w:w="1015" w:type="dxa"/>
            <w:textDirection w:val="btLr"/>
            <w:vAlign w:val="center"/>
          </w:tcPr>
          <w:p w14:paraId="50010C7E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4</w:t>
            </w:r>
          </w:p>
        </w:tc>
        <w:tc>
          <w:tcPr>
            <w:tcW w:w="1017" w:type="dxa"/>
            <w:textDirection w:val="btLr"/>
            <w:vAlign w:val="center"/>
          </w:tcPr>
          <w:p w14:paraId="53491FEE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5</w:t>
            </w:r>
          </w:p>
        </w:tc>
        <w:tc>
          <w:tcPr>
            <w:tcW w:w="1015" w:type="dxa"/>
            <w:textDirection w:val="btLr"/>
            <w:vAlign w:val="center"/>
          </w:tcPr>
          <w:p w14:paraId="375AC55A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6</w:t>
            </w:r>
          </w:p>
        </w:tc>
        <w:tc>
          <w:tcPr>
            <w:tcW w:w="1018" w:type="dxa"/>
            <w:textDirection w:val="btLr"/>
            <w:vAlign w:val="center"/>
          </w:tcPr>
          <w:p w14:paraId="3051EA02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7</w:t>
            </w:r>
          </w:p>
        </w:tc>
        <w:tc>
          <w:tcPr>
            <w:tcW w:w="1015" w:type="dxa"/>
            <w:textDirection w:val="btLr"/>
            <w:vAlign w:val="center"/>
          </w:tcPr>
          <w:p w14:paraId="518B202C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8</w:t>
            </w:r>
          </w:p>
        </w:tc>
        <w:tc>
          <w:tcPr>
            <w:tcW w:w="1017" w:type="dxa"/>
            <w:textDirection w:val="btLr"/>
            <w:vAlign w:val="center"/>
          </w:tcPr>
          <w:p w14:paraId="736B1FF7" w14:textId="656F93CD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9</w:t>
            </w:r>
          </w:p>
        </w:tc>
        <w:tc>
          <w:tcPr>
            <w:tcW w:w="1016" w:type="dxa"/>
            <w:textDirection w:val="btLr"/>
            <w:vAlign w:val="center"/>
          </w:tcPr>
          <w:p w14:paraId="6FB637B8" w14:textId="251028D6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10</w:t>
            </w:r>
          </w:p>
        </w:tc>
        <w:tc>
          <w:tcPr>
            <w:tcW w:w="1016" w:type="dxa"/>
            <w:textDirection w:val="btLr"/>
            <w:vAlign w:val="center"/>
          </w:tcPr>
          <w:p w14:paraId="0C42A41B" w14:textId="4717B0D0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11</w:t>
            </w:r>
          </w:p>
        </w:tc>
        <w:tc>
          <w:tcPr>
            <w:tcW w:w="1016" w:type="dxa"/>
            <w:textDirection w:val="btLr"/>
            <w:vAlign w:val="center"/>
          </w:tcPr>
          <w:p w14:paraId="739E50BC" w14:textId="5EE59548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12</w:t>
            </w:r>
          </w:p>
        </w:tc>
        <w:tc>
          <w:tcPr>
            <w:tcW w:w="1016" w:type="dxa"/>
            <w:textDirection w:val="btLr"/>
            <w:vAlign w:val="center"/>
          </w:tcPr>
          <w:p w14:paraId="47C0DB02" w14:textId="4A7070B3" w:rsidR="00536926" w:rsidRPr="00E311D5" w:rsidRDefault="00536926" w:rsidP="00536926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13</w:t>
            </w:r>
          </w:p>
        </w:tc>
      </w:tr>
      <w:tr w:rsidR="001F2562" w:rsidRPr="00E311D5" w14:paraId="123D1007" w14:textId="4C9EAF1F" w:rsidTr="00536926">
        <w:trPr>
          <w:trHeight w:val="402"/>
        </w:trPr>
        <w:tc>
          <w:tcPr>
            <w:tcW w:w="1725" w:type="dxa"/>
            <w:vAlign w:val="center"/>
          </w:tcPr>
          <w:p w14:paraId="43CBB9CC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ІНТ</w:t>
            </w:r>
          </w:p>
        </w:tc>
        <w:tc>
          <w:tcPr>
            <w:tcW w:w="1018" w:type="dxa"/>
            <w:vAlign w:val="center"/>
          </w:tcPr>
          <w:p w14:paraId="79A39CF9" w14:textId="06DBD80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4CA02CE" w14:textId="50B1CCA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4DA668A" w14:textId="5004AD2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99C7D78" w14:textId="5E73C1D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3864D6B" w14:textId="19E0BEB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254E022" w14:textId="5E01F36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4D273F29" w14:textId="0BE3D71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75AED452" w14:textId="3EBE6B7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54D38B21" w14:textId="63FC299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28D4FD9" w14:textId="3AFBE8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6BBDC5E8" w14:textId="1E1FAC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6A5E3D21" w14:textId="4028115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7EB11877" w14:textId="5C2F2F9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</w:tr>
      <w:tr w:rsidR="001F2562" w:rsidRPr="00E311D5" w14:paraId="7A540988" w14:textId="6B04961F" w:rsidTr="00536926">
        <w:trPr>
          <w:trHeight w:val="398"/>
        </w:trPr>
        <w:tc>
          <w:tcPr>
            <w:tcW w:w="1725" w:type="dxa"/>
            <w:vAlign w:val="center"/>
          </w:tcPr>
          <w:p w14:paraId="4B9C8800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1</w:t>
            </w:r>
          </w:p>
        </w:tc>
        <w:tc>
          <w:tcPr>
            <w:tcW w:w="1018" w:type="dxa"/>
            <w:vAlign w:val="center"/>
          </w:tcPr>
          <w:p w14:paraId="4F1A4F53" w14:textId="1C086A3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F620F80" w14:textId="056CAC8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FF96E01" w14:textId="3522A64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0EFDE14D" w14:textId="0D51F4B2" w:rsidR="001F2562" w:rsidRPr="00E311D5" w:rsidRDefault="001F2562" w:rsidP="001A1D2D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CB8FEA5" w14:textId="1C2510A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00DD836" w14:textId="54FCB52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4E2C420B" w14:textId="368D1B6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2EE8334" w14:textId="7DBE74E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010E83B" w14:textId="5BD588E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13A9F621" w14:textId="6D1818A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33278883" w14:textId="4116A15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0EACC8E8" w14:textId="1940C78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2A001E12" w14:textId="6532AD6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726A6A4E" w14:textId="618E6749" w:rsidTr="00536926">
        <w:trPr>
          <w:trHeight w:val="402"/>
        </w:trPr>
        <w:tc>
          <w:tcPr>
            <w:tcW w:w="1725" w:type="dxa"/>
            <w:vAlign w:val="center"/>
          </w:tcPr>
          <w:p w14:paraId="04FE936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2</w:t>
            </w:r>
          </w:p>
        </w:tc>
        <w:tc>
          <w:tcPr>
            <w:tcW w:w="1018" w:type="dxa"/>
            <w:vAlign w:val="center"/>
          </w:tcPr>
          <w:p w14:paraId="356AA187" w14:textId="0696A9C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6C38538" w14:textId="0E96C22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25DA92A2" w14:textId="48A3AAC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D3809CC" w14:textId="49DBBF9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79DCB2BE" w14:textId="0E51737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2C228D9" w14:textId="65C6BEB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0DA5D032" w14:textId="148F7EA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D30CCF5" w14:textId="5FFB608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08F72022" w14:textId="217606C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B98726D" w14:textId="50772A18" w:rsidR="001F2562" w:rsidRPr="001F2562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72EE6F2" w14:textId="643326D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D5EB4F8" w14:textId="196567C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2F1D580D" w14:textId="624A680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</w:tr>
      <w:tr w:rsidR="001F2562" w:rsidRPr="00E311D5" w14:paraId="23028AA0" w14:textId="13C7C038" w:rsidTr="00536926">
        <w:trPr>
          <w:trHeight w:val="397"/>
        </w:trPr>
        <w:tc>
          <w:tcPr>
            <w:tcW w:w="1725" w:type="dxa"/>
            <w:vAlign w:val="center"/>
          </w:tcPr>
          <w:p w14:paraId="777D20B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3</w:t>
            </w:r>
          </w:p>
        </w:tc>
        <w:tc>
          <w:tcPr>
            <w:tcW w:w="1018" w:type="dxa"/>
            <w:vAlign w:val="center"/>
          </w:tcPr>
          <w:p w14:paraId="165C88A9" w14:textId="74FB2E4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6F38B31" w14:textId="49B3F9C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782FC1CC" w14:textId="2625034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B2A97A2" w14:textId="0C6552C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C080AAE" w14:textId="5BB6BC5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B8E6D1C" w14:textId="237507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11FC91FB" w14:textId="4AFB3D8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179169D" w14:textId="3A3162C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70C83927" w14:textId="5CFBB63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4C458B6C" w14:textId="770D5E2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4FCAC4F6" w14:textId="5B85934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0F2E750" w14:textId="2E6F261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7125E17C" w14:textId="7915156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1BE65CF3" w14:textId="55483447" w:rsidTr="00536926">
        <w:trPr>
          <w:trHeight w:val="403"/>
        </w:trPr>
        <w:tc>
          <w:tcPr>
            <w:tcW w:w="1725" w:type="dxa"/>
            <w:vAlign w:val="center"/>
          </w:tcPr>
          <w:p w14:paraId="338CCE2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4</w:t>
            </w:r>
          </w:p>
        </w:tc>
        <w:tc>
          <w:tcPr>
            <w:tcW w:w="1018" w:type="dxa"/>
            <w:vAlign w:val="center"/>
          </w:tcPr>
          <w:p w14:paraId="3BCE7B13" w14:textId="3F8B53E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B5462DD" w14:textId="104BBE7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F61A5C1" w14:textId="251A26C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20C57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445274C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C01751C" w14:textId="23979E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5EF69F97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6555DC4" w14:textId="06538C9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CD570D6" w14:textId="29F3204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335696DD" w14:textId="44D7065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3B72D82C" w14:textId="39B1343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3FDBF12B" w14:textId="38E2CA1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4E0A66BA" w14:textId="6F708F4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7D4D39C7" w14:textId="0013CCBC" w:rsidTr="00536926">
        <w:trPr>
          <w:trHeight w:val="398"/>
        </w:trPr>
        <w:tc>
          <w:tcPr>
            <w:tcW w:w="1725" w:type="dxa"/>
            <w:vAlign w:val="center"/>
          </w:tcPr>
          <w:p w14:paraId="6F88A6BF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5</w:t>
            </w:r>
          </w:p>
        </w:tc>
        <w:tc>
          <w:tcPr>
            <w:tcW w:w="1018" w:type="dxa"/>
            <w:vAlign w:val="center"/>
          </w:tcPr>
          <w:p w14:paraId="6871F0BC" w14:textId="4CC754A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62D462B" w14:textId="5A7BF39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41E9D2B6" w14:textId="603D760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24569F5" w14:textId="30E6840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7BFEADAC" w14:textId="1664AA7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4599F3C" w14:textId="2EEC2C2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2D3EB576" w14:textId="3566083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9C442A9" w14:textId="2655129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448D2B44" w14:textId="6F2AFDE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6C1A112" w14:textId="49DBBF9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1F8173D4" w14:textId="5E2BDD3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44558AB" w14:textId="4C35815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12A1EFA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A0931DC" w14:textId="6973018D" w:rsidTr="00536926">
        <w:trPr>
          <w:trHeight w:val="398"/>
        </w:trPr>
        <w:tc>
          <w:tcPr>
            <w:tcW w:w="1725" w:type="dxa"/>
            <w:vAlign w:val="center"/>
          </w:tcPr>
          <w:p w14:paraId="349E1E05" w14:textId="347123B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6</w:t>
            </w:r>
          </w:p>
        </w:tc>
        <w:tc>
          <w:tcPr>
            <w:tcW w:w="1018" w:type="dxa"/>
            <w:vAlign w:val="center"/>
          </w:tcPr>
          <w:p w14:paraId="30F2626F" w14:textId="1608748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5DB71424" w14:textId="28B7466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538C7E6C" w14:textId="52D4909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FDACACD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7A304F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401960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2BE5436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5580E2E" w14:textId="7FBE314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6E24B7ED" w14:textId="5F5AFE7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11B0E84D" w14:textId="53D287A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4ACC8659" w14:textId="3BAFCBD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234ADCE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7C0F74B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692FFD6B" w14:textId="77FCF607" w:rsidTr="00536926">
        <w:trPr>
          <w:trHeight w:val="398"/>
        </w:trPr>
        <w:tc>
          <w:tcPr>
            <w:tcW w:w="1725" w:type="dxa"/>
            <w:vAlign w:val="center"/>
          </w:tcPr>
          <w:p w14:paraId="1DCA7148" w14:textId="4A22939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7</w:t>
            </w:r>
          </w:p>
        </w:tc>
        <w:tc>
          <w:tcPr>
            <w:tcW w:w="1018" w:type="dxa"/>
            <w:vAlign w:val="center"/>
          </w:tcPr>
          <w:p w14:paraId="7A689F02" w14:textId="731E09C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AA91759" w14:textId="7F6ADF0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3F1827A" w14:textId="22535CD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32777A8" w14:textId="1A14E0E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C26531A" w14:textId="2E0568B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54EFBF0" w14:textId="209024E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2240AD2" w14:textId="1307935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3BBFCB98" w14:textId="54E490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7F24DA1" w14:textId="5CE3322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598E7F0" w14:textId="5F1E5D3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4606C2D8" w14:textId="70A5DF1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0C6DBE73" w14:textId="622B936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E776640" w14:textId="3CC3AFC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373B7216" w14:textId="059A7AE6" w:rsidTr="00536926">
        <w:trPr>
          <w:trHeight w:val="397"/>
        </w:trPr>
        <w:tc>
          <w:tcPr>
            <w:tcW w:w="1725" w:type="dxa"/>
            <w:vAlign w:val="center"/>
          </w:tcPr>
          <w:p w14:paraId="16AE8C7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</w:t>
            </w:r>
          </w:p>
        </w:tc>
        <w:tc>
          <w:tcPr>
            <w:tcW w:w="1018" w:type="dxa"/>
            <w:vAlign w:val="center"/>
          </w:tcPr>
          <w:p w14:paraId="414E9C59" w14:textId="69C315C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FD0DF3D" w14:textId="5F8D3A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B11305B" w14:textId="4813651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D78DD04" w14:textId="2B19E39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10C3A0A6" w14:textId="1B3C251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BF6AAA4" w14:textId="6D66CC8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0FD211C" w14:textId="1BC1183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09EBE63F" w14:textId="59CB6A7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B6BF576" w14:textId="47B432F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07B49EC4" w14:textId="2AEA1B4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2180681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56252D3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2696E4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96FC5EC" w14:textId="71B8270D" w:rsidTr="00536926">
        <w:trPr>
          <w:trHeight w:val="403"/>
        </w:trPr>
        <w:tc>
          <w:tcPr>
            <w:tcW w:w="1725" w:type="dxa"/>
            <w:vAlign w:val="center"/>
          </w:tcPr>
          <w:p w14:paraId="7E94884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2</w:t>
            </w:r>
          </w:p>
        </w:tc>
        <w:tc>
          <w:tcPr>
            <w:tcW w:w="1018" w:type="dxa"/>
            <w:vAlign w:val="center"/>
          </w:tcPr>
          <w:p w14:paraId="233C5D1D" w14:textId="798ED9C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DCCF53B" w14:textId="6BC0720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1AE8AE27" w14:textId="50E3811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B6DE036" w14:textId="42DBFD4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13F73D8" w14:textId="1F5AFC3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2A4C2BF7" w14:textId="0C90C0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473F7E5E" w14:textId="283A6B3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9DFBB9B" w14:textId="20C8FE4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73A3F52" w14:textId="7C052D6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09BF0C1" w14:textId="72267EDC" w:rsidR="001F2562" w:rsidRPr="00E311D5" w:rsidRDefault="001F2562" w:rsidP="001F2562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17F4153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9DECF9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0BF23B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5A814B53" w14:textId="7FC934CF" w:rsidTr="00536926">
        <w:trPr>
          <w:trHeight w:val="398"/>
        </w:trPr>
        <w:tc>
          <w:tcPr>
            <w:tcW w:w="1725" w:type="dxa"/>
            <w:vAlign w:val="center"/>
          </w:tcPr>
          <w:p w14:paraId="5008D63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3</w:t>
            </w:r>
          </w:p>
        </w:tc>
        <w:tc>
          <w:tcPr>
            <w:tcW w:w="1018" w:type="dxa"/>
            <w:vAlign w:val="center"/>
          </w:tcPr>
          <w:p w14:paraId="7E0EB526" w14:textId="1FDD07E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548635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518209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9A6A009" w14:textId="642F82C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6856640A" w14:textId="0DB8104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5548CD9D" w14:textId="4F76C3F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6504F52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A3D88FA" w14:textId="6955A91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D9E86C8" w14:textId="7D876D3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25A588E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7672728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FA0255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64FBDE8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FE19F98" w14:textId="2D9518FE" w:rsidTr="00536926">
        <w:trPr>
          <w:trHeight w:val="383"/>
        </w:trPr>
        <w:tc>
          <w:tcPr>
            <w:tcW w:w="1725" w:type="dxa"/>
            <w:vAlign w:val="center"/>
          </w:tcPr>
          <w:p w14:paraId="2D33875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4</w:t>
            </w:r>
          </w:p>
        </w:tc>
        <w:tc>
          <w:tcPr>
            <w:tcW w:w="1018" w:type="dxa"/>
            <w:vAlign w:val="center"/>
          </w:tcPr>
          <w:p w14:paraId="2CDC0CCB" w14:textId="7F9CEDA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E388B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400741B" w14:textId="1645D39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072D5F3" w14:textId="0FD4279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0869035" w14:textId="232BAB4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55745A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3017F002" w14:textId="58FED75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15F5C90" w14:textId="4398138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DC8A8F9" w14:textId="65772A2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260744A8" w14:textId="49DDC3F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A72BAF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E7BE3B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BEC9F57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31FEC461" w14:textId="4FA9A8FE" w:rsidTr="00536926">
        <w:trPr>
          <w:trHeight w:val="403"/>
        </w:trPr>
        <w:tc>
          <w:tcPr>
            <w:tcW w:w="1725" w:type="dxa"/>
            <w:vAlign w:val="center"/>
          </w:tcPr>
          <w:p w14:paraId="0DB47DC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5</w:t>
            </w:r>
          </w:p>
        </w:tc>
        <w:tc>
          <w:tcPr>
            <w:tcW w:w="1018" w:type="dxa"/>
            <w:vAlign w:val="center"/>
          </w:tcPr>
          <w:p w14:paraId="604958E9" w14:textId="5D6A0B7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8E4CFE3" w14:textId="3C30E8B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D083138" w14:textId="2F2FE5E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3E5537FE" w14:textId="3B5DB9A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6651CE7B" w14:textId="15A84CC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B6B4243" w14:textId="74974E7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CD9EEAB" w14:textId="6BA9AD4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FA5C002" w14:textId="67686CD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7C7D8FF" w14:textId="40E06DE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28DC99A3" w14:textId="640BFC7B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2C63F2E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16A7DA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3AC4F0B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8F01D44" w14:textId="305276AA" w:rsidTr="00536926">
        <w:trPr>
          <w:trHeight w:val="397"/>
        </w:trPr>
        <w:tc>
          <w:tcPr>
            <w:tcW w:w="1725" w:type="dxa"/>
            <w:vAlign w:val="center"/>
          </w:tcPr>
          <w:p w14:paraId="15C07FA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6</w:t>
            </w:r>
          </w:p>
        </w:tc>
        <w:tc>
          <w:tcPr>
            <w:tcW w:w="1018" w:type="dxa"/>
            <w:vAlign w:val="center"/>
          </w:tcPr>
          <w:p w14:paraId="14ECF46B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16977CC" w14:textId="28AB6D3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625BF87" w14:textId="2C24EA1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1315F89" w14:textId="1F35811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E2AB4CE" w14:textId="62A56E0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76718DB" w14:textId="7F7AB7E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931511E" w14:textId="659F768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4401B148" w14:textId="21ED8C4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A216B1E" w14:textId="5B945C2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5F1738EF" w14:textId="3AE1DCEA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04976786" w14:textId="50BDA16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3F6B3FD2" w14:textId="3A3AACA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669F32B8" w14:textId="77FE29D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23747D8B" w14:textId="0469AA51" w:rsidTr="00536926">
        <w:trPr>
          <w:trHeight w:val="402"/>
        </w:trPr>
        <w:tc>
          <w:tcPr>
            <w:tcW w:w="1725" w:type="dxa"/>
            <w:vAlign w:val="center"/>
          </w:tcPr>
          <w:p w14:paraId="4E9F778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7</w:t>
            </w:r>
          </w:p>
        </w:tc>
        <w:tc>
          <w:tcPr>
            <w:tcW w:w="1018" w:type="dxa"/>
            <w:vAlign w:val="center"/>
          </w:tcPr>
          <w:p w14:paraId="56B8FD8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1E350E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8A3897B" w14:textId="312A7F2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4DE0C2D" w14:textId="465C66A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585E1AE" w14:textId="61DA5DE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C2FA70E" w14:textId="1150FC8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6B288B91" w14:textId="5B3314F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D7F1E75" w14:textId="6AF379F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7AA976C" w14:textId="172756A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767FE4AB" w14:textId="05E4DBDF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051826CE" w14:textId="57ACC08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A956DA7" w14:textId="6C98905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64B7A75C" w14:textId="33E58B0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7E3D6152" w14:textId="749C6EA1" w:rsidTr="00536926">
        <w:trPr>
          <w:trHeight w:val="398"/>
        </w:trPr>
        <w:tc>
          <w:tcPr>
            <w:tcW w:w="1725" w:type="dxa"/>
            <w:vAlign w:val="center"/>
          </w:tcPr>
          <w:p w14:paraId="4700F61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8</w:t>
            </w:r>
          </w:p>
        </w:tc>
        <w:tc>
          <w:tcPr>
            <w:tcW w:w="1018" w:type="dxa"/>
            <w:vAlign w:val="center"/>
          </w:tcPr>
          <w:p w14:paraId="0AECC957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8F4B5F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EF4C641" w14:textId="199ACCC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F666E13" w14:textId="62AFA6D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799AD2A" w14:textId="079F91A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D94EB11" w14:textId="09B16EE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450AB79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7327346" w14:textId="0FA41C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D3E2062" w14:textId="0CC2011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36D2BFD" w14:textId="7F147C7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5DDDC3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2B56614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304CFA2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431490F" w14:textId="14252766" w:rsidTr="00536926">
        <w:trPr>
          <w:trHeight w:val="402"/>
        </w:trPr>
        <w:tc>
          <w:tcPr>
            <w:tcW w:w="1725" w:type="dxa"/>
            <w:vAlign w:val="center"/>
          </w:tcPr>
          <w:p w14:paraId="13CB93E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9</w:t>
            </w:r>
          </w:p>
        </w:tc>
        <w:tc>
          <w:tcPr>
            <w:tcW w:w="1018" w:type="dxa"/>
            <w:vAlign w:val="center"/>
          </w:tcPr>
          <w:p w14:paraId="03F4F9C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81F155E" w14:textId="25EACEE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B839B55" w14:textId="1A51066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52EAB9BC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1E4416F" w14:textId="3C0FAD1C" w:rsidR="001F2562" w:rsidRPr="002D2627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7CAEF485" w14:textId="60EDB54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5EE7912B" w14:textId="4070F26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4B90C63" w14:textId="56B460A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DB2C670" w14:textId="2AC8A92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5E739BEA" w14:textId="11D1EF1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79DB6469" w14:textId="1963733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70A80B8C" w14:textId="081290E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7065323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6991C0C" w14:textId="75456B95" w:rsidTr="00536926">
        <w:trPr>
          <w:trHeight w:val="397"/>
        </w:trPr>
        <w:tc>
          <w:tcPr>
            <w:tcW w:w="1725" w:type="dxa"/>
            <w:vAlign w:val="center"/>
          </w:tcPr>
          <w:p w14:paraId="41CC9140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10</w:t>
            </w:r>
          </w:p>
        </w:tc>
        <w:tc>
          <w:tcPr>
            <w:tcW w:w="1018" w:type="dxa"/>
            <w:vAlign w:val="center"/>
          </w:tcPr>
          <w:p w14:paraId="5FED250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7B37E00" w14:textId="4810FE9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BF59FC4" w14:textId="1AEE415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08FEECE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36D35DCB" w14:textId="4F049DA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5C20298" w14:textId="0B3C149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5EEA76DB" w14:textId="7F2120F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3DE9024" w14:textId="316F05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0D9F61E" w14:textId="60DB254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54C3CCEA" w14:textId="6D401F4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3BAA7EB2" w14:textId="3D8CCCD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16CB523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33D251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4037802E" w14:textId="5BC4EE32" w:rsidTr="00536926">
        <w:trPr>
          <w:trHeight w:val="397"/>
        </w:trPr>
        <w:tc>
          <w:tcPr>
            <w:tcW w:w="1725" w:type="dxa"/>
            <w:vAlign w:val="center"/>
          </w:tcPr>
          <w:p w14:paraId="6BFC4108" w14:textId="1981DB2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11</w:t>
            </w:r>
          </w:p>
        </w:tc>
        <w:tc>
          <w:tcPr>
            <w:tcW w:w="1018" w:type="dxa"/>
            <w:vAlign w:val="center"/>
          </w:tcPr>
          <w:p w14:paraId="4757CD6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E70189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D6B9AA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4194EBD" w14:textId="34FA123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9EE808C" w14:textId="7898F52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DC67D89" w14:textId="1F02F0E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52CAC237" w14:textId="54B5AD8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4789A2D4" w14:textId="4EE1A0D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638799C" w14:textId="414D7CB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F9DF9F0" w14:textId="37D3ABD7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2A8A42BB" w14:textId="2D668F4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152ED1E8" w14:textId="4B4D210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2CF2E443" w14:textId="68F96EE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</w:tbl>
    <w:p w14:paraId="6AD5FFE7" w14:textId="77777777" w:rsidR="009E0099" w:rsidRPr="00E311D5" w:rsidRDefault="009E0099">
      <w:pPr>
        <w:spacing w:line="187" w:lineRule="exact"/>
        <w:jc w:val="center"/>
        <w:rPr>
          <w:sz w:val="20"/>
        </w:rPr>
        <w:sectPr w:rsidR="009E0099" w:rsidRPr="00E311D5">
          <w:footerReference w:type="default" r:id="rId41"/>
          <w:pgSz w:w="16840" w:h="11910" w:orient="landscape"/>
          <w:pgMar w:top="1100" w:right="1460" w:bottom="620" w:left="1020" w:header="0" w:footer="437" w:gutter="0"/>
          <w:cols w:space="720"/>
        </w:sectPr>
      </w:pPr>
    </w:p>
    <w:p w14:paraId="66BB940B" w14:textId="44119B2E" w:rsidR="009E0099" w:rsidRPr="00E311D5" w:rsidRDefault="00556A25" w:rsidP="00CB2B98">
      <w:pPr>
        <w:pStyle w:val="a5"/>
        <w:numPr>
          <w:ilvl w:val="1"/>
          <w:numId w:val="1"/>
        </w:numPr>
        <w:spacing w:before="87" w:line="261" w:lineRule="auto"/>
        <w:ind w:left="2127" w:right="1607" w:hanging="280"/>
        <w:jc w:val="center"/>
        <w:rPr>
          <w:b/>
          <w:sz w:val="28"/>
        </w:rPr>
      </w:pPr>
      <w:r w:rsidRPr="00E311D5">
        <w:rPr>
          <w:b/>
          <w:sz w:val="28"/>
        </w:rPr>
        <w:t>МАТРИЦЯ ЗАБЕЗПЕЧЕННЯ ПРОГРАМНИХ РЕЗУЛЬТАТІВ</w:t>
      </w:r>
      <w:r w:rsidR="00CB2B98" w:rsidRPr="00E311D5">
        <w:rPr>
          <w:b/>
          <w:sz w:val="28"/>
        </w:rPr>
        <w:t xml:space="preserve"> </w:t>
      </w:r>
      <w:r w:rsidRPr="00E311D5">
        <w:rPr>
          <w:b/>
          <w:sz w:val="28"/>
        </w:rPr>
        <w:t>НАВЧАННЯ ВІДПОВІДНИМИ КОМПОНЕНТАМИ ОСВІТНЬОЇ ПРОГРАМИ</w:t>
      </w:r>
    </w:p>
    <w:p w14:paraId="255CC92B" w14:textId="77777777" w:rsidR="00E73F0E" w:rsidRPr="00E311D5" w:rsidRDefault="00E73F0E" w:rsidP="00E73F0E">
      <w:pPr>
        <w:pStyle w:val="a5"/>
        <w:tabs>
          <w:tab w:val="left" w:pos="3028"/>
        </w:tabs>
        <w:spacing w:before="87" w:line="261" w:lineRule="auto"/>
        <w:ind w:left="3541" w:right="1607" w:firstLine="0"/>
        <w:rPr>
          <w:b/>
          <w:sz w:val="28"/>
        </w:rPr>
      </w:pPr>
    </w:p>
    <w:p w14:paraId="452B5884" w14:textId="77777777" w:rsidR="009E0099" w:rsidRPr="00E311D5" w:rsidRDefault="009E0099">
      <w:pPr>
        <w:pStyle w:val="a3"/>
        <w:rPr>
          <w:b/>
          <w:sz w:val="20"/>
        </w:rPr>
      </w:pPr>
    </w:p>
    <w:tbl>
      <w:tblPr>
        <w:tblStyle w:val="TableNormal"/>
        <w:tblW w:w="145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926"/>
        <w:gridCol w:w="936"/>
        <w:gridCol w:w="931"/>
        <w:gridCol w:w="931"/>
        <w:gridCol w:w="931"/>
        <w:gridCol w:w="936"/>
        <w:gridCol w:w="927"/>
        <w:gridCol w:w="936"/>
        <w:gridCol w:w="932"/>
        <w:gridCol w:w="933"/>
        <w:gridCol w:w="933"/>
        <w:gridCol w:w="933"/>
        <w:gridCol w:w="933"/>
      </w:tblGrid>
      <w:tr w:rsidR="00536926" w:rsidRPr="00E311D5" w14:paraId="4A8A7979" w14:textId="4E6E653C" w:rsidTr="00536926">
        <w:trPr>
          <w:trHeight w:val="1234"/>
          <w:jc w:val="center"/>
        </w:trPr>
        <w:tc>
          <w:tcPr>
            <w:tcW w:w="2462" w:type="dxa"/>
            <w:vAlign w:val="center"/>
          </w:tcPr>
          <w:p w14:paraId="1C19FC41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dxa"/>
            <w:textDirection w:val="btLr"/>
            <w:vAlign w:val="center"/>
          </w:tcPr>
          <w:p w14:paraId="2BEF0C60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936" w:type="dxa"/>
            <w:textDirection w:val="btLr"/>
            <w:vAlign w:val="center"/>
          </w:tcPr>
          <w:p w14:paraId="0CBA92A6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2</w:t>
            </w:r>
          </w:p>
        </w:tc>
        <w:tc>
          <w:tcPr>
            <w:tcW w:w="931" w:type="dxa"/>
            <w:textDirection w:val="btLr"/>
            <w:vAlign w:val="center"/>
          </w:tcPr>
          <w:p w14:paraId="6C98A0A0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3</w:t>
            </w:r>
          </w:p>
        </w:tc>
        <w:tc>
          <w:tcPr>
            <w:tcW w:w="931" w:type="dxa"/>
            <w:textDirection w:val="btLr"/>
            <w:vAlign w:val="center"/>
          </w:tcPr>
          <w:p w14:paraId="36570E6A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4</w:t>
            </w:r>
          </w:p>
        </w:tc>
        <w:tc>
          <w:tcPr>
            <w:tcW w:w="931" w:type="dxa"/>
            <w:textDirection w:val="btLr"/>
            <w:vAlign w:val="center"/>
          </w:tcPr>
          <w:p w14:paraId="44D0CEC0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5</w:t>
            </w:r>
          </w:p>
        </w:tc>
        <w:tc>
          <w:tcPr>
            <w:tcW w:w="936" w:type="dxa"/>
            <w:textDirection w:val="btLr"/>
            <w:vAlign w:val="center"/>
          </w:tcPr>
          <w:p w14:paraId="19987837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6</w:t>
            </w:r>
          </w:p>
        </w:tc>
        <w:tc>
          <w:tcPr>
            <w:tcW w:w="927" w:type="dxa"/>
            <w:textDirection w:val="btLr"/>
            <w:vAlign w:val="center"/>
          </w:tcPr>
          <w:p w14:paraId="09488F01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7</w:t>
            </w:r>
          </w:p>
        </w:tc>
        <w:tc>
          <w:tcPr>
            <w:tcW w:w="936" w:type="dxa"/>
            <w:textDirection w:val="btLr"/>
            <w:vAlign w:val="center"/>
          </w:tcPr>
          <w:p w14:paraId="3FA2D59B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8</w:t>
            </w:r>
          </w:p>
        </w:tc>
        <w:tc>
          <w:tcPr>
            <w:tcW w:w="932" w:type="dxa"/>
            <w:textDirection w:val="btLr"/>
            <w:vAlign w:val="center"/>
          </w:tcPr>
          <w:p w14:paraId="6B7981E3" w14:textId="01725D18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9</w:t>
            </w:r>
          </w:p>
        </w:tc>
        <w:tc>
          <w:tcPr>
            <w:tcW w:w="933" w:type="dxa"/>
            <w:textDirection w:val="btLr"/>
            <w:vAlign w:val="center"/>
          </w:tcPr>
          <w:p w14:paraId="2F78DB86" w14:textId="4E1E0376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10</w:t>
            </w:r>
          </w:p>
        </w:tc>
        <w:tc>
          <w:tcPr>
            <w:tcW w:w="933" w:type="dxa"/>
            <w:textDirection w:val="btLr"/>
            <w:vAlign w:val="center"/>
          </w:tcPr>
          <w:p w14:paraId="728C73DA" w14:textId="69B97F94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11</w:t>
            </w:r>
          </w:p>
        </w:tc>
        <w:tc>
          <w:tcPr>
            <w:tcW w:w="933" w:type="dxa"/>
            <w:textDirection w:val="btLr"/>
            <w:vAlign w:val="center"/>
          </w:tcPr>
          <w:p w14:paraId="11457A31" w14:textId="0C603459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12</w:t>
            </w:r>
          </w:p>
        </w:tc>
        <w:tc>
          <w:tcPr>
            <w:tcW w:w="933" w:type="dxa"/>
            <w:textDirection w:val="btLr"/>
            <w:vAlign w:val="center"/>
          </w:tcPr>
          <w:p w14:paraId="7C2E8260" w14:textId="645FA7E9" w:rsidR="00536926" w:rsidRPr="00E311D5" w:rsidRDefault="00536926" w:rsidP="00536926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13</w:t>
            </w:r>
          </w:p>
        </w:tc>
      </w:tr>
      <w:tr w:rsidR="001F2562" w:rsidRPr="00E311D5" w14:paraId="11DF01E0" w14:textId="1F4CA1A6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D62EFF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</w:t>
            </w:r>
          </w:p>
        </w:tc>
        <w:tc>
          <w:tcPr>
            <w:tcW w:w="926" w:type="dxa"/>
            <w:vAlign w:val="center"/>
          </w:tcPr>
          <w:p w14:paraId="179CF535" w14:textId="36B0B31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7B77AC3F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917DD5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393B842" w14:textId="483D6D3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510B1C4" w14:textId="7794572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5C80745C" w14:textId="10E09AD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6FCC430" w14:textId="42A4020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69FF4C50" w14:textId="13A1B12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DC99F99" w14:textId="30DA46D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0AFC7346" w14:textId="4E7428ED" w:rsidR="001F2562" w:rsidRPr="00E311D5" w:rsidRDefault="004D7D44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4F88917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541269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9E2320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F5DA112" w14:textId="55A6E0E8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3579FC1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2</w:t>
            </w:r>
          </w:p>
        </w:tc>
        <w:tc>
          <w:tcPr>
            <w:tcW w:w="926" w:type="dxa"/>
            <w:vAlign w:val="center"/>
          </w:tcPr>
          <w:p w14:paraId="43987D7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C12FE1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FAAEF2F" w14:textId="66D988F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BA69958" w14:textId="3D170196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1559272" w14:textId="36A4A31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ADFF236" w14:textId="6511B41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3C5BD071" w14:textId="19A63413" w:rsidR="001F2562" w:rsidRPr="00E311D5" w:rsidRDefault="001F2562" w:rsidP="004D7A2F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9585C30" w14:textId="7337F26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4008DF14" w14:textId="0572A16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F62E0FA" w14:textId="5952F36C" w:rsidR="001F2562" w:rsidRPr="00E311D5" w:rsidRDefault="004D7D44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7229CB12" w14:textId="635AEA3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8606740" w14:textId="74880BD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7E0F095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465F105" w14:textId="21E6E989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45F92FF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3</w:t>
            </w:r>
          </w:p>
        </w:tc>
        <w:tc>
          <w:tcPr>
            <w:tcW w:w="926" w:type="dxa"/>
            <w:vAlign w:val="center"/>
          </w:tcPr>
          <w:p w14:paraId="03B1FD76" w14:textId="5E516294" w:rsidR="001F2562" w:rsidRPr="004D7D44" w:rsidRDefault="004D7D44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5E554C77" w14:textId="445A93B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09635EB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434E15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BB5275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FB3D814" w14:textId="59CBDF5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2175411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A4E2628" w14:textId="79BA510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2" w:type="dxa"/>
            <w:vAlign w:val="center"/>
          </w:tcPr>
          <w:p w14:paraId="004ADDBD" w14:textId="40DB86B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532959C6" w14:textId="31D7267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21CA183C" w14:textId="223ADCA6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11071D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29A01D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5F95C18A" w14:textId="5944689F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05DC5138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4</w:t>
            </w:r>
          </w:p>
        </w:tc>
        <w:tc>
          <w:tcPr>
            <w:tcW w:w="926" w:type="dxa"/>
            <w:vAlign w:val="center"/>
          </w:tcPr>
          <w:p w14:paraId="70248351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CEC08C" w14:textId="61E2702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DBD9A17" w14:textId="46F4A43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DCD5F64" w14:textId="324C9FF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AD13CB1" w14:textId="40A23D6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7812496F" w14:textId="40B75FA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7098205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1D4435" w14:textId="2B1A240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1F7AF89" w14:textId="7F216F4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1615DB96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E050A5F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126BB116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06E705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745E68A" w14:textId="17D92FAC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0F2EB6E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5</w:t>
            </w:r>
          </w:p>
        </w:tc>
        <w:tc>
          <w:tcPr>
            <w:tcW w:w="926" w:type="dxa"/>
            <w:vAlign w:val="center"/>
          </w:tcPr>
          <w:p w14:paraId="0E2AB739" w14:textId="0A1330F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C3C540" w14:textId="24E526A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C72DCED" w14:textId="5A7EFF6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D923E2C" w14:textId="060926D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E68022A" w14:textId="062BD45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727D98E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6ED1DD52" w14:textId="0A794F8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04249099" w14:textId="3C0BB9E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6FC91FAC" w14:textId="02AE23A6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1D0EDF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57FA9E2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491C1B1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0206A07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4F05B54" w14:textId="5345E96A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6FA9EC6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6</w:t>
            </w:r>
          </w:p>
        </w:tc>
        <w:tc>
          <w:tcPr>
            <w:tcW w:w="926" w:type="dxa"/>
            <w:vAlign w:val="center"/>
          </w:tcPr>
          <w:p w14:paraId="64DE6AE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B81122" w14:textId="2823F33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77630CD" w14:textId="0635D75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C3AEE14" w14:textId="341C465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5BCC6BA7" w14:textId="5A9359C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C4ABF35" w14:textId="1235C6E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6A96306A" w14:textId="61E82F7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1ECC3C62" w14:textId="5517EEE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4324985B" w14:textId="51C6B53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DF5ACBA" w14:textId="5662765B" w:rsidR="001F2562" w:rsidRPr="00E311D5" w:rsidRDefault="005D7EF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3EE45E6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A065A0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C18639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49910246" w14:textId="0EB1B821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13EC4D7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7</w:t>
            </w:r>
          </w:p>
        </w:tc>
        <w:tc>
          <w:tcPr>
            <w:tcW w:w="926" w:type="dxa"/>
            <w:vAlign w:val="center"/>
          </w:tcPr>
          <w:p w14:paraId="6B642DDC" w14:textId="7E1F4B6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D403F23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4C32969" w14:textId="15A6DEF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E18792F" w14:textId="2370B71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BEDEA53" w14:textId="362D2B0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1433B82" w14:textId="7DD76E9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B4EBD65" w14:textId="1B39836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6C4BD5C" w14:textId="4CB9D37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86255C3" w14:textId="6FBF5C0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3F80C1A1" w14:textId="1A635581" w:rsidR="001F2562" w:rsidRPr="00E311D5" w:rsidRDefault="005D7EF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296C92A3" w14:textId="25EB030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5424E82" w14:textId="472F7FE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52F191C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F9F1A41" w14:textId="18720CDC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5B11078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8</w:t>
            </w:r>
          </w:p>
        </w:tc>
        <w:tc>
          <w:tcPr>
            <w:tcW w:w="926" w:type="dxa"/>
            <w:vAlign w:val="center"/>
          </w:tcPr>
          <w:p w14:paraId="375AA68D" w14:textId="5C3D3F4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BB4474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E1EBF9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CA8CD10" w14:textId="0FF37DB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2CFA40C" w14:textId="0B2B83E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2D533E7" w14:textId="1F6F9F9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28351310" w14:textId="7F4FADB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729271B" w14:textId="18493A1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15ECAC57" w14:textId="4660815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39C5614" w14:textId="2B6680E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6D57695" w14:textId="43DF5FE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063319FC" w14:textId="044BAD1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A6402A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4E00D82" w14:textId="19C78DE0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65BEF30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9</w:t>
            </w:r>
          </w:p>
        </w:tc>
        <w:tc>
          <w:tcPr>
            <w:tcW w:w="926" w:type="dxa"/>
            <w:vAlign w:val="center"/>
          </w:tcPr>
          <w:p w14:paraId="697EFF7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81BEFA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72C55E3C" w14:textId="4C45877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8BD2713" w14:textId="226A287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2B90C05F" w14:textId="5D9FF17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B30C664" w14:textId="5C003D7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937C7EA" w14:textId="245C0D4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BFD30E6" w14:textId="104233F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1C24BC79" w14:textId="1C1D1FD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85F2375" w14:textId="44256C5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7366426" w14:textId="6B6E3A1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3CACCD5D" w14:textId="663B5CA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179A9ADA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E712944" w14:textId="213353D2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2272EB1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10</w:t>
            </w:r>
          </w:p>
        </w:tc>
        <w:tc>
          <w:tcPr>
            <w:tcW w:w="926" w:type="dxa"/>
            <w:vAlign w:val="center"/>
          </w:tcPr>
          <w:p w14:paraId="2DB1103F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CC8FA47" w14:textId="56D0D76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5367B3E" w14:textId="262FC00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5622C054" w14:textId="1374893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E39494F" w14:textId="24E5A07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6BE19AA" w14:textId="6BB8A8C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05EB70EB" w14:textId="184967E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345798E6" w14:textId="06EA75D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2DAF9519" w14:textId="3036949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3F7A491" w14:textId="6FD40489" w:rsidR="001F2562" w:rsidRPr="00E311D5" w:rsidRDefault="005D7EF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14AB091B" w14:textId="02AD346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0089105A" w14:textId="0E5F9AE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92362B9" w14:textId="04C6C7B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5F28A66B" w14:textId="6D8F3F53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2648E05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11</w:t>
            </w:r>
          </w:p>
        </w:tc>
        <w:tc>
          <w:tcPr>
            <w:tcW w:w="926" w:type="dxa"/>
            <w:vAlign w:val="center"/>
          </w:tcPr>
          <w:p w14:paraId="54D2F36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BD14835" w14:textId="102AD2A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6CBE82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7960446" w14:textId="5323894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12EBEAF" w14:textId="1556D89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955FD77" w14:textId="3FBEEFB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02E9996C" w14:textId="166599E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56AF79E2" w14:textId="1B00274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4DBEFE9B" w14:textId="10E7599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333A5055" w14:textId="1B89A0F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3526796" w14:textId="43096D2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6B5CD52C" w14:textId="58E8A6F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2B7D577A" w14:textId="705A831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64AF84E4" w14:textId="0291B4C5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585330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12</w:t>
            </w:r>
          </w:p>
        </w:tc>
        <w:tc>
          <w:tcPr>
            <w:tcW w:w="926" w:type="dxa"/>
            <w:vAlign w:val="center"/>
          </w:tcPr>
          <w:p w14:paraId="5203A3C7" w14:textId="388E109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0AEFC61" w14:textId="6FEFFE7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4151572" w14:textId="4C56594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37E461CC" w14:textId="65034C5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F88AF77" w14:textId="4A9394C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9C058B3" w14:textId="55AFED5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7317972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B0EA1FC" w14:textId="366ABE6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DE06EC6" w14:textId="424B005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6068F2D" w14:textId="6F6C62B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5828AAE" w14:textId="5BAD733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C0EE850" w14:textId="5B63BAA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2AD0AE0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56B5F9C" w14:textId="22B20351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C8A0CF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13</w:t>
            </w:r>
          </w:p>
        </w:tc>
        <w:tc>
          <w:tcPr>
            <w:tcW w:w="926" w:type="dxa"/>
            <w:vAlign w:val="center"/>
          </w:tcPr>
          <w:p w14:paraId="172086C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5DE2281" w14:textId="1ABF1F2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5DE95E4" w14:textId="5B2435B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07291C4E" w14:textId="311A45D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F2F92F5" w14:textId="57F58DC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F25AACD" w14:textId="0591447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13166699" w14:textId="024C511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5D6AB341" w14:textId="27ABD18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86E3C86" w14:textId="00C8F63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814EA40" w14:textId="52DB930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3431D9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0D3B60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2235F5B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6992E0D0" w14:textId="0B1F7B25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533FACA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14</w:t>
            </w:r>
          </w:p>
        </w:tc>
        <w:tc>
          <w:tcPr>
            <w:tcW w:w="926" w:type="dxa"/>
            <w:vAlign w:val="center"/>
          </w:tcPr>
          <w:p w14:paraId="4CCF595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9A3FE5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360C98A" w14:textId="04D4486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32071A0" w14:textId="44CF1A9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2EB3CD56" w14:textId="583B369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2D91749" w14:textId="172DD46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1D5F2A7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6EC834C" w14:textId="6118028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39522430" w14:textId="42894DE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F4307E7" w14:textId="1468F27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7AE315B" w14:textId="282AF7F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60A84A6C" w14:textId="1BFCACF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51C3E6E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5165DC78" w14:textId="637CEE33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7B07A93E" w14:textId="1759FC8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15</w:t>
            </w:r>
          </w:p>
        </w:tc>
        <w:tc>
          <w:tcPr>
            <w:tcW w:w="926" w:type="dxa"/>
            <w:vAlign w:val="center"/>
          </w:tcPr>
          <w:p w14:paraId="6FF49905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59F4B6E" w14:textId="72AB4B9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B1D831F" w14:textId="3080249E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63BECAA" w14:textId="7E1D50D8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53F31CA2" w14:textId="3F099AF0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09E5BC1" w14:textId="76B0F7BF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4632B9FA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31594D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0DFCFBD1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D553B5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9D37911" w14:textId="13770ABC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10D83494" w14:textId="4783D206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ACAF7AA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34D97E36" w14:textId="678C0621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4BC7C51B" w14:textId="381C762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16</w:t>
            </w:r>
          </w:p>
        </w:tc>
        <w:tc>
          <w:tcPr>
            <w:tcW w:w="926" w:type="dxa"/>
            <w:vAlign w:val="center"/>
          </w:tcPr>
          <w:p w14:paraId="49E16AA9" w14:textId="380F69F8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67C5A4AB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44B14B5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F661C66" w14:textId="6E89C55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B5C5B2F" w14:textId="3664D13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122E3BA" w14:textId="54BAAB0E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1287459E" w14:textId="3B8387F4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6A867937" w14:textId="184118E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43E5235F" w14:textId="40CCA6B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488ADF09" w14:textId="33BEF155" w:rsidR="001F2562" w:rsidRPr="00E311D5" w:rsidRDefault="005D7EF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129B28D9" w14:textId="2AA01E7C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657AD8BC" w14:textId="271D11A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01D403DF" w14:textId="213B664D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3AF30141" w14:textId="3DA53A5C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16CBB643" w14:textId="2C62CD12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17</w:t>
            </w:r>
          </w:p>
        </w:tc>
        <w:tc>
          <w:tcPr>
            <w:tcW w:w="926" w:type="dxa"/>
            <w:vAlign w:val="center"/>
          </w:tcPr>
          <w:p w14:paraId="201BD73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71D5A7C" w14:textId="1464D6BF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C2535A3" w14:textId="3166E0C0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A87B250" w14:textId="7B8F10C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72D089E4" w14:textId="3A83E016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546E012" w14:textId="093C1731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4B0EF046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249030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0BC4459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196EC0B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5EA1014" w14:textId="5BBE369D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F779DF1" w14:textId="7ED04CA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06BCA5A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878B7FF" w14:textId="0E2CCEEB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1783DC8E" w14:textId="01B1B74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18</w:t>
            </w:r>
          </w:p>
        </w:tc>
        <w:tc>
          <w:tcPr>
            <w:tcW w:w="926" w:type="dxa"/>
            <w:vAlign w:val="center"/>
          </w:tcPr>
          <w:p w14:paraId="38B0E111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4B72CD4" w14:textId="7038899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23FB12F" w14:textId="4402C796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07D2EC4" w14:textId="39AF90A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D77F51C" w14:textId="1F4CEAE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2E032032" w14:textId="02784740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48F6DCBB" w14:textId="64DC550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417EBF1C" w14:textId="52C8F55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36767275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911D1C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BAAF433" w14:textId="2B420E6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28672810" w14:textId="18194A62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80AC484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41093B" w14:paraId="54EC9555" w14:textId="0021F02C" w:rsidTr="00536926">
        <w:trPr>
          <w:trHeight w:val="70"/>
          <w:jc w:val="center"/>
        </w:trPr>
        <w:tc>
          <w:tcPr>
            <w:tcW w:w="2462" w:type="dxa"/>
            <w:vAlign w:val="center"/>
          </w:tcPr>
          <w:p w14:paraId="6A375E5E" w14:textId="53FD8FD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19</w:t>
            </w:r>
          </w:p>
        </w:tc>
        <w:tc>
          <w:tcPr>
            <w:tcW w:w="926" w:type="dxa"/>
            <w:vAlign w:val="center"/>
          </w:tcPr>
          <w:p w14:paraId="692C26D8" w14:textId="426126AF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5DDB1F7B" w14:textId="73B75884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A53AAEB" w14:textId="57F72A0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36D0CF2A" w14:textId="5BCBB1C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3A85747" w14:textId="306FA91C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C28EA2D" w14:textId="46B7692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8ACA0B4" w14:textId="0EEAB53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19E0A03" w14:textId="05497F58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76F2C8DD" w14:textId="0624EB8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5B10B3D4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ACFBB70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E566EFB" w14:textId="202EAE4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310770E5" w14:textId="1D474F92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</w:tbl>
    <w:p w14:paraId="486CF527" w14:textId="69BC7CDB" w:rsidR="004438C3" w:rsidRPr="0041093B" w:rsidRDefault="004438C3" w:rsidP="00E630D4"/>
    <w:sectPr w:rsidR="004438C3" w:rsidRPr="0041093B">
      <w:pgSz w:w="16840" w:h="11910" w:orient="landscape"/>
      <w:pgMar w:top="1100" w:right="1460" w:bottom="620" w:left="1020" w:header="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7DD3A" w14:textId="77777777" w:rsidR="00AC7A70" w:rsidRDefault="00AC7A70">
      <w:r>
        <w:separator/>
      </w:r>
    </w:p>
  </w:endnote>
  <w:endnote w:type="continuationSeparator" w:id="0">
    <w:p w14:paraId="5FA904F1" w14:textId="77777777" w:rsidR="00AC7A70" w:rsidRDefault="00AC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9983" w14:textId="215A6F78" w:rsidR="00AC7A70" w:rsidRDefault="00AC7A70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6527488" behindDoc="1" locked="0" layoutInCell="1" allowOverlap="1" wp14:anchorId="37D53E12" wp14:editId="6C15F4BA">
              <wp:simplePos x="0" y="0"/>
              <wp:positionH relativeFrom="page">
                <wp:posOffset>3923030</wp:posOffset>
              </wp:positionH>
              <wp:positionV relativeFrom="page">
                <wp:posOffset>10275570</wp:posOffset>
              </wp:positionV>
              <wp:extent cx="253365" cy="221615"/>
              <wp:effectExtent l="0" t="0" r="0" b="0"/>
              <wp:wrapNone/>
              <wp:docPr id="3690792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6475E" w14:textId="7B3DE07F" w:rsidR="00AC7A70" w:rsidRDefault="00AC7A7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0CBA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53E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1" type="#_x0000_t202" style="position:absolute;margin-left:308.9pt;margin-top:809.1pt;width:19.95pt;height:17.45pt;z-index:-167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" filled="f" stroked="f">
              <v:textbox inset="0,0,0,0">
                <w:txbxContent>
                  <w:p w14:paraId="4586475E" w14:textId="7B3DE07F" w:rsidR="00AC7A70" w:rsidRDefault="00AC7A70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B0CBA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8F8E" w14:textId="4C85C0E4" w:rsidR="00AC7A70" w:rsidRDefault="00AC7A70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6528000" behindDoc="1" locked="0" layoutInCell="1" allowOverlap="1" wp14:anchorId="0ABB10F5" wp14:editId="2025283F">
              <wp:simplePos x="0" y="0"/>
              <wp:positionH relativeFrom="page">
                <wp:posOffset>5218430</wp:posOffset>
              </wp:positionH>
              <wp:positionV relativeFrom="page">
                <wp:posOffset>7141845</wp:posOffset>
              </wp:positionV>
              <wp:extent cx="253365" cy="221615"/>
              <wp:effectExtent l="0" t="0" r="0" b="0"/>
              <wp:wrapNone/>
              <wp:docPr id="2119329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96BA5" w14:textId="5988AB9C" w:rsidR="00AC7A70" w:rsidRDefault="00AC7A7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B10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410.9pt;margin-top:562.35pt;width:19.95pt;height:17.45pt;z-index:-167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" filled="f" stroked="f">
              <v:textbox inset="0,0,0,0">
                <w:txbxContent>
                  <w:p w14:paraId="25796BA5" w14:textId="5988AB9C" w:rsidR="00AC7A70" w:rsidRDefault="00AC7A70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8665" w14:textId="77777777" w:rsidR="00AC7A70" w:rsidRDefault="00AC7A70">
      <w:r>
        <w:separator/>
      </w:r>
    </w:p>
  </w:footnote>
  <w:footnote w:type="continuationSeparator" w:id="0">
    <w:p w14:paraId="6962ED0A" w14:textId="77777777" w:rsidR="00AC7A70" w:rsidRDefault="00AC7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71A37ED"/>
    <w:multiLevelType w:val="hybridMultilevel"/>
    <w:tmpl w:val="7852585E"/>
    <w:lvl w:ilvl="0" w:tplc="8AEAB680">
      <w:start w:val="1"/>
      <w:numFmt w:val="decimal"/>
      <w:lvlText w:val="%1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DEC89E">
      <w:numFmt w:val="bullet"/>
      <w:lvlText w:val="•"/>
      <w:lvlJc w:val="left"/>
      <w:pPr>
        <w:ind w:left="2750" w:hanging="360"/>
      </w:pPr>
      <w:rPr>
        <w:rFonts w:hint="default"/>
        <w:lang w:val="uk-UA" w:eastAsia="en-US" w:bidi="ar-SA"/>
      </w:rPr>
    </w:lvl>
    <w:lvl w:ilvl="2" w:tplc="EB640ED4">
      <w:numFmt w:val="bullet"/>
      <w:lvlText w:val="•"/>
      <w:lvlJc w:val="left"/>
      <w:pPr>
        <w:ind w:left="3680" w:hanging="360"/>
      </w:pPr>
      <w:rPr>
        <w:rFonts w:hint="default"/>
        <w:lang w:val="uk-UA" w:eastAsia="en-US" w:bidi="ar-SA"/>
      </w:rPr>
    </w:lvl>
    <w:lvl w:ilvl="3" w:tplc="1E945BD4">
      <w:numFmt w:val="bullet"/>
      <w:lvlText w:val="•"/>
      <w:lvlJc w:val="left"/>
      <w:pPr>
        <w:ind w:left="4611" w:hanging="360"/>
      </w:pPr>
      <w:rPr>
        <w:rFonts w:hint="default"/>
        <w:lang w:val="uk-UA" w:eastAsia="en-US" w:bidi="ar-SA"/>
      </w:rPr>
    </w:lvl>
    <w:lvl w:ilvl="4" w:tplc="6F4AE4EC"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 w:tplc="C1CC2128">
      <w:numFmt w:val="bullet"/>
      <w:lvlText w:val="•"/>
      <w:lvlJc w:val="left"/>
      <w:pPr>
        <w:ind w:left="6472" w:hanging="360"/>
      </w:pPr>
      <w:rPr>
        <w:rFonts w:hint="default"/>
        <w:lang w:val="uk-UA" w:eastAsia="en-US" w:bidi="ar-SA"/>
      </w:rPr>
    </w:lvl>
    <w:lvl w:ilvl="6" w:tplc="78DC3524">
      <w:numFmt w:val="bullet"/>
      <w:lvlText w:val="•"/>
      <w:lvlJc w:val="left"/>
      <w:pPr>
        <w:ind w:left="7402" w:hanging="360"/>
      </w:pPr>
      <w:rPr>
        <w:rFonts w:hint="default"/>
        <w:lang w:val="uk-UA" w:eastAsia="en-US" w:bidi="ar-SA"/>
      </w:rPr>
    </w:lvl>
    <w:lvl w:ilvl="7" w:tplc="1C8816A8">
      <w:numFmt w:val="bullet"/>
      <w:lvlText w:val="•"/>
      <w:lvlJc w:val="left"/>
      <w:pPr>
        <w:ind w:left="8332" w:hanging="360"/>
      </w:pPr>
      <w:rPr>
        <w:rFonts w:hint="default"/>
        <w:lang w:val="uk-UA" w:eastAsia="en-US" w:bidi="ar-SA"/>
      </w:rPr>
    </w:lvl>
    <w:lvl w:ilvl="8" w:tplc="68563C12">
      <w:numFmt w:val="bullet"/>
      <w:lvlText w:val="•"/>
      <w:lvlJc w:val="left"/>
      <w:pPr>
        <w:ind w:left="926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A7E4CAB"/>
    <w:multiLevelType w:val="multilevel"/>
    <w:tmpl w:val="B8A2B3BA"/>
    <w:lvl w:ilvl="0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820" w:hanging="360"/>
        <w:jc w:val="right"/>
      </w:pPr>
      <w:rPr>
        <w:rFonts w:hint="default"/>
        <w:b/>
        <w:bCs/>
        <w:w w:val="99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542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363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86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32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5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478" w:hanging="494"/>
      </w:pPr>
      <w:rPr>
        <w:rFonts w:hint="default"/>
        <w:lang w:val="uk-UA" w:eastAsia="en-US" w:bidi="ar-SA"/>
      </w:rPr>
    </w:lvl>
  </w:abstractNum>
  <w:abstractNum w:abstractNumId="3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num w:numId="1" w16cid:durableId="381101660">
    <w:abstractNumId w:val="2"/>
  </w:num>
  <w:num w:numId="2" w16cid:durableId="215046033">
    <w:abstractNumId w:val="1"/>
  </w:num>
  <w:num w:numId="3" w16cid:durableId="101264327">
    <w:abstractNumId w:val="3"/>
  </w:num>
  <w:num w:numId="4" w16cid:durableId="190980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99"/>
    <w:rsid w:val="00005538"/>
    <w:rsid w:val="00030F03"/>
    <w:rsid w:val="00042E95"/>
    <w:rsid w:val="00051D89"/>
    <w:rsid w:val="0005202F"/>
    <w:rsid w:val="000612E0"/>
    <w:rsid w:val="0009699E"/>
    <w:rsid w:val="000A5D12"/>
    <w:rsid w:val="000C22DA"/>
    <w:rsid w:val="000C6DD7"/>
    <w:rsid w:val="000E3B74"/>
    <w:rsid w:val="001108C2"/>
    <w:rsid w:val="001138CF"/>
    <w:rsid w:val="00152BE4"/>
    <w:rsid w:val="00162FA7"/>
    <w:rsid w:val="001635B9"/>
    <w:rsid w:val="00175F4F"/>
    <w:rsid w:val="00197BE0"/>
    <w:rsid w:val="001A1D2D"/>
    <w:rsid w:val="001D6422"/>
    <w:rsid w:val="001E06FA"/>
    <w:rsid w:val="001E6EBC"/>
    <w:rsid w:val="001F2562"/>
    <w:rsid w:val="001F3E51"/>
    <w:rsid w:val="001F639E"/>
    <w:rsid w:val="002035A8"/>
    <w:rsid w:val="00234038"/>
    <w:rsid w:val="002347D9"/>
    <w:rsid w:val="00263A87"/>
    <w:rsid w:val="00266522"/>
    <w:rsid w:val="00273239"/>
    <w:rsid w:val="0028423D"/>
    <w:rsid w:val="00293AF2"/>
    <w:rsid w:val="002B2257"/>
    <w:rsid w:val="002C3B15"/>
    <w:rsid w:val="002D1482"/>
    <w:rsid w:val="002D2627"/>
    <w:rsid w:val="002E7E79"/>
    <w:rsid w:val="003117F3"/>
    <w:rsid w:val="0031346E"/>
    <w:rsid w:val="00316E8E"/>
    <w:rsid w:val="003175D6"/>
    <w:rsid w:val="00322CA7"/>
    <w:rsid w:val="00333F75"/>
    <w:rsid w:val="0037529E"/>
    <w:rsid w:val="003857C5"/>
    <w:rsid w:val="003A3A9F"/>
    <w:rsid w:val="003D06A3"/>
    <w:rsid w:val="003E1A40"/>
    <w:rsid w:val="00405433"/>
    <w:rsid w:val="0041093B"/>
    <w:rsid w:val="004168B1"/>
    <w:rsid w:val="00427E5A"/>
    <w:rsid w:val="00432C6F"/>
    <w:rsid w:val="00435EBD"/>
    <w:rsid w:val="004438C3"/>
    <w:rsid w:val="004523F5"/>
    <w:rsid w:val="00452D88"/>
    <w:rsid w:val="00491725"/>
    <w:rsid w:val="004A160B"/>
    <w:rsid w:val="004A1753"/>
    <w:rsid w:val="004A2252"/>
    <w:rsid w:val="004A3728"/>
    <w:rsid w:val="004A519E"/>
    <w:rsid w:val="004B2934"/>
    <w:rsid w:val="004B4609"/>
    <w:rsid w:val="004C3E78"/>
    <w:rsid w:val="004C41D4"/>
    <w:rsid w:val="004D7A2F"/>
    <w:rsid w:val="004D7D44"/>
    <w:rsid w:val="00502C73"/>
    <w:rsid w:val="00502CC3"/>
    <w:rsid w:val="00510C6B"/>
    <w:rsid w:val="00512E87"/>
    <w:rsid w:val="00516F27"/>
    <w:rsid w:val="005356F4"/>
    <w:rsid w:val="00536926"/>
    <w:rsid w:val="00544624"/>
    <w:rsid w:val="00544AA7"/>
    <w:rsid w:val="005453A8"/>
    <w:rsid w:val="00551AC8"/>
    <w:rsid w:val="005529D0"/>
    <w:rsid w:val="00556A25"/>
    <w:rsid w:val="00565635"/>
    <w:rsid w:val="00573A14"/>
    <w:rsid w:val="00582E74"/>
    <w:rsid w:val="00586FED"/>
    <w:rsid w:val="005B1487"/>
    <w:rsid w:val="005C0D6E"/>
    <w:rsid w:val="005D6635"/>
    <w:rsid w:val="005D7EF5"/>
    <w:rsid w:val="005E41C6"/>
    <w:rsid w:val="005F120C"/>
    <w:rsid w:val="0060303E"/>
    <w:rsid w:val="00606A47"/>
    <w:rsid w:val="00620321"/>
    <w:rsid w:val="00624714"/>
    <w:rsid w:val="00630D84"/>
    <w:rsid w:val="006370D7"/>
    <w:rsid w:val="00644B53"/>
    <w:rsid w:val="00652DC9"/>
    <w:rsid w:val="0065336B"/>
    <w:rsid w:val="006640E0"/>
    <w:rsid w:val="00677F85"/>
    <w:rsid w:val="00685A2D"/>
    <w:rsid w:val="006B4CEF"/>
    <w:rsid w:val="006B625C"/>
    <w:rsid w:val="006D38EC"/>
    <w:rsid w:val="00703255"/>
    <w:rsid w:val="007063C4"/>
    <w:rsid w:val="0070769F"/>
    <w:rsid w:val="00714A2C"/>
    <w:rsid w:val="00717EA4"/>
    <w:rsid w:val="00722369"/>
    <w:rsid w:val="00723026"/>
    <w:rsid w:val="00743753"/>
    <w:rsid w:val="00752256"/>
    <w:rsid w:val="0077114A"/>
    <w:rsid w:val="0077147E"/>
    <w:rsid w:val="007733B1"/>
    <w:rsid w:val="007841EB"/>
    <w:rsid w:val="0078525C"/>
    <w:rsid w:val="00786998"/>
    <w:rsid w:val="00794821"/>
    <w:rsid w:val="007959CC"/>
    <w:rsid w:val="00797B67"/>
    <w:rsid w:val="007A6469"/>
    <w:rsid w:val="007B6DBA"/>
    <w:rsid w:val="007D708E"/>
    <w:rsid w:val="00804076"/>
    <w:rsid w:val="0080552F"/>
    <w:rsid w:val="0081365A"/>
    <w:rsid w:val="00823F05"/>
    <w:rsid w:val="00836AB9"/>
    <w:rsid w:val="00843BE9"/>
    <w:rsid w:val="00860E3F"/>
    <w:rsid w:val="00865075"/>
    <w:rsid w:val="00873399"/>
    <w:rsid w:val="00894E85"/>
    <w:rsid w:val="008A54F6"/>
    <w:rsid w:val="008B3A0B"/>
    <w:rsid w:val="008B5BE6"/>
    <w:rsid w:val="008D0482"/>
    <w:rsid w:val="008E0BCF"/>
    <w:rsid w:val="008F2302"/>
    <w:rsid w:val="00900F74"/>
    <w:rsid w:val="00901FBF"/>
    <w:rsid w:val="00907298"/>
    <w:rsid w:val="00912F2C"/>
    <w:rsid w:val="00921C6C"/>
    <w:rsid w:val="00931440"/>
    <w:rsid w:val="00940002"/>
    <w:rsid w:val="009604B5"/>
    <w:rsid w:val="00964955"/>
    <w:rsid w:val="00965D4A"/>
    <w:rsid w:val="009751D3"/>
    <w:rsid w:val="0098010E"/>
    <w:rsid w:val="00981C54"/>
    <w:rsid w:val="0099021B"/>
    <w:rsid w:val="009907B9"/>
    <w:rsid w:val="009D458A"/>
    <w:rsid w:val="009D699F"/>
    <w:rsid w:val="009E0099"/>
    <w:rsid w:val="009E2A3F"/>
    <w:rsid w:val="009F1F37"/>
    <w:rsid w:val="009F4417"/>
    <w:rsid w:val="00A1526F"/>
    <w:rsid w:val="00A21D16"/>
    <w:rsid w:val="00A235DC"/>
    <w:rsid w:val="00A268AA"/>
    <w:rsid w:val="00A46B63"/>
    <w:rsid w:val="00A660D5"/>
    <w:rsid w:val="00A81B2D"/>
    <w:rsid w:val="00A90C45"/>
    <w:rsid w:val="00A91B22"/>
    <w:rsid w:val="00A926F3"/>
    <w:rsid w:val="00A92976"/>
    <w:rsid w:val="00AB12B4"/>
    <w:rsid w:val="00AB3BD7"/>
    <w:rsid w:val="00AC2AF7"/>
    <w:rsid w:val="00AC5FFB"/>
    <w:rsid w:val="00AC7A70"/>
    <w:rsid w:val="00AE2AD4"/>
    <w:rsid w:val="00AE70D2"/>
    <w:rsid w:val="00AF0CD7"/>
    <w:rsid w:val="00AF6E08"/>
    <w:rsid w:val="00B20214"/>
    <w:rsid w:val="00B419CF"/>
    <w:rsid w:val="00B42BA9"/>
    <w:rsid w:val="00B51990"/>
    <w:rsid w:val="00B53480"/>
    <w:rsid w:val="00B75C32"/>
    <w:rsid w:val="00BB0CBA"/>
    <w:rsid w:val="00BB3330"/>
    <w:rsid w:val="00BC1CD2"/>
    <w:rsid w:val="00BD7E39"/>
    <w:rsid w:val="00BE6952"/>
    <w:rsid w:val="00BE6C17"/>
    <w:rsid w:val="00BE78B0"/>
    <w:rsid w:val="00C01FEC"/>
    <w:rsid w:val="00C02F9D"/>
    <w:rsid w:val="00C04F1D"/>
    <w:rsid w:val="00C06EBB"/>
    <w:rsid w:val="00C161B1"/>
    <w:rsid w:val="00C21F8E"/>
    <w:rsid w:val="00C335F5"/>
    <w:rsid w:val="00C423A4"/>
    <w:rsid w:val="00C43FF9"/>
    <w:rsid w:val="00C96BD9"/>
    <w:rsid w:val="00CA6243"/>
    <w:rsid w:val="00CB2B98"/>
    <w:rsid w:val="00CC09EA"/>
    <w:rsid w:val="00CE21B0"/>
    <w:rsid w:val="00CF4487"/>
    <w:rsid w:val="00D041A9"/>
    <w:rsid w:val="00D060AE"/>
    <w:rsid w:val="00D2318D"/>
    <w:rsid w:val="00D25DD5"/>
    <w:rsid w:val="00D33BC3"/>
    <w:rsid w:val="00D40948"/>
    <w:rsid w:val="00D51CFC"/>
    <w:rsid w:val="00D828E8"/>
    <w:rsid w:val="00D82F1E"/>
    <w:rsid w:val="00D853B4"/>
    <w:rsid w:val="00D97B09"/>
    <w:rsid w:val="00DA2B2E"/>
    <w:rsid w:val="00DA70ED"/>
    <w:rsid w:val="00DC09C2"/>
    <w:rsid w:val="00DC6BDD"/>
    <w:rsid w:val="00DD39EF"/>
    <w:rsid w:val="00E10686"/>
    <w:rsid w:val="00E10D97"/>
    <w:rsid w:val="00E311D5"/>
    <w:rsid w:val="00E323A5"/>
    <w:rsid w:val="00E41328"/>
    <w:rsid w:val="00E5164E"/>
    <w:rsid w:val="00E5792D"/>
    <w:rsid w:val="00E57956"/>
    <w:rsid w:val="00E630D4"/>
    <w:rsid w:val="00E653C2"/>
    <w:rsid w:val="00E70587"/>
    <w:rsid w:val="00E73F0E"/>
    <w:rsid w:val="00E86F2B"/>
    <w:rsid w:val="00EA3AD7"/>
    <w:rsid w:val="00EA4899"/>
    <w:rsid w:val="00EA71FD"/>
    <w:rsid w:val="00EB24EC"/>
    <w:rsid w:val="00EB401B"/>
    <w:rsid w:val="00EC2D06"/>
    <w:rsid w:val="00ED2528"/>
    <w:rsid w:val="00ED7EED"/>
    <w:rsid w:val="00EF1537"/>
    <w:rsid w:val="00F01286"/>
    <w:rsid w:val="00F51A04"/>
    <w:rsid w:val="00F638AF"/>
    <w:rsid w:val="00F80F1A"/>
    <w:rsid w:val="00F82427"/>
    <w:rsid w:val="00F944E8"/>
    <w:rsid w:val="00FE58B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4AC8FA"/>
  <w15:docId w15:val="{74B18683-BF90-4E94-928B-A3C27F0E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243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C96BD9"/>
    <w:pPr>
      <w:spacing w:before="89"/>
      <w:ind w:left="9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82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C2AF7"/>
    <w:rPr>
      <w:color w:val="0000FF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C2A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96BD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C96BD9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7">
    <w:name w:val="FollowedHyperlink"/>
    <w:basedOn w:val="a0"/>
    <w:uiPriority w:val="99"/>
    <w:semiHidden/>
    <w:unhideWhenUsed/>
    <w:rsid w:val="008B3A0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427E5A"/>
    <w:pPr>
      <w:widowControl/>
      <w:autoSpaceDE/>
      <w:autoSpaceDN/>
    </w:pPr>
    <w:rPr>
      <w:rFonts w:cstheme="minorHAnsi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ий текст (8)_"/>
    <w:basedOn w:val="a0"/>
    <w:link w:val="80"/>
    <w:rsid w:val="00427E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ий текст (8)"/>
    <w:basedOn w:val="a"/>
    <w:link w:val="8"/>
    <w:rsid w:val="00427E5A"/>
    <w:pPr>
      <w:widowControl/>
      <w:shd w:val="clear" w:color="auto" w:fill="FFFFFF"/>
      <w:autoSpaceDE/>
      <w:autoSpaceDN/>
      <w:spacing w:after="660" w:line="0" w:lineRule="atLeast"/>
    </w:pPr>
    <w:rPr>
      <w:sz w:val="27"/>
      <w:szCs w:val="27"/>
      <w:lang w:val="en-US"/>
    </w:rPr>
  </w:style>
  <w:style w:type="character" w:customStyle="1" w:styleId="12">
    <w:name w:val="Заголовок №1_"/>
    <w:basedOn w:val="a0"/>
    <w:link w:val="13"/>
    <w:rsid w:val="00427E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427E5A"/>
    <w:pPr>
      <w:widowControl/>
      <w:shd w:val="clear" w:color="auto" w:fill="FFFFFF"/>
      <w:autoSpaceDE/>
      <w:autoSpaceDN/>
      <w:spacing w:after="420" w:line="0" w:lineRule="atLeast"/>
      <w:ind w:hanging="360"/>
      <w:outlineLvl w:val="0"/>
    </w:pPr>
    <w:rPr>
      <w:sz w:val="27"/>
      <w:szCs w:val="27"/>
      <w:lang w:val="en-US"/>
    </w:rPr>
  </w:style>
  <w:style w:type="paragraph" w:styleId="a9">
    <w:name w:val="Normal (Web)"/>
    <w:basedOn w:val="a"/>
    <w:uiPriority w:val="99"/>
    <w:semiHidden/>
    <w:unhideWhenUsed/>
    <w:rsid w:val="00427E5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A3A9F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A3A9F"/>
    <w:rPr>
      <w:rFonts w:ascii="Tahoma" w:eastAsia="Times New Roman" w:hAnsi="Tahoma" w:cs="Tahoma"/>
      <w:sz w:val="16"/>
      <w:szCs w:val="16"/>
      <w:lang w:val="uk-UA"/>
    </w:rPr>
  </w:style>
  <w:style w:type="character" w:styleId="ac">
    <w:name w:val="Strong"/>
    <w:basedOn w:val="a0"/>
    <w:uiPriority w:val="22"/>
    <w:qFormat/>
    <w:rsid w:val="008A5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12223" TargetMode="External"/><Relationship Id="rId26" Type="http://schemas.openxmlformats.org/officeDocument/2006/relationships/hyperlink" Target="https://www.uzhnu.edu.ua/uk/infocentre/get/22967" TargetMode="External"/><Relationship Id="rId39" Type="http://schemas.openxmlformats.org/officeDocument/2006/relationships/hyperlink" Target="https://zakon.rada.gov.ua/laws/show/1187-2015-%D0%BF" TargetMode="External"/><Relationship Id="rId21" Type="http://schemas.openxmlformats.org/officeDocument/2006/relationships/hyperlink" Target="https://www.uzhnu.edu.ua/uk/infocentre/get/22966" TargetMode="External"/><Relationship Id="rId34" Type="http://schemas.openxmlformats.org/officeDocument/2006/relationships/hyperlink" Target="https://www.uzhnu.edu.ua/uk/infocentre/get/9378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11070" TargetMode="External"/><Relationship Id="rId20" Type="http://schemas.openxmlformats.org/officeDocument/2006/relationships/hyperlink" Target="https://www.uzhnu.edu.ua/uk/infocentre/get/20131" TargetMode="External"/><Relationship Id="rId29" Type="http://schemas.openxmlformats.org/officeDocument/2006/relationships/hyperlink" Target="https://dspace.uzhnu.edu.ua/jspui/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22964" TargetMode="External"/><Relationship Id="rId32" Type="http://schemas.openxmlformats.org/officeDocument/2006/relationships/hyperlink" Target="https://www.uzhnu.edu.ua/uk/infocentre/get/21269" TargetMode="External"/><Relationship Id="rId37" Type="http://schemas.openxmlformats.org/officeDocument/2006/relationships/hyperlink" Target="https://mon.gov.ua/ua/osvita/nacionalna-ramka-kvalifikacij/rivni-nacionalnoyi-ramki-kvalifikacij" TargetMode="External"/><Relationship Id="rId40" Type="http://schemas.openxmlformats.org/officeDocument/2006/relationships/hyperlink" Target="https://mon.gov.ua/storage/app/media/vishcha-osvita/proekty%20standartiv%20vishcha%20osvita/2021/12/30/126-Inform.system.ta.tekhn.mahistr.30.1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11070" TargetMode="External"/><Relationship Id="rId23" Type="http://schemas.openxmlformats.org/officeDocument/2006/relationships/hyperlink" Target="https://www.uzhnu.edu.ua/uk/infocentre/get/22964" TargetMode="External"/><Relationship Id="rId28" Type="http://schemas.openxmlformats.org/officeDocument/2006/relationships/hyperlink" Target="https://www.uzhnu.edu.ua/uk/infocentre/get/5950" TargetMode="External"/><Relationship Id="rId36" Type="http://schemas.openxmlformats.org/officeDocument/2006/relationships/hyperlink" Target="http://zakon5.rada.gov.ua/laws/show/2145-19" TargetMode="External"/><Relationship Id="rId10" Type="http://schemas.openxmlformats.org/officeDocument/2006/relationships/hyperlink" Target="http://www.uzhnu.edu.ua/uk/infocentre/" TargetMode="External"/><Relationship Id="rId19" Type="http://schemas.openxmlformats.org/officeDocument/2006/relationships/hyperlink" Target="https://www.uzhnu.edu.ua/uk/infocentre/get/20131" TargetMode="External"/><Relationship Id="rId31" Type="http://schemas.openxmlformats.org/officeDocument/2006/relationships/hyperlink" Target="https://www.uzhnu.edu.ua/uk/in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" TargetMode="External"/><Relationship Id="rId14" Type="http://schemas.openxmlformats.org/officeDocument/2006/relationships/hyperlink" Target="https://www.uzhnu.edu.ua/uk/infocentre/get/5952" TargetMode="External"/><Relationship Id="rId22" Type="http://schemas.openxmlformats.org/officeDocument/2006/relationships/hyperlink" Target="https://www.uzhnu.edu.ua/uk/infocentre/get/22966" TargetMode="External"/><Relationship Id="rId27" Type="http://schemas.openxmlformats.org/officeDocument/2006/relationships/hyperlink" Target="https://www.uzhnu.edu.ua/uk/infocentre/get/5950" TargetMode="External"/><Relationship Id="rId30" Type="http://schemas.openxmlformats.org/officeDocument/2006/relationships/hyperlink" Target="https://e-learn.uzhnu.edu.ua/" TargetMode="External"/><Relationship Id="rId35" Type="http://schemas.openxmlformats.org/officeDocument/2006/relationships/hyperlink" Target="https://zakon.rada.gov.ua/laws/show/1556-18" TargetMode="External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www.uzhnu.edu.ua/uk/infocentre/get/31357" TargetMode="External"/><Relationship Id="rId17" Type="http://schemas.openxmlformats.org/officeDocument/2006/relationships/hyperlink" Target="https://www.uzhnu.edu.ua/uk/infocentre/get/12223" TargetMode="External"/><Relationship Id="rId25" Type="http://schemas.openxmlformats.org/officeDocument/2006/relationships/hyperlink" Target="https://www.uzhnu.edu.ua/uk/infocentre/get/22967" TargetMode="External"/><Relationship Id="rId33" Type="http://schemas.openxmlformats.org/officeDocument/2006/relationships/hyperlink" Target="https://www.uzhnu.edu.ua/uk/infocentre/get/9378" TargetMode="External"/><Relationship Id="rId38" Type="http://schemas.openxmlformats.org/officeDocument/2006/relationships/hyperlink" Target="https://zakon.rada.gov.ua/rada/show/va327609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74E81-6B22-4E40-BC68-68B8799F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17227</Words>
  <Characters>9820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УУННІ</cp:lastModifiedBy>
  <cp:revision>5</cp:revision>
  <cp:lastPrinted>2026-03-24T08:43:00Z</cp:lastPrinted>
  <dcterms:created xsi:type="dcterms:W3CDTF">2026-03-24T08:49:00Z</dcterms:created>
  <dcterms:modified xsi:type="dcterms:W3CDTF">2026-03-24T10:34:00Z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2023-06-06T00:00:00Z</vt:filetime>
  </property>
</Properties>
</file>